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3573" w14:textId="03505416" w:rsidR="00991D99" w:rsidRDefault="00245696" w:rsidP="00245696">
      <w:pPr>
        <w:rPr>
          <w:rFonts w:ascii="Verdana" w:hAnsi="Verdana"/>
          <w:b/>
          <w:bCs/>
          <w:color w:val="000000"/>
          <w:shd w:val="clear" w:color="auto" w:fill="FFFFFF"/>
        </w:rPr>
      </w:pPr>
      <w:r>
        <w:rPr>
          <w:rFonts w:ascii="Verdana" w:hAnsi="Verdana"/>
          <w:b/>
          <w:bCs/>
          <w:color w:val="000000"/>
          <w:shd w:val="clear" w:color="auto" w:fill="FFFFFF"/>
        </w:rPr>
        <w:t xml:space="preserve">Карєва Iнесса Олександрiвна. Фiнансовий менеджмент пiдприємницької дiяльностi комерцiйних банкiв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5696" w:rsidRPr="00245696" w14:paraId="6C0E323B" w14:textId="77777777" w:rsidTr="00245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5696" w:rsidRPr="00245696" w14:paraId="39A3D479" w14:textId="77777777">
              <w:trPr>
                <w:tblCellSpacing w:w="0" w:type="dxa"/>
              </w:trPr>
              <w:tc>
                <w:tcPr>
                  <w:tcW w:w="0" w:type="auto"/>
                  <w:vAlign w:val="center"/>
                  <w:hideMark/>
                </w:tcPr>
                <w:p w14:paraId="21A8E2BF"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lastRenderedPageBreak/>
                    <w:t>Карєва І.О. Фінансовий менеджмент підприємницької діяльності комерційних банків. – Рукопис.</w:t>
                  </w:r>
                </w:p>
                <w:p w14:paraId="670F8297"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Донецький національний університет Міністерства освіти і науки України, Донецьк, 2002.</w:t>
                  </w:r>
                </w:p>
                <w:p w14:paraId="5911C674"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У дисертаційній роботі досліджено підприємницьке середовище, підприємницька діяльність комерційних банків України, а також методологія, технологія та організація фінансового менеджменту в них.</w:t>
                  </w:r>
                </w:p>
                <w:p w14:paraId="19F723B0"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Для підвищення конкурентоспроможності та ефективності функціонування банків розроблено концепцію формування комплексного механізму фінансового менеджменту підприємницької діяльності комерційних банків на основі побудови ієрархічної системи бюджетування. Запропоновано систему показників рентабельності підприємницької діяльності комерційних банків та методики їх розрахунку.</w:t>
                  </w:r>
                </w:p>
                <w:p w14:paraId="3920DEB8"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Розроблено механізми реалізації запропонованої концепції: механізм управління порогом прибутку банку, механізм управління рентабельністю виробництва банківських продуктів та механізм управління рентабельністю обслуговування банківських клієнтів.</w:t>
                  </w:r>
                </w:p>
                <w:p w14:paraId="3D0D1322"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На основі синтезу механізмів фінансового управління концепцію фінансового менеджменту підприємницької діяльності комерційних банків адаптовано до рівня філії.</w:t>
                  </w:r>
                </w:p>
              </w:tc>
            </w:tr>
          </w:tbl>
          <w:p w14:paraId="5D1AE69E" w14:textId="77777777" w:rsidR="00245696" w:rsidRPr="00245696" w:rsidRDefault="00245696" w:rsidP="00245696">
            <w:pPr>
              <w:spacing w:after="0" w:line="240" w:lineRule="auto"/>
              <w:rPr>
                <w:rFonts w:ascii="Times New Roman" w:eastAsia="Times New Roman" w:hAnsi="Times New Roman" w:cs="Times New Roman"/>
                <w:sz w:val="24"/>
                <w:szCs w:val="24"/>
              </w:rPr>
            </w:pPr>
          </w:p>
        </w:tc>
      </w:tr>
      <w:tr w:rsidR="00245696" w:rsidRPr="00245696" w14:paraId="7077DF52" w14:textId="77777777" w:rsidTr="00245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5696" w:rsidRPr="00245696" w14:paraId="10376881" w14:textId="77777777">
              <w:trPr>
                <w:tblCellSpacing w:w="0" w:type="dxa"/>
              </w:trPr>
              <w:tc>
                <w:tcPr>
                  <w:tcW w:w="0" w:type="auto"/>
                  <w:vAlign w:val="center"/>
                  <w:hideMark/>
                </w:tcPr>
                <w:p w14:paraId="77AA04C8" w14:textId="77777777" w:rsidR="00245696" w:rsidRPr="00245696" w:rsidRDefault="00245696" w:rsidP="00245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У дисертації на теоретичному та методичному рівні здійснено розробку концепції фінансового менеджменту підприємницької діяльності комерційних банків, що функціонують в умовах трансформаційного періоду, з механізмами її реалізації. Відповідно до мети і задач дослідження отримано такі результати:</w:t>
                  </w:r>
                </w:p>
                <w:p w14:paraId="50865687" w14:textId="77777777" w:rsidR="00245696" w:rsidRPr="00245696" w:rsidRDefault="00245696" w:rsidP="00245696">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Виділено і класифіковано фактори підприємницького середовища комерційних банків, проаналізовано характер їх впливу. Встановлено, що найбільш значний вплив на підприємницьку діяльність комерційних банків справляють фактори стану і розвитку фінансового ринку країни, які входять в економічну сферу макрооточення банків.</w:t>
                  </w:r>
                </w:p>
                <w:p w14:paraId="4CB26C35" w14:textId="77777777" w:rsidR="00245696" w:rsidRPr="00245696" w:rsidRDefault="00245696" w:rsidP="00245696">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За результатами дослідження сутності підприємницької діяльності проведено розмежування понять банківської діяльності і підприємницької діяльності комерційних банків, визначено структуру підприємницької діяльності банків, виділено і класифіковано її продукти, а також сформульовано головну мету підприємницької діяльності комерційних банків у системі цілей функціонування банків у цілому.</w:t>
                  </w:r>
                </w:p>
                <w:p w14:paraId="73EE0E0F" w14:textId="77777777" w:rsidR="00245696" w:rsidRPr="00245696" w:rsidRDefault="00245696" w:rsidP="00245696">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Уточнено визначення і зміст фінансового менеджменту підприємницької діяльності комерційних банків, його основними об'єктами виділено і класифіковано доходи і витрати банку.</w:t>
                  </w:r>
                </w:p>
                <w:p w14:paraId="0E9E495E" w14:textId="77777777" w:rsidR="00245696" w:rsidRPr="00245696" w:rsidRDefault="00245696" w:rsidP="00245696">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 xml:space="preserve">Розроблено концепцію формування комплексного механізму фінансового менеджменту підприємницької діяльності комерційних банків, засновану на побудові ієрархічної системи бюджетування. Концепція містить у собі принципи і головну мету фінансового менеджменту – підвищення економічної ефективності підприємницької діяльності, а також систему задач, функції, за допомогою яких здійснюється процес управління, і механізми реалізації поставлених задач. Основним фінансовим показником ефективності підприємницької діяльності комерційних банків визнано показник рентабельності активів, </w:t>
                  </w:r>
                  <w:r w:rsidRPr="00245696">
                    <w:rPr>
                      <w:rFonts w:ascii="Times New Roman" w:eastAsia="Times New Roman" w:hAnsi="Times New Roman" w:cs="Times New Roman"/>
                      <w:sz w:val="24"/>
                      <w:szCs w:val="24"/>
                    </w:rPr>
                    <w:lastRenderedPageBreak/>
                    <w:t>запропоновано систему показників рентабельності підприємницької діяльності комерційних банків.</w:t>
                  </w:r>
                </w:p>
                <w:p w14:paraId="69714E9F" w14:textId="77777777" w:rsidR="00245696" w:rsidRPr="00245696" w:rsidRDefault="00245696" w:rsidP="00245696">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Розроблено механізми реалізації представленої концепції, а саме: механізми управління порогом прибутку комерційного банку, управління рентабельністю виробництва банківських продуктів і управління рентабельністю обслуговування банківських клієнтів, які сприяють формуванню оптимальної стратегії і тактики, що припускає розвиток найбільш прибуткових проектів і напрямків підприємницької діяльності комерційних банків.</w:t>
                  </w:r>
                </w:p>
                <w:p w14:paraId="3AE221CC" w14:textId="77777777" w:rsidR="00245696" w:rsidRPr="00245696" w:rsidRDefault="00245696" w:rsidP="00245696">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45696">
                    <w:rPr>
                      <w:rFonts w:ascii="Times New Roman" w:eastAsia="Times New Roman" w:hAnsi="Times New Roman" w:cs="Times New Roman"/>
                      <w:sz w:val="24"/>
                      <w:szCs w:val="24"/>
                    </w:rPr>
                    <w:t>У ході аналізу організації, технології і методології фінансового менеджменту у філіях українських комерційних банків зроблено висновок про необхідність і можливість адаптації запропонованого комплексного механізму фінансового менеджменту підприємницької діяльності комерційних банків до рівня філії. На основі синтезу механізмів сформовано адаптивну систему фінансового менеджменту підприємницької діяльності філії комерційного банку. Реалізація запропонованої адаптивної системи досліджена на прикладі великої філії КБ «Приватбанк» північного регіону Донбасу, що підтвердило ефективність її впровадження. У рамках інформаційного й організаційного забезпечення вирішення задач підвищення ефективності підприємницької діяльності комерційних банків розроблено організаційно-функціональну модель фінансового менеджменту підприємницької діяльності філії комерційного банку.</w:t>
                  </w:r>
                </w:p>
              </w:tc>
            </w:tr>
          </w:tbl>
          <w:p w14:paraId="38B0C4BA" w14:textId="77777777" w:rsidR="00245696" w:rsidRPr="00245696" w:rsidRDefault="00245696" w:rsidP="00245696">
            <w:pPr>
              <w:spacing w:after="0" w:line="240" w:lineRule="auto"/>
              <w:rPr>
                <w:rFonts w:ascii="Times New Roman" w:eastAsia="Times New Roman" w:hAnsi="Times New Roman" w:cs="Times New Roman"/>
                <w:sz w:val="24"/>
                <w:szCs w:val="24"/>
              </w:rPr>
            </w:pPr>
          </w:p>
        </w:tc>
      </w:tr>
    </w:tbl>
    <w:p w14:paraId="7FFEE887" w14:textId="77777777" w:rsidR="00245696" w:rsidRPr="00245696" w:rsidRDefault="00245696" w:rsidP="00245696"/>
    <w:sectPr w:rsidR="00245696" w:rsidRPr="002456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C9F2" w14:textId="77777777" w:rsidR="007A1FB1" w:rsidRDefault="007A1FB1">
      <w:pPr>
        <w:spacing w:after="0" w:line="240" w:lineRule="auto"/>
      </w:pPr>
      <w:r>
        <w:separator/>
      </w:r>
    </w:p>
  </w:endnote>
  <w:endnote w:type="continuationSeparator" w:id="0">
    <w:p w14:paraId="586456F4" w14:textId="77777777" w:rsidR="007A1FB1" w:rsidRDefault="007A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383E" w14:textId="77777777" w:rsidR="007A1FB1" w:rsidRDefault="007A1FB1">
      <w:pPr>
        <w:spacing w:after="0" w:line="240" w:lineRule="auto"/>
      </w:pPr>
      <w:r>
        <w:separator/>
      </w:r>
    </w:p>
  </w:footnote>
  <w:footnote w:type="continuationSeparator" w:id="0">
    <w:p w14:paraId="5CAEEFC9" w14:textId="77777777" w:rsidR="007A1FB1" w:rsidRDefault="007A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1F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878A2"/>
    <w:multiLevelType w:val="multilevel"/>
    <w:tmpl w:val="7704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B1C05"/>
    <w:multiLevelType w:val="multilevel"/>
    <w:tmpl w:val="2D02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64233E"/>
    <w:multiLevelType w:val="multilevel"/>
    <w:tmpl w:val="6752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423F25"/>
    <w:multiLevelType w:val="multilevel"/>
    <w:tmpl w:val="79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31"/>
  </w:num>
  <w:num w:numId="4">
    <w:abstractNumId w:val="18"/>
  </w:num>
  <w:num w:numId="5">
    <w:abstractNumId w:val="47"/>
  </w:num>
  <w:num w:numId="6">
    <w:abstractNumId w:val="24"/>
  </w:num>
  <w:num w:numId="7">
    <w:abstractNumId w:val="27"/>
  </w:num>
  <w:num w:numId="8">
    <w:abstractNumId w:val="15"/>
  </w:num>
  <w:num w:numId="9">
    <w:abstractNumId w:val="17"/>
  </w:num>
  <w:num w:numId="10">
    <w:abstractNumId w:val="30"/>
  </w:num>
  <w:num w:numId="11">
    <w:abstractNumId w:val="28"/>
  </w:num>
  <w:num w:numId="12">
    <w:abstractNumId w:val="11"/>
  </w:num>
  <w:num w:numId="13">
    <w:abstractNumId w:val="38"/>
  </w:num>
  <w:num w:numId="14">
    <w:abstractNumId w:val="4"/>
  </w:num>
  <w:num w:numId="15">
    <w:abstractNumId w:val="19"/>
  </w:num>
  <w:num w:numId="16">
    <w:abstractNumId w:val="14"/>
  </w:num>
  <w:num w:numId="17">
    <w:abstractNumId w:val="40"/>
  </w:num>
  <w:num w:numId="18">
    <w:abstractNumId w:val="10"/>
  </w:num>
  <w:num w:numId="19">
    <w:abstractNumId w:val="25"/>
  </w:num>
  <w:num w:numId="20">
    <w:abstractNumId w:val="3"/>
  </w:num>
  <w:num w:numId="21">
    <w:abstractNumId w:val="3"/>
    <w:lvlOverride w:ilvl="1">
      <w:startOverride w:val="2"/>
    </w:lvlOverride>
  </w:num>
  <w:num w:numId="22">
    <w:abstractNumId w:val="16"/>
  </w:num>
  <w:num w:numId="23">
    <w:abstractNumId w:val="5"/>
  </w:num>
  <w:num w:numId="24">
    <w:abstractNumId w:val="13"/>
  </w:num>
  <w:num w:numId="25">
    <w:abstractNumId w:val="12"/>
  </w:num>
  <w:num w:numId="26">
    <w:abstractNumId w:val="45"/>
  </w:num>
  <w:num w:numId="27">
    <w:abstractNumId w:val="6"/>
  </w:num>
  <w:num w:numId="28">
    <w:abstractNumId w:val="34"/>
  </w:num>
  <w:num w:numId="29">
    <w:abstractNumId w:val="23"/>
  </w:num>
  <w:num w:numId="30">
    <w:abstractNumId w:val="0"/>
  </w:num>
  <w:num w:numId="31">
    <w:abstractNumId w:val="2"/>
  </w:num>
  <w:num w:numId="32">
    <w:abstractNumId w:val="21"/>
  </w:num>
  <w:num w:numId="33">
    <w:abstractNumId w:val="37"/>
  </w:num>
  <w:num w:numId="34">
    <w:abstractNumId w:val="29"/>
  </w:num>
  <w:num w:numId="35">
    <w:abstractNumId w:val="43"/>
  </w:num>
  <w:num w:numId="36">
    <w:abstractNumId w:val="33"/>
  </w:num>
  <w:num w:numId="37">
    <w:abstractNumId w:val="26"/>
  </w:num>
  <w:num w:numId="38">
    <w:abstractNumId w:val="7"/>
  </w:num>
  <w:num w:numId="39">
    <w:abstractNumId w:val="35"/>
  </w:num>
  <w:num w:numId="40">
    <w:abstractNumId w:val="9"/>
  </w:num>
  <w:num w:numId="41">
    <w:abstractNumId w:val="42"/>
  </w:num>
  <w:num w:numId="42">
    <w:abstractNumId w:val="36"/>
  </w:num>
  <w:num w:numId="43">
    <w:abstractNumId w:val="46"/>
  </w:num>
  <w:num w:numId="44">
    <w:abstractNumId w:val="41"/>
  </w:num>
  <w:num w:numId="45">
    <w:abstractNumId w:val="22"/>
  </w:num>
  <w:num w:numId="46">
    <w:abstractNumId w:val="44"/>
  </w:num>
  <w:num w:numId="47">
    <w:abstractNumId w:val="8"/>
  </w:num>
  <w:num w:numId="48">
    <w:abstractNumId w:val="20"/>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1FB1"/>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59525</TotalTime>
  <Pages>3</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12084</cp:revision>
  <dcterms:created xsi:type="dcterms:W3CDTF">2024-06-20T08:51:00Z</dcterms:created>
  <dcterms:modified xsi:type="dcterms:W3CDTF">2024-08-23T18:47:00Z</dcterms:modified>
  <cp:category/>
</cp:coreProperties>
</file>