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44" w:rsidRPr="00486A44" w:rsidRDefault="00486A44" w:rsidP="00486A44">
      <w:pPr>
        <w:rPr>
          <w:rFonts w:ascii="Times New Roman" w:eastAsia="Times New Roman" w:hAnsi="Times New Roman" w:cs="Times New Roman"/>
          <w:kern w:val="0"/>
          <w:sz w:val="28"/>
          <w:szCs w:val="28"/>
          <w:lang w:eastAsia="ru-RU"/>
        </w:rPr>
      </w:pPr>
      <w:r w:rsidRPr="00486A44">
        <w:rPr>
          <w:rFonts w:ascii="Times New Roman" w:eastAsia="Times New Roman" w:hAnsi="Times New Roman" w:cs="Times New Roman" w:hint="eastAsia"/>
          <w:kern w:val="0"/>
          <w:sz w:val="28"/>
          <w:szCs w:val="28"/>
          <w:lang w:eastAsia="ru-RU"/>
        </w:rPr>
        <w:t>Чабак</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Юлія</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Геннадіївна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доцент</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кафедри</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фізики</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Державного</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вищого</w:t>
      </w:r>
    </w:p>
    <w:p w:rsidR="00486A44" w:rsidRPr="00486A44" w:rsidRDefault="00486A44" w:rsidP="00486A44">
      <w:pPr>
        <w:rPr>
          <w:rFonts w:ascii="Times New Roman" w:eastAsia="Times New Roman" w:hAnsi="Times New Roman" w:cs="Times New Roman"/>
          <w:kern w:val="0"/>
          <w:sz w:val="28"/>
          <w:szCs w:val="28"/>
          <w:lang w:eastAsia="ru-RU"/>
        </w:rPr>
      </w:pPr>
      <w:r w:rsidRPr="00486A44">
        <w:rPr>
          <w:rFonts w:ascii="Times New Roman" w:eastAsia="Times New Roman" w:hAnsi="Times New Roman" w:cs="Times New Roman" w:hint="eastAsia"/>
          <w:kern w:val="0"/>
          <w:sz w:val="28"/>
          <w:szCs w:val="28"/>
          <w:lang w:eastAsia="ru-RU"/>
        </w:rPr>
        <w:t>навчального</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закладу</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«Приазовський</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державний</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технічний</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університет»</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Назва</w:t>
      </w:r>
    </w:p>
    <w:p w:rsidR="00486A44" w:rsidRPr="00486A44" w:rsidRDefault="00486A44" w:rsidP="00486A44">
      <w:pPr>
        <w:rPr>
          <w:rFonts w:ascii="Times New Roman" w:eastAsia="Times New Roman" w:hAnsi="Times New Roman" w:cs="Times New Roman"/>
          <w:kern w:val="0"/>
          <w:sz w:val="28"/>
          <w:szCs w:val="28"/>
          <w:lang w:eastAsia="ru-RU"/>
        </w:rPr>
      </w:pPr>
      <w:r w:rsidRPr="00486A44">
        <w:rPr>
          <w:rFonts w:ascii="Times New Roman" w:eastAsia="Times New Roman" w:hAnsi="Times New Roman" w:cs="Times New Roman" w:hint="eastAsia"/>
          <w:kern w:val="0"/>
          <w:sz w:val="28"/>
          <w:szCs w:val="28"/>
          <w:lang w:eastAsia="ru-RU"/>
        </w:rPr>
        <w:t>дисертації</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«Розвиток</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наукових</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основ</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підвищення</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експлуатаційних</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властивостей</w:t>
      </w:r>
    </w:p>
    <w:p w:rsidR="00486A44" w:rsidRPr="00486A44" w:rsidRDefault="00486A44" w:rsidP="00486A44">
      <w:pPr>
        <w:rPr>
          <w:rFonts w:ascii="Times New Roman" w:eastAsia="Times New Roman" w:hAnsi="Times New Roman" w:cs="Times New Roman"/>
          <w:kern w:val="0"/>
          <w:sz w:val="28"/>
          <w:szCs w:val="28"/>
          <w:lang w:eastAsia="ru-RU"/>
        </w:rPr>
      </w:pPr>
      <w:r w:rsidRPr="00486A44">
        <w:rPr>
          <w:rFonts w:ascii="Times New Roman" w:eastAsia="Times New Roman" w:hAnsi="Times New Roman" w:cs="Times New Roman" w:hint="eastAsia"/>
          <w:kern w:val="0"/>
          <w:sz w:val="28"/>
          <w:szCs w:val="28"/>
          <w:lang w:eastAsia="ru-RU"/>
        </w:rPr>
        <w:t>легованих</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чавунів</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вдосконаленням</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хімічного</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складу</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та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обробкою</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поверхні</w:t>
      </w:r>
    </w:p>
    <w:p w:rsidR="00486A44" w:rsidRPr="00486A44" w:rsidRDefault="00486A44" w:rsidP="00486A44">
      <w:pPr>
        <w:rPr>
          <w:rFonts w:ascii="Times New Roman" w:eastAsia="Times New Roman" w:hAnsi="Times New Roman" w:cs="Times New Roman"/>
          <w:kern w:val="0"/>
          <w:sz w:val="28"/>
          <w:szCs w:val="28"/>
          <w:lang w:eastAsia="ru-RU"/>
        </w:rPr>
      </w:pPr>
      <w:r w:rsidRPr="00486A44">
        <w:rPr>
          <w:rFonts w:ascii="Times New Roman" w:eastAsia="Times New Roman" w:hAnsi="Times New Roman" w:cs="Times New Roman" w:hint="eastAsia"/>
          <w:kern w:val="0"/>
          <w:sz w:val="28"/>
          <w:szCs w:val="28"/>
          <w:lang w:eastAsia="ru-RU"/>
        </w:rPr>
        <w:t>висококонцентрованими</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джерелами</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енергії»</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Шифр</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та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назва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спеціальності</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w:t>
      </w:r>
    </w:p>
    <w:p w:rsidR="00486A44" w:rsidRPr="00486A44" w:rsidRDefault="00486A44" w:rsidP="00486A44">
      <w:pPr>
        <w:rPr>
          <w:rFonts w:ascii="Times New Roman" w:eastAsia="Times New Roman" w:hAnsi="Times New Roman" w:cs="Times New Roman"/>
          <w:kern w:val="0"/>
          <w:sz w:val="28"/>
          <w:szCs w:val="28"/>
          <w:lang w:eastAsia="ru-RU"/>
        </w:rPr>
      </w:pPr>
      <w:r w:rsidRPr="00486A44">
        <w:rPr>
          <w:rFonts w:ascii="Times New Roman" w:eastAsia="Times New Roman" w:hAnsi="Times New Roman" w:cs="Times New Roman"/>
          <w:kern w:val="0"/>
          <w:sz w:val="28"/>
          <w:szCs w:val="28"/>
          <w:lang w:eastAsia="ru-RU"/>
        </w:rPr>
        <w:t xml:space="preserve">05.02.01 </w:t>
      </w:r>
      <w:r w:rsidRPr="00486A44">
        <w:rPr>
          <w:rFonts w:ascii="Times New Roman" w:eastAsia="Times New Roman" w:hAnsi="Times New Roman" w:cs="Times New Roman" w:hint="eastAsia"/>
          <w:kern w:val="0"/>
          <w:sz w:val="28"/>
          <w:szCs w:val="28"/>
          <w:lang w:eastAsia="ru-RU"/>
        </w:rPr>
        <w:t>«Матеріалознавство»</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Докторська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рада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Д</w:t>
      </w:r>
      <w:r w:rsidRPr="00486A44">
        <w:rPr>
          <w:rFonts w:ascii="Times New Roman" w:eastAsia="Times New Roman" w:hAnsi="Times New Roman" w:cs="Times New Roman"/>
          <w:kern w:val="0"/>
          <w:sz w:val="28"/>
          <w:szCs w:val="28"/>
          <w:lang w:eastAsia="ru-RU"/>
        </w:rPr>
        <w:t xml:space="preserve"> 35.052.20 </w:t>
      </w:r>
      <w:r w:rsidRPr="00486A44">
        <w:rPr>
          <w:rFonts w:ascii="Times New Roman" w:eastAsia="Times New Roman" w:hAnsi="Times New Roman" w:cs="Times New Roman" w:hint="eastAsia"/>
          <w:kern w:val="0"/>
          <w:sz w:val="28"/>
          <w:szCs w:val="28"/>
          <w:lang w:eastAsia="ru-RU"/>
        </w:rPr>
        <w:t>Національного</w:t>
      </w:r>
    </w:p>
    <w:p w:rsidR="003305A1" w:rsidRPr="00486A44" w:rsidRDefault="00486A44" w:rsidP="00486A44">
      <w:r w:rsidRPr="00486A44">
        <w:rPr>
          <w:rFonts w:ascii="Times New Roman" w:eastAsia="Times New Roman" w:hAnsi="Times New Roman" w:cs="Times New Roman" w:hint="eastAsia"/>
          <w:kern w:val="0"/>
          <w:sz w:val="28"/>
          <w:szCs w:val="28"/>
          <w:lang w:eastAsia="ru-RU"/>
        </w:rPr>
        <w:t>університету</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«Львівська</w:t>
      </w:r>
      <w:r w:rsidRPr="00486A44">
        <w:rPr>
          <w:rFonts w:ascii="Times New Roman" w:eastAsia="Times New Roman" w:hAnsi="Times New Roman" w:cs="Times New Roman"/>
          <w:kern w:val="0"/>
          <w:sz w:val="28"/>
          <w:szCs w:val="28"/>
          <w:lang w:eastAsia="ru-RU"/>
        </w:rPr>
        <w:t xml:space="preserve"> </w:t>
      </w:r>
      <w:r w:rsidRPr="00486A44">
        <w:rPr>
          <w:rFonts w:ascii="Times New Roman" w:eastAsia="Times New Roman" w:hAnsi="Times New Roman" w:cs="Times New Roman" w:hint="eastAsia"/>
          <w:kern w:val="0"/>
          <w:sz w:val="28"/>
          <w:szCs w:val="28"/>
          <w:lang w:eastAsia="ru-RU"/>
        </w:rPr>
        <w:t>політехніка»</w:t>
      </w:r>
      <w:bookmarkStart w:id="0" w:name="_GoBack"/>
      <w:bookmarkEnd w:id="0"/>
    </w:p>
    <w:sectPr w:rsidR="003305A1" w:rsidRPr="00486A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A1A" w:rsidRDefault="00916A1A">
      <w:pPr>
        <w:spacing w:after="0" w:line="240" w:lineRule="auto"/>
      </w:pPr>
      <w:r>
        <w:separator/>
      </w:r>
    </w:p>
  </w:endnote>
  <w:endnote w:type="continuationSeparator" w:id="0">
    <w:p w:rsidR="00916A1A" w:rsidRDefault="0091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A1A" w:rsidRDefault="00916A1A"/>
    <w:p w:rsidR="00916A1A" w:rsidRDefault="00916A1A"/>
    <w:p w:rsidR="00916A1A" w:rsidRDefault="00916A1A"/>
    <w:p w:rsidR="00916A1A" w:rsidRDefault="00916A1A"/>
    <w:p w:rsidR="00916A1A" w:rsidRDefault="00916A1A"/>
    <w:p w:rsidR="00916A1A" w:rsidRDefault="00916A1A"/>
    <w:p w:rsidR="00916A1A" w:rsidRDefault="00916A1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A1A" w:rsidRDefault="00916A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6A1A" w:rsidRDefault="00916A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6A1A" w:rsidRDefault="00916A1A"/>
    <w:p w:rsidR="00916A1A" w:rsidRDefault="00916A1A"/>
    <w:p w:rsidR="00916A1A" w:rsidRDefault="00916A1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A1A" w:rsidRDefault="00916A1A"/>
                          <w:p w:rsidR="00916A1A" w:rsidRDefault="00916A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6A1A" w:rsidRDefault="00916A1A"/>
                    <w:p w:rsidR="00916A1A" w:rsidRDefault="00916A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6A1A" w:rsidRDefault="00916A1A"/>
    <w:p w:rsidR="00916A1A" w:rsidRDefault="00916A1A">
      <w:pPr>
        <w:rPr>
          <w:sz w:val="2"/>
          <w:szCs w:val="2"/>
        </w:rPr>
      </w:pPr>
    </w:p>
    <w:p w:rsidR="00916A1A" w:rsidRDefault="00916A1A"/>
    <w:p w:rsidR="00916A1A" w:rsidRDefault="00916A1A">
      <w:pPr>
        <w:spacing w:after="0" w:line="240" w:lineRule="auto"/>
      </w:pPr>
    </w:p>
  </w:footnote>
  <w:footnote w:type="continuationSeparator" w:id="0">
    <w:p w:rsidR="00916A1A" w:rsidRDefault="0091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1A"/>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63220-E6A3-4D5D-A7F5-7946EC89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12246</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306</cp:revision>
  <cp:lastPrinted>2009-02-06T05:36:00Z</cp:lastPrinted>
  <dcterms:created xsi:type="dcterms:W3CDTF">2023-09-07T12:38:00Z</dcterms:created>
  <dcterms:modified xsi:type="dcterms:W3CDTF">2023-11-06T17:49:00Z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