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D0" w:rsidRPr="0053062C" w:rsidRDefault="0053062C" w:rsidP="0053062C">
      <w:r w:rsidRPr="00382942">
        <w:rPr>
          <w:rFonts w:ascii="Times New Roman" w:hAnsi="Times New Roman" w:cs="Times New Roman"/>
          <w:b/>
          <w:sz w:val="24"/>
          <w:szCs w:val="24"/>
        </w:rPr>
        <w:t>Мінгораєва Анна Володимирівна</w:t>
      </w:r>
      <w:r w:rsidRPr="00382942">
        <w:rPr>
          <w:rFonts w:ascii="Times New Roman" w:hAnsi="Times New Roman" w:cs="Times New Roman"/>
          <w:sz w:val="24"/>
          <w:szCs w:val="24"/>
        </w:rPr>
        <w:t xml:space="preserve">, тимчасово не працює. Назва дисертації: </w:t>
      </w:r>
      <w:r w:rsidRPr="00382942">
        <w:rPr>
          <w:rFonts w:ascii="Times New Roman" w:eastAsia="Times New Roman" w:hAnsi="Times New Roman" w:cs="Times New Roman"/>
          <w:sz w:val="24"/>
          <w:szCs w:val="24"/>
        </w:rPr>
        <w:t>«</w:t>
      </w:r>
      <w:r w:rsidRPr="00382942">
        <w:rPr>
          <w:rFonts w:ascii="Times New Roman" w:hAnsi="Times New Roman" w:cs="Times New Roman"/>
          <w:sz w:val="24"/>
          <w:szCs w:val="24"/>
          <w:bdr w:val="none" w:sz="0" w:space="0" w:color="auto" w:frame="1"/>
          <w:shd w:val="clear" w:color="auto" w:fill="FFFFFF"/>
        </w:rPr>
        <w:t>Семантико-синтаксичні та комунікативно-функційні особливості протиставлення в англійському, німецькому, французькому, російському й українському художньому мовленні початку ХХІ століття</w:t>
      </w:r>
      <w:r w:rsidRPr="00382942">
        <w:rPr>
          <w:rFonts w:ascii="Times New Roman" w:eastAsia="Times New Roman" w:hAnsi="Times New Roman" w:cs="Times New Roman"/>
          <w:sz w:val="24"/>
          <w:szCs w:val="24"/>
        </w:rPr>
        <w:t xml:space="preserve">». </w:t>
      </w:r>
      <w:r w:rsidRPr="00382942">
        <w:rPr>
          <w:rFonts w:ascii="Times New Roman" w:hAnsi="Times New Roman" w:cs="Times New Roman"/>
          <w:sz w:val="24"/>
          <w:szCs w:val="24"/>
        </w:rPr>
        <w:t>Шифр та назва спеціальності – 10.02.17 – порівняльно-історичне і типологічне мовознавство. Спецрада К 11.051.14 Донецького національного університету імені Василя Стуса</w:t>
      </w:r>
    </w:p>
    <w:sectPr w:rsidR="00925CD0" w:rsidRPr="0053062C" w:rsidSect="004653E8">
      <w:headerReference w:type="even" r:id="rId8"/>
      <w:headerReference w:type="default" r:id="rId9"/>
      <w:footerReference w:type="even" r:id="rId10"/>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553" w:rsidRDefault="00DD6553">
      <w:pPr>
        <w:spacing w:after="0" w:line="240" w:lineRule="auto"/>
      </w:pPr>
      <w:r>
        <w:separator/>
      </w:r>
    </w:p>
  </w:endnote>
  <w:endnote w:type="continuationSeparator" w:id="0">
    <w:p w:rsidR="00DD6553" w:rsidRDefault="00DD6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553" w:rsidRDefault="004D1FF7">
    <w:pPr>
      <w:rPr>
        <w:sz w:val="2"/>
        <w:szCs w:val="2"/>
      </w:rPr>
    </w:pPr>
    <w:r w:rsidRPr="004D1FF7">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D6553" w:rsidRDefault="004D1FF7">
                <w:pPr>
                  <w:spacing w:line="240" w:lineRule="auto"/>
                </w:pPr>
                <w:fldSimple w:instr=" PAGE \* MERGEFORMAT ">
                  <w:r w:rsidR="00DD6553">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553" w:rsidRDefault="00DD6553"/>
    <w:p w:rsidR="00DD6553" w:rsidRDefault="00DD6553"/>
    <w:p w:rsidR="00DD6553" w:rsidRDefault="00DD6553"/>
    <w:p w:rsidR="00DD6553" w:rsidRDefault="00DD6553"/>
    <w:p w:rsidR="00DD6553" w:rsidRDefault="00DD6553"/>
    <w:p w:rsidR="00DD6553" w:rsidRDefault="00DD6553"/>
    <w:p w:rsidR="00DD6553" w:rsidRDefault="004D1FF7">
      <w:pPr>
        <w:rPr>
          <w:sz w:val="2"/>
          <w:szCs w:val="2"/>
        </w:rPr>
      </w:pPr>
      <w:r w:rsidRPr="004D1FF7">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D6553" w:rsidRDefault="004D1FF7">
                  <w:pPr>
                    <w:spacing w:line="240" w:lineRule="auto"/>
                  </w:pPr>
                  <w:fldSimple w:instr=" PAGE \* MERGEFORMAT ">
                    <w:r w:rsidR="00DD6553" w:rsidRPr="000C2C1E">
                      <w:rPr>
                        <w:rStyle w:val="afffff9"/>
                        <w:b w:val="0"/>
                        <w:bCs w:val="0"/>
                        <w:noProof/>
                      </w:rPr>
                      <w:t>28</w:t>
                    </w:r>
                  </w:fldSimple>
                </w:p>
              </w:txbxContent>
            </v:textbox>
            <w10:wrap anchorx="page" anchory="page"/>
          </v:shape>
        </w:pict>
      </w:r>
    </w:p>
    <w:p w:rsidR="00DD6553" w:rsidRDefault="00DD6553"/>
    <w:p w:rsidR="00DD6553" w:rsidRDefault="00DD6553"/>
    <w:p w:rsidR="00DD6553" w:rsidRDefault="004D1FF7">
      <w:pPr>
        <w:rPr>
          <w:sz w:val="2"/>
          <w:szCs w:val="2"/>
        </w:rPr>
      </w:pPr>
      <w:r w:rsidRPr="004D1FF7">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D6553" w:rsidRDefault="00DD6553"/>
              </w:txbxContent>
            </v:textbox>
            <w10:wrap anchorx="page" anchory="page"/>
          </v:shape>
        </w:pict>
      </w:r>
    </w:p>
    <w:p w:rsidR="00DD6553" w:rsidRDefault="00DD6553"/>
    <w:p w:rsidR="00DD6553" w:rsidRDefault="00DD6553">
      <w:pPr>
        <w:rPr>
          <w:sz w:val="2"/>
          <w:szCs w:val="2"/>
        </w:rPr>
      </w:pPr>
    </w:p>
    <w:p w:rsidR="00DD6553" w:rsidRDefault="00DD6553"/>
    <w:p w:rsidR="00DD6553" w:rsidRDefault="00DD6553">
      <w:pPr>
        <w:spacing w:after="0" w:line="240" w:lineRule="auto"/>
      </w:pPr>
    </w:p>
  </w:footnote>
  <w:footnote w:type="continuationSeparator" w:id="0">
    <w:p w:rsidR="00DD6553" w:rsidRDefault="00DD65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553" w:rsidRDefault="004D1FF7">
    <w:pPr>
      <w:rPr>
        <w:sz w:val="2"/>
        <w:szCs w:val="2"/>
      </w:rPr>
    </w:pPr>
    <w:r w:rsidRPr="004D1FF7">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DD6553" w:rsidRDefault="00DD6553"/>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553" w:rsidRDefault="004D1FF7">
    <w:pPr>
      <w:rPr>
        <w:sz w:val="2"/>
        <w:szCs w:val="2"/>
      </w:rPr>
    </w:pPr>
    <w:r w:rsidRPr="004D1FF7">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DD6553" w:rsidRDefault="00DD6553"/>
            </w:txbxContent>
          </v:textbox>
          <w10:wrap anchorx="page" anchory="page"/>
        </v:shape>
      </w:pict>
    </w:r>
  </w:p>
  <w:p w:rsidR="00DD6553" w:rsidRPr="005856C0" w:rsidRDefault="00DD655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411202A"/>
    <w:multiLevelType w:val="multilevel"/>
    <w:tmpl w:val="2BA4B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2B5DC8"/>
    <w:multiLevelType w:val="multilevel"/>
    <w:tmpl w:val="078A95F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7096813"/>
    <w:multiLevelType w:val="multilevel"/>
    <w:tmpl w:val="BE3CB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CF978C8"/>
    <w:multiLevelType w:val="multilevel"/>
    <w:tmpl w:val="C0DC5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6CD0A13"/>
    <w:multiLevelType w:val="multilevel"/>
    <w:tmpl w:val="3D682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1">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2">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3">
    <w:nsid w:val="74B472E8"/>
    <w:multiLevelType w:val="multilevel"/>
    <w:tmpl w:val="1D1286F2"/>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A253D73"/>
    <w:multiLevelType w:val="multilevel"/>
    <w:tmpl w:val="345ACB24"/>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93"/>
  </w:num>
  <w:num w:numId="8">
    <w:abstractNumId w:val="87"/>
  </w:num>
  <w:num w:numId="9">
    <w:abstractNumId w:val="74"/>
  </w:num>
  <w:num w:numId="10">
    <w:abstractNumId w:val="89"/>
  </w:num>
  <w:num w:numId="11">
    <w:abstractNumId w:val="82"/>
  </w:num>
  <w:num w:numId="12">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853"/>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863"/>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58D"/>
    <w:rsid w:val="0022562B"/>
    <w:rsid w:val="00225630"/>
    <w:rsid w:val="002256CA"/>
    <w:rsid w:val="00225750"/>
    <w:rsid w:val="00225768"/>
    <w:rsid w:val="0022583F"/>
    <w:rsid w:val="002259A6"/>
    <w:rsid w:val="00225A24"/>
    <w:rsid w:val="00225AB2"/>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ABC"/>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1A"/>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755"/>
    <w:rsid w:val="00465C6C"/>
    <w:rsid w:val="00465C91"/>
    <w:rsid w:val="00465D3C"/>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19E"/>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497"/>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1DB"/>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9E3"/>
    <w:rsid w:val="00720AA1"/>
    <w:rsid w:val="00720ABC"/>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972"/>
    <w:rsid w:val="00AA3A39"/>
    <w:rsid w:val="00AA3AF6"/>
    <w:rsid w:val="00AA3E2F"/>
    <w:rsid w:val="00AA3E69"/>
    <w:rsid w:val="00AA3F1B"/>
    <w:rsid w:val="00AA4069"/>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7FE"/>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225"/>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85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uiPriority w:val="99"/>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D94C8-1145-4B40-9215-DDCE449FA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1209</TotalTime>
  <Pages>1</Pages>
  <Words>63</Words>
  <Characters>365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256</cp:revision>
  <cp:lastPrinted>2009-02-06T05:36:00Z</cp:lastPrinted>
  <dcterms:created xsi:type="dcterms:W3CDTF">2020-07-11T20:42:00Z</dcterms:created>
  <dcterms:modified xsi:type="dcterms:W3CDTF">2020-07-23T18:59:00Z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