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B57" w:rsidRDefault="00B97B57" w:rsidP="00B97B5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Хань Сінмен</w:t>
      </w:r>
      <w:r>
        <w:rPr>
          <w:rFonts w:ascii="CIDFont+F3" w:hAnsi="CIDFont+F3" w:cs="CIDFont+F3"/>
          <w:kern w:val="0"/>
          <w:sz w:val="28"/>
          <w:szCs w:val="28"/>
          <w:lang w:eastAsia="ru-RU"/>
        </w:rPr>
        <w:t>, аспірант Харківського національного технічного</w:t>
      </w:r>
    </w:p>
    <w:p w:rsidR="00B97B57" w:rsidRDefault="00B97B57" w:rsidP="00B97B5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сільського господарства імені Петра Василенка, тема</w:t>
      </w:r>
    </w:p>
    <w:p w:rsidR="00B97B57" w:rsidRDefault="00B97B57" w:rsidP="00B97B5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«Організаційно-економічний механізм розвитку експортного</w:t>
      </w:r>
    </w:p>
    <w:p w:rsidR="00B97B57" w:rsidRDefault="00B97B57" w:rsidP="00B97B5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потенціалу підприємств агропромислового виробництва», (073</w:t>
      </w:r>
    </w:p>
    <w:p w:rsidR="00B97B57" w:rsidRDefault="00B97B57" w:rsidP="00B97B5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Менеджмент). Спеціалізована вчена рада ДФ 64.832.001 у</w:t>
      </w:r>
    </w:p>
    <w:p w:rsidR="00B97B57" w:rsidRDefault="00B97B57" w:rsidP="00B97B5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Харківському національному технічному університеті сільського</w:t>
      </w:r>
    </w:p>
    <w:p w:rsidR="003033B6" w:rsidRPr="00B97B57" w:rsidRDefault="00B97B57" w:rsidP="00B97B57">
      <w:r>
        <w:rPr>
          <w:rFonts w:ascii="CIDFont+F3" w:hAnsi="CIDFont+F3" w:cs="CIDFont+F3"/>
          <w:kern w:val="0"/>
          <w:sz w:val="28"/>
          <w:szCs w:val="28"/>
          <w:lang w:eastAsia="ru-RU"/>
        </w:rPr>
        <w:t>господарства імені Петра Василенка</w:t>
      </w:r>
    </w:p>
    <w:sectPr w:rsidR="003033B6" w:rsidRPr="00B97B5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42D7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42D7F">
                <w:pPr>
                  <w:spacing w:line="240" w:lineRule="auto"/>
                </w:pPr>
                <w:fldSimple w:instr=" PAGE \* MERGEFORMAT ">
                  <w:r w:rsidR="00B97B57" w:rsidRPr="00B97B5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42D7F">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42D7F">
                  <w:pPr>
                    <w:spacing w:line="240" w:lineRule="auto"/>
                  </w:pPr>
                  <w:fldSimple w:instr=" PAGE \* MERGEFORMAT ">
                    <w:r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42D7F">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42D7F">
                  <w:pPr>
                    <w:pStyle w:val="1ffffff7"/>
                    <w:spacing w:line="240" w:lineRule="auto"/>
                  </w:pPr>
                  <w:fldSimple w:instr=" PAGE \* MERGEFORMAT ">
                    <w:r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87299-F830-48C3-93CE-C5F07AAEF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2021-12-06T12:20:00Z</dcterms:created>
  <dcterms:modified xsi:type="dcterms:W3CDTF">2021-12-08T10:49:00Z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