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598D"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Полішко</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Ігор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Олександрович</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науковий</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співробітник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лабораторії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керамічних</w:t>
      </w:r>
    </w:p>
    <w:p w14:paraId="5B0B55FB"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паливних</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комірок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відділу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w:t>
      </w:r>
      <w:r w:rsidRPr="003456A7">
        <w:rPr>
          <w:rFonts w:ascii="Helvetica" w:hAnsi="Helvetica" w:cs="Helvetica"/>
          <w:b/>
          <w:bCs/>
          <w:color w:val="222222"/>
          <w:sz w:val="21"/>
          <w:szCs w:val="21"/>
        </w:rPr>
        <w:t xml:space="preserve">22 </w:t>
      </w:r>
      <w:r w:rsidRPr="003456A7">
        <w:rPr>
          <w:rFonts w:ascii="Helvetica" w:hAnsi="Helvetica" w:cs="Helvetica" w:hint="eastAsia"/>
          <w:b/>
          <w:bCs/>
          <w:color w:val="222222"/>
          <w:sz w:val="21"/>
          <w:szCs w:val="21"/>
        </w:rPr>
        <w:t>Інституту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проблем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матеріалознавства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w:t>
      </w:r>
      <w:r w:rsidRPr="003456A7">
        <w:rPr>
          <w:rFonts w:ascii="Helvetica" w:hAnsi="Helvetica" w:cs="Helvetica"/>
          <w:b/>
          <w:bCs/>
          <w:color w:val="222222"/>
          <w:sz w:val="21"/>
          <w:szCs w:val="21"/>
        </w:rPr>
        <w:t>.</w:t>
      </w:r>
    </w:p>
    <w:p w14:paraId="5CEE5D44"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Францевича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Національної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академії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України</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Назва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дисертації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w:t>
      </w:r>
      <w:r w:rsidRPr="003456A7">
        <w:rPr>
          <w:rFonts w:ascii="Helvetica" w:hAnsi="Helvetica" w:cs="Helvetica" w:hint="eastAsia"/>
          <w:b/>
          <w:bCs/>
          <w:color w:val="222222"/>
          <w:sz w:val="21"/>
          <w:szCs w:val="21"/>
        </w:rPr>
        <w:t>Структура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w:t>
      </w:r>
    </w:p>
    <w:p w14:paraId="3F7CE6CD"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властивості</w:t>
      </w:r>
      <w:r w:rsidRPr="003456A7">
        <w:rPr>
          <w:rFonts w:ascii="Helvetica" w:hAnsi="Helvetica" w:cs="Helvetica"/>
          <w:b/>
          <w:bCs/>
          <w:color w:val="222222"/>
          <w:sz w:val="21"/>
          <w:szCs w:val="21"/>
        </w:rPr>
        <w:t xml:space="preserve"> Ni-ZrO2 </w:t>
      </w:r>
      <w:r w:rsidRPr="003456A7">
        <w:rPr>
          <w:rFonts w:ascii="Helvetica" w:hAnsi="Helvetica" w:cs="Helvetica" w:hint="eastAsia"/>
          <w:b/>
          <w:bCs/>
          <w:color w:val="222222"/>
          <w:sz w:val="21"/>
          <w:szCs w:val="21"/>
        </w:rPr>
        <w:t>паливного</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електроду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керамічної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паливної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комірки</w:t>
      </w:r>
      <w:r w:rsidRPr="003456A7">
        <w:rPr>
          <w:rFonts w:ascii="Helvetica" w:hAnsi="Helvetica" w:cs="Helvetica" w:hint="eastAsia"/>
          <w:b/>
          <w:bCs/>
          <w:color w:val="222222"/>
          <w:sz w:val="21"/>
          <w:szCs w:val="21"/>
        </w:rPr>
        <w:t>»</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Шифр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та</w:t>
      </w:r>
    </w:p>
    <w:p w14:paraId="35AF0BEF"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назва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спеціальності</w:t>
      </w:r>
      <w:r w:rsidRPr="003456A7">
        <w:rPr>
          <w:rFonts w:ascii="Helvetica" w:hAnsi="Helvetica" w:cs="Helvetica"/>
          <w:b/>
          <w:bCs/>
          <w:color w:val="222222"/>
          <w:sz w:val="21"/>
          <w:szCs w:val="21"/>
        </w:rPr>
        <w:t xml:space="preserve">: 05.02.01 </w:t>
      </w:r>
      <w:r w:rsidRPr="003456A7">
        <w:rPr>
          <w:rFonts w:ascii="Helvetica" w:hAnsi="Helvetica" w:cs="Helvetica" w:hint="eastAsia"/>
          <w:b/>
          <w:bCs/>
          <w:color w:val="222222"/>
          <w:sz w:val="21"/>
          <w:szCs w:val="21"/>
        </w:rPr>
        <w:t>«</w:t>
      </w:r>
      <w:r w:rsidRPr="003456A7">
        <w:rPr>
          <w:rFonts w:ascii="Helvetica" w:hAnsi="Helvetica" w:cs="Helvetica" w:hint="eastAsia"/>
          <w:b/>
          <w:bCs/>
          <w:color w:val="222222"/>
          <w:sz w:val="21"/>
          <w:szCs w:val="21"/>
        </w:rPr>
        <w:t>Матеріалознавство</w:t>
      </w:r>
      <w:r w:rsidRPr="003456A7">
        <w:rPr>
          <w:rFonts w:ascii="Helvetica" w:hAnsi="Helvetica" w:cs="Helvetica" w:hint="eastAsia"/>
          <w:b/>
          <w:bCs/>
          <w:color w:val="222222"/>
          <w:sz w:val="21"/>
          <w:szCs w:val="21"/>
        </w:rPr>
        <w:t>»</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Докторська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рада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Д</w:t>
      </w:r>
      <w:r w:rsidRPr="003456A7">
        <w:rPr>
          <w:rFonts w:ascii="Helvetica" w:hAnsi="Helvetica" w:cs="Helvetica"/>
          <w:b/>
          <w:bCs/>
          <w:color w:val="222222"/>
          <w:sz w:val="21"/>
          <w:szCs w:val="21"/>
        </w:rPr>
        <w:t xml:space="preserve"> 26.207.03</w:t>
      </w:r>
    </w:p>
    <w:p w14:paraId="176991EA"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Інституту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проблем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матеріалознавства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Францевича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Національної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академії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w:t>
      </w:r>
    </w:p>
    <w:p w14:paraId="480F796D"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України</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вул</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Омеляна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Пріцака</w:t>
      </w:r>
      <w:r w:rsidRPr="003456A7">
        <w:rPr>
          <w:rFonts w:ascii="Helvetica" w:hAnsi="Helvetica" w:cs="Helvetica"/>
          <w:b/>
          <w:bCs/>
          <w:color w:val="222222"/>
          <w:sz w:val="21"/>
          <w:szCs w:val="21"/>
        </w:rPr>
        <w:t xml:space="preserve">, 3, </w:t>
      </w:r>
      <w:r w:rsidRPr="003456A7">
        <w:rPr>
          <w:rFonts w:ascii="Helvetica" w:hAnsi="Helvetica" w:cs="Helvetica" w:hint="eastAsia"/>
          <w:b/>
          <w:bCs/>
          <w:color w:val="222222"/>
          <w:sz w:val="21"/>
          <w:szCs w:val="21"/>
        </w:rPr>
        <w:t>Київ</w:t>
      </w:r>
      <w:r w:rsidRPr="003456A7">
        <w:rPr>
          <w:rFonts w:ascii="Helvetica" w:hAnsi="Helvetica" w:cs="Helvetica"/>
          <w:b/>
          <w:bCs/>
          <w:color w:val="222222"/>
          <w:sz w:val="21"/>
          <w:szCs w:val="21"/>
        </w:rPr>
        <w:t xml:space="preserve">-142, 03142, </w:t>
      </w:r>
      <w:r w:rsidRPr="003456A7">
        <w:rPr>
          <w:rFonts w:ascii="Helvetica" w:hAnsi="Helvetica" w:cs="Helvetica" w:hint="eastAsia"/>
          <w:b/>
          <w:bCs/>
          <w:color w:val="222222"/>
          <w:sz w:val="21"/>
          <w:szCs w:val="21"/>
        </w:rPr>
        <w:t>тел</w:t>
      </w:r>
      <w:r w:rsidRPr="003456A7">
        <w:rPr>
          <w:rFonts w:ascii="Helvetica" w:hAnsi="Helvetica" w:cs="Helvetica"/>
          <w:b/>
          <w:bCs/>
          <w:color w:val="222222"/>
          <w:sz w:val="21"/>
          <w:szCs w:val="21"/>
        </w:rPr>
        <w:t xml:space="preserve">. (044)205-79-41). </w:t>
      </w:r>
      <w:r w:rsidRPr="003456A7">
        <w:rPr>
          <w:rFonts w:ascii="Helvetica" w:hAnsi="Helvetica" w:cs="Helvetica" w:hint="eastAsia"/>
          <w:b/>
          <w:bCs/>
          <w:color w:val="222222"/>
          <w:sz w:val="21"/>
          <w:szCs w:val="21"/>
        </w:rPr>
        <w:t>Науковий</w:t>
      </w:r>
    </w:p>
    <w:p w14:paraId="14B22603"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керівник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Васильєв</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Олександр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Дмитрович</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доктор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фізико</w:t>
      </w:r>
      <w:r w:rsidRPr="003456A7">
        <w:rPr>
          <w:rFonts w:ascii="Helvetica" w:hAnsi="Helvetica" w:cs="Helvetica"/>
          <w:b/>
          <w:bCs/>
          <w:color w:val="222222"/>
          <w:sz w:val="21"/>
          <w:szCs w:val="21"/>
        </w:rPr>
        <w:t>-</w:t>
      </w:r>
      <w:r w:rsidRPr="003456A7">
        <w:rPr>
          <w:rFonts w:ascii="Helvetica" w:hAnsi="Helvetica" w:cs="Helvetica" w:hint="eastAsia"/>
          <w:b/>
          <w:bCs/>
          <w:color w:val="222222"/>
          <w:sz w:val="21"/>
          <w:szCs w:val="21"/>
        </w:rPr>
        <w:t>математичних</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w:t>
      </w:r>
      <w:r w:rsidRPr="003456A7">
        <w:rPr>
          <w:rFonts w:ascii="Helvetica" w:hAnsi="Helvetica" w:cs="Helvetica"/>
          <w:b/>
          <w:bCs/>
          <w:color w:val="222222"/>
          <w:sz w:val="21"/>
          <w:szCs w:val="21"/>
        </w:rPr>
        <w:t>,</w:t>
      </w:r>
    </w:p>
    <w:p w14:paraId="11690BA6"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професор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провідний</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науковий</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співробітник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Інституту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проблем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матеріалознавства</w:t>
      </w:r>
    </w:p>
    <w:p w14:paraId="05F08885"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ім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Францевича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Національної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академії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України</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Офіційні</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опоненти</w:t>
      </w:r>
      <w:r w:rsidRPr="003456A7">
        <w:rPr>
          <w:rFonts w:ascii="Helvetica" w:hAnsi="Helvetica" w:cs="Helvetica"/>
          <w:b/>
          <w:bCs/>
          <w:color w:val="222222"/>
          <w:sz w:val="21"/>
          <w:szCs w:val="21"/>
        </w:rPr>
        <w:t>:</w:t>
      </w:r>
    </w:p>
    <w:p w14:paraId="77B2060B"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Дюрягіна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Зоя</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Антонівна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доктор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технічних</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професор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кафедри</w:t>
      </w:r>
    </w:p>
    <w:p w14:paraId="35B75A6D"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матеріалознавства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інженерії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матеріалів</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Інституту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механічної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інженерії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та</w:t>
      </w:r>
    </w:p>
    <w:p w14:paraId="5614EA21"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транспорту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Національного</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університету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w:t>
      </w:r>
      <w:r w:rsidRPr="003456A7">
        <w:rPr>
          <w:rFonts w:ascii="Helvetica" w:hAnsi="Helvetica" w:cs="Helvetica" w:hint="eastAsia"/>
          <w:b/>
          <w:bCs/>
          <w:color w:val="222222"/>
          <w:sz w:val="21"/>
          <w:szCs w:val="21"/>
        </w:rPr>
        <w:t>Львівська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політехніка</w:t>
      </w:r>
      <w:r w:rsidRPr="003456A7">
        <w:rPr>
          <w:rFonts w:ascii="Helvetica" w:hAnsi="Helvetica" w:cs="Helvetica" w:hint="eastAsia"/>
          <w:b/>
          <w:bCs/>
          <w:color w:val="222222"/>
          <w:sz w:val="21"/>
          <w:szCs w:val="21"/>
        </w:rPr>
        <w:t>»</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Богомол</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Юрій</w:t>
      </w:r>
    </w:p>
    <w:p w14:paraId="7B66C85B"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Іванович</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доктор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технічних</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наук</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професор</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завідувач</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кафедри</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високотемпературних</w:t>
      </w:r>
    </w:p>
    <w:p w14:paraId="31213921"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матеріалів</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порошкової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металургії</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Навчально</w:t>
      </w:r>
      <w:r w:rsidRPr="003456A7">
        <w:rPr>
          <w:rFonts w:ascii="Helvetica" w:hAnsi="Helvetica" w:cs="Helvetica"/>
          <w:b/>
          <w:bCs/>
          <w:color w:val="222222"/>
          <w:sz w:val="21"/>
          <w:szCs w:val="21"/>
        </w:rPr>
        <w:t>-</w:t>
      </w:r>
      <w:r w:rsidRPr="003456A7">
        <w:rPr>
          <w:rFonts w:ascii="Helvetica" w:hAnsi="Helvetica" w:cs="Helvetica" w:hint="eastAsia"/>
          <w:b/>
          <w:bCs/>
          <w:color w:val="222222"/>
          <w:sz w:val="21"/>
          <w:szCs w:val="21"/>
        </w:rPr>
        <w:t>наукового</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інституту</w:t>
      </w:r>
    </w:p>
    <w:p w14:paraId="62997A62" w14:textId="77777777" w:rsidR="003456A7" w:rsidRPr="003456A7" w:rsidRDefault="003456A7" w:rsidP="003456A7">
      <w:pPr>
        <w:rPr>
          <w:rFonts w:ascii="Helvetica" w:hAnsi="Helvetica" w:cs="Helvetica"/>
          <w:b/>
          <w:bCs/>
          <w:color w:val="222222"/>
          <w:sz w:val="21"/>
          <w:szCs w:val="21"/>
        </w:rPr>
      </w:pPr>
      <w:r w:rsidRPr="003456A7">
        <w:rPr>
          <w:rFonts w:ascii="Helvetica" w:hAnsi="Helvetica" w:cs="Helvetica" w:hint="eastAsia"/>
          <w:b/>
          <w:bCs/>
          <w:color w:val="222222"/>
          <w:sz w:val="21"/>
          <w:szCs w:val="21"/>
        </w:rPr>
        <w:t>матеріалознавства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зварювання</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ім</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Є</w:t>
      </w:r>
      <w:r w:rsidRPr="003456A7">
        <w:rPr>
          <w:rFonts w:ascii="Helvetica" w:hAnsi="Helvetica" w:cs="Helvetica"/>
          <w:b/>
          <w:bCs/>
          <w:color w:val="222222"/>
          <w:sz w:val="21"/>
          <w:szCs w:val="21"/>
        </w:rPr>
        <w:t>.</w:t>
      </w:r>
      <w:r w:rsidRPr="003456A7">
        <w:rPr>
          <w:rFonts w:ascii="Helvetica" w:hAnsi="Helvetica" w:cs="Helvetica" w:hint="eastAsia"/>
          <w:b/>
          <w:bCs/>
          <w:color w:val="222222"/>
          <w:sz w:val="21"/>
          <w:szCs w:val="21"/>
        </w:rPr>
        <w:t>О</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Патона</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Національного</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технічного</w:t>
      </w:r>
    </w:p>
    <w:p w14:paraId="109CC004" w14:textId="34F8E1CF" w:rsidR="00484EB4" w:rsidRPr="003456A7" w:rsidRDefault="003456A7" w:rsidP="003456A7">
      <w:r w:rsidRPr="003456A7">
        <w:rPr>
          <w:rFonts w:ascii="Helvetica" w:hAnsi="Helvetica" w:cs="Helvetica" w:hint="eastAsia"/>
          <w:b/>
          <w:bCs/>
          <w:color w:val="222222"/>
          <w:sz w:val="21"/>
          <w:szCs w:val="21"/>
        </w:rPr>
        <w:lastRenderedPageBreak/>
        <w:t>університету</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України</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w:t>
      </w:r>
      <w:r w:rsidRPr="003456A7">
        <w:rPr>
          <w:rFonts w:ascii="Helvetica" w:hAnsi="Helvetica" w:cs="Helvetica" w:hint="eastAsia"/>
          <w:b/>
          <w:bCs/>
          <w:color w:val="222222"/>
          <w:sz w:val="21"/>
          <w:szCs w:val="21"/>
        </w:rPr>
        <w:t>Київський</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політехнічний</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інститут</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імені</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Ігоря</w:t>
      </w:r>
      <w:r w:rsidRPr="003456A7">
        <w:rPr>
          <w:rFonts w:ascii="Helvetica" w:hAnsi="Helvetica" w:cs="Helvetica"/>
          <w:b/>
          <w:bCs/>
          <w:color w:val="222222"/>
          <w:sz w:val="21"/>
          <w:szCs w:val="21"/>
        </w:rPr>
        <w:t xml:space="preserve"> </w:t>
      </w:r>
      <w:r w:rsidRPr="003456A7">
        <w:rPr>
          <w:rFonts w:ascii="Helvetica" w:hAnsi="Helvetica" w:cs="Helvetica" w:hint="eastAsia"/>
          <w:b/>
          <w:bCs/>
          <w:color w:val="222222"/>
          <w:sz w:val="21"/>
          <w:szCs w:val="21"/>
        </w:rPr>
        <w:t>Сікорського</w:t>
      </w:r>
      <w:r w:rsidRPr="003456A7">
        <w:rPr>
          <w:rFonts w:ascii="Helvetica" w:hAnsi="Helvetica" w:cs="Helvetica" w:hint="eastAsia"/>
          <w:b/>
          <w:bCs/>
          <w:color w:val="222222"/>
          <w:sz w:val="21"/>
          <w:szCs w:val="21"/>
        </w:rPr>
        <w:t>»</w:t>
      </w:r>
      <w:r w:rsidRPr="003456A7">
        <w:rPr>
          <w:rFonts w:ascii="Helvetica" w:hAnsi="Helvetica" w:cs="Helvetica"/>
          <w:b/>
          <w:bCs/>
          <w:color w:val="222222"/>
          <w:sz w:val="21"/>
          <w:szCs w:val="21"/>
        </w:rPr>
        <w:t>.</w:t>
      </w:r>
    </w:p>
    <w:sectPr w:rsidR="00484EB4" w:rsidRPr="003456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0B65" w14:textId="77777777" w:rsidR="00233A8D" w:rsidRDefault="00233A8D">
      <w:pPr>
        <w:spacing w:after="0" w:line="240" w:lineRule="auto"/>
      </w:pPr>
      <w:r>
        <w:separator/>
      </w:r>
    </w:p>
  </w:endnote>
  <w:endnote w:type="continuationSeparator" w:id="0">
    <w:p w14:paraId="70BB1347" w14:textId="77777777" w:rsidR="00233A8D" w:rsidRDefault="0023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8C97" w14:textId="77777777" w:rsidR="00233A8D" w:rsidRDefault="00233A8D"/>
    <w:p w14:paraId="6DD352B9" w14:textId="77777777" w:rsidR="00233A8D" w:rsidRDefault="00233A8D"/>
    <w:p w14:paraId="5F196330" w14:textId="77777777" w:rsidR="00233A8D" w:rsidRDefault="00233A8D"/>
    <w:p w14:paraId="6BFF1C80" w14:textId="77777777" w:rsidR="00233A8D" w:rsidRDefault="00233A8D"/>
    <w:p w14:paraId="34F54234" w14:textId="77777777" w:rsidR="00233A8D" w:rsidRDefault="00233A8D"/>
    <w:p w14:paraId="3FF9875A" w14:textId="77777777" w:rsidR="00233A8D" w:rsidRDefault="00233A8D"/>
    <w:p w14:paraId="62CA65F4" w14:textId="77777777" w:rsidR="00233A8D" w:rsidRDefault="00233A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404A22" wp14:editId="3E68FB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0D25F" w14:textId="77777777" w:rsidR="00233A8D" w:rsidRDefault="00233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404A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40D25F" w14:textId="77777777" w:rsidR="00233A8D" w:rsidRDefault="00233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B62ED1" w14:textId="77777777" w:rsidR="00233A8D" w:rsidRDefault="00233A8D"/>
    <w:p w14:paraId="2D2EADFE" w14:textId="77777777" w:rsidR="00233A8D" w:rsidRDefault="00233A8D"/>
    <w:p w14:paraId="72D5A73D" w14:textId="77777777" w:rsidR="00233A8D" w:rsidRDefault="00233A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7ACA18" wp14:editId="6DA7D5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C4133" w14:textId="77777777" w:rsidR="00233A8D" w:rsidRDefault="00233A8D"/>
                          <w:p w14:paraId="426E0005" w14:textId="77777777" w:rsidR="00233A8D" w:rsidRDefault="00233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7ACA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4C4133" w14:textId="77777777" w:rsidR="00233A8D" w:rsidRDefault="00233A8D"/>
                    <w:p w14:paraId="426E0005" w14:textId="77777777" w:rsidR="00233A8D" w:rsidRDefault="00233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7DB152" w14:textId="77777777" w:rsidR="00233A8D" w:rsidRDefault="00233A8D"/>
    <w:p w14:paraId="36084878" w14:textId="77777777" w:rsidR="00233A8D" w:rsidRDefault="00233A8D">
      <w:pPr>
        <w:rPr>
          <w:sz w:val="2"/>
          <w:szCs w:val="2"/>
        </w:rPr>
      </w:pPr>
    </w:p>
    <w:p w14:paraId="76D0E77A" w14:textId="77777777" w:rsidR="00233A8D" w:rsidRDefault="00233A8D"/>
    <w:p w14:paraId="474D22E3" w14:textId="77777777" w:rsidR="00233A8D" w:rsidRDefault="00233A8D">
      <w:pPr>
        <w:spacing w:after="0" w:line="240" w:lineRule="auto"/>
      </w:pPr>
    </w:p>
  </w:footnote>
  <w:footnote w:type="continuationSeparator" w:id="0">
    <w:p w14:paraId="753F9105" w14:textId="77777777" w:rsidR="00233A8D" w:rsidRDefault="0023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8D"/>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202344</TotalTime>
  <Pages>2</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1320</cp:revision>
  <cp:lastPrinted>2009-02-06T05:36:00Z</cp:lastPrinted>
  <dcterms:created xsi:type="dcterms:W3CDTF">2024-01-07T13:43:00Z</dcterms:created>
  <dcterms:modified xsi:type="dcterms:W3CDTF">2025-11-08T20:09:00Z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