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F716CB" w:rsidRDefault="00F716CB" w:rsidP="00F716CB">
      <w:r w:rsidRPr="008E6E89">
        <w:rPr>
          <w:rFonts w:ascii="Times New Roman" w:eastAsia="Calibri" w:hAnsi="Times New Roman" w:cs="Times New Roman"/>
          <w:b/>
          <w:bCs/>
          <w:sz w:val="24"/>
          <w:szCs w:val="24"/>
        </w:rPr>
        <w:t>Гавриленко Любов Миколаївна</w:t>
      </w:r>
      <w:r w:rsidRPr="008E6E89">
        <w:rPr>
          <w:rFonts w:ascii="Times New Roman" w:eastAsia="Calibri" w:hAnsi="Times New Roman" w:cs="Times New Roman"/>
          <w:b/>
          <w:sz w:val="24"/>
          <w:szCs w:val="24"/>
        </w:rPr>
        <w:t xml:space="preserve">, </w:t>
      </w:r>
      <w:r w:rsidRPr="008E6E89">
        <w:rPr>
          <w:rFonts w:ascii="Times New Roman" w:eastAsia="Calibri" w:hAnsi="Times New Roman" w:cs="Times New Roman"/>
          <w:sz w:val="24"/>
          <w:szCs w:val="24"/>
        </w:rPr>
        <w:t xml:space="preserve">викладач кафедри ботаніки Херсонського державного університету. </w:t>
      </w:r>
      <w:r w:rsidRPr="008E6E89">
        <w:rPr>
          <w:rFonts w:ascii="Times New Roman" w:eastAsia="Calibri" w:hAnsi="Times New Roman" w:cs="Times New Roman"/>
          <w:bCs/>
          <w:iCs/>
          <w:sz w:val="24"/>
          <w:szCs w:val="24"/>
        </w:rPr>
        <w:t>Назва дисертації</w:t>
      </w:r>
      <w:r w:rsidRPr="008E6E89">
        <w:rPr>
          <w:rFonts w:ascii="Times New Roman" w:eastAsia="Calibri" w:hAnsi="Times New Roman" w:cs="Times New Roman"/>
          <w:sz w:val="24"/>
          <w:szCs w:val="24"/>
        </w:rPr>
        <w:t xml:space="preserve">: </w:t>
      </w:r>
      <w:r w:rsidRPr="008E6E89">
        <w:rPr>
          <w:rFonts w:ascii="Times New Roman" w:eastAsia="Liberation Serif" w:hAnsi="Times New Roman" w:cs="Times New Roman"/>
          <w:sz w:val="24"/>
          <w:szCs w:val="24"/>
        </w:rPr>
        <w:t>«Лишайники яружно-балкових систем Нижнього Дніпра»</w:t>
      </w:r>
      <w:r w:rsidRPr="008E6E89">
        <w:rPr>
          <w:rFonts w:ascii="Times New Roman" w:eastAsia="Calibri" w:hAnsi="Times New Roman" w:cs="Times New Roman"/>
          <w:bCs/>
          <w:sz w:val="24"/>
          <w:szCs w:val="24"/>
        </w:rPr>
        <w:t>.</w:t>
      </w:r>
      <w:r w:rsidRPr="008E6E89">
        <w:rPr>
          <w:rFonts w:ascii="Times New Roman" w:eastAsia="Calibri" w:hAnsi="Times New Roman" w:cs="Times New Roman"/>
          <w:sz w:val="24"/>
          <w:szCs w:val="24"/>
        </w:rPr>
        <w:t xml:space="preserve"> </w:t>
      </w:r>
      <w:r w:rsidRPr="008E6E89">
        <w:rPr>
          <w:rFonts w:ascii="Times New Roman" w:eastAsia="Calibri" w:hAnsi="Times New Roman" w:cs="Times New Roman"/>
          <w:bCs/>
          <w:sz w:val="24"/>
          <w:szCs w:val="24"/>
        </w:rPr>
        <w:t>Шифр та назва спеціальності</w:t>
      </w:r>
      <w:r w:rsidRPr="008E6E89">
        <w:rPr>
          <w:rFonts w:ascii="Times New Roman" w:eastAsia="Calibri" w:hAnsi="Times New Roman" w:cs="Times New Roman"/>
          <w:sz w:val="24"/>
          <w:szCs w:val="24"/>
        </w:rPr>
        <w:t xml:space="preserve"> – 03.00.</w:t>
      </w:r>
      <w:r w:rsidRPr="008E6E89">
        <w:rPr>
          <w:rFonts w:ascii="Times New Roman" w:eastAsia="Liberation Serif" w:hAnsi="Times New Roman" w:cs="Times New Roman"/>
          <w:sz w:val="24"/>
          <w:szCs w:val="24"/>
        </w:rPr>
        <w:t>21 –</w:t>
      </w:r>
      <w:r w:rsidRPr="008E6E89">
        <w:rPr>
          <w:rFonts w:ascii="Times New Roman" w:eastAsia="WenQuanYi Micro Hei" w:hAnsi="Times New Roman" w:cs="Times New Roman"/>
          <w:sz w:val="24"/>
          <w:szCs w:val="24"/>
        </w:rPr>
        <w:t xml:space="preserve"> мікологія</w:t>
      </w:r>
      <w:r w:rsidRPr="008E6E89">
        <w:rPr>
          <w:rFonts w:ascii="Times New Roman" w:eastAsia="Calibri" w:hAnsi="Times New Roman" w:cs="Times New Roman"/>
          <w:sz w:val="24"/>
          <w:szCs w:val="24"/>
        </w:rPr>
        <w:t>. Спецрада Д 26.211.01 Інституту ботаніки ім. М.Г. Холодного</w:t>
      </w:r>
    </w:p>
    <w:sectPr w:rsidR="00D00CC9" w:rsidRPr="00F716C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716CB" w:rsidRPr="00F716C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653BC-3627-4FE3-B60D-8B0DEC14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2020-11-04T21:52:00Z</dcterms:created>
  <dcterms:modified xsi:type="dcterms:W3CDTF">2020-11-04T22:07:00Z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