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E60C" w14:textId="15321F46" w:rsidR="00A42F2B" w:rsidRPr="00D378D0" w:rsidRDefault="00D378D0" w:rsidP="00D378D0">
      <w:r>
        <w:t>Будзин Віра Романівна, завідувач кафедри фізкультурно-спортивної реабілітації та спортивної медицини Львівського державного університету фізичної культури ім. І. Боберського. Назва дисертації: «Формування та реалізація державної політики громадського здоров’я та суспільного благополуччя». Шифр та назва спеціальності ‒ 25.00.02 ‒ механізми державного управління. Спецрада Д 64.707.03 Національного університету цивільного захисту України (61023, м. Харків, вул. Чернишевська, 94; тел. (057) 715-63-91). Опоненти: Карамишев Дмитро Васильович, доктор наук з державного управління, професор, професор кафедри медицини катастроф та військової медицини Полтавського державного медичного університету; Парубчак Іван Орестович, доктор наук з державного управління, професор, в.о. ректора Львівського національного університету ветеринарної медицини та біотехнологій ім. С.З. Гжицького; Бєлай Сергій Вікторович, доктор наук з державного управління, професор, заступник начальника навчально-наукового центру організації освітнього процесу – начальник науково-методичного відділу Національної академії Національної гвардії України.</w:t>
      </w:r>
    </w:p>
    <w:sectPr w:rsidR="00A42F2B" w:rsidRPr="00D378D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7CDA2" w14:textId="77777777" w:rsidR="00FF7FAE" w:rsidRDefault="00FF7FAE">
      <w:pPr>
        <w:spacing w:after="0" w:line="240" w:lineRule="auto"/>
      </w:pPr>
      <w:r>
        <w:separator/>
      </w:r>
    </w:p>
  </w:endnote>
  <w:endnote w:type="continuationSeparator" w:id="0">
    <w:p w14:paraId="5BC1E9DE" w14:textId="77777777" w:rsidR="00FF7FAE" w:rsidRDefault="00FF7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0A966" w14:textId="77777777" w:rsidR="00FF7FAE" w:rsidRDefault="00FF7FAE">
      <w:pPr>
        <w:spacing w:after="0" w:line="240" w:lineRule="auto"/>
      </w:pPr>
      <w:r>
        <w:separator/>
      </w:r>
    </w:p>
  </w:footnote>
  <w:footnote w:type="continuationSeparator" w:id="0">
    <w:p w14:paraId="44154272" w14:textId="77777777" w:rsidR="00FF7FAE" w:rsidRDefault="00FF7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F7FA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93921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7084</cp:revision>
  <dcterms:created xsi:type="dcterms:W3CDTF">2024-06-20T08:51:00Z</dcterms:created>
  <dcterms:modified xsi:type="dcterms:W3CDTF">2024-12-13T17:16:00Z</dcterms:modified>
  <cp:category/>
</cp:coreProperties>
</file>