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F7612" w14:textId="77777777" w:rsidR="007C50F0" w:rsidRDefault="007C50F0" w:rsidP="007C50F0">
      <w:pPr>
        <w:rPr>
          <w:rFonts w:ascii="Verdana" w:hAnsi="Verdana"/>
          <w:color w:val="000000"/>
          <w:sz w:val="18"/>
          <w:szCs w:val="18"/>
          <w:shd w:val="clear" w:color="auto" w:fill="FFFFFF"/>
        </w:rPr>
      </w:pPr>
      <w:r>
        <w:rPr>
          <w:rFonts w:ascii="Verdana" w:hAnsi="Verdana"/>
          <w:color w:val="000000"/>
          <w:sz w:val="18"/>
          <w:szCs w:val="18"/>
          <w:shd w:val="clear" w:color="auto" w:fill="FFFFFF"/>
        </w:rPr>
        <w:t>Реформирование внутрихозяйственного контроля на базе управленческого учета и внутреннего аудита (на примере птицеперерабатывающих организаций)</w:t>
      </w:r>
    </w:p>
    <w:p w14:paraId="0E6EC005" w14:textId="77777777" w:rsidR="007C50F0" w:rsidRDefault="007C50F0" w:rsidP="007C50F0">
      <w:pPr>
        <w:rPr>
          <w:rFonts w:ascii="Verdana" w:hAnsi="Verdana"/>
          <w:color w:val="000000"/>
          <w:sz w:val="18"/>
          <w:szCs w:val="18"/>
          <w:shd w:val="clear" w:color="auto" w:fill="FFFFFF"/>
        </w:rPr>
      </w:pPr>
    </w:p>
    <w:p w14:paraId="49C9376A" w14:textId="77777777" w:rsidR="007C50F0" w:rsidRDefault="007C50F0" w:rsidP="007C50F0">
      <w:pPr>
        <w:rPr>
          <w:rFonts w:ascii="Verdana" w:hAnsi="Verdana"/>
          <w:color w:val="000000"/>
          <w:sz w:val="18"/>
          <w:szCs w:val="18"/>
          <w:shd w:val="clear" w:color="auto" w:fill="FFFFFF"/>
        </w:rPr>
      </w:pPr>
    </w:p>
    <w:p w14:paraId="34DD59F1" w14:textId="77777777" w:rsidR="007C50F0" w:rsidRDefault="007C50F0" w:rsidP="007C50F0">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Силина, Татьяна Александровна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2AD042F3"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2009</w:t>
      </w:r>
    </w:p>
    <w:p w14:paraId="12A53A4C" w14:textId="77777777" w:rsidR="007C50F0" w:rsidRDefault="007C50F0" w:rsidP="007C50F0">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67BA3D2A"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Силина, Татьяна Александровна</w:t>
      </w:r>
    </w:p>
    <w:p w14:paraId="6EC96001" w14:textId="77777777" w:rsidR="007C50F0" w:rsidRDefault="007C50F0" w:rsidP="007C50F0">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3E74E7D8"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25EF2F73" w14:textId="77777777" w:rsidR="007C50F0" w:rsidRDefault="007C50F0" w:rsidP="007C50F0">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63FC0A6B"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Краснодар</w:t>
      </w:r>
    </w:p>
    <w:p w14:paraId="57289B30" w14:textId="77777777" w:rsidR="007C50F0" w:rsidRDefault="007C50F0" w:rsidP="007C50F0">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4BD664FE"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08.00.12</w:t>
      </w:r>
    </w:p>
    <w:p w14:paraId="7AED34F8" w14:textId="77777777" w:rsidR="007C50F0" w:rsidRDefault="007C50F0" w:rsidP="007C50F0">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7915FFFB"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5C0A43FB" w14:textId="77777777" w:rsidR="007C50F0" w:rsidRDefault="007C50F0" w:rsidP="007C50F0">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10DEE182" w14:textId="77777777" w:rsidR="007C50F0" w:rsidRDefault="007C50F0" w:rsidP="007C50F0">
      <w:pPr>
        <w:spacing w:line="270" w:lineRule="atLeast"/>
        <w:rPr>
          <w:rFonts w:ascii="Verdana" w:hAnsi="Verdana"/>
          <w:color w:val="000000"/>
          <w:sz w:val="18"/>
          <w:szCs w:val="18"/>
        </w:rPr>
      </w:pPr>
      <w:r>
        <w:rPr>
          <w:rFonts w:ascii="Verdana" w:hAnsi="Verdana"/>
          <w:color w:val="000000"/>
          <w:sz w:val="18"/>
          <w:szCs w:val="18"/>
        </w:rPr>
        <w:t>221</w:t>
      </w:r>
    </w:p>
    <w:p w14:paraId="517DEC3A" w14:textId="77777777" w:rsidR="007C50F0" w:rsidRDefault="007C50F0" w:rsidP="007C50F0">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Силина, Татьяна Александровна</w:t>
      </w:r>
    </w:p>
    <w:p w14:paraId="66DC492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2BEF667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СОСТОЯНИЕ И ТЕОРЕТИЧЕСКИЕ ОСНОВЫ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ВНУТРИХОЗЯЙСТВЕННОГО КОНТРОЛЯ.</w:t>
      </w:r>
    </w:p>
    <w:p w14:paraId="1A39A78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Ретроспективный анализ становления и развития</w:t>
      </w:r>
      <w:r>
        <w:rPr>
          <w:rStyle w:val="WW8Num2z0"/>
          <w:rFonts w:ascii="Verdana" w:hAnsi="Verdana"/>
          <w:color w:val="000000"/>
          <w:sz w:val="18"/>
          <w:szCs w:val="18"/>
        </w:rPr>
        <w:t> </w:t>
      </w:r>
      <w:r>
        <w:rPr>
          <w:rStyle w:val="WW8Num3z0"/>
          <w:rFonts w:ascii="Verdana" w:hAnsi="Verdana"/>
          <w:color w:val="4682B4"/>
          <w:sz w:val="18"/>
          <w:szCs w:val="18"/>
        </w:rPr>
        <w:t>внутреннего</w:t>
      </w:r>
      <w:r>
        <w:rPr>
          <w:rStyle w:val="WW8Num2z0"/>
          <w:rFonts w:ascii="Verdana" w:hAnsi="Verdana"/>
          <w:color w:val="000000"/>
          <w:sz w:val="18"/>
          <w:szCs w:val="18"/>
        </w:rPr>
        <w:t> </w:t>
      </w:r>
      <w:r>
        <w:rPr>
          <w:rFonts w:ascii="Verdana" w:hAnsi="Verdana"/>
          <w:color w:val="000000"/>
          <w:sz w:val="18"/>
          <w:szCs w:val="18"/>
        </w:rPr>
        <w:t>контроля</w:t>
      </w:r>
    </w:p>
    <w:p w14:paraId="30DD0C3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Сущность и значение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w:t>
      </w:r>
    </w:p>
    <w:p w14:paraId="2B2B2EF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Сущность и значение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2B68DE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СОВРЕМЕННОЕ СОСТОЯНИЕ ВНУТРИХОЗЯЙСТВЕННОГО</w:t>
      </w:r>
      <w:r>
        <w:rPr>
          <w:rStyle w:val="WW8Num2z0"/>
          <w:rFonts w:ascii="Verdana" w:hAnsi="Verdana"/>
          <w:color w:val="000000"/>
          <w:sz w:val="18"/>
          <w:szCs w:val="18"/>
        </w:rPr>
        <w:t> </w:t>
      </w:r>
      <w:r>
        <w:rPr>
          <w:rStyle w:val="WW8Num3z0"/>
          <w:rFonts w:ascii="Verdana" w:hAnsi="Verdana"/>
          <w:color w:val="4682B4"/>
          <w:sz w:val="18"/>
          <w:szCs w:val="18"/>
        </w:rPr>
        <w:t>КОНТРОЛЯ</w:t>
      </w:r>
      <w:r>
        <w:rPr>
          <w:rStyle w:val="WW8Num2z0"/>
          <w:rFonts w:ascii="Verdana" w:hAnsi="Verdana"/>
          <w:color w:val="000000"/>
          <w:sz w:val="18"/>
          <w:szCs w:val="18"/>
        </w:rPr>
        <w:t> </w:t>
      </w:r>
      <w:r>
        <w:rPr>
          <w:rFonts w:ascii="Verdana" w:hAnsi="Verdana"/>
          <w:color w:val="000000"/>
          <w:sz w:val="18"/>
          <w:szCs w:val="18"/>
        </w:rPr>
        <w:t>В ПРОМЫШЛЕННОМ ПТИЦЕВОДСТВЕ.</w:t>
      </w:r>
    </w:p>
    <w:p w14:paraId="206EC9A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Анализ развития отрасли промышленного</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Краснодарского края и Республики</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w:t>
      </w:r>
    </w:p>
    <w:p w14:paraId="553A293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Характеристика</w:t>
      </w:r>
      <w:r>
        <w:rPr>
          <w:rStyle w:val="WW8Num2z0"/>
          <w:rFonts w:ascii="Verdana" w:hAnsi="Verdana"/>
          <w:color w:val="000000"/>
          <w:sz w:val="18"/>
          <w:szCs w:val="18"/>
        </w:rPr>
        <w:t> </w:t>
      </w:r>
      <w:r>
        <w:rPr>
          <w:rStyle w:val="WW8Num3z0"/>
          <w:rFonts w:ascii="Verdana" w:hAnsi="Verdana"/>
          <w:color w:val="4682B4"/>
          <w:sz w:val="18"/>
          <w:szCs w:val="18"/>
        </w:rPr>
        <w:t>учета</w:t>
      </w:r>
      <w:r>
        <w:rPr>
          <w:rStyle w:val="WW8Num2z0"/>
          <w:rFonts w:ascii="Verdana" w:hAnsi="Verdana"/>
          <w:color w:val="000000"/>
          <w:sz w:val="18"/>
          <w:szCs w:val="18"/>
        </w:rPr>
        <w:t> </w:t>
      </w:r>
      <w:r>
        <w:rPr>
          <w:rFonts w:ascii="Verdana" w:hAnsi="Verdana"/>
          <w:color w:val="000000"/>
          <w:sz w:val="18"/>
          <w:szCs w:val="18"/>
        </w:rPr>
        <w:t>и контроля в птицеперерабатывающих организациях.</w:t>
      </w:r>
    </w:p>
    <w:p w14:paraId="334BE2E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Система</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 птицеперерабатывающих организациях.</w:t>
      </w:r>
    </w:p>
    <w:p w14:paraId="014C42B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СТАНДАРТИЗАЦИЯ И МЕТОДИЧЕСКИЕ АСПЕКТЫ ВНУТРЕННЕГО КОНТРОЛЯ В ОРГАНИЗАЦИЯХ ПТИЦЕПЕРЕРАБАТЫВАЮЩЕЙ</w:t>
      </w:r>
      <w:r>
        <w:rPr>
          <w:rStyle w:val="WW8Num2z0"/>
          <w:rFonts w:ascii="Verdana" w:hAnsi="Verdana"/>
          <w:color w:val="000000"/>
          <w:sz w:val="18"/>
          <w:szCs w:val="18"/>
        </w:rPr>
        <w:t> </w:t>
      </w:r>
      <w:r>
        <w:rPr>
          <w:rStyle w:val="WW8Num3z0"/>
          <w:rFonts w:ascii="Verdana" w:hAnsi="Verdana"/>
          <w:color w:val="4682B4"/>
          <w:sz w:val="18"/>
          <w:szCs w:val="18"/>
        </w:rPr>
        <w:t>ПРОМЫШЛЕННОСТИ</w:t>
      </w:r>
      <w:r>
        <w:rPr>
          <w:rFonts w:ascii="Verdana" w:hAnsi="Verdana"/>
          <w:color w:val="000000"/>
          <w:sz w:val="18"/>
          <w:szCs w:val="18"/>
        </w:rPr>
        <w:t>.</w:t>
      </w:r>
    </w:p>
    <w:p w14:paraId="65A7F99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как информационная база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птицеперерабатывающих</w:t>
      </w:r>
      <w:r>
        <w:rPr>
          <w:rStyle w:val="WW8Num2z0"/>
          <w:rFonts w:ascii="Verdana" w:hAnsi="Verdana"/>
          <w:color w:val="000000"/>
          <w:sz w:val="18"/>
          <w:szCs w:val="18"/>
        </w:rPr>
        <w:t> </w:t>
      </w:r>
      <w:r>
        <w:rPr>
          <w:rFonts w:ascii="Verdana" w:hAnsi="Verdana"/>
          <w:color w:val="000000"/>
          <w:sz w:val="18"/>
          <w:szCs w:val="18"/>
        </w:rPr>
        <w:t>организациях.</w:t>
      </w:r>
    </w:p>
    <w:p w14:paraId="781ED58B"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Методика составления приказа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целен управленческого учета.</w:t>
      </w:r>
    </w:p>
    <w:p w14:paraId="51F329E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Исследование аналитических данных с помощью методов и приемов внутреннего аудита.</w:t>
      </w:r>
    </w:p>
    <w:p w14:paraId="789C9A2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Разработка стандартов внутреннего аудита.</w:t>
      </w:r>
    </w:p>
    <w:p w14:paraId="2AD2AC53" w14:textId="77777777" w:rsidR="007C50F0" w:rsidRDefault="007C50F0" w:rsidP="007C50F0">
      <w:pPr>
        <w:pStyle w:val="20"/>
        <w:spacing w:before="0" w:after="0" w:line="216" w:lineRule="atLeast"/>
        <w:rPr>
          <w:rFonts w:ascii="Verdana" w:hAnsi="Verdana"/>
          <w:color w:val="535353"/>
          <w:sz w:val="22"/>
          <w:szCs w:val="22"/>
        </w:rPr>
      </w:pPr>
      <w:r>
        <w:rPr>
          <w:rFonts w:ascii="Verdana" w:hAnsi="Verdana"/>
          <w:color w:val="535353"/>
          <w:sz w:val="22"/>
          <w:szCs w:val="22"/>
        </w:rPr>
        <w:lastRenderedPageBreak/>
        <w:t>Введение диссертации (часть автореферата) </w:t>
      </w:r>
      <w:r>
        <w:rPr>
          <w:rStyle w:val="WW8Num1z0"/>
          <w:rFonts w:ascii="Verdana" w:hAnsi="Verdana"/>
          <w:b w:val="0"/>
          <w:bCs w:val="0"/>
          <w:color w:val="535353"/>
          <w:sz w:val="15"/>
          <w:szCs w:val="15"/>
        </w:rPr>
        <w:t>На тему "Реформирование внутрихозяйственного контроля на базе управленческого учета и внутреннего аудита (на примере птицеперерабатывающих организаций)"</w:t>
      </w:r>
    </w:p>
    <w:p w14:paraId="6F29C431"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Актуальность темы исследования. По оценке большинства экспертов,</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Style w:val="WW8Num2z0"/>
          <w:rFonts w:ascii="Verdana" w:hAnsi="Verdana"/>
          <w:color w:val="000000"/>
          <w:sz w:val="18"/>
          <w:szCs w:val="18"/>
        </w:rPr>
        <w:t> </w:t>
      </w:r>
      <w:r>
        <w:rPr>
          <w:rFonts w:ascii="Verdana" w:hAnsi="Verdana"/>
          <w:color w:val="000000"/>
          <w:sz w:val="18"/>
          <w:szCs w:val="18"/>
        </w:rPr>
        <w:t>является самой перспективной и</w:t>
      </w:r>
      <w:r>
        <w:rPr>
          <w:rStyle w:val="WW8Num2z0"/>
          <w:rFonts w:ascii="Verdana" w:hAnsi="Verdana"/>
          <w:color w:val="000000"/>
          <w:sz w:val="18"/>
          <w:szCs w:val="18"/>
        </w:rPr>
        <w:t> </w:t>
      </w:r>
      <w:r>
        <w:rPr>
          <w:rStyle w:val="WW8Num3z0"/>
          <w:rFonts w:ascii="Verdana" w:hAnsi="Verdana"/>
          <w:color w:val="4682B4"/>
          <w:sz w:val="18"/>
          <w:szCs w:val="18"/>
        </w:rPr>
        <w:t>быстроразвивающейся</w:t>
      </w:r>
      <w:r>
        <w:rPr>
          <w:rStyle w:val="WW8Num2z0"/>
          <w:rFonts w:ascii="Verdana" w:hAnsi="Verdana"/>
          <w:color w:val="000000"/>
          <w:sz w:val="18"/>
          <w:szCs w:val="18"/>
        </w:rPr>
        <w:t> </w:t>
      </w:r>
      <w:r>
        <w:rPr>
          <w:rFonts w:ascii="Verdana" w:hAnsi="Verdana"/>
          <w:color w:val="000000"/>
          <w:sz w:val="18"/>
          <w:szCs w:val="18"/>
        </w:rPr>
        <w:t>отраслью в сельском хозяйстве, что обуславливает возрастающую</w:t>
      </w:r>
      <w:r>
        <w:rPr>
          <w:rStyle w:val="WW8Num2z0"/>
          <w:rFonts w:ascii="Verdana" w:hAnsi="Verdana"/>
          <w:color w:val="000000"/>
          <w:sz w:val="18"/>
          <w:szCs w:val="18"/>
        </w:rPr>
        <w:t> </w:t>
      </w:r>
      <w:r>
        <w:rPr>
          <w:rStyle w:val="WW8Num3z0"/>
          <w:rFonts w:ascii="Verdana" w:hAnsi="Verdana"/>
          <w:color w:val="4682B4"/>
          <w:sz w:val="18"/>
          <w:szCs w:val="18"/>
        </w:rPr>
        <w:t>конкуренцию</w:t>
      </w:r>
      <w:r>
        <w:rPr>
          <w:rStyle w:val="WW8Num2z0"/>
          <w:rFonts w:ascii="Verdana" w:hAnsi="Verdana"/>
          <w:color w:val="000000"/>
          <w:sz w:val="18"/>
          <w:szCs w:val="18"/>
        </w:rPr>
        <w:t> </w:t>
      </w:r>
      <w:r>
        <w:rPr>
          <w:rFonts w:ascii="Verdana" w:hAnsi="Verdana"/>
          <w:color w:val="000000"/>
          <w:sz w:val="18"/>
          <w:szCs w:val="18"/>
        </w:rPr>
        <w:t>в области производства и</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мяса птицы в России. Чтобы выжить птицеперерабатывающим организациям необходимо научиться эффективно работать, получать максимальную</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при минимальных затратах. Важную роль в достижении этой цели играет</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Принимаемые решения должны базироваться на достоверной, своевременной и полной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внутренней информации. Это может быть достигнуто посредством построения адекватной условиям системы внутреннего контроля, внедрения гибкой модели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создания службы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Fonts w:ascii="Verdana" w:hAnsi="Verdana"/>
          <w:color w:val="000000"/>
          <w:sz w:val="18"/>
          <w:szCs w:val="18"/>
        </w:rPr>
        <w:t>.</w:t>
      </w:r>
    </w:p>
    <w:p w14:paraId="3058760D"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Функционирование российской экономики в условиях рыночной трансформации выявило, что</w:t>
      </w:r>
      <w:r>
        <w:rPr>
          <w:rStyle w:val="WW8Num2z0"/>
          <w:rFonts w:ascii="Verdana" w:hAnsi="Verdana"/>
          <w:color w:val="000000"/>
          <w:sz w:val="18"/>
          <w:szCs w:val="18"/>
        </w:rPr>
        <w:t> </w:t>
      </w:r>
      <w:r>
        <w:rPr>
          <w:rStyle w:val="WW8Num3z0"/>
          <w:rFonts w:ascii="Verdana" w:hAnsi="Verdana"/>
          <w:color w:val="4682B4"/>
          <w:sz w:val="18"/>
          <w:szCs w:val="18"/>
        </w:rPr>
        <w:t>учетные</w:t>
      </w:r>
      <w:r>
        <w:rPr>
          <w:rStyle w:val="WW8Num2z0"/>
          <w:rFonts w:ascii="Verdana" w:hAnsi="Verdana"/>
          <w:color w:val="000000"/>
          <w:sz w:val="18"/>
          <w:szCs w:val="18"/>
        </w:rPr>
        <w:t> </w:t>
      </w:r>
      <w:r>
        <w:rPr>
          <w:rFonts w:ascii="Verdana" w:hAnsi="Verdana"/>
          <w:color w:val="000000"/>
          <w:sz w:val="18"/>
          <w:szCs w:val="18"/>
        </w:rPr>
        <w:t>и контрольные концепции, приемы и методы, сложившиеся при административно-командной системе управления и в переходный период развития экономики, требуют</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и внедрения более эффективных систем учета и контроля.</w:t>
      </w:r>
    </w:p>
    <w:p w14:paraId="4CB59A14"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Степень разработанности проблемы. Огромный вклад в развитие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управленческого учета и внутреннего аудита внесли: Р.А.</w:t>
      </w:r>
      <w:r>
        <w:rPr>
          <w:rStyle w:val="WW8Num2z0"/>
          <w:rFonts w:ascii="Verdana" w:hAnsi="Verdana"/>
          <w:color w:val="000000"/>
          <w:sz w:val="18"/>
          <w:szCs w:val="18"/>
        </w:rPr>
        <w:t> </w:t>
      </w:r>
      <w:r>
        <w:rPr>
          <w:rStyle w:val="WW8Num3z0"/>
          <w:rFonts w:ascii="Verdana" w:hAnsi="Verdana"/>
          <w:color w:val="4682B4"/>
          <w:sz w:val="18"/>
          <w:szCs w:val="18"/>
        </w:rPr>
        <w:t>Алборов</w:t>
      </w:r>
      <w:r>
        <w:rPr>
          <w:rFonts w:ascii="Verdana" w:hAnsi="Verdana"/>
          <w:color w:val="000000"/>
          <w:sz w:val="18"/>
          <w:szCs w:val="18"/>
        </w:rPr>
        <w:t>, И.А. Белобжецкий, В.В. Бурцев, М.А.</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В.Б. Ивашкевич, О.Д. Каверина, А.К.</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С.А. Николаева, В.Ф. Палий,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Б.Н. Соколов, Я.В. Соколов, В.П.</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Л.И. Хоружий, А.Д. Шеремет,</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Степашин С.В. и другие. Зарубежный опыт представлен в работах таких авторов как А. Арене и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К. Друри, Р. Манн и Э. Майер, Дж. Робсртсон, Ф. Фрайберг,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Style w:val="WW8Num2z0"/>
          <w:rFonts w:ascii="Verdana" w:hAnsi="Verdana"/>
          <w:color w:val="000000"/>
          <w:sz w:val="18"/>
          <w:szCs w:val="18"/>
        </w:rPr>
        <w:t> </w:t>
      </w:r>
      <w:r>
        <w:rPr>
          <w:rFonts w:ascii="Verdana" w:hAnsi="Verdana"/>
          <w:color w:val="000000"/>
          <w:sz w:val="18"/>
          <w:szCs w:val="18"/>
        </w:rPr>
        <w:t>и других.</w:t>
      </w:r>
    </w:p>
    <w:p w14:paraId="6DE4C46F"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Мало востребованные ранее теоретические разработки по использованию во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контроле различных методов управленческого учета и внутреннего аудита вызывают все больший интерес с точки зрения практического применения, а, следовательно, нуждаются в адаптации к специфическим особенностям птицеперерабатывающей отрасли.</w:t>
      </w:r>
    </w:p>
    <w:p w14:paraId="7C50C7FD"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Потребность птицеперерабатывающих организаций в адаптированной к современным условиям системе внутрихозяйственного контроля, дискуссион-ность многих вопросов, недостаточная теоретическая и методическая разработанность проблемы обусловили выбор темы диссертационной работы, ее цель и задачи.</w:t>
      </w:r>
    </w:p>
    <w:p w14:paraId="421523E1"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Цель и задачи диссертационной работы. Цель исследования состоит в обосновании теоретических, научно-методических положений, а так же разI работке практических рекомендаций по совершенствованию внутрихозяйственного контроля в птицеперерабатывающих организациях. Для достижения поставленной цели потребовалось решение следующих конкретных задач:</w:t>
      </w:r>
    </w:p>
    <w:p w14:paraId="400E4907"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осуществить ретроспективный анализ становления элементов внутреннего контроля, выявить причины появления и факторы их развития, раскрыть роль и значение внутрихозяйственного контроля в рыночной экономике;</w:t>
      </w:r>
    </w:p>
    <w:p w14:paraId="7F1466A8"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сформировать определение понятий, задач, функций и места элементов контрольной деятельности в птицеперерабатывающей отрасли;</w:t>
      </w:r>
    </w:p>
    <w:p w14:paraId="4CB3486C"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оценить современное состояние и тенденции развития отрасли промышленного</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Style w:val="WW8Num2z0"/>
          <w:rFonts w:ascii="Verdana" w:hAnsi="Verdana"/>
          <w:color w:val="000000"/>
          <w:sz w:val="18"/>
          <w:szCs w:val="18"/>
        </w:rPr>
        <w:t> </w:t>
      </w:r>
      <w:r>
        <w:rPr>
          <w:rFonts w:ascii="Verdana" w:hAnsi="Verdana"/>
          <w:color w:val="000000"/>
          <w:sz w:val="18"/>
          <w:szCs w:val="18"/>
        </w:rPr>
        <w:t>в Краснодарском крае и Республике</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w:t>
      </w:r>
    </w:p>
    <w:p w14:paraId="14EE27C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исследовать существующую систему учета и контроля в птицеперерабатывающих организациях и определить</w:t>
      </w:r>
      <w:r>
        <w:rPr>
          <w:rStyle w:val="WW8Num2z0"/>
          <w:rFonts w:ascii="Verdana" w:hAnsi="Verdana"/>
          <w:color w:val="000000"/>
          <w:sz w:val="18"/>
          <w:szCs w:val="18"/>
        </w:rPr>
        <w:t> </w:t>
      </w:r>
      <w:r>
        <w:rPr>
          <w:rStyle w:val="WW8Num3z0"/>
          <w:rFonts w:ascii="Verdana" w:hAnsi="Verdana"/>
          <w:color w:val="4682B4"/>
          <w:sz w:val="18"/>
          <w:szCs w:val="18"/>
        </w:rPr>
        <w:t>приоритетные</w:t>
      </w:r>
      <w:r>
        <w:rPr>
          <w:rStyle w:val="WW8Num2z0"/>
          <w:rFonts w:ascii="Verdana" w:hAnsi="Verdana"/>
          <w:color w:val="000000"/>
          <w:sz w:val="18"/>
          <w:szCs w:val="18"/>
        </w:rPr>
        <w:t> </w:t>
      </w:r>
      <w:r>
        <w:rPr>
          <w:rFonts w:ascii="Verdana" w:hAnsi="Verdana"/>
          <w:color w:val="000000"/>
          <w:sz w:val="18"/>
          <w:szCs w:val="18"/>
        </w:rPr>
        <w:t>направления по совершенствованию системы внутреннего контроля, отражающей технологические и</w:t>
      </w:r>
      <w:r>
        <w:rPr>
          <w:rStyle w:val="WW8Num2z0"/>
          <w:rFonts w:ascii="Verdana" w:hAnsi="Verdana"/>
          <w:color w:val="000000"/>
          <w:sz w:val="18"/>
          <w:szCs w:val="18"/>
        </w:rPr>
        <w:t> </w:t>
      </w:r>
      <w:r>
        <w:rPr>
          <w:rStyle w:val="WW8Num3z0"/>
          <w:rFonts w:ascii="Verdana" w:hAnsi="Verdana"/>
          <w:color w:val="4682B4"/>
          <w:sz w:val="18"/>
          <w:szCs w:val="18"/>
        </w:rPr>
        <w:t>организационные</w:t>
      </w:r>
      <w:r>
        <w:rPr>
          <w:rStyle w:val="WW8Num2z0"/>
          <w:rFonts w:ascii="Verdana" w:hAnsi="Verdana"/>
          <w:color w:val="000000"/>
          <w:sz w:val="18"/>
          <w:szCs w:val="18"/>
        </w:rPr>
        <w:t> </w:t>
      </w:r>
      <w:r>
        <w:rPr>
          <w:rFonts w:ascii="Verdana" w:hAnsi="Verdana"/>
          <w:color w:val="000000"/>
          <w:sz w:val="18"/>
          <w:szCs w:val="18"/>
        </w:rPr>
        <w:t>особенности отрасли;</w:t>
      </w:r>
    </w:p>
    <w:p w14:paraId="0F79079D"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организационно-методический механизм формирования и функционирования службы внутреннего аудита в птицеперерабатывающих организациях.</w:t>
      </w:r>
    </w:p>
    <w:p w14:paraId="3125D15A"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Область исследования. Исследование проведено в рамках паспорта специальности</w:t>
      </w:r>
      <w:r>
        <w:rPr>
          <w:rStyle w:val="WW8Num2z0"/>
          <w:rFonts w:ascii="Verdana" w:hAnsi="Verdana"/>
          <w:color w:val="000000"/>
          <w:sz w:val="18"/>
          <w:szCs w:val="18"/>
        </w:rPr>
        <w:t> </w:t>
      </w:r>
      <w:r>
        <w:rPr>
          <w:rStyle w:val="WW8Num3z0"/>
          <w:rFonts w:ascii="Verdana" w:hAnsi="Verdana"/>
          <w:color w:val="4682B4"/>
          <w:sz w:val="18"/>
          <w:szCs w:val="18"/>
        </w:rPr>
        <w:t>ВАК</w:t>
      </w:r>
      <w:r>
        <w:rPr>
          <w:rStyle w:val="WW8Num2z0"/>
          <w:rFonts w:ascii="Verdana" w:hAnsi="Verdana"/>
          <w:color w:val="000000"/>
          <w:sz w:val="18"/>
          <w:szCs w:val="18"/>
        </w:rPr>
        <w:t> </w:t>
      </w:r>
      <w:r>
        <w:rPr>
          <w:rFonts w:ascii="Verdana" w:hAnsi="Verdana"/>
          <w:color w:val="000000"/>
          <w:sz w:val="18"/>
          <w:szCs w:val="18"/>
        </w:rPr>
        <w:t>08.00.12 «</w:t>
      </w:r>
      <w:r>
        <w:rPr>
          <w:rStyle w:val="WW8Num3z0"/>
          <w:rFonts w:ascii="Verdana" w:hAnsi="Verdana"/>
          <w:color w:val="4682B4"/>
          <w:sz w:val="18"/>
          <w:szCs w:val="18"/>
        </w:rPr>
        <w:t>Бухгалтерский учет, статистика</w:t>
      </w:r>
      <w:r>
        <w:rPr>
          <w:rFonts w:ascii="Verdana" w:hAnsi="Verdana"/>
          <w:color w:val="000000"/>
          <w:sz w:val="18"/>
          <w:szCs w:val="18"/>
        </w:rPr>
        <w:t>» п. 1.9 «Проблемы учета затрат и</w:t>
      </w:r>
      <w:r>
        <w:rPr>
          <w:rStyle w:val="WW8Num2z0"/>
          <w:rFonts w:ascii="Verdana" w:hAnsi="Verdana"/>
          <w:color w:val="000000"/>
          <w:sz w:val="18"/>
          <w:szCs w:val="18"/>
        </w:rPr>
        <w:t> </w:t>
      </w:r>
      <w:r>
        <w:rPr>
          <w:rStyle w:val="WW8Num3z0"/>
          <w:rFonts w:ascii="Verdana" w:hAnsi="Verdana"/>
          <w:color w:val="4682B4"/>
          <w:sz w:val="18"/>
          <w:szCs w:val="18"/>
        </w:rPr>
        <w:t>калькулирования</w:t>
      </w:r>
      <w:r>
        <w:rPr>
          <w:rStyle w:val="WW8Num2z0"/>
          <w:rFonts w:ascii="Verdana" w:hAnsi="Verdana"/>
          <w:color w:val="000000"/>
          <w:sz w:val="18"/>
          <w:szCs w:val="18"/>
        </w:rPr>
        <w:t> </w:t>
      </w:r>
      <w:r>
        <w:rPr>
          <w:rFonts w:ascii="Verdana" w:hAnsi="Verdana"/>
          <w:color w:val="000000"/>
          <w:sz w:val="18"/>
          <w:szCs w:val="18"/>
        </w:rPr>
        <w:t>себестоимости, методы ее статистического анализа» и п. 2.5 «</w:t>
      </w:r>
      <w:r>
        <w:rPr>
          <w:rStyle w:val="WW8Num3z0"/>
          <w:rFonts w:ascii="Verdana" w:hAnsi="Verdana"/>
          <w:color w:val="4682B4"/>
          <w:sz w:val="18"/>
          <w:szCs w:val="18"/>
        </w:rPr>
        <w:t>Аудиторское</w:t>
      </w:r>
      <w:r>
        <w:rPr>
          <w:rStyle w:val="WW8Num2z0"/>
          <w:rFonts w:ascii="Verdana" w:hAnsi="Verdana"/>
          <w:color w:val="000000"/>
          <w:sz w:val="18"/>
          <w:szCs w:val="18"/>
        </w:rPr>
        <w:t> </w:t>
      </w:r>
      <w:r>
        <w:rPr>
          <w:rFonts w:ascii="Verdana" w:hAnsi="Verdana"/>
          <w:color w:val="000000"/>
          <w:sz w:val="18"/>
          <w:szCs w:val="18"/>
        </w:rPr>
        <w:t>и контрольно-статистическое тестирование систем внутреннего контроля».</w:t>
      </w:r>
    </w:p>
    <w:p w14:paraId="12DD2FD5"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Предмет и объект исследования. Предметной областью диссертационной работы явились методология и организация внутрихозяйственного контроля на основе внедрения управленческого учета и внутреннего аудита в специализированных птицеперерабатывающих организациях.</w:t>
      </w:r>
    </w:p>
    <w:p w14:paraId="4A80B274"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Объектом исследования выбраны птицеперерабатывающие организации Краснодарского края и Республики Адыгея. Более углубленные исследования проводились по данным</w:t>
      </w:r>
      <w:r>
        <w:rPr>
          <w:rStyle w:val="WW8Num2z0"/>
          <w:rFonts w:ascii="Verdana" w:hAnsi="Verdana"/>
          <w:color w:val="000000"/>
          <w:sz w:val="18"/>
          <w:szCs w:val="18"/>
        </w:rPr>
        <w:t> </w:t>
      </w:r>
      <w:r>
        <w:rPr>
          <w:rStyle w:val="WW8Num3z0"/>
          <w:rFonts w:ascii="Verdana" w:hAnsi="Verdana"/>
          <w:color w:val="4682B4"/>
          <w:sz w:val="18"/>
          <w:szCs w:val="18"/>
        </w:rPr>
        <w:t>ЗАО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Майкопский Птицекомбинат</w:t>
      </w:r>
      <w:r>
        <w:rPr>
          <w:rFonts w:ascii="Verdana" w:hAnsi="Verdana"/>
          <w:color w:val="000000"/>
          <w:sz w:val="18"/>
          <w:szCs w:val="18"/>
        </w:rPr>
        <w:t>», г. Майкоп;</w:t>
      </w:r>
      <w:r>
        <w:rPr>
          <w:rStyle w:val="WW8Num2z0"/>
          <w:rFonts w:ascii="Verdana" w:hAnsi="Verdana"/>
          <w:color w:val="000000"/>
          <w:sz w:val="18"/>
          <w:szCs w:val="18"/>
        </w:rPr>
        <w:t> </w:t>
      </w:r>
      <w:r>
        <w:rPr>
          <w:rStyle w:val="WW8Num3z0"/>
          <w:rFonts w:ascii="Verdana" w:hAnsi="Verdana"/>
          <w:color w:val="4682B4"/>
          <w:sz w:val="18"/>
          <w:szCs w:val="18"/>
        </w:rPr>
        <w:t>ОАО</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Сочинский мясокомбинат</w:t>
      </w:r>
      <w:r>
        <w:rPr>
          <w:rFonts w:ascii="Verdana" w:hAnsi="Verdana"/>
          <w:color w:val="000000"/>
          <w:sz w:val="18"/>
          <w:szCs w:val="18"/>
        </w:rPr>
        <w:t>», г. Сочи; ОАО «</w:t>
      </w:r>
      <w:r>
        <w:rPr>
          <w:rStyle w:val="WW8Num3z0"/>
          <w:rFonts w:ascii="Verdana" w:hAnsi="Verdana"/>
          <w:color w:val="4682B4"/>
          <w:sz w:val="18"/>
          <w:szCs w:val="18"/>
        </w:rPr>
        <w:t>Мясокомбинат</w:t>
      </w:r>
      <w:r>
        <w:rPr>
          <w:rStyle w:val="WW8Num2z0"/>
          <w:rFonts w:ascii="Verdana" w:hAnsi="Verdana"/>
          <w:color w:val="000000"/>
          <w:sz w:val="18"/>
          <w:szCs w:val="18"/>
        </w:rPr>
        <w:t> </w:t>
      </w:r>
      <w:r>
        <w:rPr>
          <w:rFonts w:ascii="Verdana" w:hAnsi="Verdana"/>
          <w:color w:val="000000"/>
          <w:sz w:val="18"/>
          <w:szCs w:val="18"/>
        </w:rPr>
        <w:t>«Медведов-ский», ст. Медведовская; ЗАО «</w:t>
      </w:r>
      <w:r>
        <w:rPr>
          <w:rStyle w:val="WW8Num3z0"/>
          <w:rFonts w:ascii="Verdana" w:hAnsi="Verdana"/>
          <w:color w:val="4682B4"/>
          <w:sz w:val="18"/>
          <w:szCs w:val="18"/>
        </w:rPr>
        <w:t>Мясоптицекомбинат</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Каневской</w:t>
      </w:r>
      <w:r>
        <w:rPr>
          <w:rFonts w:ascii="Verdana" w:hAnsi="Verdana"/>
          <w:color w:val="000000"/>
          <w:sz w:val="18"/>
          <w:szCs w:val="18"/>
        </w:rPr>
        <w:t>», ст. Каневская. Кроме того, исследованы материалы ЗАО «</w:t>
      </w:r>
      <w:r>
        <w:rPr>
          <w:rStyle w:val="WW8Num3z0"/>
          <w:rFonts w:ascii="Verdana" w:hAnsi="Verdana"/>
          <w:color w:val="4682B4"/>
          <w:sz w:val="18"/>
          <w:szCs w:val="18"/>
        </w:rPr>
        <w:t>Тихорецкий мясокомбинат</w:t>
      </w:r>
      <w:r>
        <w:rPr>
          <w:rFonts w:ascii="Verdana" w:hAnsi="Verdana"/>
          <w:color w:val="000000"/>
          <w:sz w:val="18"/>
          <w:szCs w:val="18"/>
        </w:rPr>
        <w:t>», ОАО «</w:t>
      </w:r>
      <w:r>
        <w:rPr>
          <w:rStyle w:val="WW8Num3z0"/>
          <w:rFonts w:ascii="Verdana" w:hAnsi="Verdana"/>
          <w:color w:val="4682B4"/>
          <w:sz w:val="18"/>
          <w:szCs w:val="18"/>
        </w:rPr>
        <w:t>Армавирский мясокомбинат</w:t>
      </w:r>
      <w:r>
        <w:rPr>
          <w:rFonts w:ascii="Verdana" w:hAnsi="Verdana"/>
          <w:color w:val="000000"/>
          <w:sz w:val="18"/>
          <w:szCs w:val="18"/>
        </w:rPr>
        <w:t>», птицеперерабатывающих предприятий ЗАО</w:t>
      </w:r>
      <w:r>
        <w:rPr>
          <w:rStyle w:val="WW8Num2z0"/>
          <w:rFonts w:ascii="Verdana" w:hAnsi="Verdana"/>
          <w:color w:val="000000"/>
          <w:sz w:val="18"/>
          <w:szCs w:val="18"/>
        </w:rPr>
        <w:t> </w:t>
      </w:r>
      <w:r>
        <w:rPr>
          <w:rStyle w:val="WW8Num3z0"/>
          <w:rFonts w:ascii="Verdana" w:hAnsi="Verdana"/>
          <w:color w:val="4682B4"/>
          <w:sz w:val="18"/>
          <w:szCs w:val="18"/>
        </w:rPr>
        <w:t>фирма</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Агрокомплекс</w:t>
      </w:r>
      <w:r>
        <w:rPr>
          <w:rFonts w:ascii="Verdana" w:hAnsi="Verdana"/>
          <w:color w:val="000000"/>
          <w:sz w:val="18"/>
          <w:szCs w:val="18"/>
        </w:rPr>
        <w:t>», а также 28</w:t>
      </w:r>
      <w:r>
        <w:rPr>
          <w:rStyle w:val="WW8Num2z0"/>
          <w:rFonts w:ascii="Verdana" w:hAnsi="Verdana"/>
          <w:color w:val="000000"/>
          <w:sz w:val="18"/>
          <w:szCs w:val="18"/>
        </w:rPr>
        <w:t> </w:t>
      </w:r>
      <w:r>
        <w:rPr>
          <w:rStyle w:val="WW8Num3z0"/>
          <w:rFonts w:ascii="Verdana" w:hAnsi="Verdana"/>
          <w:color w:val="4682B4"/>
          <w:sz w:val="18"/>
          <w:szCs w:val="18"/>
        </w:rPr>
        <w:t>подсобных</w:t>
      </w:r>
      <w:r>
        <w:rPr>
          <w:rStyle w:val="WW8Num2z0"/>
          <w:rFonts w:ascii="Verdana" w:hAnsi="Verdana"/>
          <w:color w:val="000000"/>
          <w:sz w:val="18"/>
          <w:szCs w:val="18"/>
        </w:rPr>
        <w:t> </w:t>
      </w:r>
      <w:r>
        <w:rPr>
          <w:rFonts w:ascii="Verdana" w:hAnsi="Verdana"/>
          <w:color w:val="000000"/>
          <w:sz w:val="18"/>
          <w:szCs w:val="18"/>
        </w:rPr>
        <w:t>цехов крупных сельскохозяйственных организаций центральной зоны Краснодарского края.</w:t>
      </w:r>
    </w:p>
    <w:p w14:paraId="464AEF32"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Теоретической и методологической основой диссертационной работы послужили труды российских и зарубежных ученых по</w:t>
      </w:r>
      <w:r>
        <w:rPr>
          <w:rStyle w:val="WW8Num2z0"/>
          <w:rFonts w:ascii="Verdana" w:hAnsi="Verdana"/>
          <w:color w:val="000000"/>
          <w:sz w:val="18"/>
          <w:szCs w:val="18"/>
        </w:rPr>
        <w:t> </w:t>
      </w:r>
      <w:r>
        <w:rPr>
          <w:rStyle w:val="WW8Num3z0"/>
          <w:rFonts w:ascii="Verdana" w:hAnsi="Verdana"/>
          <w:color w:val="4682B4"/>
          <w:sz w:val="18"/>
          <w:szCs w:val="18"/>
        </w:rPr>
        <w:t>птицеводству</w:t>
      </w:r>
      <w:r>
        <w:rPr>
          <w:rFonts w:ascii="Verdana" w:hAnsi="Verdana"/>
          <w:color w:val="000000"/>
          <w:sz w:val="18"/>
          <w:szCs w:val="18"/>
        </w:rPr>
        <w:t>, бухгалтерскому управленческому учету, экономическому анализу,</w:t>
      </w:r>
      <w:r>
        <w:rPr>
          <w:rStyle w:val="WW8Num2z0"/>
          <w:rFonts w:ascii="Verdana" w:hAnsi="Verdana"/>
          <w:color w:val="000000"/>
          <w:sz w:val="18"/>
          <w:szCs w:val="18"/>
        </w:rPr>
        <w:t> </w:t>
      </w:r>
      <w:r>
        <w:rPr>
          <w:rStyle w:val="WW8Num3z0"/>
          <w:rFonts w:ascii="Verdana" w:hAnsi="Verdana"/>
          <w:color w:val="4682B4"/>
          <w:sz w:val="18"/>
          <w:szCs w:val="18"/>
        </w:rPr>
        <w:t>контроллингу</w:t>
      </w:r>
      <w:r>
        <w:rPr>
          <w:rFonts w:ascii="Verdana" w:hAnsi="Verdana"/>
          <w:color w:val="000000"/>
          <w:sz w:val="18"/>
          <w:szCs w:val="18"/>
        </w:rPr>
        <w:t>, аудиту. В качестве информационной базы использованы</w:t>
      </w:r>
      <w:r>
        <w:rPr>
          <w:rStyle w:val="WW8Num2z0"/>
          <w:rFonts w:ascii="Verdana" w:hAnsi="Verdana"/>
          <w:color w:val="000000"/>
          <w:sz w:val="18"/>
          <w:szCs w:val="18"/>
        </w:rPr>
        <w:t> </w:t>
      </w:r>
      <w:r>
        <w:rPr>
          <w:rStyle w:val="WW8Num3z0"/>
          <w:rFonts w:ascii="Verdana" w:hAnsi="Verdana"/>
          <w:color w:val="4682B4"/>
          <w:sz w:val="18"/>
          <w:szCs w:val="18"/>
        </w:rPr>
        <w:t>годовые</w:t>
      </w:r>
      <w:r>
        <w:rPr>
          <w:rStyle w:val="WW8Num2z0"/>
          <w:rFonts w:ascii="Verdana" w:hAnsi="Verdana"/>
          <w:color w:val="000000"/>
          <w:sz w:val="18"/>
          <w:szCs w:val="18"/>
        </w:rPr>
        <w:t> </w:t>
      </w:r>
      <w:r>
        <w:rPr>
          <w:rFonts w:ascii="Verdana" w:hAnsi="Verdana"/>
          <w:color w:val="000000"/>
          <w:sz w:val="18"/>
          <w:szCs w:val="18"/>
        </w:rPr>
        <w:t>отчеты и документы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птицеводческих</w:t>
      </w:r>
      <w:r>
        <w:rPr>
          <w:rStyle w:val="WW8Num2z0"/>
          <w:rFonts w:ascii="Verdana" w:hAnsi="Verdana"/>
          <w:color w:val="000000"/>
          <w:sz w:val="18"/>
          <w:szCs w:val="18"/>
        </w:rPr>
        <w:t> </w:t>
      </w:r>
      <w:r>
        <w:rPr>
          <w:rFonts w:ascii="Verdana" w:hAnsi="Verdana"/>
          <w:color w:val="000000"/>
          <w:sz w:val="18"/>
          <w:szCs w:val="18"/>
        </w:rPr>
        <w:t>и птицеперерабатывающих организаций, материалы</w:t>
      </w:r>
      <w:r>
        <w:rPr>
          <w:rStyle w:val="WW8Num2z0"/>
          <w:rFonts w:ascii="Verdana" w:hAnsi="Verdana"/>
          <w:color w:val="000000"/>
          <w:sz w:val="18"/>
          <w:szCs w:val="18"/>
        </w:rPr>
        <w:t> </w:t>
      </w:r>
      <w:r>
        <w:rPr>
          <w:rStyle w:val="WW8Num3z0"/>
          <w:rFonts w:ascii="Verdana" w:hAnsi="Verdana"/>
          <w:color w:val="4682B4"/>
          <w:sz w:val="18"/>
          <w:szCs w:val="18"/>
        </w:rPr>
        <w:t>Росстата</w:t>
      </w:r>
      <w:r>
        <w:rPr>
          <w:rFonts w:ascii="Verdana" w:hAnsi="Verdana"/>
          <w:color w:val="000000"/>
          <w:sz w:val="18"/>
          <w:szCs w:val="18"/>
        </w:rPr>
        <w:t>, Краснодарстата, Адыгеястата, Департамента сельского хозяйства и</w:t>
      </w:r>
      <w:r>
        <w:rPr>
          <w:rStyle w:val="WW8Num2z0"/>
          <w:rFonts w:ascii="Verdana" w:hAnsi="Verdana"/>
          <w:color w:val="000000"/>
          <w:sz w:val="18"/>
          <w:szCs w:val="18"/>
        </w:rPr>
        <w:t> </w:t>
      </w:r>
      <w:r>
        <w:rPr>
          <w:rStyle w:val="WW8Num3z0"/>
          <w:rFonts w:ascii="Verdana" w:hAnsi="Verdana"/>
          <w:color w:val="4682B4"/>
          <w:sz w:val="18"/>
          <w:szCs w:val="18"/>
        </w:rPr>
        <w:t>перерабатывающей</w:t>
      </w:r>
      <w:r>
        <w:rPr>
          <w:rStyle w:val="WW8Num2z0"/>
          <w:rFonts w:ascii="Verdana" w:hAnsi="Verdana"/>
          <w:color w:val="000000"/>
          <w:sz w:val="18"/>
          <w:szCs w:val="18"/>
        </w:rPr>
        <w:t> </w:t>
      </w:r>
      <w:r>
        <w:rPr>
          <w:rFonts w:ascii="Verdana" w:hAnsi="Verdana"/>
          <w:color w:val="000000"/>
          <w:sz w:val="18"/>
          <w:szCs w:val="18"/>
        </w:rPr>
        <w:t>промышленности Краснодарского края, законодательные и нормативные акты Российской Федерации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w:t>
      </w:r>
    </w:p>
    <w:p w14:paraId="43C72FF3"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Для достижения поставленной в диссертационной работе цели и решения задач применялись следующие методы и приемы исследования: абстрактно-логический, монографический, экономико-статистический, графический, рас-четно-конструктивный и др.</w:t>
      </w:r>
    </w:p>
    <w:p w14:paraId="4B874E80"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Научная новизна исследования. Элементы научного вклада, определяющие научную новизну, заключаются в следующем:</w:t>
      </w:r>
    </w:p>
    <w:p w14:paraId="20DB5A72"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 ретроспективный анализ становления и развития внутрихозяйственного контроля как обособленной деятельности управляющего</w:t>
      </w:r>
      <w:r>
        <w:rPr>
          <w:rStyle w:val="WW8Num2z0"/>
          <w:rFonts w:ascii="Verdana" w:hAnsi="Verdana"/>
          <w:color w:val="000000"/>
          <w:sz w:val="18"/>
          <w:szCs w:val="18"/>
        </w:rPr>
        <w:t> </w:t>
      </w:r>
      <w:r>
        <w:rPr>
          <w:rStyle w:val="WW8Num3z0"/>
          <w:rFonts w:ascii="Verdana" w:hAnsi="Verdana"/>
          <w:color w:val="4682B4"/>
          <w:sz w:val="18"/>
          <w:szCs w:val="18"/>
        </w:rPr>
        <w:t>персонала</w:t>
      </w:r>
      <w:r>
        <w:rPr>
          <w:rStyle w:val="WW8Num2z0"/>
          <w:rFonts w:ascii="Verdana" w:hAnsi="Verdana"/>
          <w:color w:val="000000"/>
          <w:sz w:val="18"/>
          <w:szCs w:val="18"/>
        </w:rPr>
        <w:t> </w:t>
      </w:r>
      <w:r>
        <w:rPr>
          <w:rFonts w:ascii="Verdana" w:hAnsi="Verdana"/>
          <w:color w:val="000000"/>
          <w:sz w:val="18"/>
          <w:szCs w:val="18"/>
        </w:rPr>
        <w:t>и обоснована связь внутрихозяйственного контроля с другими экономическими категориями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финансовый, производственный и управленческий учет, экономический анализ,</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контроллинг), законами развития экономики (объективными и субъективными);</w:t>
      </w:r>
    </w:p>
    <w:p w14:paraId="1A298801"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уточнены классификационные признаки элементов внутреннего контроля. В отличие от известных авторская рубрикация признаков внутреннего контроля дополнена функциональной и структурно-функциональной формой внутреннего контроля; в зависимости от контролируемой фазы</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 выделены: контроль снабженческо-заготовительной деятельности; контроль производственной деятельности; контроль</w:t>
      </w:r>
      <w:r>
        <w:rPr>
          <w:rStyle w:val="WW8Num2z0"/>
          <w:rFonts w:ascii="Verdana" w:hAnsi="Verdana"/>
          <w:color w:val="000000"/>
          <w:sz w:val="18"/>
          <w:szCs w:val="18"/>
        </w:rPr>
        <w:t> </w:t>
      </w:r>
      <w:r>
        <w:rPr>
          <w:rStyle w:val="WW8Num3z0"/>
          <w:rFonts w:ascii="Verdana" w:hAnsi="Verdana"/>
          <w:color w:val="4682B4"/>
          <w:sz w:val="18"/>
          <w:szCs w:val="18"/>
        </w:rPr>
        <w:t>сбытовой</w:t>
      </w:r>
      <w:r>
        <w:rPr>
          <w:rFonts w:ascii="Verdana" w:hAnsi="Verdana"/>
          <w:color w:val="000000"/>
          <w:sz w:val="18"/>
          <w:szCs w:val="18"/>
        </w:rPr>
        <w:t>деятельности; контроль финансовой деятельности. Это позволило дать авторское определение системы внутреннего контроля как совокупности находящихся в отношениях и связях друг с другом элементов, преследующей ряд целей, направленных на повышение эффективности деятельности организации и являющихся неотъемлемой частью процесса принятия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w:t>
      </w:r>
    </w:p>
    <w:p w14:paraId="465357DE"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внутренний аудит рассмотрен как системная экономико-правовая категория, обоснованы его структурные элементы (иерархия, субординация и</w:t>
      </w:r>
      <w:r>
        <w:rPr>
          <w:rStyle w:val="WW8Num2z0"/>
          <w:rFonts w:ascii="Verdana" w:hAnsi="Verdana"/>
          <w:color w:val="000000"/>
          <w:sz w:val="18"/>
          <w:szCs w:val="18"/>
        </w:rPr>
        <w:t> </w:t>
      </w:r>
      <w:r>
        <w:rPr>
          <w:rStyle w:val="WW8Num3z0"/>
          <w:rFonts w:ascii="Verdana" w:hAnsi="Verdana"/>
          <w:color w:val="4682B4"/>
          <w:sz w:val="18"/>
          <w:szCs w:val="18"/>
        </w:rPr>
        <w:t>кооперация</w:t>
      </w:r>
      <w:r>
        <w:rPr>
          <w:rFonts w:ascii="Verdana" w:hAnsi="Verdana"/>
          <w:color w:val="000000"/>
          <w:sz w:val="18"/>
          <w:szCs w:val="18"/>
        </w:rPr>
        <w:t>), раскрыта его связь с другими информационно-аналитическими системами (бухгалтерский финансовый, производственный и</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экономический анализ, аудит,</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w:t>
      </w:r>
    </w:p>
    <w:p w14:paraId="065EC0C2"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дано авторское определение внутреннего аудита как деятельности по</w:t>
      </w:r>
      <w:r>
        <w:rPr>
          <w:rStyle w:val="WW8Num2z0"/>
          <w:rFonts w:ascii="Verdana" w:hAnsi="Verdana"/>
          <w:color w:val="000000"/>
          <w:sz w:val="18"/>
          <w:szCs w:val="18"/>
        </w:rPr>
        <w:t> </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независимых и объективных гарантий надежности и эффективности системы внутреннего контроля и консультаций, направленных на совершенствование производственных, управленческих, технологических и других процессов в организации, обеспечивающей достижение поставленных целей путем использования систематизированных и последовательных приемов и методов оценки, а также управления рисками, контроля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7C15958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обоснована роль управленческого учета во внутрихозяйственном контроле организаций, занимающихся</w:t>
      </w:r>
      <w:r>
        <w:rPr>
          <w:rStyle w:val="WW8Num2z0"/>
          <w:rFonts w:ascii="Verdana" w:hAnsi="Verdana"/>
          <w:color w:val="000000"/>
          <w:sz w:val="18"/>
          <w:szCs w:val="18"/>
        </w:rPr>
        <w:t> </w:t>
      </w:r>
      <w:r>
        <w:rPr>
          <w:rStyle w:val="WW8Num3z0"/>
          <w:rFonts w:ascii="Verdana" w:hAnsi="Verdana"/>
          <w:color w:val="4682B4"/>
          <w:sz w:val="18"/>
          <w:szCs w:val="18"/>
        </w:rPr>
        <w:t>переработкой</w:t>
      </w:r>
      <w:r>
        <w:rPr>
          <w:rStyle w:val="WW8Num2z0"/>
          <w:rFonts w:ascii="Verdana" w:hAnsi="Verdana"/>
          <w:color w:val="000000"/>
          <w:sz w:val="18"/>
          <w:szCs w:val="18"/>
        </w:rPr>
        <w:t> </w:t>
      </w:r>
      <w:r>
        <w:rPr>
          <w:rFonts w:ascii="Verdana" w:hAnsi="Verdana"/>
          <w:color w:val="000000"/>
          <w:sz w:val="18"/>
          <w:szCs w:val="18"/>
        </w:rPr>
        <w:t>птицы, выявлены наиболее приемлемые для них основные методы (использование синтеза методов: попе-редельного, коэффициентов, пропорционального распределения затрат) и учет-но-аналитические системы («директ-костинг», «стандарт-кост»);</w:t>
      </w:r>
    </w:p>
    <w:p w14:paraId="6316986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разработана и систематизирована</w:t>
      </w:r>
      <w:r>
        <w:rPr>
          <w:rStyle w:val="WW8Num2z0"/>
          <w:rFonts w:ascii="Verdana" w:hAnsi="Verdana"/>
          <w:color w:val="000000"/>
          <w:sz w:val="18"/>
          <w:szCs w:val="18"/>
        </w:rPr>
        <w:t> </w:t>
      </w:r>
      <w:r>
        <w:rPr>
          <w:rStyle w:val="WW8Num3z0"/>
          <w:rFonts w:ascii="Verdana" w:hAnsi="Verdana"/>
          <w:color w:val="4682B4"/>
          <w:sz w:val="18"/>
          <w:szCs w:val="18"/>
        </w:rPr>
        <w:t>номенклатура</w:t>
      </w:r>
      <w:r>
        <w:rPr>
          <w:rStyle w:val="WW8Num2z0"/>
          <w:rFonts w:ascii="Verdana" w:hAnsi="Verdana"/>
          <w:color w:val="000000"/>
          <w:sz w:val="18"/>
          <w:szCs w:val="18"/>
        </w:rPr>
        <w:t> </w:t>
      </w:r>
      <w:r>
        <w:rPr>
          <w:rFonts w:ascii="Verdana" w:hAnsi="Verdana"/>
          <w:color w:val="000000"/>
          <w:sz w:val="18"/>
          <w:szCs w:val="18"/>
        </w:rPr>
        <w:t xml:space="preserve">статей и элементов затрат </w:t>
      </w:r>
      <w:r>
        <w:rPr>
          <w:rFonts w:ascii="Verdana" w:hAnsi="Verdana"/>
          <w:color w:val="000000"/>
          <w:sz w:val="18"/>
          <w:szCs w:val="18"/>
        </w:rPr>
        <w:lastRenderedPageBreak/>
        <w:t>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птицы для специализированных организаций, в которой определен их перечень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для осуществления контроля и управления затратами. Данная номенклатура рекомендуется для организации управленческого учета затрат по системе «директ-костинг», а так же для формирования системы гибких</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в птицеперерабатывающих организациях;</w:t>
      </w:r>
    </w:p>
    <w:p w14:paraId="74E1E6DB"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через модельный принцип построения внутреннего управления птицеперерабатывающей организацией раскрыта сущность</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Fonts w:ascii="Verdana" w:hAnsi="Verdana"/>
          <w:color w:val="000000"/>
          <w:sz w:val="18"/>
          <w:szCs w:val="18"/>
        </w:rPr>
        <w:t>, предложена методика составления системы бюджетов специализированных предприятий в условиях</w:t>
      </w:r>
      <w:r>
        <w:rPr>
          <w:rStyle w:val="WW8Num2z0"/>
          <w:rFonts w:ascii="Verdana" w:hAnsi="Verdana"/>
          <w:color w:val="000000"/>
          <w:sz w:val="18"/>
          <w:szCs w:val="18"/>
        </w:rPr>
        <w:t> </w:t>
      </w:r>
      <w:r>
        <w:rPr>
          <w:rStyle w:val="WW8Num3z0"/>
          <w:rFonts w:ascii="Verdana" w:hAnsi="Verdana"/>
          <w:color w:val="4682B4"/>
          <w:sz w:val="18"/>
          <w:szCs w:val="18"/>
        </w:rPr>
        <w:t>инфляции</w:t>
      </w:r>
      <w:r>
        <w:rPr>
          <w:rStyle w:val="WW8Num2z0"/>
          <w:rFonts w:ascii="Verdana" w:hAnsi="Verdana"/>
          <w:color w:val="000000"/>
          <w:sz w:val="18"/>
          <w:szCs w:val="18"/>
        </w:rPr>
        <w:t> </w:t>
      </w:r>
      <w:r>
        <w:rPr>
          <w:rFonts w:ascii="Verdana" w:hAnsi="Verdana"/>
          <w:color w:val="000000"/>
          <w:sz w:val="18"/>
          <w:szCs w:val="18"/>
        </w:rPr>
        <w:t>(метод элиминирования инфляции из величины доходов и расходов), которая может быть адаптирована для любого вида экономической деятельности.</w:t>
      </w:r>
    </w:p>
    <w:p w14:paraId="1962634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Теоретическая и практическая значимость результатов исследования. Теоретическое значение полученных результатов состоит в систематизации итогов ретроспективного анализа и обосновании роли управленческого учета и внутреннего аудита в</w:t>
      </w:r>
      <w:r>
        <w:rPr>
          <w:rStyle w:val="WW8Num2z0"/>
          <w:rFonts w:ascii="Verdana" w:hAnsi="Verdana"/>
          <w:color w:val="000000"/>
          <w:sz w:val="18"/>
          <w:szCs w:val="18"/>
        </w:rPr>
        <w:t> </w:t>
      </w:r>
      <w:r>
        <w:rPr>
          <w:rStyle w:val="WW8Num3z0"/>
          <w:rFonts w:ascii="Verdana" w:hAnsi="Verdana"/>
          <w:color w:val="4682B4"/>
          <w:sz w:val="18"/>
          <w:szCs w:val="18"/>
        </w:rPr>
        <w:t>реформировании</w:t>
      </w:r>
      <w:r>
        <w:rPr>
          <w:rStyle w:val="WW8Num2z0"/>
          <w:rFonts w:ascii="Verdana" w:hAnsi="Verdana"/>
          <w:color w:val="000000"/>
          <w:sz w:val="18"/>
          <w:szCs w:val="18"/>
        </w:rPr>
        <w:t> </w:t>
      </w:r>
      <w:r>
        <w:rPr>
          <w:rFonts w:ascii="Verdana" w:hAnsi="Verdana"/>
          <w:color w:val="000000"/>
          <w:sz w:val="18"/>
          <w:szCs w:val="18"/>
        </w:rPr>
        <w:t>системы внутреннего контроля. Практическая значимость работы заключается в возможности применения разработанного организационно-экономического механизма использования внутрихозяйственного контроля на базе управленческого учета и внутреннего аудита. В частности, предложены к применению формы документов для осуществления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Style w:val="WW8Num2z0"/>
          <w:rFonts w:ascii="Verdana" w:hAnsi="Verdana"/>
          <w:color w:val="000000"/>
          <w:sz w:val="18"/>
          <w:szCs w:val="18"/>
        </w:rPr>
        <w:t> </w:t>
      </w:r>
      <w:r>
        <w:rPr>
          <w:rFonts w:ascii="Verdana" w:hAnsi="Verdana"/>
          <w:color w:val="000000"/>
          <w:sz w:val="18"/>
          <w:szCs w:val="18"/>
        </w:rPr>
        <w:t>внутреннего аудита в птицеперерабатывающих организациях (Общий план внутреннего аудита, Программа внутреннего аудита, План внутреннего аудита конкретного объекта), форма Дневника</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Контрольная матрица для проведения внутреннего аудита сохранности и использования в производстве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птицеперерабатывающих организациях, Ведомость взвешивания птицы. Внедрение разработанных предложений позволит улучшить качество и</w:t>
      </w:r>
      <w:r>
        <w:rPr>
          <w:rStyle w:val="WW8Num2z0"/>
          <w:rFonts w:ascii="Verdana" w:hAnsi="Verdana"/>
          <w:color w:val="000000"/>
          <w:sz w:val="18"/>
          <w:szCs w:val="18"/>
        </w:rPr>
        <w:t> </w:t>
      </w:r>
      <w:r>
        <w:rPr>
          <w:rStyle w:val="WW8Num3z0"/>
          <w:rFonts w:ascii="Verdana" w:hAnsi="Verdana"/>
          <w:color w:val="4682B4"/>
          <w:sz w:val="18"/>
          <w:szCs w:val="18"/>
        </w:rPr>
        <w:t>оперативность</w:t>
      </w:r>
      <w:r>
        <w:rPr>
          <w:rStyle w:val="WW8Num2z0"/>
          <w:rFonts w:ascii="Verdana" w:hAnsi="Verdana"/>
          <w:color w:val="000000"/>
          <w:sz w:val="18"/>
          <w:szCs w:val="18"/>
        </w:rPr>
        <w:t> </w:t>
      </w:r>
      <w:r>
        <w:rPr>
          <w:rFonts w:ascii="Verdana" w:hAnsi="Verdana"/>
          <w:color w:val="000000"/>
          <w:sz w:val="18"/>
          <w:szCs w:val="18"/>
        </w:rPr>
        <w:t>информационного обеспечения управленческого аппарата, обеспечит достижение</w:t>
      </w:r>
      <w:r>
        <w:rPr>
          <w:rStyle w:val="WW8Num2z0"/>
          <w:rFonts w:ascii="Verdana" w:hAnsi="Verdana"/>
          <w:color w:val="000000"/>
          <w:sz w:val="18"/>
          <w:szCs w:val="18"/>
        </w:rPr>
        <w:t> </w:t>
      </w:r>
      <w:r>
        <w:rPr>
          <w:rStyle w:val="WW8Num3z0"/>
          <w:rFonts w:ascii="Verdana" w:hAnsi="Verdana"/>
          <w:color w:val="4682B4"/>
          <w:sz w:val="18"/>
          <w:szCs w:val="18"/>
        </w:rPr>
        <w:t>безубыточной</w:t>
      </w:r>
      <w:r>
        <w:rPr>
          <w:rStyle w:val="WW8Num2z0"/>
          <w:rFonts w:ascii="Verdana" w:hAnsi="Verdana"/>
          <w:color w:val="000000"/>
          <w:sz w:val="18"/>
          <w:szCs w:val="18"/>
        </w:rPr>
        <w:t> </w:t>
      </w:r>
      <w:r>
        <w:rPr>
          <w:rFonts w:ascii="Verdana" w:hAnsi="Verdana"/>
          <w:color w:val="000000"/>
          <w:sz w:val="18"/>
          <w:szCs w:val="18"/>
        </w:rPr>
        <w:t>работы птицеперерабатывающих хозяйств. Теоретические и методологические положения, содержащиеся в диссертационной работе, могут быть использованы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птицеперерабатывающих организаций.</w:t>
      </w:r>
    </w:p>
    <w:p w14:paraId="6E87A795"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На защиту выносятся следующие основные положения работы:</w:t>
      </w:r>
    </w:p>
    <w:p w14:paraId="6534E494"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авторское определение понятий «</w:t>
      </w:r>
      <w:r>
        <w:rPr>
          <w:rStyle w:val="WW8Num3z0"/>
          <w:rFonts w:ascii="Verdana" w:hAnsi="Verdana"/>
          <w:color w:val="4682B4"/>
          <w:sz w:val="18"/>
          <w:szCs w:val="18"/>
        </w:rPr>
        <w:t>система внутреннего контроля</w:t>
      </w:r>
      <w:r>
        <w:rPr>
          <w:rFonts w:ascii="Verdana" w:hAnsi="Verdana"/>
          <w:color w:val="000000"/>
          <w:sz w:val="18"/>
          <w:szCs w:val="18"/>
        </w:rPr>
        <w:t>» и «</w:t>
      </w:r>
      <w:r>
        <w:rPr>
          <w:rStyle w:val="WW8Num3z0"/>
          <w:rFonts w:ascii="Verdana" w:hAnsi="Verdana"/>
          <w:color w:val="4682B4"/>
          <w:sz w:val="18"/>
          <w:szCs w:val="18"/>
        </w:rPr>
        <w:t>внутренний аудит</w:t>
      </w:r>
      <w:r>
        <w:rPr>
          <w:rFonts w:ascii="Verdana" w:hAnsi="Verdana"/>
          <w:color w:val="000000"/>
          <w:sz w:val="18"/>
          <w:szCs w:val="18"/>
        </w:rPr>
        <w:t>»;</w:t>
      </w:r>
    </w:p>
    <w:p w14:paraId="3931FFDF"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разработанная и систематизированная номенклатура статей и элементов затрат по переработке птицы для организации управленческого учета по системе «директ-костинг»;</w:t>
      </w:r>
    </w:p>
    <w:p w14:paraId="4E31DC63"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построения бюджетов в условиях инфляции;</w:t>
      </w:r>
    </w:p>
    <w:p w14:paraId="69E09BA7"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методика проведения внутреннего аудита с частичным распределением рабочих документов и процедур по выделенным этапам проверки;</w:t>
      </w:r>
    </w:p>
    <w:p w14:paraId="68C03FC4"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разработанные внутренние документы: Ведомость взвешивания птицы и Контрольная матрица для проведения внутреннего аудита сохранности и использования в производстве материально-производственных запасов в птицеперерабатывающих организациях.</w:t>
      </w:r>
    </w:p>
    <w:p w14:paraId="325B23D6"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и практическая реализация результатов исследования. Результаты исследования представлялись в форме научных докладов, рекомендаций и получили положительную оценку на научно-практических, научно-методических конференциях</w:t>
      </w:r>
      <w:r>
        <w:rPr>
          <w:rStyle w:val="WW8Num2z0"/>
          <w:rFonts w:ascii="Verdana" w:hAnsi="Verdana"/>
          <w:color w:val="000000"/>
          <w:sz w:val="18"/>
          <w:szCs w:val="18"/>
        </w:rPr>
        <w:t> </w:t>
      </w:r>
      <w:r>
        <w:rPr>
          <w:rStyle w:val="WW8Num3z0"/>
          <w:rFonts w:ascii="Verdana" w:hAnsi="Verdana"/>
          <w:color w:val="4682B4"/>
          <w:sz w:val="18"/>
          <w:szCs w:val="18"/>
        </w:rPr>
        <w:t>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Адыгейский государственный университет</w:t>
      </w:r>
      <w:r>
        <w:rPr>
          <w:rFonts w:ascii="Verdana" w:hAnsi="Verdana"/>
          <w:color w:val="000000"/>
          <w:sz w:val="18"/>
          <w:szCs w:val="18"/>
        </w:rPr>
        <w:t>» (2005-2008 гг.), Южно-Российской международной конференции (</w:t>
      </w:r>
      <w:r>
        <w:rPr>
          <w:rStyle w:val="WW8Num3z0"/>
          <w:rFonts w:ascii="Verdana" w:hAnsi="Verdana"/>
          <w:color w:val="4682B4"/>
          <w:sz w:val="18"/>
          <w:szCs w:val="18"/>
        </w:rPr>
        <w:t>Сочи</w:t>
      </w:r>
      <w:r>
        <w:rPr>
          <w:rFonts w:ascii="Verdana" w:hAnsi="Verdana"/>
          <w:color w:val="000000"/>
          <w:sz w:val="18"/>
          <w:szCs w:val="18"/>
        </w:rPr>
        <w:t>, 2005-2007 гг.), международных научно-практических Интернет-конференциях: «Научные исследования и их практическое применение. Современное состояние и пути развития'2007», «Современные проблемы и пути их решения в науке,</w:t>
      </w:r>
      <w:r>
        <w:rPr>
          <w:rStyle w:val="WW8Num2z0"/>
          <w:rFonts w:ascii="Verdana" w:hAnsi="Verdana"/>
          <w:color w:val="000000"/>
          <w:sz w:val="18"/>
          <w:szCs w:val="18"/>
        </w:rPr>
        <w:t> </w:t>
      </w:r>
      <w:r>
        <w:rPr>
          <w:rStyle w:val="WW8Num3z0"/>
          <w:rFonts w:ascii="Verdana" w:hAnsi="Verdana"/>
          <w:color w:val="4682B4"/>
          <w:sz w:val="18"/>
          <w:szCs w:val="18"/>
        </w:rPr>
        <w:t>транспорте</w:t>
      </w:r>
      <w:r>
        <w:rPr>
          <w:rFonts w:ascii="Verdana" w:hAnsi="Verdana"/>
          <w:color w:val="000000"/>
          <w:sz w:val="18"/>
          <w:szCs w:val="18"/>
        </w:rPr>
        <w:t>, производстве и образовании'2007», «Современные направления теоретических и прикладных исследований '2008», Научные исследования и их практическое применение. Современное состояние и пути развития '2008. Основные научные результаты диссертации внедрены в ЗАО «Майкопский</w:t>
      </w:r>
      <w:r>
        <w:rPr>
          <w:rStyle w:val="WW8Num2z0"/>
          <w:rFonts w:ascii="Verdana" w:hAnsi="Verdana"/>
          <w:color w:val="000000"/>
          <w:sz w:val="18"/>
          <w:szCs w:val="18"/>
        </w:rPr>
        <w:t> </w:t>
      </w:r>
      <w:r>
        <w:rPr>
          <w:rStyle w:val="WW8Num3z0"/>
          <w:rFonts w:ascii="Verdana" w:hAnsi="Verdana"/>
          <w:color w:val="4682B4"/>
          <w:sz w:val="18"/>
          <w:szCs w:val="18"/>
        </w:rPr>
        <w:t>Птицекомбинат</w:t>
      </w:r>
      <w:r>
        <w:rPr>
          <w:rFonts w:ascii="Verdana" w:hAnsi="Verdana"/>
          <w:color w:val="000000"/>
          <w:sz w:val="18"/>
          <w:szCs w:val="18"/>
        </w:rPr>
        <w:t>», г. Майкоп, ОАО Мясокомбинат «</w:t>
      </w:r>
      <w:r>
        <w:rPr>
          <w:rStyle w:val="WW8Num3z0"/>
          <w:rFonts w:ascii="Verdana" w:hAnsi="Verdana"/>
          <w:color w:val="4682B4"/>
          <w:sz w:val="18"/>
          <w:szCs w:val="18"/>
        </w:rPr>
        <w:t>Медведовский</w:t>
      </w:r>
      <w:r>
        <w:rPr>
          <w:rFonts w:ascii="Verdana" w:hAnsi="Verdana"/>
          <w:color w:val="000000"/>
          <w:sz w:val="18"/>
          <w:szCs w:val="18"/>
        </w:rPr>
        <w:t>», ст. Медведов-ская; ЗАО «Мясоптицекомбинат «</w:t>
      </w:r>
      <w:r>
        <w:rPr>
          <w:rStyle w:val="WW8Num3z0"/>
          <w:rFonts w:ascii="Verdana" w:hAnsi="Verdana"/>
          <w:color w:val="4682B4"/>
          <w:sz w:val="18"/>
          <w:szCs w:val="18"/>
        </w:rPr>
        <w:t>Каневской</w:t>
      </w:r>
      <w:r>
        <w:rPr>
          <w:rFonts w:ascii="Verdana" w:hAnsi="Verdana"/>
          <w:color w:val="000000"/>
          <w:sz w:val="18"/>
          <w:szCs w:val="18"/>
        </w:rPr>
        <w:t>», ст. Каневская.</w:t>
      </w:r>
    </w:p>
    <w:p w14:paraId="6D7A9637"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Работа является частью тематического плана научно-исследовательской работы</w:t>
      </w:r>
      <w:r>
        <w:rPr>
          <w:rStyle w:val="WW8Num2z0"/>
          <w:rFonts w:ascii="Verdana" w:hAnsi="Verdana"/>
          <w:color w:val="000000"/>
          <w:sz w:val="18"/>
          <w:szCs w:val="18"/>
        </w:rPr>
        <w:t> </w:t>
      </w:r>
      <w:r>
        <w:rPr>
          <w:rStyle w:val="WW8Num3z0"/>
          <w:rFonts w:ascii="Verdana" w:hAnsi="Verdana"/>
          <w:color w:val="4682B4"/>
          <w:sz w:val="18"/>
          <w:szCs w:val="18"/>
        </w:rPr>
        <w:t>ФГОУ</w:t>
      </w:r>
      <w:r>
        <w:rPr>
          <w:rStyle w:val="WW8Num2z0"/>
          <w:rFonts w:ascii="Verdana" w:hAnsi="Verdana"/>
          <w:color w:val="000000"/>
          <w:sz w:val="18"/>
          <w:szCs w:val="18"/>
        </w:rPr>
        <w:t> </w:t>
      </w:r>
      <w:r>
        <w:rPr>
          <w:rFonts w:ascii="Verdana" w:hAnsi="Verdana"/>
          <w:color w:val="000000"/>
          <w:sz w:val="18"/>
          <w:szCs w:val="18"/>
        </w:rPr>
        <w:t>ВПО «</w:t>
      </w:r>
      <w:r>
        <w:rPr>
          <w:rStyle w:val="WW8Num3z0"/>
          <w:rFonts w:ascii="Verdana" w:hAnsi="Verdana"/>
          <w:color w:val="4682B4"/>
          <w:sz w:val="18"/>
          <w:szCs w:val="18"/>
        </w:rPr>
        <w:t>КубГАУ</w:t>
      </w:r>
      <w:r>
        <w:rPr>
          <w:rFonts w:ascii="Verdana" w:hAnsi="Verdana"/>
          <w:color w:val="000000"/>
          <w:sz w:val="18"/>
          <w:szCs w:val="18"/>
        </w:rPr>
        <w:t>» по теме № 18 «Разработка предложений по основным направлениям повышения эффективности регионального</w:t>
      </w:r>
      <w:r>
        <w:rPr>
          <w:rStyle w:val="WW8Num2z0"/>
          <w:rFonts w:ascii="Verdana" w:hAnsi="Verdana"/>
          <w:color w:val="000000"/>
          <w:sz w:val="18"/>
          <w:szCs w:val="18"/>
        </w:rPr>
        <w:t> </w:t>
      </w:r>
      <w:r>
        <w:rPr>
          <w:rStyle w:val="WW8Num3z0"/>
          <w:rFonts w:ascii="Verdana" w:hAnsi="Verdana"/>
          <w:color w:val="4682B4"/>
          <w:sz w:val="18"/>
          <w:szCs w:val="18"/>
        </w:rPr>
        <w:t>АПК</w:t>
      </w:r>
      <w:r>
        <w:rPr>
          <w:rFonts w:ascii="Verdana" w:hAnsi="Verdana"/>
          <w:color w:val="000000"/>
          <w:sz w:val="18"/>
          <w:szCs w:val="18"/>
        </w:rPr>
        <w:t>» (номер государственной регистрации 01200113474).</w:t>
      </w:r>
    </w:p>
    <w:p w14:paraId="12E1B525"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lastRenderedPageBreak/>
        <w:t>По теме исследования опубликовано 14 печатных работ общим объемом 4,71 п. л., в том числе авторских 4,14 п. л.</w:t>
      </w:r>
    </w:p>
    <w:p w14:paraId="77EEF4F9"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Объем и структура диссертационной работы. Диссертационная работа выполнена на 205 страницах машинописного текста и состоит из введения, трех глав, выводов и предложений производству, содержит 22 таблицы, 22 рисунка, шесть приложений. Список литературы включает 138 наименований.</w:t>
      </w:r>
    </w:p>
    <w:p w14:paraId="2538FEED" w14:textId="77777777" w:rsidR="007C50F0" w:rsidRDefault="007C50F0" w:rsidP="007C50F0">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Силина, Татьяна Александровна</w:t>
      </w:r>
    </w:p>
    <w:p w14:paraId="1698975A"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 ПРОИЗВОДСТВУ</w:t>
      </w:r>
    </w:p>
    <w:p w14:paraId="76F31595"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Результаты исследований позволили сделать ряд выводов и обобщений:</w:t>
      </w:r>
    </w:p>
    <w:p w14:paraId="668FF6AE"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Ретроспективный анализ развития контроля в нашей стране показал, что с началом рыночной трансформации экономики</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развивается по тому же сценарию, как и в развитых зарубежных странах. Однако</w:t>
      </w:r>
      <w:r>
        <w:rPr>
          <w:rStyle w:val="WW8Num2z0"/>
          <w:rFonts w:ascii="Verdana" w:hAnsi="Verdana"/>
          <w:color w:val="000000"/>
          <w:sz w:val="18"/>
          <w:szCs w:val="18"/>
        </w:rPr>
        <w:t> </w:t>
      </w:r>
      <w:r>
        <w:rPr>
          <w:rStyle w:val="WW8Num3z0"/>
          <w:rFonts w:ascii="Verdana" w:hAnsi="Verdana"/>
          <w:color w:val="4682B4"/>
          <w:sz w:val="18"/>
          <w:szCs w:val="18"/>
        </w:rPr>
        <w:t>темпы</w:t>
      </w:r>
      <w:r>
        <w:rPr>
          <w:rStyle w:val="WW8Num2z0"/>
          <w:rFonts w:ascii="Verdana" w:hAnsi="Verdana"/>
          <w:color w:val="000000"/>
          <w:sz w:val="18"/>
          <w:szCs w:val="18"/>
        </w:rPr>
        <w:t> </w:t>
      </w:r>
      <w:r>
        <w:rPr>
          <w:rFonts w:ascii="Verdana" w:hAnsi="Verdana"/>
          <w:color w:val="000000"/>
          <w:sz w:val="18"/>
          <w:szCs w:val="18"/>
        </w:rPr>
        <w:t>его развития во много раз выше. Внутренний контроль прошел следующие основные этапы становления и развития: возникновение статического учета, освоение</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учета, разделение функций учета и контроля, возникновение производственного учета, выведение понятия «</w:t>
      </w:r>
      <w:r>
        <w:rPr>
          <w:rStyle w:val="WW8Num3z0"/>
          <w:rFonts w:ascii="Verdana" w:hAnsi="Verdana"/>
          <w:color w:val="4682B4"/>
          <w:sz w:val="18"/>
          <w:szCs w:val="18"/>
        </w:rPr>
        <w:t>внутренний контроль</w:t>
      </w:r>
      <w:r>
        <w:rPr>
          <w:rFonts w:ascii="Verdana" w:hAnsi="Verdana"/>
          <w:color w:val="000000"/>
          <w:sz w:val="18"/>
          <w:szCs w:val="18"/>
        </w:rPr>
        <w:t>» за рамки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выделение управленческого учета в отдельное направление учета, выделение внутреннего</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и внедрение системы контроллинга.</w:t>
      </w:r>
    </w:p>
    <w:p w14:paraId="3BF74D4C"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2. На основании проведенных исследований, произведено уточнение элементов классификации внутреннего контроля. По формальному признаку нами выделены функциональная и структурно-функциональная формы внутреннего контроля.</w:t>
      </w:r>
    </w:p>
    <w:p w14:paraId="195D3F84"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Также мы предлагаем выделить следующие три типа внутреннего контроля: с использованием технических средств; с частичным использованием технических средств; без использования технических средств.</w:t>
      </w:r>
    </w:p>
    <w:p w14:paraId="295A7BCD"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зависимости от контролируемой фазы</w:t>
      </w:r>
      <w:r>
        <w:rPr>
          <w:rStyle w:val="WW8Num2z0"/>
          <w:rFonts w:ascii="Verdana" w:hAnsi="Verdana"/>
          <w:color w:val="000000"/>
          <w:sz w:val="18"/>
          <w:szCs w:val="18"/>
        </w:rPr>
        <w:t> </w:t>
      </w:r>
      <w:r>
        <w:rPr>
          <w:rStyle w:val="WW8Num3z0"/>
          <w:rFonts w:ascii="Verdana" w:hAnsi="Verdana"/>
          <w:color w:val="4682B4"/>
          <w:sz w:val="18"/>
          <w:szCs w:val="18"/>
        </w:rPr>
        <w:t>воспроизводственного</w:t>
      </w:r>
      <w:r>
        <w:rPr>
          <w:rStyle w:val="WW8Num2z0"/>
          <w:rFonts w:ascii="Verdana" w:hAnsi="Verdana"/>
          <w:color w:val="000000"/>
          <w:sz w:val="18"/>
          <w:szCs w:val="18"/>
        </w:rPr>
        <w:t> </w:t>
      </w:r>
      <w:r>
        <w:rPr>
          <w:rFonts w:ascii="Verdana" w:hAnsi="Verdana"/>
          <w:color w:val="000000"/>
          <w:sz w:val="18"/>
          <w:szCs w:val="18"/>
        </w:rPr>
        <w:t>цикла предлагается выделить четыре вида внутреннего контроля: контроль снабжен-ческо-заготовительной деятельности; контроль производственной деятельности; контроль</w:t>
      </w:r>
      <w:r>
        <w:rPr>
          <w:rStyle w:val="WW8Num2z0"/>
          <w:rFonts w:ascii="Verdana" w:hAnsi="Verdana"/>
          <w:color w:val="000000"/>
          <w:sz w:val="18"/>
          <w:szCs w:val="18"/>
        </w:rPr>
        <w:t> </w:t>
      </w:r>
      <w:r>
        <w:rPr>
          <w:rStyle w:val="WW8Num3z0"/>
          <w:rFonts w:ascii="Verdana" w:hAnsi="Verdana"/>
          <w:color w:val="4682B4"/>
          <w:sz w:val="18"/>
          <w:szCs w:val="18"/>
        </w:rPr>
        <w:t>сбытовой</w:t>
      </w:r>
      <w:r>
        <w:rPr>
          <w:rStyle w:val="WW8Num2z0"/>
          <w:rFonts w:ascii="Verdana" w:hAnsi="Verdana"/>
          <w:color w:val="000000"/>
          <w:sz w:val="18"/>
          <w:szCs w:val="18"/>
        </w:rPr>
        <w:t> </w:t>
      </w:r>
      <w:r>
        <w:rPr>
          <w:rFonts w:ascii="Verdana" w:hAnsi="Verdana"/>
          <w:color w:val="000000"/>
          <w:sz w:val="18"/>
          <w:szCs w:val="18"/>
        </w:rPr>
        <w:t>деятельности; контроль финансовой деятельности.</w:t>
      </w:r>
    </w:p>
    <w:p w14:paraId="0F4C40F1"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Уточнено и дополнено определение понятий «</w:t>
      </w:r>
      <w:r>
        <w:rPr>
          <w:rStyle w:val="WW8Num3z0"/>
          <w:rFonts w:ascii="Verdana" w:hAnsi="Verdana"/>
          <w:color w:val="4682B4"/>
          <w:sz w:val="18"/>
          <w:szCs w:val="18"/>
        </w:rPr>
        <w:t>система внутреннего контроля</w:t>
      </w:r>
      <w:r>
        <w:rPr>
          <w:rFonts w:ascii="Verdana" w:hAnsi="Verdana"/>
          <w:color w:val="000000"/>
          <w:sz w:val="18"/>
          <w:szCs w:val="18"/>
        </w:rPr>
        <w:t>» и «внутренний</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Система внутреннего контроля - это совокупность находящихся в отношениях и связях друг с другом элементов, преследующая ряд целей, направленных на повышение эффективности деятельности организации и являющихся неотъемлемой частью процесса принятия и реализации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Внутренний аудит - деятельность по</w:t>
      </w:r>
      <w:r>
        <w:rPr>
          <w:rStyle w:val="WW8Num3z0"/>
          <w:rFonts w:ascii="Verdana" w:hAnsi="Verdana"/>
          <w:color w:val="4682B4"/>
          <w:sz w:val="18"/>
          <w:szCs w:val="18"/>
        </w:rPr>
        <w:t>предоставлению</w:t>
      </w:r>
      <w:r>
        <w:rPr>
          <w:rStyle w:val="WW8Num2z0"/>
          <w:rFonts w:ascii="Verdana" w:hAnsi="Verdana"/>
          <w:color w:val="000000"/>
          <w:sz w:val="18"/>
          <w:szCs w:val="18"/>
        </w:rPr>
        <w:t> </w:t>
      </w:r>
      <w:r>
        <w:rPr>
          <w:rFonts w:ascii="Verdana" w:hAnsi="Verdana"/>
          <w:color w:val="000000"/>
          <w:sz w:val="18"/>
          <w:szCs w:val="18"/>
        </w:rPr>
        <w:t>независимых и объективных гарантий надежности и эффективности</w:t>
      </w:r>
    </w:p>
    <w:p w14:paraId="7B640C61"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188 системы внутреннего контроля и консультаций, направленных на совершенствование производственных, управленческих, технологических pi других процессов в организации, обеспечивающая достижение поставленных целей путем использования систематизированных и последовательных приемов и методов оценки, а так же управления рисками, контроля и</w:t>
      </w:r>
      <w:r>
        <w:rPr>
          <w:rStyle w:val="WW8Num2z0"/>
          <w:rFonts w:ascii="Verdana" w:hAnsi="Verdana"/>
          <w:color w:val="000000"/>
          <w:sz w:val="18"/>
          <w:szCs w:val="18"/>
        </w:rPr>
        <w:t> </w:t>
      </w:r>
      <w:r>
        <w:rPr>
          <w:rStyle w:val="WW8Num3z0"/>
          <w:rFonts w:ascii="Verdana" w:hAnsi="Verdana"/>
          <w:color w:val="4682B4"/>
          <w:sz w:val="18"/>
          <w:szCs w:val="18"/>
        </w:rPr>
        <w:t>корпоративного</w:t>
      </w:r>
      <w:r>
        <w:rPr>
          <w:rStyle w:val="WW8Num2z0"/>
          <w:rFonts w:ascii="Verdana" w:hAnsi="Verdana"/>
          <w:color w:val="000000"/>
          <w:sz w:val="18"/>
          <w:szCs w:val="18"/>
        </w:rPr>
        <w:t> </w:t>
      </w:r>
      <w:r>
        <w:rPr>
          <w:rFonts w:ascii="Verdana" w:hAnsi="Verdana"/>
          <w:color w:val="000000"/>
          <w:sz w:val="18"/>
          <w:szCs w:val="18"/>
        </w:rPr>
        <w:t>управления.</w:t>
      </w:r>
    </w:p>
    <w:p w14:paraId="483BD33C"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Исследование позволило установить, что основными функциями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на современном этапе его развития являются: оперативная, защитная, информативная, коммуникативная, регулятивная и превентивная. Кроме того, уточнена цель внутреннего аудита, которая состоит в обеспечении эффективного выполнения своих функций</w:t>
      </w:r>
      <w:r>
        <w:rPr>
          <w:rStyle w:val="WW8Num2z0"/>
          <w:rFonts w:ascii="Verdana" w:hAnsi="Verdana"/>
          <w:color w:val="000000"/>
          <w:sz w:val="18"/>
          <w:szCs w:val="18"/>
        </w:rPr>
        <w:t> </w:t>
      </w:r>
      <w:r>
        <w:rPr>
          <w:rStyle w:val="WW8Num3z0"/>
          <w:rFonts w:ascii="Verdana" w:hAnsi="Verdana"/>
          <w:color w:val="4682B4"/>
          <w:sz w:val="18"/>
          <w:szCs w:val="18"/>
        </w:rPr>
        <w:t>персоналом</w:t>
      </w:r>
      <w:r>
        <w:rPr>
          <w:rStyle w:val="WW8Num2z0"/>
          <w:rFonts w:ascii="Verdana" w:hAnsi="Verdana"/>
          <w:color w:val="000000"/>
          <w:sz w:val="18"/>
          <w:szCs w:val="18"/>
        </w:rPr>
        <w:t> </w:t>
      </w:r>
      <w:r>
        <w:rPr>
          <w:rFonts w:ascii="Verdana" w:hAnsi="Verdana"/>
          <w:color w:val="000000"/>
          <w:sz w:val="18"/>
          <w:szCs w:val="18"/>
        </w:rPr>
        <w:t>организации, посредством предоставления ему (</w:t>
      </w:r>
      <w:r>
        <w:rPr>
          <w:rStyle w:val="WW8Num3z0"/>
          <w:rFonts w:ascii="Verdana" w:hAnsi="Verdana"/>
          <w:color w:val="4682B4"/>
          <w:sz w:val="18"/>
          <w:szCs w:val="18"/>
        </w:rPr>
        <w:t>персоналу</w:t>
      </w:r>
      <w:r>
        <w:rPr>
          <w:rFonts w:ascii="Verdana" w:hAnsi="Verdana"/>
          <w:color w:val="000000"/>
          <w:sz w:val="18"/>
          <w:szCs w:val="18"/>
        </w:rPr>
        <w:t>) результатов анализа и оценок, рекомендаций и</w:t>
      </w:r>
      <w:r>
        <w:rPr>
          <w:rStyle w:val="WW8Num2z0"/>
          <w:rFonts w:ascii="Verdana" w:hAnsi="Verdana"/>
          <w:color w:val="000000"/>
          <w:sz w:val="18"/>
          <w:szCs w:val="18"/>
        </w:rPr>
        <w:t> </w:t>
      </w:r>
      <w:r>
        <w:rPr>
          <w:rStyle w:val="WW8Num3z0"/>
          <w:rFonts w:ascii="Verdana" w:hAnsi="Verdana"/>
          <w:color w:val="4682B4"/>
          <w:sz w:val="18"/>
          <w:szCs w:val="18"/>
        </w:rPr>
        <w:t>прочей</w:t>
      </w:r>
      <w:r>
        <w:rPr>
          <w:rStyle w:val="WW8Num2z0"/>
          <w:rFonts w:ascii="Verdana" w:hAnsi="Verdana"/>
          <w:color w:val="000000"/>
          <w:sz w:val="18"/>
          <w:szCs w:val="18"/>
        </w:rPr>
        <w:t> </w:t>
      </w:r>
      <w:r>
        <w:rPr>
          <w:rFonts w:ascii="Verdana" w:hAnsi="Verdana"/>
          <w:color w:val="000000"/>
          <w:sz w:val="18"/>
          <w:szCs w:val="18"/>
        </w:rPr>
        <w:t>необходимой информации.</w:t>
      </w:r>
    </w:p>
    <w:p w14:paraId="3A237126"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В результате научного обобщения и оценки производственной практики в работе были рассмотрены возможные варианты организации службы внутреннего аудита и рекомендованы структура и состав службы внутреннего аудита для птицеперерабатывающих организаций (главный внутренний</w:t>
      </w:r>
      <w:r>
        <w:rPr>
          <w:rStyle w:val="WW8Num2z0"/>
          <w:rFonts w:ascii="Verdana" w:hAnsi="Verdana"/>
          <w:color w:val="000000"/>
          <w:sz w:val="18"/>
          <w:szCs w:val="18"/>
        </w:rPr>
        <w:t> </w:t>
      </w:r>
      <w:r>
        <w:rPr>
          <w:rStyle w:val="WW8Num3z0"/>
          <w:rFonts w:ascii="Verdana" w:hAnsi="Verdana"/>
          <w:color w:val="4682B4"/>
          <w:sz w:val="18"/>
          <w:szCs w:val="18"/>
        </w:rPr>
        <w:t>аудитор</w:t>
      </w:r>
      <w:r>
        <w:rPr>
          <w:rFonts w:ascii="Verdana" w:hAnsi="Verdana"/>
          <w:color w:val="000000"/>
          <w:sz w:val="18"/>
          <w:szCs w:val="18"/>
        </w:rPr>
        <w:t>, специалист по финансовому анализу (заместитель главного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специалист по документальным проверкам, специалист по</w:t>
      </w:r>
      <w:r>
        <w:rPr>
          <w:rStyle w:val="WW8Num3z0"/>
          <w:rFonts w:ascii="Verdana" w:hAnsi="Verdana"/>
          <w:color w:val="4682B4"/>
          <w:sz w:val="18"/>
          <w:szCs w:val="18"/>
        </w:rPr>
        <w:t>налогообложению</w:t>
      </w:r>
      <w:r>
        <w:rPr>
          <w:rFonts w:ascii="Verdana" w:hAnsi="Verdana"/>
          <w:color w:val="000000"/>
          <w:sz w:val="18"/>
          <w:szCs w:val="18"/>
        </w:rPr>
        <w:t>, специалист по правовым вопросам).</w:t>
      </w:r>
    </w:p>
    <w:p w14:paraId="7CB89C2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Проведенные научные исследования позволяют сделать вывод о том, что промышленное</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Style w:val="WW8Num2z0"/>
          <w:rFonts w:ascii="Verdana" w:hAnsi="Verdana"/>
          <w:color w:val="000000"/>
          <w:sz w:val="18"/>
          <w:szCs w:val="18"/>
        </w:rPr>
        <w:t> </w:t>
      </w:r>
      <w:r>
        <w:rPr>
          <w:rFonts w:ascii="Verdana" w:hAnsi="Verdana"/>
          <w:color w:val="000000"/>
          <w:sz w:val="18"/>
          <w:szCs w:val="18"/>
        </w:rPr>
        <w:t>в Краснодарском крае и Республике</w:t>
      </w:r>
      <w:r>
        <w:rPr>
          <w:rStyle w:val="WW8Num2z0"/>
          <w:rFonts w:ascii="Verdana" w:hAnsi="Verdana"/>
          <w:color w:val="000000"/>
          <w:sz w:val="18"/>
          <w:szCs w:val="18"/>
        </w:rPr>
        <w:t> </w:t>
      </w:r>
      <w:r>
        <w:rPr>
          <w:rStyle w:val="WW8Num3z0"/>
          <w:rFonts w:ascii="Verdana" w:hAnsi="Verdana"/>
          <w:color w:val="4682B4"/>
          <w:sz w:val="18"/>
          <w:szCs w:val="18"/>
        </w:rPr>
        <w:t>Адыгея</w:t>
      </w:r>
      <w:r>
        <w:rPr>
          <w:rFonts w:ascii="Verdana" w:hAnsi="Verdana"/>
          <w:color w:val="000000"/>
          <w:sz w:val="18"/>
          <w:szCs w:val="18"/>
        </w:rPr>
        <w:t>, за период с 1990 г. по 2006 г. повысило объемы производства мяса птицы на 27,9 тыс. т. или на 14,5 %. При этом в первые десять лет в отрасли наблюдался</w:t>
      </w:r>
      <w:r>
        <w:rPr>
          <w:rStyle w:val="WW8Num2z0"/>
          <w:rFonts w:ascii="Verdana" w:hAnsi="Verdana"/>
          <w:color w:val="000000"/>
          <w:sz w:val="18"/>
          <w:szCs w:val="18"/>
        </w:rPr>
        <w:t> </w:t>
      </w:r>
      <w:r>
        <w:rPr>
          <w:rStyle w:val="WW8Num3z0"/>
          <w:rFonts w:ascii="Verdana" w:hAnsi="Verdana"/>
          <w:color w:val="4682B4"/>
          <w:sz w:val="18"/>
          <w:szCs w:val="18"/>
        </w:rPr>
        <w:t>спад</w:t>
      </w:r>
      <w:r>
        <w:rPr>
          <w:rFonts w:ascii="Verdana" w:hAnsi="Verdana"/>
          <w:color w:val="000000"/>
          <w:sz w:val="18"/>
          <w:szCs w:val="18"/>
        </w:rPr>
        <w:t>, во многом обусловленный общей экономической ситуацией в стране. Рост производства продукции приходится на период после 2000 г. pi связан как с увеличением</w:t>
      </w:r>
      <w:r>
        <w:rPr>
          <w:rStyle w:val="WW8Num2z0"/>
          <w:rFonts w:ascii="Verdana" w:hAnsi="Verdana"/>
          <w:color w:val="000000"/>
          <w:sz w:val="18"/>
          <w:szCs w:val="18"/>
        </w:rPr>
        <w:t> </w:t>
      </w:r>
      <w:r>
        <w:rPr>
          <w:rStyle w:val="WW8Num3z0"/>
          <w:rFonts w:ascii="Verdana" w:hAnsi="Verdana"/>
          <w:color w:val="4682B4"/>
          <w:sz w:val="18"/>
          <w:szCs w:val="18"/>
        </w:rPr>
        <w:t>поголовья</w:t>
      </w:r>
      <w:r>
        <w:rPr>
          <w:rFonts w:ascii="Verdana" w:hAnsi="Verdana"/>
          <w:color w:val="000000"/>
          <w:sz w:val="18"/>
          <w:szCs w:val="18"/>
        </w:rPr>
        <w:t>, так и с повышением продуктивности птицы.</w:t>
      </w:r>
    </w:p>
    <w:p w14:paraId="514BDD8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Реформирование</w:t>
      </w:r>
      <w:r>
        <w:rPr>
          <w:rStyle w:val="WW8Num2z0"/>
          <w:rFonts w:ascii="Verdana" w:hAnsi="Verdana"/>
          <w:color w:val="000000"/>
          <w:sz w:val="18"/>
          <w:szCs w:val="18"/>
        </w:rPr>
        <w:t> </w:t>
      </w:r>
      <w:r>
        <w:rPr>
          <w:rFonts w:ascii="Verdana" w:hAnsi="Verdana"/>
          <w:color w:val="000000"/>
          <w:sz w:val="18"/>
          <w:szCs w:val="18"/>
        </w:rPr>
        <w:t>внутрихозяйственного контроля птицеперерабатывающих организаций на основе достижений мировой теории и практики является важным элементом не только адаптации в жесткой</w:t>
      </w:r>
      <w:r>
        <w:rPr>
          <w:rStyle w:val="WW8Num2z0"/>
          <w:rFonts w:ascii="Verdana" w:hAnsi="Verdana"/>
          <w:color w:val="000000"/>
          <w:sz w:val="18"/>
          <w:szCs w:val="18"/>
        </w:rPr>
        <w:t> </w:t>
      </w:r>
      <w:r>
        <w:rPr>
          <w:rStyle w:val="WW8Num3z0"/>
          <w:rFonts w:ascii="Verdana" w:hAnsi="Verdana"/>
          <w:color w:val="4682B4"/>
          <w:sz w:val="18"/>
          <w:szCs w:val="18"/>
        </w:rPr>
        <w:t>конкурентной</w:t>
      </w:r>
      <w:r>
        <w:rPr>
          <w:rStyle w:val="WW8Num2z0"/>
          <w:rFonts w:ascii="Verdana" w:hAnsi="Verdana"/>
          <w:color w:val="000000"/>
          <w:sz w:val="18"/>
          <w:szCs w:val="18"/>
        </w:rPr>
        <w:t> </w:t>
      </w:r>
      <w:r>
        <w:rPr>
          <w:rFonts w:ascii="Verdana" w:hAnsi="Verdana"/>
          <w:color w:val="000000"/>
          <w:sz w:val="18"/>
          <w:szCs w:val="18"/>
        </w:rPr>
        <w:t>среде, но и устойчивого развития. При этом важная роль отводится</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управленческому учету. Поэтому возникает необходимость проведения более детального исследования системы учета производственных затрат как базового процесса организации</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Изучение влияния технологии промышленной</w:t>
      </w:r>
      <w:r>
        <w:rPr>
          <w:rStyle w:val="WW8Num2z0"/>
          <w:rFonts w:ascii="Verdana" w:hAnsi="Verdana"/>
          <w:color w:val="000000"/>
          <w:sz w:val="18"/>
          <w:szCs w:val="18"/>
        </w:rPr>
        <w:t> </w:t>
      </w:r>
      <w:r>
        <w:rPr>
          <w:rStyle w:val="WW8Num3z0"/>
          <w:rFonts w:ascii="Verdana" w:hAnsi="Verdana"/>
          <w:color w:val="4682B4"/>
          <w:sz w:val="18"/>
          <w:szCs w:val="18"/>
        </w:rPr>
        <w:t>переработки</w:t>
      </w:r>
      <w:r>
        <w:rPr>
          <w:rStyle w:val="WW8Num2z0"/>
          <w:rFonts w:ascii="Verdana" w:hAnsi="Verdana"/>
          <w:color w:val="000000"/>
          <w:sz w:val="18"/>
          <w:szCs w:val="18"/>
        </w:rPr>
        <w:t> </w:t>
      </w:r>
      <w:r>
        <w:rPr>
          <w:rFonts w:ascii="Verdana" w:hAnsi="Verdana"/>
          <w:color w:val="000000"/>
          <w:sz w:val="18"/>
          <w:szCs w:val="18"/>
        </w:rPr>
        <w:t>птицы позволило' установить, что специфика отрасли влияет на выбор методов и систем учета затрат. В работе были рассмотрены основные методы (</w:t>
      </w:r>
      <w:r>
        <w:rPr>
          <w:rStyle w:val="WW8Num3z0"/>
          <w:rFonts w:ascii="Verdana" w:hAnsi="Verdana"/>
          <w:color w:val="4682B4"/>
          <w:sz w:val="18"/>
          <w:szCs w:val="18"/>
        </w:rPr>
        <w:t>попередельный</w:t>
      </w:r>
      <w:r>
        <w:rPr>
          <w:rFonts w:ascii="Verdana" w:hAnsi="Verdana"/>
          <w:color w:val="000000"/>
          <w:sz w:val="18"/>
          <w:szCs w:val="18"/>
        </w:rPr>
        <w:t>, коэффициентов, пропорциональный, учета по нормативной</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Fonts w:ascii="Verdana" w:hAnsi="Verdana"/>
          <w:color w:val="000000"/>
          <w:sz w:val="18"/>
          <w:szCs w:val="18"/>
        </w:rPr>
        <w:t>, учета по фактической себестоимости) и системы учета затрат («стандарт-кост» и учета по</w:t>
      </w:r>
      <w:r>
        <w:rPr>
          <w:rStyle w:val="WW8Num3z0"/>
          <w:rFonts w:ascii="Verdana" w:hAnsi="Verdana"/>
          <w:color w:val="4682B4"/>
          <w:sz w:val="18"/>
          <w:szCs w:val="18"/>
        </w:rPr>
        <w:t>фактической</w:t>
      </w:r>
      <w:r>
        <w:rPr>
          <w:rStyle w:val="WW8Num2z0"/>
          <w:rFonts w:ascii="Verdana" w:hAnsi="Verdana"/>
          <w:color w:val="000000"/>
          <w:sz w:val="18"/>
          <w:szCs w:val="18"/>
        </w:rPr>
        <w:t> </w:t>
      </w:r>
      <w:r>
        <w:rPr>
          <w:rFonts w:ascii="Verdana" w:hAnsi="Verdana"/>
          <w:color w:val="000000"/>
          <w:sz w:val="18"/>
          <w:szCs w:val="18"/>
        </w:rPr>
        <w:t>себестоимости, учета полной себестоимости, «директ-костинг», ABC, JIT), применительно к специфике птицеперерабатывающих организаций. На основании проведенных исследований, считаем, что для организации управленческого учета затрат птицеперерабатывающим организациям следует использовать синтез попередель-ного метода, метода коэффициентов и пропорционального метода. При этом из существующих систем учета затрат задачам внутреннего контроля на данном этапе развития отрасли наиболее соответствует система учета переменных затрат.</w:t>
      </w:r>
    </w:p>
    <w:p w14:paraId="667EA85C"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Представлена методика применения системы «директ-костинг» в</w:t>
      </w:r>
      <w:r>
        <w:rPr>
          <w:rStyle w:val="WW8Num2z0"/>
          <w:rFonts w:ascii="Verdana" w:hAnsi="Verdana"/>
          <w:color w:val="000000"/>
          <w:sz w:val="18"/>
          <w:szCs w:val="18"/>
        </w:rPr>
        <w:t> </w:t>
      </w:r>
      <w:r>
        <w:rPr>
          <w:rStyle w:val="WW8Num3z0"/>
          <w:rFonts w:ascii="Verdana" w:hAnsi="Verdana"/>
          <w:color w:val="4682B4"/>
          <w:sz w:val="18"/>
          <w:szCs w:val="18"/>
        </w:rPr>
        <w:t>управленческом</w:t>
      </w:r>
      <w:r>
        <w:rPr>
          <w:rStyle w:val="WW8Num2z0"/>
          <w:rFonts w:ascii="Verdana" w:hAnsi="Verdana"/>
          <w:color w:val="000000"/>
          <w:sz w:val="18"/>
          <w:szCs w:val="18"/>
        </w:rPr>
        <w:t> </w:t>
      </w:r>
      <w:r>
        <w:rPr>
          <w:rFonts w:ascii="Verdana" w:hAnsi="Verdana"/>
          <w:color w:val="000000"/>
          <w:sz w:val="18"/>
          <w:szCs w:val="18"/>
        </w:rPr>
        <w:t>учете птицеперерабатывающих организаций. Исследования показали, что применение системы «директ-костинг» позволяет снизить</w:t>
      </w:r>
      <w:r>
        <w:rPr>
          <w:rStyle w:val="WW8Num2z0"/>
          <w:rFonts w:ascii="Verdana" w:hAnsi="Verdana"/>
          <w:color w:val="000000"/>
          <w:sz w:val="18"/>
          <w:szCs w:val="18"/>
        </w:rPr>
        <w:t> </w:t>
      </w:r>
      <w:r>
        <w:rPr>
          <w:rStyle w:val="WW8Num3z0"/>
          <w:rFonts w:ascii="Verdana" w:hAnsi="Verdana"/>
          <w:color w:val="4682B4"/>
          <w:sz w:val="18"/>
          <w:szCs w:val="18"/>
        </w:rPr>
        <w:t>трудоемкость</w:t>
      </w:r>
      <w:r>
        <w:rPr>
          <w:rStyle w:val="WW8Num2z0"/>
          <w:rFonts w:ascii="Verdana" w:hAnsi="Verdana"/>
          <w:color w:val="000000"/>
          <w:sz w:val="18"/>
          <w:szCs w:val="18"/>
        </w:rPr>
        <w:t> </w:t>
      </w:r>
      <w:r>
        <w:rPr>
          <w:rFonts w:ascii="Verdana" w:hAnsi="Verdana"/>
          <w:color w:val="000000"/>
          <w:sz w:val="18"/>
          <w:szCs w:val="18"/>
        </w:rPr>
        <w:t>учета затрат и отказаться от условного распределения постоянных затрат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Ограничение себестоимости продукции лишь переменными</w:t>
      </w:r>
      <w:r>
        <w:rPr>
          <w:rStyle w:val="WW8Num2z0"/>
          <w:rFonts w:ascii="Verdana" w:hAnsi="Verdana"/>
          <w:color w:val="000000"/>
          <w:sz w:val="18"/>
          <w:szCs w:val="18"/>
        </w:rPr>
        <w:t> </w:t>
      </w:r>
      <w:r>
        <w:rPr>
          <w:rStyle w:val="WW8Num3z0"/>
          <w:rFonts w:ascii="Verdana" w:hAnsi="Verdana"/>
          <w:color w:val="4682B4"/>
          <w:sz w:val="18"/>
          <w:szCs w:val="18"/>
        </w:rPr>
        <w:t>издержками</w:t>
      </w:r>
      <w:r>
        <w:rPr>
          <w:rStyle w:val="WW8Num2z0"/>
          <w:rFonts w:ascii="Verdana" w:hAnsi="Verdana"/>
          <w:color w:val="000000"/>
          <w:sz w:val="18"/>
          <w:szCs w:val="18"/>
        </w:rPr>
        <w:t> </w:t>
      </w:r>
      <w:r>
        <w:rPr>
          <w:rFonts w:ascii="Verdana" w:hAnsi="Verdana"/>
          <w:color w:val="000000"/>
          <w:sz w:val="18"/>
          <w:szCs w:val="18"/>
        </w:rPr>
        <w:t>позволит упростить учет затрат, их анализ, контроль и</w:t>
      </w:r>
      <w:r>
        <w:rPr>
          <w:rStyle w:val="WW8Num2z0"/>
          <w:rFonts w:ascii="Verdana" w:hAnsi="Verdana"/>
          <w:color w:val="000000"/>
          <w:sz w:val="18"/>
          <w:szCs w:val="18"/>
        </w:rPr>
        <w:t> </w:t>
      </w:r>
      <w:r>
        <w:rPr>
          <w:rStyle w:val="WW8Num3z0"/>
          <w:rFonts w:ascii="Verdana" w:hAnsi="Verdana"/>
          <w:color w:val="4682B4"/>
          <w:sz w:val="18"/>
          <w:szCs w:val="18"/>
        </w:rPr>
        <w:t>нормирование</w:t>
      </w:r>
      <w:r>
        <w:rPr>
          <w:rFonts w:ascii="Verdana" w:hAnsi="Verdana"/>
          <w:color w:val="000000"/>
          <w:sz w:val="18"/>
          <w:szCs w:val="18"/>
        </w:rPr>
        <w:t>. Исключив из производственной себестоимости затраты, не зависящие от объемов производства, можно добиться того, что оставшиеся виды затрат станут более контролируемыми, а результаты</w:t>
      </w:r>
      <w:r>
        <w:rPr>
          <w:rStyle w:val="WW8Num2z0"/>
          <w:rFonts w:ascii="Verdana" w:hAnsi="Verdana"/>
          <w:color w:val="000000"/>
          <w:sz w:val="18"/>
          <w:szCs w:val="18"/>
        </w:rPr>
        <w:t> </w:t>
      </w:r>
      <w:r>
        <w:rPr>
          <w:rStyle w:val="WW8Num3z0"/>
          <w:rFonts w:ascii="Verdana" w:hAnsi="Verdana"/>
          <w:color w:val="4682B4"/>
          <w:sz w:val="18"/>
          <w:szCs w:val="18"/>
        </w:rPr>
        <w:t>фактического</w:t>
      </w:r>
      <w:r>
        <w:rPr>
          <w:rStyle w:val="WW8Num2z0"/>
          <w:rFonts w:ascii="Verdana" w:hAnsi="Verdana"/>
          <w:color w:val="000000"/>
          <w:sz w:val="18"/>
          <w:szCs w:val="18"/>
        </w:rPr>
        <w:t> </w:t>
      </w:r>
      <w:r>
        <w:rPr>
          <w:rFonts w:ascii="Verdana" w:hAnsi="Verdana"/>
          <w:color w:val="000000"/>
          <w:sz w:val="18"/>
          <w:szCs w:val="18"/>
        </w:rPr>
        <w:t>анализа показателей себестоимости - преимущественно достоверными и объективными.</w:t>
      </w:r>
    </w:p>
    <w:p w14:paraId="240DB83A"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Доработана схема</w:t>
      </w:r>
      <w:r>
        <w:rPr>
          <w:rStyle w:val="WW8Num2z0"/>
          <w:rFonts w:ascii="Verdana" w:hAnsi="Verdana"/>
          <w:color w:val="000000"/>
          <w:sz w:val="18"/>
          <w:szCs w:val="18"/>
        </w:rPr>
        <w:t> </w:t>
      </w:r>
      <w:r>
        <w:rPr>
          <w:rStyle w:val="WW8Num3z0"/>
          <w:rFonts w:ascii="Verdana" w:hAnsi="Verdana"/>
          <w:color w:val="4682B4"/>
          <w:sz w:val="18"/>
          <w:szCs w:val="18"/>
        </w:rPr>
        <w:t>документооборота</w:t>
      </w:r>
      <w:r>
        <w:rPr>
          <w:rFonts w:ascii="Verdana" w:hAnsi="Verdana"/>
          <w:color w:val="000000"/>
          <w:sz w:val="18"/>
          <w:szCs w:val="18"/>
        </w:rPr>
        <w:t>, исходя из технологического процесса производства продукции птицеперерабатывающих организаций, и разработаны методические рекомендации по оформлению каждого производственного этапа переработки птицы соответствующими</w:t>
      </w:r>
      <w:r>
        <w:rPr>
          <w:rStyle w:val="WW8Num2z0"/>
          <w:rFonts w:ascii="Verdana" w:hAnsi="Verdana"/>
          <w:color w:val="000000"/>
          <w:sz w:val="18"/>
          <w:szCs w:val="18"/>
        </w:rPr>
        <w:t> </w:t>
      </w:r>
      <w:r>
        <w:rPr>
          <w:rStyle w:val="WW8Num3z0"/>
          <w:rFonts w:ascii="Verdana" w:hAnsi="Verdana"/>
          <w:color w:val="4682B4"/>
          <w:sz w:val="18"/>
          <w:szCs w:val="18"/>
        </w:rPr>
        <w:t>учетными</w:t>
      </w:r>
      <w:r>
        <w:rPr>
          <w:rStyle w:val="WW8Num2z0"/>
          <w:rFonts w:ascii="Verdana" w:hAnsi="Verdana"/>
          <w:color w:val="000000"/>
          <w:sz w:val="18"/>
          <w:szCs w:val="18"/>
        </w:rPr>
        <w:t> </w:t>
      </w:r>
      <w:r>
        <w:rPr>
          <w:rFonts w:ascii="Verdana" w:hAnsi="Verdana"/>
          <w:color w:val="000000"/>
          <w:sz w:val="18"/>
          <w:szCs w:val="18"/>
        </w:rPr>
        <w:t>процедурами.</w:t>
      </w:r>
    </w:p>
    <w:p w14:paraId="3D6144A4"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Выявлены недостатки в документальном оформлении</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по учету поступления птицы - для процедуры взвешивания птицы отсутствует специализированный документ, что затрудняет осуществление контроля этого этапа.</w:t>
      </w:r>
    </w:p>
    <w:p w14:paraId="57930A90"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10. В ходе исследования установлено, что практика разработки</w:t>
      </w:r>
      <w:r>
        <w:rPr>
          <w:rStyle w:val="WW8Num2z0"/>
          <w:rFonts w:ascii="Verdana" w:hAnsi="Verdana"/>
          <w:color w:val="000000"/>
          <w:sz w:val="18"/>
          <w:szCs w:val="18"/>
        </w:rPr>
        <w:t> </w:t>
      </w:r>
      <w:r>
        <w:rPr>
          <w:rStyle w:val="WW8Num3z0"/>
          <w:rFonts w:ascii="Verdana" w:hAnsi="Verdana"/>
          <w:color w:val="4682B4"/>
          <w:sz w:val="18"/>
          <w:szCs w:val="18"/>
        </w:rPr>
        <w:t>бюджетов</w:t>
      </w:r>
      <w:r>
        <w:rPr>
          <w:rStyle w:val="WW8Num2z0"/>
          <w:rFonts w:ascii="Verdana" w:hAnsi="Verdana"/>
          <w:color w:val="000000"/>
          <w:sz w:val="18"/>
          <w:szCs w:val="18"/>
        </w:rPr>
        <w:t> </w:t>
      </w:r>
      <w:r>
        <w:rPr>
          <w:rFonts w:ascii="Verdana" w:hAnsi="Verdana"/>
          <w:color w:val="000000"/>
          <w:sz w:val="18"/>
          <w:szCs w:val="18"/>
        </w:rPr>
        <w:t>не предусматривает выделения прогнозируемого уровня</w:t>
      </w:r>
      <w:r>
        <w:rPr>
          <w:rStyle w:val="WW8Num2z0"/>
          <w:rFonts w:ascii="Verdana" w:hAnsi="Verdana"/>
          <w:color w:val="000000"/>
          <w:sz w:val="18"/>
          <w:szCs w:val="18"/>
        </w:rPr>
        <w:t> </w:t>
      </w:r>
      <w:r>
        <w:rPr>
          <w:rStyle w:val="WW8Num3z0"/>
          <w:rFonts w:ascii="Verdana" w:hAnsi="Verdana"/>
          <w:color w:val="4682B4"/>
          <w:sz w:val="18"/>
          <w:szCs w:val="18"/>
        </w:rPr>
        <w:t>инфляции</w:t>
      </w:r>
      <w:r>
        <w:rPr>
          <w:rFonts w:ascii="Verdana" w:hAnsi="Verdana"/>
          <w:color w:val="000000"/>
          <w:sz w:val="18"/>
          <w:szCs w:val="18"/>
        </w:rPr>
        <w:t>, как отдельного фактора, что, на наш взгляд, снижает качество факторного анализа отклонений по окончании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периода.</w:t>
      </w:r>
    </w:p>
    <w:p w14:paraId="3F091EFD" w14:textId="77777777" w:rsidR="007C50F0" w:rsidRDefault="007C50F0" w:rsidP="007C50F0">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По результатам произведенных исследований считаем необходимым внести следующие конкретные предложения:</w:t>
      </w:r>
    </w:p>
    <w:p w14:paraId="5BF6A03B"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 Для усиления контрольной функции управленческого учета в птицеперерабатывающих организациях предлагаем использовать систему «директ-костинг» на основе разработанной автором</w:t>
      </w:r>
      <w:r>
        <w:rPr>
          <w:rStyle w:val="WW8Num2z0"/>
          <w:rFonts w:ascii="Verdana" w:hAnsi="Verdana"/>
          <w:color w:val="000000"/>
          <w:sz w:val="18"/>
          <w:szCs w:val="18"/>
        </w:rPr>
        <w:t> </w:t>
      </w:r>
      <w:r>
        <w:rPr>
          <w:rStyle w:val="WW8Num3z0"/>
          <w:rFonts w:ascii="Verdana" w:hAnsi="Verdana"/>
          <w:color w:val="4682B4"/>
          <w:sz w:val="18"/>
          <w:szCs w:val="18"/>
        </w:rPr>
        <w:t>номенклатуры</w:t>
      </w:r>
      <w:r>
        <w:rPr>
          <w:rStyle w:val="WW8Num2z0"/>
          <w:rFonts w:ascii="Verdana" w:hAnsi="Verdana"/>
          <w:color w:val="000000"/>
          <w:sz w:val="18"/>
          <w:szCs w:val="18"/>
        </w:rPr>
        <w:t> </w:t>
      </w:r>
      <w:r>
        <w:rPr>
          <w:rFonts w:ascii="Verdana" w:hAnsi="Verdana"/>
          <w:color w:val="000000"/>
          <w:sz w:val="18"/>
          <w:szCs w:val="18"/>
        </w:rPr>
        <w:t>статей и элементов затрат по</w:t>
      </w:r>
      <w:r>
        <w:rPr>
          <w:rStyle w:val="WW8Num2z0"/>
          <w:rFonts w:ascii="Verdana" w:hAnsi="Verdana"/>
          <w:color w:val="000000"/>
          <w:sz w:val="18"/>
          <w:szCs w:val="18"/>
        </w:rPr>
        <w:t> </w:t>
      </w:r>
      <w:r>
        <w:rPr>
          <w:rStyle w:val="WW8Num3z0"/>
          <w:rFonts w:ascii="Verdana" w:hAnsi="Verdana"/>
          <w:color w:val="4682B4"/>
          <w:sz w:val="18"/>
          <w:szCs w:val="18"/>
        </w:rPr>
        <w:t>переработке</w:t>
      </w:r>
      <w:r>
        <w:rPr>
          <w:rStyle w:val="WW8Num2z0"/>
          <w:rFonts w:ascii="Verdana" w:hAnsi="Verdana"/>
          <w:color w:val="000000"/>
          <w:sz w:val="18"/>
          <w:szCs w:val="18"/>
        </w:rPr>
        <w:t> </w:t>
      </w:r>
      <w:r>
        <w:rPr>
          <w:rFonts w:ascii="Verdana" w:hAnsi="Verdana"/>
          <w:color w:val="000000"/>
          <w:sz w:val="18"/>
          <w:szCs w:val="18"/>
        </w:rPr>
        <w:t>птицы.</w:t>
      </w:r>
    </w:p>
    <w:p w14:paraId="1F6DECD9"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целях повышения эффективности внутреннего контроля и анализа отклонений доходов и расходов, считаем необходимым при разработке бюджетов уровень инфляции выделять в качестве отдельного фактора, для этого автором была разработана методика построения бюджетов в условиях инфляции. Так же в работе предложена модель построения общего</w:t>
      </w:r>
      <w:r>
        <w:rPr>
          <w:rStyle w:val="WW8Num2z0"/>
          <w:rFonts w:ascii="Verdana" w:hAnsi="Verdana"/>
          <w:color w:val="000000"/>
          <w:sz w:val="18"/>
          <w:szCs w:val="18"/>
        </w:rPr>
        <w:t> </w:t>
      </w:r>
      <w:r>
        <w:rPr>
          <w:rStyle w:val="WW8Num3z0"/>
          <w:rFonts w:ascii="Verdana" w:hAnsi="Verdana"/>
          <w:color w:val="4682B4"/>
          <w:sz w:val="18"/>
          <w:szCs w:val="18"/>
        </w:rPr>
        <w:t>бюджета</w:t>
      </w:r>
      <w:r>
        <w:rPr>
          <w:rStyle w:val="WW8Num2z0"/>
          <w:rFonts w:ascii="Verdana" w:hAnsi="Verdana"/>
          <w:color w:val="000000"/>
          <w:sz w:val="18"/>
          <w:szCs w:val="18"/>
        </w:rPr>
        <w:t> </w:t>
      </w:r>
      <w:r>
        <w:rPr>
          <w:rFonts w:ascii="Verdana" w:hAnsi="Verdana"/>
          <w:color w:val="000000"/>
          <w:sz w:val="18"/>
          <w:szCs w:val="18"/>
        </w:rPr>
        <w:t>птицеперерабатывающих организаций.</w:t>
      </w:r>
    </w:p>
    <w:p w14:paraId="57240C82"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3. Для совершенствования документального оформления производственных затрат и выхода продукции промышленного</w:t>
      </w:r>
      <w:r>
        <w:rPr>
          <w:rStyle w:val="WW8Num2z0"/>
          <w:rFonts w:ascii="Verdana" w:hAnsi="Verdana"/>
          <w:color w:val="000000"/>
          <w:sz w:val="18"/>
          <w:szCs w:val="18"/>
        </w:rPr>
        <w:t> </w:t>
      </w:r>
      <w:r>
        <w:rPr>
          <w:rStyle w:val="WW8Num3z0"/>
          <w:rFonts w:ascii="Verdana" w:hAnsi="Verdana"/>
          <w:color w:val="4682B4"/>
          <w:sz w:val="18"/>
          <w:szCs w:val="18"/>
        </w:rPr>
        <w:t>птицеводства</w:t>
      </w:r>
      <w:r>
        <w:rPr>
          <w:rFonts w:ascii="Verdana" w:hAnsi="Verdana"/>
          <w:color w:val="000000"/>
          <w:sz w:val="18"/>
          <w:szCs w:val="18"/>
        </w:rPr>
        <w:t>, а так же повышения степени их контролируемости, предлагается использовать разработанную автором форму внутреннего документа - «</w:t>
      </w:r>
      <w:r>
        <w:rPr>
          <w:rStyle w:val="WW8Num3z0"/>
          <w:rFonts w:ascii="Verdana" w:hAnsi="Verdana"/>
          <w:color w:val="4682B4"/>
          <w:sz w:val="18"/>
          <w:szCs w:val="18"/>
        </w:rPr>
        <w:t>Ведомость взвешивания птицы</w:t>
      </w:r>
      <w:r>
        <w:rPr>
          <w:rFonts w:ascii="Verdana" w:hAnsi="Verdana"/>
          <w:color w:val="000000"/>
          <w:sz w:val="18"/>
          <w:szCs w:val="18"/>
        </w:rPr>
        <w:t>».</w:t>
      </w:r>
    </w:p>
    <w:p w14:paraId="1D00C29A"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результате научного обобщения и оценки производственной практики установлено, что в целях повышения качества внутрихозяйственного контроля птицеперерабатывающим организациям следует создавать службу внутреннего аудита. Для этого предложен соответствующий организационно-методический механизм, учитывающий специфику отрасли. По нашим оценкам, первоначальные расходы на создание службы составят около 700 тыс.</w:t>
      </w:r>
      <w:r>
        <w:rPr>
          <w:rStyle w:val="WW8Num3z0"/>
          <w:rFonts w:ascii="Verdana" w:hAnsi="Verdana"/>
          <w:color w:val="4682B4"/>
          <w:sz w:val="18"/>
          <w:szCs w:val="18"/>
        </w:rPr>
        <w:t>рублей</w:t>
      </w:r>
      <w:r>
        <w:rPr>
          <w:rStyle w:val="WW8Num2z0"/>
          <w:rFonts w:ascii="Verdana" w:hAnsi="Verdana"/>
          <w:color w:val="000000"/>
          <w:sz w:val="18"/>
          <w:szCs w:val="18"/>
        </w:rPr>
        <w:t> </w:t>
      </w:r>
      <w:r>
        <w:rPr>
          <w:rFonts w:ascii="Verdana" w:hAnsi="Verdana"/>
          <w:color w:val="000000"/>
          <w:sz w:val="18"/>
          <w:szCs w:val="18"/>
        </w:rPr>
        <w:t>(приобретение компьютерной техники, программного обеспечения и т. д.), и затем ежегодно до 1200 тыс. рублей на ее содержание. Указанные расходы покрываются за счет эффективного использования ресурсов и имущественного комплекса организации в целом, повышения качества продукции, а так же</w:t>
      </w:r>
      <w:r>
        <w:rPr>
          <w:rStyle w:val="WW8Num2z0"/>
          <w:rFonts w:ascii="Verdana" w:hAnsi="Verdana"/>
          <w:color w:val="000000"/>
          <w:sz w:val="18"/>
          <w:szCs w:val="18"/>
        </w:rPr>
        <w:t> </w:t>
      </w:r>
      <w:r>
        <w:rPr>
          <w:rStyle w:val="WW8Num3z0"/>
          <w:rFonts w:ascii="Verdana" w:hAnsi="Verdana"/>
          <w:color w:val="4682B4"/>
          <w:sz w:val="18"/>
          <w:szCs w:val="18"/>
        </w:rPr>
        <w:t>сокращения</w:t>
      </w:r>
      <w:r>
        <w:rPr>
          <w:rStyle w:val="WW8Num2z0"/>
          <w:rFonts w:ascii="Verdana" w:hAnsi="Verdana"/>
          <w:color w:val="000000"/>
          <w:sz w:val="18"/>
          <w:szCs w:val="18"/>
        </w:rPr>
        <w:t> </w:t>
      </w:r>
      <w:r>
        <w:rPr>
          <w:rFonts w:ascii="Verdana" w:hAnsi="Verdana"/>
          <w:color w:val="000000"/>
          <w:sz w:val="18"/>
          <w:szCs w:val="18"/>
        </w:rPr>
        <w:t>издержек на содержание бухгалтерии, планово-финансового отдела и других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 вследствие сложения с них части контрольно-аналитических функций.</w:t>
      </w:r>
    </w:p>
    <w:p w14:paraId="41364C96"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Предложена методика проведения внутреннего аудита. При этом осуществлено частичное распределение рабочих документов и процедур по выделенным этапам проверки. Разработан и предложен к использованию</w:t>
      </w:r>
      <w:r>
        <w:rPr>
          <w:rStyle w:val="WW8Num2z0"/>
          <w:rFonts w:ascii="Verdana" w:hAnsi="Verdana"/>
          <w:color w:val="000000"/>
          <w:sz w:val="18"/>
          <w:szCs w:val="18"/>
        </w:rPr>
        <w:t> </w:t>
      </w:r>
      <w:r>
        <w:rPr>
          <w:rStyle w:val="WW8Num3z0"/>
          <w:rFonts w:ascii="Verdana" w:hAnsi="Verdana"/>
          <w:color w:val="4682B4"/>
          <w:sz w:val="18"/>
          <w:szCs w:val="18"/>
        </w:rPr>
        <w:t>корпоративный</w:t>
      </w:r>
      <w:r>
        <w:rPr>
          <w:rStyle w:val="WW8Num2z0"/>
          <w:rFonts w:ascii="Verdana" w:hAnsi="Verdana"/>
          <w:color w:val="000000"/>
          <w:sz w:val="18"/>
          <w:szCs w:val="18"/>
        </w:rPr>
        <w:t> </w:t>
      </w:r>
      <w:r>
        <w:rPr>
          <w:rFonts w:ascii="Verdana" w:hAnsi="Verdana"/>
          <w:color w:val="000000"/>
          <w:sz w:val="18"/>
          <w:szCs w:val="18"/>
        </w:rPr>
        <w:t>рабочий документ - Контрольная матрица для проведения внутреннего аудита сохранности и использования в производстве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Style w:val="WW8Num2z0"/>
          <w:rFonts w:ascii="Verdana" w:hAnsi="Verdana"/>
          <w:color w:val="000000"/>
          <w:sz w:val="18"/>
          <w:szCs w:val="18"/>
        </w:rPr>
        <w:t> </w:t>
      </w:r>
      <w:r>
        <w:rPr>
          <w:rFonts w:ascii="Verdana" w:hAnsi="Verdana"/>
          <w:color w:val="000000"/>
          <w:sz w:val="18"/>
          <w:szCs w:val="18"/>
        </w:rPr>
        <w:t>в птицеперерабатывающих организациях.</w:t>
      </w:r>
    </w:p>
    <w:p w14:paraId="5B24EAA3" w14:textId="77777777" w:rsidR="007C50F0" w:rsidRDefault="007C50F0" w:rsidP="007C50F0">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Полученные в диссертационной работе выводы и предложения, направленные на обоснование роли управленческого учета и внутреннего аудита во</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внутрихозяйственном</w:t>
      </w:r>
      <w:r>
        <w:rPr>
          <w:rStyle w:val="WW8Num2z0"/>
          <w:rFonts w:ascii="Verdana" w:hAnsi="Verdana"/>
          <w:color w:val="000000"/>
          <w:sz w:val="18"/>
          <w:szCs w:val="18"/>
        </w:rPr>
        <w:t> </w:t>
      </w:r>
      <w:r>
        <w:rPr>
          <w:rFonts w:ascii="Verdana" w:hAnsi="Verdana"/>
          <w:color w:val="000000"/>
          <w:sz w:val="18"/>
          <w:szCs w:val="18"/>
        </w:rPr>
        <w:t>контроле и разработку практических рекомендаций по его совершенствованию в птицеперерабатывающих организациях используются в практике ряда специализированных организаций Краснодарского края и Республики Адыгея и предлагаются к внедрению в других организациях отрасли.</w:t>
      </w:r>
    </w:p>
    <w:p w14:paraId="324A4861" w14:textId="77777777" w:rsidR="007C50F0" w:rsidRDefault="007C50F0" w:rsidP="007C50F0">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Силина, Татьяна Александровна, 2009 год</w:t>
      </w:r>
    </w:p>
    <w:p w14:paraId="66C790EB"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Адамов</w:t>
      </w:r>
      <w:r>
        <w:rPr>
          <w:rFonts w:ascii="Verdana" w:hAnsi="Verdana"/>
          <w:color w:val="000000"/>
          <w:sz w:val="18"/>
          <w:szCs w:val="18"/>
        </w:rPr>
        <w:t>, Н.А. Принципы внутреннего контроля в</w:t>
      </w:r>
      <w:r>
        <w:rPr>
          <w:rStyle w:val="WW8Num2z0"/>
          <w:rFonts w:ascii="Verdana" w:hAnsi="Verdana"/>
          <w:color w:val="000000"/>
          <w:sz w:val="18"/>
          <w:szCs w:val="18"/>
        </w:rPr>
        <w:t> </w:t>
      </w:r>
      <w:r>
        <w:rPr>
          <w:rStyle w:val="WW8Num3z0"/>
          <w:rFonts w:ascii="Verdana" w:hAnsi="Verdana"/>
          <w:color w:val="4682B4"/>
          <w:sz w:val="18"/>
          <w:szCs w:val="18"/>
        </w:rPr>
        <w:t>строительстве</w:t>
      </w:r>
      <w:r>
        <w:rPr>
          <w:rFonts w:ascii="Verdana" w:hAnsi="Verdana"/>
          <w:color w:val="000000"/>
          <w:sz w:val="18"/>
          <w:szCs w:val="18"/>
        </w:rPr>
        <w:t>/ Н.А.Адамов, В.Е.Чернышев Электронный ресурс. КонсультантПлюс: Выс-шаяШкола</w:t>
      </w:r>
      <w:r>
        <w:rPr>
          <w:rStyle w:val="WW8Num2z0"/>
          <w:rFonts w:ascii="Verdana" w:hAnsi="Verdana"/>
          <w:color w:val="000000"/>
          <w:sz w:val="18"/>
          <w:szCs w:val="18"/>
        </w:rPr>
        <w:t> </w:t>
      </w:r>
      <w:r>
        <w:rPr>
          <w:rStyle w:val="WW8Num3z0"/>
          <w:rFonts w:ascii="Verdana" w:hAnsi="Verdana"/>
          <w:color w:val="4682B4"/>
          <w:sz w:val="18"/>
          <w:szCs w:val="18"/>
        </w:rPr>
        <w:t>выпуск</w:t>
      </w:r>
      <w:r>
        <w:rPr>
          <w:rStyle w:val="WW8Num2z0"/>
          <w:rFonts w:ascii="Verdana" w:hAnsi="Verdana"/>
          <w:color w:val="000000"/>
          <w:sz w:val="18"/>
          <w:szCs w:val="18"/>
        </w:rPr>
        <w:t> </w:t>
      </w:r>
      <w:r>
        <w:rPr>
          <w:rFonts w:ascii="Verdana" w:hAnsi="Verdana"/>
          <w:color w:val="000000"/>
          <w:sz w:val="18"/>
          <w:szCs w:val="18"/>
        </w:rPr>
        <w:t>4 к осеннему семестру 2005 года. - 2005. - 1 электрон, опт. диск (CD-ROM). - Загл. с экрана.</w:t>
      </w:r>
    </w:p>
    <w:p w14:paraId="110F85D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Алтухов</w:t>
      </w:r>
      <w:r>
        <w:rPr>
          <w:rFonts w:ascii="Verdana" w:hAnsi="Verdana"/>
          <w:color w:val="000000"/>
          <w:sz w:val="18"/>
          <w:szCs w:val="18"/>
        </w:rPr>
        <w:t>, К. В. Развитие внутрихозяйственного контроля и</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животных в условиях автоматизации информационного обеспечения: Автореф. дис. канд. эк. наук / К.В. Алтухов. Воронеж, 2004. - 26 с</w:t>
      </w:r>
    </w:p>
    <w:p w14:paraId="1B8EC70D"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w:t>
      </w:r>
      <w:r>
        <w:rPr>
          <w:rStyle w:val="WW8Num2z0"/>
          <w:rFonts w:ascii="Verdana" w:hAnsi="Verdana"/>
          <w:color w:val="000000"/>
          <w:sz w:val="18"/>
          <w:szCs w:val="18"/>
        </w:rPr>
        <w:t> </w:t>
      </w:r>
      <w:r>
        <w:rPr>
          <w:rStyle w:val="WW8Num3z0"/>
          <w:rFonts w:ascii="Verdana" w:hAnsi="Verdana"/>
          <w:color w:val="4682B4"/>
          <w:sz w:val="18"/>
          <w:szCs w:val="18"/>
        </w:rPr>
        <w:t>Андреев</w:t>
      </w:r>
      <w:r>
        <w:rPr>
          <w:rFonts w:ascii="Verdana" w:hAnsi="Verdana"/>
          <w:color w:val="000000"/>
          <w:sz w:val="18"/>
          <w:szCs w:val="18"/>
        </w:rPr>
        <w:t>, В.Д. Система внутрихозяйственного контроля: основные понятия/ В.Д.Андреев, С.В.</w:t>
      </w:r>
      <w:r>
        <w:rPr>
          <w:rStyle w:val="WW8Num2z0"/>
          <w:rFonts w:ascii="Verdana" w:hAnsi="Verdana"/>
          <w:color w:val="000000"/>
          <w:sz w:val="18"/>
          <w:szCs w:val="18"/>
        </w:rPr>
        <w:t> </w:t>
      </w:r>
      <w:r>
        <w:rPr>
          <w:rStyle w:val="WW8Num3z0"/>
          <w:rFonts w:ascii="Verdana" w:hAnsi="Verdana"/>
          <w:color w:val="4682B4"/>
          <w:sz w:val="18"/>
          <w:szCs w:val="18"/>
        </w:rPr>
        <w:t>Черемшанов</w:t>
      </w:r>
      <w:r>
        <w:rPr>
          <w:rStyle w:val="WW8Num2z0"/>
          <w:rFonts w:ascii="Verdana" w:hAnsi="Verdana"/>
          <w:color w:val="000000"/>
          <w:sz w:val="18"/>
          <w:szCs w:val="18"/>
        </w:rPr>
        <w:t> </w:t>
      </w:r>
      <w:r>
        <w:rPr>
          <w:rFonts w:ascii="Verdana" w:hAnsi="Verdana"/>
          <w:color w:val="000000"/>
          <w:sz w:val="18"/>
          <w:szCs w:val="18"/>
        </w:rPr>
        <w:t>Электронный ресурс.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w:t>
      </w:r>
    </w:p>
    <w:p w14:paraId="4F7702C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Арене А.</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пер. с англ./ А. Арене, Дж.</w:t>
      </w:r>
      <w:r>
        <w:rPr>
          <w:rStyle w:val="WW8Num2z0"/>
          <w:rFonts w:ascii="Verdana" w:hAnsi="Verdana"/>
          <w:color w:val="000000"/>
          <w:sz w:val="18"/>
          <w:szCs w:val="18"/>
        </w:rPr>
        <w:t> </w:t>
      </w:r>
      <w:r>
        <w:rPr>
          <w:rStyle w:val="WW8Num3z0"/>
          <w:rFonts w:ascii="Verdana" w:hAnsi="Verdana"/>
          <w:color w:val="4682B4"/>
          <w:sz w:val="18"/>
          <w:szCs w:val="18"/>
        </w:rPr>
        <w:t>Лоббек</w:t>
      </w:r>
      <w:r>
        <w:rPr>
          <w:rFonts w:ascii="Verdana" w:hAnsi="Verdana"/>
          <w:color w:val="000000"/>
          <w:sz w:val="18"/>
          <w:szCs w:val="18"/>
        </w:rPr>
        <w:t>; Гл. редактор серии проф. Я.В.Соколов. (Серия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и аудиту).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1995.</w:t>
      </w:r>
    </w:p>
    <w:p w14:paraId="23B384C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Аудит: учеб. для вузов/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Г.И. Пашигорева, О.Л. Островская и др.; под ред. В.В.</w:t>
      </w:r>
      <w:r>
        <w:rPr>
          <w:rStyle w:val="WW8Num2z0"/>
          <w:rFonts w:ascii="Verdana" w:hAnsi="Verdana"/>
          <w:color w:val="000000"/>
          <w:sz w:val="18"/>
          <w:szCs w:val="18"/>
        </w:rPr>
        <w:t> </w:t>
      </w:r>
      <w:r>
        <w:rPr>
          <w:rStyle w:val="WW8Num3z0"/>
          <w:rFonts w:ascii="Verdana" w:hAnsi="Verdana"/>
          <w:color w:val="4682B4"/>
          <w:sz w:val="18"/>
          <w:szCs w:val="18"/>
        </w:rPr>
        <w:t>Скобара</w:t>
      </w:r>
      <w:r>
        <w:rPr>
          <w:rFonts w:ascii="Verdana" w:hAnsi="Verdana"/>
          <w:color w:val="000000"/>
          <w:sz w:val="18"/>
          <w:szCs w:val="18"/>
        </w:rPr>
        <w:t>. М.: Просвещение, 2005. - 479 с.</w:t>
      </w:r>
    </w:p>
    <w:p w14:paraId="38FAC93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w:t>
      </w:r>
      <w:r>
        <w:rPr>
          <w:rStyle w:val="WW8Num2z0"/>
          <w:rFonts w:ascii="Verdana" w:hAnsi="Verdana"/>
          <w:color w:val="000000"/>
          <w:sz w:val="18"/>
          <w:szCs w:val="18"/>
        </w:rPr>
        <w:t> </w:t>
      </w:r>
      <w:r>
        <w:rPr>
          <w:rStyle w:val="WW8Num3z0"/>
          <w:rFonts w:ascii="Verdana" w:hAnsi="Verdana"/>
          <w:color w:val="4682B4"/>
          <w:sz w:val="18"/>
          <w:szCs w:val="18"/>
        </w:rPr>
        <w:t>Бархатов</w:t>
      </w:r>
      <w:r>
        <w:rPr>
          <w:rFonts w:ascii="Verdana" w:hAnsi="Verdana"/>
          <w:color w:val="000000"/>
          <w:sz w:val="18"/>
          <w:szCs w:val="18"/>
        </w:rPr>
        <w:t>, А.П. Программа внутреннего аудита в организации/ А.П.Бархатов, Г.А.Епинин Электронный ресурс.</w:t>
      </w:r>
      <w:r>
        <w:rPr>
          <w:rStyle w:val="WW8Num2z0"/>
          <w:rFonts w:ascii="Verdana" w:hAnsi="Verdana"/>
          <w:color w:val="000000"/>
          <w:sz w:val="18"/>
          <w:szCs w:val="18"/>
        </w:rPr>
        <w:t> </w:t>
      </w:r>
      <w:r>
        <w:rPr>
          <w:rStyle w:val="WW8Num3z0"/>
          <w:rFonts w:ascii="Verdana" w:hAnsi="Verdana"/>
          <w:color w:val="4682B4"/>
          <w:sz w:val="18"/>
          <w:szCs w:val="18"/>
        </w:rPr>
        <w:t>ИПС</w:t>
      </w:r>
      <w:r>
        <w:rPr>
          <w:rStyle w:val="WW8Num2z0"/>
          <w:rFonts w:ascii="Verdana" w:hAnsi="Verdana"/>
          <w:color w:val="000000"/>
          <w:sz w:val="18"/>
          <w:szCs w:val="18"/>
        </w:rPr>
        <w:t> </w:t>
      </w:r>
      <w:r>
        <w:rPr>
          <w:rFonts w:ascii="Verdana" w:hAnsi="Verdana"/>
          <w:color w:val="000000"/>
          <w:sz w:val="18"/>
          <w:szCs w:val="18"/>
        </w:rPr>
        <w:t>«</w:t>
      </w:r>
      <w:r>
        <w:rPr>
          <w:rStyle w:val="WW8Num3z0"/>
          <w:rFonts w:ascii="Verdana" w:hAnsi="Verdana"/>
          <w:color w:val="4682B4"/>
          <w:sz w:val="18"/>
          <w:szCs w:val="18"/>
        </w:rPr>
        <w:t>КонсультантПлюс</w:t>
      </w:r>
      <w:r>
        <w:rPr>
          <w:rFonts w:ascii="Verdana" w:hAnsi="Verdana"/>
          <w:color w:val="000000"/>
          <w:sz w:val="18"/>
          <w:szCs w:val="18"/>
        </w:rPr>
        <w:t>» -Загл. с экрана.</w:t>
      </w:r>
    </w:p>
    <w:p w14:paraId="0806694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w:t>
      </w:r>
      <w:r>
        <w:rPr>
          <w:rStyle w:val="WW8Num2z0"/>
          <w:rFonts w:ascii="Verdana" w:hAnsi="Verdana"/>
          <w:color w:val="000000"/>
          <w:sz w:val="18"/>
          <w:szCs w:val="18"/>
        </w:rPr>
        <w:t> </w:t>
      </w:r>
      <w:r>
        <w:rPr>
          <w:rStyle w:val="WW8Num3z0"/>
          <w:rFonts w:ascii="Verdana" w:hAnsi="Verdana"/>
          <w:color w:val="4682B4"/>
          <w:sz w:val="18"/>
          <w:szCs w:val="18"/>
        </w:rPr>
        <w:t>Басалай</w:t>
      </w:r>
      <w:r>
        <w:rPr>
          <w:rFonts w:ascii="Verdana" w:hAnsi="Verdana"/>
          <w:color w:val="000000"/>
          <w:sz w:val="18"/>
          <w:szCs w:val="18"/>
        </w:rPr>
        <w:t>, С. И. Актуальные проблемы</w:t>
      </w:r>
      <w:r>
        <w:rPr>
          <w:rStyle w:val="WW8Num2z0"/>
          <w:rFonts w:ascii="Verdana" w:hAnsi="Verdana"/>
          <w:color w:val="000000"/>
          <w:sz w:val="18"/>
          <w:szCs w:val="18"/>
        </w:rPr>
        <w:t> </w:t>
      </w:r>
      <w:r>
        <w:rPr>
          <w:rStyle w:val="WW8Num3z0"/>
          <w:rFonts w:ascii="Verdana" w:hAnsi="Verdana"/>
          <w:color w:val="4682B4"/>
          <w:sz w:val="18"/>
          <w:szCs w:val="18"/>
        </w:rPr>
        <w:t>аудита</w:t>
      </w:r>
      <w:r>
        <w:rPr>
          <w:rStyle w:val="WW8Num2z0"/>
          <w:rFonts w:ascii="Verdana" w:hAnsi="Verdana"/>
          <w:color w:val="000000"/>
          <w:sz w:val="18"/>
          <w:szCs w:val="18"/>
        </w:rPr>
        <w:t> </w:t>
      </w:r>
      <w:r>
        <w:rPr>
          <w:rFonts w:ascii="Verdana" w:hAnsi="Verdana"/>
          <w:color w:val="000000"/>
          <w:sz w:val="18"/>
          <w:szCs w:val="18"/>
        </w:rPr>
        <w:t>в России. / С. И.</w:t>
      </w:r>
      <w:r>
        <w:rPr>
          <w:rStyle w:val="WW8Num2z0"/>
          <w:rFonts w:ascii="Verdana" w:hAnsi="Verdana"/>
          <w:color w:val="000000"/>
          <w:sz w:val="18"/>
          <w:szCs w:val="18"/>
        </w:rPr>
        <w:t> </w:t>
      </w:r>
      <w:r>
        <w:rPr>
          <w:rStyle w:val="WW8Num3z0"/>
          <w:rFonts w:ascii="Verdana" w:hAnsi="Verdana"/>
          <w:color w:val="4682B4"/>
          <w:sz w:val="18"/>
          <w:szCs w:val="18"/>
        </w:rPr>
        <w:t>Басалай</w:t>
      </w:r>
      <w:r>
        <w:rPr>
          <w:rFonts w:ascii="Verdana" w:hAnsi="Verdana"/>
          <w:color w:val="000000"/>
          <w:sz w:val="18"/>
          <w:szCs w:val="18"/>
        </w:rPr>
        <w:t>, Л. И. Хоружий. М.: БУКВИЦА, 2000 - 162 с.</w:t>
      </w:r>
    </w:p>
    <w:p w14:paraId="7900720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w:t>
      </w:r>
      <w:r>
        <w:rPr>
          <w:rStyle w:val="WW8Num2z0"/>
          <w:rFonts w:ascii="Verdana" w:hAnsi="Verdana"/>
          <w:color w:val="000000"/>
          <w:sz w:val="18"/>
          <w:szCs w:val="18"/>
        </w:rPr>
        <w:t> </w:t>
      </w:r>
      <w:r>
        <w:rPr>
          <w:rStyle w:val="WW8Num3z0"/>
          <w:rFonts w:ascii="Verdana" w:hAnsi="Verdana"/>
          <w:color w:val="4682B4"/>
          <w:sz w:val="18"/>
          <w:szCs w:val="18"/>
        </w:rPr>
        <w:t>Батрин</w:t>
      </w:r>
      <w:r>
        <w:rPr>
          <w:rFonts w:ascii="Verdana" w:hAnsi="Verdana"/>
          <w:color w:val="000000"/>
          <w:sz w:val="18"/>
          <w:szCs w:val="18"/>
        </w:rPr>
        <w:t>, Ю.Д. Особенности управления финансовыми ресурсами промышленных предприятий. Монография./ Ю.Д.</w:t>
      </w:r>
      <w:r>
        <w:rPr>
          <w:rStyle w:val="WW8Num2z0"/>
          <w:rFonts w:ascii="Verdana" w:hAnsi="Verdana"/>
          <w:color w:val="000000"/>
          <w:sz w:val="18"/>
          <w:szCs w:val="18"/>
        </w:rPr>
        <w:t> </w:t>
      </w:r>
      <w:r>
        <w:rPr>
          <w:rStyle w:val="WW8Num3z0"/>
          <w:rFonts w:ascii="Verdana" w:hAnsi="Verdana"/>
          <w:color w:val="4682B4"/>
          <w:sz w:val="18"/>
          <w:szCs w:val="18"/>
        </w:rPr>
        <w:t>Батрин</w:t>
      </w:r>
      <w:r>
        <w:rPr>
          <w:rFonts w:ascii="Verdana" w:hAnsi="Verdana"/>
          <w:color w:val="000000"/>
          <w:sz w:val="18"/>
          <w:szCs w:val="18"/>
        </w:rPr>
        <w:t>, П.А. Фомин. М.: Высшая школа, 2002.</w:t>
      </w:r>
    </w:p>
    <w:p w14:paraId="2124203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w:t>
      </w:r>
      <w:r>
        <w:rPr>
          <w:rStyle w:val="WW8Num2z0"/>
          <w:rFonts w:ascii="Verdana" w:hAnsi="Verdana"/>
          <w:color w:val="000000"/>
          <w:sz w:val="18"/>
          <w:szCs w:val="18"/>
        </w:rPr>
        <w:t> </w:t>
      </w:r>
      <w:r>
        <w:rPr>
          <w:rStyle w:val="WW8Num3z0"/>
          <w:rFonts w:ascii="Verdana" w:hAnsi="Verdana"/>
          <w:color w:val="4682B4"/>
          <w:sz w:val="18"/>
          <w:szCs w:val="18"/>
        </w:rPr>
        <w:t>Бебнева</w:t>
      </w:r>
      <w:r>
        <w:rPr>
          <w:rFonts w:ascii="Verdana" w:hAnsi="Verdana"/>
          <w:color w:val="000000"/>
          <w:sz w:val="18"/>
          <w:szCs w:val="18"/>
        </w:rPr>
        <w:t>, Е.В. Теория бухгалтерского учета. Учебное пособие./ Е.В. Бебнева, И.В.</w:t>
      </w:r>
      <w:r>
        <w:rPr>
          <w:rStyle w:val="WW8Num2z0"/>
          <w:rFonts w:ascii="Verdana" w:hAnsi="Verdana"/>
          <w:color w:val="000000"/>
          <w:sz w:val="18"/>
          <w:szCs w:val="18"/>
        </w:rPr>
        <w:t> </w:t>
      </w:r>
      <w:r>
        <w:rPr>
          <w:rStyle w:val="WW8Num3z0"/>
          <w:rFonts w:ascii="Verdana" w:hAnsi="Verdana"/>
          <w:color w:val="4682B4"/>
          <w:sz w:val="18"/>
          <w:szCs w:val="18"/>
        </w:rPr>
        <w:t>Богачева</w:t>
      </w:r>
      <w:r>
        <w:rPr>
          <w:rFonts w:ascii="Verdana" w:hAnsi="Verdana"/>
          <w:color w:val="000000"/>
          <w:sz w:val="18"/>
          <w:szCs w:val="18"/>
        </w:rPr>
        <w:t>, Е.С. Соколова. М.: Московский международный институт</w:t>
      </w:r>
      <w:r>
        <w:rPr>
          <w:rStyle w:val="WW8Num2z0"/>
          <w:rFonts w:ascii="Verdana" w:hAnsi="Verdana"/>
          <w:color w:val="000000"/>
          <w:sz w:val="18"/>
          <w:szCs w:val="18"/>
        </w:rPr>
        <w:t> </w:t>
      </w:r>
      <w:r>
        <w:rPr>
          <w:rStyle w:val="WW8Num3z0"/>
          <w:rFonts w:ascii="Verdana" w:hAnsi="Verdana"/>
          <w:color w:val="4682B4"/>
          <w:sz w:val="18"/>
          <w:szCs w:val="18"/>
        </w:rPr>
        <w:t>эконометрики</w:t>
      </w:r>
      <w:r>
        <w:rPr>
          <w:rFonts w:ascii="Verdana" w:hAnsi="Verdana"/>
          <w:color w:val="000000"/>
          <w:sz w:val="18"/>
          <w:szCs w:val="18"/>
        </w:rPr>
        <w:t>, информатики, финансов и права, 2005</w:t>
      </w:r>
    </w:p>
    <w:p w14:paraId="01F56A9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Ю.Белобжецкий, И.А.</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и внутренний аудит: в 2 ч. Ч.1./ И.А.</w:t>
      </w:r>
      <w:r>
        <w:rPr>
          <w:rStyle w:val="WW8Num2z0"/>
          <w:rFonts w:ascii="Verdana" w:hAnsi="Verdana"/>
          <w:color w:val="000000"/>
          <w:sz w:val="18"/>
          <w:szCs w:val="18"/>
        </w:rPr>
        <w:t> </w:t>
      </w:r>
      <w:r>
        <w:rPr>
          <w:rStyle w:val="WW8Num3z0"/>
          <w:rFonts w:ascii="Verdana" w:hAnsi="Verdana"/>
          <w:color w:val="4682B4"/>
          <w:sz w:val="18"/>
          <w:szCs w:val="18"/>
        </w:rPr>
        <w:t>Белобжецкий</w:t>
      </w:r>
      <w:r>
        <w:rPr>
          <w:rFonts w:ascii="Verdana" w:hAnsi="Verdana"/>
          <w:color w:val="000000"/>
          <w:sz w:val="18"/>
          <w:szCs w:val="18"/>
        </w:rPr>
        <w:t>. М.: Бухгалтерский учет, 1994. - 128с.</w:t>
      </w:r>
    </w:p>
    <w:p w14:paraId="3F07506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Белобжецкий, И.А. Бухгалтерский учет и внутренний аудит: в 2 ч. Ч.2./ И.А. Белобжецкий. М.: Бухгалтерский учет, 1994. - 128с.</w:t>
      </w:r>
    </w:p>
    <w:p w14:paraId="16A3D9E2"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w:t>
      </w:r>
      <w:r>
        <w:rPr>
          <w:rStyle w:val="WW8Num2z0"/>
          <w:rFonts w:ascii="Verdana" w:hAnsi="Verdana"/>
          <w:color w:val="000000"/>
          <w:sz w:val="18"/>
          <w:szCs w:val="18"/>
        </w:rPr>
        <w:t> </w:t>
      </w:r>
      <w:r>
        <w:rPr>
          <w:rStyle w:val="WW8Num3z0"/>
          <w:rFonts w:ascii="Verdana" w:hAnsi="Verdana"/>
          <w:color w:val="4682B4"/>
          <w:sz w:val="18"/>
          <w:szCs w:val="18"/>
        </w:rPr>
        <w:t>Бобылева</w:t>
      </w:r>
      <w:r>
        <w:rPr>
          <w:rStyle w:val="WW8Num2z0"/>
          <w:rFonts w:ascii="Verdana" w:hAnsi="Verdana"/>
          <w:color w:val="000000"/>
          <w:sz w:val="18"/>
          <w:szCs w:val="18"/>
        </w:rPr>
        <w:t> </w:t>
      </w:r>
      <w:r>
        <w:rPr>
          <w:rFonts w:ascii="Verdana" w:hAnsi="Verdana"/>
          <w:color w:val="000000"/>
          <w:sz w:val="18"/>
          <w:szCs w:val="18"/>
        </w:rPr>
        <w:t>Г. А. Птицеводство России / Г. А. Бобылева //</w:t>
      </w:r>
      <w:r>
        <w:rPr>
          <w:rStyle w:val="WW8Num2z0"/>
          <w:rFonts w:ascii="Verdana" w:hAnsi="Verdana"/>
          <w:color w:val="000000"/>
          <w:sz w:val="18"/>
          <w:szCs w:val="18"/>
        </w:rPr>
        <w:t> </w:t>
      </w:r>
      <w:r>
        <w:rPr>
          <w:rStyle w:val="WW8Num3z0"/>
          <w:rFonts w:ascii="Verdana" w:hAnsi="Verdana"/>
          <w:color w:val="4682B4"/>
          <w:sz w:val="18"/>
          <w:szCs w:val="18"/>
        </w:rPr>
        <w:t>Птицеводство</w:t>
      </w:r>
      <w:r>
        <w:rPr>
          <w:rFonts w:ascii="Verdana" w:hAnsi="Verdana"/>
          <w:color w:val="000000"/>
          <w:sz w:val="18"/>
          <w:szCs w:val="18"/>
        </w:rPr>
        <w:t>. -2005 г.- №4. -с. 4-</w:t>
      </w:r>
      <w:r>
        <w:rPr>
          <w:rFonts w:ascii="Verdana" w:hAnsi="Verdana"/>
          <w:color w:val="000000"/>
          <w:sz w:val="18"/>
          <w:szCs w:val="18"/>
        </w:rPr>
        <w:lastRenderedPageBreak/>
        <w:t>11.</w:t>
      </w:r>
    </w:p>
    <w:p w14:paraId="26EA7D82"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w:t>
      </w:r>
      <w:r>
        <w:rPr>
          <w:rStyle w:val="WW8Num2z0"/>
          <w:rFonts w:ascii="Verdana" w:hAnsi="Verdana"/>
          <w:color w:val="000000"/>
          <w:sz w:val="18"/>
          <w:szCs w:val="18"/>
        </w:rPr>
        <w:t> </w:t>
      </w:r>
      <w:r>
        <w:rPr>
          <w:rStyle w:val="WW8Num3z0"/>
          <w:rFonts w:ascii="Verdana" w:hAnsi="Verdana"/>
          <w:color w:val="4682B4"/>
          <w:sz w:val="18"/>
          <w:szCs w:val="18"/>
        </w:rPr>
        <w:t>Богатая</w:t>
      </w:r>
      <w:r>
        <w:rPr>
          <w:rStyle w:val="WW8Num2z0"/>
          <w:rFonts w:ascii="Verdana" w:hAnsi="Verdana"/>
          <w:color w:val="000000"/>
          <w:sz w:val="18"/>
          <w:szCs w:val="18"/>
        </w:rPr>
        <w:t> </w:t>
      </w:r>
      <w:r>
        <w:rPr>
          <w:rFonts w:ascii="Verdana" w:hAnsi="Verdana"/>
          <w:color w:val="000000"/>
          <w:sz w:val="18"/>
          <w:szCs w:val="18"/>
        </w:rPr>
        <w:t>И.Н. Аудит/ И.Н. Богатая, Н.Н.</w:t>
      </w:r>
      <w:r>
        <w:rPr>
          <w:rStyle w:val="WW8Num2z0"/>
          <w:rFonts w:ascii="Verdana" w:hAnsi="Verdana"/>
          <w:color w:val="000000"/>
          <w:sz w:val="18"/>
          <w:szCs w:val="18"/>
        </w:rPr>
        <w:t> </w:t>
      </w:r>
      <w:r>
        <w:rPr>
          <w:rStyle w:val="WW8Num3z0"/>
          <w:rFonts w:ascii="Verdana" w:hAnsi="Verdana"/>
          <w:color w:val="4682B4"/>
          <w:sz w:val="18"/>
          <w:szCs w:val="18"/>
        </w:rPr>
        <w:t>Хахонова</w:t>
      </w:r>
      <w:r>
        <w:rPr>
          <w:rFonts w:ascii="Verdana" w:hAnsi="Verdana"/>
          <w:color w:val="000000"/>
          <w:sz w:val="18"/>
          <w:szCs w:val="18"/>
        </w:rPr>
        <w:t>. Ростов н/Д: Феникс, 2003. - 608 с.</w:t>
      </w:r>
    </w:p>
    <w:p w14:paraId="0CDDA5D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Внутренний аудит компании/ В.В. Бурцев Электронный ресурс.// Журнал «</w:t>
      </w:r>
      <w:r>
        <w:rPr>
          <w:rStyle w:val="WW8Num3z0"/>
          <w:rFonts w:ascii="Verdana" w:hAnsi="Verdana"/>
          <w:color w:val="4682B4"/>
          <w:sz w:val="18"/>
          <w:szCs w:val="18"/>
        </w:rPr>
        <w:t>Управление компанией</w:t>
      </w:r>
      <w:r>
        <w:rPr>
          <w:rFonts w:ascii="Verdana" w:hAnsi="Verdana"/>
          <w:color w:val="000000"/>
          <w:sz w:val="18"/>
          <w:szCs w:val="18"/>
        </w:rPr>
        <w:t>» Режим доступа: http://www.zhuk.net/archive/printyk.asp?aid=3776</w:t>
      </w:r>
    </w:p>
    <w:p w14:paraId="2E30ED9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Бурцев, В.В. Внутренний аудит компании: вопросы организации и управления./ В.В.Бурцев Электронный ресурс. // Журнал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Fonts w:ascii="Verdana" w:hAnsi="Verdana"/>
          <w:color w:val="000000"/>
          <w:sz w:val="18"/>
          <w:szCs w:val="18"/>
        </w:rPr>
        <w:t>» — Режим доступа: http://www.dis.rU/fm/arhiv/2003/4/2.litml</w:t>
      </w:r>
    </w:p>
    <w:p w14:paraId="2618BA8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Бурцев, В.В. Внутренний аудит: от старта к результату/ В.В.Бурцев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- 2006.</w:t>
      </w:r>
    </w:p>
    <w:p w14:paraId="1DB90871"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Бурцев, В.В. Внутренний контроль в</w:t>
      </w:r>
      <w:r>
        <w:rPr>
          <w:rStyle w:val="WW8Num2z0"/>
          <w:rFonts w:ascii="Verdana" w:hAnsi="Verdana"/>
          <w:color w:val="000000"/>
          <w:sz w:val="18"/>
          <w:szCs w:val="18"/>
        </w:rPr>
        <w:t> </w:t>
      </w:r>
      <w:r>
        <w:rPr>
          <w:rStyle w:val="WW8Num3z0"/>
          <w:rFonts w:ascii="Verdana" w:hAnsi="Verdana"/>
          <w:color w:val="4682B4"/>
          <w:sz w:val="18"/>
          <w:szCs w:val="18"/>
        </w:rPr>
        <w:t>бюджетной</w:t>
      </w:r>
      <w:r>
        <w:rPr>
          <w:rStyle w:val="WW8Num2z0"/>
          <w:rFonts w:ascii="Verdana" w:hAnsi="Verdana"/>
          <w:color w:val="000000"/>
          <w:sz w:val="18"/>
          <w:szCs w:val="18"/>
        </w:rPr>
        <w:t> </w:t>
      </w:r>
      <w:r>
        <w:rPr>
          <w:rFonts w:ascii="Verdana" w:hAnsi="Verdana"/>
          <w:color w:val="000000"/>
          <w:sz w:val="18"/>
          <w:szCs w:val="18"/>
        </w:rPr>
        <w:t>организации/ В.Бурцев Электронный ресурс. КонсультантПлюс - Загл. с экрана.</w:t>
      </w:r>
    </w:p>
    <w:p w14:paraId="5E85956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Бурцев, В.В. Внутренний контроль: основные понятия и организация проведения./ В.В. Бурцев Электронный ресурс. // Издательсткая группа «Дело и</w:t>
      </w:r>
      <w:r>
        <w:rPr>
          <w:rStyle w:val="WW8Num2z0"/>
          <w:rFonts w:ascii="Verdana" w:hAnsi="Verdana"/>
          <w:color w:val="000000"/>
          <w:sz w:val="18"/>
          <w:szCs w:val="18"/>
        </w:rPr>
        <w:t> </w:t>
      </w:r>
      <w:r>
        <w:rPr>
          <w:rStyle w:val="WW8Num3z0"/>
          <w:rFonts w:ascii="Verdana" w:hAnsi="Verdana"/>
          <w:color w:val="4682B4"/>
          <w:sz w:val="18"/>
          <w:szCs w:val="18"/>
        </w:rPr>
        <w:t>Сервис</w:t>
      </w:r>
      <w:r>
        <w:rPr>
          <w:rFonts w:ascii="Verdana" w:hAnsi="Verdana"/>
          <w:color w:val="000000"/>
          <w:sz w:val="18"/>
          <w:szCs w:val="18"/>
        </w:rPr>
        <w:t>» маркетинг, менеджмент, бухучет. - Режим доступа: http://www.dis.ni/manag/arhiv/2002/4/4.html</w:t>
      </w:r>
    </w:p>
    <w:p w14:paraId="45C0FBF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Бурцев, В.В. О внутреннем</w:t>
      </w:r>
      <w:r>
        <w:rPr>
          <w:rStyle w:val="WW8Num2z0"/>
          <w:rFonts w:ascii="Verdana" w:hAnsi="Verdana"/>
          <w:color w:val="000000"/>
          <w:sz w:val="18"/>
          <w:szCs w:val="18"/>
        </w:rPr>
        <w:t> </w:t>
      </w:r>
      <w:r>
        <w:rPr>
          <w:rStyle w:val="WW8Num3z0"/>
          <w:rFonts w:ascii="Verdana" w:hAnsi="Verdana"/>
          <w:color w:val="4682B4"/>
          <w:sz w:val="18"/>
          <w:szCs w:val="18"/>
        </w:rPr>
        <w:t>аудите</w:t>
      </w:r>
      <w:r>
        <w:rPr>
          <w:rFonts w:ascii="Verdana" w:hAnsi="Verdana"/>
          <w:color w:val="000000"/>
          <w:sz w:val="18"/>
          <w:szCs w:val="18"/>
        </w:rPr>
        <w:t>/ В.В. Бурцев Электронный ресурс.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w:t>
      </w:r>
    </w:p>
    <w:p w14:paraId="178EF60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Бурцев, В.В. Организация системы внутреннего контроля</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В.В. Бурцев М.: «</w:t>
      </w:r>
      <w:r>
        <w:rPr>
          <w:rStyle w:val="WW8Num3z0"/>
          <w:rFonts w:ascii="Verdana" w:hAnsi="Verdana"/>
          <w:color w:val="4682B4"/>
          <w:sz w:val="18"/>
          <w:szCs w:val="18"/>
        </w:rPr>
        <w:t>Экзамен</w:t>
      </w:r>
      <w:r>
        <w:rPr>
          <w:rFonts w:ascii="Verdana" w:hAnsi="Verdana"/>
          <w:color w:val="000000"/>
          <w:sz w:val="18"/>
          <w:szCs w:val="18"/>
        </w:rPr>
        <w:t>», 2000.</w:t>
      </w:r>
    </w:p>
    <w:p w14:paraId="6280D5A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Бурцев, В.В. Оценка внутреннего аудита/ В.В. Бурцев Электронный ресурс.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w:t>
      </w:r>
    </w:p>
    <w:p w14:paraId="0390B46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Бурцев, В.В.</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аудит системы бюджетирования/ В.В. Бурцев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экра-на.-2003.</w:t>
      </w:r>
    </w:p>
    <w:p w14:paraId="61663D6B"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Бурцев, В.В. Этические нормы и профессиональные стандарты в сфере внутреннего аудита/ В.В. Бурцев Электронный ресурс. ИПС «КонсультантП-люс» - Загл. с экрана. — 1999.</w:t>
      </w:r>
    </w:p>
    <w:p w14:paraId="2A4F15D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агропромышленном</w:t>
      </w:r>
      <w:r>
        <w:rPr>
          <w:rStyle w:val="WW8Num2z0"/>
          <w:rFonts w:ascii="Verdana" w:hAnsi="Verdana"/>
          <w:color w:val="000000"/>
          <w:sz w:val="18"/>
          <w:szCs w:val="18"/>
        </w:rPr>
        <w:t> </w:t>
      </w:r>
      <w:r>
        <w:rPr>
          <w:rFonts w:ascii="Verdana" w:hAnsi="Verdana"/>
          <w:color w:val="000000"/>
          <w:sz w:val="18"/>
          <w:szCs w:val="18"/>
        </w:rPr>
        <w:t>комплексе: учеб. пособие/ Н.Н.</w:t>
      </w:r>
      <w:r>
        <w:rPr>
          <w:rStyle w:val="WW8Num2z0"/>
          <w:rFonts w:ascii="Verdana" w:hAnsi="Verdana"/>
          <w:color w:val="000000"/>
          <w:sz w:val="18"/>
          <w:szCs w:val="18"/>
        </w:rPr>
        <w:t> </w:t>
      </w:r>
      <w:r>
        <w:rPr>
          <w:rStyle w:val="WW8Num3z0"/>
          <w:rFonts w:ascii="Verdana" w:hAnsi="Verdana"/>
          <w:color w:val="4682B4"/>
          <w:sz w:val="18"/>
          <w:szCs w:val="18"/>
        </w:rPr>
        <w:t>Бондина</w:t>
      </w:r>
      <w:r>
        <w:rPr>
          <w:rFonts w:ascii="Verdana" w:hAnsi="Verdana"/>
          <w:color w:val="000000"/>
          <w:sz w:val="18"/>
          <w:szCs w:val="18"/>
        </w:rPr>
        <w:t>, И.А. Бондин, Е.И. Мартемьянова и др. М.</w:t>
      </w:r>
      <w:r>
        <w:rPr>
          <w:rStyle w:val="WW8Num2z0"/>
          <w:rFonts w:ascii="Verdana" w:hAnsi="Verdana"/>
          <w:color w:val="000000"/>
          <w:sz w:val="18"/>
          <w:szCs w:val="18"/>
        </w:rPr>
        <w:t> </w:t>
      </w:r>
      <w:r>
        <w:rPr>
          <w:rStyle w:val="WW8Num3z0"/>
          <w:rFonts w:ascii="Verdana" w:hAnsi="Verdana"/>
          <w:color w:val="4682B4"/>
          <w:sz w:val="18"/>
          <w:szCs w:val="18"/>
        </w:rPr>
        <w:t>КНОРУС</w:t>
      </w:r>
      <w:r>
        <w:rPr>
          <w:rFonts w:ascii="Verdana" w:hAnsi="Verdana"/>
          <w:color w:val="000000"/>
          <w:sz w:val="18"/>
          <w:szCs w:val="18"/>
        </w:rPr>
        <w:t>, 2006. -352 с.</w:t>
      </w:r>
    </w:p>
    <w:p w14:paraId="3705255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Бухгалтерский учет/ Л.И.</w:t>
      </w:r>
      <w:r>
        <w:rPr>
          <w:rStyle w:val="WW8Num2z0"/>
          <w:rFonts w:ascii="Verdana" w:hAnsi="Verdana"/>
          <w:color w:val="000000"/>
          <w:sz w:val="18"/>
          <w:szCs w:val="18"/>
        </w:rPr>
        <w:t> </w:t>
      </w:r>
      <w:r>
        <w:rPr>
          <w:rStyle w:val="WW8Num3z0"/>
          <w:rFonts w:ascii="Verdana" w:hAnsi="Verdana"/>
          <w:color w:val="4682B4"/>
          <w:sz w:val="18"/>
          <w:szCs w:val="18"/>
        </w:rPr>
        <w:t>Хоружий</w:t>
      </w:r>
      <w:r>
        <w:rPr>
          <w:rFonts w:ascii="Verdana" w:hAnsi="Verdana"/>
          <w:color w:val="000000"/>
          <w:sz w:val="18"/>
          <w:szCs w:val="18"/>
        </w:rPr>
        <w:t>, Р.И. Расторгуева, Р.А. Алборов и др.; под ред. Л.И.</w:t>
      </w:r>
      <w:r>
        <w:rPr>
          <w:rStyle w:val="WW8Num2z0"/>
          <w:rFonts w:ascii="Verdana" w:hAnsi="Verdana"/>
          <w:color w:val="000000"/>
          <w:sz w:val="18"/>
          <w:szCs w:val="18"/>
        </w:rPr>
        <w:t> </w:t>
      </w:r>
      <w:r>
        <w:rPr>
          <w:rStyle w:val="WW8Num3z0"/>
          <w:rFonts w:ascii="Verdana" w:hAnsi="Verdana"/>
          <w:color w:val="4682B4"/>
          <w:sz w:val="18"/>
          <w:szCs w:val="18"/>
        </w:rPr>
        <w:t>Хоружей</w:t>
      </w:r>
      <w:r>
        <w:rPr>
          <w:rFonts w:ascii="Verdana" w:hAnsi="Verdana"/>
          <w:color w:val="000000"/>
          <w:sz w:val="18"/>
          <w:szCs w:val="18"/>
        </w:rPr>
        <w:t>, Р.И. Расторгуевой. М.: КолосС, 2004. - 511с.</w:t>
      </w:r>
    </w:p>
    <w:p w14:paraId="5B75F40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Бычкова, С.М.</w:t>
      </w:r>
      <w:r>
        <w:rPr>
          <w:rStyle w:val="WW8Num2z0"/>
          <w:rFonts w:ascii="Verdana" w:hAnsi="Verdana"/>
          <w:color w:val="000000"/>
          <w:sz w:val="18"/>
          <w:szCs w:val="18"/>
        </w:rPr>
        <w:t> </w:t>
      </w:r>
      <w:r>
        <w:rPr>
          <w:rStyle w:val="WW8Num3z0"/>
          <w:rFonts w:ascii="Verdana" w:hAnsi="Verdana"/>
          <w:color w:val="4682B4"/>
          <w:sz w:val="18"/>
          <w:szCs w:val="18"/>
        </w:rPr>
        <w:t>Аудиторская</w:t>
      </w:r>
      <w:r>
        <w:rPr>
          <w:rStyle w:val="WW8Num2z0"/>
          <w:rFonts w:ascii="Verdana" w:hAnsi="Verdana"/>
          <w:color w:val="000000"/>
          <w:sz w:val="18"/>
          <w:szCs w:val="18"/>
        </w:rPr>
        <w:t> </w:t>
      </w:r>
      <w:r>
        <w:rPr>
          <w:rFonts w:ascii="Verdana" w:hAnsi="Verdana"/>
          <w:color w:val="000000"/>
          <w:sz w:val="18"/>
          <w:szCs w:val="18"/>
        </w:rPr>
        <w:t>деятельность. Теория и практика. (Серия «Учебники для вузов. Специальная литература»)/ С.М. Бычкова СПб.: Издательство «Лань», 2000. - 320 с.</w:t>
      </w:r>
    </w:p>
    <w:p w14:paraId="571EF18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w:t>
      </w:r>
      <w:r>
        <w:rPr>
          <w:rStyle w:val="WW8Num2z0"/>
          <w:rFonts w:ascii="Verdana" w:hAnsi="Verdana"/>
          <w:color w:val="000000"/>
          <w:sz w:val="18"/>
          <w:szCs w:val="18"/>
        </w:rPr>
        <w:t> </w:t>
      </w:r>
      <w:r>
        <w:rPr>
          <w:rStyle w:val="WW8Num3z0"/>
          <w:rFonts w:ascii="Verdana" w:hAnsi="Verdana"/>
          <w:color w:val="4682B4"/>
          <w:sz w:val="18"/>
          <w:szCs w:val="18"/>
        </w:rPr>
        <w:t>Бахрушина</w:t>
      </w:r>
      <w:r>
        <w:rPr>
          <w:rFonts w:ascii="Verdana" w:hAnsi="Verdana"/>
          <w:color w:val="000000"/>
          <w:sz w:val="18"/>
          <w:szCs w:val="18"/>
        </w:rPr>
        <w:t>, М.А. Бухгалтерский управленческий учет. Учебник для вузов./ Бахрушина М.А. М.: Омега-Л, 2003. - 528 с.</w:t>
      </w:r>
    </w:p>
    <w:p w14:paraId="5924AB1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Бахрушина, М.А.</w:t>
      </w:r>
      <w:r>
        <w:rPr>
          <w:rStyle w:val="WW8Num2z0"/>
          <w:rFonts w:ascii="Verdana" w:hAnsi="Verdana"/>
          <w:color w:val="000000"/>
          <w:sz w:val="18"/>
          <w:szCs w:val="18"/>
        </w:rPr>
        <w:t> </w:t>
      </w:r>
      <w:r>
        <w:rPr>
          <w:rStyle w:val="WW8Num3z0"/>
          <w:rFonts w:ascii="Verdana" w:hAnsi="Verdana"/>
          <w:color w:val="4682B4"/>
          <w:sz w:val="18"/>
          <w:szCs w:val="18"/>
        </w:rPr>
        <w:t>Бюджетирование</w:t>
      </w:r>
      <w:r>
        <w:rPr>
          <w:rFonts w:ascii="Verdana" w:hAnsi="Verdana"/>
          <w:color w:val="000000"/>
          <w:sz w:val="18"/>
          <w:szCs w:val="18"/>
        </w:rPr>
        <w:t>: задачи и процедуры/ М.А.Вахрушина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- 2006.</w:t>
      </w:r>
    </w:p>
    <w:p w14:paraId="6EC4BCDD"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Вахрушина, М.А. Что такое управленческий учет? / М.А. Бахрушина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- 2006.</w:t>
      </w:r>
    </w:p>
    <w:p w14:paraId="0C8E61E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Веселов, Б.И. Когда нужна служба внутреннего аудита/ Б.И. Веселов Электронный ресурс.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 - 2005.</w:t>
      </w:r>
    </w:p>
    <w:p w14:paraId="4D4D7DF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w:t>
      </w:r>
      <w:r>
        <w:rPr>
          <w:rStyle w:val="WW8Num2z0"/>
          <w:rFonts w:ascii="Verdana" w:hAnsi="Verdana"/>
          <w:color w:val="000000"/>
          <w:sz w:val="18"/>
          <w:szCs w:val="18"/>
        </w:rPr>
        <w:t> </w:t>
      </w:r>
      <w:r>
        <w:rPr>
          <w:rStyle w:val="WW8Num3z0"/>
          <w:rFonts w:ascii="Verdana" w:hAnsi="Verdana"/>
          <w:color w:val="4682B4"/>
          <w:sz w:val="18"/>
          <w:szCs w:val="18"/>
        </w:rPr>
        <w:t>Видянин</w:t>
      </w:r>
      <w:r>
        <w:rPr>
          <w:rFonts w:ascii="Verdana" w:hAnsi="Verdana"/>
          <w:color w:val="000000"/>
          <w:sz w:val="18"/>
          <w:szCs w:val="18"/>
        </w:rPr>
        <w:t>, В.И. Теория финансово-хозяйственного контроля/ Б.И. Ви-дянин, И.С.</w:t>
      </w:r>
      <w:r>
        <w:rPr>
          <w:rStyle w:val="WW8Num2z0"/>
          <w:rFonts w:ascii="Verdana" w:hAnsi="Verdana"/>
          <w:color w:val="000000"/>
          <w:sz w:val="18"/>
          <w:szCs w:val="18"/>
        </w:rPr>
        <w:t> </w:t>
      </w:r>
      <w:r>
        <w:rPr>
          <w:rStyle w:val="WW8Num3z0"/>
          <w:rFonts w:ascii="Verdana" w:hAnsi="Verdana"/>
          <w:color w:val="4682B4"/>
          <w:sz w:val="18"/>
          <w:szCs w:val="18"/>
        </w:rPr>
        <w:t>Барсукова</w:t>
      </w:r>
      <w:r>
        <w:rPr>
          <w:rFonts w:ascii="Verdana" w:hAnsi="Verdana"/>
          <w:color w:val="000000"/>
          <w:sz w:val="18"/>
          <w:szCs w:val="18"/>
        </w:rPr>
        <w:t>. М.: МИНХ, 1988. - 166 с.</w:t>
      </w:r>
    </w:p>
    <w:p w14:paraId="30E5E09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Виноградов, С.Л. Эволюция взглядов на</w:t>
      </w:r>
      <w:r>
        <w:rPr>
          <w:rStyle w:val="WW8Num2z0"/>
          <w:rFonts w:ascii="Verdana" w:hAnsi="Verdana"/>
          <w:color w:val="000000"/>
          <w:sz w:val="18"/>
          <w:szCs w:val="18"/>
        </w:rPr>
        <w:t> </w:t>
      </w:r>
      <w:r>
        <w:rPr>
          <w:rStyle w:val="WW8Num3z0"/>
          <w:rFonts w:ascii="Verdana" w:hAnsi="Verdana"/>
          <w:color w:val="4682B4"/>
          <w:sz w:val="18"/>
          <w:szCs w:val="18"/>
        </w:rPr>
        <w:t>контроллинг</w:t>
      </w:r>
      <w:r>
        <w:rPr>
          <w:rFonts w:ascii="Verdana" w:hAnsi="Verdana"/>
          <w:color w:val="000000"/>
          <w:sz w:val="18"/>
          <w:szCs w:val="18"/>
        </w:rPr>
        <w:t>/ С.Л. Виноградов Электронный ресурс.// GAAP.ru Режим доступа: http://gaap.ru/biblio/mngacc/controling/007.asp</w:t>
      </w:r>
    </w:p>
    <w:p w14:paraId="7DE5F0B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Внутрихозяйственный</w:t>
      </w:r>
      <w:r>
        <w:rPr>
          <w:rStyle w:val="WW8Num2z0"/>
          <w:rFonts w:ascii="Verdana" w:hAnsi="Verdana"/>
          <w:color w:val="000000"/>
          <w:sz w:val="18"/>
          <w:szCs w:val="18"/>
        </w:rPr>
        <w:t> </w:t>
      </w:r>
      <w:r>
        <w:rPr>
          <w:rFonts w:ascii="Verdana" w:hAnsi="Verdana"/>
          <w:color w:val="000000"/>
          <w:sz w:val="18"/>
          <w:szCs w:val="18"/>
        </w:rPr>
        <w:t>контроль это актуально! Электронный ресурс.// Экономический еженедельник «</w:t>
      </w:r>
      <w:r>
        <w:rPr>
          <w:rStyle w:val="WW8Num3z0"/>
          <w:rFonts w:ascii="Verdana" w:hAnsi="Verdana"/>
          <w:color w:val="4682B4"/>
          <w:sz w:val="18"/>
          <w:szCs w:val="18"/>
        </w:rPr>
        <w:t>Эпиграф</w:t>
      </w:r>
      <w:r>
        <w:rPr>
          <w:rFonts w:ascii="Verdana" w:hAnsi="Verdana"/>
          <w:color w:val="000000"/>
          <w:sz w:val="18"/>
          <w:szCs w:val="18"/>
        </w:rPr>
        <w:t>». - Режим доступа: www.epigraph.info/articles/14721</w:t>
      </w:r>
    </w:p>
    <w:p w14:paraId="7950CA5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w:t>
      </w:r>
      <w:r>
        <w:rPr>
          <w:rStyle w:val="WW8Num2z0"/>
          <w:rFonts w:ascii="Verdana" w:hAnsi="Verdana"/>
          <w:color w:val="000000"/>
          <w:sz w:val="18"/>
          <w:szCs w:val="18"/>
        </w:rPr>
        <w:t> </w:t>
      </w:r>
      <w:r>
        <w:rPr>
          <w:rStyle w:val="WW8Num3z0"/>
          <w:rFonts w:ascii="Verdana" w:hAnsi="Verdana"/>
          <w:color w:val="4682B4"/>
          <w:sz w:val="18"/>
          <w:szCs w:val="18"/>
        </w:rPr>
        <w:t>Газарян</w:t>
      </w:r>
      <w:r>
        <w:rPr>
          <w:rStyle w:val="WW8Num2z0"/>
          <w:rFonts w:ascii="Verdana" w:hAnsi="Verdana"/>
          <w:color w:val="000000"/>
          <w:sz w:val="18"/>
          <w:szCs w:val="18"/>
        </w:rPr>
        <w:t> </w:t>
      </w:r>
      <w:r>
        <w:rPr>
          <w:rFonts w:ascii="Verdana" w:hAnsi="Verdana"/>
          <w:color w:val="000000"/>
          <w:sz w:val="18"/>
          <w:szCs w:val="18"/>
        </w:rPr>
        <w:t>А.В. Система внутреннего контроля организаций/ А.В. Газа-рян //Бухгалтерский учет. 1999. - № 9. - с.47 - 51.</w:t>
      </w:r>
    </w:p>
    <w:p w14:paraId="2B6E487D"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Глинский, Ю. М. Теория Activity Based Costing/ Ю. М. Глинский Электронный ресурс. // Режим доступа: http://www.klerk.ru/boss/74310.</w:t>
      </w:r>
    </w:p>
    <w:p w14:paraId="40DFACC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 В. Методика составления приказа по</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политике для целей управленческого учета/ В.В.</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Т.А. Силина// Нормативные акты для</w:t>
      </w:r>
      <w:r>
        <w:rPr>
          <w:rStyle w:val="WW8Num2z0"/>
          <w:rFonts w:ascii="Verdana" w:hAnsi="Verdana"/>
          <w:color w:val="000000"/>
          <w:sz w:val="18"/>
          <w:szCs w:val="18"/>
        </w:rPr>
        <w:t> </w:t>
      </w:r>
      <w:r>
        <w:rPr>
          <w:rStyle w:val="WW8Num3z0"/>
          <w:rFonts w:ascii="Verdana" w:hAnsi="Verdana"/>
          <w:color w:val="4682B4"/>
          <w:sz w:val="18"/>
          <w:szCs w:val="18"/>
        </w:rPr>
        <w:t>бухгалтера</w:t>
      </w:r>
      <w:r>
        <w:rPr>
          <w:rStyle w:val="WW8Num2z0"/>
          <w:rFonts w:ascii="Verdana" w:hAnsi="Verdana"/>
          <w:color w:val="000000"/>
          <w:sz w:val="18"/>
          <w:szCs w:val="18"/>
        </w:rPr>
        <w:t> </w:t>
      </w:r>
      <w:r>
        <w:rPr>
          <w:rFonts w:ascii="Verdana" w:hAnsi="Verdana"/>
          <w:color w:val="000000"/>
          <w:sz w:val="18"/>
          <w:szCs w:val="18"/>
        </w:rPr>
        <w:t>Краснодарского края. 2007. - № 9. -с.24-26.</w:t>
      </w:r>
    </w:p>
    <w:p w14:paraId="5FF3AE5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xml:space="preserve">, В.В. Исследование аналитических данных с помощью методов и приемов </w:t>
      </w:r>
      <w:r>
        <w:rPr>
          <w:rFonts w:ascii="Verdana" w:hAnsi="Verdana"/>
          <w:color w:val="000000"/>
          <w:sz w:val="18"/>
          <w:szCs w:val="18"/>
        </w:rPr>
        <w:lastRenderedPageBreak/>
        <w:t>внутреннего аудита/ В.В. Говдя, Т.А.</w:t>
      </w:r>
      <w:r>
        <w:rPr>
          <w:rStyle w:val="WW8Num2z0"/>
          <w:rFonts w:ascii="Verdana" w:hAnsi="Verdana"/>
          <w:color w:val="000000"/>
          <w:sz w:val="18"/>
          <w:szCs w:val="18"/>
        </w:rPr>
        <w:t> </w:t>
      </w:r>
      <w:r>
        <w:rPr>
          <w:rStyle w:val="WW8Num3z0"/>
          <w:rFonts w:ascii="Verdana" w:hAnsi="Verdana"/>
          <w:color w:val="4682B4"/>
          <w:sz w:val="18"/>
          <w:szCs w:val="18"/>
        </w:rPr>
        <w:t>Силина</w:t>
      </w:r>
      <w:r>
        <w:rPr>
          <w:rFonts w:ascii="Verdana" w:hAnsi="Verdana"/>
          <w:color w:val="000000"/>
          <w:sz w:val="18"/>
          <w:szCs w:val="18"/>
        </w:rPr>
        <w:t>// Нормативные акты для бухгалтера Краснодарского края. 2007. - № 7. - с. 15-18</w:t>
      </w:r>
    </w:p>
    <w:p w14:paraId="2275642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w:t>
      </w:r>
      <w:r>
        <w:rPr>
          <w:rStyle w:val="WW8Num2z0"/>
          <w:rFonts w:ascii="Verdana" w:hAnsi="Verdana"/>
          <w:color w:val="000000"/>
          <w:sz w:val="18"/>
          <w:szCs w:val="18"/>
        </w:rPr>
        <w:t> </w:t>
      </w:r>
      <w:r>
        <w:rPr>
          <w:rStyle w:val="WW8Num3z0"/>
          <w:rFonts w:ascii="Verdana" w:hAnsi="Verdana"/>
          <w:color w:val="4682B4"/>
          <w:sz w:val="18"/>
          <w:szCs w:val="18"/>
        </w:rPr>
        <w:t>Говдя</w:t>
      </w:r>
      <w:r>
        <w:rPr>
          <w:rFonts w:ascii="Verdana" w:hAnsi="Verdana"/>
          <w:color w:val="000000"/>
          <w:sz w:val="18"/>
          <w:szCs w:val="18"/>
        </w:rPr>
        <w:t>, В.В. Стратегический учет амортизации в</w:t>
      </w:r>
      <w:r>
        <w:rPr>
          <w:rStyle w:val="WW8Num2z0"/>
          <w:rFonts w:ascii="Verdana" w:hAnsi="Verdana"/>
          <w:color w:val="000000"/>
          <w:sz w:val="18"/>
          <w:szCs w:val="18"/>
        </w:rPr>
        <w:t> </w:t>
      </w:r>
      <w:r>
        <w:rPr>
          <w:rStyle w:val="WW8Num3z0"/>
          <w:rFonts w:ascii="Verdana" w:hAnsi="Verdana"/>
          <w:color w:val="4682B4"/>
          <w:sz w:val="18"/>
          <w:szCs w:val="18"/>
        </w:rPr>
        <w:t>агропромышленных</w:t>
      </w:r>
      <w:r>
        <w:rPr>
          <w:rStyle w:val="WW8Num2z0"/>
          <w:rFonts w:ascii="Verdana" w:hAnsi="Verdana"/>
          <w:color w:val="000000"/>
          <w:sz w:val="18"/>
          <w:szCs w:val="18"/>
        </w:rPr>
        <w:t> </w:t>
      </w:r>
      <w:r>
        <w:rPr>
          <w:rFonts w:ascii="Verdana" w:hAnsi="Verdana"/>
          <w:color w:val="000000"/>
          <w:sz w:val="18"/>
          <w:szCs w:val="18"/>
        </w:rPr>
        <w:t>формированиях/ В.В. Говдя, Т.А.</w:t>
      </w:r>
      <w:r>
        <w:rPr>
          <w:rStyle w:val="WW8Num2z0"/>
          <w:rFonts w:ascii="Verdana" w:hAnsi="Verdana"/>
          <w:color w:val="000000"/>
          <w:sz w:val="18"/>
          <w:szCs w:val="18"/>
        </w:rPr>
        <w:t> </w:t>
      </w:r>
      <w:r>
        <w:rPr>
          <w:rStyle w:val="WW8Num3z0"/>
          <w:rFonts w:ascii="Verdana" w:hAnsi="Verdana"/>
          <w:color w:val="4682B4"/>
          <w:sz w:val="18"/>
          <w:szCs w:val="18"/>
        </w:rPr>
        <w:t>Силина</w:t>
      </w:r>
      <w:r>
        <w:rPr>
          <w:rFonts w:ascii="Verdana" w:hAnsi="Verdana"/>
          <w:color w:val="000000"/>
          <w:sz w:val="18"/>
          <w:szCs w:val="18"/>
        </w:rPr>
        <w:t>// Нормативные акты для бухгалтера Краснодарского края. 2007. - № 10. - с. 21-24.</w:t>
      </w:r>
    </w:p>
    <w:p w14:paraId="0C91013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Грачев, А.В. Анализ и управление финансовой устойчивостью предприятия: Учебно-практическое пособие./ А.В. Грачев М.: ДИС, 2002. - 208 с.</w:t>
      </w:r>
    </w:p>
    <w:p w14:paraId="31E97AC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Гусева, Е.Э. Развитие</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в современных условиях</w:t>
      </w:r>
      <w:r>
        <w:rPr>
          <w:rStyle w:val="WW8Num2z0"/>
          <w:rFonts w:ascii="Verdana" w:hAnsi="Verdana"/>
          <w:color w:val="000000"/>
          <w:sz w:val="18"/>
          <w:szCs w:val="18"/>
        </w:rPr>
        <w:t> </w:t>
      </w:r>
      <w:r>
        <w:rPr>
          <w:rStyle w:val="WW8Num3z0"/>
          <w:rFonts w:ascii="Verdana" w:hAnsi="Verdana"/>
          <w:color w:val="4682B4"/>
          <w:sz w:val="18"/>
          <w:szCs w:val="18"/>
        </w:rPr>
        <w:t>хозяйствования</w:t>
      </w:r>
      <w:r>
        <w:rPr>
          <w:rFonts w:ascii="Verdana" w:hAnsi="Verdana"/>
          <w:color w:val="000000"/>
          <w:sz w:val="18"/>
          <w:szCs w:val="18"/>
        </w:rPr>
        <w:t>/ Е.Э.Гусева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2006 г.</w:t>
      </w:r>
    </w:p>
    <w:p w14:paraId="6517A9D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w:t>
      </w:r>
      <w:r>
        <w:rPr>
          <w:rStyle w:val="WW8Num2z0"/>
          <w:rFonts w:ascii="Verdana" w:hAnsi="Verdana"/>
          <w:color w:val="000000"/>
          <w:sz w:val="18"/>
          <w:szCs w:val="18"/>
        </w:rPr>
        <w:t> </w:t>
      </w:r>
      <w:r>
        <w:rPr>
          <w:rStyle w:val="WW8Num3z0"/>
          <w:rFonts w:ascii="Verdana" w:hAnsi="Verdana"/>
          <w:color w:val="4682B4"/>
          <w:sz w:val="18"/>
          <w:szCs w:val="18"/>
        </w:rPr>
        <w:t>Дайле</w:t>
      </w:r>
      <w:r>
        <w:rPr>
          <w:rStyle w:val="WW8Num2z0"/>
          <w:rFonts w:ascii="Verdana" w:hAnsi="Verdana"/>
          <w:color w:val="000000"/>
          <w:sz w:val="18"/>
          <w:szCs w:val="18"/>
        </w:rPr>
        <w:t> </w:t>
      </w:r>
      <w:r>
        <w:rPr>
          <w:rFonts w:ascii="Verdana" w:hAnsi="Verdana"/>
          <w:color w:val="000000"/>
          <w:sz w:val="18"/>
          <w:szCs w:val="18"/>
        </w:rPr>
        <w:t>А. Практика контроллинга: Пер. с нем. / Под ред. и с предисл. М. JI. Лукашевича, Е. Н.</w:t>
      </w:r>
      <w:r>
        <w:rPr>
          <w:rStyle w:val="WW8Num2z0"/>
          <w:rFonts w:ascii="Verdana" w:hAnsi="Verdana"/>
          <w:color w:val="000000"/>
          <w:sz w:val="18"/>
          <w:szCs w:val="18"/>
        </w:rPr>
        <w:t> </w:t>
      </w:r>
      <w:r>
        <w:rPr>
          <w:rStyle w:val="WW8Num3z0"/>
          <w:rFonts w:ascii="Verdana" w:hAnsi="Verdana"/>
          <w:color w:val="4682B4"/>
          <w:sz w:val="18"/>
          <w:szCs w:val="18"/>
        </w:rPr>
        <w:t>Тихоненковой</w:t>
      </w:r>
      <w:r>
        <w:rPr>
          <w:rFonts w:ascii="Verdana" w:hAnsi="Verdana"/>
          <w:color w:val="000000"/>
          <w:sz w:val="18"/>
          <w:szCs w:val="18"/>
        </w:rPr>
        <w:t>. М.: Финансы и статистика, 2001. -336 с.</w:t>
      </w:r>
    </w:p>
    <w:p w14:paraId="57DB618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42.</w:t>
      </w:r>
      <w:r>
        <w:rPr>
          <w:rStyle w:val="WW8Num2z0"/>
          <w:rFonts w:ascii="Verdana" w:hAnsi="Verdana"/>
          <w:color w:val="000000"/>
          <w:sz w:val="18"/>
          <w:szCs w:val="18"/>
        </w:rPr>
        <w:t> </w:t>
      </w:r>
      <w:r>
        <w:rPr>
          <w:rStyle w:val="WW8Num3z0"/>
          <w:rFonts w:ascii="Verdana" w:hAnsi="Verdana"/>
          <w:color w:val="4682B4"/>
          <w:sz w:val="18"/>
          <w:szCs w:val="18"/>
        </w:rPr>
        <w:t>Друри</w:t>
      </w:r>
      <w:r>
        <w:rPr>
          <w:rFonts w:ascii="Verdana" w:hAnsi="Verdana"/>
          <w:color w:val="000000"/>
          <w:sz w:val="18"/>
          <w:szCs w:val="18"/>
        </w:rPr>
        <w:t>, К. Управленческий и производственный учет: Пер. с англ.; Учебник/ К. Друри. М.: ЮНИТИ-ДАНА, 2002. - 1071 с.</w:t>
      </w:r>
    </w:p>
    <w:p w14:paraId="1638D893" w14:textId="77777777" w:rsidR="007C50F0" w:rsidRPr="007C50F0" w:rsidRDefault="007C50F0" w:rsidP="007C50F0">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43.</w:t>
      </w:r>
      <w:r>
        <w:rPr>
          <w:rStyle w:val="WW8Num2z0"/>
          <w:rFonts w:ascii="Verdana" w:hAnsi="Verdana"/>
          <w:color w:val="000000"/>
          <w:sz w:val="18"/>
          <w:szCs w:val="18"/>
        </w:rPr>
        <w:t> </w:t>
      </w:r>
      <w:r>
        <w:rPr>
          <w:rStyle w:val="WW8Num3z0"/>
          <w:rFonts w:ascii="Verdana" w:hAnsi="Verdana"/>
          <w:color w:val="4682B4"/>
          <w:sz w:val="18"/>
          <w:szCs w:val="18"/>
        </w:rPr>
        <w:t>Ендовицкий</w:t>
      </w:r>
      <w:r>
        <w:rPr>
          <w:rFonts w:ascii="Verdana" w:hAnsi="Verdana"/>
          <w:color w:val="000000"/>
          <w:sz w:val="18"/>
          <w:szCs w:val="18"/>
        </w:rPr>
        <w:t>, Д.А. Обоснование места внутреннего аудита в системе</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Д.А. Ендовицкий, А.А.</w:t>
      </w:r>
      <w:r>
        <w:rPr>
          <w:rStyle w:val="WW8Num2z0"/>
          <w:rFonts w:ascii="Verdana" w:hAnsi="Verdana"/>
          <w:color w:val="000000"/>
          <w:sz w:val="18"/>
          <w:szCs w:val="18"/>
        </w:rPr>
        <w:t> </w:t>
      </w:r>
      <w:r>
        <w:rPr>
          <w:rStyle w:val="WW8Num3z0"/>
          <w:rFonts w:ascii="Verdana" w:hAnsi="Verdana"/>
          <w:color w:val="4682B4"/>
          <w:sz w:val="18"/>
          <w:szCs w:val="18"/>
        </w:rPr>
        <w:t>Архипов</w:t>
      </w:r>
      <w:r>
        <w:rPr>
          <w:rStyle w:val="WW8Num2z0"/>
          <w:rFonts w:ascii="Verdana" w:hAnsi="Verdana"/>
          <w:color w:val="000000"/>
          <w:sz w:val="18"/>
          <w:szCs w:val="18"/>
        </w:rPr>
        <w:t> </w:t>
      </w:r>
      <w:r>
        <w:rPr>
          <w:rFonts w:ascii="Verdana" w:hAnsi="Verdana"/>
          <w:color w:val="000000"/>
          <w:sz w:val="18"/>
          <w:szCs w:val="18"/>
        </w:rPr>
        <w:t xml:space="preserve">Электронный ресурс.// </w:t>
      </w:r>
      <w:r w:rsidRPr="007C50F0">
        <w:rPr>
          <w:rFonts w:ascii="Verdana" w:hAnsi="Verdana"/>
          <w:color w:val="000000"/>
          <w:sz w:val="18"/>
          <w:szCs w:val="18"/>
          <w:lang w:val="en-US"/>
        </w:rPr>
        <w:t xml:space="preserve">GAAP.ru </w:t>
      </w:r>
      <w:r>
        <w:rPr>
          <w:rFonts w:ascii="Verdana" w:hAnsi="Verdana"/>
          <w:color w:val="000000"/>
          <w:sz w:val="18"/>
          <w:szCs w:val="18"/>
        </w:rPr>
        <w:t>Режим</w:t>
      </w:r>
      <w:r w:rsidRPr="007C50F0">
        <w:rPr>
          <w:rFonts w:ascii="Verdana" w:hAnsi="Verdana"/>
          <w:color w:val="000000"/>
          <w:sz w:val="18"/>
          <w:szCs w:val="18"/>
          <w:lang w:val="en-US"/>
        </w:rPr>
        <w:t xml:space="preserve"> </w:t>
      </w:r>
      <w:r>
        <w:rPr>
          <w:rFonts w:ascii="Verdana" w:hAnsi="Verdana"/>
          <w:color w:val="000000"/>
          <w:sz w:val="18"/>
          <w:szCs w:val="18"/>
        </w:rPr>
        <w:t>доступа</w:t>
      </w:r>
      <w:r w:rsidRPr="007C50F0">
        <w:rPr>
          <w:rFonts w:ascii="Verdana" w:hAnsi="Verdana"/>
          <w:color w:val="000000"/>
          <w:sz w:val="18"/>
          <w:szCs w:val="18"/>
          <w:lang w:val="en-US"/>
        </w:rPr>
        <w:t>: http://www.gaap .ru/biblio/audit/ auditor/120301 .asp</w:t>
      </w:r>
    </w:p>
    <w:p w14:paraId="1DD94E2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 Казанский, Д. Финансовый контроллинг: точка зрения/ Д. Казанский Электронный ресурс. ИПС «</w:t>
      </w:r>
      <w:r>
        <w:rPr>
          <w:rStyle w:val="WW8Num3z0"/>
          <w:rFonts w:ascii="Verdana" w:hAnsi="Verdana"/>
          <w:color w:val="4682B4"/>
          <w:sz w:val="18"/>
          <w:szCs w:val="18"/>
        </w:rPr>
        <w:t>Кодекс</w:t>
      </w:r>
      <w:r>
        <w:rPr>
          <w:rFonts w:ascii="Verdana" w:hAnsi="Verdana"/>
          <w:color w:val="000000"/>
          <w:sz w:val="18"/>
          <w:szCs w:val="18"/>
        </w:rPr>
        <w:t>» - Загл. с экрана.</w:t>
      </w:r>
    </w:p>
    <w:p w14:paraId="3498045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 Карпова, Т. П. Управленческий учет: Учебник для вузов/ Т. П. Карпова.- М.:</w:t>
      </w:r>
      <w:r>
        <w:rPr>
          <w:rStyle w:val="WW8Num2z0"/>
          <w:rFonts w:ascii="Verdana" w:hAnsi="Verdana"/>
          <w:color w:val="000000"/>
          <w:sz w:val="18"/>
          <w:szCs w:val="18"/>
        </w:rPr>
        <w:t> </w:t>
      </w:r>
      <w:r>
        <w:rPr>
          <w:rStyle w:val="WW8Num3z0"/>
          <w:rFonts w:ascii="Verdana" w:hAnsi="Verdana"/>
          <w:color w:val="4682B4"/>
          <w:sz w:val="18"/>
          <w:szCs w:val="18"/>
        </w:rPr>
        <w:t>ЮНИТИ</w:t>
      </w:r>
      <w:r>
        <w:rPr>
          <w:rFonts w:ascii="Verdana" w:hAnsi="Verdana"/>
          <w:color w:val="000000"/>
          <w:sz w:val="18"/>
          <w:szCs w:val="18"/>
        </w:rPr>
        <w:t>, 2003. 350 с.</w:t>
      </w:r>
    </w:p>
    <w:p w14:paraId="46EB2CB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Касьянова</w:t>
      </w:r>
      <w:r>
        <w:rPr>
          <w:rFonts w:ascii="Verdana" w:hAnsi="Verdana"/>
          <w:color w:val="000000"/>
          <w:sz w:val="18"/>
          <w:szCs w:val="18"/>
        </w:rPr>
        <w:t>, Г.Ю. Управленческий учет по формуле «</w:t>
      </w:r>
      <w:r>
        <w:rPr>
          <w:rStyle w:val="WW8Num3z0"/>
          <w:rFonts w:ascii="Verdana" w:hAnsi="Verdana"/>
          <w:color w:val="4682B4"/>
          <w:sz w:val="18"/>
          <w:szCs w:val="18"/>
        </w:rPr>
        <w:t>три в одном</w:t>
      </w:r>
      <w:r>
        <w:rPr>
          <w:rFonts w:ascii="Verdana" w:hAnsi="Verdana"/>
          <w:color w:val="000000"/>
          <w:sz w:val="18"/>
          <w:szCs w:val="18"/>
        </w:rPr>
        <w:t>»/ Г.Ю. Касьянова, С.Н.</w:t>
      </w:r>
      <w:r>
        <w:rPr>
          <w:rStyle w:val="WW8Num2z0"/>
          <w:rFonts w:ascii="Verdana" w:hAnsi="Verdana"/>
          <w:color w:val="000000"/>
          <w:sz w:val="18"/>
          <w:szCs w:val="18"/>
        </w:rPr>
        <w:t> </w:t>
      </w:r>
      <w:r>
        <w:rPr>
          <w:rStyle w:val="WW8Num3z0"/>
          <w:rFonts w:ascii="Verdana" w:hAnsi="Verdana"/>
          <w:color w:val="4682B4"/>
          <w:sz w:val="18"/>
          <w:szCs w:val="18"/>
        </w:rPr>
        <w:t>Колесников</w:t>
      </w:r>
      <w:r>
        <w:rPr>
          <w:rFonts w:ascii="Verdana" w:hAnsi="Verdana"/>
          <w:color w:val="000000"/>
          <w:sz w:val="18"/>
          <w:szCs w:val="18"/>
        </w:rPr>
        <w:t>. М.: Статус-Кво, 1999. - 328 с.</w:t>
      </w:r>
    </w:p>
    <w:p w14:paraId="47200BCD"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Керимов, В.Э. Управленческий учет: Учебник./ В.Э. Керимов. 3-е изд., изм. и доп. - М.: «</w:t>
      </w:r>
      <w:r>
        <w:rPr>
          <w:rStyle w:val="WW8Num3z0"/>
          <w:rFonts w:ascii="Verdana" w:hAnsi="Verdana"/>
          <w:color w:val="4682B4"/>
          <w:sz w:val="18"/>
          <w:szCs w:val="18"/>
        </w:rPr>
        <w:t>Дашков</w:t>
      </w:r>
      <w:r>
        <w:rPr>
          <w:rStyle w:val="WW8Num2z0"/>
          <w:rFonts w:ascii="Verdana" w:hAnsi="Verdana"/>
          <w:color w:val="000000"/>
          <w:sz w:val="18"/>
          <w:szCs w:val="18"/>
        </w:rPr>
        <w:t> </w:t>
      </w:r>
      <w:r>
        <w:rPr>
          <w:rFonts w:ascii="Verdana" w:hAnsi="Verdana"/>
          <w:color w:val="000000"/>
          <w:sz w:val="18"/>
          <w:szCs w:val="18"/>
        </w:rPr>
        <w:t>и Ко», 2004. - 460 с.</w:t>
      </w:r>
    </w:p>
    <w:p w14:paraId="337199B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Ковалев</w:t>
      </w:r>
      <w:r>
        <w:rPr>
          <w:rFonts w:ascii="Verdana" w:hAnsi="Verdana"/>
          <w:color w:val="000000"/>
          <w:sz w:val="18"/>
          <w:szCs w:val="18"/>
        </w:rPr>
        <w:t>, В.В. Основы управленческого учета: Учебное пособие./ В.В.Ковалев, Я.В.</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СПб: Лист , 1999.</w:t>
      </w:r>
    </w:p>
    <w:p w14:paraId="28226D4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 Кодекс этики Электронный ресурс.// Институт Внутренних</w:t>
      </w:r>
      <w:r>
        <w:rPr>
          <w:rStyle w:val="WW8Num2z0"/>
          <w:rFonts w:ascii="Verdana" w:hAnsi="Verdana"/>
          <w:color w:val="000000"/>
          <w:sz w:val="18"/>
          <w:szCs w:val="18"/>
        </w:rPr>
        <w:t> </w:t>
      </w:r>
      <w:r>
        <w:rPr>
          <w:rStyle w:val="WW8Num3z0"/>
          <w:rFonts w:ascii="Verdana" w:hAnsi="Verdana"/>
          <w:color w:val="4682B4"/>
          <w:sz w:val="18"/>
          <w:szCs w:val="18"/>
        </w:rPr>
        <w:t>Аудиторов</w:t>
      </w:r>
      <w:r>
        <w:rPr>
          <w:rFonts w:ascii="Verdana" w:hAnsi="Verdana"/>
          <w:color w:val="000000"/>
          <w:sz w:val="18"/>
          <w:szCs w:val="18"/>
        </w:rPr>
        <w:t>. Режим доступа: http://www.iia-ru.ru/public/codex.htm</w:t>
      </w:r>
    </w:p>
    <w:p w14:paraId="4BC60871"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 Колесников, С.Н. Управленческий учет. Как организовать управленческий учет /С.Н. Колесников Электронный ресурс. Режим доступа: http://www.itan.ru/orgupruch.shtml.</w:t>
      </w:r>
    </w:p>
    <w:p w14:paraId="073EA8E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 Контроллинг как</w:t>
      </w:r>
      <w:r>
        <w:rPr>
          <w:rStyle w:val="WW8Num2z0"/>
          <w:rFonts w:ascii="Verdana" w:hAnsi="Verdana"/>
          <w:color w:val="000000"/>
          <w:sz w:val="18"/>
          <w:szCs w:val="18"/>
        </w:rPr>
        <w:t> </w:t>
      </w:r>
      <w:r>
        <w:rPr>
          <w:rStyle w:val="WW8Num3z0"/>
          <w:rFonts w:ascii="Verdana" w:hAnsi="Verdana"/>
          <w:color w:val="4682B4"/>
          <w:sz w:val="18"/>
          <w:szCs w:val="18"/>
        </w:rPr>
        <w:t>инструмент</w:t>
      </w:r>
      <w:r>
        <w:rPr>
          <w:rStyle w:val="WW8Num2z0"/>
          <w:rFonts w:ascii="Verdana" w:hAnsi="Verdana"/>
          <w:color w:val="000000"/>
          <w:sz w:val="18"/>
          <w:szCs w:val="18"/>
        </w:rPr>
        <w:t> </w:t>
      </w:r>
      <w:r>
        <w:rPr>
          <w:rFonts w:ascii="Verdana" w:hAnsi="Verdana"/>
          <w:color w:val="000000"/>
          <w:sz w:val="18"/>
          <w:szCs w:val="18"/>
        </w:rPr>
        <w:t>управления предприятием/ Е.А. Ананькина, С.В.</w:t>
      </w:r>
      <w:r>
        <w:rPr>
          <w:rStyle w:val="WW8Num2z0"/>
          <w:rFonts w:ascii="Verdana" w:hAnsi="Verdana"/>
          <w:color w:val="000000"/>
          <w:sz w:val="18"/>
          <w:szCs w:val="18"/>
        </w:rPr>
        <w:t> </w:t>
      </w:r>
      <w:r>
        <w:rPr>
          <w:rStyle w:val="WW8Num3z0"/>
          <w:rFonts w:ascii="Verdana" w:hAnsi="Verdana"/>
          <w:color w:val="4682B4"/>
          <w:sz w:val="18"/>
          <w:szCs w:val="18"/>
        </w:rPr>
        <w:t>Данилочкин</w:t>
      </w:r>
      <w:r>
        <w:rPr>
          <w:rFonts w:ascii="Verdana" w:hAnsi="Verdana"/>
          <w:color w:val="000000"/>
          <w:sz w:val="18"/>
          <w:szCs w:val="18"/>
        </w:rPr>
        <w:t>, Н.Г. Данилочкина и др.; под ред. Данилоч-киной Н. Г. М.: Аудит, ЮНИТИ, 2001. - 279 с</w:t>
      </w:r>
    </w:p>
    <w:p w14:paraId="09E15A5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 Контроллинг в</w:t>
      </w:r>
      <w:r>
        <w:rPr>
          <w:rStyle w:val="WW8Num2z0"/>
          <w:rFonts w:ascii="Verdana" w:hAnsi="Verdana"/>
          <w:color w:val="000000"/>
          <w:sz w:val="18"/>
          <w:szCs w:val="18"/>
        </w:rPr>
        <w:t> </w:t>
      </w:r>
      <w:r>
        <w:rPr>
          <w:rStyle w:val="WW8Num3z0"/>
          <w:rFonts w:ascii="Verdana" w:hAnsi="Verdana"/>
          <w:color w:val="4682B4"/>
          <w:sz w:val="18"/>
          <w:szCs w:val="18"/>
        </w:rPr>
        <w:t>бизнесе</w:t>
      </w:r>
      <w:r>
        <w:rPr>
          <w:rFonts w:ascii="Verdana" w:hAnsi="Verdana"/>
          <w:color w:val="000000"/>
          <w:sz w:val="18"/>
          <w:szCs w:val="18"/>
        </w:rPr>
        <w:t>. Методологические и практические основы построения</w:t>
      </w:r>
      <w:r>
        <w:rPr>
          <w:rStyle w:val="WW8Num2z0"/>
          <w:rFonts w:ascii="Verdana" w:hAnsi="Verdana"/>
          <w:color w:val="000000"/>
          <w:sz w:val="18"/>
          <w:szCs w:val="18"/>
        </w:rPr>
        <w:t> </w:t>
      </w:r>
      <w:r>
        <w:rPr>
          <w:rStyle w:val="WW8Num3z0"/>
          <w:rFonts w:ascii="Verdana" w:hAnsi="Verdana"/>
          <w:color w:val="4682B4"/>
          <w:sz w:val="18"/>
          <w:szCs w:val="18"/>
        </w:rPr>
        <w:t>контроллинга</w:t>
      </w:r>
      <w:r>
        <w:rPr>
          <w:rStyle w:val="WW8Num2z0"/>
          <w:rFonts w:ascii="Verdana" w:hAnsi="Verdana"/>
          <w:color w:val="000000"/>
          <w:sz w:val="18"/>
          <w:szCs w:val="18"/>
        </w:rPr>
        <w:t> </w:t>
      </w:r>
      <w:r>
        <w:rPr>
          <w:rFonts w:ascii="Verdana" w:hAnsi="Verdana"/>
          <w:color w:val="000000"/>
          <w:sz w:val="18"/>
          <w:szCs w:val="18"/>
        </w:rPr>
        <w:t>в организациях/ A.M. Карминский и др.. 2-е изд. -М.: Финансы и статистика, 2002. - 256 с.</w:t>
      </w:r>
    </w:p>
    <w:p w14:paraId="2553819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 Контроль и Аудит Внутри Компаний Осознанная Необходимость Электронный ресурс. // Институт Внутренних Аудиторов. - Режим доступа: www.iia-ш.divo.ru</w:t>
      </w:r>
    </w:p>
    <w:p w14:paraId="0F9F4A5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 Копылова, JI. Внутренний аудит в системе управления организацией./ JI. Копылова Электронный ресурс.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 - 1999.</w:t>
      </w:r>
    </w:p>
    <w:p w14:paraId="6CF4705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Кочиш</w:t>
      </w:r>
      <w:r>
        <w:rPr>
          <w:rFonts w:ascii="Verdana" w:hAnsi="Verdana"/>
          <w:color w:val="000000"/>
          <w:sz w:val="18"/>
          <w:szCs w:val="18"/>
        </w:rPr>
        <w:t>, И.И. Птицеводство/ И.И. Кочиш, М.Г.</w:t>
      </w:r>
      <w:r>
        <w:rPr>
          <w:rStyle w:val="WW8Num2z0"/>
          <w:rFonts w:ascii="Verdana" w:hAnsi="Verdana"/>
          <w:color w:val="000000"/>
          <w:sz w:val="18"/>
          <w:szCs w:val="18"/>
        </w:rPr>
        <w:t> </w:t>
      </w:r>
      <w:r>
        <w:rPr>
          <w:rStyle w:val="WW8Num3z0"/>
          <w:rFonts w:ascii="Verdana" w:hAnsi="Verdana"/>
          <w:color w:val="4682B4"/>
          <w:sz w:val="18"/>
          <w:szCs w:val="18"/>
        </w:rPr>
        <w:t>Петраш</w:t>
      </w:r>
      <w:r>
        <w:rPr>
          <w:rFonts w:ascii="Verdana" w:hAnsi="Verdana"/>
          <w:color w:val="000000"/>
          <w:sz w:val="18"/>
          <w:szCs w:val="18"/>
        </w:rPr>
        <w:t>, С.Б. Смирнов. -М.: КолосС, 2004. 407с.</w:t>
      </w:r>
    </w:p>
    <w:p w14:paraId="7887311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 Краморовский, JI.M. Ревизия и контроль./JI.M. Краморовский. М.: Финансы. - 1976.</w:t>
      </w:r>
    </w:p>
    <w:p w14:paraId="75733E0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 Кудрин, В. Внутренний аудит: перестройка имиджа/ В. Кудрин, Электронный ресурс.// Институт Внутренних Аудиторов. Режим доступа: http://www.iia-ru.ru/publication/stl2.html</w:t>
      </w:r>
    </w:p>
    <w:p w14:paraId="6120A54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М.И. Теория бухгалтерского учета: Учебник/ М.И. Кутер 2-е изд, иерсраб. и доп. - М.: Финансы и статистика, 2003. - 640 е.: ил.</w:t>
      </w:r>
    </w:p>
    <w:p w14:paraId="3C71A149" w14:textId="77777777" w:rsidR="007C50F0" w:rsidRPr="007C50F0" w:rsidRDefault="007C50F0" w:rsidP="007C50F0">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t>59. Лавинская, Т. Организация отдела внутреннего аудита/ Т. Лавинская, Электронный ресурс. // Институт Внутренних Аудиторов. Режим</w:t>
      </w:r>
      <w:r w:rsidRPr="007C50F0">
        <w:rPr>
          <w:rFonts w:ascii="Verdana" w:hAnsi="Verdana"/>
          <w:color w:val="000000"/>
          <w:sz w:val="18"/>
          <w:szCs w:val="18"/>
          <w:lang w:val="en-US"/>
        </w:rPr>
        <w:t xml:space="preserve"> </w:t>
      </w:r>
      <w:r>
        <w:rPr>
          <w:rFonts w:ascii="Verdana" w:hAnsi="Verdana"/>
          <w:color w:val="000000"/>
          <w:sz w:val="18"/>
          <w:szCs w:val="18"/>
        </w:rPr>
        <w:t>доступа</w:t>
      </w:r>
      <w:r w:rsidRPr="007C50F0">
        <w:rPr>
          <w:rFonts w:ascii="Verdana" w:hAnsi="Verdana"/>
          <w:color w:val="000000"/>
          <w:sz w:val="18"/>
          <w:szCs w:val="18"/>
          <w:lang w:val="en-US"/>
        </w:rPr>
        <w:t>: http://www.ii a-ru.ru/publication/st9 .html</w:t>
      </w:r>
    </w:p>
    <w:p w14:paraId="6E45371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 Лейкин, Д. Управление по центрам ответственности/ Д. Лейкин Электронный ресурс.// Журнал "Управление компанией" №7 за 2005 год Режим доступа: http://www.zhuk.net/Archive/articles.asp?aid=5551</w:t>
      </w:r>
    </w:p>
    <w:p w14:paraId="705FA22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Лисович</w:t>
      </w:r>
      <w:r>
        <w:rPr>
          <w:rFonts w:ascii="Verdana" w:hAnsi="Verdana"/>
          <w:color w:val="000000"/>
          <w:sz w:val="18"/>
          <w:szCs w:val="18"/>
        </w:rPr>
        <w:t xml:space="preserve">, Г.М. Бухгалтерский управленческий учет в сельском хозяйстве и </w:t>
      </w:r>
      <w:r>
        <w:rPr>
          <w:rFonts w:ascii="Verdana" w:hAnsi="Verdana"/>
          <w:color w:val="000000"/>
          <w:sz w:val="18"/>
          <w:szCs w:val="18"/>
        </w:rPr>
        <w:lastRenderedPageBreak/>
        <w:t>на</w:t>
      </w:r>
      <w:r>
        <w:rPr>
          <w:rStyle w:val="WW8Num2z0"/>
          <w:rFonts w:ascii="Verdana" w:hAnsi="Verdana"/>
          <w:color w:val="000000"/>
          <w:sz w:val="18"/>
          <w:szCs w:val="18"/>
        </w:rPr>
        <w:t> </w:t>
      </w:r>
      <w:r>
        <w:rPr>
          <w:rStyle w:val="WW8Num3z0"/>
          <w:rFonts w:ascii="Verdana" w:hAnsi="Verdana"/>
          <w:color w:val="4682B4"/>
          <w:sz w:val="18"/>
          <w:szCs w:val="18"/>
        </w:rPr>
        <w:t>перерабатывающих</w:t>
      </w:r>
      <w:r>
        <w:rPr>
          <w:rStyle w:val="WW8Num2z0"/>
          <w:rFonts w:ascii="Verdana" w:hAnsi="Verdana"/>
          <w:color w:val="000000"/>
          <w:sz w:val="18"/>
          <w:szCs w:val="18"/>
        </w:rPr>
        <w:t> </w:t>
      </w:r>
      <w:r>
        <w:rPr>
          <w:rFonts w:ascii="Verdana" w:hAnsi="Verdana"/>
          <w:color w:val="000000"/>
          <w:sz w:val="18"/>
          <w:szCs w:val="18"/>
        </w:rPr>
        <w:t>предприятиях АПК/ Г.М. Лисович, И.Ю.</w:t>
      </w:r>
      <w:r>
        <w:rPr>
          <w:rStyle w:val="WW8Num2z0"/>
          <w:rFonts w:ascii="Verdana" w:hAnsi="Verdana"/>
          <w:color w:val="000000"/>
          <w:sz w:val="18"/>
          <w:szCs w:val="18"/>
        </w:rPr>
        <w:t> </w:t>
      </w:r>
      <w:r>
        <w:rPr>
          <w:rStyle w:val="WW8Num3z0"/>
          <w:rFonts w:ascii="Verdana" w:hAnsi="Verdana"/>
          <w:color w:val="4682B4"/>
          <w:sz w:val="18"/>
          <w:szCs w:val="18"/>
        </w:rPr>
        <w:t>Ткаченко</w:t>
      </w:r>
      <w:r>
        <w:rPr>
          <w:rStyle w:val="WW8Num2z0"/>
          <w:rFonts w:ascii="Verdana" w:hAnsi="Verdana"/>
          <w:color w:val="000000"/>
          <w:sz w:val="18"/>
          <w:szCs w:val="18"/>
        </w:rPr>
        <w:t> </w:t>
      </w:r>
      <w:r>
        <w:rPr>
          <w:rFonts w:ascii="Verdana" w:hAnsi="Verdana"/>
          <w:color w:val="000000"/>
          <w:sz w:val="18"/>
          <w:szCs w:val="18"/>
        </w:rPr>
        <w:t>Ростов н/Д: издательский центр «Март», 2000. - 354 с.</w:t>
      </w:r>
    </w:p>
    <w:p w14:paraId="1FDCBDE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Ляшенко</w:t>
      </w:r>
      <w:r>
        <w:rPr>
          <w:rFonts w:ascii="Verdana" w:hAnsi="Verdana"/>
          <w:color w:val="000000"/>
          <w:sz w:val="18"/>
          <w:szCs w:val="18"/>
        </w:rPr>
        <w:t>, В.М. Бухгалтерский учет в</w:t>
      </w:r>
      <w:r>
        <w:rPr>
          <w:rStyle w:val="WW8Num2z0"/>
          <w:rFonts w:ascii="Verdana" w:hAnsi="Verdana"/>
          <w:color w:val="000000"/>
          <w:sz w:val="18"/>
          <w:szCs w:val="18"/>
        </w:rPr>
        <w:t> </w:t>
      </w:r>
      <w:r>
        <w:rPr>
          <w:rStyle w:val="WW8Num3z0"/>
          <w:rFonts w:ascii="Verdana" w:hAnsi="Verdana"/>
          <w:color w:val="4682B4"/>
          <w:sz w:val="18"/>
          <w:szCs w:val="18"/>
        </w:rPr>
        <w:t>птицеводстве</w:t>
      </w:r>
      <w:r>
        <w:rPr>
          <w:rFonts w:ascii="Verdana" w:hAnsi="Verdana"/>
          <w:color w:val="000000"/>
          <w:sz w:val="18"/>
          <w:szCs w:val="18"/>
        </w:rPr>
        <w:t>/ В.М. Ляшенко, А.С. Лисецкий. М.: Финансы и статистика, 1983. - 166 с.</w:t>
      </w:r>
    </w:p>
    <w:p w14:paraId="726E645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 Майер, Э. Контроллинг как система мышления и управления /Э. Май-ер; пер. с нем. Ю. Г. Жукова и С. Н. Зайцева; под ред. С. А. Николаевой. М.: Финансы и статистика, 1993. - 96 е.: ил.</w:t>
      </w:r>
    </w:p>
    <w:p w14:paraId="100C4F8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Макальская</w:t>
      </w:r>
      <w:r>
        <w:rPr>
          <w:rFonts w:ascii="Verdana" w:hAnsi="Verdana"/>
          <w:color w:val="000000"/>
          <w:sz w:val="18"/>
          <w:szCs w:val="18"/>
        </w:rPr>
        <w:t>, А. К. Внутренний аудит: Учебно-практическое пособие./ А. К. Макальская. М.: ДИС, 2001. - 112 с.</w:t>
      </w:r>
    </w:p>
    <w:p w14:paraId="4352989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 Маккарти, Мэри Пэт Комитет по</w:t>
      </w:r>
      <w:r>
        <w:rPr>
          <w:rStyle w:val="WW8Num2z0"/>
          <w:rFonts w:ascii="Verdana" w:hAnsi="Verdana"/>
          <w:color w:val="000000"/>
          <w:sz w:val="18"/>
          <w:szCs w:val="18"/>
        </w:rPr>
        <w:t> </w:t>
      </w:r>
      <w:r>
        <w:rPr>
          <w:rStyle w:val="WW8Num3z0"/>
          <w:rFonts w:ascii="Verdana" w:hAnsi="Verdana"/>
          <w:color w:val="4682B4"/>
          <w:sz w:val="18"/>
          <w:szCs w:val="18"/>
        </w:rPr>
        <w:t>аудиту</w:t>
      </w:r>
      <w:r>
        <w:rPr>
          <w:rFonts w:ascii="Verdana" w:hAnsi="Verdana"/>
          <w:color w:val="000000"/>
          <w:sz w:val="18"/>
          <w:szCs w:val="18"/>
        </w:rPr>
        <w:t>: оценка риска и другие обязанности/ Мэри Пэт Маккарти, Т. Флинн, Р. Браунштейн Электронный ресурс. // GAAP.ru Режим доступа: http://gaap.ru/biblio/audit/int/008.asp</w:t>
      </w:r>
    </w:p>
    <w:p w14:paraId="52B4064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 Манн, Р. Контроллинг для начинающих: пер. с нем. / Р. Манн, Э. Май-ер; под ред. и с предисл. д.э.н В. Б.</w:t>
      </w:r>
      <w:r>
        <w:rPr>
          <w:rStyle w:val="WW8Num2z0"/>
          <w:rFonts w:ascii="Verdana" w:hAnsi="Verdana"/>
          <w:color w:val="000000"/>
          <w:sz w:val="18"/>
          <w:szCs w:val="18"/>
        </w:rPr>
        <w:t> </w:t>
      </w:r>
      <w:r>
        <w:rPr>
          <w:rStyle w:val="WW8Num3z0"/>
          <w:rFonts w:ascii="Verdana" w:hAnsi="Verdana"/>
          <w:color w:val="4682B4"/>
          <w:sz w:val="18"/>
          <w:szCs w:val="18"/>
        </w:rPr>
        <w:t>Ивашкевича</w:t>
      </w:r>
      <w:r>
        <w:rPr>
          <w:rFonts w:ascii="Verdana" w:hAnsi="Verdana"/>
          <w:color w:val="000000"/>
          <w:sz w:val="18"/>
          <w:szCs w:val="18"/>
        </w:rPr>
        <w:t>. 2-е изд., перераб. и доп. - М.: Финансы и статистика, 1995. - 304 с.</w:t>
      </w:r>
    </w:p>
    <w:p w14:paraId="5F61F1E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 Марешсов, Н.Л. Контроль и ревизия. Серия «</w:t>
      </w:r>
      <w:r>
        <w:rPr>
          <w:rStyle w:val="WW8Num3z0"/>
          <w:rFonts w:ascii="Verdana" w:hAnsi="Verdana"/>
          <w:color w:val="4682B4"/>
          <w:sz w:val="18"/>
          <w:szCs w:val="18"/>
        </w:rPr>
        <w:t>Высшее образование</w:t>
      </w:r>
      <w:r>
        <w:rPr>
          <w:rFonts w:ascii="Verdana" w:hAnsi="Verdana"/>
          <w:color w:val="000000"/>
          <w:sz w:val="18"/>
          <w:szCs w:val="18"/>
        </w:rPr>
        <w:t>»/ Н.Л.</w:t>
      </w:r>
      <w:r>
        <w:rPr>
          <w:rStyle w:val="WW8Num2z0"/>
          <w:rFonts w:ascii="Verdana" w:hAnsi="Verdana"/>
          <w:color w:val="000000"/>
          <w:sz w:val="18"/>
          <w:szCs w:val="18"/>
        </w:rPr>
        <w:t> </w:t>
      </w:r>
      <w:r>
        <w:rPr>
          <w:rStyle w:val="WW8Num3z0"/>
          <w:rFonts w:ascii="Verdana" w:hAnsi="Verdana"/>
          <w:color w:val="4682B4"/>
          <w:sz w:val="18"/>
          <w:szCs w:val="18"/>
        </w:rPr>
        <w:t>Маренков</w:t>
      </w:r>
      <w:r>
        <w:rPr>
          <w:rFonts w:ascii="Verdana" w:hAnsi="Verdana"/>
          <w:color w:val="000000"/>
          <w:sz w:val="18"/>
          <w:szCs w:val="18"/>
        </w:rPr>
        <w:t>. М.: Экономико-финансовый институт. Ростов н/Д: Изд-во «</w:t>
      </w:r>
      <w:r>
        <w:rPr>
          <w:rStyle w:val="WW8Num3z0"/>
          <w:rFonts w:ascii="Verdana" w:hAnsi="Verdana"/>
          <w:color w:val="4682B4"/>
          <w:sz w:val="18"/>
          <w:szCs w:val="18"/>
        </w:rPr>
        <w:t>Феникс</w:t>
      </w:r>
      <w:r>
        <w:rPr>
          <w:rFonts w:ascii="Verdana" w:hAnsi="Verdana"/>
          <w:color w:val="000000"/>
          <w:sz w:val="18"/>
          <w:szCs w:val="18"/>
        </w:rPr>
        <w:t>», 2004. - 416 с.</w:t>
      </w:r>
    </w:p>
    <w:p w14:paraId="4B8A7E3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w:t>
      </w:r>
      <w:r>
        <w:rPr>
          <w:rStyle w:val="WW8Num2z0"/>
          <w:rFonts w:ascii="Verdana" w:hAnsi="Verdana"/>
          <w:color w:val="000000"/>
          <w:sz w:val="18"/>
          <w:szCs w:val="18"/>
        </w:rPr>
        <w:t> </w:t>
      </w:r>
      <w:r>
        <w:rPr>
          <w:rStyle w:val="WW8Num3z0"/>
          <w:rFonts w:ascii="Verdana" w:hAnsi="Verdana"/>
          <w:color w:val="4682B4"/>
          <w:sz w:val="18"/>
          <w:szCs w:val="18"/>
        </w:rPr>
        <w:t>Маркетинг</w:t>
      </w:r>
      <w:r>
        <w:rPr>
          <w:rFonts w:ascii="Verdana" w:hAnsi="Verdana"/>
          <w:color w:val="000000"/>
          <w:sz w:val="18"/>
          <w:szCs w:val="18"/>
        </w:rPr>
        <w:t>: Учебник для вузов/ Г. Л.</w:t>
      </w:r>
      <w:r>
        <w:rPr>
          <w:rStyle w:val="WW8Num2z0"/>
          <w:rFonts w:ascii="Verdana" w:hAnsi="Verdana"/>
          <w:color w:val="000000"/>
          <w:sz w:val="18"/>
          <w:szCs w:val="18"/>
        </w:rPr>
        <w:t> </w:t>
      </w:r>
      <w:r>
        <w:rPr>
          <w:rStyle w:val="WW8Num3z0"/>
          <w:rFonts w:ascii="Verdana" w:hAnsi="Verdana"/>
          <w:color w:val="4682B4"/>
          <w:sz w:val="18"/>
          <w:szCs w:val="18"/>
        </w:rPr>
        <w:t>Багиев</w:t>
      </w:r>
      <w:r>
        <w:rPr>
          <w:rFonts w:ascii="Verdana" w:hAnsi="Verdana"/>
          <w:color w:val="000000"/>
          <w:sz w:val="18"/>
          <w:szCs w:val="18"/>
        </w:rPr>
        <w:t>, В. М. Тарасевич, X. Анн; под общ., ред. Г. Л.</w:t>
      </w:r>
      <w:r>
        <w:rPr>
          <w:rStyle w:val="WW8Num2z0"/>
          <w:rFonts w:ascii="Verdana" w:hAnsi="Verdana"/>
          <w:color w:val="000000"/>
          <w:sz w:val="18"/>
          <w:szCs w:val="18"/>
        </w:rPr>
        <w:t> </w:t>
      </w:r>
      <w:r>
        <w:rPr>
          <w:rStyle w:val="WW8Num3z0"/>
          <w:rFonts w:ascii="Verdana" w:hAnsi="Verdana"/>
          <w:color w:val="4682B4"/>
          <w:sz w:val="18"/>
          <w:szCs w:val="18"/>
        </w:rPr>
        <w:t>Багиева</w:t>
      </w:r>
      <w:r>
        <w:rPr>
          <w:rFonts w:ascii="Verdana" w:hAnsi="Verdana"/>
          <w:color w:val="000000"/>
          <w:sz w:val="18"/>
          <w:szCs w:val="18"/>
        </w:rPr>
        <w:t>. М.:ОАО «Изд-во «</w:t>
      </w:r>
      <w:r>
        <w:rPr>
          <w:rStyle w:val="WW8Num3z0"/>
          <w:rFonts w:ascii="Verdana" w:hAnsi="Verdana"/>
          <w:color w:val="4682B4"/>
          <w:sz w:val="18"/>
          <w:szCs w:val="18"/>
        </w:rPr>
        <w:t>Экономика</w:t>
      </w:r>
      <w:r>
        <w:rPr>
          <w:rFonts w:ascii="Verdana" w:hAnsi="Verdana"/>
          <w:color w:val="000000"/>
          <w:sz w:val="18"/>
          <w:szCs w:val="18"/>
        </w:rPr>
        <w:t>», 1999. - 703с</w:t>
      </w:r>
    </w:p>
    <w:p w14:paraId="1B18E68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Международные профессиональные стандарты внутреннего аудита Электронный ресурс.// Институт Внутренних Аудиторов. Режим доступа: http://www.iia-ru.ru/public/stand.htm</w:t>
      </w:r>
    </w:p>
    <w:p w14:paraId="255003F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 Международные стандарты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 М.: Аскери, 1998. - 860 с.</w:t>
      </w:r>
    </w:p>
    <w:p w14:paraId="09B4BC1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71.</w:t>
      </w:r>
      <w:r>
        <w:rPr>
          <w:rStyle w:val="WW8Num2z0"/>
          <w:rFonts w:ascii="Verdana" w:hAnsi="Verdana"/>
          <w:color w:val="000000"/>
          <w:sz w:val="18"/>
          <w:szCs w:val="18"/>
        </w:rPr>
        <w:t> </w:t>
      </w:r>
      <w:r>
        <w:rPr>
          <w:rStyle w:val="WW8Num3z0"/>
          <w:rFonts w:ascii="Verdana" w:hAnsi="Verdana"/>
          <w:color w:val="4682B4"/>
          <w:sz w:val="18"/>
          <w:szCs w:val="18"/>
        </w:rPr>
        <w:t>Мельник</w:t>
      </w:r>
      <w:r>
        <w:rPr>
          <w:rFonts w:ascii="Verdana" w:hAnsi="Verdana"/>
          <w:color w:val="000000"/>
          <w:sz w:val="18"/>
          <w:szCs w:val="18"/>
        </w:rPr>
        <w:t>, М.В. Ревизия и контроль: учебное пособие./ М.В. Мельник, А.С.</w:t>
      </w:r>
      <w:r>
        <w:rPr>
          <w:rStyle w:val="WW8Num2z0"/>
          <w:rFonts w:ascii="Verdana" w:hAnsi="Verdana"/>
          <w:color w:val="000000"/>
          <w:sz w:val="18"/>
          <w:szCs w:val="18"/>
        </w:rPr>
        <w:t> </w:t>
      </w:r>
      <w:r>
        <w:rPr>
          <w:rStyle w:val="WW8Num3z0"/>
          <w:rFonts w:ascii="Verdana" w:hAnsi="Verdana"/>
          <w:color w:val="4682B4"/>
          <w:sz w:val="18"/>
          <w:szCs w:val="18"/>
        </w:rPr>
        <w:t>Пантелеев</w:t>
      </w:r>
      <w:r>
        <w:rPr>
          <w:rFonts w:ascii="Verdana" w:hAnsi="Verdana"/>
          <w:color w:val="000000"/>
          <w:sz w:val="18"/>
          <w:szCs w:val="18"/>
        </w:rPr>
        <w:t>, А.Л. Звездин. М.: ИД ФБК-ПРЕСС, 2005. - 520 с.</w:t>
      </w:r>
    </w:p>
    <w:p w14:paraId="759FF83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 Методические рекомендации по</w:t>
      </w:r>
      <w:r>
        <w:rPr>
          <w:rStyle w:val="WW8Num2z0"/>
          <w:rFonts w:ascii="Verdana" w:hAnsi="Verdana"/>
          <w:color w:val="000000"/>
          <w:sz w:val="18"/>
          <w:szCs w:val="18"/>
        </w:rPr>
        <w:t> </w:t>
      </w:r>
      <w:r>
        <w:rPr>
          <w:rStyle w:val="WW8Num3z0"/>
          <w:rFonts w:ascii="Verdana" w:hAnsi="Verdana"/>
          <w:color w:val="4682B4"/>
          <w:sz w:val="18"/>
          <w:szCs w:val="18"/>
        </w:rPr>
        <w:t>калькулированию</w:t>
      </w:r>
      <w:r>
        <w:rPr>
          <w:rStyle w:val="WW8Num2z0"/>
          <w:rFonts w:ascii="Verdana" w:hAnsi="Verdana"/>
          <w:color w:val="000000"/>
          <w:sz w:val="18"/>
          <w:szCs w:val="18"/>
        </w:rPr>
        <w:t> </w:t>
      </w:r>
      <w:r>
        <w:rPr>
          <w:rFonts w:ascii="Verdana" w:hAnsi="Verdana"/>
          <w:color w:val="000000"/>
          <w:sz w:val="18"/>
          <w:szCs w:val="18"/>
        </w:rPr>
        <w:t>себестоимости мяса птицы и продуктов из него/</w:t>
      </w:r>
      <w:r>
        <w:rPr>
          <w:rStyle w:val="WW8Num2z0"/>
          <w:rFonts w:ascii="Verdana" w:hAnsi="Verdana"/>
          <w:color w:val="000000"/>
          <w:sz w:val="18"/>
          <w:szCs w:val="18"/>
        </w:rPr>
        <w:t> </w:t>
      </w:r>
      <w:r>
        <w:rPr>
          <w:rStyle w:val="WW8Num3z0"/>
          <w:rFonts w:ascii="Verdana" w:hAnsi="Verdana"/>
          <w:color w:val="4682B4"/>
          <w:sz w:val="18"/>
          <w:szCs w:val="18"/>
        </w:rPr>
        <w:t>ВНИИ</w:t>
      </w:r>
      <w:r>
        <w:rPr>
          <w:rStyle w:val="WW8Num2z0"/>
          <w:rFonts w:ascii="Verdana" w:hAnsi="Verdana"/>
          <w:color w:val="000000"/>
          <w:sz w:val="18"/>
          <w:szCs w:val="18"/>
        </w:rPr>
        <w:t> </w:t>
      </w:r>
      <w:r>
        <w:rPr>
          <w:rFonts w:ascii="Verdana" w:hAnsi="Verdana"/>
          <w:color w:val="000000"/>
          <w:sz w:val="18"/>
          <w:szCs w:val="18"/>
        </w:rPr>
        <w:t>птицеперерабатывающей промышленности. М., 2000. - 93 с.</w:t>
      </w:r>
    </w:p>
    <w:p w14:paraId="15027BF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 Методические рекомендации по управлению затратами и калькулированию продукции, работ и услуг в агропромышленном комплексе./ под общ.ред. И.Т.</w:t>
      </w:r>
      <w:r>
        <w:rPr>
          <w:rStyle w:val="WW8Num2z0"/>
          <w:rFonts w:ascii="Verdana" w:hAnsi="Verdana"/>
          <w:color w:val="000000"/>
          <w:sz w:val="18"/>
          <w:szCs w:val="18"/>
        </w:rPr>
        <w:t> </w:t>
      </w:r>
      <w:r>
        <w:rPr>
          <w:rStyle w:val="WW8Num3z0"/>
          <w:rFonts w:ascii="Verdana" w:hAnsi="Verdana"/>
          <w:color w:val="4682B4"/>
          <w:sz w:val="18"/>
          <w:szCs w:val="18"/>
        </w:rPr>
        <w:t>Трубилина</w:t>
      </w:r>
      <w:r>
        <w:rPr>
          <w:rFonts w:ascii="Verdana" w:hAnsi="Verdana"/>
          <w:color w:val="000000"/>
          <w:sz w:val="18"/>
          <w:szCs w:val="18"/>
        </w:rPr>
        <w:t>, А.А. Ремезкова, В.М. Пашкова. Краснодар, 2003. - 312 с.</w:t>
      </w:r>
    </w:p>
    <w:p w14:paraId="1B59D9A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 Мицкевич, А. Управление затратами и</w:t>
      </w:r>
      <w:r>
        <w:rPr>
          <w:rStyle w:val="WW8Num2z0"/>
          <w:rFonts w:ascii="Verdana" w:hAnsi="Verdana"/>
          <w:color w:val="000000"/>
          <w:sz w:val="18"/>
          <w:szCs w:val="18"/>
        </w:rPr>
        <w:t> </w:t>
      </w:r>
      <w:r>
        <w:rPr>
          <w:rStyle w:val="WW8Num3z0"/>
          <w:rFonts w:ascii="Verdana" w:hAnsi="Verdana"/>
          <w:color w:val="4682B4"/>
          <w:sz w:val="18"/>
          <w:szCs w:val="18"/>
        </w:rPr>
        <w:t>прибылью</w:t>
      </w:r>
      <w:r>
        <w:rPr>
          <w:rFonts w:ascii="Verdana" w:hAnsi="Verdana"/>
          <w:color w:val="000000"/>
          <w:sz w:val="18"/>
          <w:szCs w:val="18"/>
        </w:rPr>
        <w:t>/ А. Мицкевич. М.: ОЛМА-ПРЕСС</w:t>
      </w:r>
      <w:r>
        <w:rPr>
          <w:rStyle w:val="WW8Num2z0"/>
          <w:rFonts w:ascii="Verdana" w:hAnsi="Verdana"/>
          <w:color w:val="000000"/>
          <w:sz w:val="18"/>
          <w:szCs w:val="18"/>
        </w:rPr>
        <w:t> </w:t>
      </w:r>
      <w:r>
        <w:rPr>
          <w:rStyle w:val="WW8Num3z0"/>
          <w:rFonts w:ascii="Verdana" w:hAnsi="Verdana"/>
          <w:color w:val="4682B4"/>
          <w:sz w:val="18"/>
          <w:szCs w:val="18"/>
        </w:rPr>
        <w:t>Инвест</w:t>
      </w:r>
      <w:r>
        <w:rPr>
          <w:rFonts w:ascii="Verdana" w:hAnsi="Verdana"/>
          <w:color w:val="000000"/>
          <w:sz w:val="18"/>
          <w:szCs w:val="18"/>
        </w:rPr>
        <w:t>: Институт экономических стратегий, 2003. - 192 с.</w:t>
      </w:r>
    </w:p>
    <w:p w14:paraId="60FF438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 Нетыкша, О.</w:t>
      </w:r>
      <w:r>
        <w:rPr>
          <w:rStyle w:val="WW8Num2z0"/>
          <w:rFonts w:ascii="Verdana" w:hAnsi="Verdana"/>
          <w:color w:val="000000"/>
          <w:sz w:val="18"/>
          <w:szCs w:val="18"/>
        </w:rPr>
        <w:t> </w:t>
      </w:r>
      <w:r>
        <w:rPr>
          <w:rStyle w:val="WW8Num3z0"/>
          <w:rFonts w:ascii="Verdana" w:hAnsi="Verdana"/>
          <w:color w:val="4682B4"/>
          <w:sz w:val="18"/>
          <w:szCs w:val="18"/>
        </w:rPr>
        <w:t>Консалтинг</w:t>
      </w:r>
      <w:r>
        <w:rPr>
          <w:rStyle w:val="WW8Num2z0"/>
          <w:rFonts w:ascii="Verdana" w:hAnsi="Verdana"/>
          <w:color w:val="000000"/>
          <w:sz w:val="18"/>
          <w:szCs w:val="18"/>
        </w:rPr>
        <w:t> </w:t>
      </w:r>
      <w:r>
        <w:rPr>
          <w:rFonts w:ascii="Verdana" w:hAnsi="Verdana"/>
          <w:color w:val="000000"/>
          <w:sz w:val="18"/>
          <w:szCs w:val="18"/>
        </w:rPr>
        <w:t>и аудит. Взгляд изнутри/ О. Нетыкша Электронный ресурс.// GAAP.ru Режим доступа: http://gaap.ru/biblio/audit/int/007.asp</w:t>
      </w:r>
    </w:p>
    <w:p w14:paraId="3BCEF29B"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 Никитин, Л. Настройте систему по камертону SOX/ Л. Никитин Электронный ресурс. // GAAP.ru Режим доступа: http ://gaap.ru/biblio/audit/int/009.asp</w:t>
      </w:r>
    </w:p>
    <w:p w14:paraId="0D3DE64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Николаева</w:t>
      </w:r>
      <w:r>
        <w:rPr>
          <w:rFonts w:ascii="Verdana" w:hAnsi="Verdana"/>
          <w:color w:val="000000"/>
          <w:sz w:val="18"/>
          <w:szCs w:val="18"/>
        </w:rPr>
        <w:t>, С.А. Корпоративные стандарты: от концепции до инструкции, практика разработки/ С.А. Николаева, С.В. Шебек. М: Книжный мир, 2003. - 333 с.</w:t>
      </w:r>
    </w:p>
    <w:p w14:paraId="1AB6D2B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Бухгалтерский учет: субъективные суждения и объективные реалии/ В.Ф.Палий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 2004.</w:t>
      </w:r>
    </w:p>
    <w:p w14:paraId="72BF339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Палий, В.Ф. Организация управленческого учета. / В.Ф.Палий. М.: Бератор-Пресс, 2003. - 224 с.</w:t>
      </w:r>
    </w:p>
    <w:p w14:paraId="2C2AF1A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Управленческий учет новое прочтение внутрихозяйственного расчета. / В.Ф.Палий, В.В.Палий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 - 2000.</w:t>
      </w:r>
    </w:p>
    <w:p w14:paraId="0685B71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Г.И. Системы управленческого учета и анализа./ Г.И.</w:t>
      </w:r>
      <w:r>
        <w:rPr>
          <w:rStyle w:val="WW8Num2z0"/>
          <w:rFonts w:ascii="Verdana" w:hAnsi="Verdana"/>
          <w:color w:val="000000"/>
          <w:sz w:val="18"/>
          <w:szCs w:val="18"/>
        </w:rPr>
        <w:t> </w:t>
      </w:r>
      <w:r>
        <w:rPr>
          <w:rStyle w:val="WW8Num3z0"/>
          <w:rFonts w:ascii="Verdana" w:hAnsi="Verdana"/>
          <w:color w:val="4682B4"/>
          <w:sz w:val="18"/>
          <w:szCs w:val="18"/>
        </w:rPr>
        <w:t>Пашигорева</w:t>
      </w:r>
      <w:r>
        <w:rPr>
          <w:rFonts w:ascii="Verdana" w:hAnsi="Verdana"/>
          <w:color w:val="000000"/>
          <w:sz w:val="18"/>
          <w:szCs w:val="18"/>
        </w:rPr>
        <w:t>, О.С. Савченко. СПб.: Питер, 2002. - 176 с.</w:t>
      </w:r>
    </w:p>
    <w:p w14:paraId="52CDA6E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 Печкин, В.В. Контроль и ревизия (Курс лекций): Учебное пособие/ В.В. Печкин. Майкоп: Изд-во</w:t>
      </w:r>
      <w:r>
        <w:rPr>
          <w:rStyle w:val="WW8Num2z0"/>
          <w:rFonts w:ascii="Verdana" w:hAnsi="Verdana"/>
          <w:color w:val="000000"/>
          <w:sz w:val="18"/>
          <w:szCs w:val="18"/>
        </w:rPr>
        <w:t> </w:t>
      </w:r>
      <w:r>
        <w:rPr>
          <w:rStyle w:val="WW8Num3z0"/>
          <w:rFonts w:ascii="Verdana" w:hAnsi="Verdana"/>
          <w:color w:val="4682B4"/>
          <w:sz w:val="18"/>
          <w:szCs w:val="18"/>
        </w:rPr>
        <w:t>АГУ</w:t>
      </w:r>
      <w:r>
        <w:rPr>
          <w:rFonts w:ascii="Verdana" w:hAnsi="Verdana"/>
          <w:color w:val="000000"/>
          <w:sz w:val="18"/>
          <w:szCs w:val="18"/>
        </w:rPr>
        <w:t>, 2004. - 142 с.</w:t>
      </w:r>
    </w:p>
    <w:p w14:paraId="3688B29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М.З. О содержании управленческого учета/ М.З. Пизен-гольц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экрана.- 2006.</w:t>
      </w:r>
    </w:p>
    <w:p w14:paraId="35379642"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Планирование</w:t>
      </w:r>
      <w:r>
        <w:rPr>
          <w:rStyle w:val="WW8Num2z0"/>
          <w:rFonts w:ascii="Verdana" w:hAnsi="Verdana"/>
          <w:color w:val="000000"/>
          <w:sz w:val="18"/>
          <w:szCs w:val="18"/>
        </w:rPr>
        <w:t> </w:t>
      </w:r>
      <w:r>
        <w:rPr>
          <w:rFonts w:ascii="Verdana" w:hAnsi="Verdana"/>
          <w:color w:val="000000"/>
          <w:sz w:val="18"/>
          <w:szCs w:val="18"/>
        </w:rPr>
        <w:t>на предприятии АПК/ К.С.</w:t>
      </w:r>
      <w:r>
        <w:rPr>
          <w:rStyle w:val="WW8Num2z0"/>
          <w:rFonts w:ascii="Verdana" w:hAnsi="Verdana"/>
          <w:color w:val="000000"/>
          <w:sz w:val="18"/>
          <w:szCs w:val="18"/>
        </w:rPr>
        <w:t> </w:t>
      </w:r>
      <w:r>
        <w:rPr>
          <w:rStyle w:val="WW8Num3z0"/>
          <w:rFonts w:ascii="Verdana" w:hAnsi="Verdana"/>
          <w:color w:val="4682B4"/>
          <w:sz w:val="18"/>
          <w:szCs w:val="18"/>
        </w:rPr>
        <w:t>Терновых</w:t>
      </w:r>
      <w:r>
        <w:rPr>
          <w:rFonts w:ascii="Verdana" w:hAnsi="Verdana"/>
          <w:color w:val="000000"/>
          <w:sz w:val="18"/>
          <w:szCs w:val="18"/>
        </w:rPr>
        <w:t>, А.С. Алексеенко, А.С. Анненко и др.; под ред. К.С.</w:t>
      </w:r>
      <w:r>
        <w:rPr>
          <w:rStyle w:val="WW8Num2z0"/>
          <w:rFonts w:ascii="Verdana" w:hAnsi="Verdana"/>
          <w:color w:val="000000"/>
          <w:sz w:val="18"/>
          <w:szCs w:val="18"/>
        </w:rPr>
        <w:t> </w:t>
      </w:r>
      <w:r>
        <w:rPr>
          <w:rStyle w:val="WW8Num3z0"/>
          <w:rFonts w:ascii="Verdana" w:hAnsi="Verdana"/>
          <w:color w:val="4682B4"/>
          <w:sz w:val="18"/>
          <w:szCs w:val="18"/>
        </w:rPr>
        <w:t>Терновых</w:t>
      </w:r>
      <w:r>
        <w:rPr>
          <w:rFonts w:ascii="Verdana" w:hAnsi="Verdana"/>
          <w:color w:val="000000"/>
          <w:sz w:val="18"/>
          <w:szCs w:val="18"/>
        </w:rPr>
        <w:t>. М.: КолосС, 2006. - 333с.</w:t>
      </w:r>
    </w:p>
    <w:p w14:paraId="308C283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 Платонова, Н. Формирование</w:t>
      </w:r>
      <w:r>
        <w:rPr>
          <w:rStyle w:val="WW8Num2z0"/>
          <w:rFonts w:ascii="Verdana" w:hAnsi="Verdana"/>
          <w:color w:val="000000"/>
          <w:sz w:val="18"/>
          <w:szCs w:val="18"/>
        </w:rPr>
        <w:t> </w:t>
      </w:r>
      <w:r>
        <w:rPr>
          <w:rStyle w:val="WW8Num3z0"/>
          <w:rFonts w:ascii="Verdana" w:hAnsi="Verdana"/>
          <w:color w:val="4682B4"/>
          <w:sz w:val="18"/>
          <w:szCs w:val="18"/>
        </w:rPr>
        <w:t>себестоимости</w:t>
      </w:r>
      <w:r>
        <w:rPr>
          <w:rStyle w:val="WW8Num2z0"/>
          <w:rFonts w:ascii="Verdana" w:hAnsi="Verdana"/>
          <w:color w:val="000000"/>
          <w:sz w:val="18"/>
          <w:szCs w:val="18"/>
        </w:rPr>
        <w:t> </w:t>
      </w:r>
      <w:r>
        <w:rPr>
          <w:rFonts w:ascii="Verdana" w:hAnsi="Verdana"/>
          <w:color w:val="000000"/>
          <w:sz w:val="18"/>
          <w:szCs w:val="18"/>
        </w:rPr>
        <w:t>в системах учета затрат/ Н.Платонова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 2006.</w:t>
      </w:r>
    </w:p>
    <w:p w14:paraId="0BEE747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86. Полторанин, В.В., Управленческий учет: особенности ведения в снаб-женческо-сбытовых организациях/ В.В. Полторанин Электронный ресурс. — ИПС «</w:t>
      </w:r>
      <w:r>
        <w:rPr>
          <w:rStyle w:val="WW8Num3z0"/>
          <w:rFonts w:ascii="Verdana" w:hAnsi="Verdana"/>
          <w:color w:val="4682B4"/>
          <w:sz w:val="18"/>
          <w:szCs w:val="18"/>
        </w:rPr>
        <w:t>Кодекс</w:t>
      </w:r>
      <w:r>
        <w:rPr>
          <w:rFonts w:ascii="Verdana" w:hAnsi="Verdana"/>
          <w:color w:val="000000"/>
          <w:sz w:val="18"/>
          <w:szCs w:val="18"/>
        </w:rPr>
        <w:t>» Загл. с экрана.</w:t>
      </w:r>
    </w:p>
    <w:p w14:paraId="55F7719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JI.B. Контроллинг: Учебное пособие./ JI.B. Попова, Р.Е.Исакова, Т.А.</w:t>
      </w:r>
      <w:r>
        <w:rPr>
          <w:rStyle w:val="WW8Num2z0"/>
          <w:rFonts w:ascii="Verdana" w:hAnsi="Verdana"/>
          <w:color w:val="000000"/>
          <w:sz w:val="18"/>
          <w:szCs w:val="18"/>
        </w:rPr>
        <w:t> </w:t>
      </w:r>
      <w:r>
        <w:rPr>
          <w:rStyle w:val="WW8Num3z0"/>
          <w:rFonts w:ascii="Verdana" w:hAnsi="Verdana"/>
          <w:color w:val="4682B4"/>
          <w:sz w:val="18"/>
          <w:szCs w:val="18"/>
        </w:rPr>
        <w:t>Головина</w:t>
      </w:r>
      <w:r>
        <w:rPr>
          <w:rStyle w:val="WW8Num2z0"/>
          <w:rFonts w:ascii="Verdana" w:hAnsi="Verdana"/>
          <w:color w:val="000000"/>
          <w:sz w:val="18"/>
          <w:szCs w:val="18"/>
        </w:rPr>
        <w:t> </w:t>
      </w:r>
      <w:r>
        <w:rPr>
          <w:rFonts w:ascii="Verdana" w:hAnsi="Verdana"/>
          <w:color w:val="000000"/>
          <w:sz w:val="18"/>
          <w:szCs w:val="18"/>
        </w:rPr>
        <w:t>М.: Издательство «</w:t>
      </w:r>
      <w:r>
        <w:rPr>
          <w:rStyle w:val="WW8Num3z0"/>
          <w:rFonts w:ascii="Verdana" w:hAnsi="Verdana"/>
          <w:color w:val="4682B4"/>
          <w:sz w:val="18"/>
          <w:szCs w:val="18"/>
        </w:rPr>
        <w:t>Дело и Сервис</w:t>
      </w:r>
      <w:r>
        <w:rPr>
          <w:rFonts w:ascii="Verdana" w:hAnsi="Verdana"/>
          <w:color w:val="000000"/>
          <w:sz w:val="18"/>
          <w:szCs w:val="18"/>
        </w:rPr>
        <w:t>», 2003. - 192 с.</w:t>
      </w:r>
    </w:p>
    <w:p w14:paraId="10CE999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Попова</w:t>
      </w:r>
      <w:r>
        <w:rPr>
          <w:rFonts w:ascii="Verdana" w:hAnsi="Verdana"/>
          <w:color w:val="000000"/>
          <w:sz w:val="18"/>
          <w:szCs w:val="18"/>
        </w:rPr>
        <w:t>, Т. Д. Внутренний контроль и аудит</w:t>
      </w:r>
      <w:r>
        <w:rPr>
          <w:rStyle w:val="WW8Num2z0"/>
          <w:rFonts w:ascii="Verdana" w:hAnsi="Verdana"/>
          <w:color w:val="000000"/>
          <w:sz w:val="18"/>
          <w:szCs w:val="18"/>
        </w:rPr>
        <w:t> </w:t>
      </w:r>
      <w:r>
        <w:rPr>
          <w:rStyle w:val="WW8Num3z0"/>
          <w:rFonts w:ascii="Verdana" w:hAnsi="Verdana"/>
          <w:color w:val="4682B4"/>
          <w:sz w:val="18"/>
          <w:szCs w:val="18"/>
        </w:rPr>
        <w:t>издержек</w:t>
      </w:r>
      <w:r>
        <w:rPr>
          <w:rFonts w:ascii="Verdana" w:hAnsi="Verdana"/>
          <w:color w:val="000000"/>
          <w:sz w:val="18"/>
          <w:szCs w:val="18"/>
        </w:rPr>
        <w:t>./ Т. Д. Попова, J1.A. Шмельцер, А.А.</w:t>
      </w:r>
      <w:r>
        <w:rPr>
          <w:rStyle w:val="WW8Num2z0"/>
          <w:rFonts w:ascii="Verdana" w:hAnsi="Verdana"/>
          <w:color w:val="000000"/>
          <w:sz w:val="18"/>
          <w:szCs w:val="18"/>
        </w:rPr>
        <w:t> </w:t>
      </w:r>
      <w:r>
        <w:rPr>
          <w:rStyle w:val="WW8Num3z0"/>
          <w:rFonts w:ascii="Verdana" w:hAnsi="Verdana"/>
          <w:color w:val="4682B4"/>
          <w:sz w:val="18"/>
          <w:szCs w:val="18"/>
        </w:rPr>
        <w:t>Черная</w:t>
      </w:r>
      <w:r>
        <w:rPr>
          <w:rFonts w:ascii="Verdana" w:hAnsi="Verdana"/>
          <w:color w:val="000000"/>
          <w:sz w:val="18"/>
          <w:szCs w:val="18"/>
        </w:rPr>
        <w:t>. Ростов н/Д: «</w:t>
      </w:r>
      <w:r>
        <w:rPr>
          <w:rStyle w:val="WW8Num3z0"/>
          <w:rFonts w:ascii="Verdana" w:hAnsi="Verdana"/>
          <w:color w:val="4682B4"/>
          <w:sz w:val="18"/>
          <w:szCs w:val="18"/>
        </w:rPr>
        <w:t>Феникс</w:t>
      </w:r>
      <w:r>
        <w:rPr>
          <w:rFonts w:ascii="Verdana" w:hAnsi="Verdana"/>
          <w:color w:val="000000"/>
          <w:sz w:val="18"/>
          <w:szCs w:val="18"/>
        </w:rPr>
        <w:t>», 2005. - 224 с.</w:t>
      </w:r>
    </w:p>
    <w:p w14:paraId="60E5D0A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России от 31.10.2000 N 94-н Об утверждении Плана счетов бухгалтерского учета финансово-хозяйственной деятельности организаций и инструкции по его применению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 2006.</w:t>
      </w:r>
    </w:p>
    <w:p w14:paraId="6B825801"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 Риполь-Сарагоси, Ф.Б. Внутренний аудит: организация и планирование/ Ф.Б. Риполь-Сарагоси, В.Ю.</w:t>
      </w:r>
      <w:r>
        <w:rPr>
          <w:rStyle w:val="WW8Num2z0"/>
          <w:rFonts w:ascii="Verdana" w:hAnsi="Verdana"/>
          <w:color w:val="000000"/>
          <w:sz w:val="18"/>
          <w:szCs w:val="18"/>
        </w:rPr>
        <w:t> </w:t>
      </w:r>
      <w:r>
        <w:rPr>
          <w:rStyle w:val="WW8Num3z0"/>
          <w:rFonts w:ascii="Verdana" w:hAnsi="Verdana"/>
          <w:color w:val="4682B4"/>
          <w:sz w:val="18"/>
          <w:szCs w:val="18"/>
        </w:rPr>
        <w:t>Реутов</w:t>
      </w:r>
      <w:r>
        <w:rPr>
          <w:rFonts w:ascii="Verdana" w:hAnsi="Verdana"/>
          <w:color w:val="000000"/>
          <w:sz w:val="18"/>
          <w:szCs w:val="18"/>
        </w:rPr>
        <w:t>. Ростов н/Д: Феникс, 2006. - 189 с.</w:t>
      </w:r>
    </w:p>
    <w:p w14:paraId="02770731"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 Сафаров, А.</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политика. Внутрифирменные стандарты управленческого учета./ А. Сафаров, Т. Бабенкова Электронный ресурс. // Клерк.ру- Режим доступа: http://www.klerk.ru/boss/766617</w:t>
      </w:r>
    </w:p>
    <w:p w14:paraId="2B5B9AC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Силина, Т.А. Внутренний контроль на современном предприятии/ Т.А. Силина// Наука. Образование. Молодежь: Материалы IV Всероссийской научной конференции молодых ученых (8-9 февраля 2007 года). Майкоп: изд-во</w:t>
      </w:r>
      <w:r>
        <w:rPr>
          <w:rStyle w:val="WW8Num2z0"/>
          <w:rFonts w:ascii="Verdana" w:hAnsi="Verdana"/>
          <w:color w:val="000000"/>
          <w:sz w:val="18"/>
          <w:szCs w:val="18"/>
        </w:rPr>
        <w:t> </w:t>
      </w:r>
      <w:r>
        <w:rPr>
          <w:rStyle w:val="WW8Num3z0"/>
          <w:rFonts w:ascii="Verdana" w:hAnsi="Verdana"/>
          <w:color w:val="4682B4"/>
          <w:sz w:val="18"/>
          <w:szCs w:val="18"/>
        </w:rPr>
        <w:t>АТУ</w:t>
      </w:r>
      <w:r>
        <w:rPr>
          <w:rFonts w:ascii="Verdana" w:hAnsi="Verdana"/>
          <w:color w:val="000000"/>
          <w:sz w:val="18"/>
          <w:szCs w:val="18"/>
        </w:rPr>
        <w:t>, 2007. - 346 с. - с.236 - 239</w:t>
      </w:r>
    </w:p>
    <w:p w14:paraId="744D6BB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 Силина, Т.А. О роли</w:t>
      </w:r>
      <w:r>
        <w:rPr>
          <w:rStyle w:val="WW8Num2z0"/>
          <w:rFonts w:ascii="Verdana" w:hAnsi="Verdana"/>
          <w:color w:val="000000"/>
          <w:sz w:val="18"/>
          <w:szCs w:val="18"/>
        </w:rPr>
        <w:t> </w:t>
      </w:r>
      <w:r>
        <w:rPr>
          <w:rStyle w:val="WW8Num3z0"/>
          <w:rFonts w:ascii="Verdana" w:hAnsi="Verdana"/>
          <w:color w:val="4682B4"/>
          <w:sz w:val="18"/>
          <w:szCs w:val="18"/>
        </w:rPr>
        <w:t>бюджетирования</w:t>
      </w:r>
      <w:r>
        <w:rPr>
          <w:rStyle w:val="WW8Num2z0"/>
          <w:rFonts w:ascii="Verdana" w:hAnsi="Verdana"/>
          <w:color w:val="000000"/>
          <w:sz w:val="18"/>
          <w:szCs w:val="18"/>
        </w:rPr>
        <w:t> </w:t>
      </w:r>
      <w:r>
        <w:rPr>
          <w:rFonts w:ascii="Verdana" w:hAnsi="Verdana"/>
          <w:color w:val="000000"/>
          <w:sz w:val="18"/>
          <w:szCs w:val="18"/>
        </w:rPr>
        <w:t>во внутрихозяйственном контроле предприятий/ Т.А. Силина// Наука 2007. Ежегодный сборник научных статей ученых и аспирантов АГУ. Том I. Майкоп: изд-во АГУ, 2008. - 256 с. -с. 105-109</w:t>
      </w:r>
    </w:p>
    <w:p w14:paraId="5929DE1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 Силина, Т.А. Управленческий учет как информационная база внутреннего контроля на птицеперерабатывающих предприятиях/ Т.А. Силина // Труды Кубанского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Выпуск № 1 (10). Краснодар: КубГАУ, 2008 - с.26 - 31</w:t>
      </w:r>
    </w:p>
    <w:p w14:paraId="3638E77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Сиротенко</w:t>
      </w:r>
      <w:r>
        <w:rPr>
          <w:rStyle w:val="WW8Num2z0"/>
          <w:rFonts w:ascii="Verdana" w:hAnsi="Verdana"/>
          <w:color w:val="000000"/>
          <w:sz w:val="18"/>
          <w:szCs w:val="18"/>
        </w:rPr>
        <w:t> </w:t>
      </w:r>
      <w:r>
        <w:rPr>
          <w:rFonts w:ascii="Verdana" w:hAnsi="Verdana"/>
          <w:color w:val="000000"/>
          <w:sz w:val="18"/>
          <w:szCs w:val="18"/>
        </w:rPr>
        <w:t>Э.А. Внутрифирменные стандарты аудита: учебное пособие/ Э.А. Сиротенко. М.: КНОРУС, 2005. - 224 с.</w:t>
      </w:r>
    </w:p>
    <w:p w14:paraId="4014063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Смирнов</w:t>
      </w:r>
      <w:r>
        <w:rPr>
          <w:rStyle w:val="WW8Num2z0"/>
          <w:rFonts w:ascii="Verdana" w:hAnsi="Verdana"/>
          <w:color w:val="000000"/>
          <w:sz w:val="18"/>
          <w:szCs w:val="18"/>
        </w:rPr>
        <w:t> </w:t>
      </w:r>
      <w:r>
        <w:rPr>
          <w:rFonts w:ascii="Verdana" w:hAnsi="Verdana"/>
          <w:color w:val="000000"/>
          <w:sz w:val="18"/>
          <w:szCs w:val="18"/>
        </w:rPr>
        <w:t>Э.А. Основы теории организации: Учебное пособие для вузов/ Э.А. Смирнов. М.: Аудит, ЮНИТИ, 1998. - 375 с.</w:t>
      </w:r>
    </w:p>
    <w:p w14:paraId="5B40155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 Смирнова, Н. Анализ себестоимости каждого</w:t>
      </w:r>
      <w:r>
        <w:rPr>
          <w:rStyle w:val="WW8Num2z0"/>
          <w:rFonts w:ascii="Verdana" w:hAnsi="Verdana"/>
          <w:color w:val="000000"/>
          <w:sz w:val="18"/>
          <w:szCs w:val="18"/>
        </w:rPr>
        <w:t> </w:t>
      </w:r>
      <w:r>
        <w:rPr>
          <w:rStyle w:val="WW8Num3z0"/>
          <w:rFonts w:ascii="Verdana" w:hAnsi="Verdana"/>
          <w:color w:val="4682B4"/>
          <w:sz w:val="18"/>
          <w:szCs w:val="18"/>
        </w:rPr>
        <w:t>товара</w:t>
      </w:r>
      <w:r>
        <w:rPr>
          <w:rStyle w:val="WW8Num2z0"/>
          <w:rFonts w:ascii="Verdana" w:hAnsi="Verdana"/>
          <w:color w:val="000000"/>
          <w:sz w:val="18"/>
          <w:szCs w:val="18"/>
        </w:rPr>
        <w:t> </w:t>
      </w:r>
      <w:r>
        <w:rPr>
          <w:rFonts w:ascii="Verdana" w:hAnsi="Verdana"/>
          <w:color w:val="000000"/>
          <w:sz w:val="18"/>
          <w:szCs w:val="18"/>
        </w:rPr>
        <w:t>по методике АБС/ Н. Смирнова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- 2006 г.</w:t>
      </w:r>
    </w:p>
    <w:p w14:paraId="4480B4B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Б.Н. Внутренний контроль в коммерческой организации (организация, методика, практика)/ Б.Н. Соколов, 2006 250с.</w:t>
      </w:r>
    </w:p>
    <w:p w14:paraId="18A22DE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w:t>
      </w:r>
      <w:r>
        <w:rPr>
          <w:rStyle w:val="WW8Num2z0"/>
          <w:rFonts w:ascii="Verdana" w:hAnsi="Verdana"/>
          <w:color w:val="000000"/>
          <w:sz w:val="18"/>
          <w:szCs w:val="18"/>
        </w:rPr>
        <w:t> </w:t>
      </w:r>
      <w:r>
        <w:rPr>
          <w:rStyle w:val="WW8Num3z0"/>
          <w:rFonts w:ascii="Verdana" w:hAnsi="Verdana"/>
          <w:color w:val="4682B4"/>
          <w:sz w:val="18"/>
          <w:szCs w:val="18"/>
        </w:rPr>
        <w:t>Соколов</w:t>
      </w:r>
      <w:r>
        <w:rPr>
          <w:rFonts w:ascii="Verdana" w:hAnsi="Verdana"/>
          <w:color w:val="000000"/>
          <w:sz w:val="18"/>
          <w:szCs w:val="18"/>
        </w:rPr>
        <w:t>, Я.В. История бухгалтерского учета: Учебник./ Я.В.Соколов, В.Я. Соколов М.: Финансы и статистика, 2004. - 272 е.: ил.</w:t>
      </w:r>
    </w:p>
    <w:p w14:paraId="20C77A5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 Сонин, А. Внутренний аудит для успешной компании./ А. Сонин Электронный ресурс. // Институт Внутренних Аудиторов. Режим доступа: http://www.iia-ru.ru/publication/st4l.html</w:t>
      </w:r>
    </w:p>
    <w:p w14:paraId="1FAE2943"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 Сонин, А. Внутренний аудит. Нужен ли он вам?/ А. Сонин// Учет,</w:t>
      </w:r>
      <w:r>
        <w:rPr>
          <w:rStyle w:val="WW8Num2z0"/>
          <w:rFonts w:ascii="Verdana" w:hAnsi="Verdana"/>
          <w:color w:val="000000"/>
          <w:sz w:val="18"/>
          <w:szCs w:val="18"/>
        </w:rPr>
        <w:t> </w:t>
      </w:r>
      <w:r>
        <w:rPr>
          <w:rStyle w:val="WW8Num3z0"/>
          <w:rFonts w:ascii="Verdana" w:hAnsi="Verdana"/>
          <w:color w:val="4682B4"/>
          <w:sz w:val="18"/>
          <w:szCs w:val="18"/>
        </w:rPr>
        <w:t>налоги</w:t>
      </w:r>
      <w:r>
        <w:rPr>
          <w:rFonts w:ascii="Verdana" w:hAnsi="Verdana"/>
          <w:color w:val="000000"/>
          <w:sz w:val="18"/>
          <w:szCs w:val="18"/>
        </w:rPr>
        <w:t>, право. 2004. - № 044. - с. 20 - 21</w:t>
      </w:r>
    </w:p>
    <w:p w14:paraId="7771C342"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 Сонин, А. Внутренний аудит: кому подчиняться?/ А. Сонин Электронный ресурс. // Институт Внутренних Аудиторов. — Режим доступа: http://www.iia-ru.ru/public/chleninst/submission</w:t>
      </w:r>
    </w:p>
    <w:p w14:paraId="625CA59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 Сонин, А. Внутренний контроль и внутренний аудит необходимость для компании./ А. Сонин Электронный ресурс. // GAAP.ru - Режим доступа: http://gaap.ru/biblio/audit/int/001 .asp</w:t>
      </w:r>
    </w:p>
    <w:p w14:paraId="1749CAB5"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Сонин, А. Независимость и объективность внутреннего</w:t>
      </w:r>
      <w:r>
        <w:rPr>
          <w:rStyle w:val="WW8Num2z0"/>
          <w:rFonts w:ascii="Verdana" w:hAnsi="Verdana"/>
          <w:color w:val="000000"/>
          <w:sz w:val="18"/>
          <w:szCs w:val="18"/>
        </w:rPr>
        <w:t> </w:t>
      </w:r>
      <w:r>
        <w:rPr>
          <w:rStyle w:val="WW8Num3z0"/>
          <w:rFonts w:ascii="Verdana" w:hAnsi="Verdana"/>
          <w:color w:val="4682B4"/>
          <w:sz w:val="18"/>
          <w:szCs w:val="18"/>
        </w:rPr>
        <w:t>аудитора</w:t>
      </w:r>
      <w:r>
        <w:rPr>
          <w:rFonts w:ascii="Verdana" w:hAnsi="Verdana"/>
          <w:color w:val="000000"/>
          <w:sz w:val="18"/>
          <w:szCs w:val="18"/>
        </w:rPr>
        <w:t>/ А. Сонин Электронный ресурс. // Режим доступа: http://www.gaap.ru/biblio/audit/int/pv002.htm</w:t>
      </w:r>
    </w:p>
    <w:p w14:paraId="04F2395B"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 Справочник по аудиту/ под ред. проф.</w:t>
      </w:r>
      <w:r>
        <w:rPr>
          <w:rStyle w:val="WW8Num2z0"/>
          <w:rFonts w:ascii="Verdana" w:hAnsi="Verdana"/>
          <w:color w:val="000000"/>
          <w:sz w:val="18"/>
          <w:szCs w:val="18"/>
        </w:rPr>
        <w:t> </w:t>
      </w:r>
      <w:r>
        <w:rPr>
          <w:rStyle w:val="WW8Num3z0"/>
          <w:rFonts w:ascii="Verdana" w:hAnsi="Verdana"/>
          <w:color w:val="4682B4"/>
          <w:sz w:val="18"/>
          <w:szCs w:val="18"/>
        </w:rPr>
        <w:t>Уткина</w:t>
      </w:r>
      <w:r>
        <w:rPr>
          <w:rStyle w:val="WW8Num2z0"/>
          <w:rFonts w:ascii="Verdana" w:hAnsi="Verdana"/>
          <w:color w:val="000000"/>
          <w:sz w:val="18"/>
          <w:szCs w:val="18"/>
        </w:rPr>
        <w:t> </w:t>
      </w:r>
      <w:r>
        <w:rPr>
          <w:rFonts w:ascii="Verdana" w:hAnsi="Verdana"/>
          <w:color w:val="000000"/>
          <w:sz w:val="18"/>
          <w:szCs w:val="18"/>
        </w:rPr>
        <w:t>Э. А. М.: Ассоциация авторов и издателей «</w:t>
      </w:r>
      <w:r>
        <w:rPr>
          <w:rStyle w:val="WW8Num3z0"/>
          <w:rFonts w:ascii="Verdana" w:hAnsi="Verdana"/>
          <w:color w:val="4682B4"/>
          <w:sz w:val="18"/>
          <w:szCs w:val="18"/>
        </w:rPr>
        <w:t>ТАНДЕМ</w:t>
      </w:r>
      <w:r>
        <w:rPr>
          <w:rFonts w:ascii="Verdana" w:hAnsi="Verdana"/>
          <w:color w:val="000000"/>
          <w:sz w:val="18"/>
          <w:szCs w:val="18"/>
        </w:rPr>
        <w:t>» Издательство</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1999. - 432 с.</w:t>
      </w:r>
    </w:p>
    <w:p w14:paraId="5B8F02FE"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Суйц</w:t>
      </w:r>
      <w:r>
        <w:rPr>
          <w:rFonts w:ascii="Verdana" w:hAnsi="Verdana"/>
          <w:color w:val="000000"/>
          <w:sz w:val="18"/>
          <w:szCs w:val="18"/>
        </w:rPr>
        <w:t>, В.П. Внутрипроизводственный контроль/ В.П. Суйц М: Финансы и статистика, 1987. - 127 с.</w:t>
      </w:r>
    </w:p>
    <w:p w14:paraId="1872A73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 Тихомиров, А. Ориентируясь на риски, или как оценивать внутренний контроль/ А. Тихомиров Электронный ресурс. // Институт Внутренних Аудиторов Режим доступа: http://www.iia-ru.ru/publication/stl.html</w:t>
      </w:r>
    </w:p>
    <w:p w14:paraId="018498E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Управленческий контроль как система Электронный ресурс.// Режим доступа: http://inform.od.ua/articles/examen/uprcontrolassystem.htm</w:t>
      </w:r>
    </w:p>
    <w:p w14:paraId="56EAC629"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109. Управленческий учет/ под ред. В.</w:t>
      </w:r>
      <w:r>
        <w:rPr>
          <w:rStyle w:val="WW8Num2z0"/>
          <w:rFonts w:ascii="Verdana" w:hAnsi="Verdana"/>
          <w:color w:val="000000"/>
          <w:sz w:val="18"/>
          <w:szCs w:val="18"/>
        </w:rPr>
        <w:t> </w:t>
      </w:r>
      <w:r>
        <w:rPr>
          <w:rStyle w:val="WW8Num3z0"/>
          <w:rFonts w:ascii="Verdana" w:hAnsi="Verdana"/>
          <w:color w:val="4682B4"/>
          <w:sz w:val="18"/>
          <w:szCs w:val="18"/>
        </w:rPr>
        <w:t>Палия</w:t>
      </w:r>
      <w:r>
        <w:rPr>
          <w:rStyle w:val="WW8Num2z0"/>
          <w:rFonts w:ascii="Verdana" w:hAnsi="Verdana"/>
          <w:color w:val="000000"/>
          <w:sz w:val="18"/>
          <w:szCs w:val="18"/>
        </w:rPr>
        <w:t> </w:t>
      </w:r>
      <w:r>
        <w:rPr>
          <w:rFonts w:ascii="Verdana" w:hAnsi="Verdana"/>
          <w:color w:val="000000"/>
          <w:sz w:val="18"/>
          <w:szCs w:val="18"/>
        </w:rPr>
        <w:t>и Р. Вандер Виля. М.: Инфра-М, 1997.</w:t>
      </w:r>
    </w:p>
    <w:p w14:paraId="07C0F07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 Управленческий учет: Учебник/ под ред. А.Д.</w:t>
      </w:r>
      <w:r>
        <w:rPr>
          <w:rStyle w:val="WW8Num2z0"/>
          <w:rFonts w:ascii="Verdana" w:hAnsi="Verdana"/>
          <w:color w:val="000000"/>
          <w:sz w:val="18"/>
          <w:szCs w:val="18"/>
        </w:rPr>
        <w:t> </w:t>
      </w:r>
      <w:r>
        <w:rPr>
          <w:rStyle w:val="WW8Num3z0"/>
          <w:rFonts w:ascii="Verdana" w:hAnsi="Verdana"/>
          <w:color w:val="4682B4"/>
          <w:sz w:val="18"/>
          <w:szCs w:val="18"/>
        </w:rPr>
        <w:t>Шеремета</w:t>
      </w:r>
      <w:r>
        <w:rPr>
          <w:rStyle w:val="WW8Num2z0"/>
          <w:rFonts w:ascii="Verdana" w:hAnsi="Verdana"/>
          <w:color w:val="000000"/>
          <w:sz w:val="18"/>
          <w:szCs w:val="18"/>
        </w:rPr>
        <w:t> </w:t>
      </w:r>
      <w:r>
        <w:rPr>
          <w:rFonts w:ascii="Verdana" w:hAnsi="Verdana"/>
          <w:color w:val="000000"/>
          <w:sz w:val="18"/>
          <w:szCs w:val="18"/>
        </w:rPr>
        <w:t>М: ИД ФБК-ПРЕСС, 2005. - 344 с.</w:t>
      </w:r>
    </w:p>
    <w:p w14:paraId="0FD67EF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 А., Мырынюк И. В. Контроллинг: российская практика. -М.'.Финансы и статистика, 1999. 272 с.</w:t>
      </w:r>
    </w:p>
    <w:p w14:paraId="32D1B33B"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Федеральные правила (стандарты)</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Электронный ресурс. — КонсультантПлюс: ВысшаяШкола выпуск 7 к весеннему семестру 2007 года. 2007. - 1 электрон, опт. диск (CD-ROM). - Загл. с экрана.</w:t>
      </w:r>
    </w:p>
    <w:p w14:paraId="31D5AEAF"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Фрайберг, Ф. Финансовый контроллинг. Концепция финансовой стабильности</w:t>
      </w:r>
      <w:r>
        <w:rPr>
          <w:rStyle w:val="WW8Num2z0"/>
          <w:rFonts w:ascii="Verdana" w:hAnsi="Verdana"/>
          <w:color w:val="000000"/>
          <w:sz w:val="18"/>
          <w:szCs w:val="18"/>
        </w:rPr>
        <w:t> </w:t>
      </w:r>
      <w:r>
        <w:rPr>
          <w:rStyle w:val="WW8Num3z0"/>
          <w:rFonts w:ascii="Verdana" w:hAnsi="Verdana"/>
          <w:color w:val="4682B4"/>
          <w:sz w:val="18"/>
          <w:szCs w:val="18"/>
        </w:rPr>
        <w:t>фирмы</w:t>
      </w:r>
      <w:r>
        <w:rPr>
          <w:rFonts w:ascii="Verdana" w:hAnsi="Verdana"/>
          <w:color w:val="000000"/>
          <w:sz w:val="18"/>
          <w:szCs w:val="18"/>
        </w:rPr>
        <w:t>./ Ф. Фрайберг Электронный ресурс. ИПС «</w:t>
      </w:r>
      <w:r>
        <w:rPr>
          <w:rStyle w:val="WW8Num3z0"/>
          <w:rFonts w:ascii="Verdana" w:hAnsi="Verdana"/>
          <w:color w:val="4682B4"/>
          <w:sz w:val="18"/>
          <w:szCs w:val="18"/>
        </w:rPr>
        <w:t>Кодекс</w:t>
      </w:r>
      <w:r>
        <w:rPr>
          <w:rFonts w:ascii="Verdana" w:hAnsi="Verdana"/>
          <w:color w:val="000000"/>
          <w:sz w:val="18"/>
          <w:szCs w:val="18"/>
        </w:rPr>
        <w:t>» -Загл. с экрана.</w:t>
      </w:r>
    </w:p>
    <w:p w14:paraId="6D9B37A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Хан, Д. Планирование и контроль: концепция контроллинга/ Д.Хан. М.: Финансы и статистика, 1997. - 799 с.</w:t>
      </w:r>
    </w:p>
    <w:p w14:paraId="76B2F7D4"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w:t>
      </w:r>
      <w:r>
        <w:rPr>
          <w:rStyle w:val="WW8Num2z0"/>
          <w:rFonts w:ascii="Verdana" w:hAnsi="Verdana"/>
          <w:color w:val="000000"/>
          <w:sz w:val="18"/>
          <w:szCs w:val="18"/>
        </w:rPr>
        <w:t> </w:t>
      </w:r>
      <w:r>
        <w:rPr>
          <w:rStyle w:val="WW8Num3z0"/>
          <w:rFonts w:ascii="Verdana" w:hAnsi="Verdana"/>
          <w:color w:val="4682B4"/>
          <w:sz w:val="18"/>
          <w:szCs w:val="18"/>
        </w:rPr>
        <w:t>Хасанов</w:t>
      </w:r>
      <w:r>
        <w:rPr>
          <w:rStyle w:val="WW8Num2z0"/>
          <w:rFonts w:ascii="Verdana" w:hAnsi="Verdana"/>
          <w:color w:val="000000"/>
          <w:sz w:val="18"/>
          <w:szCs w:val="18"/>
        </w:rPr>
        <w:t> </w:t>
      </w:r>
      <w:r>
        <w:rPr>
          <w:rFonts w:ascii="Verdana" w:hAnsi="Verdana"/>
          <w:color w:val="000000"/>
          <w:sz w:val="18"/>
          <w:szCs w:val="18"/>
        </w:rPr>
        <w:t>Б.А., Система финансового контроля и внутренний аудит/ Б.А. Хасанов Электронный ресурс. // Режим доступа: http://www.ediplom.ru/modules.php?name=Articles&amp;go=page&amp;pid=442t</w:t>
      </w:r>
    </w:p>
    <w:p w14:paraId="4ADA6B16"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Ч.Т. Бухгалтерский учет: управленческий аспект./ Ч.Т.</w:t>
      </w:r>
      <w:r>
        <w:rPr>
          <w:rStyle w:val="WW8Num2z0"/>
          <w:rFonts w:ascii="Verdana" w:hAnsi="Verdana"/>
          <w:color w:val="000000"/>
          <w:sz w:val="18"/>
          <w:szCs w:val="18"/>
        </w:rPr>
        <w:t> </w:t>
      </w:r>
      <w:r>
        <w:rPr>
          <w:rStyle w:val="WW8Num3z0"/>
          <w:rFonts w:ascii="Verdana" w:hAnsi="Verdana"/>
          <w:color w:val="4682B4"/>
          <w:sz w:val="18"/>
          <w:szCs w:val="18"/>
        </w:rPr>
        <w:t>Хорнгрен</w:t>
      </w:r>
      <w:r>
        <w:rPr>
          <w:rFonts w:ascii="Verdana" w:hAnsi="Verdana"/>
          <w:color w:val="000000"/>
          <w:sz w:val="18"/>
          <w:szCs w:val="18"/>
        </w:rPr>
        <w:t>, Дж. Фостер. М.: Финансы и статистика, 1995. - 416 с.</w:t>
      </w:r>
    </w:p>
    <w:p w14:paraId="384B1A9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w:t>
      </w:r>
      <w:r>
        <w:rPr>
          <w:rStyle w:val="WW8Num2z0"/>
          <w:rFonts w:ascii="Verdana" w:hAnsi="Verdana"/>
          <w:color w:val="000000"/>
          <w:sz w:val="18"/>
          <w:szCs w:val="18"/>
        </w:rPr>
        <w:t> </w:t>
      </w:r>
      <w:r>
        <w:rPr>
          <w:rStyle w:val="WW8Num3z0"/>
          <w:rFonts w:ascii="Verdana" w:hAnsi="Verdana"/>
          <w:color w:val="4682B4"/>
          <w:sz w:val="18"/>
          <w:szCs w:val="18"/>
        </w:rPr>
        <w:t>Хорохордин</w:t>
      </w:r>
      <w:r>
        <w:rPr>
          <w:rStyle w:val="WW8Num2z0"/>
          <w:rFonts w:ascii="Verdana" w:hAnsi="Verdana"/>
          <w:color w:val="000000"/>
          <w:sz w:val="18"/>
          <w:szCs w:val="18"/>
        </w:rPr>
        <w:t> </w:t>
      </w:r>
      <w:r>
        <w:rPr>
          <w:rFonts w:ascii="Verdana" w:hAnsi="Verdana"/>
          <w:color w:val="000000"/>
          <w:sz w:val="18"/>
          <w:szCs w:val="18"/>
        </w:rPr>
        <w:t>Н.Н. Методология внутреннего аудита в организации/ Н.Н. Хорохордин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- 2006.</w:t>
      </w:r>
    </w:p>
    <w:p w14:paraId="3446CB8C"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Аудит затрат на производство в сельском хозяйстве/ Л.И.Хоружий, Е.В.Бобкова Электронный ресурс.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- 2006.</w:t>
      </w:r>
    </w:p>
    <w:p w14:paraId="1AFB8D6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w:t>
      </w:r>
      <w:r>
        <w:rPr>
          <w:rStyle w:val="WW8Num2z0"/>
          <w:rFonts w:ascii="Verdana" w:hAnsi="Verdana"/>
          <w:color w:val="000000"/>
          <w:sz w:val="18"/>
          <w:szCs w:val="18"/>
        </w:rPr>
        <w:t> </w:t>
      </w:r>
      <w:r>
        <w:rPr>
          <w:rStyle w:val="WW8Num3z0"/>
          <w:rFonts w:ascii="Verdana" w:hAnsi="Verdana"/>
          <w:color w:val="4682B4"/>
          <w:sz w:val="18"/>
          <w:szCs w:val="18"/>
        </w:rPr>
        <w:t>Хоружий</w:t>
      </w:r>
      <w:r>
        <w:rPr>
          <w:rStyle w:val="WW8Num2z0"/>
          <w:rFonts w:ascii="Verdana" w:hAnsi="Verdana"/>
          <w:color w:val="000000"/>
          <w:sz w:val="18"/>
          <w:szCs w:val="18"/>
        </w:rPr>
        <w:t> </w:t>
      </w:r>
      <w:r>
        <w:rPr>
          <w:rFonts w:ascii="Verdana" w:hAnsi="Verdana"/>
          <w:color w:val="000000"/>
          <w:sz w:val="18"/>
          <w:szCs w:val="18"/>
        </w:rPr>
        <w:t>Л.И. Управленческий учет затрат/ Л.И. Хоружий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Загл. с экрана. - 2005.</w:t>
      </w:r>
    </w:p>
    <w:p w14:paraId="3F6C969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Чикунова, Е.П. Критерии оценки внутреннего аудита/ Е.П. Чикуно-ва Электронный ресурс.// ИПС «</w:t>
      </w:r>
      <w:r>
        <w:rPr>
          <w:rStyle w:val="WW8Num3z0"/>
          <w:rFonts w:ascii="Verdana" w:hAnsi="Verdana"/>
          <w:color w:val="4682B4"/>
          <w:sz w:val="18"/>
          <w:szCs w:val="18"/>
        </w:rPr>
        <w:t>Кодекс</w:t>
      </w:r>
      <w:r>
        <w:rPr>
          <w:rFonts w:ascii="Verdana" w:hAnsi="Verdana"/>
          <w:color w:val="000000"/>
          <w:sz w:val="18"/>
          <w:szCs w:val="18"/>
        </w:rPr>
        <w:t>» Загл. с экрана. - 1999.</w:t>
      </w:r>
    </w:p>
    <w:p w14:paraId="43D8EC9A"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А.Д. Аудит: Учебник./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В.П. Суйц 4-е изд., перераб. и доп. - М.: ИНФРА-М, 2003. - 410 с.</w:t>
      </w:r>
    </w:p>
    <w:p w14:paraId="73F9A51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122.</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С.О. Бюджетно-финансовый контроль и аудит. Теория и практика применения в России: науч. метод, пособие/ С.О.</w:t>
      </w:r>
      <w:r>
        <w:rPr>
          <w:rStyle w:val="WW8Num2z0"/>
          <w:rFonts w:ascii="Verdana" w:hAnsi="Verdana"/>
          <w:color w:val="000000"/>
          <w:sz w:val="18"/>
          <w:szCs w:val="18"/>
        </w:rPr>
        <w:t> </w:t>
      </w:r>
      <w:r>
        <w:rPr>
          <w:rStyle w:val="WW8Num3z0"/>
          <w:rFonts w:ascii="Verdana" w:hAnsi="Verdana"/>
          <w:color w:val="4682B4"/>
          <w:sz w:val="18"/>
          <w:szCs w:val="18"/>
        </w:rPr>
        <w:t>Шохин</w:t>
      </w:r>
      <w:r>
        <w:rPr>
          <w:rFonts w:ascii="Verdana" w:hAnsi="Verdana"/>
          <w:color w:val="000000"/>
          <w:sz w:val="18"/>
          <w:szCs w:val="18"/>
        </w:rPr>
        <w:t>, Л.И. Воронина; Контрольно-счетная палата Москвы. М.: Финансы и статистика, 1997. -237 с.</w:t>
      </w:r>
    </w:p>
    <w:p w14:paraId="4B3E3DD7"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123.</w:t>
      </w:r>
      <w:r>
        <w:rPr>
          <w:rStyle w:val="WW8Num2z0"/>
          <w:rFonts w:ascii="Verdana" w:hAnsi="Verdana"/>
          <w:color w:val="000000"/>
          <w:sz w:val="18"/>
          <w:szCs w:val="18"/>
        </w:rPr>
        <w:t> </w:t>
      </w:r>
      <w:r>
        <w:rPr>
          <w:rStyle w:val="WW8Num3z0"/>
          <w:rFonts w:ascii="Verdana" w:hAnsi="Verdana"/>
          <w:color w:val="4682B4"/>
          <w:sz w:val="18"/>
          <w:szCs w:val="18"/>
        </w:rPr>
        <w:t>Щадилова</w:t>
      </w:r>
      <w:r>
        <w:rPr>
          <w:rFonts w:ascii="Verdana" w:hAnsi="Verdana"/>
          <w:color w:val="000000"/>
          <w:sz w:val="18"/>
          <w:szCs w:val="18"/>
        </w:rPr>
        <w:t>, С.Н. Бухгалтеру о внутреннем аудите/ С.Н. Щадилова -М.: АО «ДИС», 1995. 144 с.</w:t>
      </w:r>
    </w:p>
    <w:p w14:paraId="2DD731A8"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124. Экономика предприятия: Учебник/ под. ред. О.И. Волкова 2-е изд. Перераб. и доп. - М. ИНФРА-М, 2000. - 520 с.</w:t>
      </w:r>
    </w:p>
    <w:p w14:paraId="3398B7A0"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125. Юдина, И. Внутренний контроль: проблемы, критерии эффективности и значение в управлении компанией./ И. Юдина Электронный ресурс. // Институт Внутренних Аудиторов Режим доступа: http://www.iia-ru .ru/public/rossmi/yudina</w:t>
      </w:r>
    </w:p>
    <w:p w14:paraId="04C93471" w14:textId="77777777" w:rsidR="007C50F0" w:rsidRDefault="007C50F0" w:rsidP="007C50F0">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126. Яковлева, А. Управленческий учет: история и перспективы развития/ А. Яковлева Электронный ресурс. // ИПС «</w:t>
      </w:r>
      <w:r>
        <w:rPr>
          <w:rStyle w:val="WW8Num3z0"/>
          <w:rFonts w:ascii="Verdana" w:hAnsi="Verdana"/>
          <w:color w:val="4682B4"/>
          <w:sz w:val="18"/>
          <w:szCs w:val="18"/>
        </w:rPr>
        <w:t>КонсультантПлюс</w:t>
      </w:r>
      <w:r>
        <w:rPr>
          <w:rFonts w:ascii="Verdana" w:hAnsi="Verdana"/>
          <w:color w:val="000000"/>
          <w:sz w:val="18"/>
          <w:szCs w:val="18"/>
        </w:rPr>
        <w:t>» — Загл. с экрана. 2002.</w:t>
      </w:r>
    </w:p>
    <w:p w14:paraId="7534DE7A" w14:textId="771A7A82" w:rsidR="00A74E76" w:rsidRPr="007C50F0" w:rsidRDefault="007C50F0" w:rsidP="007C50F0">
      <w:r>
        <w:rPr>
          <w:rFonts w:ascii="Verdana" w:hAnsi="Verdana"/>
          <w:color w:val="000000"/>
          <w:sz w:val="18"/>
          <w:szCs w:val="18"/>
        </w:rPr>
        <w:br/>
      </w:r>
      <w:r>
        <w:rPr>
          <w:rFonts w:ascii="Verdana" w:hAnsi="Verdana"/>
          <w:color w:val="000000"/>
          <w:sz w:val="18"/>
          <w:szCs w:val="18"/>
        </w:rPr>
        <w:br/>
      </w:r>
      <w:bookmarkStart w:id="0" w:name="_GoBack"/>
      <w:bookmarkEnd w:id="0"/>
    </w:p>
    <w:sectPr w:rsidR="00A74E76" w:rsidRPr="007C50F0"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1453A9" w14:textId="77777777" w:rsidR="003D04F0" w:rsidRDefault="003D04F0">
      <w:pPr>
        <w:spacing w:after="0" w:line="240" w:lineRule="auto"/>
      </w:pPr>
      <w:r>
        <w:separator/>
      </w:r>
    </w:p>
  </w:endnote>
  <w:endnote w:type="continuationSeparator" w:id="0">
    <w:p w14:paraId="3D995693" w14:textId="77777777" w:rsidR="003D04F0" w:rsidRDefault="003D0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0550CD" w14:textId="77777777" w:rsidR="003D04F0" w:rsidRDefault="003D04F0">
      <w:pPr>
        <w:spacing w:after="0" w:line="240" w:lineRule="auto"/>
      </w:pPr>
      <w:r>
        <w:separator/>
      </w:r>
    </w:p>
  </w:footnote>
  <w:footnote w:type="continuationSeparator" w:id="0">
    <w:p w14:paraId="09FA8996" w14:textId="77777777" w:rsidR="003D04F0" w:rsidRDefault="003D04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4B6100" w:rsidRPr="006E463D" w:rsidRDefault="004B6100"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325A"/>
    <w:rsid w:val="0000389A"/>
    <w:rsid w:val="00003A83"/>
    <w:rsid w:val="00003C5B"/>
    <w:rsid w:val="000040F6"/>
    <w:rsid w:val="00004E41"/>
    <w:rsid w:val="000050F4"/>
    <w:rsid w:val="00005E57"/>
    <w:rsid w:val="00006869"/>
    <w:rsid w:val="00006D05"/>
    <w:rsid w:val="00007704"/>
    <w:rsid w:val="0001128B"/>
    <w:rsid w:val="0001261B"/>
    <w:rsid w:val="0001286F"/>
    <w:rsid w:val="00013A36"/>
    <w:rsid w:val="00013C25"/>
    <w:rsid w:val="00014387"/>
    <w:rsid w:val="00014C87"/>
    <w:rsid w:val="000154AA"/>
    <w:rsid w:val="00016286"/>
    <w:rsid w:val="000169F6"/>
    <w:rsid w:val="00017420"/>
    <w:rsid w:val="00020B54"/>
    <w:rsid w:val="00020EAA"/>
    <w:rsid w:val="0002105A"/>
    <w:rsid w:val="000210A0"/>
    <w:rsid w:val="00021CD1"/>
    <w:rsid w:val="00022072"/>
    <w:rsid w:val="000223EA"/>
    <w:rsid w:val="000229D0"/>
    <w:rsid w:val="00023440"/>
    <w:rsid w:val="00024196"/>
    <w:rsid w:val="000241E6"/>
    <w:rsid w:val="000247A1"/>
    <w:rsid w:val="00024BDC"/>
    <w:rsid w:val="0002508E"/>
    <w:rsid w:val="0002510E"/>
    <w:rsid w:val="00025274"/>
    <w:rsid w:val="000254A4"/>
    <w:rsid w:val="00027332"/>
    <w:rsid w:val="00027AF9"/>
    <w:rsid w:val="00030019"/>
    <w:rsid w:val="0003051A"/>
    <w:rsid w:val="000326C4"/>
    <w:rsid w:val="00032FCB"/>
    <w:rsid w:val="00033862"/>
    <w:rsid w:val="00033D98"/>
    <w:rsid w:val="000363A9"/>
    <w:rsid w:val="000367A1"/>
    <w:rsid w:val="000375F8"/>
    <w:rsid w:val="000408E3"/>
    <w:rsid w:val="00040E42"/>
    <w:rsid w:val="00040EE9"/>
    <w:rsid w:val="000463ED"/>
    <w:rsid w:val="00046D04"/>
    <w:rsid w:val="00046D49"/>
    <w:rsid w:val="000474A7"/>
    <w:rsid w:val="00047FE9"/>
    <w:rsid w:val="00050F8A"/>
    <w:rsid w:val="000516F8"/>
    <w:rsid w:val="00051D74"/>
    <w:rsid w:val="00052D9C"/>
    <w:rsid w:val="00052E5D"/>
    <w:rsid w:val="000530F7"/>
    <w:rsid w:val="00053B07"/>
    <w:rsid w:val="000545F3"/>
    <w:rsid w:val="00056407"/>
    <w:rsid w:val="000565B6"/>
    <w:rsid w:val="000574AE"/>
    <w:rsid w:val="00057578"/>
    <w:rsid w:val="000576CD"/>
    <w:rsid w:val="00060764"/>
    <w:rsid w:val="0006090C"/>
    <w:rsid w:val="00061155"/>
    <w:rsid w:val="00061257"/>
    <w:rsid w:val="0006144B"/>
    <w:rsid w:val="00061ABC"/>
    <w:rsid w:val="00061D2A"/>
    <w:rsid w:val="00061DBD"/>
    <w:rsid w:val="00063258"/>
    <w:rsid w:val="00063AA4"/>
    <w:rsid w:val="000642B9"/>
    <w:rsid w:val="0006473D"/>
    <w:rsid w:val="00064AAD"/>
    <w:rsid w:val="000654AF"/>
    <w:rsid w:val="00065DEE"/>
    <w:rsid w:val="000665CD"/>
    <w:rsid w:val="000672BA"/>
    <w:rsid w:val="00070FB5"/>
    <w:rsid w:val="000728DD"/>
    <w:rsid w:val="00074B93"/>
    <w:rsid w:val="00075885"/>
    <w:rsid w:val="00075BC1"/>
    <w:rsid w:val="00075F6D"/>
    <w:rsid w:val="0007604D"/>
    <w:rsid w:val="0007689E"/>
    <w:rsid w:val="00076E74"/>
    <w:rsid w:val="00077F61"/>
    <w:rsid w:val="000803B9"/>
    <w:rsid w:val="0008076C"/>
    <w:rsid w:val="00081FA5"/>
    <w:rsid w:val="00082246"/>
    <w:rsid w:val="00082393"/>
    <w:rsid w:val="00082CC9"/>
    <w:rsid w:val="00083427"/>
    <w:rsid w:val="000840F1"/>
    <w:rsid w:val="00084CB3"/>
    <w:rsid w:val="000851D4"/>
    <w:rsid w:val="00085657"/>
    <w:rsid w:val="00085BBC"/>
    <w:rsid w:val="00085F0F"/>
    <w:rsid w:val="00086EC6"/>
    <w:rsid w:val="00087696"/>
    <w:rsid w:val="000877F4"/>
    <w:rsid w:val="00087AE2"/>
    <w:rsid w:val="00087D57"/>
    <w:rsid w:val="00090859"/>
    <w:rsid w:val="00090D55"/>
    <w:rsid w:val="000913DD"/>
    <w:rsid w:val="00091A2B"/>
    <w:rsid w:val="00091C33"/>
    <w:rsid w:val="00091EDA"/>
    <w:rsid w:val="000944D7"/>
    <w:rsid w:val="0009540B"/>
    <w:rsid w:val="0009648B"/>
    <w:rsid w:val="00096F5A"/>
    <w:rsid w:val="000A1353"/>
    <w:rsid w:val="000A269C"/>
    <w:rsid w:val="000A2709"/>
    <w:rsid w:val="000A282E"/>
    <w:rsid w:val="000A2C82"/>
    <w:rsid w:val="000A47D9"/>
    <w:rsid w:val="000A4E88"/>
    <w:rsid w:val="000A58A4"/>
    <w:rsid w:val="000A5E02"/>
    <w:rsid w:val="000A6DAB"/>
    <w:rsid w:val="000B0134"/>
    <w:rsid w:val="000B0213"/>
    <w:rsid w:val="000B05CF"/>
    <w:rsid w:val="000B24E1"/>
    <w:rsid w:val="000B339E"/>
    <w:rsid w:val="000B399A"/>
    <w:rsid w:val="000B3F2C"/>
    <w:rsid w:val="000B42E1"/>
    <w:rsid w:val="000B499D"/>
    <w:rsid w:val="000B53F4"/>
    <w:rsid w:val="000B638A"/>
    <w:rsid w:val="000B7059"/>
    <w:rsid w:val="000B771A"/>
    <w:rsid w:val="000B7B13"/>
    <w:rsid w:val="000C01DA"/>
    <w:rsid w:val="000C06F5"/>
    <w:rsid w:val="000C0CCE"/>
    <w:rsid w:val="000C11E1"/>
    <w:rsid w:val="000C1A3B"/>
    <w:rsid w:val="000C20E4"/>
    <w:rsid w:val="000C2D41"/>
    <w:rsid w:val="000C4165"/>
    <w:rsid w:val="000C4575"/>
    <w:rsid w:val="000C4A80"/>
    <w:rsid w:val="000C52AB"/>
    <w:rsid w:val="000C54E2"/>
    <w:rsid w:val="000C5B0B"/>
    <w:rsid w:val="000C642B"/>
    <w:rsid w:val="000C6A43"/>
    <w:rsid w:val="000C70EF"/>
    <w:rsid w:val="000D1561"/>
    <w:rsid w:val="000D223F"/>
    <w:rsid w:val="000D3048"/>
    <w:rsid w:val="000D3AC9"/>
    <w:rsid w:val="000D4EDD"/>
    <w:rsid w:val="000D5A69"/>
    <w:rsid w:val="000D5C56"/>
    <w:rsid w:val="000D5C67"/>
    <w:rsid w:val="000D676A"/>
    <w:rsid w:val="000D6C59"/>
    <w:rsid w:val="000D75B9"/>
    <w:rsid w:val="000E0BB9"/>
    <w:rsid w:val="000E128D"/>
    <w:rsid w:val="000E19BA"/>
    <w:rsid w:val="000E2983"/>
    <w:rsid w:val="000E584E"/>
    <w:rsid w:val="000E586C"/>
    <w:rsid w:val="000E5BD5"/>
    <w:rsid w:val="000F0129"/>
    <w:rsid w:val="000F0324"/>
    <w:rsid w:val="000F048F"/>
    <w:rsid w:val="000F13FF"/>
    <w:rsid w:val="000F18D8"/>
    <w:rsid w:val="000F2AAD"/>
    <w:rsid w:val="000F46EF"/>
    <w:rsid w:val="000F4A38"/>
    <w:rsid w:val="000F4D6A"/>
    <w:rsid w:val="000F6D4B"/>
    <w:rsid w:val="000F718E"/>
    <w:rsid w:val="000F74BB"/>
    <w:rsid w:val="000F7522"/>
    <w:rsid w:val="000F7688"/>
    <w:rsid w:val="00100902"/>
    <w:rsid w:val="00103057"/>
    <w:rsid w:val="001047AA"/>
    <w:rsid w:val="001047AC"/>
    <w:rsid w:val="00104F16"/>
    <w:rsid w:val="00105371"/>
    <w:rsid w:val="00105E96"/>
    <w:rsid w:val="0010624A"/>
    <w:rsid w:val="0010627E"/>
    <w:rsid w:val="00106527"/>
    <w:rsid w:val="0010657D"/>
    <w:rsid w:val="00106604"/>
    <w:rsid w:val="00106DDF"/>
    <w:rsid w:val="001074F5"/>
    <w:rsid w:val="0010787C"/>
    <w:rsid w:val="00111013"/>
    <w:rsid w:val="0011281D"/>
    <w:rsid w:val="00113EEB"/>
    <w:rsid w:val="00114859"/>
    <w:rsid w:val="001149B3"/>
    <w:rsid w:val="0011528F"/>
    <w:rsid w:val="001178DB"/>
    <w:rsid w:val="00117B81"/>
    <w:rsid w:val="00122C51"/>
    <w:rsid w:val="001233D4"/>
    <w:rsid w:val="00123A6B"/>
    <w:rsid w:val="00123A8F"/>
    <w:rsid w:val="00125386"/>
    <w:rsid w:val="001257E9"/>
    <w:rsid w:val="00125BF5"/>
    <w:rsid w:val="00126A04"/>
    <w:rsid w:val="0013030C"/>
    <w:rsid w:val="00130340"/>
    <w:rsid w:val="001319EC"/>
    <w:rsid w:val="001323C4"/>
    <w:rsid w:val="00132A12"/>
    <w:rsid w:val="00133661"/>
    <w:rsid w:val="00134047"/>
    <w:rsid w:val="00134EDB"/>
    <w:rsid w:val="00135479"/>
    <w:rsid w:val="00135EE5"/>
    <w:rsid w:val="001374D5"/>
    <w:rsid w:val="00137782"/>
    <w:rsid w:val="001407F0"/>
    <w:rsid w:val="001409E6"/>
    <w:rsid w:val="00140C5C"/>
    <w:rsid w:val="001419CE"/>
    <w:rsid w:val="00141A27"/>
    <w:rsid w:val="001436B6"/>
    <w:rsid w:val="001438DF"/>
    <w:rsid w:val="00143DB6"/>
    <w:rsid w:val="00146C3C"/>
    <w:rsid w:val="00151A7F"/>
    <w:rsid w:val="00151BB9"/>
    <w:rsid w:val="0015208E"/>
    <w:rsid w:val="001528BF"/>
    <w:rsid w:val="00152E3B"/>
    <w:rsid w:val="00153A4C"/>
    <w:rsid w:val="0015407A"/>
    <w:rsid w:val="00154C24"/>
    <w:rsid w:val="00154E9B"/>
    <w:rsid w:val="00155120"/>
    <w:rsid w:val="0015532C"/>
    <w:rsid w:val="001558D2"/>
    <w:rsid w:val="00157EE5"/>
    <w:rsid w:val="00160A63"/>
    <w:rsid w:val="00161624"/>
    <w:rsid w:val="0016197F"/>
    <w:rsid w:val="00162FA8"/>
    <w:rsid w:val="00162FB7"/>
    <w:rsid w:val="00163329"/>
    <w:rsid w:val="001635A9"/>
    <w:rsid w:val="00163E5F"/>
    <w:rsid w:val="001646DB"/>
    <w:rsid w:val="00165161"/>
    <w:rsid w:val="001655F6"/>
    <w:rsid w:val="00166078"/>
    <w:rsid w:val="00166579"/>
    <w:rsid w:val="001666AB"/>
    <w:rsid w:val="00166A96"/>
    <w:rsid w:val="0016768E"/>
    <w:rsid w:val="00167989"/>
    <w:rsid w:val="00167AF6"/>
    <w:rsid w:val="001715EB"/>
    <w:rsid w:val="001723A9"/>
    <w:rsid w:val="0017287B"/>
    <w:rsid w:val="00172C37"/>
    <w:rsid w:val="0017475F"/>
    <w:rsid w:val="0017495E"/>
    <w:rsid w:val="001764AB"/>
    <w:rsid w:val="001769F4"/>
    <w:rsid w:val="00177AD1"/>
    <w:rsid w:val="00177CB7"/>
    <w:rsid w:val="00183E5B"/>
    <w:rsid w:val="001857BD"/>
    <w:rsid w:val="00187089"/>
    <w:rsid w:val="00187A70"/>
    <w:rsid w:val="00190BBA"/>
    <w:rsid w:val="00191A94"/>
    <w:rsid w:val="00192089"/>
    <w:rsid w:val="001920E1"/>
    <w:rsid w:val="001923B1"/>
    <w:rsid w:val="00193104"/>
    <w:rsid w:val="00193A85"/>
    <w:rsid w:val="00193FB5"/>
    <w:rsid w:val="00194D41"/>
    <w:rsid w:val="0019606E"/>
    <w:rsid w:val="00196B51"/>
    <w:rsid w:val="00196C72"/>
    <w:rsid w:val="00196D33"/>
    <w:rsid w:val="0019790A"/>
    <w:rsid w:val="001A00EF"/>
    <w:rsid w:val="001A051E"/>
    <w:rsid w:val="001A0BD3"/>
    <w:rsid w:val="001A0C7C"/>
    <w:rsid w:val="001A113D"/>
    <w:rsid w:val="001A3967"/>
    <w:rsid w:val="001A3D06"/>
    <w:rsid w:val="001A58AA"/>
    <w:rsid w:val="001A664D"/>
    <w:rsid w:val="001A6A07"/>
    <w:rsid w:val="001A7214"/>
    <w:rsid w:val="001A7932"/>
    <w:rsid w:val="001B023D"/>
    <w:rsid w:val="001B128D"/>
    <w:rsid w:val="001B1D30"/>
    <w:rsid w:val="001B2C2F"/>
    <w:rsid w:val="001B320C"/>
    <w:rsid w:val="001B3945"/>
    <w:rsid w:val="001B4468"/>
    <w:rsid w:val="001B4892"/>
    <w:rsid w:val="001B69D5"/>
    <w:rsid w:val="001B7295"/>
    <w:rsid w:val="001B78DE"/>
    <w:rsid w:val="001C0184"/>
    <w:rsid w:val="001C0800"/>
    <w:rsid w:val="001C0E39"/>
    <w:rsid w:val="001C0E8C"/>
    <w:rsid w:val="001C1462"/>
    <w:rsid w:val="001C1E62"/>
    <w:rsid w:val="001C22CA"/>
    <w:rsid w:val="001C567D"/>
    <w:rsid w:val="001C67EB"/>
    <w:rsid w:val="001C6D38"/>
    <w:rsid w:val="001C7091"/>
    <w:rsid w:val="001C77AF"/>
    <w:rsid w:val="001C78FA"/>
    <w:rsid w:val="001D01A7"/>
    <w:rsid w:val="001D0A63"/>
    <w:rsid w:val="001D0E20"/>
    <w:rsid w:val="001D2241"/>
    <w:rsid w:val="001D24B5"/>
    <w:rsid w:val="001D3358"/>
    <w:rsid w:val="001D3E98"/>
    <w:rsid w:val="001D3F7F"/>
    <w:rsid w:val="001D5A1B"/>
    <w:rsid w:val="001D5B62"/>
    <w:rsid w:val="001D63F7"/>
    <w:rsid w:val="001D6BF2"/>
    <w:rsid w:val="001D7592"/>
    <w:rsid w:val="001E0195"/>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10AF"/>
    <w:rsid w:val="001F1611"/>
    <w:rsid w:val="001F2116"/>
    <w:rsid w:val="001F2514"/>
    <w:rsid w:val="001F2E31"/>
    <w:rsid w:val="001F3703"/>
    <w:rsid w:val="001F4C4A"/>
    <w:rsid w:val="001F5FEF"/>
    <w:rsid w:val="001F670A"/>
    <w:rsid w:val="001F6BBD"/>
    <w:rsid w:val="001F7B82"/>
    <w:rsid w:val="00200038"/>
    <w:rsid w:val="002005C2"/>
    <w:rsid w:val="00200661"/>
    <w:rsid w:val="0020076D"/>
    <w:rsid w:val="00200D88"/>
    <w:rsid w:val="00200E39"/>
    <w:rsid w:val="00201ADD"/>
    <w:rsid w:val="00201F08"/>
    <w:rsid w:val="00202374"/>
    <w:rsid w:val="00205B24"/>
    <w:rsid w:val="002064B7"/>
    <w:rsid w:val="00206777"/>
    <w:rsid w:val="00206E86"/>
    <w:rsid w:val="0020735B"/>
    <w:rsid w:val="00210170"/>
    <w:rsid w:val="002101CD"/>
    <w:rsid w:val="002115E4"/>
    <w:rsid w:val="0021226F"/>
    <w:rsid w:val="00212471"/>
    <w:rsid w:val="002140A6"/>
    <w:rsid w:val="00214350"/>
    <w:rsid w:val="0021779C"/>
    <w:rsid w:val="00217B16"/>
    <w:rsid w:val="002225F0"/>
    <w:rsid w:val="0022286E"/>
    <w:rsid w:val="00223976"/>
    <w:rsid w:val="0022522C"/>
    <w:rsid w:val="00226DCF"/>
    <w:rsid w:val="0023092C"/>
    <w:rsid w:val="00232235"/>
    <w:rsid w:val="00232474"/>
    <w:rsid w:val="00232BD9"/>
    <w:rsid w:val="00233EE4"/>
    <w:rsid w:val="002343B6"/>
    <w:rsid w:val="002344DE"/>
    <w:rsid w:val="00234507"/>
    <w:rsid w:val="00234F69"/>
    <w:rsid w:val="00235D53"/>
    <w:rsid w:val="002363A7"/>
    <w:rsid w:val="0023767A"/>
    <w:rsid w:val="0024005B"/>
    <w:rsid w:val="002418F2"/>
    <w:rsid w:val="00241B89"/>
    <w:rsid w:val="00241D12"/>
    <w:rsid w:val="00242974"/>
    <w:rsid w:val="00242F15"/>
    <w:rsid w:val="00242FD3"/>
    <w:rsid w:val="00244161"/>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E06"/>
    <w:rsid w:val="0025541E"/>
    <w:rsid w:val="002560E8"/>
    <w:rsid w:val="00256690"/>
    <w:rsid w:val="00256921"/>
    <w:rsid w:val="0025785D"/>
    <w:rsid w:val="00257F9A"/>
    <w:rsid w:val="00260047"/>
    <w:rsid w:val="00260B23"/>
    <w:rsid w:val="00262D59"/>
    <w:rsid w:val="00263236"/>
    <w:rsid w:val="00263285"/>
    <w:rsid w:val="002632AA"/>
    <w:rsid w:val="00263AD1"/>
    <w:rsid w:val="00264C1B"/>
    <w:rsid w:val="0026667B"/>
    <w:rsid w:val="00266E28"/>
    <w:rsid w:val="0026704A"/>
    <w:rsid w:val="0027005C"/>
    <w:rsid w:val="002713BF"/>
    <w:rsid w:val="0027162F"/>
    <w:rsid w:val="00271B15"/>
    <w:rsid w:val="00273DA3"/>
    <w:rsid w:val="00274FA8"/>
    <w:rsid w:val="0027557C"/>
    <w:rsid w:val="00275A2F"/>
    <w:rsid w:val="0027625B"/>
    <w:rsid w:val="002763F9"/>
    <w:rsid w:val="00277AC3"/>
    <w:rsid w:val="00280DA2"/>
    <w:rsid w:val="002816EA"/>
    <w:rsid w:val="00282381"/>
    <w:rsid w:val="002826C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6543"/>
    <w:rsid w:val="002A022B"/>
    <w:rsid w:val="002A2B41"/>
    <w:rsid w:val="002A33D8"/>
    <w:rsid w:val="002A386A"/>
    <w:rsid w:val="002A46FF"/>
    <w:rsid w:val="002A5361"/>
    <w:rsid w:val="002A59DA"/>
    <w:rsid w:val="002A6527"/>
    <w:rsid w:val="002A655B"/>
    <w:rsid w:val="002A69AF"/>
    <w:rsid w:val="002A7631"/>
    <w:rsid w:val="002B0B22"/>
    <w:rsid w:val="002B2645"/>
    <w:rsid w:val="002B3539"/>
    <w:rsid w:val="002B3DA2"/>
    <w:rsid w:val="002B59E5"/>
    <w:rsid w:val="002B5E6A"/>
    <w:rsid w:val="002B6594"/>
    <w:rsid w:val="002B6C59"/>
    <w:rsid w:val="002B6FA8"/>
    <w:rsid w:val="002B74EA"/>
    <w:rsid w:val="002B7721"/>
    <w:rsid w:val="002C186A"/>
    <w:rsid w:val="002C3FB3"/>
    <w:rsid w:val="002C4445"/>
    <w:rsid w:val="002C5560"/>
    <w:rsid w:val="002C745B"/>
    <w:rsid w:val="002D1200"/>
    <w:rsid w:val="002D428A"/>
    <w:rsid w:val="002D4450"/>
    <w:rsid w:val="002D5F75"/>
    <w:rsid w:val="002D7F46"/>
    <w:rsid w:val="002E284E"/>
    <w:rsid w:val="002E3B4C"/>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A95"/>
    <w:rsid w:val="00315147"/>
    <w:rsid w:val="00315EA6"/>
    <w:rsid w:val="00316257"/>
    <w:rsid w:val="003169E4"/>
    <w:rsid w:val="0032013A"/>
    <w:rsid w:val="00321FBC"/>
    <w:rsid w:val="00322D5E"/>
    <w:rsid w:val="00323234"/>
    <w:rsid w:val="003233B8"/>
    <w:rsid w:val="003245D1"/>
    <w:rsid w:val="00324933"/>
    <w:rsid w:val="00326026"/>
    <w:rsid w:val="00326B37"/>
    <w:rsid w:val="00330DFC"/>
    <w:rsid w:val="003317D3"/>
    <w:rsid w:val="0033294A"/>
    <w:rsid w:val="003330FA"/>
    <w:rsid w:val="00333284"/>
    <w:rsid w:val="00333611"/>
    <w:rsid w:val="00333902"/>
    <w:rsid w:val="003339AD"/>
    <w:rsid w:val="00334B93"/>
    <w:rsid w:val="00335034"/>
    <w:rsid w:val="003352F0"/>
    <w:rsid w:val="00335B44"/>
    <w:rsid w:val="00336037"/>
    <w:rsid w:val="003364CD"/>
    <w:rsid w:val="003373F2"/>
    <w:rsid w:val="00337777"/>
    <w:rsid w:val="0034109E"/>
    <w:rsid w:val="0034480A"/>
    <w:rsid w:val="00345B7E"/>
    <w:rsid w:val="003468CB"/>
    <w:rsid w:val="0034734A"/>
    <w:rsid w:val="00347B2B"/>
    <w:rsid w:val="00351AE4"/>
    <w:rsid w:val="00351B4E"/>
    <w:rsid w:val="00352876"/>
    <w:rsid w:val="003538C3"/>
    <w:rsid w:val="00354E61"/>
    <w:rsid w:val="00355A2F"/>
    <w:rsid w:val="003564DF"/>
    <w:rsid w:val="00356747"/>
    <w:rsid w:val="0035676F"/>
    <w:rsid w:val="00361059"/>
    <w:rsid w:val="003615A4"/>
    <w:rsid w:val="00362D6C"/>
    <w:rsid w:val="00362DBD"/>
    <w:rsid w:val="003631B5"/>
    <w:rsid w:val="00363624"/>
    <w:rsid w:val="00363B35"/>
    <w:rsid w:val="00364663"/>
    <w:rsid w:val="003656FD"/>
    <w:rsid w:val="00365770"/>
    <w:rsid w:val="0036664E"/>
    <w:rsid w:val="00370C27"/>
    <w:rsid w:val="003713C8"/>
    <w:rsid w:val="0037143A"/>
    <w:rsid w:val="00371F49"/>
    <w:rsid w:val="003734B2"/>
    <w:rsid w:val="003749DC"/>
    <w:rsid w:val="003755D5"/>
    <w:rsid w:val="003760BC"/>
    <w:rsid w:val="003768EE"/>
    <w:rsid w:val="003802D1"/>
    <w:rsid w:val="00380453"/>
    <w:rsid w:val="00380738"/>
    <w:rsid w:val="00380969"/>
    <w:rsid w:val="003809D2"/>
    <w:rsid w:val="00380AAA"/>
    <w:rsid w:val="00381A63"/>
    <w:rsid w:val="003828E8"/>
    <w:rsid w:val="00382AE4"/>
    <w:rsid w:val="0038362C"/>
    <w:rsid w:val="00383820"/>
    <w:rsid w:val="00386593"/>
    <w:rsid w:val="00386A31"/>
    <w:rsid w:val="00386F52"/>
    <w:rsid w:val="00387602"/>
    <w:rsid w:val="00390C47"/>
    <w:rsid w:val="00391B3E"/>
    <w:rsid w:val="00392F1F"/>
    <w:rsid w:val="00393797"/>
    <w:rsid w:val="00393ED6"/>
    <w:rsid w:val="00393F88"/>
    <w:rsid w:val="0039569A"/>
    <w:rsid w:val="00396EB5"/>
    <w:rsid w:val="00397015"/>
    <w:rsid w:val="003A06A7"/>
    <w:rsid w:val="003A0AC8"/>
    <w:rsid w:val="003A162D"/>
    <w:rsid w:val="003A2039"/>
    <w:rsid w:val="003A28D3"/>
    <w:rsid w:val="003A2CC5"/>
    <w:rsid w:val="003A375F"/>
    <w:rsid w:val="003A3E0B"/>
    <w:rsid w:val="003A52BD"/>
    <w:rsid w:val="003A6114"/>
    <w:rsid w:val="003A69E8"/>
    <w:rsid w:val="003A70EE"/>
    <w:rsid w:val="003A7DD6"/>
    <w:rsid w:val="003B0976"/>
    <w:rsid w:val="003B09E9"/>
    <w:rsid w:val="003B0C04"/>
    <w:rsid w:val="003B0FF5"/>
    <w:rsid w:val="003B12EC"/>
    <w:rsid w:val="003B39DC"/>
    <w:rsid w:val="003B3D81"/>
    <w:rsid w:val="003B4567"/>
    <w:rsid w:val="003B555A"/>
    <w:rsid w:val="003B649B"/>
    <w:rsid w:val="003B6932"/>
    <w:rsid w:val="003B6A70"/>
    <w:rsid w:val="003B764D"/>
    <w:rsid w:val="003C0A2A"/>
    <w:rsid w:val="003C1095"/>
    <w:rsid w:val="003C23F0"/>
    <w:rsid w:val="003C2BE8"/>
    <w:rsid w:val="003C3020"/>
    <w:rsid w:val="003C4BD9"/>
    <w:rsid w:val="003C50C0"/>
    <w:rsid w:val="003C62A4"/>
    <w:rsid w:val="003C6489"/>
    <w:rsid w:val="003C68AB"/>
    <w:rsid w:val="003D00F4"/>
    <w:rsid w:val="003D01E7"/>
    <w:rsid w:val="003D04F0"/>
    <w:rsid w:val="003D07A4"/>
    <w:rsid w:val="003D0D3A"/>
    <w:rsid w:val="003D17D1"/>
    <w:rsid w:val="003D1887"/>
    <w:rsid w:val="003D1D04"/>
    <w:rsid w:val="003D24DF"/>
    <w:rsid w:val="003D28DE"/>
    <w:rsid w:val="003D2A23"/>
    <w:rsid w:val="003D2AD2"/>
    <w:rsid w:val="003D2B49"/>
    <w:rsid w:val="003D312A"/>
    <w:rsid w:val="003D36E8"/>
    <w:rsid w:val="003D5529"/>
    <w:rsid w:val="003D63B1"/>
    <w:rsid w:val="003D7EED"/>
    <w:rsid w:val="003E0776"/>
    <w:rsid w:val="003E0802"/>
    <w:rsid w:val="003E1D8B"/>
    <w:rsid w:val="003E2071"/>
    <w:rsid w:val="003E40FC"/>
    <w:rsid w:val="003E4850"/>
    <w:rsid w:val="003E6EF5"/>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A62"/>
    <w:rsid w:val="00402701"/>
    <w:rsid w:val="0040302B"/>
    <w:rsid w:val="00404B50"/>
    <w:rsid w:val="00404E3A"/>
    <w:rsid w:val="00405F44"/>
    <w:rsid w:val="004061C4"/>
    <w:rsid w:val="00406356"/>
    <w:rsid w:val="004069D7"/>
    <w:rsid w:val="00406CC6"/>
    <w:rsid w:val="00406E5F"/>
    <w:rsid w:val="004070C8"/>
    <w:rsid w:val="0040760E"/>
    <w:rsid w:val="0040783A"/>
    <w:rsid w:val="00407C0A"/>
    <w:rsid w:val="00407C41"/>
    <w:rsid w:val="0041004F"/>
    <w:rsid w:val="00411725"/>
    <w:rsid w:val="0041227F"/>
    <w:rsid w:val="004127F2"/>
    <w:rsid w:val="00412E37"/>
    <w:rsid w:val="00413133"/>
    <w:rsid w:val="0041372C"/>
    <w:rsid w:val="00413A35"/>
    <w:rsid w:val="00414F4A"/>
    <w:rsid w:val="0041725F"/>
    <w:rsid w:val="00417AFB"/>
    <w:rsid w:val="00420A4C"/>
    <w:rsid w:val="00421D78"/>
    <w:rsid w:val="00422949"/>
    <w:rsid w:val="0042488A"/>
    <w:rsid w:val="00426BE0"/>
    <w:rsid w:val="0042741C"/>
    <w:rsid w:val="0043025D"/>
    <w:rsid w:val="0043108C"/>
    <w:rsid w:val="00431456"/>
    <w:rsid w:val="00431753"/>
    <w:rsid w:val="0043183D"/>
    <w:rsid w:val="0043208C"/>
    <w:rsid w:val="004326EF"/>
    <w:rsid w:val="004327B6"/>
    <w:rsid w:val="00432C31"/>
    <w:rsid w:val="00433244"/>
    <w:rsid w:val="00433AE7"/>
    <w:rsid w:val="00433B05"/>
    <w:rsid w:val="00433E19"/>
    <w:rsid w:val="004351AB"/>
    <w:rsid w:val="0043657D"/>
    <w:rsid w:val="004366B0"/>
    <w:rsid w:val="00436A60"/>
    <w:rsid w:val="00436A9E"/>
    <w:rsid w:val="004379BE"/>
    <w:rsid w:val="00437FF9"/>
    <w:rsid w:val="0044000B"/>
    <w:rsid w:val="00440723"/>
    <w:rsid w:val="00440941"/>
    <w:rsid w:val="004417B1"/>
    <w:rsid w:val="00441FB6"/>
    <w:rsid w:val="00442076"/>
    <w:rsid w:val="00443E24"/>
    <w:rsid w:val="00445367"/>
    <w:rsid w:val="004457DF"/>
    <w:rsid w:val="00447990"/>
    <w:rsid w:val="004514DC"/>
    <w:rsid w:val="00451925"/>
    <w:rsid w:val="00452722"/>
    <w:rsid w:val="00452B84"/>
    <w:rsid w:val="004538FD"/>
    <w:rsid w:val="00454471"/>
    <w:rsid w:val="0045503D"/>
    <w:rsid w:val="00455BF2"/>
    <w:rsid w:val="00455C3D"/>
    <w:rsid w:val="00456E84"/>
    <w:rsid w:val="00456EA3"/>
    <w:rsid w:val="00460301"/>
    <w:rsid w:val="004609A8"/>
    <w:rsid w:val="00461547"/>
    <w:rsid w:val="0046367E"/>
    <w:rsid w:val="00463907"/>
    <w:rsid w:val="0046478B"/>
    <w:rsid w:val="00464E6D"/>
    <w:rsid w:val="00465251"/>
    <w:rsid w:val="00466D82"/>
    <w:rsid w:val="0046782D"/>
    <w:rsid w:val="00472A25"/>
    <w:rsid w:val="004749B9"/>
    <w:rsid w:val="004761E8"/>
    <w:rsid w:val="004806D6"/>
    <w:rsid w:val="004815AB"/>
    <w:rsid w:val="00482B29"/>
    <w:rsid w:val="00483BA4"/>
    <w:rsid w:val="0048427E"/>
    <w:rsid w:val="0048434B"/>
    <w:rsid w:val="0048482B"/>
    <w:rsid w:val="00486785"/>
    <w:rsid w:val="0049060F"/>
    <w:rsid w:val="00490A74"/>
    <w:rsid w:val="00490C9D"/>
    <w:rsid w:val="004915B9"/>
    <w:rsid w:val="00491ADC"/>
    <w:rsid w:val="00491CB4"/>
    <w:rsid w:val="0049260D"/>
    <w:rsid w:val="00492959"/>
    <w:rsid w:val="00492D2E"/>
    <w:rsid w:val="00492EEF"/>
    <w:rsid w:val="00493453"/>
    <w:rsid w:val="004935DA"/>
    <w:rsid w:val="004935F8"/>
    <w:rsid w:val="00493DB8"/>
    <w:rsid w:val="00494EC2"/>
    <w:rsid w:val="00495AAE"/>
    <w:rsid w:val="00496C94"/>
    <w:rsid w:val="00496ECC"/>
    <w:rsid w:val="004A0827"/>
    <w:rsid w:val="004A088A"/>
    <w:rsid w:val="004A18A1"/>
    <w:rsid w:val="004A21A4"/>
    <w:rsid w:val="004A2434"/>
    <w:rsid w:val="004A249E"/>
    <w:rsid w:val="004A255F"/>
    <w:rsid w:val="004A3930"/>
    <w:rsid w:val="004A3F39"/>
    <w:rsid w:val="004A4C0C"/>
    <w:rsid w:val="004A4C5A"/>
    <w:rsid w:val="004A4CEC"/>
    <w:rsid w:val="004A547D"/>
    <w:rsid w:val="004A705E"/>
    <w:rsid w:val="004A7BDA"/>
    <w:rsid w:val="004A7FCD"/>
    <w:rsid w:val="004B0FB5"/>
    <w:rsid w:val="004B0FCC"/>
    <w:rsid w:val="004B11DC"/>
    <w:rsid w:val="004B23A3"/>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FF8"/>
    <w:rsid w:val="004C1086"/>
    <w:rsid w:val="004C1AD7"/>
    <w:rsid w:val="004C2047"/>
    <w:rsid w:val="004C21A2"/>
    <w:rsid w:val="004C298F"/>
    <w:rsid w:val="004C3724"/>
    <w:rsid w:val="004C4DB3"/>
    <w:rsid w:val="004C5D3E"/>
    <w:rsid w:val="004C6CAC"/>
    <w:rsid w:val="004D0321"/>
    <w:rsid w:val="004D0D8A"/>
    <w:rsid w:val="004D190D"/>
    <w:rsid w:val="004D2457"/>
    <w:rsid w:val="004D2CE4"/>
    <w:rsid w:val="004D2E4B"/>
    <w:rsid w:val="004D41B6"/>
    <w:rsid w:val="004D6178"/>
    <w:rsid w:val="004D621D"/>
    <w:rsid w:val="004D64F7"/>
    <w:rsid w:val="004D6645"/>
    <w:rsid w:val="004D6F01"/>
    <w:rsid w:val="004E014C"/>
    <w:rsid w:val="004E1E15"/>
    <w:rsid w:val="004E2465"/>
    <w:rsid w:val="004E2845"/>
    <w:rsid w:val="004E2A98"/>
    <w:rsid w:val="004E2EA9"/>
    <w:rsid w:val="004E3230"/>
    <w:rsid w:val="004E7038"/>
    <w:rsid w:val="004E7993"/>
    <w:rsid w:val="004E7FAE"/>
    <w:rsid w:val="004F00EA"/>
    <w:rsid w:val="004F075D"/>
    <w:rsid w:val="004F10C8"/>
    <w:rsid w:val="004F1AA5"/>
    <w:rsid w:val="004F3D4F"/>
    <w:rsid w:val="004F5B6C"/>
    <w:rsid w:val="004F6183"/>
    <w:rsid w:val="004F6C31"/>
    <w:rsid w:val="004F6CEB"/>
    <w:rsid w:val="004F7410"/>
    <w:rsid w:val="004F780C"/>
    <w:rsid w:val="004F7A07"/>
    <w:rsid w:val="00500A12"/>
    <w:rsid w:val="00501717"/>
    <w:rsid w:val="00501BB2"/>
    <w:rsid w:val="00503EFD"/>
    <w:rsid w:val="005045D5"/>
    <w:rsid w:val="00506A10"/>
    <w:rsid w:val="00507987"/>
    <w:rsid w:val="00507A69"/>
    <w:rsid w:val="00507B64"/>
    <w:rsid w:val="005121FF"/>
    <w:rsid w:val="005131A6"/>
    <w:rsid w:val="00513F5B"/>
    <w:rsid w:val="005149BC"/>
    <w:rsid w:val="00514C12"/>
    <w:rsid w:val="005165B0"/>
    <w:rsid w:val="00516D84"/>
    <w:rsid w:val="00517F47"/>
    <w:rsid w:val="005209F5"/>
    <w:rsid w:val="00520A01"/>
    <w:rsid w:val="005221A8"/>
    <w:rsid w:val="00523A79"/>
    <w:rsid w:val="00525BE6"/>
    <w:rsid w:val="00525C2E"/>
    <w:rsid w:val="00525C90"/>
    <w:rsid w:val="00527C11"/>
    <w:rsid w:val="00530822"/>
    <w:rsid w:val="0053148C"/>
    <w:rsid w:val="00533887"/>
    <w:rsid w:val="00540D31"/>
    <w:rsid w:val="00540D57"/>
    <w:rsid w:val="005414EE"/>
    <w:rsid w:val="005416FC"/>
    <w:rsid w:val="00542074"/>
    <w:rsid w:val="0054229A"/>
    <w:rsid w:val="00543B56"/>
    <w:rsid w:val="00544C82"/>
    <w:rsid w:val="005452E2"/>
    <w:rsid w:val="00545368"/>
    <w:rsid w:val="00545CFB"/>
    <w:rsid w:val="005460E6"/>
    <w:rsid w:val="00546654"/>
    <w:rsid w:val="0054752A"/>
    <w:rsid w:val="005475ED"/>
    <w:rsid w:val="00547B56"/>
    <w:rsid w:val="00551769"/>
    <w:rsid w:val="00551D55"/>
    <w:rsid w:val="00553C9E"/>
    <w:rsid w:val="005543D2"/>
    <w:rsid w:val="00554B61"/>
    <w:rsid w:val="00554D02"/>
    <w:rsid w:val="00555140"/>
    <w:rsid w:val="00555FAF"/>
    <w:rsid w:val="00557429"/>
    <w:rsid w:val="005576E1"/>
    <w:rsid w:val="00557AE9"/>
    <w:rsid w:val="00557F00"/>
    <w:rsid w:val="00560048"/>
    <w:rsid w:val="00560B04"/>
    <w:rsid w:val="00560DBC"/>
    <w:rsid w:val="0056249B"/>
    <w:rsid w:val="005633BE"/>
    <w:rsid w:val="00564050"/>
    <w:rsid w:val="00566CF4"/>
    <w:rsid w:val="005676D0"/>
    <w:rsid w:val="00570651"/>
    <w:rsid w:val="00570CBE"/>
    <w:rsid w:val="00570DAB"/>
    <w:rsid w:val="00572B3E"/>
    <w:rsid w:val="00572BCC"/>
    <w:rsid w:val="00572F76"/>
    <w:rsid w:val="00573AD8"/>
    <w:rsid w:val="00574226"/>
    <w:rsid w:val="005742DE"/>
    <w:rsid w:val="00574898"/>
    <w:rsid w:val="005748C2"/>
    <w:rsid w:val="00574A56"/>
    <w:rsid w:val="00575D1E"/>
    <w:rsid w:val="00580C32"/>
    <w:rsid w:val="005811DE"/>
    <w:rsid w:val="005811F8"/>
    <w:rsid w:val="00581A3B"/>
    <w:rsid w:val="0058237B"/>
    <w:rsid w:val="0058270A"/>
    <w:rsid w:val="00583FF6"/>
    <w:rsid w:val="00584D87"/>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C6F"/>
    <w:rsid w:val="00595579"/>
    <w:rsid w:val="005956C6"/>
    <w:rsid w:val="00596DD3"/>
    <w:rsid w:val="005973E5"/>
    <w:rsid w:val="00597ED0"/>
    <w:rsid w:val="00597FA4"/>
    <w:rsid w:val="005A1778"/>
    <w:rsid w:val="005A511A"/>
    <w:rsid w:val="005A5F75"/>
    <w:rsid w:val="005A6EAD"/>
    <w:rsid w:val="005A714F"/>
    <w:rsid w:val="005A7F31"/>
    <w:rsid w:val="005B0960"/>
    <w:rsid w:val="005B0AB0"/>
    <w:rsid w:val="005B0F5B"/>
    <w:rsid w:val="005B1C52"/>
    <w:rsid w:val="005B2746"/>
    <w:rsid w:val="005B2907"/>
    <w:rsid w:val="005B36DE"/>
    <w:rsid w:val="005B3A80"/>
    <w:rsid w:val="005B3C5C"/>
    <w:rsid w:val="005B5BCF"/>
    <w:rsid w:val="005B6984"/>
    <w:rsid w:val="005B6CA8"/>
    <w:rsid w:val="005C0293"/>
    <w:rsid w:val="005C040A"/>
    <w:rsid w:val="005C28A7"/>
    <w:rsid w:val="005C2D32"/>
    <w:rsid w:val="005C2D6A"/>
    <w:rsid w:val="005C2DDD"/>
    <w:rsid w:val="005C37AE"/>
    <w:rsid w:val="005C406F"/>
    <w:rsid w:val="005C47B2"/>
    <w:rsid w:val="005C6026"/>
    <w:rsid w:val="005C6EB9"/>
    <w:rsid w:val="005C7B3A"/>
    <w:rsid w:val="005D0027"/>
    <w:rsid w:val="005D095C"/>
    <w:rsid w:val="005D1C73"/>
    <w:rsid w:val="005D1C9C"/>
    <w:rsid w:val="005D282A"/>
    <w:rsid w:val="005D34D4"/>
    <w:rsid w:val="005D53AF"/>
    <w:rsid w:val="005D55AF"/>
    <w:rsid w:val="005D5E25"/>
    <w:rsid w:val="005D63F4"/>
    <w:rsid w:val="005D6A6D"/>
    <w:rsid w:val="005D6C36"/>
    <w:rsid w:val="005D72DC"/>
    <w:rsid w:val="005D7985"/>
    <w:rsid w:val="005E095C"/>
    <w:rsid w:val="005E0E8D"/>
    <w:rsid w:val="005E100A"/>
    <w:rsid w:val="005E1144"/>
    <w:rsid w:val="005E1FAE"/>
    <w:rsid w:val="005E54F3"/>
    <w:rsid w:val="005E5666"/>
    <w:rsid w:val="005E5F2E"/>
    <w:rsid w:val="005E6BCA"/>
    <w:rsid w:val="005E72A7"/>
    <w:rsid w:val="005F06B9"/>
    <w:rsid w:val="005F0CCB"/>
    <w:rsid w:val="005F0CF2"/>
    <w:rsid w:val="005F1A15"/>
    <w:rsid w:val="005F1A76"/>
    <w:rsid w:val="005F2161"/>
    <w:rsid w:val="005F23EF"/>
    <w:rsid w:val="005F2A2E"/>
    <w:rsid w:val="005F3453"/>
    <w:rsid w:val="005F3F7F"/>
    <w:rsid w:val="005F622C"/>
    <w:rsid w:val="005F66D7"/>
    <w:rsid w:val="005F689F"/>
    <w:rsid w:val="005F6FB4"/>
    <w:rsid w:val="005F706B"/>
    <w:rsid w:val="005F7AB4"/>
    <w:rsid w:val="00600BE9"/>
    <w:rsid w:val="006010AF"/>
    <w:rsid w:val="00601107"/>
    <w:rsid w:val="00601920"/>
    <w:rsid w:val="00603445"/>
    <w:rsid w:val="00603752"/>
    <w:rsid w:val="00604E57"/>
    <w:rsid w:val="0060539F"/>
    <w:rsid w:val="00605548"/>
    <w:rsid w:val="00606025"/>
    <w:rsid w:val="00606183"/>
    <w:rsid w:val="00606DAE"/>
    <w:rsid w:val="00607955"/>
    <w:rsid w:val="00607C38"/>
    <w:rsid w:val="00610029"/>
    <w:rsid w:val="0061207A"/>
    <w:rsid w:val="00612FE4"/>
    <w:rsid w:val="00614748"/>
    <w:rsid w:val="00615049"/>
    <w:rsid w:val="00617399"/>
    <w:rsid w:val="00617EEE"/>
    <w:rsid w:val="00620927"/>
    <w:rsid w:val="00622DD0"/>
    <w:rsid w:val="0062301F"/>
    <w:rsid w:val="006231FE"/>
    <w:rsid w:val="0062375B"/>
    <w:rsid w:val="00624175"/>
    <w:rsid w:val="00624D10"/>
    <w:rsid w:val="00626582"/>
    <w:rsid w:val="006267BC"/>
    <w:rsid w:val="006273DF"/>
    <w:rsid w:val="006302E0"/>
    <w:rsid w:val="006303E9"/>
    <w:rsid w:val="00630786"/>
    <w:rsid w:val="00631624"/>
    <w:rsid w:val="00634872"/>
    <w:rsid w:val="00636674"/>
    <w:rsid w:val="00636831"/>
    <w:rsid w:val="00641D5E"/>
    <w:rsid w:val="00645783"/>
    <w:rsid w:val="00645FC1"/>
    <w:rsid w:val="00646361"/>
    <w:rsid w:val="0064663A"/>
    <w:rsid w:val="00646C78"/>
    <w:rsid w:val="00647F1E"/>
    <w:rsid w:val="00647F22"/>
    <w:rsid w:val="00650DC0"/>
    <w:rsid w:val="006522CF"/>
    <w:rsid w:val="00652BC5"/>
    <w:rsid w:val="0065397A"/>
    <w:rsid w:val="006556A7"/>
    <w:rsid w:val="00655874"/>
    <w:rsid w:val="00655FF0"/>
    <w:rsid w:val="006568EE"/>
    <w:rsid w:val="00656A83"/>
    <w:rsid w:val="006574BC"/>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B90"/>
    <w:rsid w:val="00667107"/>
    <w:rsid w:val="006703A3"/>
    <w:rsid w:val="00671DAE"/>
    <w:rsid w:val="00671EE3"/>
    <w:rsid w:val="00672794"/>
    <w:rsid w:val="006736A2"/>
    <w:rsid w:val="00674A28"/>
    <w:rsid w:val="00674D79"/>
    <w:rsid w:val="00675013"/>
    <w:rsid w:val="0067539A"/>
    <w:rsid w:val="00675FFF"/>
    <w:rsid w:val="00676107"/>
    <w:rsid w:val="00676597"/>
    <w:rsid w:val="006776DA"/>
    <w:rsid w:val="00677934"/>
    <w:rsid w:val="00680AB2"/>
    <w:rsid w:val="00681218"/>
    <w:rsid w:val="00681CDC"/>
    <w:rsid w:val="00682A62"/>
    <w:rsid w:val="0068325B"/>
    <w:rsid w:val="00683F39"/>
    <w:rsid w:val="0068434F"/>
    <w:rsid w:val="00685095"/>
    <w:rsid w:val="006868FE"/>
    <w:rsid w:val="00686D21"/>
    <w:rsid w:val="00686EDF"/>
    <w:rsid w:val="00690665"/>
    <w:rsid w:val="00690668"/>
    <w:rsid w:val="0069107C"/>
    <w:rsid w:val="0069110C"/>
    <w:rsid w:val="0069163C"/>
    <w:rsid w:val="006916A8"/>
    <w:rsid w:val="00692C25"/>
    <w:rsid w:val="00695596"/>
    <w:rsid w:val="00697224"/>
    <w:rsid w:val="006973A8"/>
    <w:rsid w:val="006979AE"/>
    <w:rsid w:val="006A00B7"/>
    <w:rsid w:val="006A0372"/>
    <w:rsid w:val="006A0DBD"/>
    <w:rsid w:val="006A1121"/>
    <w:rsid w:val="006A4C47"/>
    <w:rsid w:val="006A54C9"/>
    <w:rsid w:val="006A5633"/>
    <w:rsid w:val="006A56EE"/>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B7"/>
    <w:rsid w:val="006C757B"/>
    <w:rsid w:val="006C7855"/>
    <w:rsid w:val="006C7D2E"/>
    <w:rsid w:val="006C7F63"/>
    <w:rsid w:val="006D0027"/>
    <w:rsid w:val="006D1251"/>
    <w:rsid w:val="006D18CF"/>
    <w:rsid w:val="006D1B66"/>
    <w:rsid w:val="006D2203"/>
    <w:rsid w:val="006D2207"/>
    <w:rsid w:val="006D4B20"/>
    <w:rsid w:val="006D4BB3"/>
    <w:rsid w:val="006D5324"/>
    <w:rsid w:val="006D5CFC"/>
    <w:rsid w:val="006D609F"/>
    <w:rsid w:val="006E110D"/>
    <w:rsid w:val="006E17F4"/>
    <w:rsid w:val="006E1BB2"/>
    <w:rsid w:val="006E2005"/>
    <w:rsid w:val="006E27CE"/>
    <w:rsid w:val="006E28E8"/>
    <w:rsid w:val="006E2E4A"/>
    <w:rsid w:val="006E32E9"/>
    <w:rsid w:val="006E3BE8"/>
    <w:rsid w:val="006E3E51"/>
    <w:rsid w:val="006E463D"/>
    <w:rsid w:val="006E5108"/>
    <w:rsid w:val="006E51CD"/>
    <w:rsid w:val="006E5B86"/>
    <w:rsid w:val="006E5BAD"/>
    <w:rsid w:val="006E5CE3"/>
    <w:rsid w:val="006E5E40"/>
    <w:rsid w:val="006E7566"/>
    <w:rsid w:val="006E7641"/>
    <w:rsid w:val="006E7C67"/>
    <w:rsid w:val="006E7CF6"/>
    <w:rsid w:val="006F019B"/>
    <w:rsid w:val="006F11DE"/>
    <w:rsid w:val="006F1C6F"/>
    <w:rsid w:val="006F1ED3"/>
    <w:rsid w:val="006F238D"/>
    <w:rsid w:val="006F4AE0"/>
    <w:rsid w:val="006F5194"/>
    <w:rsid w:val="006F67CD"/>
    <w:rsid w:val="006F6AFC"/>
    <w:rsid w:val="006F6C27"/>
    <w:rsid w:val="006F70A1"/>
    <w:rsid w:val="006F774C"/>
    <w:rsid w:val="006F78B5"/>
    <w:rsid w:val="007007AA"/>
    <w:rsid w:val="007024B4"/>
    <w:rsid w:val="00702BF1"/>
    <w:rsid w:val="00704414"/>
    <w:rsid w:val="00705E1A"/>
    <w:rsid w:val="00705F71"/>
    <w:rsid w:val="00706768"/>
    <w:rsid w:val="007115B3"/>
    <w:rsid w:val="00711B67"/>
    <w:rsid w:val="00711FA1"/>
    <w:rsid w:val="00712962"/>
    <w:rsid w:val="007145B2"/>
    <w:rsid w:val="00714E89"/>
    <w:rsid w:val="00714FB9"/>
    <w:rsid w:val="007158FA"/>
    <w:rsid w:val="00715F8D"/>
    <w:rsid w:val="0071752C"/>
    <w:rsid w:val="0072034F"/>
    <w:rsid w:val="00721296"/>
    <w:rsid w:val="00723A7B"/>
    <w:rsid w:val="00724F60"/>
    <w:rsid w:val="00725406"/>
    <w:rsid w:val="00726016"/>
    <w:rsid w:val="00726078"/>
    <w:rsid w:val="00730001"/>
    <w:rsid w:val="00732286"/>
    <w:rsid w:val="0073230B"/>
    <w:rsid w:val="00732BC8"/>
    <w:rsid w:val="0073495E"/>
    <w:rsid w:val="0073512F"/>
    <w:rsid w:val="00735CC0"/>
    <w:rsid w:val="00741015"/>
    <w:rsid w:val="00741F3A"/>
    <w:rsid w:val="00742395"/>
    <w:rsid w:val="0074261B"/>
    <w:rsid w:val="00743FA4"/>
    <w:rsid w:val="00743FD5"/>
    <w:rsid w:val="00744392"/>
    <w:rsid w:val="007446AB"/>
    <w:rsid w:val="0074529A"/>
    <w:rsid w:val="00745F5F"/>
    <w:rsid w:val="0074704E"/>
    <w:rsid w:val="007470CC"/>
    <w:rsid w:val="00747136"/>
    <w:rsid w:val="00750176"/>
    <w:rsid w:val="007526D1"/>
    <w:rsid w:val="00752A5F"/>
    <w:rsid w:val="00752A81"/>
    <w:rsid w:val="00753102"/>
    <w:rsid w:val="007534B8"/>
    <w:rsid w:val="00753B3B"/>
    <w:rsid w:val="007545FB"/>
    <w:rsid w:val="00756385"/>
    <w:rsid w:val="00757578"/>
    <w:rsid w:val="0076024C"/>
    <w:rsid w:val="00760749"/>
    <w:rsid w:val="00760DA7"/>
    <w:rsid w:val="00760F9D"/>
    <w:rsid w:val="00761D9D"/>
    <w:rsid w:val="0076324A"/>
    <w:rsid w:val="00763F82"/>
    <w:rsid w:val="007647FF"/>
    <w:rsid w:val="007659C5"/>
    <w:rsid w:val="00765E3D"/>
    <w:rsid w:val="0076604E"/>
    <w:rsid w:val="00766383"/>
    <w:rsid w:val="007674B7"/>
    <w:rsid w:val="007678B5"/>
    <w:rsid w:val="00767A9B"/>
    <w:rsid w:val="007711E6"/>
    <w:rsid w:val="00771760"/>
    <w:rsid w:val="00774587"/>
    <w:rsid w:val="00774B06"/>
    <w:rsid w:val="007752C8"/>
    <w:rsid w:val="0077562F"/>
    <w:rsid w:val="00775B86"/>
    <w:rsid w:val="00776CBC"/>
    <w:rsid w:val="00777098"/>
    <w:rsid w:val="007773E3"/>
    <w:rsid w:val="00780625"/>
    <w:rsid w:val="007806F1"/>
    <w:rsid w:val="00780F6F"/>
    <w:rsid w:val="00781985"/>
    <w:rsid w:val="00782691"/>
    <w:rsid w:val="0078278C"/>
    <w:rsid w:val="007829E0"/>
    <w:rsid w:val="007832BD"/>
    <w:rsid w:val="007838F0"/>
    <w:rsid w:val="00784689"/>
    <w:rsid w:val="00784849"/>
    <w:rsid w:val="00785536"/>
    <w:rsid w:val="0078711C"/>
    <w:rsid w:val="00790F4A"/>
    <w:rsid w:val="00791587"/>
    <w:rsid w:val="007918FD"/>
    <w:rsid w:val="00792CEA"/>
    <w:rsid w:val="00792D1A"/>
    <w:rsid w:val="00794E93"/>
    <w:rsid w:val="00796445"/>
    <w:rsid w:val="007972FF"/>
    <w:rsid w:val="007978A1"/>
    <w:rsid w:val="007A0D05"/>
    <w:rsid w:val="007A0DEB"/>
    <w:rsid w:val="007A2105"/>
    <w:rsid w:val="007A3058"/>
    <w:rsid w:val="007A3EE5"/>
    <w:rsid w:val="007A41F2"/>
    <w:rsid w:val="007A465E"/>
    <w:rsid w:val="007A596B"/>
    <w:rsid w:val="007A647B"/>
    <w:rsid w:val="007A6726"/>
    <w:rsid w:val="007A7D48"/>
    <w:rsid w:val="007B0BD6"/>
    <w:rsid w:val="007B118B"/>
    <w:rsid w:val="007B23C4"/>
    <w:rsid w:val="007B328D"/>
    <w:rsid w:val="007B3438"/>
    <w:rsid w:val="007B365C"/>
    <w:rsid w:val="007B3797"/>
    <w:rsid w:val="007B3D24"/>
    <w:rsid w:val="007B5B1D"/>
    <w:rsid w:val="007B5CFE"/>
    <w:rsid w:val="007B616D"/>
    <w:rsid w:val="007B6A6C"/>
    <w:rsid w:val="007B7273"/>
    <w:rsid w:val="007B7621"/>
    <w:rsid w:val="007B799D"/>
    <w:rsid w:val="007C04E7"/>
    <w:rsid w:val="007C14AD"/>
    <w:rsid w:val="007C1E85"/>
    <w:rsid w:val="007C293A"/>
    <w:rsid w:val="007C2958"/>
    <w:rsid w:val="007C2C55"/>
    <w:rsid w:val="007C2E80"/>
    <w:rsid w:val="007C367B"/>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CDE"/>
    <w:rsid w:val="007D65FC"/>
    <w:rsid w:val="007D68AD"/>
    <w:rsid w:val="007D711D"/>
    <w:rsid w:val="007D7C6C"/>
    <w:rsid w:val="007E0877"/>
    <w:rsid w:val="007E0E6C"/>
    <w:rsid w:val="007E0FC4"/>
    <w:rsid w:val="007E166C"/>
    <w:rsid w:val="007E2848"/>
    <w:rsid w:val="007E2E22"/>
    <w:rsid w:val="007E381E"/>
    <w:rsid w:val="007E3923"/>
    <w:rsid w:val="007E4060"/>
    <w:rsid w:val="007E61AD"/>
    <w:rsid w:val="007E663B"/>
    <w:rsid w:val="007E7112"/>
    <w:rsid w:val="007E7789"/>
    <w:rsid w:val="007E7994"/>
    <w:rsid w:val="007F33D7"/>
    <w:rsid w:val="007F453B"/>
    <w:rsid w:val="007F5658"/>
    <w:rsid w:val="007F60D8"/>
    <w:rsid w:val="00800A4B"/>
    <w:rsid w:val="00801E7E"/>
    <w:rsid w:val="008025C2"/>
    <w:rsid w:val="00802F99"/>
    <w:rsid w:val="0080562D"/>
    <w:rsid w:val="00807AE9"/>
    <w:rsid w:val="00810046"/>
    <w:rsid w:val="00811E4F"/>
    <w:rsid w:val="0081201C"/>
    <w:rsid w:val="008124CB"/>
    <w:rsid w:val="0081385C"/>
    <w:rsid w:val="00816F43"/>
    <w:rsid w:val="008179B1"/>
    <w:rsid w:val="00817B51"/>
    <w:rsid w:val="008216C4"/>
    <w:rsid w:val="00822745"/>
    <w:rsid w:val="008228C2"/>
    <w:rsid w:val="00822CA4"/>
    <w:rsid w:val="00822DA0"/>
    <w:rsid w:val="00823AB2"/>
    <w:rsid w:val="00825152"/>
    <w:rsid w:val="00825292"/>
    <w:rsid w:val="00825451"/>
    <w:rsid w:val="008258FD"/>
    <w:rsid w:val="00826000"/>
    <w:rsid w:val="008267FB"/>
    <w:rsid w:val="00827470"/>
    <w:rsid w:val="00830863"/>
    <w:rsid w:val="00831979"/>
    <w:rsid w:val="00831A46"/>
    <w:rsid w:val="00832CFE"/>
    <w:rsid w:val="00833072"/>
    <w:rsid w:val="00833349"/>
    <w:rsid w:val="00833844"/>
    <w:rsid w:val="008338B6"/>
    <w:rsid w:val="00833DA9"/>
    <w:rsid w:val="008343CE"/>
    <w:rsid w:val="008367E8"/>
    <w:rsid w:val="008371FF"/>
    <w:rsid w:val="0083761B"/>
    <w:rsid w:val="008378AD"/>
    <w:rsid w:val="00840D36"/>
    <w:rsid w:val="008412B9"/>
    <w:rsid w:val="00842CB6"/>
    <w:rsid w:val="008449FA"/>
    <w:rsid w:val="00846062"/>
    <w:rsid w:val="00846604"/>
    <w:rsid w:val="00847819"/>
    <w:rsid w:val="00851FD8"/>
    <w:rsid w:val="00853835"/>
    <w:rsid w:val="008538DD"/>
    <w:rsid w:val="008540C7"/>
    <w:rsid w:val="00854BD8"/>
    <w:rsid w:val="008560F8"/>
    <w:rsid w:val="00856210"/>
    <w:rsid w:val="00856989"/>
    <w:rsid w:val="0086065F"/>
    <w:rsid w:val="0086066E"/>
    <w:rsid w:val="00860AF2"/>
    <w:rsid w:val="0086183F"/>
    <w:rsid w:val="00861A86"/>
    <w:rsid w:val="00862C5D"/>
    <w:rsid w:val="0086376C"/>
    <w:rsid w:val="00864F00"/>
    <w:rsid w:val="008654D1"/>
    <w:rsid w:val="00865922"/>
    <w:rsid w:val="00865B77"/>
    <w:rsid w:val="00865BC6"/>
    <w:rsid w:val="0086614B"/>
    <w:rsid w:val="00866D60"/>
    <w:rsid w:val="00867C32"/>
    <w:rsid w:val="0087068F"/>
    <w:rsid w:val="00870CE8"/>
    <w:rsid w:val="00871080"/>
    <w:rsid w:val="0087121B"/>
    <w:rsid w:val="00872107"/>
    <w:rsid w:val="00874123"/>
    <w:rsid w:val="00875354"/>
    <w:rsid w:val="00875CE2"/>
    <w:rsid w:val="008768A3"/>
    <w:rsid w:val="00876E20"/>
    <w:rsid w:val="0087705B"/>
    <w:rsid w:val="00880379"/>
    <w:rsid w:val="0088062B"/>
    <w:rsid w:val="00880914"/>
    <w:rsid w:val="00881876"/>
    <w:rsid w:val="00884D95"/>
    <w:rsid w:val="008851E3"/>
    <w:rsid w:val="008853C2"/>
    <w:rsid w:val="00885A85"/>
    <w:rsid w:val="00887865"/>
    <w:rsid w:val="00887970"/>
    <w:rsid w:val="008879FF"/>
    <w:rsid w:val="00887D0B"/>
    <w:rsid w:val="00891A29"/>
    <w:rsid w:val="008925E2"/>
    <w:rsid w:val="00893836"/>
    <w:rsid w:val="00895BDE"/>
    <w:rsid w:val="00896068"/>
    <w:rsid w:val="00897BEE"/>
    <w:rsid w:val="008A0772"/>
    <w:rsid w:val="008A089C"/>
    <w:rsid w:val="008A35A9"/>
    <w:rsid w:val="008A4DA7"/>
    <w:rsid w:val="008A51CA"/>
    <w:rsid w:val="008A5808"/>
    <w:rsid w:val="008A5D41"/>
    <w:rsid w:val="008A69BC"/>
    <w:rsid w:val="008A76F6"/>
    <w:rsid w:val="008A7CEA"/>
    <w:rsid w:val="008B01E8"/>
    <w:rsid w:val="008B0900"/>
    <w:rsid w:val="008B10FB"/>
    <w:rsid w:val="008B25F8"/>
    <w:rsid w:val="008B2CBA"/>
    <w:rsid w:val="008B4565"/>
    <w:rsid w:val="008B5109"/>
    <w:rsid w:val="008B7F8C"/>
    <w:rsid w:val="008C0108"/>
    <w:rsid w:val="008C0A80"/>
    <w:rsid w:val="008C0C65"/>
    <w:rsid w:val="008C1CBC"/>
    <w:rsid w:val="008C2247"/>
    <w:rsid w:val="008C35ED"/>
    <w:rsid w:val="008C464A"/>
    <w:rsid w:val="008C49E4"/>
    <w:rsid w:val="008C589D"/>
    <w:rsid w:val="008C5B1B"/>
    <w:rsid w:val="008C741F"/>
    <w:rsid w:val="008D0975"/>
    <w:rsid w:val="008D1155"/>
    <w:rsid w:val="008D1CB3"/>
    <w:rsid w:val="008D2B80"/>
    <w:rsid w:val="008D51AA"/>
    <w:rsid w:val="008D6495"/>
    <w:rsid w:val="008D6C0F"/>
    <w:rsid w:val="008D7814"/>
    <w:rsid w:val="008E11DC"/>
    <w:rsid w:val="008E1816"/>
    <w:rsid w:val="008E18FC"/>
    <w:rsid w:val="008E1CCE"/>
    <w:rsid w:val="008E1DB7"/>
    <w:rsid w:val="008E37D7"/>
    <w:rsid w:val="008E3A5D"/>
    <w:rsid w:val="008E6368"/>
    <w:rsid w:val="008E6C37"/>
    <w:rsid w:val="008E70EF"/>
    <w:rsid w:val="008F1D1D"/>
    <w:rsid w:val="008F44F2"/>
    <w:rsid w:val="008F470F"/>
    <w:rsid w:val="008F58D3"/>
    <w:rsid w:val="008F678C"/>
    <w:rsid w:val="008F77AC"/>
    <w:rsid w:val="008F7915"/>
    <w:rsid w:val="009002A1"/>
    <w:rsid w:val="0090140C"/>
    <w:rsid w:val="009016C4"/>
    <w:rsid w:val="00902C5C"/>
    <w:rsid w:val="00902DA1"/>
    <w:rsid w:val="009037A4"/>
    <w:rsid w:val="0090394A"/>
    <w:rsid w:val="00903F08"/>
    <w:rsid w:val="00904074"/>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44C5"/>
    <w:rsid w:val="009152FF"/>
    <w:rsid w:val="00915AD6"/>
    <w:rsid w:val="009162C8"/>
    <w:rsid w:val="00916425"/>
    <w:rsid w:val="009164B0"/>
    <w:rsid w:val="00916706"/>
    <w:rsid w:val="00916F49"/>
    <w:rsid w:val="0091732E"/>
    <w:rsid w:val="00917B3B"/>
    <w:rsid w:val="0092222E"/>
    <w:rsid w:val="0092378C"/>
    <w:rsid w:val="0092521F"/>
    <w:rsid w:val="0092547F"/>
    <w:rsid w:val="00926BE9"/>
    <w:rsid w:val="00927F8B"/>
    <w:rsid w:val="009305E7"/>
    <w:rsid w:val="00930783"/>
    <w:rsid w:val="00932174"/>
    <w:rsid w:val="00932899"/>
    <w:rsid w:val="0093441E"/>
    <w:rsid w:val="009352B8"/>
    <w:rsid w:val="009360E1"/>
    <w:rsid w:val="00936CD2"/>
    <w:rsid w:val="00937023"/>
    <w:rsid w:val="009371BD"/>
    <w:rsid w:val="009373FB"/>
    <w:rsid w:val="009379ED"/>
    <w:rsid w:val="00940B39"/>
    <w:rsid w:val="00940DD2"/>
    <w:rsid w:val="0094104A"/>
    <w:rsid w:val="00941A14"/>
    <w:rsid w:val="00942207"/>
    <w:rsid w:val="0094299E"/>
    <w:rsid w:val="00944582"/>
    <w:rsid w:val="009455B1"/>
    <w:rsid w:val="00946B2E"/>
    <w:rsid w:val="00946DA7"/>
    <w:rsid w:val="00946F41"/>
    <w:rsid w:val="009477B1"/>
    <w:rsid w:val="00947867"/>
    <w:rsid w:val="00947A47"/>
    <w:rsid w:val="00947D38"/>
    <w:rsid w:val="009504E1"/>
    <w:rsid w:val="00950E84"/>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FA3"/>
    <w:rsid w:val="009649D8"/>
    <w:rsid w:val="00964AEC"/>
    <w:rsid w:val="00964D03"/>
    <w:rsid w:val="0096509F"/>
    <w:rsid w:val="009651E2"/>
    <w:rsid w:val="009654B0"/>
    <w:rsid w:val="00966057"/>
    <w:rsid w:val="009674E4"/>
    <w:rsid w:val="009703E8"/>
    <w:rsid w:val="00970462"/>
    <w:rsid w:val="0097075A"/>
    <w:rsid w:val="0097122E"/>
    <w:rsid w:val="00971D3E"/>
    <w:rsid w:val="00971EEE"/>
    <w:rsid w:val="00971FE7"/>
    <w:rsid w:val="009729B8"/>
    <w:rsid w:val="00973BC4"/>
    <w:rsid w:val="00976030"/>
    <w:rsid w:val="0097680C"/>
    <w:rsid w:val="0098048E"/>
    <w:rsid w:val="00980AA9"/>
    <w:rsid w:val="00981CC3"/>
    <w:rsid w:val="00981F18"/>
    <w:rsid w:val="00982949"/>
    <w:rsid w:val="00984130"/>
    <w:rsid w:val="009852DB"/>
    <w:rsid w:val="00985A1D"/>
    <w:rsid w:val="00985F49"/>
    <w:rsid w:val="009864B9"/>
    <w:rsid w:val="009866F0"/>
    <w:rsid w:val="00987362"/>
    <w:rsid w:val="009875E5"/>
    <w:rsid w:val="009906A6"/>
    <w:rsid w:val="00990D9D"/>
    <w:rsid w:val="0099160E"/>
    <w:rsid w:val="00991CD2"/>
    <w:rsid w:val="00992267"/>
    <w:rsid w:val="0099246C"/>
    <w:rsid w:val="00993131"/>
    <w:rsid w:val="0099387D"/>
    <w:rsid w:val="00994163"/>
    <w:rsid w:val="00994D50"/>
    <w:rsid w:val="00995F94"/>
    <w:rsid w:val="00996180"/>
    <w:rsid w:val="009A00E9"/>
    <w:rsid w:val="009A21C2"/>
    <w:rsid w:val="009A33B6"/>
    <w:rsid w:val="009A36E8"/>
    <w:rsid w:val="009A40FF"/>
    <w:rsid w:val="009A5258"/>
    <w:rsid w:val="009A5488"/>
    <w:rsid w:val="009A6309"/>
    <w:rsid w:val="009A7E08"/>
    <w:rsid w:val="009B09CF"/>
    <w:rsid w:val="009B2013"/>
    <w:rsid w:val="009B2CD5"/>
    <w:rsid w:val="009B33B4"/>
    <w:rsid w:val="009B38F7"/>
    <w:rsid w:val="009B3E00"/>
    <w:rsid w:val="009B3EC6"/>
    <w:rsid w:val="009B5029"/>
    <w:rsid w:val="009B58F5"/>
    <w:rsid w:val="009B6AC2"/>
    <w:rsid w:val="009B70A1"/>
    <w:rsid w:val="009B7240"/>
    <w:rsid w:val="009B7C42"/>
    <w:rsid w:val="009B7F65"/>
    <w:rsid w:val="009C0F82"/>
    <w:rsid w:val="009C1950"/>
    <w:rsid w:val="009C1EC2"/>
    <w:rsid w:val="009C3A79"/>
    <w:rsid w:val="009C4493"/>
    <w:rsid w:val="009C4E09"/>
    <w:rsid w:val="009C50B8"/>
    <w:rsid w:val="009C5398"/>
    <w:rsid w:val="009C5CA8"/>
    <w:rsid w:val="009C6649"/>
    <w:rsid w:val="009C6B72"/>
    <w:rsid w:val="009C6C35"/>
    <w:rsid w:val="009D0243"/>
    <w:rsid w:val="009D0919"/>
    <w:rsid w:val="009D3D9C"/>
    <w:rsid w:val="009D4C05"/>
    <w:rsid w:val="009D5F8F"/>
    <w:rsid w:val="009D6225"/>
    <w:rsid w:val="009D6E89"/>
    <w:rsid w:val="009E045A"/>
    <w:rsid w:val="009E04AC"/>
    <w:rsid w:val="009E089A"/>
    <w:rsid w:val="009E0C85"/>
    <w:rsid w:val="009E1571"/>
    <w:rsid w:val="009E1B39"/>
    <w:rsid w:val="009E20CD"/>
    <w:rsid w:val="009E25C1"/>
    <w:rsid w:val="009E5999"/>
    <w:rsid w:val="009E5D3B"/>
    <w:rsid w:val="009F01A3"/>
    <w:rsid w:val="009F17BD"/>
    <w:rsid w:val="009F255D"/>
    <w:rsid w:val="009F2575"/>
    <w:rsid w:val="009F29E6"/>
    <w:rsid w:val="009F2AFA"/>
    <w:rsid w:val="009F3417"/>
    <w:rsid w:val="009F3FA2"/>
    <w:rsid w:val="009F447D"/>
    <w:rsid w:val="009F4772"/>
    <w:rsid w:val="009F48C6"/>
    <w:rsid w:val="009F4B88"/>
    <w:rsid w:val="009F5AA2"/>
    <w:rsid w:val="00A00509"/>
    <w:rsid w:val="00A01D0D"/>
    <w:rsid w:val="00A0227B"/>
    <w:rsid w:val="00A034ED"/>
    <w:rsid w:val="00A03CA0"/>
    <w:rsid w:val="00A03CD6"/>
    <w:rsid w:val="00A03E24"/>
    <w:rsid w:val="00A044C5"/>
    <w:rsid w:val="00A04B12"/>
    <w:rsid w:val="00A04BA2"/>
    <w:rsid w:val="00A04F5D"/>
    <w:rsid w:val="00A064DC"/>
    <w:rsid w:val="00A07468"/>
    <w:rsid w:val="00A11F68"/>
    <w:rsid w:val="00A1477F"/>
    <w:rsid w:val="00A1573A"/>
    <w:rsid w:val="00A20379"/>
    <w:rsid w:val="00A221AF"/>
    <w:rsid w:val="00A22C41"/>
    <w:rsid w:val="00A231A2"/>
    <w:rsid w:val="00A24156"/>
    <w:rsid w:val="00A2483B"/>
    <w:rsid w:val="00A24DE7"/>
    <w:rsid w:val="00A2529A"/>
    <w:rsid w:val="00A25D66"/>
    <w:rsid w:val="00A25F56"/>
    <w:rsid w:val="00A261DA"/>
    <w:rsid w:val="00A27ED0"/>
    <w:rsid w:val="00A3042F"/>
    <w:rsid w:val="00A30B11"/>
    <w:rsid w:val="00A31106"/>
    <w:rsid w:val="00A3177D"/>
    <w:rsid w:val="00A318FF"/>
    <w:rsid w:val="00A327EC"/>
    <w:rsid w:val="00A3367D"/>
    <w:rsid w:val="00A33FE7"/>
    <w:rsid w:val="00A343E2"/>
    <w:rsid w:val="00A369CC"/>
    <w:rsid w:val="00A37175"/>
    <w:rsid w:val="00A376F4"/>
    <w:rsid w:val="00A40CD1"/>
    <w:rsid w:val="00A40DE5"/>
    <w:rsid w:val="00A418E7"/>
    <w:rsid w:val="00A42E46"/>
    <w:rsid w:val="00A43259"/>
    <w:rsid w:val="00A43440"/>
    <w:rsid w:val="00A43654"/>
    <w:rsid w:val="00A43839"/>
    <w:rsid w:val="00A439E3"/>
    <w:rsid w:val="00A43FB4"/>
    <w:rsid w:val="00A443AE"/>
    <w:rsid w:val="00A4450B"/>
    <w:rsid w:val="00A44605"/>
    <w:rsid w:val="00A44684"/>
    <w:rsid w:val="00A467D7"/>
    <w:rsid w:val="00A46983"/>
    <w:rsid w:val="00A469B5"/>
    <w:rsid w:val="00A46B37"/>
    <w:rsid w:val="00A473D4"/>
    <w:rsid w:val="00A47922"/>
    <w:rsid w:val="00A47A8E"/>
    <w:rsid w:val="00A51089"/>
    <w:rsid w:val="00A51F7F"/>
    <w:rsid w:val="00A52532"/>
    <w:rsid w:val="00A5260C"/>
    <w:rsid w:val="00A52CC3"/>
    <w:rsid w:val="00A52D60"/>
    <w:rsid w:val="00A53176"/>
    <w:rsid w:val="00A53D5E"/>
    <w:rsid w:val="00A53F31"/>
    <w:rsid w:val="00A5502D"/>
    <w:rsid w:val="00A5534B"/>
    <w:rsid w:val="00A5663D"/>
    <w:rsid w:val="00A600C4"/>
    <w:rsid w:val="00A606D4"/>
    <w:rsid w:val="00A61515"/>
    <w:rsid w:val="00A62B23"/>
    <w:rsid w:val="00A62CAB"/>
    <w:rsid w:val="00A63B3A"/>
    <w:rsid w:val="00A65DED"/>
    <w:rsid w:val="00A67A15"/>
    <w:rsid w:val="00A67AAC"/>
    <w:rsid w:val="00A67DB1"/>
    <w:rsid w:val="00A705F1"/>
    <w:rsid w:val="00A7064A"/>
    <w:rsid w:val="00A7069F"/>
    <w:rsid w:val="00A707A3"/>
    <w:rsid w:val="00A70F49"/>
    <w:rsid w:val="00A7161C"/>
    <w:rsid w:val="00A7324A"/>
    <w:rsid w:val="00A73754"/>
    <w:rsid w:val="00A73EFF"/>
    <w:rsid w:val="00A74794"/>
    <w:rsid w:val="00A74E76"/>
    <w:rsid w:val="00A75216"/>
    <w:rsid w:val="00A7535A"/>
    <w:rsid w:val="00A7675E"/>
    <w:rsid w:val="00A76967"/>
    <w:rsid w:val="00A77940"/>
    <w:rsid w:val="00A77EE3"/>
    <w:rsid w:val="00A77F86"/>
    <w:rsid w:val="00A813F0"/>
    <w:rsid w:val="00A81D33"/>
    <w:rsid w:val="00A8230B"/>
    <w:rsid w:val="00A8265C"/>
    <w:rsid w:val="00A82A56"/>
    <w:rsid w:val="00A82F81"/>
    <w:rsid w:val="00A861BD"/>
    <w:rsid w:val="00A86799"/>
    <w:rsid w:val="00A8753F"/>
    <w:rsid w:val="00A93AB7"/>
    <w:rsid w:val="00A93CA7"/>
    <w:rsid w:val="00A942FF"/>
    <w:rsid w:val="00A9646C"/>
    <w:rsid w:val="00A969F6"/>
    <w:rsid w:val="00A96DC8"/>
    <w:rsid w:val="00A9776D"/>
    <w:rsid w:val="00AA1591"/>
    <w:rsid w:val="00AA15E0"/>
    <w:rsid w:val="00AA356A"/>
    <w:rsid w:val="00AA3A39"/>
    <w:rsid w:val="00AA3E69"/>
    <w:rsid w:val="00AA4CA3"/>
    <w:rsid w:val="00AA4E36"/>
    <w:rsid w:val="00AA6DEB"/>
    <w:rsid w:val="00AA6F16"/>
    <w:rsid w:val="00AA7268"/>
    <w:rsid w:val="00AA74B3"/>
    <w:rsid w:val="00AA783F"/>
    <w:rsid w:val="00AB0BD5"/>
    <w:rsid w:val="00AB0CC3"/>
    <w:rsid w:val="00AB0D21"/>
    <w:rsid w:val="00AB15F1"/>
    <w:rsid w:val="00AB1A9A"/>
    <w:rsid w:val="00AB2583"/>
    <w:rsid w:val="00AB2BAC"/>
    <w:rsid w:val="00AB4135"/>
    <w:rsid w:val="00AB43BE"/>
    <w:rsid w:val="00AB5BCE"/>
    <w:rsid w:val="00AB603D"/>
    <w:rsid w:val="00AB72B2"/>
    <w:rsid w:val="00AB79B6"/>
    <w:rsid w:val="00AB7C16"/>
    <w:rsid w:val="00AC017C"/>
    <w:rsid w:val="00AC1508"/>
    <w:rsid w:val="00AC1982"/>
    <w:rsid w:val="00AC1985"/>
    <w:rsid w:val="00AC2C11"/>
    <w:rsid w:val="00AC34B4"/>
    <w:rsid w:val="00AC34BB"/>
    <w:rsid w:val="00AC3F1F"/>
    <w:rsid w:val="00AC44C5"/>
    <w:rsid w:val="00AC5539"/>
    <w:rsid w:val="00AC55F7"/>
    <w:rsid w:val="00AC5F04"/>
    <w:rsid w:val="00AC6CF4"/>
    <w:rsid w:val="00AC733E"/>
    <w:rsid w:val="00AD10C8"/>
    <w:rsid w:val="00AD1383"/>
    <w:rsid w:val="00AD1A84"/>
    <w:rsid w:val="00AD22A3"/>
    <w:rsid w:val="00AD38CB"/>
    <w:rsid w:val="00AD50C1"/>
    <w:rsid w:val="00AD50F4"/>
    <w:rsid w:val="00AD61A2"/>
    <w:rsid w:val="00AD6EFF"/>
    <w:rsid w:val="00AE0ABC"/>
    <w:rsid w:val="00AE0FF1"/>
    <w:rsid w:val="00AE1540"/>
    <w:rsid w:val="00AE162A"/>
    <w:rsid w:val="00AE1794"/>
    <w:rsid w:val="00AE3C70"/>
    <w:rsid w:val="00AE4FE5"/>
    <w:rsid w:val="00AE6026"/>
    <w:rsid w:val="00AE7E1D"/>
    <w:rsid w:val="00AF0F3D"/>
    <w:rsid w:val="00AF119A"/>
    <w:rsid w:val="00AF157C"/>
    <w:rsid w:val="00AF1A02"/>
    <w:rsid w:val="00AF2691"/>
    <w:rsid w:val="00AF46DC"/>
    <w:rsid w:val="00AF4E4B"/>
    <w:rsid w:val="00AF6544"/>
    <w:rsid w:val="00AF6839"/>
    <w:rsid w:val="00AF69EE"/>
    <w:rsid w:val="00AF70D5"/>
    <w:rsid w:val="00AF79EC"/>
    <w:rsid w:val="00AF7D72"/>
    <w:rsid w:val="00B000AE"/>
    <w:rsid w:val="00B00515"/>
    <w:rsid w:val="00B00731"/>
    <w:rsid w:val="00B02B69"/>
    <w:rsid w:val="00B02B7F"/>
    <w:rsid w:val="00B0315F"/>
    <w:rsid w:val="00B05058"/>
    <w:rsid w:val="00B0577C"/>
    <w:rsid w:val="00B05E4B"/>
    <w:rsid w:val="00B061CF"/>
    <w:rsid w:val="00B0705F"/>
    <w:rsid w:val="00B0708C"/>
    <w:rsid w:val="00B0756E"/>
    <w:rsid w:val="00B0778C"/>
    <w:rsid w:val="00B10063"/>
    <w:rsid w:val="00B11D78"/>
    <w:rsid w:val="00B122D3"/>
    <w:rsid w:val="00B1344D"/>
    <w:rsid w:val="00B1356D"/>
    <w:rsid w:val="00B143C9"/>
    <w:rsid w:val="00B1488D"/>
    <w:rsid w:val="00B149CA"/>
    <w:rsid w:val="00B14A51"/>
    <w:rsid w:val="00B14C22"/>
    <w:rsid w:val="00B15144"/>
    <w:rsid w:val="00B154F2"/>
    <w:rsid w:val="00B166A3"/>
    <w:rsid w:val="00B17B5B"/>
    <w:rsid w:val="00B203B4"/>
    <w:rsid w:val="00B20AE5"/>
    <w:rsid w:val="00B20BEF"/>
    <w:rsid w:val="00B21AE3"/>
    <w:rsid w:val="00B22834"/>
    <w:rsid w:val="00B22E55"/>
    <w:rsid w:val="00B22E69"/>
    <w:rsid w:val="00B254BA"/>
    <w:rsid w:val="00B256F3"/>
    <w:rsid w:val="00B2576A"/>
    <w:rsid w:val="00B258DF"/>
    <w:rsid w:val="00B259E4"/>
    <w:rsid w:val="00B271B2"/>
    <w:rsid w:val="00B27489"/>
    <w:rsid w:val="00B27727"/>
    <w:rsid w:val="00B3056D"/>
    <w:rsid w:val="00B30A9B"/>
    <w:rsid w:val="00B310E5"/>
    <w:rsid w:val="00B3128B"/>
    <w:rsid w:val="00B31F79"/>
    <w:rsid w:val="00B3284F"/>
    <w:rsid w:val="00B33C59"/>
    <w:rsid w:val="00B343D3"/>
    <w:rsid w:val="00B344D9"/>
    <w:rsid w:val="00B348BA"/>
    <w:rsid w:val="00B361F7"/>
    <w:rsid w:val="00B36476"/>
    <w:rsid w:val="00B377A8"/>
    <w:rsid w:val="00B37FB6"/>
    <w:rsid w:val="00B41A54"/>
    <w:rsid w:val="00B428DE"/>
    <w:rsid w:val="00B42B66"/>
    <w:rsid w:val="00B44105"/>
    <w:rsid w:val="00B4456D"/>
    <w:rsid w:val="00B45098"/>
    <w:rsid w:val="00B45287"/>
    <w:rsid w:val="00B46335"/>
    <w:rsid w:val="00B46509"/>
    <w:rsid w:val="00B47E46"/>
    <w:rsid w:val="00B5059B"/>
    <w:rsid w:val="00B50747"/>
    <w:rsid w:val="00B50A7D"/>
    <w:rsid w:val="00B50C96"/>
    <w:rsid w:val="00B517BF"/>
    <w:rsid w:val="00B5396C"/>
    <w:rsid w:val="00B54641"/>
    <w:rsid w:val="00B54C72"/>
    <w:rsid w:val="00B57FF0"/>
    <w:rsid w:val="00B608EE"/>
    <w:rsid w:val="00B60FD5"/>
    <w:rsid w:val="00B6226D"/>
    <w:rsid w:val="00B63BCD"/>
    <w:rsid w:val="00B63D8A"/>
    <w:rsid w:val="00B661F5"/>
    <w:rsid w:val="00B6693B"/>
    <w:rsid w:val="00B70563"/>
    <w:rsid w:val="00B7078F"/>
    <w:rsid w:val="00B70C3A"/>
    <w:rsid w:val="00B70DA1"/>
    <w:rsid w:val="00B716AC"/>
    <w:rsid w:val="00B752A9"/>
    <w:rsid w:val="00B75B28"/>
    <w:rsid w:val="00B75E0E"/>
    <w:rsid w:val="00B77811"/>
    <w:rsid w:val="00B813A7"/>
    <w:rsid w:val="00B81C8C"/>
    <w:rsid w:val="00B8234E"/>
    <w:rsid w:val="00B83656"/>
    <w:rsid w:val="00B83876"/>
    <w:rsid w:val="00B83F92"/>
    <w:rsid w:val="00B8431F"/>
    <w:rsid w:val="00B8532F"/>
    <w:rsid w:val="00B85C4B"/>
    <w:rsid w:val="00B86A04"/>
    <w:rsid w:val="00B86F43"/>
    <w:rsid w:val="00B87008"/>
    <w:rsid w:val="00B871D6"/>
    <w:rsid w:val="00B8749F"/>
    <w:rsid w:val="00B87918"/>
    <w:rsid w:val="00B87B45"/>
    <w:rsid w:val="00B903E7"/>
    <w:rsid w:val="00B90412"/>
    <w:rsid w:val="00B94246"/>
    <w:rsid w:val="00B94D47"/>
    <w:rsid w:val="00B94E3F"/>
    <w:rsid w:val="00B95DA4"/>
    <w:rsid w:val="00B96E18"/>
    <w:rsid w:val="00BA0021"/>
    <w:rsid w:val="00BA110E"/>
    <w:rsid w:val="00BA14FE"/>
    <w:rsid w:val="00BA3D4A"/>
    <w:rsid w:val="00BA6363"/>
    <w:rsid w:val="00BA6579"/>
    <w:rsid w:val="00BB0A5E"/>
    <w:rsid w:val="00BB0EE0"/>
    <w:rsid w:val="00BB1CCC"/>
    <w:rsid w:val="00BB2623"/>
    <w:rsid w:val="00BB2638"/>
    <w:rsid w:val="00BB3D0A"/>
    <w:rsid w:val="00BB44B7"/>
    <w:rsid w:val="00BB44EA"/>
    <w:rsid w:val="00BB54B3"/>
    <w:rsid w:val="00BB5709"/>
    <w:rsid w:val="00BB57A1"/>
    <w:rsid w:val="00BB62DB"/>
    <w:rsid w:val="00BB7277"/>
    <w:rsid w:val="00BB7928"/>
    <w:rsid w:val="00BC1B3A"/>
    <w:rsid w:val="00BC2109"/>
    <w:rsid w:val="00BC2AA8"/>
    <w:rsid w:val="00BC390A"/>
    <w:rsid w:val="00BC46FF"/>
    <w:rsid w:val="00BC5F42"/>
    <w:rsid w:val="00BD035C"/>
    <w:rsid w:val="00BD0DD0"/>
    <w:rsid w:val="00BD1145"/>
    <w:rsid w:val="00BD2429"/>
    <w:rsid w:val="00BD2786"/>
    <w:rsid w:val="00BD3928"/>
    <w:rsid w:val="00BD3F32"/>
    <w:rsid w:val="00BD4802"/>
    <w:rsid w:val="00BD5E29"/>
    <w:rsid w:val="00BD6825"/>
    <w:rsid w:val="00BE0D3D"/>
    <w:rsid w:val="00BE1396"/>
    <w:rsid w:val="00BE1C05"/>
    <w:rsid w:val="00BE29D9"/>
    <w:rsid w:val="00BE4061"/>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C4"/>
    <w:rsid w:val="00C000C4"/>
    <w:rsid w:val="00C00226"/>
    <w:rsid w:val="00C00FAD"/>
    <w:rsid w:val="00C00FC0"/>
    <w:rsid w:val="00C00FEB"/>
    <w:rsid w:val="00C017FC"/>
    <w:rsid w:val="00C022A3"/>
    <w:rsid w:val="00C02308"/>
    <w:rsid w:val="00C034CD"/>
    <w:rsid w:val="00C046BA"/>
    <w:rsid w:val="00C0473C"/>
    <w:rsid w:val="00C04925"/>
    <w:rsid w:val="00C05440"/>
    <w:rsid w:val="00C058EF"/>
    <w:rsid w:val="00C05C52"/>
    <w:rsid w:val="00C0647A"/>
    <w:rsid w:val="00C06D50"/>
    <w:rsid w:val="00C07991"/>
    <w:rsid w:val="00C07CA0"/>
    <w:rsid w:val="00C110D6"/>
    <w:rsid w:val="00C11D67"/>
    <w:rsid w:val="00C120E3"/>
    <w:rsid w:val="00C12FB4"/>
    <w:rsid w:val="00C15274"/>
    <w:rsid w:val="00C157FB"/>
    <w:rsid w:val="00C17F68"/>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AC0"/>
    <w:rsid w:val="00C27F7F"/>
    <w:rsid w:val="00C3119F"/>
    <w:rsid w:val="00C31258"/>
    <w:rsid w:val="00C3179F"/>
    <w:rsid w:val="00C32C66"/>
    <w:rsid w:val="00C32E80"/>
    <w:rsid w:val="00C33593"/>
    <w:rsid w:val="00C33860"/>
    <w:rsid w:val="00C339C2"/>
    <w:rsid w:val="00C33BAF"/>
    <w:rsid w:val="00C34598"/>
    <w:rsid w:val="00C36533"/>
    <w:rsid w:val="00C367D7"/>
    <w:rsid w:val="00C3769B"/>
    <w:rsid w:val="00C37F89"/>
    <w:rsid w:val="00C41A48"/>
    <w:rsid w:val="00C42A5A"/>
    <w:rsid w:val="00C4375F"/>
    <w:rsid w:val="00C43F7E"/>
    <w:rsid w:val="00C442E3"/>
    <w:rsid w:val="00C44B90"/>
    <w:rsid w:val="00C44F7A"/>
    <w:rsid w:val="00C46185"/>
    <w:rsid w:val="00C46556"/>
    <w:rsid w:val="00C46E55"/>
    <w:rsid w:val="00C4704D"/>
    <w:rsid w:val="00C5072D"/>
    <w:rsid w:val="00C524D6"/>
    <w:rsid w:val="00C53624"/>
    <w:rsid w:val="00C53F87"/>
    <w:rsid w:val="00C546D4"/>
    <w:rsid w:val="00C54E04"/>
    <w:rsid w:val="00C5617F"/>
    <w:rsid w:val="00C5646E"/>
    <w:rsid w:val="00C57E41"/>
    <w:rsid w:val="00C57F33"/>
    <w:rsid w:val="00C60961"/>
    <w:rsid w:val="00C61646"/>
    <w:rsid w:val="00C6261A"/>
    <w:rsid w:val="00C62A8B"/>
    <w:rsid w:val="00C64DE7"/>
    <w:rsid w:val="00C66184"/>
    <w:rsid w:val="00C66BF9"/>
    <w:rsid w:val="00C67541"/>
    <w:rsid w:val="00C71FBA"/>
    <w:rsid w:val="00C72E57"/>
    <w:rsid w:val="00C7633D"/>
    <w:rsid w:val="00C7657B"/>
    <w:rsid w:val="00C7688D"/>
    <w:rsid w:val="00C77243"/>
    <w:rsid w:val="00C805A0"/>
    <w:rsid w:val="00C816B3"/>
    <w:rsid w:val="00C823EF"/>
    <w:rsid w:val="00C828F9"/>
    <w:rsid w:val="00C83186"/>
    <w:rsid w:val="00C83D79"/>
    <w:rsid w:val="00C842CE"/>
    <w:rsid w:val="00C848C5"/>
    <w:rsid w:val="00C84C50"/>
    <w:rsid w:val="00C853D7"/>
    <w:rsid w:val="00C855EB"/>
    <w:rsid w:val="00C85E3E"/>
    <w:rsid w:val="00C86FCB"/>
    <w:rsid w:val="00C870AA"/>
    <w:rsid w:val="00C9025D"/>
    <w:rsid w:val="00C90792"/>
    <w:rsid w:val="00C92835"/>
    <w:rsid w:val="00C92D70"/>
    <w:rsid w:val="00C93045"/>
    <w:rsid w:val="00C935D8"/>
    <w:rsid w:val="00C94A5F"/>
    <w:rsid w:val="00C94B3B"/>
    <w:rsid w:val="00C94DA7"/>
    <w:rsid w:val="00C952F3"/>
    <w:rsid w:val="00C9558F"/>
    <w:rsid w:val="00C957E5"/>
    <w:rsid w:val="00C95DC6"/>
    <w:rsid w:val="00C969F0"/>
    <w:rsid w:val="00C96EC7"/>
    <w:rsid w:val="00C973F5"/>
    <w:rsid w:val="00C97F8D"/>
    <w:rsid w:val="00CA06AF"/>
    <w:rsid w:val="00CA12B8"/>
    <w:rsid w:val="00CA1713"/>
    <w:rsid w:val="00CA1C56"/>
    <w:rsid w:val="00CA2322"/>
    <w:rsid w:val="00CA31D6"/>
    <w:rsid w:val="00CA62AF"/>
    <w:rsid w:val="00CA6E16"/>
    <w:rsid w:val="00CA6E44"/>
    <w:rsid w:val="00CA7F42"/>
    <w:rsid w:val="00CB07E5"/>
    <w:rsid w:val="00CB1582"/>
    <w:rsid w:val="00CB240A"/>
    <w:rsid w:val="00CB35C7"/>
    <w:rsid w:val="00CB3D27"/>
    <w:rsid w:val="00CB68F1"/>
    <w:rsid w:val="00CB70A7"/>
    <w:rsid w:val="00CB7B45"/>
    <w:rsid w:val="00CB7BE0"/>
    <w:rsid w:val="00CB7C42"/>
    <w:rsid w:val="00CC00A0"/>
    <w:rsid w:val="00CC1156"/>
    <w:rsid w:val="00CC15FB"/>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6A8"/>
    <w:rsid w:val="00CE46AB"/>
    <w:rsid w:val="00CE5C96"/>
    <w:rsid w:val="00CE7C8E"/>
    <w:rsid w:val="00CF2390"/>
    <w:rsid w:val="00CF2CD0"/>
    <w:rsid w:val="00CF355F"/>
    <w:rsid w:val="00CF3A32"/>
    <w:rsid w:val="00CF4FFC"/>
    <w:rsid w:val="00CF55C0"/>
    <w:rsid w:val="00CF6EB3"/>
    <w:rsid w:val="00CF6F72"/>
    <w:rsid w:val="00CF731D"/>
    <w:rsid w:val="00CF7770"/>
    <w:rsid w:val="00CF7779"/>
    <w:rsid w:val="00CF78E1"/>
    <w:rsid w:val="00D00618"/>
    <w:rsid w:val="00D00E76"/>
    <w:rsid w:val="00D01668"/>
    <w:rsid w:val="00D01969"/>
    <w:rsid w:val="00D02617"/>
    <w:rsid w:val="00D02F7A"/>
    <w:rsid w:val="00D03434"/>
    <w:rsid w:val="00D04035"/>
    <w:rsid w:val="00D04130"/>
    <w:rsid w:val="00D054FD"/>
    <w:rsid w:val="00D05C5C"/>
    <w:rsid w:val="00D0667E"/>
    <w:rsid w:val="00D066F3"/>
    <w:rsid w:val="00D06818"/>
    <w:rsid w:val="00D121C7"/>
    <w:rsid w:val="00D1261A"/>
    <w:rsid w:val="00D128A6"/>
    <w:rsid w:val="00D132CB"/>
    <w:rsid w:val="00D13D4B"/>
    <w:rsid w:val="00D13EAA"/>
    <w:rsid w:val="00D1497D"/>
    <w:rsid w:val="00D14D99"/>
    <w:rsid w:val="00D150A2"/>
    <w:rsid w:val="00D15C96"/>
    <w:rsid w:val="00D1617E"/>
    <w:rsid w:val="00D16F5B"/>
    <w:rsid w:val="00D20669"/>
    <w:rsid w:val="00D209C7"/>
    <w:rsid w:val="00D22149"/>
    <w:rsid w:val="00D234DE"/>
    <w:rsid w:val="00D24876"/>
    <w:rsid w:val="00D24968"/>
    <w:rsid w:val="00D251D8"/>
    <w:rsid w:val="00D25699"/>
    <w:rsid w:val="00D25872"/>
    <w:rsid w:val="00D2705F"/>
    <w:rsid w:val="00D30FC0"/>
    <w:rsid w:val="00D3284A"/>
    <w:rsid w:val="00D328E1"/>
    <w:rsid w:val="00D35AFF"/>
    <w:rsid w:val="00D35C41"/>
    <w:rsid w:val="00D35E16"/>
    <w:rsid w:val="00D363CE"/>
    <w:rsid w:val="00D37BF2"/>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5937"/>
    <w:rsid w:val="00D5657E"/>
    <w:rsid w:val="00D56D9A"/>
    <w:rsid w:val="00D56E24"/>
    <w:rsid w:val="00D56E4D"/>
    <w:rsid w:val="00D57E76"/>
    <w:rsid w:val="00D600DA"/>
    <w:rsid w:val="00D6090A"/>
    <w:rsid w:val="00D6263D"/>
    <w:rsid w:val="00D62BA9"/>
    <w:rsid w:val="00D63061"/>
    <w:rsid w:val="00D636D6"/>
    <w:rsid w:val="00D63CC4"/>
    <w:rsid w:val="00D63E97"/>
    <w:rsid w:val="00D64830"/>
    <w:rsid w:val="00D64EE9"/>
    <w:rsid w:val="00D65779"/>
    <w:rsid w:val="00D65A36"/>
    <w:rsid w:val="00D66007"/>
    <w:rsid w:val="00D67827"/>
    <w:rsid w:val="00D70D86"/>
    <w:rsid w:val="00D714E5"/>
    <w:rsid w:val="00D72C53"/>
    <w:rsid w:val="00D736AA"/>
    <w:rsid w:val="00D73EAD"/>
    <w:rsid w:val="00D76A52"/>
    <w:rsid w:val="00D80134"/>
    <w:rsid w:val="00D80A51"/>
    <w:rsid w:val="00D81FDC"/>
    <w:rsid w:val="00D82686"/>
    <w:rsid w:val="00D83276"/>
    <w:rsid w:val="00D837CB"/>
    <w:rsid w:val="00D8425A"/>
    <w:rsid w:val="00D84458"/>
    <w:rsid w:val="00D84557"/>
    <w:rsid w:val="00D84B46"/>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FE2"/>
    <w:rsid w:val="00D95D4B"/>
    <w:rsid w:val="00D96386"/>
    <w:rsid w:val="00D97685"/>
    <w:rsid w:val="00DA309A"/>
    <w:rsid w:val="00DA41E0"/>
    <w:rsid w:val="00DA63BB"/>
    <w:rsid w:val="00DA6EF0"/>
    <w:rsid w:val="00DB08BB"/>
    <w:rsid w:val="00DB11DD"/>
    <w:rsid w:val="00DB1C99"/>
    <w:rsid w:val="00DB2710"/>
    <w:rsid w:val="00DB2995"/>
    <w:rsid w:val="00DB2B76"/>
    <w:rsid w:val="00DB3128"/>
    <w:rsid w:val="00DB3918"/>
    <w:rsid w:val="00DB483F"/>
    <w:rsid w:val="00DB50F4"/>
    <w:rsid w:val="00DB5BA3"/>
    <w:rsid w:val="00DB6A21"/>
    <w:rsid w:val="00DB6A7B"/>
    <w:rsid w:val="00DB7384"/>
    <w:rsid w:val="00DB7A4E"/>
    <w:rsid w:val="00DB7ABC"/>
    <w:rsid w:val="00DC1720"/>
    <w:rsid w:val="00DC18DE"/>
    <w:rsid w:val="00DC2C06"/>
    <w:rsid w:val="00DC2E04"/>
    <w:rsid w:val="00DC30F5"/>
    <w:rsid w:val="00DC3830"/>
    <w:rsid w:val="00DC3883"/>
    <w:rsid w:val="00DC4A83"/>
    <w:rsid w:val="00DC5548"/>
    <w:rsid w:val="00DC59D0"/>
    <w:rsid w:val="00DC6701"/>
    <w:rsid w:val="00DD030D"/>
    <w:rsid w:val="00DD0652"/>
    <w:rsid w:val="00DD0D5A"/>
    <w:rsid w:val="00DD0FFC"/>
    <w:rsid w:val="00DD14F1"/>
    <w:rsid w:val="00DD2197"/>
    <w:rsid w:val="00DD2799"/>
    <w:rsid w:val="00DD27FC"/>
    <w:rsid w:val="00DD2B92"/>
    <w:rsid w:val="00DD4690"/>
    <w:rsid w:val="00DE0078"/>
    <w:rsid w:val="00DE009A"/>
    <w:rsid w:val="00DE12F1"/>
    <w:rsid w:val="00DE28B2"/>
    <w:rsid w:val="00DE36BD"/>
    <w:rsid w:val="00DE44E2"/>
    <w:rsid w:val="00DE7716"/>
    <w:rsid w:val="00DF013D"/>
    <w:rsid w:val="00DF0CCE"/>
    <w:rsid w:val="00DF2444"/>
    <w:rsid w:val="00DF4B2E"/>
    <w:rsid w:val="00DF5645"/>
    <w:rsid w:val="00DF66FC"/>
    <w:rsid w:val="00DF67CC"/>
    <w:rsid w:val="00DF6C9D"/>
    <w:rsid w:val="00DF76A5"/>
    <w:rsid w:val="00DF7897"/>
    <w:rsid w:val="00E00919"/>
    <w:rsid w:val="00E00B07"/>
    <w:rsid w:val="00E01DDA"/>
    <w:rsid w:val="00E020E8"/>
    <w:rsid w:val="00E02343"/>
    <w:rsid w:val="00E02FA1"/>
    <w:rsid w:val="00E0609C"/>
    <w:rsid w:val="00E10FAD"/>
    <w:rsid w:val="00E12110"/>
    <w:rsid w:val="00E12277"/>
    <w:rsid w:val="00E13038"/>
    <w:rsid w:val="00E134DA"/>
    <w:rsid w:val="00E16217"/>
    <w:rsid w:val="00E1771E"/>
    <w:rsid w:val="00E17FD1"/>
    <w:rsid w:val="00E203CF"/>
    <w:rsid w:val="00E20599"/>
    <w:rsid w:val="00E20DA2"/>
    <w:rsid w:val="00E21447"/>
    <w:rsid w:val="00E256AB"/>
    <w:rsid w:val="00E2638D"/>
    <w:rsid w:val="00E31AC0"/>
    <w:rsid w:val="00E32E34"/>
    <w:rsid w:val="00E339E3"/>
    <w:rsid w:val="00E34C9C"/>
    <w:rsid w:val="00E35306"/>
    <w:rsid w:val="00E35F10"/>
    <w:rsid w:val="00E364B3"/>
    <w:rsid w:val="00E36500"/>
    <w:rsid w:val="00E4064F"/>
    <w:rsid w:val="00E40EEE"/>
    <w:rsid w:val="00E41710"/>
    <w:rsid w:val="00E41B66"/>
    <w:rsid w:val="00E41FBC"/>
    <w:rsid w:val="00E420BB"/>
    <w:rsid w:val="00E42387"/>
    <w:rsid w:val="00E4376B"/>
    <w:rsid w:val="00E46130"/>
    <w:rsid w:val="00E46AC4"/>
    <w:rsid w:val="00E46CD2"/>
    <w:rsid w:val="00E472CA"/>
    <w:rsid w:val="00E47563"/>
    <w:rsid w:val="00E4782F"/>
    <w:rsid w:val="00E5049B"/>
    <w:rsid w:val="00E50AB6"/>
    <w:rsid w:val="00E512AB"/>
    <w:rsid w:val="00E52F16"/>
    <w:rsid w:val="00E53737"/>
    <w:rsid w:val="00E53978"/>
    <w:rsid w:val="00E53A04"/>
    <w:rsid w:val="00E54ADC"/>
    <w:rsid w:val="00E55104"/>
    <w:rsid w:val="00E56068"/>
    <w:rsid w:val="00E5608D"/>
    <w:rsid w:val="00E56DFB"/>
    <w:rsid w:val="00E57404"/>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401E"/>
    <w:rsid w:val="00E75741"/>
    <w:rsid w:val="00E75799"/>
    <w:rsid w:val="00E812E0"/>
    <w:rsid w:val="00E81E62"/>
    <w:rsid w:val="00E827B3"/>
    <w:rsid w:val="00E832B2"/>
    <w:rsid w:val="00E835EA"/>
    <w:rsid w:val="00E83653"/>
    <w:rsid w:val="00E85124"/>
    <w:rsid w:val="00E86008"/>
    <w:rsid w:val="00E863E4"/>
    <w:rsid w:val="00E87895"/>
    <w:rsid w:val="00E87AE8"/>
    <w:rsid w:val="00E90807"/>
    <w:rsid w:val="00E925A5"/>
    <w:rsid w:val="00E93C2B"/>
    <w:rsid w:val="00E93FBB"/>
    <w:rsid w:val="00E941E5"/>
    <w:rsid w:val="00E958ED"/>
    <w:rsid w:val="00E96F13"/>
    <w:rsid w:val="00EA04CC"/>
    <w:rsid w:val="00EA21E1"/>
    <w:rsid w:val="00EA2BF7"/>
    <w:rsid w:val="00EA3344"/>
    <w:rsid w:val="00EA3CD6"/>
    <w:rsid w:val="00EA46B5"/>
    <w:rsid w:val="00EA7044"/>
    <w:rsid w:val="00EB0D87"/>
    <w:rsid w:val="00EB13EB"/>
    <w:rsid w:val="00EB17EF"/>
    <w:rsid w:val="00EB1B88"/>
    <w:rsid w:val="00EB1D7E"/>
    <w:rsid w:val="00EB1E87"/>
    <w:rsid w:val="00EB263E"/>
    <w:rsid w:val="00EB353C"/>
    <w:rsid w:val="00EB4342"/>
    <w:rsid w:val="00EB54BA"/>
    <w:rsid w:val="00EB5CD2"/>
    <w:rsid w:val="00EB6158"/>
    <w:rsid w:val="00EB72FC"/>
    <w:rsid w:val="00EB736E"/>
    <w:rsid w:val="00EB7CDD"/>
    <w:rsid w:val="00EC119B"/>
    <w:rsid w:val="00EC443A"/>
    <w:rsid w:val="00EC49FB"/>
    <w:rsid w:val="00EC51CE"/>
    <w:rsid w:val="00EC52B7"/>
    <w:rsid w:val="00EC5AD8"/>
    <w:rsid w:val="00EC6501"/>
    <w:rsid w:val="00EC779F"/>
    <w:rsid w:val="00EC7B39"/>
    <w:rsid w:val="00EC7E41"/>
    <w:rsid w:val="00EC7F43"/>
    <w:rsid w:val="00ED01D4"/>
    <w:rsid w:val="00ED2D76"/>
    <w:rsid w:val="00ED3EB3"/>
    <w:rsid w:val="00ED62E3"/>
    <w:rsid w:val="00EE1477"/>
    <w:rsid w:val="00EE1A17"/>
    <w:rsid w:val="00EE2E25"/>
    <w:rsid w:val="00EE59B7"/>
    <w:rsid w:val="00EE612F"/>
    <w:rsid w:val="00EE77A8"/>
    <w:rsid w:val="00EE7D33"/>
    <w:rsid w:val="00EF09CF"/>
    <w:rsid w:val="00EF2E81"/>
    <w:rsid w:val="00EF3437"/>
    <w:rsid w:val="00EF5341"/>
    <w:rsid w:val="00EF73E4"/>
    <w:rsid w:val="00EF7D30"/>
    <w:rsid w:val="00F00BD8"/>
    <w:rsid w:val="00F00ED1"/>
    <w:rsid w:val="00F0169A"/>
    <w:rsid w:val="00F018B7"/>
    <w:rsid w:val="00F01CEF"/>
    <w:rsid w:val="00F02649"/>
    <w:rsid w:val="00F02CB9"/>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A1A"/>
    <w:rsid w:val="00F16459"/>
    <w:rsid w:val="00F17133"/>
    <w:rsid w:val="00F179CC"/>
    <w:rsid w:val="00F208FD"/>
    <w:rsid w:val="00F20E98"/>
    <w:rsid w:val="00F22E42"/>
    <w:rsid w:val="00F23A9C"/>
    <w:rsid w:val="00F2531E"/>
    <w:rsid w:val="00F2556E"/>
    <w:rsid w:val="00F25B53"/>
    <w:rsid w:val="00F25F88"/>
    <w:rsid w:val="00F273F6"/>
    <w:rsid w:val="00F27B99"/>
    <w:rsid w:val="00F27F92"/>
    <w:rsid w:val="00F31F3F"/>
    <w:rsid w:val="00F32081"/>
    <w:rsid w:val="00F3259F"/>
    <w:rsid w:val="00F339DD"/>
    <w:rsid w:val="00F33BF7"/>
    <w:rsid w:val="00F34475"/>
    <w:rsid w:val="00F356EE"/>
    <w:rsid w:val="00F35AE8"/>
    <w:rsid w:val="00F36BC6"/>
    <w:rsid w:val="00F370DE"/>
    <w:rsid w:val="00F40BAC"/>
    <w:rsid w:val="00F40BB2"/>
    <w:rsid w:val="00F40E67"/>
    <w:rsid w:val="00F41644"/>
    <w:rsid w:val="00F4188E"/>
    <w:rsid w:val="00F41CBB"/>
    <w:rsid w:val="00F42448"/>
    <w:rsid w:val="00F425E0"/>
    <w:rsid w:val="00F44F19"/>
    <w:rsid w:val="00F4580D"/>
    <w:rsid w:val="00F45CB9"/>
    <w:rsid w:val="00F460DF"/>
    <w:rsid w:val="00F46894"/>
    <w:rsid w:val="00F47169"/>
    <w:rsid w:val="00F47586"/>
    <w:rsid w:val="00F47621"/>
    <w:rsid w:val="00F50905"/>
    <w:rsid w:val="00F51867"/>
    <w:rsid w:val="00F519D0"/>
    <w:rsid w:val="00F51FF5"/>
    <w:rsid w:val="00F5336F"/>
    <w:rsid w:val="00F534FC"/>
    <w:rsid w:val="00F53637"/>
    <w:rsid w:val="00F545E3"/>
    <w:rsid w:val="00F54984"/>
    <w:rsid w:val="00F55BD0"/>
    <w:rsid w:val="00F562A5"/>
    <w:rsid w:val="00F5681F"/>
    <w:rsid w:val="00F56B29"/>
    <w:rsid w:val="00F57065"/>
    <w:rsid w:val="00F60DC8"/>
    <w:rsid w:val="00F61CD5"/>
    <w:rsid w:val="00F621F0"/>
    <w:rsid w:val="00F6221F"/>
    <w:rsid w:val="00F627AB"/>
    <w:rsid w:val="00F63CFA"/>
    <w:rsid w:val="00F64E31"/>
    <w:rsid w:val="00F64E69"/>
    <w:rsid w:val="00F64EBB"/>
    <w:rsid w:val="00F663D8"/>
    <w:rsid w:val="00F666A6"/>
    <w:rsid w:val="00F6674D"/>
    <w:rsid w:val="00F66924"/>
    <w:rsid w:val="00F672CA"/>
    <w:rsid w:val="00F67329"/>
    <w:rsid w:val="00F67B90"/>
    <w:rsid w:val="00F70261"/>
    <w:rsid w:val="00F707E3"/>
    <w:rsid w:val="00F70E1C"/>
    <w:rsid w:val="00F71D7D"/>
    <w:rsid w:val="00F7321B"/>
    <w:rsid w:val="00F73EAF"/>
    <w:rsid w:val="00F73F52"/>
    <w:rsid w:val="00F73FD0"/>
    <w:rsid w:val="00F74719"/>
    <w:rsid w:val="00F74810"/>
    <w:rsid w:val="00F74C00"/>
    <w:rsid w:val="00F75875"/>
    <w:rsid w:val="00F759F3"/>
    <w:rsid w:val="00F76387"/>
    <w:rsid w:val="00F76F71"/>
    <w:rsid w:val="00F77DC7"/>
    <w:rsid w:val="00F80701"/>
    <w:rsid w:val="00F8140C"/>
    <w:rsid w:val="00F82036"/>
    <w:rsid w:val="00F82F48"/>
    <w:rsid w:val="00F83555"/>
    <w:rsid w:val="00F83E84"/>
    <w:rsid w:val="00F8433C"/>
    <w:rsid w:val="00F84AA1"/>
    <w:rsid w:val="00F858A9"/>
    <w:rsid w:val="00F85966"/>
    <w:rsid w:val="00F876E7"/>
    <w:rsid w:val="00F90B37"/>
    <w:rsid w:val="00F90EE8"/>
    <w:rsid w:val="00F913D7"/>
    <w:rsid w:val="00F913F2"/>
    <w:rsid w:val="00F9223E"/>
    <w:rsid w:val="00F92FCF"/>
    <w:rsid w:val="00F93A98"/>
    <w:rsid w:val="00F93C4E"/>
    <w:rsid w:val="00F940B2"/>
    <w:rsid w:val="00F962E4"/>
    <w:rsid w:val="00F9646B"/>
    <w:rsid w:val="00F9670E"/>
    <w:rsid w:val="00F9714D"/>
    <w:rsid w:val="00F97F68"/>
    <w:rsid w:val="00FA0171"/>
    <w:rsid w:val="00FA0D18"/>
    <w:rsid w:val="00FA25CC"/>
    <w:rsid w:val="00FA2BD0"/>
    <w:rsid w:val="00FA2E21"/>
    <w:rsid w:val="00FA31E6"/>
    <w:rsid w:val="00FA33D8"/>
    <w:rsid w:val="00FA4405"/>
    <w:rsid w:val="00FA5096"/>
    <w:rsid w:val="00FA5213"/>
    <w:rsid w:val="00FA7278"/>
    <w:rsid w:val="00FA7CA7"/>
    <w:rsid w:val="00FB12A3"/>
    <w:rsid w:val="00FB1605"/>
    <w:rsid w:val="00FB2CE1"/>
    <w:rsid w:val="00FB3160"/>
    <w:rsid w:val="00FB380A"/>
    <w:rsid w:val="00FB6785"/>
    <w:rsid w:val="00FB7163"/>
    <w:rsid w:val="00FB7AA8"/>
    <w:rsid w:val="00FB7C98"/>
    <w:rsid w:val="00FB7F45"/>
    <w:rsid w:val="00FC0F90"/>
    <w:rsid w:val="00FC25AB"/>
    <w:rsid w:val="00FC43FA"/>
    <w:rsid w:val="00FC547D"/>
    <w:rsid w:val="00FC5A9B"/>
    <w:rsid w:val="00FC6FC6"/>
    <w:rsid w:val="00FC7920"/>
    <w:rsid w:val="00FD0347"/>
    <w:rsid w:val="00FD17C4"/>
    <w:rsid w:val="00FD1F2F"/>
    <w:rsid w:val="00FD2846"/>
    <w:rsid w:val="00FD2855"/>
    <w:rsid w:val="00FD2F74"/>
    <w:rsid w:val="00FD3761"/>
    <w:rsid w:val="00FD37B1"/>
    <w:rsid w:val="00FD39A4"/>
    <w:rsid w:val="00FD629C"/>
    <w:rsid w:val="00FD768B"/>
    <w:rsid w:val="00FE03C6"/>
    <w:rsid w:val="00FE11CB"/>
    <w:rsid w:val="00FE1320"/>
    <w:rsid w:val="00FE1A04"/>
    <w:rsid w:val="00FE20C1"/>
    <w:rsid w:val="00FE32D7"/>
    <w:rsid w:val="00FE7551"/>
    <w:rsid w:val="00FE779B"/>
    <w:rsid w:val="00FF1D46"/>
    <w:rsid w:val="00FF2AE1"/>
    <w:rsid w:val="00FF3FB2"/>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9046</TotalTime>
  <Pages>12</Pages>
  <Words>6381</Words>
  <Characters>36378</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42674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240</cp:revision>
  <cp:lastPrinted>2009-02-06T05:36:00Z</cp:lastPrinted>
  <dcterms:created xsi:type="dcterms:W3CDTF">2016-05-04T14:28:00Z</dcterms:created>
  <dcterms:modified xsi:type="dcterms:W3CDTF">2016-07-06T14:18:00Z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