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410F0" w14:textId="29C64AD8" w:rsidR="006142E7" w:rsidRDefault="00CB59CC" w:rsidP="00CB59CC">
      <w:pPr>
        <w:rPr>
          <w:rFonts w:ascii="Verdana" w:hAnsi="Verdana"/>
          <w:b/>
          <w:bCs/>
          <w:color w:val="000000"/>
          <w:shd w:val="clear" w:color="auto" w:fill="FFFFFF"/>
        </w:rPr>
      </w:pPr>
      <w:r>
        <w:rPr>
          <w:rFonts w:ascii="Verdana" w:hAnsi="Verdana"/>
          <w:b/>
          <w:bCs/>
          <w:color w:val="000000"/>
          <w:shd w:val="clear" w:color="auto" w:fill="FFFFFF"/>
        </w:rPr>
        <w:t>Хороз Леся Миронівна. Ендоекологічний стан порожнини рота і його корекція за умов дії малих доз радіації та гіпофункції щитоподібної залози: Дис... канд. мед. наук: 14.03.03 / Львівський держ. медичний ун-т ім. Данила Галицького. - Л., 2002. - 166 арк. - Бібліогр.: арк. 137-161.</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B59CC" w:rsidRPr="00CB59CC" w14:paraId="7E5C36C7" w14:textId="77777777" w:rsidTr="00CB59C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B59CC" w:rsidRPr="00CB59CC" w14:paraId="4689EAAC" w14:textId="77777777">
              <w:trPr>
                <w:tblCellSpacing w:w="0" w:type="dxa"/>
              </w:trPr>
              <w:tc>
                <w:tcPr>
                  <w:tcW w:w="0" w:type="auto"/>
                  <w:vAlign w:val="center"/>
                  <w:hideMark/>
                </w:tcPr>
                <w:p w14:paraId="6D9794B4" w14:textId="77777777" w:rsidR="00CB59CC" w:rsidRPr="00CB59CC" w:rsidRDefault="00CB59CC" w:rsidP="00CB59C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59CC">
                    <w:rPr>
                      <w:rFonts w:ascii="Times New Roman" w:eastAsia="Times New Roman" w:hAnsi="Times New Roman" w:cs="Times New Roman"/>
                      <w:sz w:val="24"/>
                      <w:szCs w:val="24"/>
                    </w:rPr>
                    <w:lastRenderedPageBreak/>
                    <w:t>Хороз Л.М. Ендоекологічний стан порожнини рота і його корекція при дії малих доз радіації та гіпофункції щитоподібної залози.</w:t>
                  </w:r>
                </w:p>
                <w:p w14:paraId="6B30A816" w14:textId="77777777" w:rsidR="00CB59CC" w:rsidRPr="00CB59CC" w:rsidRDefault="00CB59CC" w:rsidP="00CB59C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59CC">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14.03.03 – нормальна фізіологія. Львівський державний медичний університет імені Данила Галицького. – Львів, 2002.</w:t>
                  </w:r>
                </w:p>
                <w:p w14:paraId="44AD4702" w14:textId="77777777" w:rsidR="00CB59CC" w:rsidRPr="00CB59CC" w:rsidRDefault="00CB59CC" w:rsidP="00CB59C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59CC">
                    <w:rPr>
                      <w:rFonts w:ascii="Times New Roman" w:eastAsia="Times New Roman" w:hAnsi="Times New Roman" w:cs="Times New Roman"/>
                      <w:sz w:val="24"/>
                      <w:szCs w:val="24"/>
                    </w:rPr>
                    <w:t>Встановлено, що параметрами ендоекологічного стану порожнини рота є фізико-хімічні властивості ротової рідини та клініко-фізіологічні показники стану слизової оболонки рота. Показано, що за умов впливу малих доз радіації на фоні гіпотиреозу відбуваються зміни вказаних параметрів ендоекологічного стану порожнини рота. Дано оцінку змінам ендоекологічного стану порожнини рота в осіб, що мають гіпофункцію щитоподібної залози і постійно проживають у Рівненській і Житомирській областях. В експериментальних дослідженнях виявлено роль процесів апоптозу (за електронно-мікроскопічними ознаками) та порушення балансу між перекисним окисленням ліпідів і антиоксидантним захистом у змінах, що відбуваються в слизовій оболонці рота за умов окремої та бінарної дії малих доз радіації та гіпофункції щитоподібної залози. Виявлено, що санаторно-курортні фактори, головним з яких є слабомінералізована вода “Нафтуся”, нормалізують фізико-хімічні параметри ротової рідини, не впливаючи на стан слизової оболонки порожнини рота. Дано оцінку впливу олії з насіння амаранту на регенеративні процеси в слизовій оболонці рота.</w:t>
                  </w:r>
                </w:p>
              </w:tc>
            </w:tr>
          </w:tbl>
          <w:p w14:paraId="33FCA53F" w14:textId="77777777" w:rsidR="00CB59CC" w:rsidRPr="00CB59CC" w:rsidRDefault="00CB59CC" w:rsidP="00CB59CC">
            <w:pPr>
              <w:spacing w:after="0" w:line="240" w:lineRule="auto"/>
              <w:rPr>
                <w:rFonts w:ascii="Times New Roman" w:eastAsia="Times New Roman" w:hAnsi="Times New Roman" w:cs="Times New Roman"/>
                <w:sz w:val="24"/>
                <w:szCs w:val="24"/>
              </w:rPr>
            </w:pPr>
          </w:p>
        </w:tc>
      </w:tr>
      <w:tr w:rsidR="00CB59CC" w:rsidRPr="00CB59CC" w14:paraId="365E5EB1" w14:textId="77777777" w:rsidTr="00CB59C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B59CC" w:rsidRPr="00CB59CC" w14:paraId="692E2E7F" w14:textId="77777777">
              <w:trPr>
                <w:tblCellSpacing w:w="0" w:type="dxa"/>
              </w:trPr>
              <w:tc>
                <w:tcPr>
                  <w:tcW w:w="0" w:type="auto"/>
                  <w:vAlign w:val="center"/>
                  <w:hideMark/>
                </w:tcPr>
                <w:p w14:paraId="32AE68C7" w14:textId="77777777" w:rsidR="00CB59CC" w:rsidRPr="00CB59CC" w:rsidRDefault="00CB59CC" w:rsidP="004B706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B59CC">
                    <w:rPr>
                      <w:rFonts w:ascii="Times New Roman" w:eastAsia="Times New Roman" w:hAnsi="Times New Roman" w:cs="Times New Roman"/>
                      <w:sz w:val="24"/>
                      <w:szCs w:val="24"/>
                    </w:rPr>
                    <w:t>На основі комплексного дослідження фізико-хімічних властивостей ротової рідини, інтенсивності енергетичних процесів, мікроциркуляції, ультраструктури та співвідношення між процесами перекисного окислення ліпідів і антиоксидантним захистом в слизовій оболонці порожнини рота вирішено актуальне наукове завдання, що полягало у з’ясуванні ендоекологічного стану порожнини рота за умов окремої та бінарної дії малих доз радіації та гіпофункції щитоподібної залози.</w:t>
                  </w:r>
                </w:p>
                <w:p w14:paraId="67F67721" w14:textId="77777777" w:rsidR="00CB59CC" w:rsidRPr="00CB59CC" w:rsidRDefault="00CB59CC" w:rsidP="004B706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B59CC">
                    <w:rPr>
                      <w:rFonts w:ascii="Times New Roman" w:eastAsia="Times New Roman" w:hAnsi="Times New Roman" w:cs="Times New Roman"/>
                      <w:sz w:val="24"/>
                      <w:szCs w:val="24"/>
                    </w:rPr>
                    <w:t>Санаторно-курортні фактори, до яких відносяться санаторний режим, слабомінераліазована вода типу “Нафтуся”, висококалорійне збалансоване харчування, кінетотерапія, аеротерапія, зменшують концентрацію кальцію, збільшують мінералізуючий потенціал, амілолітичну активність ротової рідини, підвищують її рН, не змінюючи показники контактної термометрії слизової оболонки і вакуумної проби за Кулаженком у жителів Рівненської і Житомирської областей з гіпофункцією щитоподібної залози.</w:t>
                  </w:r>
                </w:p>
                <w:p w14:paraId="754508D9" w14:textId="77777777" w:rsidR="00CB59CC" w:rsidRPr="00CB59CC" w:rsidRDefault="00CB59CC" w:rsidP="004B706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B59CC">
                    <w:rPr>
                      <w:rFonts w:ascii="Times New Roman" w:eastAsia="Times New Roman" w:hAnsi="Times New Roman" w:cs="Times New Roman"/>
                      <w:sz w:val="24"/>
                      <w:szCs w:val="24"/>
                    </w:rPr>
                    <w:t>Експериментальна гіпофункція щитоподібної залози супроводжується інтенсифікацією процесу апоптозу в слизовій оболонці альвеолярного відростка, підвищенням активності вільнорадикальних перетворень, суттєвим зниженням активності каталази і супероксиддисмутази.</w:t>
                  </w:r>
                </w:p>
                <w:p w14:paraId="74716131" w14:textId="77777777" w:rsidR="00CB59CC" w:rsidRPr="00CB59CC" w:rsidRDefault="00CB59CC" w:rsidP="004B706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B59CC">
                    <w:rPr>
                      <w:rFonts w:ascii="Times New Roman" w:eastAsia="Times New Roman" w:hAnsi="Times New Roman" w:cs="Times New Roman"/>
                      <w:sz w:val="24"/>
                      <w:szCs w:val="24"/>
                    </w:rPr>
                    <w:t>Іонізуюче випромінювання сумарною дозою 1 Гр викликає дегенеративні зміни епітеліальних клітин слизової оболонки альвеолярного відростка, порушення регенеративних, мікроциркуляторних та нервово-трофічних процесів, що супроводжуються зростанням вмісту малонового диальдегіду; антиоксидантний захист за цих умов здійснюється за рахунок каталази, активність якої зростає як у слизовій оболонці порожнини рота, так і в плазмі крові.</w:t>
                  </w:r>
                </w:p>
                <w:p w14:paraId="3CAA9873" w14:textId="77777777" w:rsidR="00CB59CC" w:rsidRPr="00CB59CC" w:rsidRDefault="00CB59CC" w:rsidP="004B7069">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B59CC">
                    <w:rPr>
                      <w:rFonts w:ascii="Times New Roman" w:eastAsia="Times New Roman" w:hAnsi="Times New Roman" w:cs="Times New Roman"/>
                      <w:sz w:val="24"/>
                      <w:szCs w:val="24"/>
                    </w:rPr>
                    <w:t xml:space="preserve">Сумісна дія іонізуючого випромінювання на фоні експериментальної гіпофункції щитоподібної залози супроводжується збільшенням інтенсивності процесу апоптозу, порушенням регенерації, дезорганізацією клітинних і неклітинних елементів сполучної </w:t>
                  </w:r>
                  <w:r w:rsidRPr="00CB59CC">
                    <w:rPr>
                      <w:rFonts w:ascii="Times New Roman" w:eastAsia="Times New Roman" w:hAnsi="Times New Roman" w:cs="Times New Roman"/>
                      <w:sz w:val="24"/>
                      <w:szCs w:val="24"/>
                    </w:rPr>
                    <w:lastRenderedPageBreak/>
                    <w:t>тканини альвеолярного відростка; ступінь активації перекисного окислення ліпідів і зниження активності ферментів антиоксидантного захисту значно менший, ніж сума ефектів одинарної дії кожного з цих чинників.</w:t>
                  </w:r>
                </w:p>
                <w:p w14:paraId="77A75328" w14:textId="77777777" w:rsidR="00CB59CC" w:rsidRPr="00CB59CC" w:rsidRDefault="00CB59CC" w:rsidP="004B7069">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B59CC">
                    <w:rPr>
                      <w:rFonts w:ascii="Times New Roman" w:eastAsia="Times New Roman" w:hAnsi="Times New Roman" w:cs="Times New Roman"/>
                      <w:sz w:val="24"/>
                      <w:szCs w:val="24"/>
                    </w:rPr>
                    <w:t>Олія з насіння амаранту в експерименті активує регенерацію, підсилюючи кровопостачання, нервово-трофічні та ауторегуляторні процеси в слизовій оболонці альвеолярного відростка.</w:t>
                  </w:r>
                </w:p>
              </w:tc>
            </w:tr>
          </w:tbl>
          <w:p w14:paraId="2BBABFD7" w14:textId="77777777" w:rsidR="00CB59CC" w:rsidRPr="00CB59CC" w:rsidRDefault="00CB59CC" w:rsidP="00CB59CC">
            <w:pPr>
              <w:spacing w:after="0" w:line="240" w:lineRule="auto"/>
              <w:rPr>
                <w:rFonts w:ascii="Times New Roman" w:eastAsia="Times New Roman" w:hAnsi="Times New Roman" w:cs="Times New Roman"/>
                <w:sz w:val="24"/>
                <w:szCs w:val="24"/>
              </w:rPr>
            </w:pPr>
          </w:p>
        </w:tc>
      </w:tr>
    </w:tbl>
    <w:p w14:paraId="373201CF" w14:textId="77777777" w:rsidR="00CB59CC" w:rsidRPr="00CB59CC" w:rsidRDefault="00CB59CC" w:rsidP="00CB59CC"/>
    <w:sectPr w:rsidR="00CB59CC" w:rsidRPr="00CB59C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70CD1" w14:textId="77777777" w:rsidR="004B7069" w:rsidRDefault="004B7069">
      <w:pPr>
        <w:spacing w:after="0" w:line="240" w:lineRule="auto"/>
      </w:pPr>
      <w:r>
        <w:separator/>
      </w:r>
    </w:p>
  </w:endnote>
  <w:endnote w:type="continuationSeparator" w:id="0">
    <w:p w14:paraId="08B21CBA" w14:textId="77777777" w:rsidR="004B7069" w:rsidRDefault="004B7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DD460" w14:textId="77777777" w:rsidR="004B7069" w:rsidRDefault="004B7069">
      <w:pPr>
        <w:spacing w:after="0" w:line="240" w:lineRule="auto"/>
      </w:pPr>
      <w:r>
        <w:separator/>
      </w:r>
    </w:p>
  </w:footnote>
  <w:footnote w:type="continuationSeparator" w:id="0">
    <w:p w14:paraId="575AF02F" w14:textId="77777777" w:rsidR="004B7069" w:rsidRDefault="004B70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B706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F0100"/>
    <w:multiLevelType w:val="multilevel"/>
    <w:tmpl w:val="1ED64D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E747F0"/>
    <w:multiLevelType w:val="multilevel"/>
    <w:tmpl w:val="125C9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30"/>
    <w:rsid w:val="00003392"/>
    <w:rsid w:val="00003577"/>
    <w:rsid w:val="00003700"/>
    <w:rsid w:val="000037B2"/>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4C"/>
    <w:rsid w:val="00015A6B"/>
    <w:rsid w:val="00015AE1"/>
    <w:rsid w:val="00015AE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EC7"/>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37A"/>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BB3"/>
    <w:rsid w:val="00036C1A"/>
    <w:rsid w:val="00036DE0"/>
    <w:rsid w:val="00036EC1"/>
    <w:rsid w:val="000370B1"/>
    <w:rsid w:val="00037212"/>
    <w:rsid w:val="0003733A"/>
    <w:rsid w:val="00037721"/>
    <w:rsid w:val="00037BBD"/>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8D9"/>
    <w:rsid w:val="000439C5"/>
    <w:rsid w:val="00043A69"/>
    <w:rsid w:val="00043F99"/>
    <w:rsid w:val="000440E7"/>
    <w:rsid w:val="000443BF"/>
    <w:rsid w:val="000446D6"/>
    <w:rsid w:val="0004471A"/>
    <w:rsid w:val="00044C74"/>
    <w:rsid w:val="00044D3C"/>
    <w:rsid w:val="00044D67"/>
    <w:rsid w:val="00045030"/>
    <w:rsid w:val="0004509A"/>
    <w:rsid w:val="0004514F"/>
    <w:rsid w:val="000451E0"/>
    <w:rsid w:val="0004537C"/>
    <w:rsid w:val="0004539B"/>
    <w:rsid w:val="00045526"/>
    <w:rsid w:val="00045554"/>
    <w:rsid w:val="000457D8"/>
    <w:rsid w:val="00045AFC"/>
    <w:rsid w:val="00045B69"/>
    <w:rsid w:val="00045B6E"/>
    <w:rsid w:val="00045C51"/>
    <w:rsid w:val="000460B8"/>
    <w:rsid w:val="00046131"/>
    <w:rsid w:val="000464B5"/>
    <w:rsid w:val="00046749"/>
    <w:rsid w:val="0004675F"/>
    <w:rsid w:val="0004691C"/>
    <w:rsid w:val="00046935"/>
    <w:rsid w:val="00046BFF"/>
    <w:rsid w:val="00046C13"/>
    <w:rsid w:val="00046E70"/>
    <w:rsid w:val="000470EB"/>
    <w:rsid w:val="000472F5"/>
    <w:rsid w:val="0004746A"/>
    <w:rsid w:val="000474A3"/>
    <w:rsid w:val="0004768C"/>
    <w:rsid w:val="0004768F"/>
    <w:rsid w:val="000476FD"/>
    <w:rsid w:val="000477E4"/>
    <w:rsid w:val="00047A8F"/>
    <w:rsid w:val="00047D6D"/>
    <w:rsid w:val="0005012D"/>
    <w:rsid w:val="00050156"/>
    <w:rsid w:val="00050296"/>
    <w:rsid w:val="00050332"/>
    <w:rsid w:val="00050374"/>
    <w:rsid w:val="000505A7"/>
    <w:rsid w:val="000505FB"/>
    <w:rsid w:val="00050634"/>
    <w:rsid w:val="00050763"/>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47"/>
    <w:rsid w:val="00056E8F"/>
    <w:rsid w:val="00056ED1"/>
    <w:rsid w:val="00056F76"/>
    <w:rsid w:val="00056FFF"/>
    <w:rsid w:val="000571F6"/>
    <w:rsid w:val="000572FB"/>
    <w:rsid w:val="00057411"/>
    <w:rsid w:val="00057454"/>
    <w:rsid w:val="0005749B"/>
    <w:rsid w:val="00057766"/>
    <w:rsid w:val="00057BA8"/>
    <w:rsid w:val="00057CD4"/>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972"/>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EA2"/>
    <w:rsid w:val="00070F9F"/>
    <w:rsid w:val="00071443"/>
    <w:rsid w:val="0007173E"/>
    <w:rsid w:val="00071A41"/>
    <w:rsid w:val="00071A6B"/>
    <w:rsid w:val="00071CB6"/>
    <w:rsid w:val="00071F37"/>
    <w:rsid w:val="00072071"/>
    <w:rsid w:val="00072199"/>
    <w:rsid w:val="000721E2"/>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0B"/>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07"/>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9D1"/>
    <w:rsid w:val="000A2EA9"/>
    <w:rsid w:val="000A2F28"/>
    <w:rsid w:val="000A31CC"/>
    <w:rsid w:val="000A31F0"/>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95F"/>
    <w:rsid w:val="000B1ACE"/>
    <w:rsid w:val="000B1BA1"/>
    <w:rsid w:val="000B1C0E"/>
    <w:rsid w:val="000B1C23"/>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099"/>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02"/>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E9A"/>
    <w:rsid w:val="000C1ECE"/>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734"/>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1CF"/>
    <w:rsid w:val="000C645E"/>
    <w:rsid w:val="000C67E6"/>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ECB"/>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8A2"/>
    <w:rsid w:val="000D39B9"/>
    <w:rsid w:val="000D3B0C"/>
    <w:rsid w:val="000D3C69"/>
    <w:rsid w:val="000D3E93"/>
    <w:rsid w:val="000D3E96"/>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7B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2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699"/>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CD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24A"/>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C90"/>
    <w:rsid w:val="00113CBA"/>
    <w:rsid w:val="00113D2D"/>
    <w:rsid w:val="00113D35"/>
    <w:rsid w:val="00113FE9"/>
    <w:rsid w:val="0011411B"/>
    <w:rsid w:val="00114649"/>
    <w:rsid w:val="00114776"/>
    <w:rsid w:val="001147CF"/>
    <w:rsid w:val="00114A6D"/>
    <w:rsid w:val="00114B49"/>
    <w:rsid w:val="00114CC4"/>
    <w:rsid w:val="00114F99"/>
    <w:rsid w:val="0011509F"/>
    <w:rsid w:val="00115138"/>
    <w:rsid w:val="001152DE"/>
    <w:rsid w:val="0011538E"/>
    <w:rsid w:val="0011538F"/>
    <w:rsid w:val="0011544A"/>
    <w:rsid w:val="001154DA"/>
    <w:rsid w:val="0011568E"/>
    <w:rsid w:val="0011586B"/>
    <w:rsid w:val="00115A77"/>
    <w:rsid w:val="00115C08"/>
    <w:rsid w:val="00115C40"/>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3E5"/>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E0"/>
    <w:rsid w:val="00127D45"/>
    <w:rsid w:val="00127F18"/>
    <w:rsid w:val="00127F7A"/>
    <w:rsid w:val="00130188"/>
    <w:rsid w:val="001301FE"/>
    <w:rsid w:val="0013020E"/>
    <w:rsid w:val="00130241"/>
    <w:rsid w:val="0013035E"/>
    <w:rsid w:val="001309A7"/>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044"/>
    <w:rsid w:val="0015311E"/>
    <w:rsid w:val="0015325E"/>
    <w:rsid w:val="0015337F"/>
    <w:rsid w:val="001533F9"/>
    <w:rsid w:val="001535CB"/>
    <w:rsid w:val="001536AE"/>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BE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79F"/>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2FD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6E4"/>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70"/>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2E6E"/>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EB4"/>
    <w:rsid w:val="001D4F08"/>
    <w:rsid w:val="001D4F3A"/>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D7F92"/>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27B"/>
    <w:rsid w:val="001E13AE"/>
    <w:rsid w:val="001E165D"/>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639"/>
    <w:rsid w:val="001E7779"/>
    <w:rsid w:val="001E788E"/>
    <w:rsid w:val="001E78E3"/>
    <w:rsid w:val="001E7C53"/>
    <w:rsid w:val="001E7CC3"/>
    <w:rsid w:val="001E7D32"/>
    <w:rsid w:val="001E7D8D"/>
    <w:rsid w:val="001E7FD0"/>
    <w:rsid w:val="001F008B"/>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A7B"/>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2"/>
    <w:rsid w:val="002018E7"/>
    <w:rsid w:val="00201BFA"/>
    <w:rsid w:val="00201C45"/>
    <w:rsid w:val="00201E90"/>
    <w:rsid w:val="00201EAE"/>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57"/>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59B"/>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6A"/>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2E"/>
    <w:rsid w:val="00236D39"/>
    <w:rsid w:val="00236EB2"/>
    <w:rsid w:val="00236F5D"/>
    <w:rsid w:val="00236F60"/>
    <w:rsid w:val="002370DF"/>
    <w:rsid w:val="0023718E"/>
    <w:rsid w:val="00237198"/>
    <w:rsid w:val="002371BA"/>
    <w:rsid w:val="0023739B"/>
    <w:rsid w:val="002373D9"/>
    <w:rsid w:val="002375B7"/>
    <w:rsid w:val="00237674"/>
    <w:rsid w:val="002376C8"/>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B0"/>
    <w:rsid w:val="002435BB"/>
    <w:rsid w:val="00243A5B"/>
    <w:rsid w:val="00243AB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9BB"/>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43"/>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6A4"/>
    <w:rsid w:val="002567F4"/>
    <w:rsid w:val="002568A7"/>
    <w:rsid w:val="00256915"/>
    <w:rsid w:val="002569C7"/>
    <w:rsid w:val="00256BE6"/>
    <w:rsid w:val="00256D81"/>
    <w:rsid w:val="00256D94"/>
    <w:rsid w:val="00257495"/>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41"/>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D5B"/>
    <w:rsid w:val="00266E95"/>
    <w:rsid w:val="00266F43"/>
    <w:rsid w:val="00267055"/>
    <w:rsid w:val="002670C3"/>
    <w:rsid w:val="0026728A"/>
    <w:rsid w:val="00267411"/>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1F3"/>
    <w:rsid w:val="0027140E"/>
    <w:rsid w:val="00271562"/>
    <w:rsid w:val="002715F9"/>
    <w:rsid w:val="00271662"/>
    <w:rsid w:val="002717E3"/>
    <w:rsid w:val="0027194B"/>
    <w:rsid w:val="00271BD6"/>
    <w:rsid w:val="00271CE7"/>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81F"/>
    <w:rsid w:val="00281888"/>
    <w:rsid w:val="002819D2"/>
    <w:rsid w:val="00281A4B"/>
    <w:rsid w:val="00281B46"/>
    <w:rsid w:val="00281BB4"/>
    <w:rsid w:val="00281C3E"/>
    <w:rsid w:val="00281CFE"/>
    <w:rsid w:val="00281D1D"/>
    <w:rsid w:val="00281D46"/>
    <w:rsid w:val="00281D79"/>
    <w:rsid w:val="00281E2E"/>
    <w:rsid w:val="00281E39"/>
    <w:rsid w:val="00281EC2"/>
    <w:rsid w:val="00281F3A"/>
    <w:rsid w:val="00281FAB"/>
    <w:rsid w:val="002821C5"/>
    <w:rsid w:val="00282267"/>
    <w:rsid w:val="002822BA"/>
    <w:rsid w:val="0028244F"/>
    <w:rsid w:val="00282508"/>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03"/>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72F"/>
    <w:rsid w:val="00291975"/>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2A9"/>
    <w:rsid w:val="002A03FF"/>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6B6"/>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A78"/>
    <w:rsid w:val="002C6B5E"/>
    <w:rsid w:val="002C6C1B"/>
    <w:rsid w:val="002C6CE0"/>
    <w:rsid w:val="002C6DA5"/>
    <w:rsid w:val="002C709C"/>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334"/>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CC7"/>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D26"/>
    <w:rsid w:val="00300E47"/>
    <w:rsid w:val="00301522"/>
    <w:rsid w:val="00301537"/>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54"/>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3EC2"/>
    <w:rsid w:val="0032465B"/>
    <w:rsid w:val="00324670"/>
    <w:rsid w:val="00324752"/>
    <w:rsid w:val="003247F8"/>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1F"/>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60A"/>
    <w:rsid w:val="00341637"/>
    <w:rsid w:val="003416A3"/>
    <w:rsid w:val="003416DE"/>
    <w:rsid w:val="00341B30"/>
    <w:rsid w:val="00341BF3"/>
    <w:rsid w:val="00341C6A"/>
    <w:rsid w:val="00341F56"/>
    <w:rsid w:val="00342148"/>
    <w:rsid w:val="003423EC"/>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ED"/>
    <w:rsid w:val="00344CAD"/>
    <w:rsid w:val="00344D55"/>
    <w:rsid w:val="00344DDD"/>
    <w:rsid w:val="00344E9B"/>
    <w:rsid w:val="00344F21"/>
    <w:rsid w:val="00345010"/>
    <w:rsid w:val="003452CE"/>
    <w:rsid w:val="003459CA"/>
    <w:rsid w:val="00345CEE"/>
    <w:rsid w:val="00345D85"/>
    <w:rsid w:val="00345D9A"/>
    <w:rsid w:val="00345E0F"/>
    <w:rsid w:val="00345E72"/>
    <w:rsid w:val="00346006"/>
    <w:rsid w:val="003460EA"/>
    <w:rsid w:val="003464B0"/>
    <w:rsid w:val="0034650B"/>
    <w:rsid w:val="0034656E"/>
    <w:rsid w:val="00346571"/>
    <w:rsid w:val="00346760"/>
    <w:rsid w:val="00346B01"/>
    <w:rsid w:val="00346B6B"/>
    <w:rsid w:val="00346BEF"/>
    <w:rsid w:val="00346C5F"/>
    <w:rsid w:val="00346F67"/>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19"/>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786"/>
    <w:rsid w:val="0037080A"/>
    <w:rsid w:val="00370B35"/>
    <w:rsid w:val="00370B98"/>
    <w:rsid w:val="00370E8F"/>
    <w:rsid w:val="003712AE"/>
    <w:rsid w:val="003712C0"/>
    <w:rsid w:val="0037148E"/>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97"/>
    <w:rsid w:val="00375A32"/>
    <w:rsid w:val="00375AE7"/>
    <w:rsid w:val="00375DAC"/>
    <w:rsid w:val="00375DC6"/>
    <w:rsid w:val="00375F60"/>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DB2"/>
    <w:rsid w:val="00381E29"/>
    <w:rsid w:val="0038201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C2D"/>
    <w:rsid w:val="00384DCA"/>
    <w:rsid w:val="00384DD5"/>
    <w:rsid w:val="00384E27"/>
    <w:rsid w:val="00384E32"/>
    <w:rsid w:val="00384FB6"/>
    <w:rsid w:val="00385007"/>
    <w:rsid w:val="0038503E"/>
    <w:rsid w:val="003850AA"/>
    <w:rsid w:val="003850B2"/>
    <w:rsid w:val="0038538C"/>
    <w:rsid w:val="0038554B"/>
    <w:rsid w:val="00385739"/>
    <w:rsid w:val="0038579F"/>
    <w:rsid w:val="003858BA"/>
    <w:rsid w:val="00385905"/>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E8A"/>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96A"/>
    <w:rsid w:val="003969AB"/>
    <w:rsid w:val="00396B20"/>
    <w:rsid w:val="00396BBF"/>
    <w:rsid w:val="00396EBD"/>
    <w:rsid w:val="0039719B"/>
    <w:rsid w:val="00397210"/>
    <w:rsid w:val="0039737B"/>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BBC"/>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9C"/>
    <w:rsid w:val="003B03FE"/>
    <w:rsid w:val="003B0400"/>
    <w:rsid w:val="003B053F"/>
    <w:rsid w:val="003B0544"/>
    <w:rsid w:val="003B059C"/>
    <w:rsid w:val="003B08E7"/>
    <w:rsid w:val="003B0AB6"/>
    <w:rsid w:val="003B0B55"/>
    <w:rsid w:val="003B0BDD"/>
    <w:rsid w:val="003B0C29"/>
    <w:rsid w:val="003B0DE0"/>
    <w:rsid w:val="003B0E92"/>
    <w:rsid w:val="003B1183"/>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280"/>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304"/>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D93"/>
    <w:rsid w:val="003C1E0E"/>
    <w:rsid w:val="003C2026"/>
    <w:rsid w:val="003C20FF"/>
    <w:rsid w:val="003C23F4"/>
    <w:rsid w:val="003C2506"/>
    <w:rsid w:val="003C25F1"/>
    <w:rsid w:val="003C267C"/>
    <w:rsid w:val="003C27F4"/>
    <w:rsid w:val="003C28F6"/>
    <w:rsid w:val="003C2944"/>
    <w:rsid w:val="003C2967"/>
    <w:rsid w:val="003C29B2"/>
    <w:rsid w:val="003C2ACB"/>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C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01"/>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4A4"/>
    <w:rsid w:val="003D6508"/>
    <w:rsid w:val="003D6509"/>
    <w:rsid w:val="003D6C60"/>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0D"/>
    <w:rsid w:val="003E1938"/>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82"/>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31D"/>
    <w:rsid w:val="0041637B"/>
    <w:rsid w:val="004163F6"/>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89"/>
    <w:rsid w:val="004256E3"/>
    <w:rsid w:val="004257DD"/>
    <w:rsid w:val="0042593E"/>
    <w:rsid w:val="004259B4"/>
    <w:rsid w:val="00425BD2"/>
    <w:rsid w:val="00425C98"/>
    <w:rsid w:val="00425E15"/>
    <w:rsid w:val="00425EB3"/>
    <w:rsid w:val="00426089"/>
    <w:rsid w:val="004260BF"/>
    <w:rsid w:val="004262FF"/>
    <w:rsid w:val="0042642A"/>
    <w:rsid w:val="00426743"/>
    <w:rsid w:val="00426867"/>
    <w:rsid w:val="00426CF1"/>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8F9"/>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21"/>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2A8"/>
    <w:rsid w:val="00465306"/>
    <w:rsid w:val="00465396"/>
    <w:rsid w:val="00465A65"/>
    <w:rsid w:val="00465B94"/>
    <w:rsid w:val="00465C4B"/>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6F57"/>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6D2"/>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BE1"/>
    <w:rsid w:val="00483CB3"/>
    <w:rsid w:val="00483DA9"/>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61A"/>
    <w:rsid w:val="0049496B"/>
    <w:rsid w:val="00494B43"/>
    <w:rsid w:val="00494D39"/>
    <w:rsid w:val="0049524E"/>
    <w:rsid w:val="00495634"/>
    <w:rsid w:val="004956DA"/>
    <w:rsid w:val="004957F7"/>
    <w:rsid w:val="00495822"/>
    <w:rsid w:val="00495978"/>
    <w:rsid w:val="00495DA2"/>
    <w:rsid w:val="00495E0B"/>
    <w:rsid w:val="00496217"/>
    <w:rsid w:val="004962B1"/>
    <w:rsid w:val="004962F3"/>
    <w:rsid w:val="00496365"/>
    <w:rsid w:val="00496683"/>
    <w:rsid w:val="00496869"/>
    <w:rsid w:val="00496B75"/>
    <w:rsid w:val="00496D16"/>
    <w:rsid w:val="00496D87"/>
    <w:rsid w:val="00496E66"/>
    <w:rsid w:val="0049700B"/>
    <w:rsid w:val="00497277"/>
    <w:rsid w:val="004973AB"/>
    <w:rsid w:val="004973E0"/>
    <w:rsid w:val="0049745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7F"/>
    <w:rsid w:val="004B32A1"/>
    <w:rsid w:val="004B32E7"/>
    <w:rsid w:val="004B32E9"/>
    <w:rsid w:val="004B34DE"/>
    <w:rsid w:val="004B3760"/>
    <w:rsid w:val="004B3817"/>
    <w:rsid w:val="004B3929"/>
    <w:rsid w:val="004B3BB0"/>
    <w:rsid w:val="004B3C15"/>
    <w:rsid w:val="004B3D44"/>
    <w:rsid w:val="004B3E0B"/>
    <w:rsid w:val="004B3EEA"/>
    <w:rsid w:val="004B3F52"/>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9"/>
    <w:rsid w:val="004B706C"/>
    <w:rsid w:val="004B7179"/>
    <w:rsid w:val="004B72AA"/>
    <w:rsid w:val="004B72BE"/>
    <w:rsid w:val="004B73B0"/>
    <w:rsid w:val="004B7406"/>
    <w:rsid w:val="004B7491"/>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023"/>
    <w:rsid w:val="004C2386"/>
    <w:rsid w:val="004C2621"/>
    <w:rsid w:val="004C2832"/>
    <w:rsid w:val="004C287A"/>
    <w:rsid w:val="004C2AA2"/>
    <w:rsid w:val="004C3102"/>
    <w:rsid w:val="004C323C"/>
    <w:rsid w:val="004C3313"/>
    <w:rsid w:val="004C3531"/>
    <w:rsid w:val="004C38E1"/>
    <w:rsid w:val="004C3B03"/>
    <w:rsid w:val="004C3BAD"/>
    <w:rsid w:val="004C3CB2"/>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3E6"/>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6C5"/>
    <w:rsid w:val="004E07AA"/>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1C6"/>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F1"/>
    <w:rsid w:val="0050194D"/>
    <w:rsid w:val="00501AE9"/>
    <w:rsid w:val="00501B0C"/>
    <w:rsid w:val="00501CF0"/>
    <w:rsid w:val="00501D85"/>
    <w:rsid w:val="00501E4C"/>
    <w:rsid w:val="00501F89"/>
    <w:rsid w:val="00501FAC"/>
    <w:rsid w:val="00502084"/>
    <w:rsid w:val="00502094"/>
    <w:rsid w:val="0050221A"/>
    <w:rsid w:val="005022DF"/>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12"/>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CE9"/>
    <w:rsid w:val="00520F08"/>
    <w:rsid w:val="005210EC"/>
    <w:rsid w:val="0052117F"/>
    <w:rsid w:val="00521228"/>
    <w:rsid w:val="005212AD"/>
    <w:rsid w:val="00521555"/>
    <w:rsid w:val="0052159A"/>
    <w:rsid w:val="00521639"/>
    <w:rsid w:val="0052167E"/>
    <w:rsid w:val="00521682"/>
    <w:rsid w:val="005217FB"/>
    <w:rsid w:val="005218B1"/>
    <w:rsid w:val="005218D8"/>
    <w:rsid w:val="00521959"/>
    <w:rsid w:val="00521A65"/>
    <w:rsid w:val="00521A6B"/>
    <w:rsid w:val="00521AE7"/>
    <w:rsid w:val="00521C9B"/>
    <w:rsid w:val="00521E70"/>
    <w:rsid w:val="00522154"/>
    <w:rsid w:val="0052259E"/>
    <w:rsid w:val="005225F6"/>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0A7"/>
    <w:rsid w:val="00524192"/>
    <w:rsid w:val="005241EC"/>
    <w:rsid w:val="00524225"/>
    <w:rsid w:val="0052429C"/>
    <w:rsid w:val="005242CA"/>
    <w:rsid w:val="00524472"/>
    <w:rsid w:val="0052472B"/>
    <w:rsid w:val="005249D1"/>
    <w:rsid w:val="005250CA"/>
    <w:rsid w:val="00525105"/>
    <w:rsid w:val="0052511D"/>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19"/>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638"/>
    <w:rsid w:val="005466B7"/>
    <w:rsid w:val="0054684B"/>
    <w:rsid w:val="00546A65"/>
    <w:rsid w:val="00546A9F"/>
    <w:rsid w:val="00546BCA"/>
    <w:rsid w:val="00546BCC"/>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60"/>
    <w:rsid w:val="00557ABC"/>
    <w:rsid w:val="00557B06"/>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A7D"/>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67E67"/>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59"/>
    <w:rsid w:val="00573A67"/>
    <w:rsid w:val="00573C4E"/>
    <w:rsid w:val="00573CBC"/>
    <w:rsid w:val="00573D4E"/>
    <w:rsid w:val="00573D66"/>
    <w:rsid w:val="00573DE2"/>
    <w:rsid w:val="00573E4B"/>
    <w:rsid w:val="00573EEE"/>
    <w:rsid w:val="00573F4A"/>
    <w:rsid w:val="00573F97"/>
    <w:rsid w:val="00574020"/>
    <w:rsid w:val="005740D4"/>
    <w:rsid w:val="00574299"/>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D57"/>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B4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2F6"/>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D7E8F"/>
    <w:rsid w:val="005D7FB4"/>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7B"/>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3FF8"/>
    <w:rsid w:val="005F403D"/>
    <w:rsid w:val="005F409B"/>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2F"/>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63D"/>
    <w:rsid w:val="0060171F"/>
    <w:rsid w:val="00601848"/>
    <w:rsid w:val="006018E0"/>
    <w:rsid w:val="00601D60"/>
    <w:rsid w:val="006020A9"/>
    <w:rsid w:val="00602129"/>
    <w:rsid w:val="006021C9"/>
    <w:rsid w:val="00602297"/>
    <w:rsid w:val="006022C6"/>
    <w:rsid w:val="0060246E"/>
    <w:rsid w:val="00602553"/>
    <w:rsid w:val="00602636"/>
    <w:rsid w:val="006026E4"/>
    <w:rsid w:val="006028DF"/>
    <w:rsid w:val="0060291B"/>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3FC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2E7"/>
    <w:rsid w:val="0061435C"/>
    <w:rsid w:val="00614421"/>
    <w:rsid w:val="0061454C"/>
    <w:rsid w:val="006147D4"/>
    <w:rsid w:val="00614936"/>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A77"/>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C6F"/>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0E9"/>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BB7"/>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66F"/>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6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BFD"/>
    <w:rsid w:val="00672CD2"/>
    <w:rsid w:val="00672D4D"/>
    <w:rsid w:val="0067310E"/>
    <w:rsid w:val="0067326F"/>
    <w:rsid w:val="006732A4"/>
    <w:rsid w:val="006733AD"/>
    <w:rsid w:val="00673489"/>
    <w:rsid w:val="00673499"/>
    <w:rsid w:val="006734FF"/>
    <w:rsid w:val="00673878"/>
    <w:rsid w:val="00673914"/>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C4E"/>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583"/>
    <w:rsid w:val="006A260D"/>
    <w:rsid w:val="006A2728"/>
    <w:rsid w:val="006A2769"/>
    <w:rsid w:val="006A2896"/>
    <w:rsid w:val="006A28BA"/>
    <w:rsid w:val="006A28EC"/>
    <w:rsid w:val="006A2949"/>
    <w:rsid w:val="006A2B5D"/>
    <w:rsid w:val="006A2D7B"/>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0D"/>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5E2"/>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9B1"/>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E98"/>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38"/>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BEC"/>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038"/>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43"/>
    <w:rsid w:val="00716C54"/>
    <w:rsid w:val="00716DEA"/>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E41"/>
    <w:rsid w:val="00720061"/>
    <w:rsid w:val="00720092"/>
    <w:rsid w:val="007200DD"/>
    <w:rsid w:val="0072011C"/>
    <w:rsid w:val="00720155"/>
    <w:rsid w:val="007203A1"/>
    <w:rsid w:val="007203DA"/>
    <w:rsid w:val="00720659"/>
    <w:rsid w:val="007206B7"/>
    <w:rsid w:val="007206F3"/>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709"/>
    <w:rsid w:val="00723770"/>
    <w:rsid w:val="00723813"/>
    <w:rsid w:val="0072381C"/>
    <w:rsid w:val="00723859"/>
    <w:rsid w:val="0072386D"/>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6BC"/>
    <w:rsid w:val="00725955"/>
    <w:rsid w:val="007259DB"/>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18C"/>
    <w:rsid w:val="007332B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884"/>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B4"/>
    <w:rsid w:val="00737029"/>
    <w:rsid w:val="007371D4"/>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AB"/>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EC1"/>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A9"/>
    <w:rsid w:val="007527DE"/>
    <w:rsid w:val="00752879"/>
    <w:rsid w:val="007529E7"/>
    <w:rsid w:val="00752A5D"/>
    <w:rsid w:val="00752E3C"/>
    <w:rsid w:val="007531D7"/>
    <w:rsid w:val="0075321B"/>
    <w:rsid w:val="00753473"/>
    <w:rsid w:val="00753486"/>
    <w:rsid w:val="00753504"/>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C01"/>
    <w:rsid w:val="00765D1C"/>
    <w:rsid w:val="00765D68"/>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2BB"/>
    <w:rsid w:val="00771468"/>
    <w:rsid w:val="007714C2"/>
    <w:rsid w:val="007714DF"/>
    <w:rsid w:val="00771512"/>
    <w:rsid w:val="007715BA"/>
    <w:rsid w:val="007715D1"/>
    <w:rsid w:val="0077174F"/>
    <w:rsid w:val="0077199E"/>
    <w:rsid w:val="00771A12"/>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676"/>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CD1"/>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9D8"/>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B54"/>
    <w:rsid w:val="007A5D70"/>
    <w:rsid w:val="007A6262"/>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DE0"/>
    <w:rsid w:val="007C2FE9"/>
    <w:rsid w:val="007C3006"/>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EC"/>
    <w:rsid w:val="007C6F1B"/>
    <w:rsid w:val="007C6FB5"/>
    <w:rsid w:val="007C7112"/>
    <w:rsid w:val="007C71B1"/>
    <w:rsid w:val="007C71DF"/>
    <w:rsid w:val="007C75E6"/>
    <w:rsid w:val="007C7718"/>
    <w:rsid w:val="007C77FE"/>
    <w:rsid w:val="007C7AA6"/>
    <w:rsid w:val="007C7B01"/>
    <w:rsid w:val="007C7B60"/>
    <w:rsid w:val="007C7C5F"/>
    <w:rsid w:val="007C7C80"/>
    <w:rsid w:val="007C7DB2"/>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0F01"/>
    <w:rsid w:val="007D10A8"/>
    <w:rsid w:val="007D144C"/>
    <w:rsid w:val="007D16B1"/>
    <w:rsid w:val="007D17E2"/>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2BC0"/>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2BD"/>
    <w:rsid w:val="007E54AB"/>
    <w:rsid w:val="007E5754"/>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259"/>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22"/>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0F0"/>
    <w:rsid w:val="008232FE"/>
    <w:rsid w:val="00823401"/>
    <w:rsid w:val="0082366F"/>
    <w:rsid w:val="00823713"/>
    <w:rsid w:val="008237B4"/>
    <w:rsid w:val="008237D2"/>
    <w:rsid w:val="0082383C"/>
    <w:rsid w:val="00823A41"/>
    <w:rsid w:val="00823A61"/>
    <w:rsid w:val="00823AD8"/>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565"/>
    <w:rsid w:val="008317DA"/>
    <w:rsid w:val="00831892"/>
    <w:rsid w:val="008318EB"/>
    <w:rsid w:val="00831949"/>
    <w:rsid w:val="00831957"/>
    <w:rsid w:val="00831B3A"/>
    <w:rsid w:val="00831C29"/>
    <w:rsid w:val="00831CCD"/>
    <w:rsid w:val="00831DD6"/>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593"/>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E43"/>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0F"/>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0C0"/>
    <w:rsid w:val="008571D5"/>
    <w:rsid w:val="008572F2"/>
    <w:rsid w:val="00857333"/>
    <w:rsid w:val="00857492"/>
    <w:rsid w:val="00857504"/>
    <w:rsid w:val="00857603"/>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E2E"/>
    <w:rsid w:val="00864FAB"/>
    <w:rsid w:val="008651D2"/>
    <w:rsid w:val="00865499"/>
    <w:rsid w:val="008655F9"/>
    <w:rsid w:val="008657E8"/>
    <w:rsid w:val="0086583C"/>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1A9"/>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72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D7"/>
    <w:rsid w:val="00896044"/>
    <w:rsid w:val="00896068"/>
    <w:rsid w:val="008968C6"/>
    <w:rsid w:val="008968FE"/>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98B"/>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4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82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A96"/>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046"/>
    <w:rsid w:val="008C115B"/>
    <w:rsid w:val="008C14A6"/>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95"/>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2A"/>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17B"/>
    <w:rsid w:val="008F46EA"/>
    <w:rsid w:val="008F4812"/>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050"/>
    <w:rsid w:val="008F648D"/>
    <w:rsid w:val="008F6598"/>
    <w:rsid w:val="008F6599"/>
    <w:rsid w:val="008F664D"/>
    <w:rsid w:val="008F67E0"/>
    <w:rsid w:val="008F6859"/>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898"/>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E21"/>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79"/>
    <w:rsid w:val="00912182"/>
    <w:rsid w:val="0091230E"/>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D4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47"/>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798"/>
    <w:rsid w:val="009179A9"/>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7DA"/>
    <w:rsid w:val="00932C85"/>
    <w:rsid w:val="00932DAA"/>
    <w:rsid w:val="0093311C"/>
    <w:rsid w:val="00933329"/>
    <w:rsid w:val="00933473"/>
    <w:rsid w:val="009334D8"/>
    <w:rsid w:val="0093352A"/>
    <w:rsid w:val="00933533"/>
    <w:rsid w:val="00933616"/>
    <w:rsid w:val="00933A0A"/>
    <w:rsid w:val="00933A86"/>
    <w:rsid w:val="00933F51"/>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4D"/>
    <w:rsid w:val="0094537A"/>
    <w:rsid w:val="0094538B"/>
    <w:rsid w:val="0094552D"/>
    <w:rsid w:val="00945550"/>
    <w:rsid w:val="009455EC"/>
    <w:rsid w:val="009457A8"/>
    <w:rsid w:val="00945998"/>
    <w:rsid w:val="00945CB9"/>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8B"/>
    <w:rsid w:val="00954CCC"/>
    <w:rsid w:val="00954D0E"/>
    <w:rsid w:val="00954EC5"/>
    <w:rsid w:val="00955143"/>
    <w:rsid w:val="009551EC"/>
    <w:rsid w:val="00955284"/>
    <w:rsid w:val="009552C0"/>
    <w:rsid w:val="00955408"/>
    <w:rsid w:val="00955526"/>
    <w:rsid w:val="00955757"/>
    <w:rsid w:val="009558D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90E"/>
    <w:rsid w:val="00960D53"/>
    <w:rsid w:val="00960EB9"/>
    <w:rsid w:val="00960EBC"/>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07"/>
    <w:rsid w:val="00967323"/>
    <w:rsid w:val="00967419"/>
    <w:rsid w:val="00967562"/>
    <w:rsid w:val="00967705"/>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16"/>
    <w:rsid w:val="00971865"/>
    <w:rsid w:val="0097191D"/>
    <w:rsid w:val="00971999"/>
    <w:rsid w:val="009719E3"/>
    <w:rsid w:val="00971B49"/>
    <w:rsid w:val="00971CDF"/>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19F"/>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1"/>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6FDF"/>
    <w:rsid w:val="0098712A"/>
    <w:rsid w:val="009873CA"/>
    <w:rsid w:val="00987555"/>
    <w:rsid w:val="009875FD"/>
    <w:rsid w:val="00987829"/>
    <w:rsid w:val="00987946"/>
    <w:rsid w:val="009879DB"/>
    <w:rsid w:val="00987AD4"/>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D12"/>
    <w:rsid w:val="00996E9E"/>
    <w:rsid w:val="0099705B"/>
    <w:rsid w:val="0099734A"/>
    <w:rsid w:val="0099738F"/>
    <w:rsid w:val="009973AD"/>
    <w:rsid w:val="00997485"/>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EB"/>
    <w:rsid w:val="009D39B3"/>
    <w:rsid w:val="009D3B6B"/>
    <w:rsid w:val="009D3BF2"/>
    <w:rsid w:val="009D3C73"/>
    <w:rsid w:val="009D3E09"/>
    <w:rsid w:val="009D3F10"/>
    <w:rsid w:val="009D3F2A"/>
    <w:rsid w:val="009D4058"/>
    <w:rsid w:val="009D4070"/>
    <w:rsid w:val="009D42E5"/>
    <w:rsid w:val="009D444B"/>
    <w:rsid w:val="009D4759"/>
    <w:rsid w:val="009D4A6C"/>
    <w:rsid w:val="009D4C91"/>
    <w:rsid w:val="009D4EEE"/>
    <w:rsid w:val="009D4FAE"/>
    <w:rsid w:val="009D50FC"/>
    <w:rsid w:val="009D511F"/>
    <w:rsid w:val="009D51C9"/>
    <w:rsid w:val="009D52AA"/>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1B1"/>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93"/>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3D"/>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6F4"/>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3FC"/>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89"/>
    <w:rsid w:val="009F67C0"/>
    <w:rsid w:val="009F67FC"/>
    <w:rsid w:val="009F692B"/>
    <w:rsid w:val="009F6B0D"/>
    <w:rsid w:val="009F6B9F"/>
    <w:rsid w:val="009F6DCD"/>
    <w:rsid w:val="009F6F93"/>
    <w:rsid w:val="009F72E1"/>
    <w:rsid w:val="009F7326"/>
    <w:rsid w:val="009F7327"/>
    <w:rsid w:val="009F7336"/>
    <w:rsid w:val="009F743C"/>
    <w:rsid w:val="009F7474"/>
    <w:rsid w:val="009F75C1"/>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46"/>
    <w:rsid w:val="00A00E5C"/>
    <w:rsid w:val="00A013E1"/>
    <w:rsid w:val="00A01794"/>
    <w:rsid w:val="00A019FD"/>
    <w:rsid w:val="00A01A55"/>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956"/>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419"/>
    <w:rsid w:val="00A1352E"/>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6"/>
    <w:rsid w:val="00A33D5B"/>
    <w:rsid w:val="00A33D6B"/>
    <w:rsid w:val="00A33ED7"/>
    <w:rsid w:val="00A33F2B"/>
    <w:rsid w:val="00A33F30"/>
    <w:rsid w:val="00A34089"/>
    <w:rsid w:val="00A3430E"/>
    <w:rsid w:val="00A343C5"/>
    <w:rsid w:val="00A344A5"/>
    <w:rsid w:val="00A344CE"/>
    <w:rsid w:val="00A34584"/>
    <w:rsid w:val="00A348DC"/>
    <w:rsid w:val="00A3496C"/>
    <w:rsid w:val="00A34B38"/>
    <w:rsid w:val="00A34C0C"/>
    <w:rsid w:val="00A34CB4"/>
    <w:rsid w:val="00A34D00"/>
    <w:rsid w:val="00A34EC8"/>
    <w:rsid w:val="00A35063"/>
    <w:rsid w:val="00A3509F"/>
    <w:rsid w:val="00A35111"/>
    <w:rsid w:val="00A3538F"/>
    <w:rsid w:val="00A3541B"/>
    <w:rsid w:val="00A35575"/>
    <w:rsid w:val="00A3567D"/>
    <w:rsid w:val="00A35784"/>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60E"/>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9F1"/>
    <w:rsid w:val="00A64A47"/>
    <w:rsid w:val="00A64B88"/>
    <w:rsid w:val="00A64CC4"/>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2AD"/>
    <w:rsid w:val="00A83425"/>
    <w:rsid w:val="00A8390B"/>
    <w:rsid w:val="00A83988"/>
    <w:rsid w:val="00A839AD"/>
    <w:rsid w:val="00A83AA0"/>
    <w:rsid w:val="00A83B3C"/>
    <w:rsid w:val="00A83C4A"/>
    <w:rsid w:val="00A83D29"/>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C52"/>
    <w:rsid w:val="00AA0EB6"/>
    <w:rsid w:val="00AA0F07"/>
    <w:rsid w:val="00AA0F6A"/>
    <w:rsid w:val="00AA1047"/>
    <w:rsid w:val="00AA120E"/>
    <w:rsid w:val="00AA1509"/>
    <w:rsid w:val="00AA155C"/>
    <w:rsid w:val="00AA1587"/>
    <w:rsid w:val="00AA1676"/>
    <w:rsid w:val="00AA1755"/>
    <w:rsid w:val="00AA18D7"/>
    <w:rsid w:val="00AA1969"/>
    <w:rsid w:val="00AA19C3"/>
    <w:rsid w:val="00AA1F4F"/>
    <w:rsid w:val="00AA207B"/>
    <w:rsid w:val="00AA2131"/>
    <w:rsid w:val="00AA221B"/>
    <w:rsid w:val="00AA226A"/>
    <w:rsid w:val="00AA232E"/>
    <w:rsid w:val="00AA2555"/>
    <w:rsid w:val="00AA2581"/>
    <w:rsid w:val="00AA2611"/>
    <w:rsid w:val="00AA2972"/>
    <w:rsid w:val="00AA2A79"/>
    <w:rsid w:val="00AA2AC9"/>
    <w:rsid w:val="00AA2B10"/>
    <w:rsid w:val="00AA2B8D"/>
    <w:rsid w:val="00AA2DA0"/>
    <w:rsid w:val="00AA2E15"/>
    <w:rsid w:val="00AA2F82"/>
    <w:rsid w:val="00AA2F97"/>
    <w:rsid w:val="00AA2FC0"/>
    <w:rsid w:val="00AA3132"/>
    <w:rsid w:val="00AA3168"/>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60E"/>
    <w:rsid w:val="00AB4661"/>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612"/>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16"/>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661"/>
    <w:rsid w:val="00B01838"/>
    <w:rsid w:val="00B01A78"/>
    <w:rsid w:val="00B01D38"/>
    <w:rsid w:val="00B01FAA"/>
    <w:rsid w:val="00B0202A"/>
    <w:rsid w:val="00B020F3"/>
    <w:rsid w:val="00B0218A"/>
    <w:rsid w:val="00B021FC"/>
    <w:rsid w:val="00B022F9"/>
    <w:rsid w:val="00B0236E"/>
    <w:rsid w:val="00B02593"/>
    <w:rsid w:val="00B0282E"/>
    <w:rsid w:val="00B02875"/>
    <w:rsid w:val="00B0297E"/>
    <w:rsid w:val="00B02B4F"/>
    <w:rsid w:val="00B02B7E"/>
    <w:rsid w:val="00B02BC4"/>
    <w:rsid w:val="00B02C54"/>
    <w:rsid w:val="00B02DAB"/>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AD"/>
    <w:rsid w:val="00B050D2"/>
    <w:rsid w:val="00B0515F"/>
    <w:rsid w:val="00B0526C"/>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14A"/>
    <w:rsid w:val="00B1335B"/>
    <w:rsid w:val="00B13489"/>
    <w:rsid w:val="00B134AC"/>
    <w:rsid w:val="00B1359F"/>
    <w:rsid w:val="00B13691"/>
    <w:rsid w:val="00B136FE"/>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2C"/>
    <w:rsid w:val="00B14FEC"/>
    <w:rsid w:val="00B151A5"/>
    <w:rsid w:val="00B1536F"/>
    <w:rsid w:val="00B15491"/>
    <w:rsid w:val="00B155F8"/>
    <w:rsid w:val="00B15757"/>
    <w:rsid w:val="00B1580F"/>
    <w:rsid w:val="00B15A25"/>
    <w:rsid w:val="00B15E90"/>
    <w:rsid w:val="00B15FD8"/>
    <w:rsid w:val="00B160A0"/>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2E1"/>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ACA"/>
    <w:rsid w:val="00B27C99"/>
    <w:rsid w:val="00B27D99"/>
    <w:rsid w:val="00B27E3B"/>
    <w:rsid w:val="00B27E60"/>
    <w:rsid w:val="00B27EBF"/>
    <w:rsid w:val="00B27FC1"/>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BC4"/>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13"/>
    <w:rsid w:val="00B416EC"/>
    <w:rsid w:val="00B417AA"/>
    <w:rsid w:val="00B4187E"/>
    <w:rsid w:val="00B4196B"/>
    <w:rsid w:val="00B419D9"/>
    <w:rsid w:val="00B41ADE"/>
    <w:rsid w:val="00B41DCD"/>
    <w:rsid w:val="00B41ED8"/>
    <w:rsid w:val="00B41EFF"/>
    <w:rsid w:val="00B41F70"/>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036"/>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D0"/>
    <w:rsid w:val="00B51DF5"/>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B7"/>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49D"/>
    <w:rsid w:val="00B77524"/>
    <w:rsid w:val="00B77551"/>
    <w:rsid w:val="00B77815"/>
    <w:rsid w:val="00B779D5"/>
    <w:rsid w:val="00B77D45"/>
    <w:rsid w:val="00B80082"/>
    <w:rsid w:val="00B801CD"/>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2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E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48"/>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2D"/>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2EC"/>
    <w:rsid w:val="00BB0346"/>
    <w:rsid w:val="00BB0605"/>
    <w:rsid w:val="00BB067F"/>
    <w:rsid w:val="00BB08CF"/>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8"/>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DC7"/>
    <w:rsid w:val="00BD2E9B"/>
    <w:rsid w:val="00BD2EF1"/>
    <w:rsid w:val="00BD2FF2"/>
    <w:rsid w:val="00BD3019"/>
    <w:rsid w:val="00BD31D4"/>
    <w:rsid w:val="00BD31FA"/>
    <w:rsid w:val="00BD3290"/>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7BE"/>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945"/>
    <w:rsid w:val="00C10AF2"/>
    <w:rsid w:val="00C10B60"/>
    <w:rsid w:val="00C10E37"/>
    <w:rsid w:val="00C10FA6"/>
    <w:rsid w:val="00C1100D"/>
    <w:rsid w:val="00C1103F"/>
    <w:rsid w:val="00C11369"/>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4F"/>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BF7"/>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B16"/>
    <w:rsid w:val="00C34D91"/>
    <w:rsid w:val="00C34DC4"/>
    <w:rsid w:val="00C34E88"/>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9B5"/>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A32"/>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1E"/>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198"/>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74"/>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9FC"/>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54E"/>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0A"/>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3AB9"/>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9CC"/>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89B"/>
    <w:rsid w:val="00CC2E8E"/>
    <w:rsid w:val="00CC2FAC"/>
    <w:rsid w:val="00CC2FDC"/>
    <w:rsid w:val="00CC315A"/>
    <w:rsid w:val="00CC3276"/>
    <w:rsid w:val="00CC330D"/>
    <w:rsid w:val="00CC3470"/>
    <w:rsid w:val="00CC34FF"/>
    <w:rsid w:val="00CC3574"/>
    <w:rsid w:val="00CC36E7"/>
    <w:rsid w:val="00CC36ED"/>
    <w:rsid w:val="00CC37D4"/>
    <w:rsid w:val="00CC391B"/>
    <w:rsid w:val="00CC3947"/>
    <w:rsid w:val="00CC3B8D"/>
    <w:rsid w:val="00CC3BA8"/>
    <w:rsid w:val="00CC3C3D"/>
    <w:rsid w:val="00CC40A1"/>
    <w:rsid w:val="00CC42F2"/>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2"/>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06"/>
    <w:rsid w:val="00CD4642"/>
    <w:rsid w:val="00CD466B"/>
    <w:rsid w:val="00CD46AB"/>
    <w:rsid w:val="00CD48E3"/>
    <w:rsid w:val="00CD4A7F"/>
    <w:rsid w:val="00CD4D3C"/>
    <w:rsid w:val="00CD4EC7"/>
    <w:rsid w:val="00CD4F9F"/>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99F"/>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C0"/>
    <w:rsid w:val="00CE64EC"/>
    <w:rsid w:val="00CE664F"/>
    <w:rsid w:val="00CE69FF"/>
    <w:rsid w:val="00CE6C72"/>
    <w:rsid w:val="00CE6D65"/>
    <w:rsid w:val="00CE7281"/>
    <w:rsid w:val="00CE728E"/>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787"/>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28C"/>
    <w:rsid w:val="00D03365"/>
    <w:rsid w:val="00D033CB"/>
    <w:rsid w:val="00D0352D"/>
    <w:rsid w:val="00D037FD"/>
    <w:rsid w:val="00D038DF"/>
    <w:rsid w:val="00D03913"/>
    <w:rsid w:val="00D03AFC"/>
    <w:rsid w:val="00D03BB9"/>
    <w:rsid w:val="00D03C1E"/>
    <w:rsid w:val="00D03C2B"/>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9C1"/>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3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5D66"/>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71"/>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CBE"/>
    <w:rsid w:val="00D31E0F"/>
    <w:rsid w:val="00D32004"/>
    <w:rsid w:val="00D32262"/>
    <w:rsid w:val="00D3247B"/>
    <w:rsid w:val="00D3248B"/>
    <w:rsid w:val="00D324ED"/>
    <w:rsid w:val="00D32844"/>
    <w:rsid w:val="00D32901"/>
    <w:rsid w:val="00D32A4F"/>
    <w:rsid w:val="00D32B52"/>
    <w:rsid w:val="00D32E8C"/>
    <w:rsid w:val="00D3302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B5"/>
    <w:rsid w:val="00D473D5"/>
    <w:rsid w:val="00D474A0"/>
    <w:rsid w:val="00D474DB"/>
    <w:rsid w:val="00D47573"/>
    <w:rsid w:val="00D47643"/>
    <w:rsid w:val="00D47683"/>
    <w:rsid w:val="00D47763"/>
    <w:rsid w:val="00D47853"/>
    <w:rsid w:val="00D47898"/>
    <w:rsid w:val="00D478D4"/>
    <w:rsid w:val="00D47940"/>
    <w:rsid w:val="00D479BA"/>
    <w:rsid w:val="00D47CD4"/>
    <w:rsid w:val="00D47EDA"/>
    <w:rsid w:val="00D47F20"/>
    <w:rsid w:val="00D501AF"/>
    <w:rsid w:val="00D5032E"/>
    <w:rsid w:val="00D50552"/>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30"/>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4C"/>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8EF"/>
    <w:rsid w:val="00D61B3F"/>
    <w:rsid w:val="00D61D30"/>
    <w:rsid w:val="00D61E52"/>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755"/>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132"/>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292"/>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87F"/>
    <w:rsid w:val="00D81997"/>
    <w:rsid w:val="00D81C07"/>
    <w:rsid w:val="00D81EBF"/>
    <w:rsid w:val="00D81EF9"/>
    <w:rsid w:val="00D81F56"/>
    <w:rsid w:val="00D82004"/>
    <w:rsid w:val="00D8203F"/>
    <w:rsid w:val="00D82059"/>
    <w:rsid w:val="00D8209E"/>
    <w:rsid w:val="00D820B1"/>
    <w:rsid w:val="00D820D6"/>
    <w:rsid w:val="00D82127"/>
    <w:rsid w:val="00D82299"/>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45"/>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1A"/>
    <w:rsid w:val="00D90281"/>
    <w:rsid w:val="00D9063D"/>
    <w:rsid w:val="00D9099A"/>
    <w:rsid w:val="00D90BAC"/>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3F"/>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2E7"/>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F7"/>
    <w:rsid w:val="00DA144E"/>
    <w:rsid w:val="00DA148A"/>
    <w:rsid w:val="00DA15ED"/>
    <w:rsid w:val="00DA1A3E"/>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73"/>
    <w:rsid w:val="00DB2FFA"/>
    <w:rsid w:val="00DB30A2"/>
    <w:rsid w:val="00DB314F"/>
    <w:rsid w:val="00DB3208"/>
    <w:rsid w:val="00DB326C"/>
    <w:rsid w:val="00DB32F2"/>
    <w:rsid w:val="00DB3342"/>
    <w:rsid w:val="00DB33FE"/>
    <w:rsid w:val="00DB383F"/>
    <w:rsid w:val="00DB3851"/>
    <w:rsid w:val="00DB3910"/>
    <w:rsid w:val="00DB3B58"/>
    <w:rsid w:val="00DB3BA3"/>
    <w:rsid w:val="00DB3DC0"/>
    <w:rsid w:val="00DB3EDC"/>
    <w:rsid w:val="00DB4165"/>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643"/>
    <w:rsid w:val="00DC4684"/>
    <w:rsid w:val="00DC485B"/>
    <w:rsid w:val="00DC4C23"/>
    <w:rsid w:val="00DC4D17"/>
    <w:rsid w:val="00DC4D66"/>
    <w:rsid w:val="00DC4D9D"/>
    <w:rsid w:val="00DC4DC7"/>
    <w:rsid w:val="00DC4EA2"/>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76"/>
    <w:rsid w:val="00DD171C"/>
    <w:rsid w:val="00DD1A97"/>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51D"/>
    <w:rsid w:val="00DD57A5"/>
    <w:rsid w:val="00DD5912"/>
    <w:rsid w:val="00DD5ABE"/>
    <w:rsid w:val="00DD5BBC"/>
    <w:rsid w:val="00DD5BC1"/>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A1"/>
    <w:rsid w:val="00DE2A92"/>
    <w:rsid w:val="00DE2AA0"/>
    <w:rsid w:val="00DE2AE6"/>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653"/>
    <w:rsid w:val="00DF097F"/>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0E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0D5"/>
    <w:rsid w:val="00E171F7"/>
    <w:rsid w:val="00E172AA"/>
    <w:rsid w:val="00E17515"/>
    <w:rsid w:val="00E17520"/>
    <w:rsid w:val="00E175A5"/>
    <w:rsid w:val="00E175DB"/>
    <w:rsid w:val="00E177B9"/>
    <w:rsid w:val="00E17902"/>
    <w:rsid w:val="00E17A99"/>
    <w:rsid w:val="00E17C6F"/>
    <w:rsid w:val="00E17C7A"/>
    <w:rsid w:val="00E17D3A"/>
    <w:rsid w:val="00E17D87"/>
    <w:rsid w:val="00E17FE6"/>
    <w:rsid w:val="00E200C0"/>
    <w:rsid w:val="00E200EF"/>
    <w:rsid w:val="00E20276"/>
    <w:rsid w:val="00E202BC"/>
    <w:rsid w:val="00E20496"/>
    <w:rsid w:val="00E207D5"/>
    <w:rsid w:val="00E2090F"/>
    <w:rsid w:val="00E20C04"/>
    <w:rsid w:val="00E21001"/>
    <w:rsid w:val="00E2101C"/>
    <w:rsid w:val="00E21136"/>
    <w:rsid w:val="00E21327"/>
    <w:rsid w:val="00E213AB"/>
    <w:rsid w:val="00E213ED"/>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14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DD9"/>
    <w:rsid w:val="00E34E35"/>
    <w:rsid w:val="00E34EA3"/>
    <w:rsid w:val="00E34F2B"/>
    <w:rsid w:val="00E355FE"/>
    <w:rsid w:val="00E3561C"/>
    <w:rsid w:val="00E35645"/>
    <w:rsid w:val="00E358A1"/>
    <w:rsid w:val="00E358F7"/>
    <w:rsid w:val="00E35A63"/>
    <w:rsid w:val="00E35B1D"/>
    <w:rsid w:val="00E35B3F"/>
    <w:rsid w:val="00E35B75"/>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0C"/>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91C"/>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5C8"/>
    <w:rsid w:val="00E4687F"/>
    <w:rsid w:val="00E4689D"/>
    <w:rsid w:val="00E46F41"/>
    <w:rsid w:val="00E47143"/>
    <w:rsid w:val="00E47260"/>
    <w:rsid w:val="00E473D8"/>
    <w:rsid w:val="00E47630"/>
    <w:rsid w:val="00E47A4F"/>
    <w:rsid w:val="00E47AD9"/>
    <w:rsid w:val="00E47B59"/>
    <w:rsid w:val="00E47BAE"/>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67D"/>
    <w:rsid w:val="00E52714"/>
    <w:rsid w:val="00E5278A"/>
    <w:rsid w:val="00E529F2"/>
    <w:rsid w:val="00E52AB2"/>
    <w:rsid w:val="00E52B8A"/>
    <w:rsid w:val="00E52BC5"/>
    <w:rsid w:val="00E52CBC"/>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5FD6"/>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A5"/>
    <w:rsid w:val="00E60446"/>
    <w:rsid w:val="00E6047E"/>
    <w:rsid w:val="00E606F3"/>
    <w:rsid w:val="00E608B1"/>
    <w:rsid w:val="00E60CBD"/>
    <w:rsid w:val="00E60E13"/>
    <w:rsid w:val="00E60E7F"/>
    <w:rsid w:val="00E60EA6"/>
    <w:rsid w:val="00E60F3C"/>
    <w:rsid w:val="00E61042"/>
    <w:rsid w:val="00E611EE"/>
    <w:rsid w:val="00E61216"/>
    <w:rsid w:val="00E61660"/>
    <w:rsid w:val="00E616DF"/>
    <w:rsid w:val="00E617E0"/>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65"/>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4DA"/>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DB3"/>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CBF"/>
    <w:rsid w:val="00EA0D64"/>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4E"/>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79"/>
    <w:rsid w:val="00EB0417"/>
    <w:rsid w:val="00EB0419"/>
    <w:rsid w:val="00EB047F"/>
    <w:rsid w:val="00EB0656"/>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D2"/>
    <w:rsid w:val="00EB4512"/>
    <w:rsid w:val="00EB4655"/>
    <w:rsid w:val="00EB4723"/>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B8E"/>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4F9"/>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A13"/>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74"/>
    <w:rsid w:val="00F217DB"/>
    <w:rsid w:val="00F218B3"/>
    <w:rsid w:val="00F21904"/>
    <w:rsid w:val="00F21A18"/>
    <w:rsid w:val="00F21BC8"/>
    <w:rsid w:val="00F22186"/>
    <w:rsid w:val="00F221D6"/>
    <w:rsid w:val="00F22653"/>
    <w:rsid w:val="00F227B9"/>
    <w:rsid w:val="00F229C2"/>
    <w:rsid w:val="00F22AB1"/>
    <w:rsid w:val="00F22F5C"/>
    <w:rsid w:val="00F23006"/>
    <w:rsid w:val="00F23034"/>
    <w:rsid w:val="00F230F9"/>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EFF"/>
    <w:rsid w:val="00F52116"/>
    <w:rsid w:val="00F5242D"/>
    <w:rsid w:val="00F525A5"/>
    <w:rsid w:val="00F527B8"/>
    <w:rsid w:val="00F5283F"/>
    <w:rsid w:val="00F5294B"/>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41"/>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15"/>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D69"/>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FF"/>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5DE5"/>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1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4C37"/>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AF"/>
    <w:rsid w:val="00FE04D4"/>
    <w:rsid w:val="00FE088D"/>
    <w:rsid w:val="00FE0AF2"/>
    <w:rsid w:val="00FE0EDC"/>
    <w:rsid w:val="00FE12CC"/>
    <w:rsid w:val="00FE132E"/>
    <w:rsid w:val="00FE1426"/>
    <w:rsid w:val="00FE1609"/>
    <w:rsid w:val="00FE160D"/>
    <w:rsid w:val="00FE162A"/>
    <w:rsid w:val="00FE17A4"/>
    <w:rsid w:val="00FE17AF"/>
    <w:rsid w:val="00FE17C9"/>
    <w:rsid w:val="00FE1840"/>
    <w:rsid w:val="00FE1C6D"/>
    <w:rsid w:val="00FE1C8B"/>
    <w:rsid w:val="00FE2043"/>
    <w:rsid w:val="00FE207E"/>
    <w:rsid w:val="00FE229D"/>
    <w:rsid w:val="00FE2317"/>
    <w:rsid w:val="00FE232B"/>
    <w:rsid w:val="00FE2392"/>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BE1"/>
    <w:rsid w:val="00FF5C4C"/>
    <w:rsid w:val="00FF5C69"/>
    <w:rsid w:val="00FF5FA0"/>
    <w:rsid w:val="00FF61FE"/>
    <w:rsid w:val="00FF6279"/>
    <w:rsid w:val="00FF628C"/>
    <w:rsid w:val="00FF63CB"/>
    <w:rsid w:val="00FF63D0"/>
    <w:rsid w:val="00FF6413"/>
    <w:rsid w:val="00FF670C"/>
    <w:rsid w:val="00FF67BD"/>
    <w:rsid w:val="00FF6926"/>
    <w:rsid w:val="00FF6B95"/>
    <w:rsid w:val="00FF70AE"/>
    <w:rsid w:val="00FF73BD"/>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497509">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566726">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09797">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585221">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8726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5450">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10002">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0646">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484826">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7642481">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69804849">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87237">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76563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837926">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036747">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748596">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17357">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41505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616604">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14074">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11104">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46231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024244">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1279">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77414">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6604">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021331">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884920">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32405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274939">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39222">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655957">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311844">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531920">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469714">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398919">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559982">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01452">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0937">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3744">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86218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081993">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58359">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162457">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593549">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2820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698451">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54570">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73244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219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427408">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8920850">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280809">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23808">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02832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043684">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268787">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0290">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5423">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38770">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4829">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8750">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059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44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18127">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188500">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281340">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080811">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859480">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387809">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30404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687102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675579">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447209">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782623">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135377">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2954492">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247138">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4945280">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479358">
      <w:bodyDiv w:val="1"/>
      <w:marLeft w:val="0"/>
      <w:marRight w:val="0"/>
      <w:marTop w:val="0"/>
      <w:marBottom w:val="0"/>
      <w:divBdr>
        <w:top w:val="none" w:sz="0" w:space="0" w:color="auto"/>
        <w:left w:val="none" w:sz="0" w:space="0" w:color="auto"/>
        <w:bottom w:val="none" w:sz="0" w:space="0" w:color="auto"/>
        <w:right w:val="none" w:sz="0" w:space="0" w:color="auto"/>
      </w:divBdr>
    </w:div>
    <w:div w:id="163547971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833498">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55556">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672257">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7994907">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397154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318720">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6781">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04693">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322205">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026">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678637">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19660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83773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282647">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81680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499102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311246">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74874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09750231">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3895255">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18952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786374">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2943607">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21458">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0764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129266</TotalTime>
  <Pages>3</Pages>
  <Words>593</Words>
  <Characters>3383</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5848</cp:revision>
  <dcterms:created xsi:type="dcterms:W3CDTF">2024-06-20T08:51:00Z</dcterms:created>
  <dcterms:modified xsi:type="dcterms:W3CDTF">2025-01-27T15:27:00Z</dcterms:modified>
  <cp:category/>
</cp:coreProperties>
</file>