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3F5E" w14:textId="2829EF6E" w:rsidR="00BE444F" w:rsidRDefault="00211861" w:rsidP="00211861">
      <w:proofErr w:type="spellStart"/>
      <w:r w:rsidRPr="00211861">
        <w:rPr>
          <w:rFonts w:hint="eastAsia"/>
        </w:rPr>
        <w:t>Сурнина</w:t>
      </w:r>
      <w:proofErr w:type="spellEnd"/>
      <w:r w:rsidRPr="00211861">
        <w:t xml:space="preserve"> </w:t>
      </w:r>
      <w:proofErr w:type="spellStart"/>
      <w:r w:rsidRPr="00211861">
        <w:rPr>
          <w:rFonts w:hint="eastAsia"/>
        </w:rPr>
        <w:t>Лидия</w:t>
      </w:r>
      <w:proofErr w:type="spellEnd"/>
      <w:r w:rsidRPr="00211861">
        <w:t xml:space="preserve"> </w:t>
      </w:r>
      <w:proofErr w:type="spellStart"/>
      <w:r w:rsidRPr="00211861">
        <w:rPr>
          <w:rFonts w:hint="eastAsia"/>
        </w:rPr>
        <w:t>Егоровна</w:t>
      </w:r>
      <w:proofErr w:type="spellEnd"/>
      <w:r>
        <w:t xml:space="preserve"> </w:t>
      </w:r>
      <w:proofErr w:type="spellStart"/>
      <w:r w:rsidRPr="00211861">
        <w:rPr>
          <w:rFonts w:hint="eastAsia"/>
        </w:rPr>
        <w:t>Субъектные</w:t>
      </w:r>
      <w:proofErr w:type="spellEnd"/>
      <w:r w:rsidRPr="00211861">
        <w:t xml:space="preserve"> </w:t>
      </w:r>
      <w:proofErr w:type="spellStart"/>
      <w:r w:rsidRPr="00211861">
        <w:rPr>
          <w:rFonts w:hint="eastAsia"/>
        </w:rPr>
        <w:t>формы</w:t>
      </w:r>
      <w:proofErr w:type="spellEnd"/>
      <w:r w:rsidRPr="00211861">
        <w:t xml:space="preserve"> </w:t>
      </w:r>
      <w:proofErr w:type="spellStart"/>
      <w:r w:rsidRPr="00211861">
        <w:rPr>
          <w:rFonts w:hint="eastAsia"/>
        </w:rPr>
        <w:t>выражения</w:t>
      </w:r>
      <w:proofErr w:type="spellEnd"/>
      <w:r w:rsidRPr="00211861">
        <w:t xml:space="preserve"> </w:t>
      </w:r>
      <w:proofErr w:type="spellStart"/>
      <w:r w:rsidRPr="00211861">
        <w:rPr>
          <w:rFonts w:hint="eastAsia"/>
        </w:rPr>
        <w:t>авторского</w:t>
      </w:r>
      <w:proofErr w:type="spellEnd"/>
      <w:r w:rsidRPr="00211861">
        <w:t xml:space="preserve"> </w:t>
      </w:r>
      <w:proofErr w:type="spellStart"/>
      <w:r w:rsidRPr="00211861">
        <w:rPr>
          <w:rFonts w:hint="eastAsia"/>
        </w:rPr>
        <w:t>сознания</w:t>
      </w:r>
      <w:proofErr w:type="spellEnd"/>
      <w:r w:rsidRPr="00211861">
        <w:t xml:space="preserve"> </w:t>
      </w:r>
      <w:r w:rsidRPr="00211861">
        <w:rPr>
          <w:rFonts w:hint="eastAsia"/>
        </w:rPr>
        <w:t>в</w:t>
      </w:r>
      <w:r w:rsidRPr="00211861">
        <w:t xml:space="preserve"> </w:t>
      </w:r>
      <w:proofErr w:type="spellStart"/>
      <w:r w:rsidRPr="00211861">
        <w:rPr>
          <w:rFonts w:hint="eastAsia"/>
        </w:rPr>
        <w:t>крестьянском</w:t>
      </w:r>
      <w:proofErr w:type="spellEnd"/>
      <w:r w:rsidRPr="00211861">
        <w:t xml:space="preserve"> </w:t>
      </w:r>
      <w:proofErr w:type="spellStart"/>
      <w:r w:rsidRPr="00211861">
        <w:rPr>
          <w:rFonts w:hint="eastAsia"/>
        </w:rPr>
        <w:t>цикле</w:t>
      </w:r>
      <w:proofErr w:type="spellEnd"/>
      <w:r w:rsidRPr="00211861">
        <w:t xml:space="preserve"> </w:t>
      </w:r>
      <w:proofErr w:type="spellStart"/>
      <w:r w:rsidRPr="00211861">
        <w:rPr>
          <w:rFonts w:hint="eastAsia"/>
        </w:rPr>
        <w:t>стихотворений</w:t>
      </w:r>
      <w:proofErr w:type="spellEnd"/>
      <w:r w:rsidRPr="00211861">
        <w:t xml:space="preserve"> </w:t>
      </w:r>
      <w:r w:rsidRPr="00211861">
        <w:rPr>
          <w:rFonts w:hint="eastAsia"/>
        </w:rPr>
        <w:t>И</w:t>
      </w:r>
      <w:r w:rsidRPr="00211861">
        <w:t>.</w:t>
      </w:r>
      <w:r w:rsidRPr="00211861">
        <w:rPr>
          <w:rFonts w:hint="eastAsia"/>
        </w:rPr>
        <w:t>А</w:t>
      </w:r>
      <w:r w:rsidRPr="00211861">
        <w:t xml:space="preserve">. </w:t>
      </w:r>
      <w:proofErr w:type="spellStart"/>
      <w:r w:rsidRPr="00211861">
        <w:rPr>
          <w:rFonts w:hint="eastAsia"/>
        </w:rPr>
        <w:t>Куратова</w:t>
      </w:r>
      <w:proofErr w:type="spellEnd"/>
    </w:p>
    <w:p w14:paraId="7567F763" w14:textId="77777777" w:rsidR="00211861" w:rsidRDefault="00211861" w:rsidP="00211861">
      <w:r>
        <w:rPr>
          <w:rFonts w:hint="eastAsia"/>
        </w:rPr>
        <w:t>ОГЛАВЛЕНИЕ</w:t>
      </w:r>
      <w:r>
        <w:t xml:space="preserve"> </w:t>
      </w:r>
      <w:r>
        <w:rPr>
          <w:rFonts w:hint="eastAsia"/>
        </w:rPr>
        <w:t>ДИССЕРТАЦИИ</w:t>
      </w:r>
    </w:p>
    <w:p w14:paraId="308A82B5" w14:textId="77777777" w:rsidR="00211861" w:rsidRDefault="00211861" w:rsidP="00211861">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Сурнина</w:t>
      </w:r>
      <w:proofErr w:type="spellEnd"/>
      <w:r>
        <w:t xml:space="preserve"> </w:t>
      </w:r>
      <w:proofErr w:type="spellStart"/>
      <w:r>
        <w:rPr>
          <w:rFonts w:hint="eastAsia"/>
        </w:rPr>
        <w:t>Лидия</w:t>
      </w:r>
      <w:proofErr w:type="spellEnd"/>
      <w:r>
        <w:t xml:space="preserve"> </w:t>
      </w:r>
      <w:proofErr w:type="spellStart"/>
      <w:r>
        <w:rPr>
          <w:rFonts w:hint="eastAsia"/>
        </w:rPr>
        <w:t>Егоровна</w:t>
      </w:r>
      <w:proofErr w:type="spellEnd"/>
    </w:p>
    <w:p w14:paraId="4CC52967" w14:textId="77777777" w:rsidR="00211861" w:rsidRDefault="00211861" w:rsidP="00211861">
      <w:r>
        <w:rPr>
          <w:rFonts w:hint="eastAsia"/>
        </w:rPr>
        <w:t>ВВЕДНИЕ</w:t>
      </w:r>
    </w:p>
    <w:p w14:paraId="42D2317B" w14:textId="77777777" w:rsidR="00211861" w:rsidRDefault="00211861" w:rsidP="00211861"/>
    <w:p w14:paraId="14C10617" w14:textId="77777777" w:rsidR="00211861" w:rsidRDefault="00211861" w:rsidP="00211861">
      <w:r>
        <w:rPr>
          <w:rFonts w:hint="eastAsia"/>
        </w:rPr>
        <w:t>ГЛАВА</w:t>
      </w:r>
      <w:r>
        <w:t xml:space="preserve"> I. </w:t>
      </w:r>
      <w:r>
        <w:rPr>
          <w:rFonts w:hint="eastAsia"/>
        </w:rPr>
        <w:t>РОЛЕВАЯ</w:t>
      </w:r>
      <w:r>
        <w:t xml:space="preserve"> </w:t>
      </w:r>
      <w:r>
        <w:rPr>
          <w:rFonts w:hint="eastAsia"/>
        </w:rPr>
        <w:t>ЛИРИКА</w:t>
      </w:r>
      <w:r>
        <w:t xml:space="preserve"> </w:t>
      </w:r>
      <w:r>
        <w:rPr>
          <w:rFonts w:hint="eastAsia"/>
        </w:rPr>
        <w:t>И</w:t>
      </w:r>
      <w:r>
        <w:t xml:space="preserve">. </w:t>
      </w:r>
      <w:r>
        <w:rPr>
          <w:rFonts w:hint="eastAsia"/>
        </w:rPr>
        <w:t>А</w:t>
      </w:r>
      <w:r>
        <w:t xml:space="preserve">. </w:t>
      </w:r>
      <w:r>
        <w:rPr>
          <w:rFonts w:hint="eastAsia"/>
        </w:rPr>
        <w:t>КУРАТОВА</w:t>
      </w:r>
    </w:p>
    <w:p w14:paraId="4C1361FE" w14:textId="77777777" w:rsidR="00211861" w:rsidRDefault="00211861" w:rsidP="00211861"/>
    <w:p w14:paraId="1EA32B9C" w14:textId="77777777" w:rsidR="00211861" w:rsidRDefault="00211861" w:rsidP="00211861">
      <w:r>
        <w:rPr>
          <w:rFonts w:hint="eastAsia"/>
        </w:rPr>
        <w:t>ГЛАВА</w:t>
      </w:r>
      <w:r>
        <w:t xml:space="preserve"> II. </w:t>
      </w:r>
      <w:r>
        <w:rPr>
          <w:rFonts w:hint="eastAsia"/>
        </w:rPr>
        <w:t>СТИХОТВОРЕНИЯ</w:t>
      </w:r>
      <w:r>
        <w:t xml:space="preserve"> </w:t>
      </w:r>
      <w:r>
        <w:rPr>
          <w:rFonts w:hint="eastAsia"/>
        </w:rPr>
        <w:t>И</w:t>
      </w:r>
      <w:r>
        <w:t xml:space="preserve">. </w:t>
      </w:r>
      <w:r>
        <w:rPr>
          <w:rFonts w:hint="eastAsia"/>
        </w:rPr>
        <w:t>А</w:t>
      </w:r>
      <w:r>
        <w:t xml:space="preserve">. </w:t>
      </w:r>
      <w:r>
        <w:rPr>
          <w:rFonts w:hint="eastAsia"/>
        </w:rPr>
        <w:t>КУРАТОВА</w:t>
      </w:r>
    </w:p>
    <w:p w14:paraId="74CCCD72" w14:textId="77777777" w:rsidR="00211861" w:rsidRDefault="00211861" w:rsidP="00211861"/>
    <w:p w14:paraId="6FF27D15" w14:textId="77777777" w:rsidR="00211861" w:rsidRDefault="00211861" w:rsidP="00211861">
      <w:r>
        <w:rPr>
          <w:rFonts w:hint="eastAsia"/>
        </w:rPr>
        <w:t>С</w:t>
      </w:r>
      <w:r>
        <w:t xml:space="preserve"> </w:t>
      </w:r>
      <w:r>
        <w:rPr>
          <w:rFonts w:hint="eastAsia"/>
        </w:rPr>
        <w:t>ПОВЕСТВОВАТЕЛЬНОЙ</w:t>
      </w:r>
      <w:r>
        <w:t xml:space="preserve"> </w:t>
      </w:r>
      <w:r>
        <w:rPr>
          <w:rFonts w:hint="eastAsia"/>
        </w:rPr>
        <w:t>ФОРМОЙ</w:t>
      </w:r>
      <w:r>
        <w:t xml:space="preserve"> </w:t>
      </w:r>
      <w:r>
        <w:rPr>
          <w:rFonts w:hint="eastAsia"/>
        </w:rPr>
        <w:t>ВЫСКАЗЫВАНИЯ</w:t>
      </w:r>
    </w:p>
    <w:p w14:paraId="44B57368" w14:textId="77777777" w:rsidR="00211861" w:rsidRDefault="00211861" w:rsidP="00211861"/>
    <w:p w14:paraId="00194277" w14:textId="77777777" w:rsidR="00211861" w:rsidRDefault="00211861" w:rsidP="00211861">
      <w:r>
        <w:rPr>
          <w:rFonts w:hint="eastAsia"/>
        </w:rPr>
        <w:t>ГЛАВА</w:t>
      </w:r>
      <w:r>
        <w:t xml:space="preserve"> III. </w:t>
      </w:r>
      <w:r>
        <w:rPr>
          <w:rFonts w:hint="eastAsia"/>
        </w:rPr>
        <w:t>СТИХОТВОРЕНИЯ</w:t>
      </w:r>
      <w:r>
        <w:t xml:space="preserve"> </w:t>
      </w:r>
      <w:r>
        <w:rPr>
          <w:rFonts w:hint="eastAsia"/>
        </w:rPr>
        <w:t>И</w:t>
      </w:r>
      <w:r>
        <w:t xml:space="preserve">. </w:t>
      </w:r>
      <w:r>
        <w:rPr>
          <w:rFonts w:hint="eastAsia"/>
        </w:rPr>
        <w:t>А</w:t>
      </w:r>
      <w:r>
        <w:t xml:space="preserve">. </w:t>
      </w:r>
      <w:r>
        <w:rPr>
          <w:rFonts w:hint="eastAsia"/>
        </w:rPr>
        <w:t>КУРАТОВА</w:t>
      </w:r>
    </w:p>
    <w:p w14:paraId="64176F00" w14:textId="77777777" w:rsidR="00211861" w:rsidRDefault="00211861" w:rsidP="00211861"/>
    <w:p w14:paraId="720A2D70" w14:textId="77777777" w:rsidR="00211861" w:rsidRDefault="00211861" w:rsidP="00211861">
      <w:r>
        <w:rPr>
          <w:rFonts w:hint="eastAsia"/>
        </w:rPr>
        <w:t>С</w:t>
      </w:r>
      <w:r>
        <w:t xml:space="preserve"> </w:t>
      </w:r>
      <w:r>
        <w:rPr>
          <w:rFonts w:hint="eastAsia"/>
        </w:rPr>
        <w:t>ПОЛИСУБЪЕКТНОЙ</w:t>
      </w:r>
      <w:r>
        <w:t xml:space="preserve"> </w:t>
      </w:r>
      <w:r>
        <w:rPr>
          <w:rFonts w:hint="eastAsia"/>
        </w:rPr>
        <w:t>ОРГАНИЗАЦИЕЙ</w:t>
      </w:r>
      <w:r>
        <w:t xml:space="preserve"> </w:t>
      </w:r>
      <w:r>
        <w:rPr>
          <w:rFonts w:hint="eastAsia"/>
        </w:rPr>
        <w:t>ТЕКСТА</w:t>
      </w:r>
    </w:p>
    <w:p w14:paraId="0B7E1262" w14:textId="77777777" w:rsidR="00211861" w:rsidRDefault="00211861" w:rsidP="00211861"/>
    <w:p w14:paraId="7E93F444" w14:textId="77777777" w:rsidR="00211861" w:rsidRDefault="00211861" w:rsidP="00211861">
      <w:r>
        <w:rPr>
          <w:rFonts w:hint="eastAsia"/>
        </w:rPr>
        <w:t>ЗАКЛЮЧЕНИЕ</w:t>
      </w:r>
    </w:p>
    <w:p w14:paraId="0D0EDD87" w14:textId="77777777" w:rsidR="00211861" w:rsidRDefault="00211861" w:rsidP="00211861"/>
    <w:p w14:paraId="1D1945EF" w14:textId="0E552B3C" w:rsidR="00211861" w:rsidRPr="00211861" w:rsidRDefault="00211861" w:rsidP="00211861">
      <w:r>
        <w:rPr>
          <w:rFonts w:hint="eastAsia"/>
        </w:rPr>
        <w:t>БИБЛИОГРАФИЯ</w:t>
      </w:r>
    </w:p>
    <w:sectPr w:rsidR="00211861" w:rsidRPr="00211861" w:rsidSect="00190A6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CEC7" w14:textId="77777777" w:rsidR="00190A63" w:rsidRDefault="00190A63">
      <w:pPr>
        <w:spacing w:after="0" w:line="240" w:lineRule="auto"/>
      </w:pPr>
      <w:r>
        <w:separator/>
      </w:r>
    </w:p>
  </w:endnote>
  <w:endnote w:type="continuationSeparator" w:id="0">
    <w:p w14:paraId="1FC77908" w14:textId="77777777" w:rsidR="00190A63" w:rsidRDefault="0019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B018" w14:textId="77777777" w:rsidR="00190A63" w:rsidRDefault="00190A63"/>
    <w:p w14:paraId="13EF48EF" w14:textId="77777777" w:rsidR="00190A63" w:rsidRDefault="00190A63"/>
    <w:p w14:paraId="5DCDC5D9" w14:textId="77777777" w:rsidR="00190A63" w:rsidRDefault="00190A63"/>
    <w:p w14:paraId="3A2C0B8C" w14:textId="77777777" w:rsidR="00190A63" w:rsidRDefault="00190A63"/>
    <w:p w14:paraId="46C3BB0C" w14:textId="77777777" w:rsidR="00190A63" w:rsidRDefault="00190A63"/>
    <w:p w14:paraId="5DEB963F" w14:textId="77777777" w:rsidR="00190A63" w:rsidRDefault="00190A63"/>
    <w:p w14:paraId="31EFD564" w14:textId="77777777" w:rsidR="00190A63" w:rsidRDefault="00190A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32A53D" wp14:editId="30F9C3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4F8D0" w14:textId="77777777" w:rsidR="00190A63" w:rsidRDefault="00190A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32A5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04F8D0" w14:textId="77777777" w:rsidR="00190A63" w:rsidRDefault="00190A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DA2363" w14:textId="77777777" w:rsidR="00190A63" w:rsidRDefault="00190A63"/>
    <w:p w14:paraId="438C606F" w14:textId="77777777" w:rsidR="00190A63" w:rsidRDefault="00190A63"/>
    <w:p w14:paraId="7B5C697F" w14:textId="77777777" w:rsidR="00190A63" w:rsidRDefault="00190A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DAEF29" wp14:editId="0215F2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1F8B4" w14:textId="77777777" w:rsidR="00190A63" w:rsidRDefault="00190A63"/>
                          <w:p w14:paraId="51FEF019" w14:textId="77777777" w:rsidR="00190A63" w:rsidRDefault="00190A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DAEF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91F8B4" w14:textId="77777777" w:rsidR="00190A63" w:rsidRDefault="00190A63"/>
                    <w:p w14:paraId="51FEF019" w14:textId="77777777" w:rsidR="00190A63" w:rsidRDefault="00190A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4831E9" w14:textId="77777777" w:rsidR="00190A63" w:rsidRDefault="00190A63"/>
    <w:p w14:paraId="23AF8C64" w14:textId="77777777" w:rsidR="00190A63" w:rsidRDefault="00190A63">
      <w:pPr>
        <w:rPr>
          <w:sz w:val="2"/>
          <w:szCs w:val="2"/>
        </w:rPr>
      </w:pPr>
    </w:p>
    <w:p w14:paraId="20A99C84" w14:textId="77777777" w:rsidR="00190A63" w:rsidRDefault="00190A63"/>
    <w:p w14:paraId="25E632AC" w14:textId="77777777" w:rsidR="00190A63" w:rsidRDefault="00190A63">
      <w:pPr>
        <w:spacing w:after="0" w:line="240" w:lineRule="auto"/>
      </w:pPr>
    </w:p>
  </w:footnote>
  <w:footnote w:type="continuationSeparator" w:id="0">
    <w:p w14:paraId="21A7B908" w14:textId="77777777" w:rsidR="00190A63" w:rsidRDefault="00190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63"/>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40446</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5249</cp:revision>
  <cp:lastPrinted>2009-02-06T05:36:00Z</cp:lastPrinted>
  <dcterms:created xsi:type="dcterms:W3CDTF">2024-01-07T13:43:00Z</dcterms:created>
  <dcterms:modified xsi:type="dcterms:W3CDTF">2024-03-10T21:46:00Z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