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B561"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Спирихина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Любовь</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Вячеславовна</w:t>
      </w:r>
      <w:r w:rsidRPr="008D7F8A">
        <w:rPr>
          <w:rFonts w:ascii="Helvetica" w:hAnsi="Helvetica" w:cs="Helvetica"/>
          <w:b/>
          <w:bCs/>
          <w:color w:val="222222"/>
          <w:sz w:val="21"/>
          <w:szCs w:val="21"/>
        </w:rPr>
        <w:t>.</w:t>
      </w:r>
    </w:p>
    <w:p w14:paraId="62695454"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Совершенствование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лабораторной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вызванных</w:t>
      </w:r>
      <w:r w:rsidRPr="008D7F8A">
        <w:rPr>
          <w:rFonts w:ascii="Helvetica" w:hAnsi="Helvetica" w:cs="Helvetica"/>
          <w:b/>
          <w:bCs/>
          <w:color w:val="222222"/>
          <w:sz w:val="21"/>
          <w:szCs w:val="21"/>
        </w:rPr>
        <w:t xml:space="preserve"> Haemophilus 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основе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иммуноферментного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анализа</w:t>
      </w:r>
      <w:r w:rsidRPr="008D7F8A">
        <w:rPr>
          <w:rFonts w:ascii="Helvetica" w:hAnsi="Helvetica" w:cs="Helvetica"/>
          <w:b/>
          <w:bCs/>
          <w:color w:val="222222"/>
          <w:sz w:val="21"/>
          <w:szCs w:val="21"/>
        </w:rPr>
        <w:t xml:space="preserve"> : </w:t>
      </w:r>
      <w:r w:rsidRPr="008D7F8A">
        <w:rPr>
          <w:rFonts w:ascii="Helvetica" w:hAnsi="Helvetica" w:cs="Helvetica" w:hint="eastAsia"/>
          <w:b/>
          <w:bCs/>
          <w:color w:val="222222"/>
          <w:sz w:val="21"/>
          <w:szCs w:val="21"/>
        </w:rPr>
        <w:t>диссертация</w:t>
      </w:r>
      <w:r w:rsidRPr="008D7F8A">
        <w:rPr>
          <w:rFonts w:ascii="Helvetica" w:hAnsi="Helvetica" w:cs="Helvetica"/>
          <w:b/>
          <w:bCs/>
          <w:color w:val="222222"/>
          <w:sz w:val="21"/>
          <w:szCs w:val="21"/>
        </w:rPr>
        <w:t xml:space="preserve"> ... </w:t>
      </w:r>
      <w:r w:rsidRPr="008D7F8A">
        <w:rPr>
          <w:rFonts w:ascii="Helvetica" w:hAnsi="Helvetica" w:cs="Helvetica" w:hint="eastAsia"/>
          <w:b/>
          <w:bCs/>
          <w:color w:val="222222"/>
          <w:sz w:val="21"/>
          <w:szCs w:val="21"/>
        </w:rPr>
        <w:t>кандидата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биологических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наук</w:t>
      </w:r>
      <w:r w:rsidRPr="008D7F8A">
        <w:rPr>
          <w:rFonts w:ascii="Helvetica" w:hAnsi="Helvetica" w:cs="Helvetica"/>
          <w:b/>
          <w:bCs/>
          <w:color w:val="222222"/>
          <w:sz w:val="21"/>
          <w:szCs w:val="21"/>
        </w:rPr>
        <w:t xml:space="preserve"> : 03.00.07. - </w:t>
      </w:r>
      <w:r w:rsidRPr="008D7F8A">
        <w:rPr>
          <w:rFonts w:ascii="Helvetica" w:hAnsi="Helvetica" w:cs="Helvetica" w:hint="eastAsia"/>
          <w:b/>
          <w:bCs/>
          <w:color w:val="222222"/>
          <w:sz w:val="21"/>
          <w:szCs w:val="21"/>
        </w:rPr>
        <w:t>Москва</w:t>
      </w:r>
      <w:r w:rsidRPr="008D7F8A">
        <w:rPr>
          <w:rFonts w:ascii="Helvetica" w:hAnsi="Helvetica" w:cs="Helvetica"/>
          <w:b/>
          <w:bCs/>
          <w:color w:val="222222"/>
          <w:sz w:val="21"/>
          <w:szCs w:val="21"/>
        </w:rPr>
        <w:t xml:space="preserve">, 1999. - 149 </w:t>
      </w:r>
      <w:r w:rsidRPr="008D7F8A">
        <w:rPr>
          <w:rFonts w:ascii="Helvetica" w:hAnsi="Helvetica" w:cs="Helvetica" w:hint="eastAsia"/>
          <w:b/>
          <w:bCs/>
          <w:color w:val="222222"/>
          <w:sz w:val="21"/>
          <w:szCs w:val="21"/>
        </w:rPr>
        <w:t>с</w:t>
      </w:r>
      <w:r w:rsidRPr="008D7F8A">
        <w:rPr>
          <w:rFonts w:ascii="Helvetica" w:hAnsi="Helvetica" w:cs="Helvetica"/>
          <w:b/>
          <w:bCs/>
          <w:color w:val="222222"/>
          <w:sz w:val="21"/>
          <w:szCs w:val="21"/>
        </w:rPr>
        <w:t xml:space="preserve">. : </w:t>
      </w:r>
      <w:r w:rsidRPr="008D7F8A">
        <w:rPr>
          <w:rFonts w:ascii="Helvetica" w:hAnsi="Helvetica" w:cs="Helvetica" w:hint="eastAsia"/>
          <w:b/>
          <w:bCs/>
          <w:color w:val="222222"/>
          <w:sz w:val="21"/>
          <w:szCs w:val="21"/>
        </w:rPr>
        <w:t>ил</w:t>
      </w:r>
      <w:r w:rsidRPr="008D7F8A">
        <w:rPr>
          <w:rFonts w:ascii="Helvetica" w:hAnsi="Helvetica" w:cs="Helvetica"/>
          <w:b/>
          <w:bCs/>
          <w:color w:val="222222"/>
          <w:sz w:val="21"/>
          <w:szCs w:val="21"/>
        </w:rPr>
        <w:t>.</w:t>
      </w:r>
    </w:p>
    <w:p w14:paraId="7DD511B9"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больше</w:t>
      </w:r>
    </w:p>
    <w:p w14:paraId="7215E608"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Цитаты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из</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текста</w:t>
      </w:r>
      <w:r w:rsidRPr="008D7F8A">
        <w:rPr>
          <w:rFonts w:ascii="Helvetica" w:hAnsi="Helvetica" w:cs="Helvetica"/>
          <w:b/>
          <w:bCs/>
          <w:color w:val="222222"/>
          <w:sz w:val="21"/>
          <w:szCs w:val="21"/>
        </w:rPr>
        <w:t>:</w:t>
      </w:r>
    </w:p>
    <w:p w14:paraId="4D26BC9D"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стр</w:t>
      </w:r>
      <w:r w:rsidRPr="008D7F8A">
        <w:rPr>
          <w:rFonts w:ascii="Helvetica" w:hAnsi="Helvetica" w:cs="Helvetica"/>
          <w:b/>
          <w:bCs/>
          <w:color w:val="222222"/>
          <w:sz w:val="21"/>
          <w:szCs w:val="21"/>
        </w:rPr>
        <w:t>. 1</w:t>
      </w:r>
    </w:p>
    <w:p w14:paraId="621EA8AD"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Центральный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научно</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исследовательский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э</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г</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РФ</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институт</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правах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рукописи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СПИРИХИНА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Любовь</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Вячеславовна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Совершенствование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лабораторной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вызванных</w:t>
      </w:r>
      <w:r w:rsidRPr="008D7F8A">
        <w:rPr>
          <w:rFonts w:ascii="Helvetica" w:hAnsi="Helvetica" w:cs="Helvetica"/>
          <w:b/>
          <w:bCs/>
          <w:color w:val="222222"/>
          <w:sz w:val="21"/>
          <w:szCs w:val="21"/>
        </w:rPr>
        <w:t xml:space="preserve"> Haemophilus 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by </w:t>
      </w:r>
      <w:r w:rsidRPr="008D7F8A">
        <w:rPr>
          <w:rFonts w:ascii="Helvetica" w:hAnsi="Helvetica" w:cs="Helvetica" w:hint="eastAsia"/>
          <w:b/>
          <w:bCs/>
          <w:color w:val="222222"/>
          <w:sz w:val="21"/>
          <w:szCs w:val="21"/>
        </w:rPr>
        <w:t>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основе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иммуноферментного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анализа</w:t>
      </w:r>
      <w:r w:rsidRPr="008D7F8A">
        <w:rPr>
          <w:rFonts w:ascii="Helvetica" w:hAnsi="Helvetica" w:cs="Helvetica"/>
          <w:b/>
          <w:bCs/>
          <w:color w:val="222222"/>
          <w:sz w:val="21"/>
          <w:szCs w:val="21"/>
        </w:rPr>
        <w:t xml:space="preserve"> 03.00.07. - </w:t>
      </w:r>
      <w:r w:rsidRPr="008D7F8A">
        <w:rPr>
          <w:rFonts w:ascii="Helvetica" w:hAnsi="Helvetica" w:cs="Helvetica" w:hint="eastAsia"/>
          <w:b/>
          <w:bCs/>
          <w:color w:val="222222"/>
          <w:sz w:val="21"/>
          <w:szCs w:val="21"/>
        </w:rPr>
        <w:t>Микробиология</w:t>
      </w:r>
    </w:p>
    <w:p w14:paraId="4D39E64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стр</w:t>
      </w:r>
      <w:r w:rsidRPr="008D7F8A">
        <w:rPr>
          <w:rFonts w:ascii="Helvetica" w:hAnsi="Helvetica" w:cs="Helvetica"/>
          <w:b/>
          <w:bCs/>
          <w:color w:val="222222"/>
          <w:sz w:val="21"/>
          <w:szCs w:val="21"/>
        </w:rPr>
        <w:t>. 3</w:t>
      </w:r>
    </w:p>
    <w:p w14:paraId="41447EDF"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здравоохранения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Микробиологическая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Haemophilus 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антигенная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структура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факторы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патогенности</w:t>
      </w:r>
      <w:r w:rsidRPr="008D7F8A">
        <w:rPr>
          <w:rFonts w:ascii="Helvetica" w:hAnsi="Helvetica" w:cs="Helvetica"/>
          <w:b/>
          <w:bCs/>
          <w:color w:val="222222"/>
          <w:sz w:val="21"/>
          <w:szCs w:val="21"/>
        </w:rPr>
        <w:t xml:space="preserve">) 1.2. 1.3. 1.4.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лабораторной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вызванных</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Эпидемиология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инвазивных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форм</w:t>
      </w:r>
      <w:r w:rsidRPr="008D7F8A">
        <w:rPr>
          <w:rFonts w:ascii="Helvetica" w:hAnsi="Helvetica" w:cs="Helvetica"/>
          <w:b/>
          <w:bCs/>
          <w:color w:val="222222"/>
          <w:sz w:val="21"/>
          <w:szCs w:val="21"/>
        </w:rPr>
        <w:t xml:space="preserve"> Hib-</w:t>
      </w:r>
      <w:r w:rsidRPr="008D7F8A">
        <w:rPr>
          <w:rFonts w:ascii="Helvetica" w:hAnsi="Helvetica" w:cs="Helvetica" w:hint="eastAsia"/>
          <w:b/>
          <w:bCs/>
          <w:color w:val="222222"/>
          <w:sz w:val="21"/>
          <w:szCs w:val="21"/>
        </w:rPr>
        <w:t>инфекции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Состояние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проблемы</w:t>
      </w:r>
      <w:r w:rsidRPr="008D7F8A">
        <w:rPr>
          <w:rFonts w:ascii="Helvetica" w:hAnsi="Helvetica" w:cs="Helvetica"/>
          <w:b/>
          <w:bCs/>
          <w:color w:val="222222"/>
          <w:sz w:val="21"/>
          <w:szCs w:val="21"/>
        </w:rPr>
        <w:t xml:space="preserve"> Hib-</w:t>
      </w:r>
      <w:r w:rsidRPr="008D7F8A">
        <w:rPr>
          <w:rFonts w:ascii="Helvetica" w:hAnsi="Helvetica" w:cs="Helvetica" w:hint="eastAsia"/>
          <w:b/>
          <w:bCs/>
          <w:color w:val="222222"/>
          <w:sz w:val="21"/>
          <w:szCs w:val="21"/>
        </w:rPr>
        <w:t>инфекции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России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современном</w:t>
      </w:r>
    </w:p>
    <w:p w14:paraId="7BC4109E"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стр</w:t>
      </w:r>
      <w:r w:rsidRPr="008D7F8A">
        <w:rPr>
          <w:rFonts w:ascii="Helvetica" w:hAnsi="Helvetica" w:cs="Helvetica"/>
          <w:b/>
          <w:bCs/>
          <w:color w:val="222222"/>
          <w:sz w:val="21"/>
          <w:szCs w:val="21"/>
        </w:rPr>
        <w:t>. 4</w:t>
      </w:r>
    </w:p>
    <w:p w14:paraId="2BBE74E9"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5. </w:t>
      </w:r>
      <w:r w:rsidRPr="008D7F8A">
        <w:rPr>
          <w:rFonts w:ascii="Helvetica" w:hAnsi="Helvetica" w:cs="Helvetica" w:hint="eastAsia"/>
          <w:b/>
          <w:bCs/>
          <w:color w:val="222222"/>
          <w:sz w:val="21"/>
          <w:szCs w:val="21"/>
        </w:rPr>
        <w:t>Подбор</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штаммов</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продуцентов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препаратов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w:t>
      </w:r>
      <w:r w:rsidRPr="008D7F8A">
        <w:rPr>
          <w:rFonts w:ascii="Helvetica" w:hAnsi="Helvetica" w:cs="Helvetica"/>
          <w:b/>
          <w:bCs/>
          <w:color w:val="222222"/>
          <w:sz w:val="21"/>
          <w:szCs w:val="21"/>
        </w:rPr>
        <w:t xml:space="preserve">.influenzae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штаммов</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препаратов</w:t>
      </w:r>
      <w:r w:rsidRPr="008D7F8A">
        <w:rPr>
          <w:rFonts w:ascii="Helvetica" w:hAnsi="Helvetica" w:cs="Helvetica"/>
          <w:b/>
          <w:bCs/>
          <w:color w:val="222222"/>
          <w:sz w:val="21"/>
          <w:szCs w:val="21"/>
        </w:rPr>
        <w:t xml:space="preserve"> Hib </w:t>
      </w:r>
      <w:r w:rsidRPr="008D7F8A">
        <w:rPr>
          <w:rFonts w:ascii="Helvetica" w:hAnsi="Helvetica" w:cs="Helvetica" w:hint="eastAsia"/>
          <w:b/>
          <w:bCs/>
          <w:color w:val="222222"/>
          <w:sz w:val="21"/>
          <w:szCs w:val="21"/>
        </w:rPr>
        <w:t>Определение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естественного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уровня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антител</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среди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здрового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населения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Разработка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иммуноферментных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для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вызванных</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75 67 58 58 61 5.1. </w:t>
      </w:r>
      <w:r w:rsidRPr="008D7F8A">
        <w:rPr>
          <w:rFonts w:ascii="Helvetica" w:hAnsi="Helvetica" w:cs="Helvetica" w:hint="eastAsia"/>
          <w:b/>
          <w:bCs/>
          <w:color w:val="222222"/>
          <w:sz w:val="21"/>
          <w:szCs w:val="21"/>
        </w:rPr>
        <w:t>Параметры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ИФА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для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выявления</w:t>
      </w:r>
      <w:r w:rsidRPr="008D7F8A">
        <w:rPr>
          <w:rFonts w:ascii="Helvetica" w:hAnsi="Helvetica" w:cs="Helvetica"/>
          <w:b/>
          <w:bCs/>
          <w:color w:val="222222"/>
          <w:sz w:val="21"/>
          <w:szCs w:val="21"/>
        </w:rPr>
        <w:t>...</w:t>
      </w:r>
    </w:p>
    <w:p w14:paraId="4497DDB2" w14:textId="77777777" w:rsidR="008D7F8A" w:rsidRPr="008D7F8A" w:rsidRDefault="008D7F8A" w:rsidP="008D7F8A">
      <w:pPr>
        <w:rPr>
          <w:rFonts w:ascii="Helvetica" w:hAnsi="Helvetica" w:cs="Helvetica"/>
          <w:b/>
          <w:bCs/>
          <w:color w:val="222222"/>
          <w:sz w:val="21"/>
          <w:szCs w:val="21"/>
        </w:rPr>
      </w:pPr>
    </w:p>
    <w:p w14:paraId="1120C158"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Оглавление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диссертации</w:t>
      </w:r>
    </w:p>
    <w:p w14:paraId="30A611FB"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кандидат</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биологических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наук</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Спирихина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Любовь</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Вячеславовна</w:t>
      </w:r>
    </w:p>
    <w:p w14:paraId="6E0C88D2"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lastRenderedPageBreak/>
        <w:t>Введение</w:t>
      </w:r>
      <w:r w:rsidRPr="008D7F8A">
        <w:rPr>
          <w:rFonts w:ascii="Helvetica" w:hAnsi="Helvetica" w:cs="Helvetica"/>
          <w:b/>
          <w:bCs/>
          <w:color w:val="222222"/>
          <w:sz w:val="21"/>
          <w:szCs w:val="21"/>
        </w:rPr>
        <w:t>.</w:t>
      </w:r>
    </w:p>
    <w:p w14:paraId="71E9DACB" w14:textId="77777777" w:rsidR="008D7F8A" w:rsidRPr="008D7F8A" w:rsidRDefault="008D7F8A" w:rsidP="008D7F8A">
      <w:pPr>
        <w:rPr>
          <w:rFonts w:ascii="Helvetica" w:hAnsi="Helvetica" w:cs="Helvetica"/>
          <w:b/>
          <w:bCs/>
          <w:color w:val="222222"/>
          <w:sz w:val="21"/>
          <w:szCs w:val="21"/>
        </w:rPr>
      </w:pPr>
    </w:p>
    <w:p w14:paraId="337B9D5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Обзор</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литературы</w:t>
      </w:r>
      <w:r w:rsidRPr="008D7F8A">
        <w:rPr>
          <w:rFonts w:ascii="Helvetica" w:hAnsi="Helvetica" w:cs="Helvetica"/>
          <w:b/>
          <w:bCs/>
          <w:color w:val="222222"/>
          <w:sz w:val="21"/>
          <w:szCs w:val="21"/>
        </w:rPr>
        <w:t>.</w:t>
      </w:r>
    </w:p>
    <w:p w14:paraId="2850460F" w14:textId="77777777" w:rsidR="008D7F8A" w:rsidRPr="008D7F8A" w:rsidRDefault="008D7F8A" w:rsidP="008D7F8A">
      <w:pPr>
        <w:rPr>
          <w:rFonts w:ascii="Helvetica" w:hAnsi="Helvetica" w:cs="Helvetica"/>
          <w:b/>
          <w:bCs/>
          <w:color w:val="222222"/>
          <w:sz w:val="21"/>
          <w:szCs w:val="21"/>
        </w:rPr>
      </w:pPr>
    </w:p>
    <w:p w14:paraId="2A9C886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1. Hib-</w:t>
      </w:r>
      <w:r w:rsidRPr="008D7F8A">
        <w:rPr>
          <w:rFonts w:ascii="Helvetica" w:hAnsi="Helvetica" w:cs="Helvetica" w:hint="eastAsia"/>
          <w:b/>
          <w:bCs/>
          <w:color w:val="222222"/>
          <w:sz w:val="21"/>
          <w:szCs w:val="21"/>
        </w:rPr>
        <w:t>инфекция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как</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проблема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для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здравоохранения</w:t>
      </w:r>
      <w:r w:rsidRPr="008D7F8A">
        <w:rPr>
          <w:rFonts w:ascii="Helvetica" w:hAnsi="Helvetica" w:cs="Helvetica"/>
          <w:b/>
          <w:bCs/>
          <w:color w:val="222222"/>
          <w:sz w:val="21"/>
          <w:szCs w:val="21"/>
        </w:rPr>
        <w:t>.</w:t>
      </w:r>
    </w:p>
    <w:p w14:paraId="522A119D" w14:textId="77777777" w:rsidR="008D7F8A" w:rsidRPr="008D7F8A" w:rsidRDefault="008D7F8A" w:rsidP="008D7F8A">
      <w:pPr>
        <w:rPr>
          <w:rFonts w:ascii="Helvetica" w:hAnsi="Helvetica" w:cs="Helvetica"/>
          <w:b/>
          <w:bCs/>
          <w:color w:val="222222"/>
          <w:sz w:val="21"/>
          <w:szCs w:val="21"/>
        </w:rPr>
      </w:pPr>
    </w:p>
    <w:p w14:paraId="32F29C56"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1.1. </w:t>
      </w:r>
      <w:r w:rsidRPr="008D7F8A">
        <w:rPr>
          <w:rFonts w:ascii="Helvetica" w:hAnsi="Helvetica" w:cs="Helvetica" w:hint="eastAsia"/>
          <w:b/>
          <w:bCs/>
          <w:color w:val="222222"/>
          <w:sz w:val="21"/>
          <w:szCs w:val="21"/>
        </w:rPr>
        <w:t>Микробиологическая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Haemophilus 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антигенная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структура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факторы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патогенности</w:t>
      </w:r>
      <w:r w:rsidRPr="008D7F8A">
        <w:rPr>
          <w:rFonts w:ascii="Helvetica" w:hAnsi="Helvetica" w:cs="Helvetica"/>
          <w:b/>
          <w:bCs/>
          <w:color w:val="222222"/>
          <w:sz w:val="21"/>
          <w:szCs w:val="21"/>
        </w:rPr>
        <w:t>).</w:t>
      </w:r>
    </w:p>
    <w:p w14:paraId="20646317" w14:textId="77777777" w:rsidR="008D7F8A" w:rsidRPr="008D7F8A" w:rsidRDefault="008D7F8A" w:rsidP="008D7F8A">
      <w:pPr>
        <w:rPr>
          <w:rFonts w:ascii="Helvetica" w:hAnsi="Helvetica" w:cs="Helvetica"/>
          <w:b/>
          <w:bCs/>
          <w:color w:val="222222"/>
          <w:sz w:val="21"/>
          <w:szCs w:val="21"/>
        </w:rPr>
      </w:pPr>
    </w:p>
    <w:p w14:paraId="463A26A6"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1.2.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лабораторной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вызванных</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3FE9781C" w14:textId="77777777" w:rsidR="008D7F8A" w:rsidRPr="008D7F8A" w:rsidRDefault="008D7F8A" w:rsidP="008D7F8A">
      <w:pPr>
        <w:rPr>
          <w:rFonts w:ascii="Helvetica" w:hAnsi="Helvetica" w:cs="Helvetica"/>
          <w:b/>
          <w:bCs/>
          <w:color w:val="222222"/>
          <w:sz w:val="21"/>
          <w:szCs w:val="21"/>
        </w:rPr>
      </w:pPr>
    </w:p>
    <w:p w14:paraId="7AB1A0C9"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1.3. </w:t>
      </w:r>
      <w:r w:rsidRPr="008D7F8A">
        <w:rPr>
          <w:rFonts w:ascii="Helvetica" w:hAnsi="Helvetica" w:cs="Helvetica" w:hint="eastAsia"/>
          <w:b/>
          <w:bCs/>
          <w:color w:val="222222"/>
          <w:sz w:val="21"/>
          <w:szCs w:val="21"/>
        </w:rPr>
        <w:t>Эпидемиология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инвазивных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форм</w:t>
      </w:r>
      <w:r w:rsidRPr="008D7F8A">
        <w:rPr>
          <w:rFonts w:ascii="Helvetica" w:hAnsi="Helvetica" w:cs="Helvetica"/>
          <w:b/>
          <w:bCs/>
          <w:color w:val="222222"/>
          <w:sz w:val="21"/>
          <w:szCs w:val="21"/>
        </w:rPr>
        <w:t xml:space="preserve"> Hib-</w:t>
      </w:r>
      <w:r w:rsidRPr="008D7F8A">
        <w:rPr>
          <w:rFonts w:ascii="Helvetica" w:hAnsi="Helvetica" w:cs="Helvetica" w:hint="eastAsia"/>
          <w:b/>
          <w:bCs/>
          <w:color w:val="222222"/>
          <w:sz w:val="21"/>
          <w:szCs w:val="21"/>
        </w:rPr>
        <w:t>инфекции</w:t>
      </w:r>
      <w:r w:rsidRPr="008D7F8A">
        <w:rPr>
          <w:rFonts w:ascii="Helvetica" w:hAnsi="Helvetica" w:cs="Helvetica"/>
          <w:b/>
          <w:bCs/>
          <w:color w:val="222222"/>
          <w:sz w:val="21"/>
          <w:szCs w:val="21"/>
        </w:rPr>
        <w:t>.</w:t>
      </w:r>
    </w:p>
    <w:p w14:paraId="0B723E54" w14:textId="77777777" w:rsidR="008D7F8A" w:rsidRPr="008D7F8A" w:rsidRDefault="008D7F8A" w:rsidP="008D7F8A">
      <w:pPr>
        <w:rPr>
          <w:rFonts w:ascii="Helvetica" w:hAnsi="Helvetica" w:cs="Helvetica"/>
          <w:b/>
          <w:bCs/>
          <w:color w:val="222222"/>
          <w:sz w:val="21"/>
          <w:szCs w:val="21"/>
        </w:rPr>
      </w:pPr>
    </w:p>
    <w:p w14:paraId="38CDC102"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1.4. </w:t>
      </w:r>
      <w:r w:rsidRPr="008D7F8A">
        <w:rPr>
          <w:rFonts w:ascii="Helvetica" w:hAnsi="Helvetica" w:cs="Helvetica" w:hint="eastAsia"/>
          <w:b/>
          <w:bCs/>
          <w:color w:val="222222"/>
          <w:sz w:val="21"/>
          <w:szCs w:val="21"/>
        </w:rPr>
        <w:t>Состояние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проблемы</w:t>
      </w:r>
      <w:r w:rsidRPr="008D7F8A">
        <w:rPr>
          <w:rFonts w:ascii="Helvetica" w:hAnsi="Helvetica" w:cs="Helvetica"/>
          <w:b/>
          <w:bCs/>
          <w:color w:val="222222"/>
          <w:sz w:val="21"/>
          <w:szCs w:val="21"/>
        </w:rPr>
        <w:t xml:space="preserve"> Hib-</w:t>
      </w:r>
      <w:r w:rsidRPr="008D7F8A">
        <w:rPr>
          <w:rFonts w:ascii="Helvetica" w:hAnsi="Helvetica" w:cs="Helvetica" w:hint="eastAsia"/>
          <w:b/>
          <w:bCs/>
          <w:color w:val="222222"/>
          <w:sz w:val="21"/>
          <w:szCs w:val="21"/>
        </w:rPr>
        <w:t>инфекции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России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современном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этапе</w:t>
      </w:r>
      <w:r w:rsidRPr="008D7F8A">
        <w:rPr>
          <w:rFonts w:ascii="Helvetica" w:hAnsi="Helvetica" w:cs="Helvetica"/>
          <w:b/>
          <w:bCs/>
          <w:color w:val="222222"/>
          <w:sz w:val="21"/>
          <w:szCs w:val="21"/>
        </w:rPr>
        <w:t>.*.</w:t>
      </w:r>
    </w:p>
    <w:p w14:paraId="48722ECF" w14:textId="77777777" w:rsidR="008D7F8A" w:rsidRPr="008D7F8A" w:rsidRDefault="008D7F8A" w:rsidP="008D7F8A">
      <w:pPr>
        <w:rPr>
          <w:rFonts w:ascii="Helvetica" w:hAnsi="Helvetica" w:cs="Helvetica"/>
          <w:b/>
          <w:bCs/>
          <w:color w:val="222222"/>
          <w:sz w:val="21"/>
          <w:szCs w:val="21"/>
        </w:rPr>
      </w:pPr>
    </w:p>
    <w:p w14:paraId="5F7AA72B"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Собственные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исследования</w:t>
      </w:r>
      <w:r w:rsidRPr="008D7F8A">
        <w:rPr>
          <w:rFonts w:ascii="Helvetica" w:hAnsi="Helvetica" w:cs="Helvetica"/>
          <w:b/>
          <w:bCs/>
          <w:color w:val="222222"/>
          <w:sz w:val="21"/>
          <w:szCs w:val="21"/>
        </w:rPr>
        <w:t>.</w:t>
      </w:r>
    </w:p>
    <w:p w14:paraId="7F6C1301" w14:textId="77777777" w:rsidR="008D7F8A" w:rsidRPr="008D7F8A" w:rsidRDefault="008D7F8A" w:rsidP="008D7F8A">
      <w:pPr>
        <w:rPr>
          <w:rFonts w:ascii="Helvetica" w:hAnsi="Helvetica" w:cs="Helvetica"/>
          <w:b/>
          <w:bCs/>
          <w:color w:val="222222"/>
          <w:sz w:val="21"/>
          <w:szCs w:val="21"/>
        </w:rPr>
      </w:pPr>
    </w:p>
    <w:p w14:paraId="70220D43"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2. </w:t>
      </w:r>
      <w:r w:rsidRPr="008D7F8A">
        <w:rPr>
          <w:rFonts w:ascii="Helvetica" w:hAnsi="Helvetica" w:cs="Helvetica" w:hint="eastAsia"/>
          <w:b/>
          <w:bCs/>
          <w:color w:val="222222"/>
          <w:sz w:val="21"/>
          <w:szCs w:val="21"/>
        </w:rPr>
        <w:t>Материалы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w:t>
      </w:r>
    </w:p>
    <w:p w14:paraId="6563C5F0" w14:textId="77777777" w:rsidR="008D7F8A" w:rsidRPr="008D7F8A" w:rsidRDefault="008D7F8A" w:rsidP="008D7F8A">
      <w:pPr>
        <w:rPr>
          <w:rFonts w:ascii="Helvetica" w:hAnsi="Helvetica" w:cs="Helvetica"/>
          <w:b/>
          <w:bCs/>
          <w:color w:val="222222"/>
          <w:sz w:val="21"/>
          <w:szCs w:val="21"/>
        </w:rPr>
      </w:pPr>
    </w:p>
    <w:p w14:paraId="3FAD791B"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2.1. </w:t>
      </w:r>
      <w:r w:rsidRPr="008D7F8A">
        <w:rPr>
          <w:rFonts w:ascii="Helvetica" w:hAnsi="Helvetica" w:cs="Helvetica" w:hint="eastAsia"/>
          <w:b/>
          <w:bCs/>
          <w:color w:val="222222"/>
          <w:sz w:val="21"/>
          <w:szCs w:val="21"/>
        </w:rPr>
        <w:t>Материалы</w:t>
      </w:r>
      <w:r w:rsidRPr="008D7F8A">
        <w:rPr>
          <w:rFonts w:ascii="Helvetica" w:hAnsi="Helvetica" w:cs="Helvetica"/>
          <w:b/>
          <w:bCs/>
          <w:color w:val="222222"/>
          <w:sz w:val="21"/>
          <w:szCs w:val="21"/>
        </w:rPr>
        <w:t>.</w:t>
      </w:r>
    </w:p>
    <w:p w14:paraId="7D0BD061" w14:textId="77777777" w:rsidR="008D7F8A" w:rsidRPr="008D7F8A" w:rsidRDefault="008D7F8A" w:rsidP="008D7F8A">
      <w:pPr>
        <w:rPr>
          <w:rFonts w:ascii="Helvetica" w:hAnsi="Helvetica" w:cs="Helvetica"/>
          <w:b/>
          <w:bCs/>
          <w:color w:val="222222"/>
          <w:sz w:val="21"/>
          <w:szCs w:val="21"/>
        </w:rPr>
      </w:pPr>
    </w:p>
    <w:p w14:paraId="494615B2"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2.1.1. </w:t>
      </w:r>
      <w:r w:rsidRPr="008D7F8A">
        <w:rPr>
          <w:rFonts w:ascii="Helvetica" w:hAnsi="Helvetica" w:cs="Helvetica" w:hint="eastAsia"/>
          <w:b/>
          <w:bCs/>
          <w:color w:val="222222"/>
          <w:sz w:val="21"/>
          <w:szCs w:val="21"/>
        </w:rPr>
        <w:t>Штаммы</w:t>
      </w:r>
      <w:r w:rsidRPr="008D7F8A">
        <w:rPr>
          <w:rFonts w:ascii="Helvetica" w:hAnsi="Helvetica" w:cs="Helvetica"/>
          <w:b/>
          <w:bCs/>
          <w:color w:val="222222"/>
          <w:sz w:val="21"/>
          <w:szCs w:val="21"/>
        </w:rPr>
        <w:t xml:space="preserve"> Haemophilus influenzae, </w:t>
      </w:r>
      <w:r w:rsidRPr="008D7F8A">
        <w:rPr>
          <w:rFonts w:ascii="Helvetica" w:hAnsi="Helvetica" w:cs="Helvetica" w:hint="eastAsia"/>
          <w:b/>
          <w:bCs/>
          <w:color w:val="222222"/>
          <w:sz w:val="21"/>
          <w:szCs w:val="21"/>
        </w:rPr>
        <w:t>использованные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работе</w:t>
      </w:r>
      <w:r w:rsidRPr="008D7F8A">
        <w:rPr>
          <w:rFonts w:ascii="Helvetica" w:hAnsi="Helvetica" w:cs="Helvetica"/>
          <w:b/>
          <w:bCs/>
          <w:color w:val="222222"/>
          <w:sz w:val="21"/>
          <w:szCs w:val="21"/>
        </w:rPr>
        <w:t>.</w:t>
      </w:r>
    </w:p>
    <w:p w14:paraId="20BB1C44" w14:textId="77777777" w:rsidR="008D7F8A" w:rsidRPr="008D7F8A" w:rsidRDefault="008D7F8A" w:rsidP="008D7F8A">
      <w:pPr>
        <w:rPr>
          <w:rFonts w:ascii="Helvetica" w:hAnsi="Helvetica" w:cs="Helvetica"/>
          <w:b/>
          <w:bCs/>
          <w:color w:val="222222"/>
          <w:sz w:val="21"/>
          <w:szCs w:val="21"/>
        </w:rPr>
      </w:pPr>
    </w:p>
    <w:p w14:paraId="453824EF"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2.1.2. </w:t>
      </w:r>
      <w:r w:rsidRPr="008D7F8A">
        <w:rPr>
          <w:rFonts w:ascii="Helvetica" w:hAnsi="Helvetica" w:cs="Helvetica" w:hint="eastAsia"/>
          <w:b/>
          <w:bCs/>
          <w:color w:val="222222"/>
          <w:sz w:val="21"/>
          <w:szCs w:val="21"/>
        </w:rPr>
        <w:t>Антигенные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препараты</w:t>
      </w:r>
      <w:r w:rsidRPr="008D7F8A">
        <w:rPr>
          <w:rFonts w:ascii="Helvetica" w:hAnsi="Helvetica" w:cs="Helvetica"/>
          <w:b/>
          <w:bCs/>
          <w:color w:val="222222"/>
          <w:sz w:val="21"/>
          <w:szCs w:val="21"/>
        </w:rPr>
        <w:t>.</w:t>
      </w:r>
    </w:p>
    <w:p w14:paraId="15EDC290" w14:textId="77777777" w:rsidR="008D7F8A" w:rsidRPr="008D7F8A" w:rsidRDefault="008D7F8A" w:rsidP="008D7F8A">
      <w:pPr>
        <w:rPr>
          <w:rFonts w:ascii="Helvetica" w:hAnsi="Helvetica" w:cs="Helvetica"/>
          <w:b/>
          <w:bCs/>
          <w:color w:val="222222"/>
          <w:sz w:val="21"/>
          <w:szCs w:val="21"/>
        </w:rPr>
      </w:pPr>
    </w:p>
    <w:p w14:paraId="5D4DCAB4"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lastRenderedPageBreak/>
        <w:t xml:space="preserve">2.1.3. </w:t>
      </w:r>
      <w:r w:rsidRPr="008D7F8A">
        <w:rPr>
          <w:rFonts w:ascii="Helvetica" w:hAnsi="Helvetica" w:cs="Helvetica" w:hint="eastAsia"/>
          <w:b/>
          <w:bCs/>
          <w:color w:val="222222"/>
          <w:sz w:val="21"/>
          <w:szCs w:val="21"/>
        </w:rPr>
        <w:t>Кроличьи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антисыворотки</w:t>
      </w:r>
      <w:r w:rsidRPr="008D7F8A">
        <w:rPr>
          <w:rFonts w:ascii="Helvetica" w:hAnsi="Helvetica" w:cs="Helvetica"/>
          <w:b/>
          <w:bCs/>
          <w:color w:val="222222"/>
          <w:sz w:val="21"/>
          <w:szCs w:val="21"/>
        </w:rPr>
        <w:t>.</w:t>
      </w:r>
    </w:p>
    <w:p w14:paraId="0C6644AB" w14:textId="77777777" w:rsidR="008D7F8A" w:rsidRPr="008D7F8A" w:rsidRDefault="008D7F8A" w:rsidP="008D7F8A">
      <w:pPr>
        <w:rPr>
          <w:rFonts w:ascii="Helvetica" w:hAnsi="Helvetica" w:cs="Helvetica"/>
          <w:b/>
          <w:bCs/>
          <w:color w:val="222222"/>
          <w:sz w:val="21"/>
          <w:szCs w:val="21"/>
        </w:rPr>
      </w:pPr>
    </w:p>
    <w:p w14:paraId="4A650F77"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2.1.4.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обследованных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контингентов</w:t>
      </w:r>
      <w:r w:rsidRPr="008D7F8A">
        <w:rPr>
          <w:rFonts w:ascii="Helvetica" w:hAnsi="Helvetica" w:cs="Helvetica"/>
          <w:b/>
          <w:bCs/>
          <w:color w:val="222222"/>
          <w:sz w:val="21"/>
          <w:szCs w:val="21"/>
        </w:rPr>
        <w:t>.</w:t>
      </w:r>
    </w:p>
    <w:p w14:paraId="220F1CAD" w14:textId="77777777" w:rsidR="008D7F8A" w:rsidRPr="008D7F8A" w:rsidRDefault="008D7F8A" w:rsidP="008D7F8A">
      <w:pPr>
        <w:rPr>
          <w:rFonts w:ascii="Helvetica" w:hAnsi="Helvetica" w:cs="Helvetica"/>
          <w:b/>
          <w:bCs/>
          <w:color w:val="222222"/>
          <w:sz w:val="21"/>
          <w:szCs w:val="21"/>
        </w:rPr>
      </w:pPr>
    </w:p>
    <w:p w14:paraId="38CBE786"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w:t>
      </w:r>
    </w:p>
    <w:p w14:paraId="017DCEE2" w14:textId="77777777" w:rsidR="008D7F8A" w:rsidRPr="008D7F8A" w:rsidRDefault="008D7F8A" w:rsidP="008D7F8A">
      <w:pPr>
        <w:rPr>
          <w:rFonts w:ascii="Helvetica" w:hAnsi="Helvetica" w:cs="Helvetica"/>
          <w:b/>
          <w:bCs/>
          <w:color w:val="222222"/>
          <w:sz w:val="21"/>
          <w:szCs w:val="21"/>
        </w:rPr>
      </w:pPr>
    </w:p>
    <w:p w14:paraId="5276675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2.2.1.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выделения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культивирования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штаммов</w:t>
      </w:r>
      <w:r w:rsidRPr="008D7F8A">
        <w:rPr>
          <w:rFonts w:ascii="Helvetica" w:hAnsi="Helvetica" w:cs="Helvetica"/>
          <w:b/>
          <w:bCs/>
          <w:color w:val="222222"/>
          <w:sz w:val="21"/>
          <w:szCs w:val="21"/>
        </w:rPr>
        <w:t xml:space="preserve"> H.influenzae.</w:t>
      </w:r>
    </w:p>
    <w:p w14:paraId="2367CAD4" w14:textId="77777777" w:rsidR="008D7F8A" w:rsidRPr="008D7F8A" w:rsidRDefault="008D7F8A" w:rsidP="008D7F8A">
      <w:pPr>
        <w:rPr>
          <w:rFonts w:ascii="Helvetica" w:hAnsi="Helvetica" w:cs="Helvetica"/>
          <w:b/>
          <w:bCs/>
          <w:color w:val="222222"/>
          <w:sz w:val="21"/>
          <w:szCs w:val="21"/>
        </w:rPr>
      </w:pPr>
    </w:p>
    <w:p w14:paraId="5FDCF1DE"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2.2.2.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изучения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штаммов</w:t>
      </w:r>
      <w:r w:rsidRPr="008D7F8A">
        <w:rPr>
          <w:rFonts w:ascii="Helvetica" w:hAnsi="Helvetica" w:cs="Helvetica"/>
          <w:b/>
          <w:bCs/>
          <w:color w:val="222222"/>
          <w:sz w:val="21"/>
          <w:szCs w:val="21"/>
        </w:rPr>
        <w:t>.</w:t>
      </w:r>
    </w:p>
    <w:p w14:paraId="3A37BD19" w14:textId="77777777" w:rsidR="008D7F8A" w:rsidRPr="008D7F8A" w:rsidRDefault="008D7F8A" w:rsidP="008D7F8A">
      <w:pPr>
        <w:rPr>
          <w:rFonts w:ascii="Helvetica" w:hAnsi="Helvetica" w:cs="Helvetica"/>
          <w:b/>
          <w:bCs/>
          <w:color w:val="222222"/>
          <w:sz w:val="21"/>
          <w:szCs w:val="21"/>
        </w:rPr>
      </w:pPr>
    </w:p>
    <w:p w14:paraId="075E2DB2"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2.2.3.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выделения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изучения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препаратов</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430BAF53" w14:textId="77777777" w:rsidR="008D7F8A" w:rsidRPr="008D7F8A" w:rsidRDefault="008D7F8A" w:rsidP="008D7F8A">
      <w:pPr>
        <w:rPr>
          <w:rFonts w:ascii="Helvetica" w:hAnsi="Helvetica" w:cs="Helvetica"/>
          <w:b/>
          <w:bCs/>
          <w:color w:val="222222"/>
          <w:sz w:val="21"/>
          <w:szCs w:val="21"/>
        </w:rPr>
      </w:pPr>
    </w:p>
    <w:p w14:paraId="3251DCB1"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2.2.4. </w:t>
      </w:r>
      <w:r w:rsidRPr="008D7F8A">
        <w:rPr>
          <w:rFonts w:ascii="Helvetica" w:hAnsi="Helvetica" w:cs="Helvetica" w:hint="eastAsia"/>
          <w:b/>
          <w:bCs/>
          <w:color w:val="222222"/>
          <w:sz w:val="21"/>
          <w:szCs w:val="21"/>
        </w:rPr>
        <w:t>Схема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получения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антисывороток</w:t>
      </w:r>
      <w:r w:rsidRPr="008D7F8A">
        <w:rPr>
          <w:rFonts w:ascii="Helvetica" w:hAnsi="Helvetica" w:cs="Helvetica"/>
          <w:b/>
          <w:bCs/>
          <w:color w:val="222222"/>
          <w:sz w:val="21"/>
          <w:szCs w:val="21"/>
        </w:rPr>
        <w:t>.</w:t>
      </w:r>
    </w:p>
    <w:p w14:paraId="098C4E77" w14:textId="77777777" w:rsidR="008D7F8A" w:rsidRPr="008D7F8A" w:rsidRDefault="008D7F8A" w:rsidP="008D7F8A">
      <w:pPr>
        <w:rPr>
          <w:rFonts w:ascii="Helvetica" w:hAnsi="Helvetica" w:cs="Helvetica"/>
          <w:b/>
          <w:bCs/>
          <w:color w:val="222222"/>
          <w:sz w:val="21"/>
          <w:szCs w:val="21"/>
        </w:rPr>
      </w:pPr>
    </w:p>
    <w:p w14:paraId="66AAEEBD"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2.2.5. </w:t>
      </w:r>
      <w:r w:rsidRPr="008D7F8A">
        <w:rPr>
          <w:rFonts w:ascii="Helvetica" w:hAnsi="Helvetica" w:cs="Helvetica" w:hint="eastAsia"/>
          <w:b/>
          <w:bCs/>
          <w:color w:val="222222"/>
          <w:sz w:val="21"/>
          <w:szCs w:val="21"/>
        </w:rPr>
        <w:t>Серологические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иммунохимические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исследования</w:t>
      </w:r>
      <w:r w:rsidRPr="008D7F8A">
        <w:rPr>
          <w:rFonts w:ascii="Helvetica" w:hAnsi="Helvetica" w:cs="Helvetica"/>
          <w:b/>
          <w:bCs/>
          <w:color w:val="222222"/>
          <w:sz w:val="21"/>
          <w:szCs w:val="21"/>
        </w:rPr>
        <w:t>.</w:t>
      </w:r>
    </w:p>
    <w:p w14:paraId="4695BBC0" w14:textId="77777777" w:rsidR="008D7F8A" w:rsidRPr="008D7F8A" w:rsidRDefault="008D7F8A" w:rsidP="008D7F8A">
      <w:pPr>
        <w:rPr>
          <w:rFonts w:ascii="Helvetica" w:hAnsi="Helvetica" w:cs="Helvetica"/>
          <w:b/>
          <w:bCs/>
          <w:color w:val="222222"/>
          <w:sz w:val="21"/>
          <w:szCs w:val="21"/>
        </w:rPr>
      </w:pPr>
    </w:p>
    <w:p w14:paraId="79508E96"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2.2.6.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лабораторного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обследования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больных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заболеваниями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органов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дыхания</w:t>
      </w:r>
      <w:r w:rsidRPr="008D7F8A">
        <w:rPr>
          <w:rFonts w:ascii="Helvetica" w:hAnsi="Helvetica" w:cs="Helvetica"/>
          <w:b/>
          <w:bCs/>
          <w:color w:val="222222"/>
          <w:sz w:val="21"/>
          <w:szCs w:val="21"/>
        </w:rPr>
        <w:t>.</w:t>
      </w:r>
    </w:p>
    <w:p w14:paraId="227B0888" w14:textId="77777777" w:rsidR="008D7F8A" w:rsidRPr="008D7F8A" w:rsidRDefault="008D7F8A" w:rsidP="008D7F8A">
      <w:pPr>
        <w:rPr>
          <w:rFonts w:ascii="Helvetica" w:hAnsi="Helvetica" w:cs="Helvetica"/>
          <w:b/>
          <w:bCs/>
          <w:color w:val="222222"/>
          <w:sz w:val="21"/>
          <w:szCs w:val="21"/>
        </w:rPr>
      </w:pPr>
    </w:p>
    <w:p w14:paraId="6502FC95"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2.2.7. </w:t>
      </w:r>
      <w:r w:rsidRPr="008D7F8A">
        <w:rPr>
          <w:rFonts w:ascii="Helvetica" w:hAnsi="Helvetica" w:cs="Helvetica" w:hint="eastAsia"/>
          <w:b/>
          <w:bCs/>
          <w:color w:val="222222"/>
          <w:sz w:val="21"/>
          <w:szCs w:val="21"/>
        </w:rPr>
        <w:t>Статистические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методы</w:t>
      </w:r>
      <w:r w:rsidRPr="008D7F8A">
        <w:rPr>
          <w:rFonts w:ascii="Helvetica" w:hAnsi="Helvetica" w:cs="Helvetica"/>
          <w:b/>
          <w:bCs/>
          <w:color w:val="222222"/>
          <w:sz w:val="21"/>
          <w:szCs w:val="21"/>
        </w:rPr>
        <w:t>.</w:t>
      </w:r>
    </w:p>
    <w:p w14:paraId="3EA0BC4B" w14:textId="77777777" w:rsidR="008D7F8A" w:rsidRPr="008D7F8A" w:rsidRDefault="008D7F8A" w:rsidP="008D7F8A">
      <w:pPr>
        <w:rPr>
          <w:rFonts w:ascii="Helvetica" w:hAnsi="Helvetica" w:cs="Helvetica"/>
          <w:b/>
          <w:bCs/>
          <w:color w:val="222222"/>
          <w:sz w:val="21"/>
          <w:szCs w:val="21"/>
        </w:rPr>
      </w:pPr>
    </w:p>
    <w:p w14:paraId="37644CC2"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3. </w:t>
      </w:r>
      <w:r w:rsidRPr="008D7F8A">
        <w:rPr>
          <w:rFonts w:ascii="Helvetica" w:hAnsi="Helvetica" w:cs="Helvetica" w:hint="eastAsia"/>
          <w:b/>
          <w:bCs/>
          <w:color w:val="222222"/>
          <w:sz w:val="21"/>
          <w:szCs w:val="21"/>
        </w:rPr>
        <w:t>Подбор</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штаммов</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продуцентов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препаратов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w:t>
      </w:r>
      <w:r w:rsidRPr="008D7F8A">
        <w:rPr>
          <w:rFonts w:ascii="Helvetica" w:hAnsi="Helvetica" w:cs="Helvetica"/>
          <w:b/>
          <w:bCs/>
          <w:color w:val="222222"/>
          <w:sz w:val="21"/>
          <w:szCs w:val="21"/>
        </w:rPr>
        <w:t xml:space="preserve">. 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1DE17B35" w14:textId="77777777" w:rsidR="008D7F8A" w:rsidRPr="008D7F8A" w:rsidRDefault="008D7F8A" w:rsidP="008D7F8A">
      <w:pPr>
        <w:rPr>
          <w:rFonts w:ascii="Helvetica" w:hAnsi="Helvetica" w:cs="Helvetica"/>
          <w:b/>
          <w:bCs/>
          <w:color w:val="222222"/>
          <w:sz w:val="21"/>
          <w:szCs w:val="21"/>
        </w:rPr>
      </w:pPr>
    </w:p>
    <w:p w14:paraId="6E4053B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3.1.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штаммов</w:t>
      </w:r>
      <w:r w:rsidRPr="008D7F8A">
        <w:rPr>
          <w:rFonts w:ascii="Helvetica" w:hAnsi="Helvetica" w:cs="Helvetica"/>
          <w:b/>
          <w:bCs/>
          <w:color w:val="222222"/>
          <w:sz w:val="21"/>
          <w:szCs w:val="21"/>
        </w:rPr>
        <w:t xml:space="preserve"> H.influenzae.</w:t>
      </w:r>
    </w:p>
    <w:p w14:paraId="34D8FE9B" w14:textId="77777777" w:rsidR="008D7F8A" w:rsidRPr="008D7F8A" w:rsidRDefault="008D7F8A" w:rsidP="008D7F8A">
      <w:pPr>
        <w:rPr>
          <w:rFonts w:ascii="Helvetica" w:hAnsi="Helvetica" w:cs="Helvetica"/>
          <w:b/>
          <w:bCs/>
          <w:color w:val="222222"/>
          <w:sz w:val="21"/>
          <w:szCs w:val="21"/>
        </w:rPr>
      </w:pPr>
    </w:p>
    <w:p w14:paraId="03AC59D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3.2. </w:t>
      </w:r>
      <w:r w:rsidRPr="008D7F8A">
        <w:rPr>
          <w:rFonts w:ascii="Helvetica" w:hAnsi="Helvetica" w:cs="Helvetica" w:hint="eastAsia"/>
          <w:b/>
          <w:bCs/>
          <w:color w:val="222222"/>
          <w:sz w:val="21"/>
          <w:szCs w:val="21"/>
        </w:rPr>
        <w:t>Характеристика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препаратов</w:t>
      </w:r>
      <w:r w:rsidRPr="008D7F8A">
        <w:rPr>
          <w:rFonts w:ascii="Helvetica" w:hAnsi="Helvetica" w:cs="Helvetica"/>
          <w:b/>
          <w:bCs/>
          <w:color w:val="222222"/>
          <w:sz w:val="21"/>
          <w:szCs w:val="21"/>
        </w:rPr>
        <w:t xml:space="preserve"> Hib.</w:t>
      </w:r>
    </w:p>
    <w:p w14:paraId="05FFB5FF" w14:textId="77777777" w:rsidR="008D7F8A" w:rsidRPr="008D7F8A" w:rsidRDefault="008D7F8A" w:rsidP="008D7F8A">
      <w:pPr>
        <w:rPr>
          <w:rFonts w:ascii="Helvetica" w:hAnsi="Helvetica" w:cs="Helvetica"/>
          <w:b/>
          <w:bCs/>
          <w:color w:val="222222"/>
          <w:sz w:val="21"/>
          <w:szCs w:val="21"/>
        </w:rPr>
      </w:pPr>
    </w:p>
    <w:p w14:paraId="3DF5BB26"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4. </w:t>
      </w:r>
      <w:r w:rsidRPr="008D7F8A">
        <w:rPr>
          <w:rFonts w:ascii="Helvetica" w:hAnsi="Helvetica" w:cs="Helvetica" w:hint="eastAsia"/>
          <w:b/>
          <w:bCs/>
          <w:color w:val="222222"/>
          <w:sz w:val="21"/>
          <w:szCs w:val="21"/>
        </w:rPr>
        <w:t>Определение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естественного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уровня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антител</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w:t>
      </w:r>
    </w:p>
    <w:p w14:paraId="17196D89" w14:textId="77777777" w:rsidR="008D7F8A" w:rsidRPr="008D7F8A" w:rsidRDefault="008D7F8A" w:rsidP="008D7F8A">
      <w:pPr>
        <w:rPr>
          <w:rFonts w:ascii="Helvetica" w:hAnsi="Helvetica" w:cs="Helvetica"/>
          <w:b/>
          <w:bCs/>
          <w:color w:val="222222"/>
          <w:sz w:val="21"/>
          <w:szCs w:val="21"/>
        </w:rPr>
      </w:pPr>
    </w:p>
    <w:p w14:paraId="458BD43F"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 </w:t>
      </w:r>
      <w:r w:rsidRPr="008D7F8A">
        <w:rPr>
          <w:rFonts w:ascii="Helvetica" w:hAnsi="Helvetica" w:cs="Helvetica" w:hint="eastAsia"/>
          <w:b/>
          <w:bCs/>
          <w:color w:val="222222"/>
          <w:sz w:val="21"/>
          <w:szCs w:val="21"/>
        </w:rPr>
        <w:t>среди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здрового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населения</w:t>
      </w:r>
      <w:r w:rsidRPr="008D7F8A">
        <w:rPr>
          <w:rFonts w:ascii="Helvetica" w:hAnsi="Helvetica" w:cs="Helvetica"/>
          <w:b/>
          <w:bCs/>
          <w:color w:val="222222"/>
          <w:sz w:val="21"/>
          <w:szCs w:val="21"/>
        </w:rPr>
        <w:t>.</w:t>
      </w:r>
    </w:p>
    <w:p w14:paraId="205A4690" w14:textId="77777777" w:rsidR="008D7F8A" w:rsidRPr="008D7F8A" w:rsidRDefault="008D7F8A" w:rsidP="008D7F8A">
      <w:pPr>
        <w:rPr>
          <w:rFonts w:ascii="Helvetica" w:hAnsi="Helvetica" w:cs="Helvetica"/>
          <w:b/>
          <w:bCs/>
          <w:color w:val="222222"/>
          <w:sz w:val="21"/>
          <w:szCs w:val="21"/>
        </w:rPr>
      </w:pPr>
    </w:p>
    <w:p w14:paraId="4251B557"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5. </w:t>
      </w:r>
      <w:r w:rsidRPr="008D7F8A">
        <w:rPr>
          <w:rFonts w:ascii="Helvetica" w:hAnsi="Helvetica" w:cs="Helvetica" w:hint="eastAsia"/>
          <w:b/>
          <w:bCs/>
          <w:color w:val="222222"/>
          <w:sz w:val="21"/>
          <w:szCs w:val="21"/>
        </w:rPr>
        <w:t>Разработка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иммуноферментных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для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заболеваний</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вызванных</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53A698D4" w14:textId="77777777" w:rsidR="008D7F8A" w:rsidRPr="008D7F8A" w:rsidRDefault="008D7F8A" w:rsidP="008D7F8A">
      <w:pPr>
        <w:rPr>
          <w:rFonts w:ascii="Helvetica" w:hAnsi="Helvetica" w:cs="Helvetica"/>
          <w:b/>
          <w:bCs/>
          <w:color w:val="222222"/>
          <w:sz w:val="21"/>
          <w:szCs w:val="21"/>
        </w:rPr>
      </w:pPr>
    </w:p>
    <w:p w14:paraId="3941EF22"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5.1. </w:t>
      </w:r>
      <w:r w:rsidRPr="008D7F8A">
        <w:rPr>
          <w:rFonts w:ascii="Helvetica" w:hAnsi="Helvetica" w:cs="Helvetica" w:hint="eastAsia"/>
          <w:b/>
          <w:bCs/>
          <w:color w:val="222222"/>
          <w:sz w:val="21"/>
          <w:szCs w:val="21"/>
        </w:rPr>
        <w:t>Параметры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ИФА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для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выявления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кап</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сульного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полисахаридного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антигена</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317FB754" w14:textId="77777777" w:rsidR="008D7F8A" w:rsidRPr="008D7F8A" w:rsidRDefault="008D7F8A" w:rsidP="008D7F8A">
      <w:pPr>
        <w:rPr>
          <w:rFonts w:ascii="Helvetica" w:hAnsi="Helvetica" w:cs="Helvetica"/>
          <w:b/>
          <w:bCs/>
          <w:color w:val="222222"/>
          <w:sz w:val="21"/>
          <w:szCs w:val="21"/>
        </w:rPr>
      </w:pPr>
    </w:p>
    <w:p w14:paraId="0BA8F267"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5.2. </w:t>
      </w:r>
      <w:r w:rsidRPr="008D7F8A">
        <w:rPr>
          <w:rFonts w:ascii="Helvetica" w:hAnsi="Helvetica" w:cs="Helvetica" w:hint="eastAsia"/>
          <w:b/>
          <w:bCs/>
          <w:color w:val="222222"/>
          <w:sz w:val="21"/>
          <w:szCs w:val="21"/>
        </w:rPr>
        <w:t>Параметры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ИФА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для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определения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антител</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6B680792" w14:textId="77777777" w:rsidR="008D7F8A" w:rsidRPr="008D7F8A" w:rsidRDefault="008D7F8A" w:rsidP="008D7F8A">
      <w:pPr>
        <w:rPr>
          <w:rFonts w:ascii="Helvetica" w:hAnsi="Helvetica" w:cs="Helvetica"/>
          <w:b/>
          <w:bCs/>
          <w:color w:val="222222"/>
          <w:sz w:val="21"/>
          <w:szCs w:val="21"/>
        </w:rPr>
      </w:pPr>
    </w:p>
    <w:p w14:paraId="10F7680C"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5.3. </w:t>
      </w:r>
      <w:r w:rsidRPr="008D7F8A">
        <w:rPr>
          <w:rFonts w:ascii="Helvetica" w:hAnsi="Helvetica" w:cs="Helvetica" w:hint="eastAsia"/>
          <w:b/>
          <w:bCs/>
          <w:color w:val="222222"/>
          <w:sz w:val="21"/>
          <w:szCs w:val="21"/>
        </w:rPr>
        <w:t>Критерии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оценки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положительного</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результата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ИФА</w:t>
      </w:r>
      <w:r w:rsidRPr="008D7F8A">
        <w:rPr>
          <w:rFonts w:ascii="Helvetica" w:hAnsi="Helvetica" w:cs="Helvetica"/>
          <w:b/>
          <w:bCs/>
          <w:color w:val="222222"/>
          <w:sz w:val="21"/>
          <w:szCs w:val="21"/>
        </w:rPr>
        <w:t>.</w:t>
      </w:r>
    </w:p>
    <w:p w14:paraId="7E5F5F82" w14:textId="77777777" w:rsidR="008D7F8A" w:rsidRPr="008D7F8A" w:rsidRDefault="008D7F8A" w:rsidP="008D7F8A">
      <w:pPr>
        <w:rPr>
          <w:rFonts w:ascii="Helvetica" w:hAnsi="Helvetica" w:cs="Helvetica"/>
          <w:b/>
          <w:bCs/>
          <w:color w:val="222222"/>
          <w:sz w:val="21"/>
          <w:szCs w:val="21"/>
        </w:rPr>
      </w:pPr>
    </w:p>
    <w:p w14:paraId="2BE0058C"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t>Глава</w:t>
      </w:r>
      <w:r w:rsidRPr="008D7F8A">
        <w:rPr>
          <w:rFonts w:ascii="Helvetica" w:hAnsi="Helvetica" w:cs="Helvetica"/>
          <w:b/>
          <w:bCs/>
          <w:color w:val="222222"/>
          <w:sz w:val="21"/>
          <w:szCs w:val="21"/>
        </w:rPr>
        <w:t xml:space="preserve"> 6. </w:t>
      </w:r>
      <w:r w:rsidRPr="008D7F8A">
        <w:rPr>
          <w:rFonts w:ascii="Helvetica" w:hAnsi="Helvetica" w:cs="Helvetica" w:hint="eastAsia"/>
          <w:b/>
          <w:bCs/>
          <w:color w:val="222222"/>
          <w:sz w:val="21"/>
          <w:szCs w:val="21"/>
        </w:rPr>
        <w:t>Клиническая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апробация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разработанных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ИФА</w:t>
      </w:r>
      <w:r w:rsidRPr="008D7F8A">
        <w:rPr>
          <w:rFonts w:ascii="Helvetica" w:hAnsi="Helvetica" w:cs="Helvetica"/>
          <w:b/>
          <w:bCs/>
          <w:color w:val="222222"/>
          <w:sz w:val="21"/>
          <w:szCs w:val="21"/>
        </w:rPr>
        <w:t>.</w:t>
      </w:r>
    </w:p>
    <w:p w14:paraId="4C41A77F" w14:textId="77777777" w:rsidR="008D7F8A" w:rsidRPr="008D7F8A" w:rsidRDefault="008D7F8A" w:rsidP="008D7F8A">
      <w:pPr>
        <w:rPr>
          <w:rFonts w:ascii="Helvetica" w:hAnsi="Helvetica" w:cs="Helvetica"/>
          <w:b/>
          <w:bCs/>
          <w:color w:val="222222"/>
          <w:sz w:val="21"/>
          <w:szCs w:val="21"/>
        </w:rPr>
      </w:pPr>
    </w:p>
    <w:p w14:paraId="0DC39299"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6.1. </w:t>
      </w:r>
      <w:r w:rsidRPr="008D7F8A">
        <w:rPr>
          <w:rFonts w:ascii="Helvetica" w:hAnsi="Helvetica" w:cs="Helvetica" w:hint="eastAsia"/>
          <w:b/>
          <w:bCs/>
          <w:color w:val="222222"/>
          <w:sz w:val="21"/>
          <w:szCs w:val="21"/>
        </w:rPr>
        <w:t>Определение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диагностических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параметров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w:t>
      </w:r>
      <w:r w:rsidRPr="008D7F8A">
        <w:rPr>
          <w:rFonts w:ascii="Helvetica" w:hAnsi="Helvetica" w:cs="Helvetica"/>
          <w:b/>
          <w:bCs/>
          <w:color w:val="222222"/>
          <w:sz w:val="21"/>
          <w:szCs w:val="21"/>
        </w:rPr>
        <w:t>-</w:t>
      </w:r>
      <w:r w:rsidRPr="008D7F8A">
        <w:rPr>
          <w:rFonts w:ascii="Helvetica" w:hAnsi="Helvetica" w:cs="Helvetica" w:hint="eastAsia"/>
          <w:b/>
          <w:bCs/>
          <w:color w:val="222222"/>
          <w:sz w:val="21"/>
          <w:szCs w:val="21"/>
        </w:rPr>
        <w:t>систем</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ИФА</w:t>
      </w:r>
      <w:r w:rsidRPr="008D7F8A">
        <w:rPr>
          <w:rFonts w:ascii="Helvetica" w:hAnsi="Helvetica" w:cs="Helvetica"/>
          <w:b/>
          <w:bCs/>
          <w:color w:val="222222"/>
          <w:sz w:val="21"/>
          <w:szCs w:val="21"/>
        </w:rPr>
        <w:t>.</w:t>
      </w:r>
    </w:p>
    <w:p w14:paraId="22DBBACB" w14:textId="77777777" w:rsidR="008D7F8A" w:rsidRPr="008D7F8A" w:rsidRDefault="008D7F8A" w:rsidP="008D7F8A">
      <w:pPr>
        <w:rPr>
          <w:rFonts w:ascii="Helvetica" w:hAnsi="Helvetica" w:cs="Helvetica"/>
          <w:b/>
          <w:bCs/>
          <w:color w:val="222222"/>
          <w:sz w:val="21"/>
          <w:szCs w:val="21"/>
        </w:rPr>
      </w:pPr>
    </w:p>
    <w:p w14:paraId="6299D4F6"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6.2. </w:t>
      </w:r>
      <w:r w:rsidRPr="008D7F8A">
        <w:rPr>
          <w:rFonts w:ascii="Helvetica" w:hAnsi="Helvetica" w:cs="Helvetica" w:hint="eastAsia"/>
          <w:b/>
          <w:bCs/>
          <w:color w:val="222222"/>
          <w:sz w:val="21"/>
          <w:szCs w:val="21"/>
        </w:rPr>
        <w:t>Результаты</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тестирования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биологических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субстратов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больных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инфекциями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органов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дыхания</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на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антиген</w:t>
      </w:r>
      <w:r w:rsidRPr="008D7F8A">
        <w:rPr>
          <w:rFonts w:ascii="Helvetica" w:hAnsi="Helvetica" w:cs="Helvetica"/>
          <w:b/>
          <w:bCs/>
          <w:color w:val="222222"/>
          <w:sz w:val="21"/>
          <w:szCs w:val="21"/>
        </w:rPr>
        <w:t xml:space="preserve"> H.influenzae </w:t>
      </w:r>
      <w:r w:rsidRPr="008D7F8A">
        <w:rPr>
          <w:rFonts w:ascii="Helvetica" w:hAnsi="Helvetica" w:cs="Helvetica" w:hint="eastAsia"/>
          <w:b/>
          <w:bCs/>
          <w:color w:val="222222"/>
          <w:sz w:val="21"/>
          <w:szCs w:val="21"/>
        </w:rPr>
        <w:t>типа</w:t>
      </w:r>
      <w:r w:rsidRPr="008D7F8A">
        <w:rPr>
          <w:rFonts w:ascii="Helvetica" w:hAnsi="Helvetica" w:cs="Helvetica"/>
          <w:b/>
          <w:bCs/>
          <w:color w:val="222222"/>
          <w:sz w:val="21"/>
          <w:szCs w:val="21"/>
        </w:rPr>
        <w:t xml:space="preserve"> b.</w:t>
      </w:r>
    </w:p>
    <w:p w14:paraId="428BCBB1" w14:textId="77777777" w:rsidR="008D7F8A" w:rsidRPr="008D7F8A" w:rsidRDefault="008D7F8A" w:rsidP="008D7F8A">
      <w:pPr>
        <w:rPr>
          <w:rFonts w:ascii="Helvetica" w:hAnsi="Helvetica" w:cs="Helvetica"/>
          <w:b/>
          <w:bCs/>
          <w:color w:val="222222"/>
          <w:sz w:val="21"/>
          <w:szCs w:val="21"/>
        </w:rPr>
      </w:pPr>
    </w:p>
    <w:p w14:paraId="0812157A"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b/>
          <w:bCs/>
          <w:color w:val="222222"/>
          <w:sz w:val="21"/>
          <w:szCs w:val="21"/>
        </w:rPr>
        <w:t xml:space="preserve">6.3. </w:t>
      </w:r>
      <w:r w:rsidRPr="008D7F8A">
        <w:rPr>
          <w:rFonts w:ascii="Helvetica" w:hAnsi="Helvetica" w:cs="Helvetica" w:hint="eastAsia"/>
          <w:b/>
          <w:bCs/>
          <w:color w:val="222222"/>
          <w:sz w:val="21"/>
          <w:szCs w:val="21"/>
        </w:rPr>
        <w:t>Уровень</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динамика</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анти</w:t>
      </w:r>
      <w:r w:rsidRPr="008D7F8A">
        <w:rPr>
          <w:rFonts w:ascii="Helvetica" w:hAnsi="Helvetica" w:cs="Helvetica"/>
          <w:b/>
          <w:bCs/>
          <w:color w:val="222222"/>
          <w:sz w:val="21"/>
          <w:szCs w:val="21"/>
        </w:rPr>
        <w:t xml:space="preserve">-Hib </w:t>
      </w:r>
      <w:r w:rsidRPr="008D7F8A">
        <w:rPr>
          <w:rFonts w:ascii="Helvetica" w:hAnsi="Helvetica" w:cs="Helvetica" w:hint="eastAsia"/>
          <w:b/>
          <w:bCs/>
          <w:color w:val="222222"/>
          <w:sz w:val="21"/>
          <w:szCs w:val="21"/>
        </w:rPr>
        <w:t>антител</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сыворотках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крови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больных</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с</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заболеваниями</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органов</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дыхания</w:t>
      </w:r>
      <w:r w:rsidRPr="008D7F8A">
        <w:rPr>
          <w:rFonts w:ascii="Helvetica" w:hAnsi="Helvetica" w:cs="Helvetica"/>
          <w:b/>
          <w:bCs/>
          <w:color w:val="222222"/>
          <w:sz w:val="21"/>
          <w:szCs w:val="21"/>
        </w:rPr>
        <w:t>.</w:t>
      </w:r>
    </w:p>
    <w:p w14:paraId="38CEAA6F" w14:textId="77777777" w:rsidR="008D7F8A" w:rsidRPr="008D7F8A" w:rsidRDefault="008D7F8A" w:rsidP="008D7F8A">
      <w:pPr>
        <w:rPr>
          <w:rFonts w:ascii="Helvetica" w:hAnsi="Helvetica" w:cs="Helvetica"/>
          <w:b/>
          <w:bCs/>
          <w:color w:val="222222"/>
          <w:sz w:val="21"/>
          <w:szCs w:val="21"/>
        </w:rPr>
      </w:pPr>
    </w:p>
    <w:p w14:paraId="6B6D383E" w14:textId="77777777" w:rsidR="008D7F8A" w:rsidRPr="008D7F8A" w:rsidRDefault="008D7F8A" w:rsidP="008D7F8A">
      <w:pPr>
        <w:rPr>
          <w:rFonts w:ascii="Helvetica" w:hAnsi="Helvetica" w:cs="Helvetica"/>
          <w:b/>
          <w:bCs/>
          <w:color w:val="222222"/>
          <w:sz w:val="21"/>
          <w:szCs w:val="21"/>
        </w:rPr>
      </w:pPr>
      <w:r w:rsidRPr="008D7F8A">
        <w:rPr>
          <w:rFonts w:ascii="Helvetica" w:hAnsi="Helvetica" w:cs="Helvetica" w:hint="eastAsia"/>
          <w:b/>
          <w:bCs/>
          <w:color w:val="222222"/>
          <w:sz w:val="21"/>
          <w:szCs w:val="21"/>
        </w:rPr>
        <w:lastRenderedPageBreak/>
        <w:t>Обсуждение</w:t>
      </w:r>
      <w:r w:rsidRPr="008D7F8A">
        <w:rPr>
          <w:rFonts w:ascii="Helvetica" w:hAnsi="Helvetica" w:cs="Helvetica"/>
          <w:b/>
          <w:bCs/>
          <w:color w:val="222222"/>
          <w:sz w:val="21"/>
          <w:szCs w:val="21"/>
        </w:rPr>
        <w:t xml:space="preserve"> </w:t>
      </w:r>
      <w:r w:rsidRPr="008D7F8A">
        <w:rPr>
          <w:rFonts w:ascii="Helvetica" w:hAnsi="Helvetica" w:cs="Helvetica" w:hint="eastAsia"/>
          <w:b/>
          <w:bCs/>
          <w:color w:val="222222"/>
          <w:sz w:val="21"/>
          <w:szCs w:val="21"/>
        </w:rPr>
        <w:t>результатов</w:t>
      </w:r>
      <w:r w:rsidRPr="008D7F8A">
        <w:rPr>
          <w:rFonts w:ascii="Helvetica" w:hAnsi="Helvetica" w:cs="Helvetica"/>
          <w:b/>
          <w:bCs/>
          <w:color w:val="222222"/>
          <w:sz w:val="21"/>
          <w:szCs w:val="21"/>
        </w:rPr>
        <w:t>.</w:t>
      </w:r>
    </w:p>
    <w:p w14:paraId="58138D25" w14:textId="77777777" w:rsidR="008D7F8A" w:rsidRPr="008D7F8A" w:rsidRDefault="008D7F8A" w:rsidP="008D7F8A">
      <w:pPr>
        <w:rPr>
          <w:rFonts w:ascii="Helvetica" w:hAnsi="Helvetica" w:cs="Helvetica"/>
          <w:b/>
          <w:bCs/>
          <w:color w:val="222222"/>
          <w:sz w:val="21"/>
          <w:szCs w:val="21"/>
        </w:rPr>
      </w:pPr>
    </w:p>
    <w:p w14:paraId="109CC004" w14:textId="011AB091" w:rsidR="00484EB4" w:rsidRPr="008D7F8A" w:rsidRDefault="008D7F8A" w:rsidP="008D7F8A">
      <w:r w:rsidRPr="008D7F8A">
        <w:rPr>
          <w:rFonts w:ascii="Helvetica" w:hAnsi="Helvetica" w:cs="Helvetica" w:hint="eastAsia"/>
          <w:b/>
          <w:bCs/>
          <w:color w:val="222222"/>
          <w:sz w:val="21"/>
          <w:szCs w:val="21"/>
        </w:rPr>
        <w:t>Выводы</w:t>
      </w:r>
      <w:r w:rsidRPr="008D7F8A">
        <w:rPr>
          <w:rFonts w:ascii="Helvetica" w:hAnsi="Helvetica" w:cs="Helvetica"/>
          <w:b/>
          <w:bCs/>
          <w:color w:val="222222"/>
          <w:sz w:val="21"/>
          <w:szCs w:val="21"/>
        </w:rPr>
        <w:t>.</w:t>
      </w:r>
    </w:p>
    <w:sectPr w:rsidR="00484EB4" w:rsidRPr="008D7F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01F1" w14:textId="77777777" w:rsidR="007B4D69" w:rsidRDefault="007B4D69">
      <w:pPr>
        <w:spacing w:after="0" w:line="240" w:lineRule="auto"/>
      </w:pPr>
      <w:r>
        <w:separator/>
      </w:r>
    </w:p>
  </w:endnote>
  <w:endnote w:type="continuationSeparator" w:id="0">
    <w:p w14:paraId="4F2CEA52" w14:textId="77777777" w:rsidR="007B4D69" w:rsidRDefault="007B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410C" w14:textId="77777777" w:rsidR="007B4D69" w:rsidRDefault="007B4D69"/>
    <w:p w14:paraId="673E2B4B" w14:textId="77777777" w:rsidR="007B4D69" w:rsidRDefault="007B4D69"/>
    <w:p w14:paraId="570FD674" w14:textId="77777777" w:rsidR="007B4D69" w:rsidRDefault="007B4D69"/>
    <w:p w14:paraId="15A30F43" w14:textId="77777777" w:rsidR="007B4D69" w:rsidRDefault="007B4D69"/>
    <w:p w14:paraId="2B8D3F21" w14:textId="77777777" w:rsidR="007B4D69" w:rsidRDefault="007B4D69"/>
    <w:p w14:paraId="64BB9AE5" w14:textId="77777777" w:rsidR="007B4D69" w:rsidRDefault="007B4D69"/>
    <w:p w14:paraId="0C322F17" w14:textId="77777777" w:rsidR="007B4D69" w:rsidRDefault="007B4D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16A19E" wp14:editId="694320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0206" w14:textId="77777777" w:rsidR="007B4D69" w:rsidRDefault="007B4D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16A1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500206" w14:textId="77777777" w:rsidR="007B4D69" w:rsidRDefault="007B4D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454E68" w14:textId="77777777" w:rsidR="007B4D69" w:rsidRDefault="007B4D69"/>
    <w:p w14:paraId="09DDEFCF" w14:textId="77777777" w:rsidR="007B4D69" w:rsidRDefault="007B4D69"/>
    <w:p w14:paraId="22458DC6" w14:textId="77777777" w:rsidR="007B4D69" w:rsidRDefault="007B4D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C597C" wp14:editId="5941C6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C42FA" w14:textId="77777777" w:rsidR="007B4D69" w:rsidRDefault="007B4D69"/>
                          <w:p w14:paraId="7392281D" w14:textId="77777777" w:rsidR="007B4D69" w:rsidRDefault="007B4D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C59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AC42FA" w14:textId="77777777" w:rsidR="007B4D69" w:rsidRDefault="007B4D69"/>
                    <w:p w14:paraId="7392281D" w14:textId="77777777" w:rsidR="007B4D69" w:rsidRDefault="007B4D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5CB9E6" w14:textId="77777777" w:rsidR="007B4D69" w:rsidRDefault="007B4D69"/>
    <w:p w14:paraId="3D5485A5" w14:textId="77777777" w:rsidR="007B4D69" w:rsidRDefault="007B4D69">
      <w:pPr>
        <w:rPr>
          <w:sz w:val="2"/>
          <w:szCs w:val="2"/>
        </w:rPr>
      </w:pPr>
    </w:p>
    <w:p w14:paraId="6E97E3A7" w14:textId="77777777" w:rsidR="007B4D69" w:rsidRDefault="007B4D69"/>
    <w:p w14:paraId="54058044" w14:textId="77777777" w:rsidR="007B4D69" w:rsidRDefault="007B4D69">
      <w:pPr>
        <w:spacing w:after="0" w:line="240" w:lineRule="auto"/>
      </w:pPr>
    </w:p>
  </w:footnote>
  <w:footnote w:type="continuationSeparator" w:id="0">
    <w:p w14:paraId="21136B48" w14:textId="77777777" w:rsidR="007B4D69" w:rsidRDefault="007B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69"/>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206740</TotalTime>
  <Pages>5</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1680</cp:revision>
  <cp:lastPrinted>2009-02-06T05:36:00Z</cp:lastPrinted>
  <dcterms:created xsi:type="dcterms:W3CDTF">2024-01-07T13:43:00Z</dcterms:created>
  <dcterms:modified xsi:type="dcterms:W3CDTF">2025-11-15T08:06:00Z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