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76947" w14:textId="77777777" w:rsidR="00A43F93" w:rsidRDefault="00A43F93" w:rsidP="00A43F9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коммуникативно-речевых умений у детей раннего возраста</w:t>
      </w:r>
    </w:p>
    <w:bookmarkEnd w:id="0"/>
    <w:p w14:paraId="2DE9251A" w14:textId="64AECDA4" w:rsidR="00A43F93" w:rsidRDefault="00A43F93" w:rsidP="00A43F9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Горлова, Ольга Александровна</w:t>
      </w:r>
      <w:r>
        <w:rPr>
          <w:rFonts w:ascii="Verdana" w:hAnsi="Verdana"/>
          <w:color w:val="000000"/>
          <w:sz w:val="18"/>
          <w:szCs w:val="18"/>
        </w:rPr>
        <w:br/>
      </w:r>
      <w:r>
        <w:rPr>
          <w:rFonts w:ascii="Verdana" w:hAnsi="Verdana"/>
          <w:color w:val="000000"/>
          <w:sz w:val="18"/>
          <w:szCs w:val="18"/>
        </w:rPr>
        <w:br/>
      </w:r>
    </w:p>
    <w:p w14:paraId="24E5F6B8" w14:textId="77777777" w:rsidR="00A43F93" w:rsidRDefault="00A43F93" w:rsidP="00A43F9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536B04F" w14:textId="77777777" w:rsidR="00A43F93" w:rsidRDefault="00A43F93" w:rsidP="00A43F93">
      <w:pPr>
        <w:rPr>
          <w:rFonts w:ascii="Verdana" w:hAnsi="Verdana"/>
          <w:color w:val="000000"/>
          <w:sz w:val="18"/>
          <w:szCs w:val="18"/>
        </w:rPr>
      </w:pPr>
      <w:r>
        <w:rPr>
          <w:rFonts w:ascii="Verdana" w:hAnsi="Verdana"/>
          <w:color w:val="000000"/>
          <w:sz w:val="18"/>
          <w:szCs w:val="18"/>
        </w:rPr>
        <w:t>2012</w:t>
      </w:r>
    </w:p>
    <w:p w14:paraId="3E169AC5" w14:textId="77777777" w:rsidR="00A43F93" w:rsidRDefault="00A43F93" w:rsidP="00A43F93">
      <w:pPr>
        <w:rPr>
          <w:rFonts w:ascii="Verdana" w:hAnsi="Verdana"/>
          <w:b/>
          <w:bCs/>
          <w:color w:val="000000"/>
          <w:sz w:val="18"/>
          <w:szCs w:val="18"/>
        </w:rPr>
      </w:pPr>
      <w:r>
        <w:rPr>
          <w:rFonts w:ascii="Verdana" w:hAnsi="Verdana"/>
          <w:b/>
          <w:bCs/>
          <w:color w:val="000000"/>
          <w:sz w:val="18"/>
          <w:szCs w:val="18"/>
        </w:rPr>
        <w:t>Автор научной работы: </w:t>
      </w:r>
    </w:p>
    <w:p w14:paraId="043C49C4" w14:textId="77777777" w:rsidR="00A43F93" w:rsidRDefault="00A43F93" w:rsidP="00A43F93">
      <w:pPr>
        <w:rPr>
          <w:rFonts w:ascii="Verdana" w:hAnsi="Verdana"/>
          <w:color w:val="000000"/>
          <w:sz w:val="18"/>
          <w:szCs w:val="18"/>
        </w:rPr>
      </w:pPr>
      <w:r>
        <w:rPr>
          <w:rFonts w:ascii="Verdana" w:hAnsi="Verdana"/>
          <w:color w:val="000000"/>
          <w:sz w:val="18"/>
          <w:szCs w:val="18"/>
        </w:rPr>
        <w:t>Горлова, Ольга Александровна</w:t>
      </w:r>
    </w:p>
    <w:p w14:paraId="17E6A1A6" w14:textId="77777777" w:rsidR="00A43F93" w:rsidRDefault="00A43F93" w:rsidP="00A43F93">
      <w:pPr>
        <w:rPr>
          <w:rFonts w:ascii="Verdana" w:hAnsi="Verdana"/>
          <w:b/>
          <w:bCs/>
          <w:color w:val="000000"/>
          <w:sz w:val="18"/>
          <w:szCs w:val="18"/>
        </w:rPr>
      </w:pPr>
      <w:r>
        <w:rPr>
          <w:rFonts w:ascii="Verdana" w:hAnsi="Verdana"/>
          <w:b/>
          <w:bCs/>
          <w:color w:val="000000"/>
          <w:sz w:val="18"/>
          <w:szCs w:val="18"/>
        </w:rPr>
        <w:t>Ученая cтепень: </w:t>
      </w:r>
    </w:p>
    <w:p w14:paraId="05D40EB0" w14:textId="77777777" w:rsidR="00A43F93" w:rsidRDefault="00A43F93" w:rsidP="00A43F93">
      <w:pPr>
        <w:rPr>
          <w:rFonts w:ascii="Verdana" w:hAnsi="Verdana"/>
          <w:color w:val="000000"/>
          <w:sz w:val="18"/>
          <w:szCs w:val="18"/>
        </w:rPr>
      </w:pPr>
      <w:r>
        <w:rPr>
          <w:rFonts w:ascii="Verdana" w:hAnsi="Verdana"/>
          <w:color w:val="000000"/>
          <w:sz w:val="18"/>
          <w:szCs w:val="18"/>
        </w:rPr>
        <w:t>кандидат педагогических наук</w:t>
      </w:r>
    </w:p>
    <w:p w14:paraId="33441DF3" w14:textId="77777777" w:rsidR="00A43F93" w:rsidRDefault="00A43F93" w:rsidP="00A43F93">
      <w:pPr>
        <w:rPr>
          <w:rFonts w:ascii="Verdana" w:hAnsi="Verdana"/>
          <w:b/>
          <w:bCs/>
          <w:color w:val="000000"/>
          <w:sz w:val="18"/>
          <w:szCs w:val="18"/>
        </w:rPr>
      </w:pPr>
      <w:r>
        <w:rPr>
          <w:rFonts w:ascii="Verdana" w:hAnsi="Verdana"/>
          <w:b/>
          <w:bCs/>
          <w:color w:val="000000"/>
          <w:sz w:val="18"/>
          <w:szCs w:val="18"/>
        </w:rPr>
        <w:t>Место защиты диссертации: </w:t>
      </w:r>
    </w:p>
    <w:p w14:paraId="573DCCF7" w14:textId="77777777" w:rsidR="00A43F93" w:rsidRDefault="00A43F93" w:rsidP="00A43F93">
      <w:pPr>
        <w:rPr>
          <w:rFonts w:ascii="Verdana" w:hAnsi="Verdana"/>
          <w:color w:val="000000"/>
          <w:sz w:val="18"/>
          <w:szCs w:val="18"/>
        </w:rPr>
      </w:pPr>
      <w:r>
        <w:rPr>
          <w:rFonts w:ascii="Verdana" w:hAnsi="Verdana"/>
          <w:color w:val="000000"/>
          <w:sz w:val="18"/>
          <w:szCs w:val="18"/>
        </w:rPr>
        <w:t>Москва</w:t>
      </w:r>
    </w:p>
    <w:p w14:paraId="78ED09D3" w14:textId="77777777" w:rsidR="00A43F93" w:rsidRDefault="00A43F93" w:rsidP="00A43F93">
      <w:pPr>
        <w:rPr>
          <w:rFonts w:ascii="Verdana" w:hAnsi="Verdana"/>
          <w:b/>
          <w:bCs/>
          <w:color w:val="000000"/>
          <w:sz w:val="18"/>
          <w:szCs w:val="18"/>
        </w:rPr>
      </w:pPr>
      <w:r>
        <w:rPr>
          <w:rFonts w:ascii="Verdana" w:hAnsi="Verdana"/>
          <w:b/>
          <w:bCs/>
          <w:color w:val="000000"/>
          <w:sz w:val="18"/>
          <w:szCs w:val="18"/>
        </w:rPr>
        <w:t>Код cпециальности ВАК: </w:t>
      </w:r>
    </w:p>
    <w:p w14:paraId="389EEBA6" w14:textId="77777777" w:rsidR="00A43F93" w:rsidRDefault="00A43F93" w:rsidP="00A43F93">
      <w:pPr>
        <w:rPr>
          <w:rFonts w:ascii="Verdana" w:hAnsi="Verdana"/>
          <w:color w:val="000000"/>
          <w:sz w:val="18"/>
          <w:szCs w:val="18"/>
        </w:rPr>
      </w:pPr>
      <w:r>
        <w:rPr>
          <w:rFonts w:ascii="Verdana" w:hAnsi="Verdana"/>
          <w:color w:val="000000"/>
          <w:sz w:val="18"/>
          <w:szCs w:val="18"/>
        </w:rPr>
        <w:t>13.00.01</w:t>
      </w:r>
    </w:p>
    <w:p w14:paraId="43C30CDB" w14:textId="77777777" w:rsidR="00A43F93" w:rsidRDefault="00A43F93" w:rsidP="00A43F93">
      <w:pPr>
        <w:rPr>
          <w:rFonts w:ascii="Verdana" w:hAnsi="Verdana"/>
          <w:b/>
          <w:bCs/>
          <w:color w:val="000000"/>
          <w:sz w:val="18"/>
          <w:szCs w:val="18"/>
        </w:rPr>
      </w:pPr>
      <w:r>
        <w:rPr>
          <w:rFonts w:ascii="Verdana" w:hAnsi="Verdana"/>
          <w:b/>
          <w:bCs/>
          <w:color w:val="000000"/>
          <w:sz w:val="18"/>
          <w:szCs w:val="18"/>
        </w:rPr>
        <w:t>Специальность: </w:t>
      </w:r>
    </w:p>
    <w:p w14:paraId="2CD10753" w14:textId="77777777" w:rsidR="00A43F93" w:rsidRDefault="00A43F93" w:rsidP="00A43F9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A12C5DB" w14:textId="77777777" w:rsidR="00A43F93" w:rsidRDefault="00A43F93" w:rsidP="00A43F93">
      <w:pPr>
        <w:rPr>
          <w:rFonts w:ascii="Verdana" w:hAnsi="Verdana"/>
          <w:b/>
          <w:bCs/>
          <w:color w:val="000000"/>
          <w:sz w:val="18"/>
          <w:szCs w:val="18"/>
        </w:rPr>
      </w:pPr>
      <w:r>
        <w:rPr>
          <w:rFonts w:ascii="Verdana" w:hAnsi="Verdana"/>
          <w:b/>
          <w:bCs/>
          <w:color w:val="000000"/>
          <w:sz w:val="18"/>
          <w:szCs w:val="18"/>
        </w:rPr>
        <w:t>Количество cтраниц: </w:t>
      </w:r>
    </w:p>
    <w:p w14:paraId="6D3D4011" w14:textId="77777777" w:rsidR="00A43F93" w:rsidRDefault="00A43F93" w:rsidP="00A43F93">
      <w:pPr>
        <w:rPr>
          <w:rFonts w:ascii="Verdana" w:hAnsi="Verdana"/>
          <w:color w:val="000000"/>
          <w:sz w:val="18"/>
          <w:szCs w:val="18"/>
        </w:rPr>
      </w:pPr>
      <w:r>
        <w:rPr>
          <w:rFonts w:ascii="Verdana" w:hAnsi="Verdana"/>
          <w:color w:val="000000"/>
          <w:sz w:val="18"/>
          <w:szCs w:val="18"/>
        </w:rPr>
        <w:t>255</w:t>
      </w:r>
    </w:p>
    <w:p w14:paraId="61CFC063" w14:textId="77777777" w:rsidR="00A43F93" w:rsidRDefault="00A43F93" w:rsidP="00A43F9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Горлова, Ольга Александровна</w:t>
      </w:r>
    </w:p>
    <w:p w14:paraId="7A148BA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Введение.С.з</w:t>
      </w:r>
    </w:p>
    <w:p w14:paraId="013F536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коммуникативно-речевых</w:t>
      </w:r>
      <w:r>
        <w:rPr>
          <w:rStyle w:val="WW8Num2z0"/>
          <w:rFonts w:ascii="Verdana" w:hAnsi="Verdana"/>
          <w:color w:val="000000"/>
          <w:sz w:val="18"/>
          <w:szCs w:val="18"/>
        </w:rPr>
        <w:t> </w:t>
      </w:r>
      <w:r>
        <w:rPr>
          <w:rFonts w:ascii="Verdana" w:hAnsi="Verdana"/>
          <w:color w:val="000000"/>
          <w:sz w:val="18"/>
          <w:szCs w:val="18"/>
        </w:rPr>
        <w:t>умений у детей раннего возраста.С.</w:t>
      </w:r>
    </w:p>
    <w:p w14:paraId="756F4B1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Речедеятельностный</w:t>
      </w:r>
      <w:r>
        <w:rPr>
          <w:rStyle w:val="WW8Num2z0"/>
          <w:rFonts w:ascii="Verdana" w:hAnsi="Verdana"/>
          <w:color w:val="000000"/>
          <w:sz w:val="18"/>
          <w:szCs w:val="18"/>
        </w:rPr>
        <w:t> </w:t>
      </w:r>
      <w:r>
        <w:rPr>
          <w:rFonts w:ascii="Verdana" w:hAnsi="Verdana"/>
          <w:color w:val="000000"/>
          <w:sz w:val="18"/>
          <w:szCs w:val="18"/>
        </w:rPr>
        <w:t>подход к формированию коммуникативно-речевых</w:t>
      </w:r>
      <w:r>
        <w:rPr>
          <w:rStyle w:val="WW8Num2z0"/>
          <w:rFonts w:ascii="Verdana" w:hAnsi="Verdana"/>
          <w:color w:val="000000"/>
          <w:sz w:val="18"/>
          <w:szCs w:val="18"/>
        </w:rPr>
        <w:t> </w:t>
      </w:r>
      <w:r>
        <w:rPr>
          <w:rStyle w:val="WW8Num3z0"/>
          <w:rFonts w:ascii="Verdana" w:hAnsi="Verdana"/>
          <w:color w:val="4682B4"/>
          <w:sz w:val="18"/>
          <w:szCs w:val="18"/>
        </w:rPr>
        <w:t>умений</w:t>
      </w:r>
      <w:r>
        <w:rPr>
          <w:rStyle w:val="WW8Num2z0"/>
          <w:rFonts w:ascii="Verdana" w:hAnsi="Verdana"/>
          <w:color w:val="000000"/>
          <w:sz w:val="18"/>
          <w:szCs w:val="18"/>
        </w:rPr>
        <w:t> </w:t>
      </w:r>
      <w:r>
        <w:rPr>
          <w:rFonts w:ascii="Verdana" w:hAnsi="Verdana"/>
          <w:color w:val="000000"/>
          <w:sz w:val="18"/>
          <w:szCs w:val="18"/>
        </w:rPr>
        <w:t>у детей раннего возраста.С.</w:t>
      </w:r>
    </w:p>
    <w:p w14:paraId="49A0A5C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 Модель развития</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в раннем возрасте.С.</w:t>
      </w:r>
    </w:p>
    <w:p w14:paraId="33054C7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 Показатели коммуникативно-речевого развития</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раннего возраста С.</w:t>
      </w:r>
    </w:p>
    <w:p w14:paraId="6D53446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главе.С.</w:t>
      </w:r>
    </w:p>
    <w:p w14:paraId="2E73EEB9"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Практическая реализация программы формирования коммуникативно-речевых умений у детей</w:t>
      </w:r>
      <w:r>
        <w:rPr>
          <w:rStyle w:val="WW8Num2z0"/>
          <w:rFonts w:ascii="Verdana" w:hAnsi="Verdana"/>
          <w:color w:val="000000"/>
          <w:sz w:val="18"/>
          <w:szCs w:val="18"/>
        </w:rPr>
        <w:t> </w:t>
      </w:r>
      <w:r>
        <w:rPr>
          <w:rStyle w:val="WW8Num3z0"/>
          <w:rFonts w:ascii="Verdana" w:hAnsi="Verdana"/>
          <w:color w:val="4682B4"/>
          <w:sz w:val="18"/>
          <w:szCs w:val="18"/>
        </w:rPr>
        <w:t>раннего</w:t>
      </w:r>
      <w:r>
        <w:rPr>
          <w:rStyle w:val="WW8Num2z0"/>
          <w:rFonts w:ascii="Verdana" w:hAnsi="Verdana"/>
          <w:color w:val="000000"/>
          <w:sz w:val="18"/>
          <w:szCs w:val="18"/>
        </w:rPr>
        <w:t> </w:t>
      </w:r>
      <w:r>
        <w:rPr>
          <w:rFonts w:ascii="Verdana" w:hAnsi="Verdana"/>
          <w:color w:val="000000"/>
          <w:sz w:val="18"/>
          <w:szCs w:val="18"/>
        </w:rPr>
        <w:t>возраста.С.</w:t>
      </w:r>
    </w:p>
    <w:p w14:paraId="3099F7D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2.1. Принципы и содержание программы формирования коммуникативно-речевых умений у детей в раннем возрасте.С.</w:t>
      </w:r>
    </w:p>
    <w:p w14:paraId="1DC4C0C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Технологии коммуникативно-речевого развития детей раннего возраста.С.</w:t>
      </w:r>
    </w:p>
    <w:p w14:paraId="2024607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2.3. Проверка эффективности разработанной программы формирования коммуникативно-речевых умений у детей в раннем возрасте.С.</w:t>
      </w:r>
    </w:p>
    <w:p w14:paraId="2E94BA3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главе.С.</w:t>
      </w:r>
    </w:p>
    <w:p w14:paraId="1AB806A1" w14:textId="77777777" w:rsidR="00A43F93" w:rsidRDefault="00A43F93" w:rsidP="00A43F9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коммуникативно-речевых умений у детей раннего возраста"</w:t>
      </w:r>
    </w:p>
    <w:p w14:paraId="20E308A3"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значительно повысилось внимание к образованию детей раннего возраста, о чем свидетельствуют материалы Всемирной конференции по воспитанию и образованию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 xml:space="preserve">возраста (ВОДМ), в которых авторы призывают государства и частный бизнес во </w:t>
      </w:r>
      <w:r>
        <w:rPr>
          <w:rFonts w:ascii="Verdana" w:hAnsi="Verdana"/>
          <w:color w:val="000000"/>
          <w:sz w:val="18"/>
          <w:szCs w:val="18"/>
        </w:rPr>
        <w:lastRenderedPageBreak/>
        <w:t>всем мире уделить особое внимание качественному воспитанию и образованию детей раннего возраста. «Значительное и решающее развитие мозга происходит до достижения</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семилетнего возраста, особенно в первые три года жизни, когда формируются (или не формируются) основные нейронные связи. То, что происходит в раннем возрасте, определяет состояние здоровья, обучения и поведения человека, которые могут сохраниться до конца жизни» [Материалы конференции, Москва, 2010].</w:t>
      </w:r>
    </w:p>
    <w:p w14:paraId="40CF06E5"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федеральных государственных требованиях к структуре основной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программы дошкольного образования (Приказ №655 от 23 ноября 2009 г.), в разделе «</w:t>
      </w:r>
      <w:r>
        <w:rPr>
          <w:rStyle w:val="WW8Num3z0"/>
          <w:rFonts w:ascii="Verdana" w:hAnsi="Verdana"/>
          <w:color w:val="4682B4"/>
          <w:sz w:val="18"/>
          <w:szCs w:val="18"/>
        </w:rPr>
        <w:t>Коммуникация</w:t>
      </w:r>
      <w:r>
        <w:rPr>
          <w:rFonts w:ascii="Verdana" w:hAnsi="Verdana"/>
          <w:color w:val="000000"/>
          <w:sz w:val="18"/>
          <w:szCs w:val="18"/>
        </w:rPr>
        <w:t>» указывается на необходимость формирования у детей конструктивных способов и средств взаимодействия с окружающими людьми через решение следующих задач:</w:t>
      </w:r>
    </w:p>
    <w:p w14:paraId="61484313"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свободного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со взрослыми и детьми;</w:t>
      </w:r>
    </w:p>
    <w:p w14:paraId="2C421F79"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всех компонентов</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речи детей (лексической стороны, грамматического строя речи,</w:t>
      </w:r>
      <w:r>
        <w:rPr>
          <w:rStyle w:val="WW8Num2z0"/>
          <w:rFonts w:ascii="Verdana" w:hAnsi="Verdana"/>
          <w:color w:val="000000"/>
          <w:sz w:val="18"/>
          <w:szCs w:val="18"/>
        </w:rPr>
        <w:t> </w:t>
      </w:r>
      <w:r>
        <w:rPr>
          <w:rStyle w:val="WW8Num3z0"/>
          <w:rFonts w:ascii="Verdana" w:hAnsi="Verdana"/>
          <w:color w:val="4682B4"/>
          <w:sz w:val="18"/>
          <w:szCs w:val="18"/>
        </w:rPr>
        <w:t>произносительной</w:t>
      </w:r>
      <w:r>
        <w:rPr>
          <w:rStyle w:val="WW8Num2z0"/>
          <w:rFonts w:ascii="Verdana" w:hAnsi="Verdana"/>
          <w:color w:val="000000"/>
          <w:sz w:val="18"/>
          <w:szCs w:val="18"/>
        </w:rPr>
        <w:t> </w:t>
      </w:r>
      <w:r>
        <w:rPr>
          <w:rFonts w:ascii="Verdana" w:hAnsi="Verdana"/>
          <w:color w:val="000000"/>
          <w:sz w:val="18"/>
          <w:szCs w:val="18"/>
        </w:rPr>
        <w:t>стороны речи; связной речи -</w:t>
      </w:r>
      <w:r>
        <w:rPr>
          <w:rStyle w:val="WW8Num3z0"/>
          <w:rFonts w:ascii="Verdana" w:hAnsi="Verdana"/>
          <w:color w:val="4682B4"/>
          <w:sz w:val="18"/>
          <w:szCs w:val="18"/>
        </w:rPr>
        <w:t>диалогической</w:t>
      </w:r>
      <w:r>
        <w:rPr>
          <w:rStyle w:val="WW8Num2z0"/>
          <w:rFonts w:ascii="Verdana" w:hAnsi="Verdana"/>
          <w:color w:val="000000"/>
          <w:sz w:val="18"/>
          <w:szCs w:val="18"/>
        </w:rPr>
        <w:t> </w:t>
      </w:r>
      <w:r>
        <w:rPr>
          <w:rFonts w:ascii="Verdana" w:hAnsi="Verdana"/>
          <w:color w:val="000000"/>
          <w:sz w:val="18"/>
          <w:szCs w:val="18"/>
        </w:rPr>
        <w:t>и монологической форм) в различных формах и видах детской деятельности;</w:t>
      </w:r>
    </w:p>
    <w:p w14:paraId="7FBE2A30"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практическое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воспитанниками нормами речи [177;стр.6].</w:t>
      </w:r>
    </w:p>
    <w:p w14:paraId="3D656D59"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на практике наблюдается тенденция развития сети учреждений основного и дополнительного образования для детей раннего возраста: групп кратковременного пребывания, яслей, семейных детских садов, детских</w:t>
      </w:r>
      <w:r>
        <w:rPr>
          <w:rStyle w:val="WW8Num2z0"/>
          <w:rFonts w:ascii="Verdana" w:hAnsi="Verdana"/>
          <w:color w:val="000000"/>
          <w:sz w:val="18"/>
          <w:szCs w:val="18"/>
        </w:rPr>
        <w:t> </w:t>
      </w:r>
      <w:r>
        <w:rPr>
          <w:rStyle w:val="WW8Num3z0"/>
          <w:rFonts w:ascii="Verdana" w:hAnsi="Verdana"/>
          <w:color w:val="4682B4"/>
          <w:sz w:val="18"/>
          <w:szCs w:val="18"/>
        </w:rPr>
        <w:t>клубов</w:t>
      </w:r>
      <w:r>
        <w:rPr>
          <w:rFonts w:ascii="Verdana" w:hAnsi="Verdana"/>
          <w:color w:val="000000"/>
          <w:sz w:val="18"/>
          <w:szCs w:val="18"/>
        </w:rPr>
        <w:t>, родительских университетов и пр. Увеличивается число</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которые хотят и имеют возможность заниматься развитием своих детей, но испытывают трудности, связанные с отсутствием знаний о возрастных особенностях современных детей.</w:t>
      </w:r>
    </w:p>
    <w:p w14:paraId="7720B72F"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практического исследования при проведении</w:t>
      </w:r>
      <w:r>
        <w:rPr>
          <w:rStyle w:val="WW8Num2z0"/>
          <w:rFonts w:ascii="Verdana" w:hAnsi="Verdana"/>
          <w:color w:val="000000"/>
          <w:sz w:val="18"/>
          <w:szCs w:val="18"/>
        </w:rPr>
        <w:t> </w:t>
      </w:r>
      <w:r>
        <w:rPr>
          <w:rStyle w:val="WW8Num3z0"/>
          <w:rFonts w:ascii="Verdana" w:hAnsi="Verdana"/>
          <w:color w:val="4682B4"/>
          <w:sz w:val="18"/>
          <w:szCs w:val="18"/>
        </w:rPr>
        <w:t>бесед</w:t>
      </w:r>
      <w:r>
        <w:rPr>
          <w:rFonts w:ascii="Verdana" w:hAnsi="Verdana"/>
          <w:color w:val="000000"/>
          <w:sz w:val="18"/>
          <w:szCs w:val="18"/>
        </w:rPr>
        <w:t>, семинаров, анкетирования родителей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были выявлены трудности, возникающие при работе с маленькими детьми: это нехватка опытных квалифицированных педагогических кадров по развитию детей раннего возраста; ограниченное количество</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разработок, в которых часто указывается возраст с «3-х лет», практически отсутствуют</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игрушки для детей раннего возраста; низкий уровень коммуникативно-речевого развития детей раннего возраста.</w:t>
      </w:r>
    </w:p>
    <w:p w14:paraId="3D208DB2"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практического исследования позволили выявить тенденцию к позднему появлению у детей активной речи. Все чаще</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воспитатели, педагоги отмечают, что дети начинают говорить только после 2-2,5 лет (чаще мальчики). Как отмечают специалисты, большинство родителей мало</w:t>
      </w:r>
      <w:r>
        <w:rPr>
          <w:rStyle w:val="WW8Num2z0"/>
          <w:rFonts w:ascii="Verdana" w:hAnsi="Verdana"/>
          <w:color w:val="000000"/>
          <w:sz w:val="18"/>
          <w:szCs w:val="18"/>
        </w:rPr>
        <w:t> </w:t>
      </w:r>
      <w:r>
        <w:rPr>
          <w:rStyle w:val="WW8Num3z0"/>
          <w:rFonts w:ascii="Verdana" w:hAnsi="Verdana"/>
          <w:color w:val="4682B4"/>
          <w:sz w:val="18"/>
          <w:szCs w:val="18"/>
        </w:rPr>
        <w:t>общаются</w:t>
      </w:r>
      <w:r>
        <w:rPr>
          <w:rStyle w:val="WW8Num2z0"/>
          <w:rFonts w:ascii="Verdana" w:hAnsi="Verdana"/>
          <w:color w:val="000000"/>
          <w:sz w:val="18"/>
          <w:szCs w:val="18"/>
        </w:rPr>
        <w:t> </w:t>
      </w:r>
      <w:r>
        <w:rPr>
          <w:rFonts w:ascii="Verdana" w:hAnsi="Verdana"/>
          <w:color w:val="000000"/>
          <w:sz w:val="18"/>
          <w:szCs w:val="18"/>
        </w:rPr>
        <w:t>с детьми, практически не читают им книг, растет количество детей с задержкой</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в раннем возрасте (Н.Н.Матвеева, Е.А.Шумилова). В последнее время особенно актуальными становятся вопросы ранней диагностики и</w:t>
      </w:r>
      <w:r>
        <w:rPr>
          <w:rStyle w:val="WW8Num2z0"/>
          <w:rFonts w:ascii="Verdana" w:hAnsi="Verdana"/>
          <w:color w:val="000000"/>
          <w:sz w:val="18"/>
          <w:szCs w:val="18"/>
        </w:rPr>
        <w:t> </w:t>
      </w:r>
      <w:r>
        <w:rPr>
          <w:rStyle w:val="WW8Num3z0"/>
          <w:rFonts w:ascii="Verdana" w:hAnsi="Verdana"/>
          <w:color w:val="4682B4"/>
          <w:sz w:val="18"/>
          <w:szCs w:val="18"/>
        </w:rPr>
        <w:t>абилитации</w:t>
      </w:r>
      <w:r>
        <w:rPr>
          <w:rStyle w:val="WW8Num2z0"/>
          <w:rFonts w:ascii="Verdana" w:hAnsi="Verdana"/>
          <w:color w:val="000000"/>
          <w:sz w:val="18"/>
          <w:szCs w:val="18"/>
        </w:rPr>
        <w:t> </w:t>
      </w:r>
      <w:r>
        <w:rPr>
          <w:rFonts w:ascii="Verdana" w:hAnsi="Verdana"/>
          <w:color w:val="000000"/>
          <w:sz w:val="18"/>
          <w:szCs w:val="18"/>
        </w:rPr>
        <w:t>младенцев, создание новых форм и методов работы с детьми раннего возраста.</w:t>
      </w:r>
    </w:p>
    <w:p w14:paraId="24E8B6D0"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с одной стороны, в федеральных государственных требованиях к структуре основной общеобразовательной программы</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образования указывается на необходимость развития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свободного общения дошкольников со взрослыми и сверстниками, которые можно рассматривать как ориентиры для воспитания и образования детей раннего возраста. С другой стороны, на практике отмечается тенденция увеличения количества детей с</w:t>
      </w:r>
      <w:r>
        <w:rPr>
          <w:rStyle w:val="WW8Num2z0"/>
          <w:rFonts w:ascii="Verdana" w:hAnsi="Verdana"/>
          <w:color w:val="000000"/>
          <w:sz w:val="18"/>
          <w:szCs w:val="18"/>
        </w:rPr>
        <w:t> </w:t>
      </w:r>
      <w:r>
        <w:rPr>
          <w:rStyle w:val="WW8Num3z0"/>
          <w:rFonts w:ascii="Verdana" w:hAnsi="Verdana"/>
          <w:color w:val="4682B4"/>
          <w:sz w:val="18"/>
          <w:szCs w:val="18"/>
        </w:rPr>
        <w:t>недоразвитием</w:t>
      </w:r>
      <w:r>
        <w:rPr>
          <w:rStyle w:val="WW8Num2z0"/>
          <w:rFonts w:ascii="Verdana" w:hAnsi="Verdana"/>
          <w:color w:val="000000"/>
          <w:sz w:val="18"/>
          <w:szCs w:val="18"/>
        </w:rPr>
        <w:t> </w:t>
      </w:r>
      <w:r>
        <w:rPr>
          <w:rFonts w:ascii="Verdana" w:hAnsi="Verdana"/>
          <w:color w:val="000000"/>
          <w:sz w:val="18"/>
          <w:szCs w:val="18"/>
        </w:rPr>
        <w:t>или отсутствием активной речи в 2-2,5 года (особенно у мальчиков).</w:t>
      </w:r>
    </w:p>
    <w:p w14:paraId="0EBA188A"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научно-практического исследования были выявлены противоречия между:</w:t>
      </w:r>
    </w:p>
    <w:p w14:paraId="144C2AD8"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формирования в единстве социальных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качеств у детей (образовательные области «</w:t>
      </w:r>
      <w:r>
        <w:rPr>
          <w:rStyle w:val="WW8Num3z0"/>
          <w:rFonts w:ascii="Verdana" w:hAnsi="Verdana"/>
          <w:color w:val="4682B4"/>
          <w:sz w:val="18"/>
          <w:szCs w:val="18"/>
        </w:rPr>
        <w:t>Социализация</w:t>
      </w:r>
      <w:r>
        <w:rPr>
          <w:rFonts w:ascii="Verdana" w:hAnsi="Verdana"/>
          <w:color w:val="000000"/>
          <w:sz w:val="18"/>
          <w:szCs w:val="18"/>
        </w:rPr>
        <w:t>» и «</w:t>
      </w:r>
      <w:r>
        <w:rPr>
          <w:rStyle w:val="WW8Num3z0"/>
          <w:rFonts w:ascii="Verdana" w:hAnsi="Verdana"/>
          <w:color w:val="4682B4"/>
          <w:sz w:val="18"/>
          <w:szCs w:val="18"/>
        </w:rPr>
        <w:t>Коммуникация</w:t>
      </w:r>
      <w:r>
        <w:rPr>
          <w:rFonts w:ascii="Verdana" w:hAnsi="Verdana"/>
          <w:color w:val="000000"/>
          <w:sz w:val="18"/>
          <w:szCs w:val="18"/>
        </w:rPr>
        <w:t>»</w:t>
      </w:r>
    </w:p>
    <w:p w14:paraId="49146999"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ФГТ), с одной стороны, и увеличением количества детей с недоразвитием или отсутствием активной речи в 2-2,5 года (особенно у мальчиков), с другой.</w:t>
      </w:r>
    </w:p>
    <w:p w14:paraId="2F23F736"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наличием научных трудов и диссертационных исследований, раскрывающих проблему развития речи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с позиции лингвистики, психологии,</w:t>
      </w:r>
      <w:r>
        <w:rPr>
          <w:rStyle w:val="WW8Num2z0"/>
          <w:rFonts w:ascii="Verdana" w:hAnsi="Verdana"/>
          <w:color w:val="000000"/>
          <w:sz w:val="18"/>
          <w:szCs w:val="18"/>
        </w:rPr>
        <w:t> </w:t>
      </w:r>
      <w:r>
        <w:rPr>
          <w:rStyle w:val="WW8Num3z0"/>
          <w:rFonts w:ascii="Verdana" w:hAnsi="Verdana"/>
          <w:color w:val="4682B4"/>
          <w:sz w:val="18"/>
          <w:szCs w:val="18"/>
        </w:rPr>
        <w:t>логопедии</w:t>
      </w:r>
      <w:r>
        <w:rPr>
          <w:rFonts w:ascii="Verdana" w:hAnsi="Verdana"/>
          <w:color w:val="000000"/>
          <w:sz w:val="18"/>
          <w:szCs w:val="18"/>
        </w:rPr>
        <w:t xml:space="preserve">, где представлены этапы, стадии развития речи, с одной стороны, и отсутствием подхода к формированию коммуникативно-речевых умений, раскрывающих данную проблему с позиции психолингвистики </w:t>
      </w:r>
      <w:r>
        <w:rPr>
          <w:rFonts w:ascii="Verdana" w:hAnsi="Verdana"/>
          <w:color w:val="000000"/>
          <w:sz w:val="18"/>
          <w:szCs w:val="18"/>
        </w:rPr>
        <w:lastRenderedPageBreak/>
        <w:t>как теории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с другой;</w:t>
      </w:r>
    </w:p>
    <w:p w14:paraId="11CFAA49"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определения границ</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и речевого развития детей раннего возраста в норме и с различными отклонениями в развитии, имеющимися отдельными исследованиями данной проблемы, с одной стороны, и отсутствием комплексной практико-ориентированной модели развития речевой деятельности в раннем возрасте, которая отражала бы работу всех функций коммуникативно-речевой деятельности современного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66C479ED"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формировать коммуникативно-речевые умения, социально-коммуникативные качества у детей раннего возраста в условиях семьи и образовательного учреждения, с одной стороны, и отсутствием программно-методического обеспечения для формирования коммуникативно-речевых умений, профилактики возможных нарушений в раннем возрасте;</w:t>
      </w:r>
    </w:p>
    <w:p w14:paraId="1A8656E9"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существующими исследованиями в области онтогенеза речи, онтогенеза общения дошкольников, раскрывающими вербальную сторону общения и речи, с одной стороны, и отсутствием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диссертационных исследований, посвященных комплексному формированию коммуникативно-речевых умений в раннем возрасте с учетом показателей развития не речи, а речевой деятельности современного ребенка.</w:t>
      </w:r>
    </w:p>
    <w:p w14:paraId="2EC0EC02"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позволили сформулировать проблему исследования: какие педагогические условия необходимы для формирования коммуникативно-речевых умений у детей раннего возраста.</w:t>
      </w:r>
    </w:p>
    <w:p w14:paraId="3A2AC784"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определить педагогические условия формирования коммуникативно-речевых умений у детей раннего возраста.</w:t>
      </w:r>
    </w:p>
    <w:p w14:paraId="1634F50A"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коммуникативно-речевое развитие детей раннего возраста.</w:t>
      </w:r>
    </w:p>
    <w:p w14:paraId="08A92B32"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формирование коммуникативно-речевых умений у детей раннего возраста.</w:t>
      </w:r>
    </w:p>
    <w:p w14:paraId="5CEAD73B"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коммуникативно-речевого развития детей раннего возраста может стать наиболее эффективным, если будет:</w:t>
      </w:r>
    </w:p>
    <w:p w14:paraId="384FE9DF"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базироваться на</w:t>
      </w:r>
      <w:r>
        <w:rPr>
          <w:rStyle w:val="WW8Num2z0"/>
          <w:rFonts w:ascii="Verdana" w:hAnsi="Verdana"/>
          <w:color w:val="000000"/>
          <w:sz w:val="18"/>
          <w:szCs w:val="18"/>
        </w:rPr>
        <w:t> </w:t>
      </w:r>
      <w:r>
        <w:rPr>
          <w:rStyle w:val="WW8Num3z0"/>
          <w:rFonts w:ascii="Verdana" w:hAnsi="Verdana"/>
          <w:color w:val="4682B4"/>
          <w:sz w:val="18"/>
          <w:szCs w:val="18"/>
        </w:rPr>
        <w:t>речедеятельностном</w:t>
      </w:r>
      <w:r>
        <w:rPr>
          <w:rStyle w:val="WW8Num2z0"/>
          <w:rFonts w:ascii="Verdana" w:hAnsi="Verdana"/>
          <w:color w:val="000000"/>
          <w:sz w:val="18"/>
          <w:szCs w:val="18"/>
        </w:rPr>
        <w:t> </w:t>
      </w:r>
      <w:r>
        <w:rPr>
          <w:rFonts w:ascii="Verdana" w:hAnsi="Verdana"/>
          <w:color w:val="000000"/>
          <w:sz w:val="18"/>
          <w:szCs w:val="18"/>
        </w:rPr>
        <w:t>подходе, разработанном в рамках психолингвистики как теории речевой деятельности A.A. Леонтьева и его научной школы;</w:t>
      </w:r>
    </w:p>
    <w:p w14:paraId="6CCBD804"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осуществляться на основе модели развития речевой деятельности в раннем возрасте, раскрывающей особенности функционирования вербальной и невербальной стороны общения современных детей, с учетом критериев и показателей их развития;</w:t>
      </w:r>
    </w:p>
    <w:p w14:paraId="632B00A5"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реализовываться в рамках программы «Речевой</w:t>
      </w:r>
      <w:r>
        <w:rPr>
          <w:rStyle w:val="WW8Num2z0"/>
          <w:rFonts w:ascii="Verdana" w:hAnsi="Verdana"/>
          <w:color w:val="000000"/>
          <w:sz w:val="18"/>
          <w:szCs w:val="18"/>
        </w:rPr>
        <w:t> </w:t>
      </w:r>
      <w:r>
        <w:rPr>
          <w:rStyle w:val="WW8Num3z0"/>
          <w:rFonts w:ascii="Verdana" w:hAnsi="Verdana"/>
          <w:color w:val="4682B4"/>
          <w:sz w:val="18"/>
          <w:szCs w:val="18"/>
        </w:rPr>
        <w:t>фитнес</w:t>
      </w:r>
      <w:r>
        <w:rPr>
          <w:rFonts w:ascii="Verdana" w:hAnsi="Verdana"/>
          <w:color w:val="000000"/>
          <w:sz w:val="18"/>
          <w:szCs w:val="18"/>
        </w:rPr>
        <w:t>» с использованием предварительной диагностики, с учетом трех групп принципов (базовых, принципов отбора программного содержания, принципов организации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детьми); реализовываться с помощью трех групп технологий развития коммуникативно-регулирующих (Блок 1),</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и языковых умений (Блок 2), вербальной (речевой)</w:t>
      </w:r>
      <w:r>
        <w:rPr>
          <w:rStyle w:val="WW8Num2z0"/>
          <w:rFonts w:ascii="Verdana" w:hAnsi="Verdana"/>
          <w:color w:val="000000"/>
          <w:sz w:val="18"/>
          <w:szCs w:val="18"/>
        </w:rPr>
        <w:t> </w:t>
      </w:r>
      <w:r>
        <w:rPr>
          <w:rStyle w:val="WW8Num3z0"/>
          <w:rFonts w:ascii="Verdana" w:hAnsi="Verdana"/>
          <w:color w:val="4682B4"/>
          <w:sz w:val="18"/>
          <w:szCs w:val="18"/>
        </w:rPr>
        <w:t>сенсомоторики</w:t>
      </w:r>
      <w:r>
        <w:rPr>
          <w:rStyle w:val="WW8Num2z0"/>
          <w:rFonts w:ascii="Verdana" w:hAnsi="Verdana"/>
          <w:color w:val="000000"/>
          <w:sz w:val="18"/>
          <w:szCs w:val="18"/>
        </w:rPr>
        <w:t> </w:t>
      </w:r>
      <w:r>
        <w:rPr>
          <w:rFonts w:ascii="Verdana" w:hAnsi="Verdana"/>
          <w:color w:val="000000"/>
          <w:sz w:val="18"/>
          <w:szCs w:val="18"/>
        </w:rPr>
        <w:t>(Блок 3), соответствующих им модулей, форм, методов, приемов, комплексов познавательно-развивающих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заданий и упражнений.</w:t>
      </w:r>
    </w:p>
    <w:p w14:paraId="03C4A910"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реализации поставленной цели и проверки гипотезы необходимо было решить следующие задачи:</w:t>
      </w:r>
    </w:p>
    <w:p w14:paraId="2A968C9A"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Исследовать состояние проблемы речевого развития детей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и раннем возрасте в теории и практике и определить подход к формированию коммуникативно-речевых умений у детей раннего возраста.</w:t>
      </w:r>
    </w:p>
    <w:p w14:paraId="6C9CB5DA"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Создать модель развития речевой деятельности ребенка в раннем возрасте с позиции психолингвистики.</w:t>
      </w:r>
    </w:p>
    <w:p w14:paraId="52F95817"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основе структуры и содержания модели развития речевой деятельности выявить показатели коммуникативно-речевого развития ребенка в раннем возрасте.</w:t>
      </w:r>
    </w:p>
    <w:p w14:paraId="42B559C6"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Разработать программу и технологии коммуникативно-речевого развития детей раннего </w:t>
      </w:r>
      <w:r>
        <w:rPr>
          <w:rFonts w:ascii="Verdana" w:hAnsi="Verdana"/>
          <w:color w:val="000000"/>
          <w:sz w:val="18"/>
          <w:szCs w:val="18"/>
        </w:rPr>
        <w:lastRenderedPageBreak/>
        <w:t>возраста и проверить их эффективность в практическом исследовании.</w:t>
      </w:r>
    </w:p>
    <w:p w14:paraId="4241DE97"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теории развития личности, деятельности, общения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И.А. Зимняя, A.A. Леонтьев,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B.C. Мухина, С.Л. Рубинштейн,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теория речевой деятельности (Н.А.Горлова, И.А. Зимняя, A.A. Леонтьев, А.Р.</w:t>
      </w:r>
      <w:r>
        <w:rPr>
          <w:rStyle w:val="WW8Num2z0"/>
          <w:rFonts w:ascii="Verdana" w:hAnsi="Verdana"/>
          <w:color w:val="000000"/>
          <w:sz w:val="18"/>
          <w:szCs w:val="18"/>
        </w:rPr>
        <w:t> </w:t>
      </w:r>
      <w:r>
        <w:rPr>
          <w:rStyle w:val="WW8Num3z0"/>
          <w:rFonts w:ascii="Verdana" w:hAnsi="Verdana"/>
          <w:color w:val="4682B4"/>
          <w:sz w:val="18"/>
          <w:szCs w:val="18"/>
        </w:rPr>
        <w:t>Лурия</w:t>
      </w:r>
      <w:r>
        <w:rPr>
          <w:rFonts w:ascii="Verdana" w:hAnsi="Verdana"/>
          <w:color w:val="000000"/>
          <w:sz w:val="18"/>
          <w:szCs w:val="18"/>
        </w:rPr>
        <w:t>, Е.В. Маякова,</w:t>
      </w:r>
    </w:p>
    <w:p w14:paraId="740522A4"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Шахнарович</w:t>
      </w:r>
      <w:r>
        <w:rPr>
          <w:rFonts w:ascii="Verdana" w:hAnsi="Verdana"/>
          <w:color w:val="000000"/>
          <w:sz w:val="18"/>
          <w:szCs w:val="18"/>
        </w:rPr>
        <w:t>); теории отечественных психологов о закономерностях и условиях развития дошкольников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С.Л. Рубинштейн, A.B.</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Д.Б. Эльконин, В.В. Давыдов,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М.И. Лисина, А.Г. Рузская, B.C.</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и др.); положения исследователей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раннего возраста и младших дошкольников (Н.М.</w:t>
      </w:r>
      <w:r>
        <w:rPr>
          <w:rStyle w:val="WW8Num2z0"/>
          <w:rFonts w:ascii="Verdana" w:hAnsi="Verdana"/>
          <w:color w:val="000000"/>
          <w:sz w:val="18"/>
          <w:szCs w:val="18"/>
        </w:rPr>
        <w:t> </w:t>
      </w:r>
      <w:r>
        <w:rPr>
          <w:rStyle w:val="WW8Num3z0"/>
          <w:rFonts w:ascii="Verdana" w:hAnsi="Verdana"/>
          <w:color w:val="4682B4"/>
          <w:sz w:val="18"/>
          <w:szCs w:val="18"/>
        </w:rPr>
        <w:t>Щелованов</w:t>
      </w:r>
      <w:r>
        <w:rPr>
          <w:rFonts w:ascii="Verdana" w:hAnsi="Verdana"/>
          <w:color w:val="000000"/>
          <w:sz w:val="18"/>
          <w:szCs w:val="18"/>
        </w:rPr>
        <w:t>, Н.М. Аксарина, Е.И. Радина, С.Л.</w:t>
      </w:r>
      <w:r>
        <w:rPr>
          <w:rStyle w:val="WW8Num2z0"/>
          <w:rFonts w:ascii="Verdana" w:hAnsi="Verdana"/>
          <w:color w:val="000000"/>
          <w:sz w:val="18"/>
          <w:szCs w:val="18"/>
        </w:rPr>
        <w:t> </w:t>
      </w:r>
      <w:r>
        <w:rPr>
          <w:rStyle w:val="WW8Num3z0"/>
          <w:rFonts w:ascii="Verdana" w:hAnsi="Verdana"/>
          <w:color w:val="4682B4"/>
          <w:sz w:val="18"/>
          <w:szCs w:val="18"/>
        </w:rPr>
        <w:t>Новоселова</w:t>
      </w:r>
      <w:r>
        <w:rPr>
          <w:rFonts w:ascii="Verdana" w:hAnsi="Verdana"/>
          <w:color w:val="000000"/>
          <w:sz w:val="18"/>
          <w:szCs w:val="18"/>
        </w:rPr>
        <w:t>, Н.И.Лепская, А.П. Усова, Л.Н.</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Э.Г. Пилюгина, Е.Б. Волосова, В.В.Казаковская, А.Н.</w:t>
      </w:r>
      <w:r>
        <w:rPr>
          <w:rStyle w:val="WW8Num2z0"/>
          <w:rFonts w:ascii="Verdana" w:hAnsi="Verdana"/>
          <w:color w:val="000000"/>
          <w:sz w:val="18"/>
          <w:szCs w:val="18"/>
        </w:rPr>
        <w:t> </w:t>
      </w:r>
      <w:r>
        <w:rPr>
          <w:rStyle w:val="WW8Num3z0"/>
          <w:rFonts w:ascii="Verdana" w:hAnsi="Verdana"/>
          <w:color w:val="4682B4"/>
          <w:sz w:val="18"/>
          <w:szCs w:val="18"/>
        </w:rPr>
        <w:t>Давидчук</w:t>
      </w:r>
      <w:r>
        <w:rPr>
          <w:rStyle w:val="WW8Num2z0"/>
          <w:rFonts w:ascii="Verdana" w:hAnsi="Verdana"/>
          <w:color w:val="000000"/>
          <w:sz w:val="18"/>
          <w:szCs w:val="18"/>
        </w:rPr>
        <w:t> </w:t>
      </w:r>
      <w:r>
        <w:rPr>
          <w:rFonts w:ascii="Verdana" w:hAnsi="Verdana"/>
          <w:color w:val="000000"/>
          <w:sz w:val="18"/>
          <w:szCs w:val="18"/>
        </w:rPr>
        <w:t>и др.); идеи зарубежных педагогов о развитии в раннем возрасте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М. Монтессори, М. Ибука, Р. Штейнер, С.Лупан и др.)</w:t>
      </w:r>
    </w:p>
    <w:p w14:paraId="040EDAFA"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48F363CA"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концептуальные положения философских, психолого-педагогических теорий о роли деятельности в развитии личности (Г.С.Батищев, А.В.Брушлинский,</w:t>
      </w:r>
    </w:p>
    <w:p w14:paraId="3C481459"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B.В.Давыдов, Э.В.Ильенков, В.П.Зинченко, А.А.Леонтьев, А.Н.Леонтьев, B.C.</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Ф.Т.Михайлов, С.Л.Рубинштейн, В.И.Слободчиков, Г.П.Щедровицкий, Э.Г.Юдин);</w:t>
      </w:r>
    </w:p>
    <w:p w14:paraId="34417D9D"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основные положения теории речевой деятельности, сформулированные в трудах Л.С.Выготского, Н.А.Гвоздева, Н.И.Жинкина, А.А.Леонтьева, А.Р.Лурии,</w:t>
      </w:r>
    </w:p>
    <w:p w14:paraId="4F7CBD5C"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Л.В.Сахарного, А.М.Шахнаровича;</w:t>
      </w:r>
    </w:p>
    <w:p w14:paraId="7F795DA4"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комплексный подход к</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развитию детей дошкольного возраста, включающий три направления: структурное, функциональное, когнитивное (</w:t>
      </w:r>
      <w:r>
        <w:rPr>
          <w:rStyle w:val="WW8Num3z0"/>
          <w:rFonts w:ascii="Verdana" w:hAnsi="Verdana"/>
          <w:color w:val="4682B4"/>
          <w:sz w:val="18"/>
          <w:szCs w:val="18"/>
        </w:rPr>
        <w:t>познавательное</w:t>
      </w:r>
      <w:r>
        <w:rPr>
          <w:rFonts w:ascii="Verdana" w:hAnsi="Verdana"/>
          <w:color w:val="000000"/>
          <w:sz w:val="18"/>
          <w:szCs w:val="18"/>
        </w:rPr>
        <w:t>) (М.М.Алексеева, А.Г.Арушанова, А.М.Бородич, В.В.Гербова,</w:t>
      </w:r>
    </w:p>
    <w:p w14:paraId="6E0A5A01"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A.Е.Журова, Э.П.Короткова, Ф.А.Сохин, О.С.Ушакова, Е.И.Тихеева, А.П.Усова,</w:t>
      </w:r>
    </w:p>
    <w:p w14:paraId="1E2BDB44"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B.И.Яшина);</w:t>
      </w:r>
    </w:p>
    <w:p w14:paraId="13877FC5"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фундаментальные положения личностно-деятельностного подхода (И.А.Зимняя, А.А.Леонтьев), и личностно-деятельностного метода обучения дошкольников,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 подростков (Н.А.Горлова).</w:t>
      </w:r>
    </w:p>
    <w:p w14:paraId="503D67A8"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надежность полученных научных результатов обеспечены методологической обоснованностью исходных теоретических положений, использованием комплекса взаимодополняющих методов и методик исследования, адекватных его целям и задачам, природе изучаемого явления, сопоставлением результатов исследования с практикой воспитания и обучения детей раннего возраста. Репрезентативность результатов научного исследования и экспериментальных данных, использование метода моделирования образовательного процесса в группах раннего развития дополняются количественным и качественным анализом, соответствием полученных результатов базису системного описания и научным представлениям о коммуникативно-речевом развитии детей раннего возраста. Методы научного исследования:</w:t>
      </w:r>
    </w:p>
    <w:p w14:paraId="5EBE6F9F"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теоретического анализа - исторический, сравнительно-сопоставительный, ретроспективный (анализ научной педагогической, психологической, философской, психолингвистической,</w:t>
      </w:r>
      <w:r>
        <w:rPr>
          <w:rStyle w:val="WW8Num2z0"/>
          <w:rFonts w:ascii="Verdana" w:hAnsi="Verdana"/>
          <w:color w:val="000000"/>
          <w:sz w:val="18"/>
          <w:szCs w:val="18"/>
        </w:rPr>
        <w:t> </w:t>
      </w:r>
      <w:r>
        <w:rPr>
          <w:rStyle w:val="WW8Num3z0"/>
          <w:rFonts w:ascii="Verdana" w:hAnsi="Verdana"/>
          <w:color w:val="4682B4"/>
          <w:sz w:val="18"/>
          <w:szCs w:val="18"/>
        </w:rPr>
        <w:t>дефектологической</w:t>
      </w:r>
      <w:r>
        <w:rPr>
          <w:rStyle w:val="WW8Num2z0"/>
          <w:rFonts w:ascii="Verdana" w:hAnsi="Verdana"/>
          <w:color w:val="000000"/>
          <w:sz w:val="18"/>
          <w:szCs w:val="18"/>
        </w:rPr>
        <w:t> </w:t>
      </w:r>
      <w:r>
        <w:rPr>
          <w:rFonts w:ascii="Verdana" w:hAnsi="Verdana"/>
          <w:color w:val="000000"/>
          <w:sz w:val="18"/>
          <w:szCs w:val="18"/>
        </w:rPr>
        <w:t>литературы; нормативных, программно-методических документов; систематизация и обобщение собранных данных).</w:t>
      </w:r>
    </w:p>
    <w:p w14:paraId="4ACD0D90"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методы (педагогический эксперимент, включающий</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формирующий и контрольный этапы; опросные методы, наблюдение, изучение педагогической документации, изучение опыта педагогической деятельности)</w:t>
      </w:r>
    </w:p>
    <w:p w14:paraId="378E2F3F"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математической обработки данных (оценивание, измерение). Апробация и внедрение результатов исследования проводилось:</w:t>
      </w:r>
    </w:p>
    <w:p w14:paraId="64B746DF"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международных конференциях (г. Москва, 2006, 2009)</w:t>
      </w:r>
    </w:p>
    <w:p w14:paraId="6626C1AF"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конференциях</w:t>
      </w:r>
      <w:r>
        <w:rPr>
          <w:rStyle w:val="WW8Num2z0"/>
          <w:rFonts w:ascii="Verdana" w:hAnsi="Verdana"/>
          <w:color w:val="000000"/>
          <w:sz w:val="18"/>
          <w:szCs w:val="18"/>
        </w:rPr>
        <w:t> </w:t>
      </w:r>
      <w:r>
        <w:rPr>
          <w:rStyle w:val="WW8Num3z0"/>
          <w:rFonts w:ascii="Verdana" w:hAnsi="Verdana"/>
          <w:color w:val="4682B4"/>
          <w:sz w:val="18"/>
          <w:szCs w:val="18"/>
        </w:rPr>
        <w:t>МГПУ</w:t>
      </w:r>
      <w:r>
        <w:rPr>
          <w:rStyle w:val="WW8Num2z0"/>
          <w:rFonts w:ascii="Verdana" w:hAnsi="Verdana"/>
          <w:color w:val="000000"/>
          <w:sz w:val="18"/>
          <w:szCs w:val="18"/>
        </w:rPr>
        <w:t> </w:t>
      </w:r>
      <w:r>
        <w:rPr>
          <w:rFonts w:ascii="Verdana" w:hAnsi="Verdana"/>
          <w:color w:val="000000"/>
          <w:sz w:val="18"/>
          <w:szCs w:val="18"/>
        </w:rPr>
        <w:t>(г. Москва, 2004 - 2012)</w:t>
      </w:r>
    </w:p>
    <w:p w14:paraId="77E14D42"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на базе</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клуба «К-Е1ШО» ЗАО г. Москвы,</w:t>
      </w:r>
    </w:p>
    <w:p w14:paraId="195DD264"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базе образовательного учреждения «</w:t>
      </w:r>
      <w:r>
        <w:rPr>
          <w:rStyle w:val="WW8Num3z0"/>
          <w:rFonts w:ascii="Verdana" w:hAnsi="Verdana"/>
          <w:color w:val="4682B4"/>
          <w:sz w:val="18"/>
          <w:szCs w:val="18"/>
        </w:rPr>
        <w:t>Прометей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ЮАО</w:t>
      </w:r>
      <w:r>
        <w:rPr>
          <w:rStyle w:val="WW8Num2z0"/>
          <w:rFonts w:ascii="Verdana" w:hAnsi="Verdana"/>
          <w:color w:val="000000"/>
          <w:sz w:val="18"/>
          <w:szCs w:val="18"/>
        </w:rPr>
        <w:t> </w:t>
      </w:r>
      <w:r>
        <w:rPr>
          <w:rFonts w:ascii="Verdana" w:hAnsi="Verdana"/>
          <w:color w:val="000000"/>
          <w:sz w:val="18"/>
          <w:szCs w:val="18"/>
        </w:rPr>
        <w:t>г. Москвы - ДОУ №1271, №23 в младших группах детского сада.</w:t>
      </w:r>
    </w:p>
    <w:p w14:paraId="3F5D1215"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w:t>
      </w:r>
    </w:p>
    <w:p w14:paraId="708B7B9B"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2000 - 2005гг. На данном этапе изучалось состояние проблемы исследования в философской, психолингвистической, психолого-педагогической литературе, накапливался материал исследования, выстраивался план диссертации, определялся категориальный и методологический аппарат исследования, проводился анализ программ и методик развития речи детей раннего возраста. Были изучены особенности детской речевой деятельности, закономерности, показатели и условия ее развития.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была проведена первичная диагностика развития функций речевой деятельности, выявлена степень их</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Проводилось наблюдение за деятельностью детей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и продуктивной) в свободное от занятий время. Второй этап - 2003 -2010 гг. На данном этапе были разработаны теоретические основы коммуникативно-речевого развития детей раннего возраста, программное содержание для детей второго-третьего года жизни и технологии формирования коммуникативно-речевых умений у детей раннего возраста. Проводилось опытное обучение и внедрение программы в практику образовательных учреждений. Третий этап - 2010 - 2012 гг. На данном этапе материал обобщался и</w:t>
      </w:r>
      <w:r>
        <w:rPr>
          <w:rStyle w:val="WW8Num2z0"/>
          <w:rFonts w:ascii="Verdana" w:hAnsi="Verdana"/>
          <w:color w:val="000000"/>
          <w:sz w:val="18"/>
          <w:szCs w:val="18"/>
        </w:rPr>
        <w:t> </w:t>
      </w:r>
      <w:r>
        <w:rPr>
          <w:rStyle w:val="WW8Num3z0"/>
          <w:rFonts w:ascii="Verdana" w:hAnsi="Verdana"/>
          <w:color w:val="4682B4"/>
          <w:sz w:val="18"/>
          <w:szCs w:val="18"/>
        </w:rPr>
        <w:t>систематизировался</w:t>
      </w:r>
      <w:r>
        <w:rPr>
          <w:rStyle w:val="WW8Num2z0"/>
          <w:rFonts w:ascii="Verdana" w:hAnsi="Verdana"/>
          <w:color w:val="000000"/>
          <w:sz w:val="18"/>
          <w:szCs w:val="18"/>
        </w:rPr>
        <w:t> </w:t>
      </w:r>
      <w:r>
        <w:rPr>
          <w:rFonts w:ascii="Verdana" w:hAnsi="Verdana"/>
          <w:color w:val="000000"/>
          <w:sz w:val="18"/>
          <w:szCs w:val="18"/>
        </w:rPr>
        <w:t>в виде написания текста диссертации. Была проведена вторичная диагностика в контрольной и экспериментальной группах и выявлена динамика развития коммуникативно-речевых умений у детей раннего возраста в экспериментальной группе.</w:t>
      </w:r>
    </w:p>
    <w:p w14:paraId="3211CA31"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обоснован выбор</w:t>
      </w:r>
      <w:r>
        <w:rPr>
          <w:rStyle w:val="WW8Num2z0"/>
          <w:rFonts w:ascii="Verdana" w:hAnsi="Verdana"/>
          <w:color w:val="000000"/>
          <w:sz w:val="18"/>
          <w:szCs w:val="18"/>
        </w:rPr>
        <w:t> </w:t>
      </w:r>
      <w:r>
        <w:rPr>
          <w:rStyle w:val="WW8Num3z0"/>
          <w:rFonts w:ascii="Verdana" w:hAnsi="Verdana"/>
          <w:color w:val="4682B4"/>
          <w:sz w:val="18"/>
          <w:szCs w:val="18"/>
        </w:rPr>
        <w:t>речедеятельностного</w:t>
      </w:r>
      <w:r>
        <w:rPr>
          <w:rStyle w:val="WW8Num2z0"/>
          <w:rFonts w:ascii="Verdana" w:hAnsi="Verdana"/>
          <w:color w:val="000000"/>
          <w:sz w:val="18"/>
          <w:szCs w:val="18"/>
        </w:rPr>
        <w:t> </w:t>
      </w:r>
      <w:r>
        <w:rPr>
          <w:rFonts w:ascii="Verdana" w:hAnsi="Verdana"/>
          <w:color w:val="000000"/>
          <w:sz w:val="18"/>
          <w:szCs w:val="18"/>
        </w:rPr>
        <w:t>подхода к формированию коммуникативно-речевых умений у детей, раскрывающего специфику и особенности становления и развития речевой деятельности в раннем возрасте;</w:t>
      </w:r>
    </w:p>
    <w:p w14:paraId="6F868E64"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модель развития речевой деятельности в раннем возрасте, включающая содержание (формы общения, мотивы) и структуру (строение, предмет, фазы, единицы, виды); определены показатели коммуникативно-речевого развития детей: сенсомоторные, регулирующие,</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(невербальные), языковые (логико-грамматические, произносительные, лексико-семантические), коммуникативно-речевые (вербальные) способности;</w:t>
      </w:r>
    </w:p>
    <w:p w14:paraId="1811954E"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содержание и технологии формирования коммуникативно-регулирующих (Блок 1), речевых и языковых умений (Блок 2), вербальной (речевой) сенсомоторики (Блок 3), соответствующих им модулей, форм, методов и приемов.</w:t>
      </w:r>
    </w:p>
    <w:p w14:paraId="7599984A"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вносит вклад в</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раннего возраста, в совершенствование процесса воспитания и образования детей в условиях семьи и образовательного учреждения в рамках основного и дополнительного образования, что определяет ее теоретическое значение:</w:t>
      </w:r>
    </w:p>
    <w:p w14:paraId="20744F9D"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Раскрыта проблема речевого развития детей раннего возраста в историческом контексте с позиции лингвистики, психологии, логопедии и психолингвистики.</w:t>
      </w:r>
    </w:p>
    <w:p w14:paraId="291EEFE9"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Систематизированы подходы и теории порождения и восприятия речи, формирования речевых умений у детей раннего возраста.</w:t>
      </w:r>
    </w:p>
    <w:p w14:paraId="22E68820"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Уточнено определение «коммуникативно-речевое развитие» и «коммуникативно-речевые умения» применительно к детям раннего возраста.</w:t>
      </w:r>
    </w:p>
    <w:p w14:paraId="0100FC3C"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Разработаны три группы принципов формирования коммуникативно-речевых умений: базовые принципы (комплексности целей раннего языкового образования, учета влияния семьи на коммуникативно-речевое развитие детей, опоры на особенности развития ребенка в пренатальный период); принципы отбора программного содержания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ценности, частотности, </w:t>
      </w:r>
      <w:r>
        <w:rPr>
          <w:rFonts w:ascii="Verdana" w:hAnsi="Verdana"/>
          <w:color w:val="000000"/>
          <w:sz w:val="18"/>
          <w:szCs w:val="18"/>
        </w:rPr>
        <w:lastRenderedPageBreak/>
        <w:t>системности, ситуативно-тематической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концентричности, синтагматической и парадигматической обусловленности); принципы организации занятий с детьми (личностно-деятельностной направленности, сюжетно-ситуативной обусловленности, комплексной</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Style w:val="WW8Num2z0"/>
          <w:rFonts w:ascii="Verdana" w:hAnsi="Verdana"/>
          <w:color w:val="000000"/>
          <w:sz w:val="18"/>
          <w:szCs w:val="18"/>
        </w:rPr>
        <w:t> </w:t>
      </w:r>
      <w:r>
        <w:rPr>
          <w:rFonts w:ascii="Verdana" w:hAnsi="Verdana"/>
          <w:color w:val="000000"/>
          <w:sz w:val="18"/>
          <w:szCs w:val="18"/>
        </w:rPr>
        <w:t>материала и его градуированной переработки, интеграции речевых и практических действий, доминирования эмоционального характера общения, развития личности в процессе преобразующего обучения, комплексного развития функций речевой деятельности, опережающего характера профилактики коммуникативно-речевых нарушений, координации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родителей). Практическая значимость исследования состоит в том, что:</w:t>
      </w:r>
    </w:p>
    <w:p w14:paraId="1DD93DA6"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программа формирования коммуникативно-речевых умений у детей раннего возраста «</w:t>
      </w:r>
      <w:r>
        <w:rPr>
          <w:rStyle w:val="WW8Num3z0"/>
          <w:rFonts w:ascii="Verdana" w:hAnsi="Verdana"/>
          <w:color w:val="4682B4"/>
          <w:sz w:val="18"/>
          <w:szCs w:val="18"/>
        </w:rPr>
        <w:t>Речевой фитнес</w:t>
      </w:r>
      <w:r>
        <w:rPr>
          <w:rFonts w:ascii="Verdana" w:hAnsi="Verdana"/>
          <w:color w:val="000000"/>
          <w:sz w:val="18"/>
          <w:szCs w:val="18"/>
        </w:rPr>
        <w:t>», включающая содержание (темы, блоки, модули) для детей второго и третьего года жизни.</w:t>
      </w:r>
    </w:p>
    <w:p w14:paraId="321ED775"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соответствии с модулями созданы комплексы познавательно-развивающих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и упражнений для коммуникативно-речевого развития детей раннего возраста;</w:t>
      </w:r>
    </w:p>
    <w:p w14:paraId="643C73CA"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диагностический инструментарий (карта наблюдения и серии познавательно-развивающих заданий и</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для выявления особенностей развития коммуникативно-речевых умений у детей раннего возраста, позволяющие определить норму и отклонения в развитии.</w:t>
      </w:r>
    </w:p>
    <w:p w14:paraId="7E32EB20"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могут быть использованы при разработке заданий и упражнений для коммуникативно-речевого развития детей раннего возраста, спец.курсов для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дошкольной педагогики и коррекционной педагогики (логопедии), при разработке программ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курсов повышения квалификации. Экспериментальная база исследования</w:t>
      </w:r>
    </w:p>
    <w:p w14:paraId="027331F3"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проверка проводилась в группах</w:t>
      </w:r>
      <w:r>
        <w:rPr>
          <w:rStyle w:val="WW8Num2z0"/>
          <w:rFonts w:ascii="Verdana" w:hAnsi="Verdana"/>
          <w:color w:val="000000"/>
          <w:sz w:val="18"/>
          <w:szCs w:val="18"/>
        </w:rPr>
        <w:t> </w:t>
      </w:r>
      <w:r>
        <w:rPr>
          <w:rStyle w:val="WW8Num3z0"/>
          <w:rFonts w:ascii="Verdana" w:hAnsi="Verdana"/>
          <w:color w:val="4682B4"/>
          <w:sz w:val="18"/>
          <w:szCs w:val="18"/>
        </w:rPr>
        <w:t>ННОУ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ПРОМЕТЕЙ</w:t>
      </w:r>
      <w:r>
        <w:rPr>
          <w:rFonts w:ascii="Verdana" w:hAnsi="Verdana"/>
          <w:color w:val="000000"/>
          <w:sz w:val="18"/>
          <w:szCs w:val="18"/>
        </w:rPr>
        <w:t>» на базе ДОУ № 1271, № 23 ЮАО г. Москвы с 1 сентября 2000 г. по 31 мая 2003 г. с детьми в возрасте двух-трех лет. С 1 сентября 2003г. по 31 мая 2012г. экспериментальная проверка проводилась с детьми в возрасте 9 месяцев до 3 лет на базе детского</w:t>
      </w:r>
      <w:r>
        <w:rPr>
          <w:rStyle w:val="WW8Num2z0"/>
          <w:rFonts w:ascii="Verdana" w:hAnsi="Verdana"/>
          <w:color w:val="000000"/>
          <w:sz w:val="18"/>
          <w:szCs w:val="18"/>
        </w:rPr>
        <w:t> </w:t>
      </w:r>
      <w:r>
        <w:rPr>
          <w:rStyle w:val="WW8Num3z0"/>
          <w:rFonts w:ascii="Verdana" w:hAnsi="Verdana"/>
          <w:color w:val="4682B4"/>
          <w:sz w:val="18"/>
          <w:szCs w:val="18"/>
        </w:rPr>
        <w:t>клуба</w:t>
      </w:r>
      <w:r>
        <w:rPr>
          <w:rStyle w:val="WW8Num2z0"/>
          <w:rFonts w:ascii="Verdana" w:hAnsi="Verdana"/>
          <w:color w:val="000000"/>
          <w:sz w:val="18"/>
          <w:szCs w:val="18"/>
        </w:rPr>
        <w:t> </w:t>
      </w:r>
      <w:r>
        <w:rPr>
          <w:rFonts w:ascii="Verdana" w:hAnsi="Verdana"/>
          <w:color w:val="000000"/>
          <w:sz w:val="18"/>
          <w:szCs w:val="18"/>
        </w:rPr>
        <w:t>«N-ERGO» и ДОУ №1881,</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Style w:val="WW8Num2z0"/>
          <w:rFonts w:ascii="Verdana" w:hAnsi="Verdana"/>
          <w:color w:val="000000"/>
          <w:sz w:val="18"/>
          <w:szCs w:val="18"/>
        </w:rPr>
        <w:t> </w:t>
      </w:r>
      <w:r>
        <w:rPr>
          <w:rFonts w:ascii="Verdana" w:hAnsi="Verdana"/>
          <w:color w:val="000000"/>
          <w:sz w:val="18"/>
          <w:szCs w:val="18"/>
        </w:rPr>
        <w:t>№1882, ГБОУ НШДС № 1659 (ЮАО,</w:t>
      </w:r>
      <w:r>
        <w:rPr>
          <w:rStyle w:val="WW8Num2z0"/>
          <w:rFonts w:ascii="Verdana" w:hAnsi="Verdana"/>
          <w:color w:val="000000"/>
          <w:sz w:val="18"/>
          <w:szCs w:val="18"/>
        </w:rPr>
        <w:t> </w:t>
      </w:r>
      <w:r>
        <w:rPr>
          <w:rStyle w:val="WW8Num3z0"/>
          <w:rFonts w:ascii="Verdana" w:hAnsi="Verdana"/>
          <w:color w:val="4682B4"/>
          <w:sz w:val="18"/>
          <w:szCs w:val="18"/>
        </w:rPr>
        <w:t>ЮВАО</w:t>
      </w:r>
      <w:r>
        <w:rPr>
          <w:rFonts w:ascii="Verdana" w:hAnsi="Verdana"/>
          <w:color w:val="000000"/>
          <w:sz w:val="18"/>
          <w:szCs w:val="18"/>
        </w:rPr>
        <w:t>, ЗАО и других ОУ г.Москвы). Данная программа была предложена и реализована на базе ОУ г.Москвы в рамках курсов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ГБОУ</w:t>
      </w:r>
      <w:r>
        <w:rPr>
          <w:rStyle w:val="WW8Num2z0"/>
          <w:rFonts w:ascii="Verdana" w:hAnsi="Verdana"/>
          <w:color w:val="000000"/>
          <w:sz w:val="18"/>
          <w:szCs w:val="18"/>
        </w:rPr>
        <w:t> </w:t>
      </w:r>
      <w:r>
        <w:rPr>
          <w:rFonts w:ascii="Verdana" w:hAnsi="Verdana"/>
          <w:color w:val="000000"/>
          <w:sz w:val="18"/>
          <w:szCs w:val="18"/>
        </w:rPr>
        <w:t>ВПО «МГПУ» и международного пилотного проекта</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и Департамента образования г.Москвы «</w:t>
      </w:r>
      <w:r>
        <w:rPr>
          <w:rStyle w:val="WW8Num3z0"/>
          <w:rFonts w:ascii="Verdana" w:hAnsi="Verdana"/>
          <w:color w:val="4682B4"/>
          <w:sz w:val="18"/>
          <w:szCs w:val="18"/>
        </w:rPr>
        <w:t>Московское образование: от младенчества до школы</w:t>
      </w:r>
      <w:r>
        <w:rPr>
          <w:rFonts w:ascii="Verdana" w:hAnsi="Verdana"/>
          <w:color w:val="000000"/>
          <w:sz w:val="18"/>
          <w:szCs w:val="18"/>
        </w:rPr>
        <w:t>».</w:t>
      </w:r>
    </w:p>
    <w:p w14:paraId="184FEC8E"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эксперименте приняли участие более 40 образовательных учреждений г. Москвы -</w:t>
      </w:r>
      <w:r>
        <w:rPr>
          <w:rStyle w:val="WW8Num2z0"/>
          <w:rFonts w:ascii="Verdana" w:hAnsi="Verdana"/>
          <w:color w:val="000000"/>
          <w:sz w:val="18"/>
          <w:szCs w:val="18"/>
        </w:rPr>
        <w:t> </w:t>
      </w:r>
      <w:r>
        <w:rPr>
          <w:rStyle w:val="WW8Num3z0"/>
          <w:rFonts w:ascii="Verdana" w:hAnsi="Verdana"/>
          <w:color w:val="4682B4"/>
          <w:sz w:val="18"/>
          <w:szCs w:val="18"/>
        </w:rPr>
        <w:t>ДОУ</w:t>
      </w:r>
      <w:r>
        <w:rPr>
          <w:rStyle w:val="WW8Num2z0"/>
          <w:rFonts w:ascii="Verdana" w:hAnsi="Verdana"/>
          <w:color w:val="000000"/>
          <w:sz w:val="18"/>
          <w:szCs w:val="18"/>
        </w:rPr>
        <w:t> </w:t>
      </w:r>
      <w:r>
        <w:rPr>
          <w:rFonts w:ascii="Verdana" w:hAnsi="Verdana"/>
          <w:color w:val="000000"/>
          <w:sz w:val="18"/>
          <w:szCs w:val="18"/>
        </w:rPr>
        <w:t>1204, 903, 2397, 1468, 1659, 1881, 1882, 1657, 1421, ННОУ «Прометей, AHO «</w:t>
      </w:r>
      <w:r>
        <w:rPr>
          <w:rStyle w:val="WW8Num3z0"/>
          <w:rFonts w:ascii="Verdana" w:hAnsi="Verdana"/>
          <w:color w:val="4682B4"/>
          <w:sz w:val="18"/>
          <w:szCs w:val="18"/>
        </w:rPr>
        <w:t>Радость</w:t>
      </w:r>
      <w:r>
        <w:rPr>
          <w:rFonts w:ascii="Verdana" w:hAnsi="Verdana"/>
          <w:color w:val="000000"/>
          <w:sz w:val="18"/>
          <w:szCs w:val="18"/>
        </w:rPr>
        <w:t>», ДК «N-ERGO» и т.д. В эксперименте приняли участие более 400 детей, из них 150 детей в экспериментальной группе в возрасте от 9 месяцев до 3 лет и их родители, в том числе бабушки, дедушки и няни и более 250 детей в возрасте от 1 года до 3 лет были включены в контрольную группу эксперимента. Более 300</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педагогов, логопедов, психологов прошли подготовку по реализации данной программы в условиях ЦИПРа,</w:t>
      </w:r>
      <w:r>
        <w:rPr>
          <w:rStyle w:val="WW8Num2z0"/>
          <w:rFonts w:ascii="Verdana" w:hAnsi="Verdana"/>
          <w:color w:val="000000"/>
          <w:sz w:val="18"/>
          <w:szCs w:val="18"/>
        </w:rPr>
        <w:t> </w:t>
      </w:r>
      <w:r>
        <w:rPr>
          <w:rStyle w:val="WW8Num3z0"/>
          <w:rFonts w:ascii="Verdana" w:hAnsi="Verdana"/>
          <w:color w:val="4682B4"/>
          <w:sz w:val="18"/>
          <w:szCs w:val="18"/>
        </w:rPr>
        <w:t>лекотеки</w:t>
      </w:r>
      <w:r>
        <w:rPr>
          <w:rFonts w:ascii="Verdana" w:hAnsi="Verdana"/>
          <w:color w:val="000000"/>
          <w:sz w:val="18"/>
          <w:szCs w:val="18"/>
        </w:rPr>
        <w:t>, ясельных групп государственных образовательных учреждений, а также групп раннего развития негосударственных образовательных учреждений.</w:t>
      </w:r>
    </w:p>
    <w:p w14:paraId="4D32BCAF"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E7D5FCA"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Коммуникативно-речевое развитие детей раннего возраста - это процесс становления речевой деятельности, в ходе которого</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взаимодействует со взрослыми (сверстниками), используя при этом средства и способы выражения мысли и отношений.</w:t>
      </w:r>
    </w:p>
    <w:p w14:paraId="1AD09689"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Теоретическими основами формирования коммуникативно-речевых умений выступают</w:t>
      </w:r>
      <w:r>
        <w:rPr>
          <w:rStyle w:val="WW8Num2z0"/>
          <w:rFonts w:ascii="Verdana" w:hAnsi="Verdana"/>
          <w:color w:val="000000"/>
          <w:sz w:val="18"/>
          <w:szCs w:val="18"/>
        </w:rPr>
        <w:t> </w:t>
      </w:r>
      <w:r>
        <w:rPr>
          <w:rStyle w:val="WW8Num3z0"/>
          <w:rFonts w:ascii="Verdana" w:hAnsi="Verdana"/>
          <w:color w:val="4682B4"/>
          <w:sz w:val="18"/>
          <w:szCs w:val="18"/>
        </w:rPr>
        <w:t>речедеятельностный</w:t>
      </w:r>
      <w:r>
        <w:rPr>
          <w:rStyle w:val="WW8Num2z0"/>
          <w:rFonts w:ascii="Verdana" w:hAnsi="Verdana"/>
          <w:color w:val="000000"/>
          <w:sz w:val="18"/>
          <w:szCs w:val="18"/>
        </w:rPr>
        <w:t> </w:t>
      </w:r>
      <w:r>
        <w:rPr>
          <w:rFonts w:ascii="Verdana" w:hAnsi="Verdana"/>
          <w:color w:val="000000"/>
          <w:sz w:val="18"/>
          <w:szCs w:val="18"/>
        </w:rPr>
        <w:t>подход, модель развития речевой деятельности в раннем возрасте, показатели и критерии коммуникативно-речевого развития.</w:t>
      </w:r>
    </w:p>
    <w:p w14:paraId="4F2BCA8E"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Формирование коммуникативно-речевых умений следует проводить на основе теоретических основ с учетом трех групп принципов: базовых, принципов отбора программного содержания, принципов организации занятий с детьми.</w:t>
      </w:r>
    </w:p>
    <w:p w14:paraId="5E0679AF"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Для формирования коммуникативно-речевых умений следует использовать</w:t>
      </w:r>
    </w:p>
    <w:p w14:paraId="39770F15"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12 программно-методическое обеспечение, включающее содержание (для детей второго и третьего года жизни), три группы технологий развития коммуникативно-регулирующих (Блок 1), речевых и языковых умений (Блок 2), вербальной (речевой) сенсомоторики (Блок 3), соответствующих модулей, форм, методов и приемов, комплексов познавательно-развивающих заданий и упражнений.</w:t>
      </w:r>
    </w:p>
    <w:p w14:paraId="278A70AC"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Формирование коммуникативно-регулирующих умений (Блок 1) должно быть ориентировано на развитие социальной и речевой активности ребенка в</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деятельности (модули «</w:t>
      </w:r>
      <w:r>
        <w:rPr>
          <w:rStyle w:val="WW8Num3z0"/>
          <w:rFonts w:ascii="Verdana" w:hAnsi="Verdana"/>
          <w:color w:val="4682B4"/>
          <w:sz w:val="18"/>
          <w:szCs w:val="18"/>
        </w:rPr>
        <w:t>Праздники</w:t>
      </w:r>
      <w:r>
        <w:rPr>
          <w:rFonts w:ascii="Verdana" w:hAnsi="Verdana"/>
          <w:color w:val="000000"/>
          <w:sz w:val="18"/>
          <w:szCs w:val="18"/>
        </w:rPr>
        <w:t>» и «</w:t>
      </w:r>
      <w:r>
        <w:rPr>
          <w:rStyle w:val="WW8Num3z0"/>
          <w:rFonts w:ascii="Verdana" w:hAnsi="Verdana"/>
          <w:color w:val="4682B4"/>
          <w:sz w:val="18"/>
          <w:szCs w:val="18"/>
        </w:rPr>
        <w:t>Развлечения</w:t>
      </w:r>
      <w:r>
        <w:rPr>
          <w:rFonts w:ascii="Verdana" w:hAnsi="Verdana"/>
          <w:color w:val="000000"/>
          <w:sz w:val="18"/>
          <w:szCs w:val="18"/>
        </w:rPr>
        <w:t>», в том числе методы нетрадиционного</w:t>
      </w:r>
      <w:r>
        <w:rPr>
          <w:rStyle w:val="WW8Num2z0"/>
          <w:rFonts w:ascii="Verdana" w:hAnsi="Verdana"/>
          <w:color w:val="000000"/>
          <w:sz w:val="18"/>
          <w:szCs w:val="18"/>
        </w:rPr>
        <w:t> </w:t>
      </w:r>
      <w:r>
        <w:rPr>
          <w:rStyle w:val="WW8Num3z0"/>
          <w:rFonts w:ascii="Verdana" w:hAnsi="Verdana"/>
          <w:color w:val="4682B4"/>
          <w:sz w:val="18"/>
          <w:szCs w:val="18"/>
        </w:rPr>
        <w:t>рисования</w:t>
      </w:r>
      <w:r>
        <w:rPr>
          <w:rFonts w:ascii="Verdana" w:hAnsi="Verdana"/>
          <w:color w:val="000000"/>
          <w:sz w:val="18"/>
          <w:szCs w:val="18"/>
        </w:rPr>
        <w:t>), на развитие психомоторной сферы ребенка с помощью модулей «</w:t>
      </w:r>
      <w:r>
        <w:rPr>
          <w:rStyle w:val="WW8Num3z0"/>
          <w:rFonts w:ascii="Verdana" w:hAnsi="Verdana"/>
          <w:color w:val="4682B4"/>
          <w:sz w:val="18"/>
          <w:szCs w:val="18"/>
        </w:rPr>
        <w:t>Логоритмика</w:t>
      </w:r>
      <w:r>
        <w:rPr>
          <w:rFonts w:ascii="Verdana" w:hAnsi="Verdana"/>
          <w:color w:val="000000"/>
          <w:sz w:val="18"/>
          <w:szCs w:val="18"/>
        </w:rPr>
        <w:t>» и «</w:t>
      </w:r>
      <w:r>
        <w:rPr>
          <w:rStyle w:val="WW8Num3z0"/>
          <w:rFonts w:ascii="Verdana" w:hAnsi="Verdana"/>
          <w:color w:val="4682B4"/>
          <w:sz w:val="18"/>
          <w:szCs w:val="18"/>
        </w:rPr>
        <w:t>Пальчиковая гимнастика</w:t>
      </w:r>
      <w:r>
        <w:rPr>
          <w:rFonts w:ascii="Verdana" w:hAnsi="Verdana"/>
          <w:color w:val="000000"/>
          <w:sz w:val="18"/>
          <w:szCs w:val="18"/>
        </w:rPr>
        <w:t>». При формировании речевых умений и языковых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(Блок 2) следует использовать модули «</w:t>
      </w:r>
      <w:r>
        <w:rPr>
          <w:rStyle w:val="WW8Num3z0"/>
          <w:rFonts w:ascii="Verdana" w:hAnsi="Verdana"/>
          <w:color w:val="4682B4"/>
          <w:sz w:val="18"/>
          <w:szCs w:val="18"/>
        </w:rPr>
        <w:t>Аудирование</w:t>
      </w:r>
      <w:r>
        <w:rPr>
          <w:rFonts w:ascii="Verdana" w:hAnsi="Verdana"/>
          <w:color w:val="000000"/>
          <w:sz w:val="18"/>
          <w:szCs w:val="18"/>
        </w:rPr>
        <w:t>», «</w:t>
      </w:r>
      <w:r>
        <w:rPr>
          <w:rStyle w:val="WW8Num3z0"/>
          <w:rFonts w:ascii="Verdana" w:hAnsi="Verdana"/>
          <w:color w:val="4682B4"/>
          <w:sz w:val="18"/>
          <w:szCs w:val="18"/>
        </w:rPr>
        <w:t>Диалог</w:t>
      </w:r>
      <w:r>
        <w:rPr>
          <w:rFonts w:ascii="Verdana" w:hAnsi="Verdana"/>
          <w:color w:val="000000"/>
          <w:sz w:val="18"/>
          <w:szCs w:val="18"/>
        </w:rPr>
        <w:t>», «</w:t>
      </w:r>
      <w:r>
        <w:rPr>
          <w:rStyle w:val="WW8Num3z0"/>
          <w:rFonts w:ascii="Verdana" w:hAnsi="Verdana"/>
          <w:color w:val="4682B4"/>
          <w:sz w:val="18"/>
          <w:szCs w:val="18"/>
        </w:rPr>
        <w:t>Монолог</w:t>
      </w:r>
      <w:r>
        <w:rPr>
          <w:rFonts w:ascii="Verdana" w:hAnsi="Verdana"/>
          <w:color w:val="000000"/>
          <w:sz w:val="18"/>
          <w:szCs w:val="18"/>
        </w:rPr>
        <w:t>», «</w:t>
      </w:r>
      <w:r>
        <w:rPr>
          <w:rStyle w:val="WW8Num3z0"/>
          <w:rFonts w:ascii="Verdana" w:hAnsi="Verdana"/>
          <w:color w:val="4682B4"/>
          <w:sz w:val="18"/>
          <w:szCs w:val="18"/>
        </w:rPr>
        <w:t>Произношение</w:t>
      </w:r>
      <w:r>
        <w:rPr>
          <w:rFonts w:ascii="Verdana" w:hAnsi="Verdana"/>
          <w:color w:val="000000"/>
          <w:sz w:val="18"/>
          <w:szCs w:val="18"/>
        </w:rPr>
        <w:t>», «</w:t>
      </w:r>
      <w:r>
        <w:rPr>
          <w:rStyle w:val="WW8Num3z0"/>
          <w:rFonts w:ascii="Verdana" w:hAnsi="Verdana"/>
          <w:color w:val="4682B4"/>
          <w:sz w:val="18"/>
          <w:szCs w:val="18"/>
        </w:rPr>
        <w:t>Семантика</w:t>
      </w:r>
      <w:r>
        <w:rPr>
          <w:rFonts w:ascii="Verdana" w:hAnsi="Verdana"/>
          <w:color w:val="000000"/>
          <w:sz w:val="18"/>
          <w:szCs w:val="18"/>
        </w:rPr>
        <w:t>», «</w:t>
      </w:r>
      <w:r>
        <w:rPr>
          <w:rStyle w:val="WW8Num3z0"/>
          <w:rFonts w:ascii="Verdana" w:hAnsi="Verdana"/>
          <w:color w:val="4682B4"/>
          <w:sz w:val="18"/>
          <w:szCs w:val="18"/>
        </w:rPr>
        <w:t>Грамматика</w:t>
      </w:r>
      <w:r>
        <w:rPr>
          <w:rFonts w:ascii="Verdana" w:hAnsi="Verdana"/>
          <w:color w:val="000000"/>
          <w:sz w:val="18"/>
          <w:szCs w:val="18"/>
        </w:rPr>
        <w:t>». Для развития речи и мелкой моторики с помощью</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следует использовать модули «</w:t>
      </w:r>
      <w:r>
        <w:rPr>
          <w:rStyle w:val="WW8Num3z0"/>
          <w:rFonts w:ascii="Verdana" w:hAnsi="Verdana"/>
          <w:color w:val="4682B4"/>
          <w:sz w:val="18"/>
          <w:szCs w:val="18"/>
        </w:rPr>
        <w:t>Рисование</w:t>
      </w:r>
      <w:r>
        <w:rPr>
          <w:rFonts w:ascii="Verdana" w:hAnsi="Verdana"/>
          <w:color w:val="000000"/>
          <w:sz w:val="18"/>
          <w:szCs w:val="18"/>
        </w:rPr>
        <w:t>», «</w:t>
      </w:r>
      <w:r>
        <w:rPr>
          <w:rStyle w:val="WW8Num3z0"/>
          <w:rFonts w:ascii="Verdana" w:hAnsi="Verdana"/>
          <w:color w:val="4682B4"/>
          <w:sz w:val="18"/>
          <w:szCs w:val="18"/>
        </w:rPr>
        <w:t>Конструирование</w:t>
      </w:r>
      <w:r>
        <w:rPr>
          <w:rFonts w:ascii="Verdana" w:hAnsi="Verdana"/>
          <w:color w:val="000000"/>
          <w:sz w:val="18"/>
          <w:szCs w:val="18"/>
        </w:rPr>
        <w:t>», «</w:t>
      </w:r>
      <w:r>
        <w:rPr>
          <w:rStyle w:val="WW8Num3z0"/>
          <w:rFonts w:ascii="Verdana" w:hAnsi="Verdana"/>
          <w:color w:val="4682B4"/>
          <w:sz w:val="18"/>
          <w:szCs w:val="18"/>
        </w:rPr>
        <w:t>Аппликация</w:t>
      </w:r>
      <w:r>
        <w:rPr>
          <w:rFonts w:ascii="Verdana" w:hAnsi="Verdana"/>
          <w:color w:val="000000"/>
          <w:sz w:val="18"/>
          <w:szCs w:val="18"/>
        </w:rPr>
        <w:t>», «</w:t>
      </w:r>
      <w:r>
        <w:rPr>
          <w:rStyle w:val="WW8Num3z0"/>
          <w:rFonts w:ascii="Verdana" w:hAnsi="Verdana"/>
          <w:color w:val="4682B4"/>
          <w:sz w:val="18"/>
          <w:szCs w:val="18"/>
        </w:rPr>
        <w:t>Лепка</w:t>
      </w:r>
      <w:r>
        <w:rPr>
          <w:rFonts w:ascii="Verdana" w:hAnsi="Verdana"/>
          <w:color w:val="000000"/>
          <w:sz w:val="18"/>
          <w:szCs w:val="18"/>
        </w:rPr>
        <w:t>»; для развития речи и крупной моторики ребенка посредством музыкально-двигательной деятельности - модуль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фитнес» (Блок 3).</w:t>
      </w:r>
    </w:p>
    <w:p w14:paraId="05113A60"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Педагогическими условиями формирования коммуникативно-речевых умений у детей раннего возраста выступают:</w:t>
      </w:r>
    </w:p>
    <w:p w14:paraId="00F917B9"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знание</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сущности речедеятельностного подхода, модели развития речевой деятельности ребенка в раннем возрасте, критериев и показателей коммуникативно-речевого развития;</w:t>
      </w:r>
    </w:p>
    <w:p w14:paraId="6F0FB313"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умения учитывать и реализовывать три группы принципов; умения адаптировать и реализовывать программу и технологии коммуникативно-речевого развития детей; умения комбинировать модули в зависимости от состояния речевой деятельности ребенка и конструировать комплексные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w:t>
      </w:r>
    </w:p>
    <w:p w14:paraId="4855D9D0"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определена целью и логикой исследования. Диссертация состоит из введения, двух глав, выводов по каждой главе,</w:t>
      </w:r>
    </w:p>
    <w:p w14:paraId="2091D3F6" w14:textId="77777777" w:rsidR="00A43F93" w:rsidRDefault="00A43F93" w:rsidP="00A43F9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Горлова, Ольга Александровна</w:t>
      </w:r>
    </w:p>
    <w:p w14:paraId="157D3E37"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00C88027"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представлена практическая реализация программы формирования коммуникативно-речевых умений у детей раннего возраста Для создания программы и ее реализации были разработаны три группы принципов формирования коммуникативно-речевых умений: базовые принципы (комплексности целей раннего языкового образования, учета влияния семьи на коммуникативно-речевое развитие детей, опоры на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пренатальный период); принципы отбора программного содержания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ценности, частотности, системности, ситуативно-тематической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концентричности, синтагматической и парадигматической обусловленности);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детьми (личностно-деятельностной направленности, сюжетно-ситуативной обусловленности, комплексной</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Style w:val="WW8Num2z0"/>
          <w:rFonts w:ascii="Verdana" w:hAnsi="Verdana"/>
          <w:color w:val="000000"/>
          <w:sz w:val="18"/>
          <w:szCs w:val="18"/>
        </w:rPr>
        <w:t> </w:t>
      </w:r>
      <w:r>
        <w:rPr>
          <w:rFonts w:ascii="Verdana" w:hAnsi="Verdana"/>
          <w:color w:val="000000"/>
          <w:sz w:val="18"/>
          <w:szCs w:val="18"/>
        </w:rPr>
        <w:t>материала и его градуированной переработки, интеграции</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и практических действий, доминирования эмоционального характера</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w:t>
      </w:r>
    </w:p>
    <w:p w14:paraId="26E9062D"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204 развития личности в процессе преобразующего обучения, комплексного развития функций</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опережающего характера профилактики коммуникативно-речевых нарушений, координации совместной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родителей).</w:t>
      </w:r>
    </w:p>
    <w:p w14:paraId="549EB40E"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принципов отбора содержания была разработана программа для детей второго и третьего года жизни, специфика которой состоит в том, что</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 детьми второго года жизни проводятся совместно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или лицами, их заменяющими, а на втором этапе занятия проводятся без взрослых.</w:t>
      </w:r>
    </w:p>
    <w:p w14:paraId="676E5BE8"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программа формирования коммуникативно-речевых умений у детей раннего возраста включает содержание для детей второго и третьего года жизни, задачи и три группы технологий развития коммуникативно-регулирующих (Блок 1), речевых и языковых умений (Блок 2), вербальной (речевой)</w:t>
      </w:r>
      <w:r>
        <w:rPr>
          <w:rStyle w:val="WW8Num2z0"/>
          <w:rFonts w:ascii="Verdana" w:hAnsi="Verdana"/>
          <w:color w:val="000000"/>
          <w:sz w:val="18"/>
          <w:szCs w:val="18"/>
        </w:rPr>
        <w:t> </w:t>
      </w:r>
      <w:r>
        <w:rPr>
          <w:rStyle w:val="WW8Num3z0"/>
          <w:rFonts w:ascii="Verdana" w:hAnsi="Verdana"/>
          <w:color w:val="4682B4"/>
          <w:sz w:val="18"/>
          <w:szCs w:val="18"/>
        </w:rPr>
        <w:t>сенсомоторики</w:t>
      </w:r>
      <w:r>
        <w:rPr>
          <w:rStyle w:val="WW8Num2z0"/>
          <w:rFonts w:ascii="Verdana" w:hAnsi="Verdana"/>
          <w:color w:val="000000"/>
          <w:sz w:val="18"/>
          <w:szCs w:val="18"/>
        </w:rPr>
        <w:t> </w:t>
      </w:r>
      <w:r>
        <w:rPr>
          <w:rFonts w:ascii="Verdana" w:hAnsi="Verdana"/>
          <w:color w:val="000000"/>
          <w:sz w:val="18"/>
          <w:szCs w:val="18"/>
        </w:rPr>
        <w:t xml:space="preserve">(Блок 3), соответствующих им модулей, форм, методов и </w:t>
      </w:r>
      <w:r>
        <w:rPr>
          <w:rFonts w:ascii="Verdana" w:hAnsi="Verdana"/>
          <w:color w:val="000000"/>
          <w:sz w:val="18"/>
          <w:szCs w:val="18"/>
        </w:rPr>
        <w:lastRenderedPageBreak/>
        <w:t>приемов, комплексов познавательно-развивающих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заданий и упражнений. Для выявления состояния коммуникативно-речевого развития детей разработан диагностический инструментарий, т.е.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задания и упражнения, позволяющие определить норму и отклонения в развитии.</w:t>
      </w:r>
    </w:p>
    <w:p w14:paraId="0FC8BB23"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развития коммуникативно-регулирующих умений (Блок 1) ориентирована на решение следующих задач: 1) развитие социальной активности ребенка в</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деятельности; 2) развитие психомоторной сферы ребенка с помощью</w:t>
      </w:r>
      <w:r>
        <w:rPr>
          <w:rStyle w:val="WW8Num2z0"/>
          <w:rFonts w:ascii="Verdana" w:hAnsi="Verdana"/>
          <w:color w:val="000000"/>
          <w:sz w:val="18"/>
          <w:szCs w:val="18"/>
        </w:rPr>
        <w:t> </w:t>
      </w:r>
      <w:r>
        <w:rPr>
          <w:rStyle w:val="WW8Num3z0"/>
          <w:rFonts w:ascii="Verdana" w:hAnsi="Verdana"/>
          <w:color w:val="4682B4"/>
          <w:sz w:val="18"/>
          <w:szCs w:val="18"/>
        </w:rPr>
        <w:t>логоритмики</w:t>
      </w:r>
      <w:r>
        <w:rPr>
          <w:rStyle w:val="WW8Num2z0"/>
          <w:rFonts w:ascii="Verdana" w:hAnsi="Verdana"/>
          <w:color w:val="000000"/>
          <w:sz w:val="18"/>
          <w:szCs w:val="18"/>
        </w:rPr>
        <w:t> </w:t>
      </w:r>
      <w:r>
        <w:rPr>
          <w:rFonts w:ascii="Verdana" w:hAnsi="Verdana"/>
          <w:color w:val="000000"/>
          <w:sz w:val="18"/>
          <w:szCs w:val="18"/>
        </w:rPr>
        <w:t>и пальчиковой гимнастики. Первая задача реализуется с помощью модулей: «</w:t>
      </w:r>
      <w:r>
        <w:rPr>
          <w:rStyle w:val="WW8Num3z0"/>
          <w:rFonts w:ascii="Verdana" w:hAnsi="Verdana"/>
          <w:color w:val="4682B4"/>
          <w:sz w:val="18"/>
          <w:szCs w:val="18"/>
        </w:rPr>
        <w:t>Праздники</w:t>
      </w:r>
      <w:r>
        <w:rPr>
          <w:rFonts w:ascii="Verdana" w:hAnsi="Verdana"/>
          <w:color w:val="000000"/>
          <w:sz w:val="18"/>
          <w:szCs w:val="18"/>
        </w:rPr>
        <w:t>», «</w:t>
      </w:r>
      <w:r>
        <w:rPr>
          <w:rStyle w:val="WW8Num3z0"/>
          <w:rFonts w:ascii="Verdana" w:hAnsi="Verdana"/>
          <w:color w:val="4682B4"/>
          <w:sz w:val="18"/>
          <w:szCs w:val="18"/>
        </w:rPr>
        <w:t>Развлечения</w:t>
      </w:r>
      <w:r>
        <w:rPr>
          <w:rFonts w:ascii="Verdana" w:hAnsi="Verdana"/>
          <w:color w:val="000000"/>
          <w:sz w:val="18"/>
          <w:szCs w:val="18"/>
        </w:rPr>
        <w:t>». К развлечениям относятся методы нетрадиционного</w:t>
      </w:r>
      <w:r>
        <w:rPr>
          <w:rStyle w:val="WW8Num2z0"/>
          <w:rFonts w:ascii="Verdana" w:hAnsi="Verdana"/>
          <w:color w:val="000000"/>
          <w:sz w:val="18"/>
          <w:szCs w:val="18"/>
        </w:rPr>
        <w:t> </w:t>
      </w:r>
      <w:r>
        <w:rPr>
          <w:rStyle w:val="WW8Num3z0"/>
          <w:rFonts w:ascii="Verdana" w:hAnsi="Verdana"/>
          <w:color w:val="4682B4"/>
          <w:sz w:val="18"/>
          <w:szCs w:val="18"/>
        </w:rPr>
        <w:t>рисования</w:t>
      </w:r>
      <w:r>
        <w:rPr>
          <w:rFonts w:ascii="Verdana" w:hAnsi="Verdana"/>
          <w:color w:val="000000"/>
          <w:sz w:val="18"/>
          <w:szCs w:val="18"/>
        </w:rPr>
        <w:t>: кляксография, рисование штампами, трафаретами, пальцевая живопись,</w:t>
      </w:r>
      <w:r>
        <w:rPr>
          <w:rStyle w:val="WW8Num2z0"/>
          <w:rFonts w:ascii="Verdana" w:hAnsi="Verdana"/>
          <w:color w:val="000000"/>
          <w:sz w:val="18"/>
          <w:szCs w:val="18"/>
        </w:rPr>
        <w:t> </w:t>
      </w:r>
      <w:r>
        <w:rPr>
          <w:rStyle w:val="WW8Num3z0"/>
          <w:rFonts w:ascii="Verdana" w:hAnsi="Verdana"/>
          <w:color w:val="4682B4"/>
          <w:sz w:val="18"/>
          <w:szCs w:val="18"/>
        </w:rPr>
        <w:t>рисование</w:t>
      </w:r>
      <w:r>
        <w:rPr>
          <w:rStyle w:val="WW8Num2z0"/>
          <w:rFonts w:ascii="Verdana" w:hAnsi="Verdana"/>
          <w:color w:val="000000"/>
          <w:sz w:val="18"/>
          <w:szCs w:val="18"/>
        </w:rPr>
        <w:t> </w:t>
      </w:r>
      <w:r>
        <w:rPr>
          <w:rFonts w:ascii="Verdana" w:hAnsi="Verdana"/>
          <w:color w:val="000000"/>
          <w:sz w:val="18"/>
          <w:szCs w:val="18"/>
        </w:rPr>
        <w:t>мелками, на воздушных шарах и пр. Дети принимают участие в настольных и</w:t>
      </w:r>
      <w:r>
        <w:rPr>
          <w:rStyle w:val="WW8Num2z0"/>
          <w:rFonts w:ascii="Verdana" w:hAnsi="Verdana"/>
          <w:color w:val="000000"/>
          <w:sz w:val="18"/>
          <w:szCs w:val="18"/>
        </w:rPr>
        <w:t> </w:t>
      </w:r>
      <w:r>
        <w:rPr>
          <w:rStyle w:val="WW8Num3z0"/>
          <w:rFonts w:ascii="Verdana" w:hAnsi="Verdana"/>
          <w:color w:val="4682B4"/>
          <w:sz w:val="18"/>
          <w:szCs w:val="18"/>
        </w:rPr>
        <w:t>пальчиковых</w:t>
      </w:r>
      <w:r>
        <w:rPr>
          <w:rStyle w:val="WW8Num2z0"/>
          <w:rFonts w:ascii="Verdana" w:hAnsi="Verdana"/>
          <w:color w:val="000000"/>
          <w:sz w:val="18"/>
          <w:szCs w:val="18"/>
        </w:rPr>
        <w:t> </w:t>
      </w:r>
      <w:r>
        <w:rPr>
          <w:rFonts w:ascii="Verdana" w:hAnsi="Verdana"/>
          <w:color w:val="000000"/>
          <w:sz w:val="18"/>
          <w:szCs w:val="18"/>
        </w:rPr>
        <w:t>играх, знакомятся с русскими народными сказками и русским фольклором. Для решения второй задачи используются модули «</w:t>
      </w:r>
      <w:r>
        <w:rPr>
          <w:rStyle w:val="WW8Num3z0"/>
          <w:rFonts w:ascii="Verdana" w:hAnsi="Verdana"/>
          <w:color w:val="4682B4"/>
          <w:sz w:val="18"/>
          <w:szCs w:val="18"/>
        </w:rPr>
        <w:t>Логоритмика</w:t>
      </w:r>
      <w:r>
        <w:rPr>
          <w:rFonts w:ascii="Verdana" w:hAnsi="Verdana"/>
          <w:color w:val="000000"/>
          <w:sz w:val="18"/>
          <w:szCs w:val="18"/>
        </w:rPr>
        <w:t>» и «</w:t>
      </w:r>
      <w:r>
        <w:rPr>
          <w:rStyle w:val="WW8Num3z0"/>
          <w:rFonts w:ascii="Verdana" w:hAnsi="Verdana"/>
          <w:color w:val="4682B4"/>
          <w:sz w:val="18"/>
          <w:szCs w:val="18"/>
        </w:rPr>
        <w:t>Пальчиковая гимнастика</w:t>
      </w:r>
      <w:r>
        <w:rPr>
          <w:rFonts w:ascii="Verdana" w:hAnsi="Verdana"/>
          <w:color w:val="000000"/>
          <w:sz w:val="18"/>
          <w:szCs w:val="18"/>
        </w:rPr>
        <w:t>».</w:t>
      </w:r>
    </w:p>
    <w:p w14:paraId="22BFD7C0"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развития речевых и языковых умений направлена на решение следующих задач: 1) развитие языковых умений:</w:t>
      </w:r>
      <w:r>
        <w:rPr>
          <w:rStyle w:val="WW8Num2z0"/>
          <w:rFonts w:ascii="Verdana" w:hAnsi="Verdana"/>
          <w:color w:val="000000"/>
          <w:sz w:val="18"/>
          <w:szCs w:val="18"/>
        </w:rPr>
        <w:t> </w:t>
      </w:r>
      <w:r>
        <w:rPr>
          <w:rStyle w:val="WW8Num3z0"/>
          <w:rFonts w:ascii="Verdana" w:hAnsi="Verdana"/>
          <w:color w:val="4682B4"/>
          <w:sz w:val="18"/>
          <w:szCs w:val="18"/>
        </w:rPr>
        <w:t>произносительных</w:t>
      </w:r>
      <w:r>
        <w:rPr>
          <w:rFonts w:ascii="Verdana" w:hAnsi="Verdana"/>
          <w:color w:val="000000"/>
          <w:sz w:val="18"/>
          <w:szCs w:val="18"/>
        </w:rPr>
        <w:t>, лексико-семантических и логико-грамматических; 2) развитие речевых умений в</w:t>
      </w:r>
      <w:r>
        <w:rPr>
          <w:rStyle w:val="WW8Num2z0"/>
          <w:rFonts w:ascii="Verdana" w:hAnsi="Verdana"/>
          <w:color w:val="000000"/>
          <w:sz w:val="18"/>
          <w:szCs w:val="18"/>
        </w:rPr>
        <w:t> </w:t>
      </w:r>
      <w:r>
        <w:rPr>
          <w:rStyle w:val="WW8Num3z0"/>
          <w:rFonts w:ascii="Verdana" w:hAnsi="Verdana"/>
          <w:color w:val="4682B4"/>
          <w:sz w:val="18"/>
          <w:szCs w:val="18"/>
        </w:rPr>
        <w:t>аудировании</w:t>
      </w:r>
      <w:r>
        <w:rPr>
          <w:rStyle w:val="WW8Num2z0"/>
          <w:rFonts w:ascii="Verdana" w:hAnsi="Verdana"/>
          <w:color w:val="000000"/>
          <w:sz w:val="18"/>
          <w:szCs w:val="18"/>
        </w:rPr>
        <w:t> </w:t>
      </w:r>
      <w:r>
        <w:rPr>
          <w:rFonts w:ascii="Verdana" w:hAnsi="Verdana"/>
          <w:color w:val="000000"/>
          <w:sz w:val="18"/>
          <w:szCs w:val="18"/>
        </w:rPr>
        <w:t>и говорении (через диалог к монологу). В ходе реализации данной технологии используются следующие модули «</w:t>
      </w:r>
      <w:r>
        <w:rPr>
          <w:rStyle w:val="WW8Num3z0"/>
          <w:rFonts w:ascii="Verdana" w:hAnsi="Verdana"/>
          <w:color w:val="4682B4"/>
          <w:sz w:val="18"/>
          <w:szCs w:val="18"/>
        </w:rPr>
        <w:t>Произношение</w:t>
      </w:r>
      <w:r>
        <w:rPr>
          <w:rFonts w:ascii="Verdana" w:hAnsi="Verdana"/>
          <w:color w:val="000000"/>
          <w:sz w:val="18"/>
          <w:szCs w:val="18"/>
        </w:rPr>
        <w:t>» (дыхательная, артикуляционная и звукоподражательная</w:t>
      </w:r>
      <w:r>
        <w:rPr>
          <w:rStyle w:val="WW8Num2z0"/>
          <w:rFonts w:ascii="Verdana" w:hAnsi="Verdana"/>
          <w:color w:val="000000"/>
          <w:sz w:val="18"/>
          <w:szCs w:val="18"/>
        </w:rPr>
        <w:t> </w:t>
      </w:r>
      <w:r>
        <w:rPr>
          <w:rStyle w:val="WW8Num3z0"/>
          <w:rFonts w:ascii="Verdana" w:hAnsi="Verdana"/>
          <w:color w:val="4682B4"/>
          <w:sz w:val="18"/>
          <w:szCs w:val="18"/>
        </w:rPr>
        <w:t>гимнастика</w:t>
      </w:r>
      <w:r>
        <w:rPr>
          <w:rFonts w:ascii="Verdana" w:hAnsi="Verdana"/>
          <w:color w:val="000000"/>
          <w:sz w:val="18"/>
          <w:szCs w:val="18"/>
        </w:rPr>
        <w:t>), «</w:t>
      </w:r>
      <w:r>
        <w:rPr>
          <w:rStyle w:val="WW8Num3z0"/>
          <w:rFonts w:ascii="Verdana" w:hAnsi="Verdana"/>
          <w:color w:val="4682B4"/>
          <w:sz w:val="18"/>
          <w:szCs w:val="18"/>
        </w:rPr>
        <w:t>Семантика</w:t>
      </w:r>
      <w:r>
        <w:rPr>
          <w:rFonts w:ascii="Verdana" w:hAnsi="Verdana"/>
          <w:color w:val="000000"/>
          <w:sz w:val="18"/>
          <w:szCs w:val="18"/>
        </w:rPr>
        <w:t>» (познавательно-развивающие игры «</w:t>
      </w:r>
      <w:r>
        <w:rPr>
          <w:rStyle w:val="WW8Num3z0"/>
          <w:rFonts w:ascii="Verdana" w:hAnsi="Verdana"/>
          <w:color w:val="4682B4"/>
          <w:sz w:val="18"/>
          <w:szCs w:val="18"/>
        </w:rPr>
        <w:t>Покажи</w:t>
      </w:r>
      <w:r>
        <w:rPr>
          <w:rFonts w:ascii="Verdana" w:hAnsi="Verdana"/>
          <w:color w:val="000000"/>
          <w:sz w:val="18"/>
          <w:szCs w:val="18"/>
        </w:rPr>
        <w:t>», «</w:t>
      </w:r>
      <w:r>
        <w:rPr>
          <w:rStyle w:val="WW8Num3z0"/>
          <w:rFonts w:ascii="Verdana" w:hAnsi="Verdana"/>
          <w:color w:val="4682B4"/>
          <w:sz w:val="18"/>
          <w:szCs w:val="18"/>
        </w:rPr>
        <w:t>Принеси</w:t>
      </w:r>
      <w:r>
        <w:rPr>
          <w:rFonts w:ascii="Verdana" w:hAnsi="Verdana"/>
          <w:color w:val="000000"/>
          <w:sz w:val="18"/>
          <w:szCs w:val="18"/>
        </w:rPr>
        <w:t>», «Дай», «</w:t>
      </w:r>
      <w:r>
        <w:rPr>
          <w:rStyle w:val="WW8Num3z0"/>
          <w:rFonts w:ascii="Verdana" w:hAnsi="Verdana"/>
          <w:color w:val="4682B4"/>
          <w:sz w:val="18"/>
          <w:szCs w:val="18"/>
        </w:rPr>
        <w:t>Назови</w:t>
      </w:r>
      <w:r>
        <w:rPr>
          <w:rFonts w:ascii="Verdana" w:hAnsi="Verdana"/>
          <w:color w:val="000000"/>
          <w:sz w:val="18"/>
          <w:szCs w:val="18"/>
        </w:rPr>
        <w:t>» и др.) «</w:t>
      </w:r>
      <w:r>
        <w:rPr>
          <w:rStyle w:val="WW8Num3z0"/>
          <w:rFonts w:ascii="Verdana" w:hAnsi="Verdana"/>
          <w:color w:val="4682B4"/>
          <w:sz w:val="18"/>
          <w:szCs w:val="18"/>
        </w:rPr>
        <w:t>Грамматика</w:t>
      </w:r>
      <w:r>
        <w:rPr>
          <w:rFonts w:ascii="Verdana" w:hAnsi="Verdana"/>
          <w:color w:val="000000"/>
          <w:sz w:val="18"/>
          <w:szCs w:val="18"/>
        </w:rPr>
        <w:t>» (модельные фразы), «</w:t>
      </w:r>
      <w:r>
        <w:rPr>
          <w:rStyle w:val="WW8Num3z0"/>
          <w:rFonts w:ascii="Verdana" w:hAnsi="Verdana"/>
          <w:color w:val="4682B4"/>
          <w:sz w:val="18"/>
          <w:szCs w:val="18"/>
        </w:rPr>
        <w:t>Аудирование</w:t>
      </w:r>
      <w:r>
        <w:rPr>
          <w:rFonts w:ascii="Verdana" w:hAnsi="Verdana"/>
          <w:color w:val="000000"/>
          <w:sz w:val="18"/>
          <w:szCs w:val="18"/>
        </w:rPr>
        <w:t>» (игра «Верно-неверно»), «</w:t>
      </w:r>
      <w:r>
        <w:rPr>
          <w:rStyle w:val="WW8Num3z0"/>
          <w:rFonts w:ascii="Verdana" w:hAnsi="Verdana"/>
          <w:color w:val="4682B4"/>
          <w:sz w:val="18"/>
          <w:szCs w:val="18"/>
        </w:rPr>
        <w:t>Диалог</w:t>
      </w:r>
      <w:r>
        <w:rPr>
          <w:rFonts w:ascii="Verdana" w:hAnsi="Verdana"/>
          <w:color w:val="000000"/>
          <w:sz w:val="18"/>
          <w:szCs w:val="18"/>
        </w:rPr>
        <w:t>» (условный и управляемый, например, «Передай</w:t>
      </w:r>
      <w:r>
        <w:rPr>
          <w:rStyle w:val="WW8Num2z0"/>
          <w:rFonts w:ascii="Verdana" w:hAnsi="Verdana"/>
          <w:color w:val="000000"/>
          <w:sz w:val="18"/>
          <w:szCs w:val="18"/>
        </w:rPr>
        <w:t> </w:t>
      </w:r>
      <w:r>
        <w:rPr>
          <w:rStyle w:val="WW8Num3z0"/>
          <w:rFonts w:ascii="Verdana" w:hAnsi="Verdana"/>
          <w:color w:val="4682B4"/>
          <w:sz w:val="18"/>
          <w:szCs w:val="18"/>
        </w:rPr>
        <w:t>мяч</w:t>
      </w:r>
      <w:r>
        <w:rPr>
          <w:rFonts w:ascii="Verdana" w:hAnsi="Verdana"/>
          <w:color w:val="000000"/>
          <w:sz w:val="18"/>
          <w:szCs w:val="18"/>
        </w:rPr>
        <w:t>»), «</w:t>
      </w:r>
      <w:r>
        <w:rPr>
          <w:rStyle w:val="WW8Num3z0"/>
          <w:rFonts w:ascii="Verdana" w:hAnsi="Verdana"/>
          <w:color w:val="4682B4"/>
          <w:sz w:val="18"/>
          <w:szCs w:val="18"/>
        </w:rPr>
        <w:t>Монолог</w:t>
      </w:r>
      <w:r>
        <w:rPr>
          <w:rFonts w:ascii="Verdana" w:hAnsi="Verdana"/>
          <w:color w:val="000000"/>
          <w:sz w:val="18"/>
          <w:szCs w:val="18"/>
        </w:rPr>
        <w:t>» (описание, комментирование действий).</w:t>
      </w:r>
    </w:p>
    <w:p w14:paraId="34C4B6C5"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Технология развития вербальной сенсомоторики направлена на решение следующих задач: 1) интеграция в развитии речи и мелкой моторики с помощью</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и конструирования; 2) интеграция в развитии речи и крупной моторики посредством музыкально-двигательной деятельности. Для решения первой задачи используются модули: «</w:t>
      </w:r>
      <w:r>
        <w:rPr>
          <w:rStyle w:val="WW8Num3z0"/>
          <w:rFonts w:ascii="Verdana" w:hAnsi="Verdana"/>
          <w:color w:val="4682B4"/>
          <w:sz w:val="18"/>
          <w:szCs w:val="18"/>
        </w:rPr>
        <w:t>Рисование</w:t>
      </w:r>
      <w:r>
        <w:rPr>
          <w:rFonts w:ascii="Verdana" w:hAnsi="Verdana"/>
          <w:color w:val="000000"/>
          <w:sz w:val="18"/>
          <w:szCs w:val="18"/>
        </w:rPr>
        <w:t>», «</w:t>
      </w:r>
      <w:r>
        <w:rPr>
          <w:rStyle w:val="WW8Num3z0"/>
          <w:rFonts w:ascii="Verdana" w:hAnsi="Verdana"/>
          <w:color w:val="4682B4"/>
          <w:sz w:val="18"/>
          <w:szCs w:val="18"/>
        </w:rPr>
        <w:t>Конструирование</w:t>
      </w:r>
      <w:r>
        <w:rPr>
          <w:rFonts w:ascii="Verdana" w:hAnsi="Verdana"/>
          <w:color w:val="000000"/>
          <w:sz w:val="18"/>
          <w:szCs w:val="18"/>
        </w:rPr>
        <w:t>», «</w:t>
      </w:r>
      <w:r>
        <w:rPr>
          <w:rStyle w:val="WW8Num3z0"/>
          <w:rFonts w:ascii="Verdana" w:hAnsi="Verdana"/>
          <w:color w:val="4682B4"/>
          <w:sz w:val="18"/>
          <w:szCs w:val="18"/>
        </w:rPr>
        <w:t>Аппликация</w:t>
      </w:r>
      <w:r>
        <w:rPr>
          <w:rFonts w:ascii="Verdana" w:hAnsi="Verdana"/>
          <w:color w:val="000000"/>
          <w:sz w:val="18"/>
          <w:szCs w:val="18"/>
        </w:rPr>
        <w:t>», «</w:t>
      </w:r>
      <w:r>
        <w:rPr>
          <w:rStyle w:val="WW8Num3z0"/>
          <w:rFonts w:ascii="Verdana" w:hAnsi="Verdana"/>
          <w:color w:val="4682B4"/>
          <w:sz w:val="18"/>
          <w:szCs w:val="18"/>
        </w:rPr>
        <w:t>Лепка</w:t>
      </w:r>
      <w:r>
        <w:rPr>
          <w:rFonts w:ascii="Verdana" w:hAnsi="Verdana"/>
          <w:color w:val="000000"/>
          <w:sz w:val="18"/>
          <w:szCs w:val="18"/>
        </w:rPr>
        <w:t>»; для второй задачи - модуль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фитнес» (подвижные игры и физические</w:t>
      </w:r>
      <w:r>
        <w:rPr>
          <w:rStyle w:val="WW8Num2z0"/>
          <w:rFonts w:ascii="Verdana" w:hAnsi="Verdana"/>
          <w:color w:val="000000"/>
          <w:sz w:val="18"/>
          <w:szCs w:val="18"/>
        </w:rPr>
        <w:t> </w:t>
      </w:r>
      <w:r>
        <w:rPr>
          <w:rStyle w:val="WW8Num3z0"/>
          <w:rFonts w:ascii="Verdana" w:hAnsi="Verdana"/>
          <w:color w:val="4682B4"/>
          <w:sz w:val="18"/>
          <w:szCs w:val="18"/>
        </w:rPr>
        <w:t>упражнения</w:t>
      </w:r>
      <w:r>
        <w:rPr>
          <w:rFonts w:ascii="Verdana" w:hAnsi="Verdana"/>
          <w:color w:val="000000"/>
          <w:sz w:val="18"/>
          <w:szCs w:val="18"/>
        </w:rPr>
        <w:t>, которые проводятся на сюжетно-ситуативной основе).</w:t>
      </w:r>
    </w:p>
    <w:p w14:paraId="79A46B1F"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экспериментальной проверки эффективности разработанной программы были выделены контрольная и экспериментальная группы.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проводилась диагностика состояния развития функций речевой деятельности детей: сенсомоторной,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Fonts w:ascii="Verdana" w:hAnsi="Verdana"/>
          <w:color w:val="000000"/>
          <w:sz w:val="18"/>
          <w:szCs w:val="18"/>
        </w:rPr>
        <w:t>, когнитивной, регулирующей. Результаты констатирующего эксперимента показали примерно равные условия в обеих группах.</w:t>
      </w:r>
    </w:p>
    <w:p w14:paraId="33AE7002"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проверки эффективности разработанной программы и технологий формирования коммуникативно-речевых умений у детей раннего возраста, было проведено экспериментальное исследование. Повышение количественных и качественных показателей позволило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положительную динамику коммуникативно-речевого развития детей в экспериментальной группе.</w:t>
      </w:r>
    </w:p>
    <w:p w14:paraId="460BDE5C"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проверка подтвердила целесообразность и эффективность разработанной программы формирования коммуникативно-речевых умений у детей в раннем возрасте и подтвердила гипотезу диссертационного исследования.</w:t>
      </w:r>
    </w:p>
    <w:p w14:paraId="505E3CE6"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A53165A"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диссертационное исследование посвящено проблеме коммуникативно-речевого развития детей раннего возраста. Целью исследования было разработать педагогические условия формирования коммуникативно-речевых умений у детей раннего возраста.</w:t>
      </w:r>
    </w:p>
    <w:p w14:paraId="708D4984"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первом параграфе первой главы были выделены современные требования к развитию детей раннего возраста и тенденции, сложившиеся в практике их</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и было установлено, что с одной стороны, в федеральных государственных требованиях к структуре основной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программы дошкольного образования указывается на необходимость развития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 xml:space="preserve">качеств, свободного общения дошкольников со взрослыми и сверстниками, которые мы рассматриваем как ориентиры для воспитания и образования детей раннего возраста. С другой стороны, на практике отмечается тенденция снижения уровня речевого развития </w:t>
      </w:r>
      <w:r>
        <w:rPr>
          <w:rFonts w:ascii="Verdana" w:hAnsi="Verdana"/>
          <w:color w:val="000000"/>
          <w:sz w:val="18"/>
          <w:szCs w:val="18"/>
        </w:rPr>
        <w:lastRenderedPageBreak/>
        <w:t>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младшего школьного возраста, что связано с</w:t>
      </w:r>
      <w:r>
        <w:rPr>
          <w:rStyle w:val="WW8Num2z0"/>
          <w:rFonts w:ascii="Verdana" w:hAnsi="Verdana"/>
          <w:color w:val="000000"/>
          <w:sz w:val="18"/>
          <w:szCs w:val="18"/>
        </w:rPr>
        <w:t> </w:t>
      </w:r>
      <w:r>
        <w:rPr>
          <w:rStyle w:val="WW8Num3z0"/>
          <w:rFonts w:ascii="Verdana" w:hAnsi="Verdana"/>
          <w:color w:val="4682B4"/>
          <w:sz w:val="18"/>
          <w:szCs w:val="18"/>
        </w:rPr>
        <w:t>недоразвитием</w:t>
      </w:r>
      <w:r>
        <w:rPr>
          <w:rStyle w:val="WW8Num2z0"/>
          <w:rFonts w:ascii="Verdana" w:hAnsi="Verdana"/>
          <w:color w:val="000000"/>
          <w:sz w:val="18"/>
          <w:szCs w:val="18"/>
        </w:rPr>
        <w:t> </w:t>
      </w:r>
      <w:r>
        <w:rPr>
          <w:rFonts w:ascii="Verdana" w:hAnsi="Verdana"/>
          <w:color w:val="000000"/>
          <w:sz w:val="18"/>
          <w:szCs w:val="18"/>
        </w:rPr>
        <w:t>речи в раннем возрасте. Ученые и практики отмечают, что дети значительно изменились за последние годы, что требует поиска новых путей и подходов к развитию личности ребенка и формированию коммуникативно-речевых способностей.</w:t>
      </w:r>
    </w:p>
    <w:p w14:paraId="774A5073"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вышеизложенным, нами была изучена проблема коммуникативно-речевого развития детей раннего возраста в историческом контексте с позиции лингвистики,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психолингвистики и логопедии. В результате было выявлено, что проблема коммуникативно-речевого развития детей раннего возраста практически не рассматривалась во взаимосвязи</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и речевого развития. Анализ трудов в историческом контексте по проблеме коммуникативно-речевого развития детей раннего возраста с позиции лингвистики, педагогики, психологии позволил выявить подходы к</w:t>
      </w:r>
      <w:r>
        <w:rPr>
          <w:rStyle w:val="WW8Num2z0"/>
          <w:rFonts w:ascii="Verdana" w:hAnsi="Verdana"/>
          <w:color w:val="000000"/>
          <w:sz w:val="18"/>
          <w:szCs w:val="18"/>
        </w:rPr>
        <w:t> </w:t>
      </w:r>
      <w:r>
        <w:rPr>
          <w:rStyle w:val="WW8Num3z0"/>
          <w:rFonts w:ascii="Verdana" w:hAnsi="Verdana"/>
          <w:color w:val="4682B4"/>
          <w:sz w:val="18"/>
          <w:szCs w:val="18"/>
        </w:rPr>
        <w:t>речевому</w:t>
      </w:r>
      <w:r>
        <w:rPr>
          <w:rStyle w:val="WW8Num2z0"/>
          <w:rFonts w:ascii="Verdana" w:hAnsi="Verdana"/>
          <w:color w:val="000000"/>
          <w:sz w:val="18"/>
          <w:szCs w:val="18"/>
        </w:rPr>
        <w:t> </w:t>
      </w:r>
      <w:r>
        <w:rPr>
          <w:rFonts w:ascii="Verdana" w:hAnsi="Verdana"/>
          <w:color w:val="000000"/>
          <w:sz w:val="18"/>
          <w:szCs w:val="18"/>
        </w:rPr>
        <w:t>развитию детей: лингвистический, лингводидактический, психолого-педагогический .</w:t>
      </w:r>
    </w:p>
    <w:p w14:paraId="78FD4396"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анализе подходов к формированию коммуникативно-речевых умений у детей раннего возраста было установлено, что для нашего исследования</w:t>
      </w:r>
    </w:p>
    <w:p w14:paraId="2716BC6B"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207 наибольший интерес представляет рассмотрение детской речевой деятельности с позиции психолингвистики в рамках научной школы А.А.Леонтьева (и его последователей), что позволило в качестве методологической базы выделить</w:t>
      </w:r>
      <w:r>
        <w:rPr>
          <w:rStyle w:val="WW8Num2z0"/>
          <w:rFonts w:ascii="Verdana" w:hAnsi="Verdana"/>
          <w:color w:val="000000"/>
          <w:sz w:val="18"/>
          <w:szCs w:val="18"/>
        </w:rPr>
        <w:t> </w:t>
      </w:r>
      <w:r>
        <w:rPr>
          <w:rStyle w:val="WW8Num3z0"/>
          <w:rFonts w:ascii="Verdana" w:hAnsi="Verdana"/>
          <w:color w:val="4682B4"/>
          <w:sz w:val="18"/>
          <w:szCs w:val="18"/>
        </w:rPr>
        <w:t>речедеятельностный</w:t>
      </w:r>
      <w:r>
        <w:rPr>
          <w:rStyle w:val="WW8Num2z0"/>
          <w:rFonts w:ascii="Verdana" w:hAnsi="Verdana"/>
          <w:color w:val="000000"/>
          <w:sz w:val="18"/>
          <w:szCs w:val="18"/>
        </w:rPr>
        <w:t> </w:t>
      </w:r>
      <w:r>
        <w:rPr>
          <w:rFonts w:ascii="Verdana" w:hAnsi="Verdana"/>
          <w:color w:val="000000"/>
          <w:sz w:val="18"/>
          <w:szCs w:val="18"/>
        </w:rPr>
        <w:t>подход к формированию коммуникативно-речевых умений у детей раннего возраста.</w:t>
      </w:r>
    </w:p>
    <w:p w14:paraId="2E471024"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исследования было конкретизировано понятие «коммуникативно-речевое развитие детей раннего возраста» и представлена модель развития речевой деятельности в раннем возрасте. При разработке модели были рассмотрены разные формулировки понятия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и в результате было уточнено данное понятие применительно к раннему возрасту. Учитывая особенности развития детей раннего возраста, мы определяем</w:t>
      </w:r>
      <w:r>
        <w:rPr>
          <w:rStyle w:val="WW8Num2z0"/>
          <w:rFonts w:ascii="Verdana" w:hAnsi="Verdana"/>
          <w:color w:val="000000"/>
          <w:sz w:val="18"/>
          <w:szCs w:val="18"/>
        </w:rPr>
        <w:t> </w:t>
      </w:r>
      <w:r>
        <w:rPr>
          <w:rStyle w:val="WW8Num3z0"/>
          <w:rFonts w:ascii="Verdana" w:hAnsi="Verdana"/>
          <w:color w:val="4682B4"/>
          <w:sz w:val="18"/>
          <w:szCs w:val="18"/>
        </w:rPr>
        <w:t>речевую</w:t>
      </w:r>
      <w:r>
        <w:rPr>
          <w:rStyle w:val="WW8Num2z0"/>
          <w:rFonts w:ascii="Verdana" w:hAnsi="Verdana"/>
          <w:color w:val="000000"/>
          <w:sz w:val="18"/>
          <w:szCs w:val="18"/>
        </w:rPr>
        <w:t> </w:t>
      </w:r>
      <w:r>
        <w:rPr>
          <w:rFonts w:ascii="Verdana" w:hAnsi="Verdana"/>
          <w:color w:val="000000"/>
          <w:sz w:val="18"/>
          <w:szCs w:val="18"/>
        </w:rPr>
        <w:t>деятельность как совокупность речевых действий, обусловленных другой практической деятельностью, при этом язык выступает как средство, а речь как способ выражения мысли, который может происходить вербальным и невербальным путем.</w:t>
      </w:r>
    </w:p>
    <w:p w14:paraId="7743028D"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выявления специфики и динамики развития речевой деятельности в раннем возрасте были исследованы существующие теории порождения и восприятия речи (Л.С.Выготский, Н.И.Жинкин, А.Р.Лурия, А.А.Леонтьев, Т.В.Ахутина, И.А.Зимняя, А.М.Шахнарович). В результате было установлено, что специфика развития детской речевой деятельности заключается в том, что она не является врожденной, а развивается в процессе общения ребенка со взрослыми и сверстниками на основе врожденной речевой функции. Особенности развития речевой функции связаны с внутренней активностью ребенка и удовлетворением его потребности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w:t>
      </w:r>
    </w:p>
    <w:p w14:paraId="60C5D461"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Динамика развития речевой деятельности состоит в следующем: в процессе общения у детей формируются</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способности, затем речевые способности, которые в свою очередь обеспечивают развитие языковых способностей.</w:t>
      </w:r>
    </w:p>
    <w:p w14:paraId="20718281"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было определено содержание, структура детской речевой деятельности и особенности ее функционирования в раннем возрасте.</w:t>
      </w:r>
    </w:p>
    <w:p w14:paraId="3DA84C9B"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Содержанием речевой деятельности в раннем возрасте выступают потребности в</w:t>
      </w:r>
      <w:r>
        <w:rPr>
          <w:rStyle w:val="WW8Num2z0"/>
          <w:rFonts w:ascii="Verdana" w:hAnsi="Verdana"/>
          <w:color w:val="000000"/>
          <w:sz w:val="18"/>
          <w:szCs w:val="18"/>
        </w:rPr>
        <w:t> </w:t>
      </w:r>
      <w:r>
        <w:rPr>
          <w:rStyle w:val="WW8Num3z0"/>
          <w:rFonts w:ascii="Verdana" w:hAnsi="Verdana"/>
          <w:color w:val="4682B4"/>
          <w:sz w:val="18"/>
          <w:szCs w:val="18"/>
        </w:rPr>
        <w:t>доброжелательном</w:t>
      </w:r>
      <w:r>
        <w:rPr>
          <w:rStyle w:val="WW8Num2z0"/>
          <w:rFonts w:ascii="Verdana" w:hAnsi="Verdana"/>
          <w:color w:val="000000"/>
          <w:sz w:val="18"/>
          <w:szCs w:val="18"/>
        </w:rPr>
        <w:t> </w:t>
      </w:r>
      <w:r>
        <w:rPr>
          <w:rFonts w:ascii="Verdana" w:hAnsi="Verdana"/>
          <w:color w:val="000000"/>
          <w:sz w:val="18"/>
          <w:szCs w:val="18"/>
        </w:rPr>
        <w:t>внимании и сотрудничестве с взрослым. Ведущими мотивами общения в раннем возрасте являются</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и деловой мотивы, формы общения в раннем возрасте сменяются с эмоциональной на предметно-практическую.</w:t>
      </w:r>
    </w:p>
    <w:p w14:paraId="7C8FA38E"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структуре детской речевой деятельности были определены следующие характеристики:</w:t>
      </w:r>
    </w:p>
    <w:p w14:paraId="2D828934"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Продуктом детской речевой деятельности в раннем возрасте является ситуативное высказывание.</w:t>
      </w:r>
    </w:p>
    <w:p w14:paraId="03D66B3B"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ситуация выступает как стимул, вызывающий потребность в общении и обеспечивает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Fonts w:ascii="Verdana" w:hAnsi="Verdana"/>
          <w:color w:val="000000"/>
          <w:sz w:val="18"/>
          <w:szCs w:val="18"/>
        </w:rPr>
        <w:t>, речевых, а затем и языковых способностей.</w:t>
      </w:r>
    </w:p>
    <w:p w14:paraId="53DC7A05"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раннем возрасте</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способен овладеть устными видами речевой деятельности (</w:t>
      </w:r>
      <w:r>
        <w:rPr>
          <w:rStyle w:val="WW8Num3z0"/>
          <w:rFonts w:ascii="Verdana" w:hAnsi="Verdana"/>
          <w:color w:val="4682B4"/>
          <w:sz w:val="18"/>
          <w:szCs w:val="18"/>
        </w:rPr>
        <w:t>говорением</w:t>
      </w:r>
      <w:r>
        <w:rPr>
          <w:rStyle w:val="WW8Num2z0"/>
          <w:rFonts w:ascii="Verdana" w:hAnsi="Verdana"/>
          <w:color w:val="000000"/>
          <w:sz w:val="18"/>
          <w:szCs w:val="18"/>
        </w:rPr>
        <w:t> </w:t>
      </w:r>
      <w:r>
        <w:rPr>
          <w:rFonts w:ascii="Verdana" w:hAnsi="Verdana"/>
          <w:color w:val="000000"/>
          <w:sz w:val="18"/>
          <w:szCs w:val="18"/>
        </w:rPr>
        <w:t>и аудированием).</w:t>
      </w:r>
    </w:p>
    <w:p w14:paraId="4C41E583"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Итак, была разработана модель развития речевой деятельности в раннем возрасте, которая включает содержание (потребности, мотивы, средства); структуру (строение, предмет, фазы, единицы, виды); функции (показатели).</w:t>
      </w:r>
    </w:p>
    <w:p w14:paraId="170EA850"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третьем параграфе первой главы определены показатели и условия коммуникативно-речевого развития детей раннего возраста, для этого были проанализированы подходы к определению функций языка, речи, речевой деятельности. В результате анализа научных трудов и диссертационных исследований было установлено, что в определении функций языка, речи, речевой деятельности, как с разных научных позиций, так и в одной научной области не существует единого подхода и мнения. Мы выделили основные (общие) функции речи:</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Fonts w:ascii="Verdana" w:hAnsi="Verdana"/>
          <w:color w:val="000000"/>
          <w:sz w:val="18"/>
          <w:szCs w:val="18"/>
        </w:rPr>
        <w:t>, интеллектуальную, регулирующую и эмотивную, и дополнительные функции: сигнификативную, аппелятивную, номинативную, индикативную, планирующую и др.</w:t>
      </w:r>
    </w:p>
    <w:p w14:paraId="285BB0BF"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Малоисследованную область в науке составляет проблема развития функций детской речи. В ходе исследования были выделены функции детской речи, которые обеспечивают развитие речевой деятельности в раннем возрасте: сенсомоторная,</w:t>
      </w:r>
    </w:p>
    <w:p w14:paraId="60986541"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209 коммуникативная, когнитивная и регулирующая. На основе этих функций были выделены показатели коммуникативно-речевого развития детей раннего возраста: коммуникативные умения (способности), регулирующие умения (способности), языковые умения (</w:t>
      </w:r>
      <w:r>
        <w:rPr>
          <w:rStyle w:val="WW8Num3z0"/>
          <w:rFonts w:ascii="Verdana" w:hAnsi="Verdana"/>
          <w:color w:val="4682B4"/>
          <w:sz w:val="18"/>
          <w:szCs w:val="18"/>
        </w:rPr>
        <w:t>произносительные</w:t>
      </w:r>
      <w:r>
        <w:rPr>
          <w:rFonts w:ascii="Verdana" w:hAnsi="Verdana"/>
          <w:color w:val="000000"/>
          <w:sz w:val="18"/>
          <w:szCs w:val="18"/>
        </w:rPr>
        <w:t>, лексико-семантические, логико-грамматические), коммуникативно-речевые умения (</w:t>
      </w:r>
      <w:r>
        <w:rPr>
          <w:rStyle w:val="WW8Num3z0"/>
          <w:rFonts w:ascii="Verdana" w:hAnsi="Verdana"/>
          <w:color w:val="4682B4"/>
          <w:sz w:val="18"/>
          <w:szCs w:val="18"/>
        </w:rPr>
        <w:t>диалогические</w:t>
      </w:r>
      <w:r>
        <w:rPr>
          <w:rFonts w:ascii="Verdana" w:hAnsi="Verdana"/>
          <w:color w:val="000000"/>
          <w:sz w:val="18"/>
          <w:szCs w:val="18"/>
        </w:rPr>
        <w:t>, монологические, аудирования). Показателями сенсомоторной функции речи выступают способности ребенка комплексно воспринимать и дифференцировать тактильные,</w:t>
      </w:r>
      <w:r>
        <w:rPr>
          <w:rStyle w:val="WW8Num2z0"/>
          <w:rFonts w:ascii="Verdana" w:hAnsi="Verdana"/>
          <w:color w:val="000000"/>
          <w:sz w:val="18"/>
          <w:szCs w:val="18"/>
        </w:rPr>
        <w:t> </w:t>
      </w:r>
      <w:r>
        <w:rPr>
          <w:rStyle w:val="WW8Num3z0"/>
          <w:rFonts w:ascii="Verdana" w:hAnsi="Verdana"/>
          <w:color w:val="4682B4"/>
          <w:sz w:val="18"/>
          <w:szCs w:val="18"/>
        </w:rPr>
        <w:t>кинестетические</w:t>
      </w:r>
      <w:r>
        <w:rPr>
          <w:rFonts w:ascii="Verdana" w:hAnsi="Verdana"/>
          <w:color w:val="000000"/>
          <w:sz w:val="18"/>
          <w:szCs w:val="18"/>
        </w:rPr>
        <w:t>, вестибулярные, визуальные и аудитивные ощущения, концентрировать внимание, проявлять</w:t>
      </w:r>
      <w:r>
        <w:rPr>
          <w:rStyle w:val="WW8Num2z0"/>
          <w:rFonts w:ascii="Verdana" w:hAnsi="Verdana"/>
          <w:color w:val="000000"/>
          <w:sz w:val="18"/>
          <w:szCs w:val="18"/>
        </w:rPr>
        <w:t> </w:t>
      </w:r>
      <w:r>
        <w:rPr>
          <w:rStyle w:val="WW8Num3z0"/>
          <w:rFonts w:ascii="Verdana" w:hAnsi="Verdana"/>
          <w:color w:val="4682B4"/>
          <w:sz w:val="18"/>
          <w:szCs w:val="18"/>
        </w:rPr>
        <w:t>усидчивость</w:t>
      </w:r>
      <w:r>
        <w:rPr>
          <w:rFonts w:ascii="Verdana" w:hAnsi="Verdana"/>
          <w:color w:val="000000"/>
          <w:sz w:val="18"/>
          <w:szCs w:val="18"/>
        </w:rPr>
        <w:t>, терпение и выносливость.</w:t>
      </w:r>
    </w:p>
    <w:p w14:paraId="51714E98"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коммуникативная, когнитивная, сенсомоторная и регулирующая функции выступают показателями, а</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взрослого с детьми и виды детской деятельности (значимые и продуктивные) являются условиями развития детской речевой деятельности и личности ребенка в раннем возрасте.</w:t>
      </w:r>
    </w:p>
    <w:p w14:paraId="02E11136"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главе представлена практическая реализация программы формирования коммуникативно-речевых умений у детей раннего возраста. Для этого были определены принципы, которые позволяют осуществить отбор содержания и конструировать технологии коммуникативно-речевого развития детей раннего возраста. Для формирования коммуникативно-речевых умений были разработаны три группы принципов: базовые принципы, принципы отбора программного содержания, принципы организации занятий с детьми раннего возраста.</w:t>
      </w:r>
    </w:p>
    <w:p w14:paraId="0F5DFEFD"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Принципы организации занятий с детьми раннего возраста являются определенным ориентиром для педагога и раскрывают специфику формирования коммуникативно-речевых умений у детей раннего возраста. Принципы выступают как основные положения (требования) технологии коммуникативно-речевого развития детей раннего возраста, и указывают на то, какие условия, средства, методы и формы работы должен создавать</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для реализации программы и проведения занятий с детьми. С учетом выделенных принципов, была разработана программа коммуникативно-речевого развития детей раннего возраста (с года до двух лет, с двух до трех лет);</w:t>
      </w:r>
    </w:p>
    <w:p w14:paraId="240BF67F"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принципов, изложенных в первом параграфе с учетом закономерностей коммуникативно-речевого развития детей в раннем возрасте, были разработаны технологии коммуникативно-речевого развития детей, которые включают три блока:</w:t>
      </w:r>
    </w:p>
    <w:p w14:paraId="79FC34A9"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технологию развития коммуникативно-регулирующих умений (невербальные способности);</w:t>
      </w:r>
    </w:p>
    <w:p w14:paraId="5B7D1F05"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технологию развития коммуникативно-речевых и языковых умений (вербальные способности);</w:t>
      </w:r>
    </w:p>
    <w:p w14:paraId="6A1BE4BF"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технологию развития вербальной сенсомоторики ребенка.</w:t>
      </w:r>
    </w:p>
    <w:p w14:paraId="4B235CBC"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проверки эффективности разработанной программы формирования коммуникативно-речевых умений у детей раннего возраста, была проведена экспериментальная проверка технологии коммуникативно-речевого развития детей раннего возраста. Повышение количественных и </w:t>
      </w:r>
      <w:r>
        <w:rPr>
          <w:rFonts w:ascii="Verdana" w:hAnsi="Verdana"/>
          <w:color w:val="000000"/>
          <w:sz w:val="18"/>
          <w:szCs w:val="18"/>
        </w:rPr>
        <w:lastRenderedPageBreak/>
        <w:t>качественных показателей позволило констатировать положительную динамику коммуникативно-речевого развития как способности. Опытно-экспериментальная проверка подтвердила целесообразность и эффективность разработанной программы формирования коммуникативно-речевых умений у детей в раннем возрасте и подтвердила гипотезу диссертационного исследования.</w:t>
      </w:r>
    </w:p>
    <w:p w14:paraId="26A980F9" w14:textId="77777777" w:rsidR="00A43F93" w:rsidRDefault="00A43F93" w:rsidP="00A43F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гипотеза исследования доказана, проблема решена, цель достигнута.</w:t>
      </w:r>
    </w:p>
    <w:p w14:paraId="4FC5A0C8" w14:textId="77777777" w:rsidR="00A43F93" w:rsidRDefault="00A43F93" w:rsidP="00A43F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проблема коммуникативно-речевого развития не решена и требует своего продолжения. Перспектива исследования представляется в более детальной разработке диагностического инструментария для исследования состояния и закономерностей развития речевой деятельности современных детей как в нашей стране, таки за рубежом; в использовании разработанных педагогических условий и программы коммуникативно-речевого развития детей в норме и с отклонениями в развитии; детей, для которых русский язык является</w:t>
      </w:r>
      <w:r>
        <w:rPr>
          <w:rStyle w:val="WW8Num2z0"/>
          <w:rFonts w:ascii="Verdana" w:hAnsi="Verdana"/>
          <w:color w:val="000000"/>
          <w:sz w:val="18"/>
          <w:szCs w:val="18"/>
        </w:rPr>
        <w:t> </w:t>
      </w:r>
      <w:r>
        <w:rPr>
          <w:rStyle w:val="WW8Num3z0"/>
          <w:rFonts w:ascii="Verdana" w:hAnsi="Verdana"/>
          <w:color w:val="4682B4"/>
          <w:sz w:val="18"/>
          <w:szCs w:val="18"/>
        </w:rPr>
        <w:t>родным</w:t>
      </w:r>
      <w:r>
        <w:rPr>
          <w:rStyle w:val="WW8Num2z0"/>
          <w:rFonts w:ascii="Verdana" w:hAnsi="Verdana"/>
          <w:color w:val="000000"/>
          <w:sz w:val="18"/>
          <w:szCs w:val="18"/>
        </w:rPr>
        <w:t> </w:t>
      </w:r>
      <w:r>
        <w:rPr>
          <w:rFonts w:ascii="Verdana" w:hAnsi="Verdana"/>
          <w:color w:val="000000"/>
          <w:sz w:val="18"/>
          <w:szCs w:val="18"/>
        </w:rPr>
        <w:t>или вторым, иностранным.</w:t>
      </w:r>
    </w:p>
    <w:p w14:paraId="6BB5E7B4" w14:textId="77777777" w:rsidR="00A43F93" w:rsidRDefault="00A43F93" w:rsidP="00A43F9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Горлова, Ольга Александровна, 2012 год</w:t>
      </w:r>
    </w:p>
    <w:p w14:paraId="3C86D66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 Акредоло JL, Гудвин С. 68</w:t>
      </w:r>
      <w:r>
        <w:rPr>
          <w:rStyle w:val="WW8Num2z0"/>
          <w:rFonts w:ascii="Verdana" w:hAnsi="Verdana"/>
          <w:color w:val="000000"/>
          <w:sz w:val="18"/>
          <w:szCs w:val="18"/>
        </w:rPr>
        <w:t> </w:t>
      </w:r>
      <w:r>
        <w:rPr>
          <w:rStyle w:val="WW8Num3z0"/>
          <w:rFonts w:ascii="Verdana" w:hAnsi="Verdana"/>
          <w:color w:val="4682B4"/>
          <w:sz w:val="18"/>
          <w:szCs w:val="18"/>
        </w:rPr>
        <w:t>игр</w:t>
      </w:r>
      <w:r>
        <w:rPr>
          <w:rStyle w:val="WW8Num2z0"/>
          <w:rFonts w:ascii="Verdana" w:hAnsi="Verdana"/>
          <w:color w:val="000000"/>
          <w:sz w:val="18"/>
          <w:szCs w:val="18"/>
        </w:rPr>
        <w:t> </w:t>
      </w:r>
      <w:r>
        <w:rPr>
          <w:rFonts w:ascii="Verdana" w:hAnsi="Verdana"/>
          <w:color w:val="000000"/>
          <w:sz w:val="18"/>
          <w:szCs w:val="18"/>
        </w:rPr>
        <w:t>для развития мозга, в которые дети играют с наслаждением.//Пер. с англ. Е.А.Бакушева.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Попурри</w:t>
      </w:r>
      <w:r>
        <w:rPr>
          <w:rFonts w:ascii="Verdana" w:hAnsi="Verdana"/>
          <w:color w:val="000000"/>
          <w:sz w:val="18"/>
          <w:szCs w:val="18"/>
        </w:rPr>
        <w:t>», 2004.</w:t>
      </w:r>
    </w:p>
    <w:p w14:paraId="1BDD257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Аксарина</w:t>
      </w:r>
      <w:r>
        <w:rPr>
          <w:rStyle w:val="WW8Num2z0"/>
          <w:rFonts w:ascii="Verdana" w:hAnsi="Verdana"/>
          <w:color w:val="000000"/>
          <w:sz w:val="18"/>
          <w:szCs w:val="18"/>
        </w:rPr>
        <w:t> </w:t>
      </w:r>
      <w:r>
        <w:rPr>
          <w:rFonts w:ascii="Verdana" w:hAnsi="Verdana"/>
          <w:color w:val="000000"/>
          <w:sz w:val="18"/>
          <w:szCs w:val="18"/>
        </w:rPr>
        <w:t>Н. М. Воспитание детей раннего возраста. М.: Медицина, 1977.303 с.</w:t>
      </w:r>
    </w:p>
    <w:p w14:paraId="0DF3D2A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Аксарина</w:t>
      </w:r>
      <w:r>
        <w:rPr>
          <w:rStyle w:val="WW8Num2z0"/>
          <w:rFonts w:ascii="Verdana" w:hAnsi="Verdana"/>
          <w:color w:val="000000"/>
          <w:sz w:val="18"/>
          <w:szCs w:val="18"/>
        </w:rPr>
        <w:t> </w:t>
      </w:r>
      <w:r>
        <w:rPr>
          <w:rFonts w:ascii="Verdana" w:hAnsi="Verdana"/>
          <w:color w:val="000000"/>
          <w:sz w:val="18"/>
          <w:szCs w:val="18"/>
        </w:rPr>
        <w:t>Н. М. Основные этапы и особенности развития высшей нервной деятельности детей раннего возраста. М.: ЦОЛИУВ,1974. 52 с.</w:t>
      </w:r>
    </w:p>
    <w:p w14:paraId="5DE4100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Яшина В.И. Методика развития речи и обучения</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языку дошкольников: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сред. пед. учеб. заведений,- М.: Издательский центр "Академия", 1997,-400 с.</w:t>
      </w:r>
    </w:p>
    <w:p w14:paraId="1147B67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Размышления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Издательский Дом Шалвы</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2001. 464 с.</w:t>
      </w:r>
    </w:p>
    <w:p w14:paraId="072F7F2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 К. Избранные труды: Философские аспекты теориифункциональной системы. М.: Наука, 1978. 400 с.</w:t>
      </w:r>
    </w:p>
    <w:p w14:paraId="442D83B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Арушанова</w:t>
      </w:r>
      <w:r>
        <w:rPr>
          <w:rStyle w:val="WW8Num2z0"/>
          <w:rFonts w:ascii="Verdana" w:hAnsi="Verdana"/>
          <w:color w:val="000000"/>
          <w:sz w:val="18"/>
          <w:szCs w:val="18"/>
        </w:rPr>
        <w:t> </w:t>
      </w:r>
      <w:r>
        <w:rPr>
          <w:rFonts w:ascii="Verdana" w:hAnsi="Verdana"/>
          <w:color w:val="000000"/>
          <w:sz w:val="18"/>
          <w:szCs w:val="18"/>
        </w:rPr>
        <w:t>А. Г. Речь и</w:t>
      </w:r>
      <w:r>
        <w:rPr>
          <w:rStyle w:val="WW8Num2z0"/>
          <w:rFonts w:ascii="Verdana" w:hAnsi="Verdana"/>
          <w:color w:val="000000"/>
          <w:sz w:val="18"/>
          <w:szCs w:val="18"/>
        </w:rPr>
        <w:t> </w:t>
      </w:r>
      <w:r>
        <w:rPr>
          <w:rStyle w:val="WW8Num3z0"/>
          <w:rFonts w:ascii="Verdana" w:hAnsi="Verdana"/>
          <w:color w:val="4682B4"/>
          <w:sz w:val="18"/>
          <w:szCs w:val="18"/>
        </w:rPr>
        <w:t>речевое</w:t>
      </w:r>
      <w:r>
        <w:rPr>
          <w:rStyle w:val="WW8Num2z0"/>
          <w:rFonts w:ascii="Verdana" w:hAnsi="Verdana"/>
          <w:color w:val="000000"/>
          <w:sz w:val="18"/>
          <w:szCs w:val="18"/>
        </w:rPr>
        <w:t> </w:t>
      </w:r>
      <w:r>
        <w:rPr>
          <w:rFonts w:ascii="Verdana" w:hAnsi="Verdana"/>
          <w:color w:val="000000"/>
          <w:sz w:val="18"/>
          <w:szCs w:val="18"/>
        </w:rPr>
        <w:t>общение детей: Книга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детского сада. М.: Мозаика-Синтез, 1999. с. 272</w:t>
      </w:r>
    </w:p>
    <w:p w14:paraId="2122ABB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 Арушанова А., Дурова Н., Рычагова Е. Истоки диалога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2000. № 12. - С. 60 - 68.</w:t>
      </w:r>
    </w:p>
    <w:p w14:paraId="4A227A1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Ахутина</w:t>
      </w:r>
      <w:r>
        <w:rPr>
          <w:rStyle w:val="WW8Num2z0"/>
          <w:rFonts w:ascii="Verdana" w:hAnsi="Verdana"/>
          <w:color w:val="000000"/>
          <w:sz w:val="18"/>
          <w:szCs w:val="18"/>
        </w:rPr>
        <w:t> </w:t>
      </w:r>
      <w:r>
        <w:rPr>
          <w:rFonts w:ascii="Verdana" w:hAnsi="Verdana"/>
          <w:color w:val="000000"/>
          <w:sz w:val="18"/>
          <w:szCs w:val="18"/>
        </w:rPr>
        <w:t>Т. В. Порождение речи. Нейролингвистический анализ синтаксиса. М.: Изд-во Моск. ун-та, 1989. 215 с.</w:t>
      </w:r>
    </w:p>
    <w:p w14:paraId="27B208A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 Ю.Барт К. Трудности в обучении. Раннее предупреждение. Пер. с нем. М.: Изд-во Академия, 2006. - 208с.</w:t>
      </w:r>
    </w:p>
    <w:p w14:paraId="740237F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 П.Белкин A.C.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Учеб. пособие для студ. высш.</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2000.- 192 с.</w:t>
      </w:r>
    </w:p>
    <w:p w14:paraId="142A0E5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Бельтюков</w:t>
      </w:r>
      <w:r>
        <w:rPr>
          <w:rStyle w:val="WW8Num2z0"/>
          <w:rFonts w:ascii="Verdana" w:hAnsi="Verdana"/>
          <w:color w:val="000000"/>
          <w:sz w:val="18"/>
          <w:szCs w:val="18"/>
        </w:rPr>
        <w:t> </w:t>
      </w:r>
      <w:r>
        <w:rPr>
          <w:rFonts w:ascii="Verdana" w:hAnsi="Verdana"/>
          <w:color w:val="000000"/>
          <w:sz w:val="18"/>
          <w:szCs w:val="18"/>
        </w:rPr>
        <w:t>В.И. Соотношение социальных и биологических факторов в развитии человека</w:t>
      </w:r>
      <w:r>
        <w:rPr>
          <w:rStyle w:val="WW8Num2z0"/>
          <w:rFonts w:ascii="Verdana" w:hAnsi="Verdana"/>
          <w:color w:val="000000"/>
          <w:sz w:val="18"/>
          <w:szCs w:val="18"/>
        </w:rPr>
        <w:t> </w:t>
      </w:r>
      <w:r>
        <w:rPr>
          <w:rStyle w:val="WW8Num3z0"/>
          <w:rFonts w:ascii="Verdana" w:hAnsi="Verdana"/>
          <w:color w:val="4682B4"/>
          <w:sz w:val="18"/>
          <w:szCs w:val="18"/>
        </w:rPr>
        <w:t>Дефектология</w:t>
      </w:r>
      <w:r>
        <w:rPr>
          <w:rFonts w:ascii="Verdana" w:hAnsi="Verdana"/>
          <w:color w:val="000000"/>
          <w:sz w:val="18"/>
          <w:szCs w:val="18"/>
        </w:rPr>
        <w:t>.-1981.- № 4,- 3-10 с.</w:t>
      </w:r>
    </w:p>
    <w:p w14:paraId="2C760DEE"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 Бельтюков, В. И. Взаимодействие анализаторов в процессе восприятия 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устной речи (в норме и патологии).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1977. 176 с.</w:t>
      </w:r>
    </w:p>
    <w:p w14:paraId="48013EE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Б.В. Очерки по психологии обучения иностранным языкам. М.: Просвещение, 1965, - 144 с.</w:t>
      </w:r>
    </w:p>
    <w:p w14:paraId="72D5E1E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Бернштейн</w:t>
      </w:r>
      <w:r>
        <w:rPr>
          <w:rStyle w:val="WW8Num2z0"/>
          <w:rFonts w:ascii="Verdana" w:hAnsi="Verdana"/>
          <w:color w:val="000000"/>
          <w:sz w:val="18"/>
          <w:szCs w:val="18"/>
        </w:rPr>
        <w:t> </w:t>
      </w:r>
      <w:r>
        <w:rPr>
          <w:rFonts w:ascii="Verdana" w:hAnsi="Verdana"/>
          <w:color w:val="000000"/>
          <w:sz w:val="18"/>
          <w:szCs w:val="18"/>
        </w:rPr>
        <w:t>H.A. Очерки по физиологии движений и физиологии активности. М.,1996.</w:t>
      </w:r>
    </w:p>
    <w:p w14:paraId="1249370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Бетехтина</w:t>
      </w:r>
      <w:r>
        <w:rPr>
          <w:rStyle w:val="WW8Num2z0"/>
          <w:rFonts w:ascii="Verdana" w:hAnsi="Verdana"/>
          <w:color w:val="000000"/>
          <w:sz w:val="18"/>
          <w:szCs w:val="18"/>
        </w:rPr>
        <w:t> </w:t>
      </w:r>
      <w:r>
        <w:rPr>
          <w:rFonts w:ascii="Verdana" w:hAnsi="Verdana"/>
          <w:color w:val="000000"/>
          <w:sz w:val="18"/>
          <w:szCs w:val="18"/>
        </w:rPr>
        <w:t>О.Ю. Проблемы сенсорного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дошкольного возраста в отечественной</w:t>
      </w:r>
      <w:r>
        <w:rPr>
          <w:rStyle w:val="WW8Num2z0"/>
          <w:rFonts w:ascii="Verdana" w:hAnsi="Verdana"/>
          <w:color w:val="000000"/>
          <w:sz w:val="18"/>
          <w:szCs w:val="18"/>
        </w:rPr>
        <w:t> </w:t>
      </w:r>
      <w:r>
        <w:rPr>
          <w:rStyle w:val="WW8Num3z0"/>
          <w:rFonts w:ascii="Verdana" w:hAnsi="Verdana"/>
          <w:color w:val="4682B4"/>
          <w:sz w:val="18"/>
          <w:szCs w:val="18"/>
        </w:rPr>
        <w:t>дошкольной</w:t>
      </w:r>
      <w:r>
        <w:rPr>
          <w:rStyle w:val="WW8Num2z0"/>
          <w:rFonts w:ascii="Verdana" w:hAnsi="Verdana"/>
          <w:color w:val="000000"/>
          <w:sz w:val="18"/>
          <w:szCs w:val="18"/>
        </w:rPr>
        <w:t> </w:t>
      </w:r>
      <w:r>
        <w:rPr>
          <w:rFonts w:ascii="Verdana" w:hAnsi="Verdana"/>
          <w:color w:val="000000"/>
          <w:sz w:val="18"/>
          <w:szCs w:val="18"/>
        </w:rPr>
        <w:t>педагогике второй половины XX века.:/дис.канд. пед. наук/О.Ю.Бетехтина -М., 1999. 162с.</w:t>
      </w:r>
    </w:p>
    <w:p w14:paraId="1DD12A8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JI. И. Проблемы формирования личности / Под ред.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М.: Изд-во «Ин-т практической психологии», 1996. 352с.</w:t>
      </w:r>
    </w:p>
    <w:p w14:paraId="7C58C00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 C.B.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Педагогическое пособие. М. Ростов-на-Дону, 1999. - 344 с.</w:t>
      </w:r>
    </w:p>
    <w:p w14:paraId="73CC921B"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Педагогика. (Серия «</w:t>
      </w:r>
      <w:r>
        <w:rPr>
          <w:rStyle w:val="WW8Num3z0"/>
          <w:rFonts w:ascii="Verdana" w:hAnsi="Verdana"/>
          <w:color w:val="4682B4"/>
          <w:sz w:val="18"/>
          <w:szCs w:val="18"/>
        </w:rPr>
        <w:t>Учебник нового века</w:t>
      </w:r>
      <w:r>
        <w:rPr>
          <w:rFonts w:ascii="Verdana" w:hAnsi="Verdana"/>
          <w:color w:val="000000"/>
          <w:sz w:val="18"/>
          <w:szCs w:val="18"/>
        </w:rPr>
        <w:t>»). -СПб.: Изд-во «</w:t>
      </w:r>
      <w:r>
        <w:rPr>
          <w:rStyle w:val="WW8Num3z0"/>
          <w:rFonts w:ascii="Verdana" w:hAnsi="Verdana"/>
          <w:color w:val="4682B4"/>
          <w:sz w:val="18"/>
          <w:szCs w:val="18"/>
        </w:rPr>
        <w:t>Питер</w:t>
      </w:r>
      <w:r>
        <w:rPr>
          <w:rFonts w:ascii="Verdana" w:hAnsi="Verdana"/>
          <w:color w:val="000000"/>
          <w:sz w:val="18"/>
          <w:szCs w:val="18"/>
        </w:rPr>
        <w:t>», 2000. 304 с.</w:t>
      </w:r>
    </w:p>
    <w:p w14:paraId="0A0DF87E"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Бормотова</w:t>
      </w:r>
      <w:r>
        <w:rPr>
          <w:rStyle w:val="WW8Num2z0"/>
          <w:rFonts w:ascii="Verdana" w:hAnsi="Verdana"/>
          <w:color w:val="000000"/>
          <w:sz w:val="18"/>
          <w:szCs w:val="18"/>
        </w:rPr>
        <w:t> </w:t>
      </w:r>
      <w:r>
        <w:rPr>
          <w:rFonts w:ascii="Verdana" w:hAnsi="Verdana"/>
          <w:color w:val="000000"/>
          <w:sz w:val="18"/>
          <w:szCs w:val="18"/>
        </w:rPr>
        <w:t>В.А. Педагогические условия формирования чувства доверия в семье у детей</w:t>
      </w:r>
      <w:r>
        <w:rPr>
          <w:rStyle w:val="WW8Num2z0"/>
          <w:rFonts w:ascii="Verdana" w:hAnsi="Verdana"/>
          <w:color w:val="000000"/>
          <w:sz w:val="18"/>
          <w:szCs w:val="18"/>
        </w:rPr>
        <w:t> </w:t>
      </w:r>
      <w:r>
        <w:rPr>
          <w:rStyle w:val="WW8Num3z0"/>
          <w:rFonts w:ascii="Verdana" w:hAnsi="Verdana"/>
          <w:color w:val="4682B4"/>
          <w:sz w:val="18"/>
          <w:szCs w:val="18"/>
        </w:rPr>
        <w:t>преддошкольного</w:t>
      </w:r>
      <w:r>
        <w:rPr>
          <w:rStyle w:val="WW8Num2z0"/>
          <w:rFonts w:ascii="Verdana" w:hAnsi="Verdana"/>
          <w:color w:val="000000"/>
          <w:sz w:val="18"/>
          <w:szCs w:val="18"/>
        </w:rPr>
        <w:t> </w:t>
      </w:r>
      <w:r>
        <w:rPr>
          <w:rFonts w:ascii="Verdana" w:hAnsi="Verdana"/>
          <w:color w:val="000000"/>
          <w:sz w:val="18"/>
          <w:szCs w:val="18"/>
        </w:rPr>
        <w:t>возраста:/дис.канд. пед. наук/В.А.Бормотова Ростов н/Д., 2000. - 201с.</w:t>
      </w:r>
    </w:p>
    <w:p w14:paraId="5502B5C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Мозг и деятельность, M.- JL, 1928: Избр. произв., М., 1954.</w:t>
      </w:r>
    </w:p>
    <w:p w14:paraId="6404F32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Т.А. Восприятие и обучение. (</w:t>
      </w:r>
      <w:r>
        <w:rPr>
          <w:rStyle w:val="WW8Num3z0"/>
          <w:rFonts w:ascii="Verdana" w:hAnsi="Verdana"/>
          <w:color w:val="4682B4"/>
          <w:sz w:val="18"/>
          <w:szCs w:val="18"/>
        </w:rPr>
        <w:t>Дошкольный</w:t>
      </w:r>
      <w:r>
        <w:rPr>
          <w:rStyle w:val="WW8Num2z0"/>
          <w:rFonts w:ascii="Verdana" w:hAnsi="Verdana"/>
          <w:color w:val="000000"/>
          <w:sz w:val="18"/>
          <w:szCs w:val="18"/>
        </w:rPr>
        <w:t> </w:t>
      </w:r>
      <w:r>
        <w:rPr>
          <w:rFonts w:ascii="Verdana" w:hAnsi="Verdana"/>
          <w:color w:val="000000"/>
          <w:sz w:val="18"/>
          <w:szCs w:val="18"/>
        </w:rPr>
        <w:t>возраст). М.: «</w:t>
      </w:r>
      <w:r>
        <w:rPr>
          <w:rStyle w:val="WW8Num3z0"/>
          <w:rFonts w:ascii="Verdana" w:hAnsi="Verdana"/>
          <w:color w:val="4682B4"/>
          <w:sz w:val="18"/>
          <w:szCs w:val="18"/>
        </w:rPr>
        <w:t>Просвещение</w:t>
      </w:r>
      <w:r>
        <w:rPr>
          <w:rFonts w:ascii="Verdana" w:hAnsi="Verdana"/>
          <w:color w:val="000000"/>
          <w:sz w:val="18"/>
          <w:szCs w:val="18"/>
        </w:rPr>
        <w:t>», 1969. 365 с.</w:t>
      </w:r>
    </w:p>
    <w:p w14:paraId="2CF1FBA9"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23. Венгер JI.A.,</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Психология. М.: Просвещение, 1988. - 336с.</w:t>
      </w:r>
    </w:p>
    <w:p w14:paraId="5A5054F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Винарская</w:t>
      </w:r>
      <w:r>
        <w:rPr>
          <w:rStyle w:val="WW8Num2z0"/>
          <w:rFonts w:ascii="Verdana" w:hAnsi="Verdana"/>
          <w:color w:val="000000"/>
          <w:sz w:val="18"/>
          <w:szCs w:val="18"/>
        </w:rPr>
        <w:t> </w:t>
      </w:r>
      <w:r>
        <w:rPr>
          <w:rFonts w:ascii="Verdana" w:hAnsi="Verdana"/>
          <w:color w:val="000000"/>
          <w:sz w:val="18"/>
          <w:szCs w:val="18"/>
        </w:rPr>
        <w:t>Е. Н. Раннее речевое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проблемы дефектологии: Периодика раннего развития. Эмоциональные предпосылки освоения языка. М.: Просвещение, 1987. 159 с.</w:t>
      </w:r>
    </w:p>
    <w:p w14:paraId="56D8680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В.В. Стилистика. Теория поэтической речи. Поэтика. -М., 1963. 105 с.</w:t>
      </w:r>
    </w:p>
    <w:p w14:paraId="471B249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Волосова</w:t>
      </w:r>
      <w:r>
        <w:rPr>
          <w:rStyle w:val="WW8Num2z0"/>
          <w:rFonts w:ascii="Verdana" w:hAnsi="Verdana"/>
          <w:color w:val="000000"/>
          <w:sz w:val="18"/>
          <w:szCs w:val="18"/>
        </w:rPr>
        <w:t> </w:t>
      </w:r>
      <w:r>
        <w:rPr>
          <w:rFonts w:ascii="Verdana" w:hAnsi="Verdana"/>
          <w:color w:val="000000"/>
          <w:sz w:val="18"/>
          <w:szCs w:val="18"/>
        </w:rPr>
        <w:t>Е. Б. Развитие ребенка раннего возраста (основные показатели). М.: Линка-Пресс, 1999. 72с.</w:t>
      </w:r>
    </w:p>
    <w:p w14:paraId="7757851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27. Вопросы</w:t>
      </w:r>
      <w:r>
        <w:rPr>
          <w:rStyle w:val="WW8Num2z0"/>
          <w:rFonts w:ascii="Verdana" w:hAnsi="Verdana"/>
          <w:color w:val="000000"/>
          <w:sz w:val="18"/>
          <w:szCs w:val="18"/>
        </w:rPr>
        <w:t> </w:t>
      </w:r>
      <w:r>
        <w:rPr>
          <w:rStyle w:val="WW8Num3z0"/>
          <w:rFonts w:ascii="Verdana" w:hAnsi="Verdana"/>
          <w:color w:val="4682B4"/>
          <w:sz w:val="18"/>
          <w:szCs w:val="18"/>
        </w:rPr>
        <w:t>логопедии</w:t>
      </w:r>
      <w:r>
        <w:rPr>
          <w:rFonts w:ascii="Verdana" w:hAnsi="Verdana"/>
          <w:color w:val="000000"/>
          <w:sz w:val="18"/>
          <w:szCs w:val="18"/>
        </w:rPr>
        <w:t>. Под ред. P.E. Левиной. М., 1959. 230 с.</w:t>
      </w:r>
    </w:p>
    <w:p w14:paraId="739A24E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28. Воспитание детей раннего возраста в детских учреждениях / Под ред. Н.М.</w:t>
      </w:r>
      <w:r>
        <w:rPr>
          <w:rStyle w:val="WW8Num2z0"/>
          <w:rFonts w:ascii="Verdana" w:hAnsi="Verdana"/>
          <w:color w:val="000000"/>
          <w:sz w:val="18"/>
          <w:szCs w:val="18"/>
        </w:rPr>
        <w:t> </w:t>
      </w:r>
      <w:r>
        <w:rPr>
          <w:rStyle w:val="WW8Num3z0"/>
          <w:rFonts w:ascii="Verdana" w:hAnsi="Verdana"/>
          <w:color w:val="4682B4"/>
          <w:sz w:val="18"/>
          <w:szCs w:val="18"/>
        </w:rPr>
        <w:t>Щелованова</w:t>
      </w:r>
      <w:r>
        <w:rPr>
          <w:rStyle w:val="WW8Num2z0"/>
          <w:rFonts w:ascii="Verdana" w:hAnsi="Verdana"/>
          <w:color w:val="000000"/>
          <w:sz w:val="18"/>
          <w:szCs w:val="18"/>
        </w:rPr>
        <w:t> </w:t>
      </w:r>
      <w:r>
        <w:rPr>
          <w:rFonts w:ascii="Verdana" w:hAnsi="Verdana"/>
          <w:color w:val="000000"/>
          <w:sz w:val="18"/>
          <w:szCs w:val="18"/>
        </w:rPr>
        <w:t>и Н.М. Аксариной. М.: Медгиз, 1960. -346 с.</w:t>
      </w:r>
    </w:p>
    <w:p w14:paraId="7B860EC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JT.C. Мышление и речь./ Л.С.Выготский. М., Лабиринт, 1996. -416 с.</w:t>
      </w:r>
    </w:p>
    <w:p w14:paraId="60F1BAF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М.: ЭКСМО - Пресс, 2000. - 1008с.</w:t>
      </w:r>
    </w:p>
    <w:p w14:paraId="349D708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Галигузова</w:t>
      </w:r>
      <w:r>
        <w:rPr>
          <w:rStyle w:val="WW8Num2z0"/>
          <w:rFonts w:ascii="Verdana" w:hAnsi="Verdana"/>
          <w:color w:val="000000"/>
          <w:sz w:val="18"/>
          <w:szCs w:val="18"/>
        </w:rPr>
        <w:t> </w:t>
      </w:r>
      <w:r>
        <w:rPr>
          <w:rFonts w:ascii="Verdana" w:hAnsi="Verdana"/>
          <w:color w:val="000000"/>
          <w:sz w:val="18"/>
          <w:szCs w:val="18"/>
        </w:rPr>
        <w:t>Л. Н., Мещерякова С. Ю. Педагогика детей раннего возраста.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2007. 304с.</w:t>
      </w:r>
    </w:p>
    <w:p w14:paraId="16F23DF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Гвоздев</w:t>
      </w:r>
      <w:r>
        <w:rPr>
          <w:rStyle w:val="WW8Num2z0"/>
          <w:rFonts w:ascii="Verdana" w:hAnsi="Verdana"/>
          <w:color w:val="000000"/>
          <w:sz w:val="18"/>
          <w:szCs w:val="18"/>
        </w:rPr>
        <w:t> </w:t>
      </w:r>
      <w:r>
        <w:rPr>
          <w:rFonts w:ascii="Verdana" w:hAnsi="Verdana"/>
          <w:color w:val="000000"/>
          <w:sz w:val="18"/>
          <w:szCs w:val="18"/>
        </w:rPr>
        <w:t>А.Н. Вопросы изучения детской речи. М., Детство-пресс, 2007. -471с.</w:t>
      </w:r>
    </w:p>
    <w:p w14:paraId="663EECB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Гирилюк</w:t>
      </w:r>
      <w:r>
        <w:rPr>
          <w:rStyle w:val="WW8Num2z0"/>
          <w:rFonts w:ascii="Verdana" w:hAnsi="Verdana"/>
          <w:color w:val="000000"/>
          <w:sz w:val="18"/>
          <w:szCs w:val="18"/>
        </w:rPr>
        <w:t> </w:t>
      </w:r>
      <w:r>
        <w:rPr>
          <w:rFonts w:ascii="Verdana" w:hAnsi="Verdana"/>
          <w:color w:val="000000"/>
          <w:sz w:val="18"/>
          <w:szCs w:val="18"/>
        </w:rPr>
        <w:t>Т.Н. Педагогическая технология по преодолению задержки</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у детей раннего возраста с легкой степенью</w:t>
      </w:r>
      <w:r>
        <w:rPr>
          <w:rStyle w:val="WW8Num2z0"/>
          <w:rFonts w:ascii="Verdana" w:hAnsi="Verdana"/>
          <w:color w:val="000000"/>
          <w:sz w:val="18"/>
          <w:szCs w:val="18"/>
        </w:rPr>
        <w:t> </w:t>
      </w:r>
      <w:r>
        <w:rPr>
          <w:rStyle w:val="WW8Num3z0"/>
          <w:rFonts w:ascii="Verdana" w:hAnsi="Verdana"/>
          <w:color w:val="4682B4"/>
          <w:sz w:val="18"/>
          <w:szCs w:val="18"/>
        </w:rPr>
        <w:t>псевдобульбарной</w:t>
      </w:r>
      <w:r>
        <w:rPr>
          <w:rStyle w:val="WW8Num2z0"/>
          <w:rFonts w:ascii="Verdana" w:hAnsi="Verdana"/>
          <w:color w:val="000000"/>
          <w:sz w:val="18"/>
          <w:szCs w:val="18"/>
        </w:rPr>
        <w:t> </w:t>
      </w:r>
      <w:r>
        <w:rPr>
          <w:rFonts w:ascii="Verdana" w:hAnsi="Verdana"/>
          <w:color w:val="000000"/>
          <w:sz w:val="18"/>
          <w:szCs w:val="18"/>
        </w:rPr>
        <w:t>дизартрии:дис. канд. пед. наук:/Т.Н.Гирилюк Екатеринбург., 2007. 263с.</w:t>
      </w:r>
    </w:p>
    <w:p w14:paraId="170B073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В.П., Ковшиков В.А. Психолингвистика. Теория</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М.: Высш. школа, 2007 - 320 с.</w:t>
      </w:r>
    </w:p>
    <w:p w14:paraId="1D2166D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35. Годфруа Ж. Что такое психология: В 2-х т. Т. 1: Перевод с франц. М.: Мир, 1992.-370с.</w:t>
      </w:r>
    </w:p>
    <w:p w14:paraId="2572D1A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Гойхман</w:t>
      </w:r>
      <w:r>
        <w:rPr>
          <w:rStyle w:val="WW8Num2z0"/>
          <w:rFonts w:ascii="Verdana" w:hAnsi="Verdana"/>
          <w:color w:val="000000"/>
          <w:sz w:val="18"/>
          <w:szCs w:val="18"/>
        </w:rPr>
        <w:t> </w:t>
      </w:r>
      <w:r>
        <w:rPr>
          <w:rFonts w:ascii="Verdana" w:hAnsi="Verdana"/>
          <w:color w:val="000000"/>
          <w:sz w:val="18"/>
          <w:szCs w:val="18"/>
        </w:rPr>
        <w:t>О. Я., Надеина Т. М. Основы речевой коммуникации: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Под ред. проф. О. Я. Гойхмана. М.: ИНФРА-М, 1997. - 272 с.</w:t>
      </w:r>
    </w:p>
    <w:p w14:paraId="40E17FBB"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Л. Г.Развитие и воспитание детей раннего возраста : учеб. пособие / Л. Г. Голубева, М. В.</w:t>
      </w:r>
      <w:r>
        <w:rPr>
          <w:rStyle w:val="WW8Num2z0"/>
          <w:rFonts w:ascii="Verdana" w:hAnsi="Verdana"/>
          <w:color w:val="000000"/>
          <w:sz w:val="18"/>
          <w:szCs w:val="18"/>
        </w:rPr>
        <w:t> </w:t>
      </w:r>
      <w:r>
        <w:rPr>
          <w:rStyle w:val="WW8Num3z0"/>
          <w:rFonts w:ascii="Verdana" w:hAnsi="Verdana"/>
          <w:color w:val="4682B4"/>
          <w:sz w:val="18"/>
          <w:szCs w:val="18"/>
        </w:rPr>
        <w:t>Лещенко</w:t>
      </w:r>
      <w:r>
        <w:rPr>
          <w:rFonts w:ascii="Verdana" w:hAnsi="Verdana"/>
          <w:color w:val="000000"/>
          <w:sz w:val="18"/>
          <w:szCs w:val="18"/>
        </w:rPr>
        <w:t>, К. Л. Печора ; ред. В. А. Доскин и др.. М.: Академия, 2002. - 192с.</w:t>
      </w:r>
    </w:p>
    <w:p w14:paraId="25EE0C2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И.Н. Невербальные компоненты коммуникации. М., Наука, 1980. -238с.</w:t>
      </w:r>
    </w:p>
    <w:p w14:paraId="3854877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В.И. Проблема функционального базиса речи: дисс.д-ра филол. наук:/В.И.Горелов Магнитогорск., 1976.- 429с.</w:t>
      </w:r>
    </w:p>
    <w:p w14:paraId="1DDC9CA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H.A. Педагогика личности. Концепция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подхода в дошкольном и начальном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М.:МГПУ, 2004. 240 с.</w:t>
      </w:r>
    </w:p>
    <w:p w14:paraId="337322D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H.A. Программа воспитания и обучения детей раннего возраста «Радость</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М.:МГПУ, 2008. 76с.</w:t>
      </w:r>
    </w:p>
    <w:p w14:paraId="630B657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O.A. Профилактика коммуникативно-речевых отклонений у детей раннего возраста. Специальное образование: научно-метод. журнал/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«Урал. Гос. Пед. Ун-т»; Ин-т спец. образования. Екатеринбург, 2012. - №1. - С. 27-34.</w:t>
      </w:r>
    </w:p>
    <w:p w14:paraId="4740999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O.A. Особенности строения и развития речевой деятельности детей раннего возраста. Теория и практика общественного развития: научный журнал. Краснодар.: Издательский дом «Хоре». 2012. №9. - С.ххх</w:t>
      </w:r>
    </w:p>
    <w:p w14:paraId="145200E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М.Н. К вопросу об определении понятий "политическая коммуникация" и "политическая информация" // Вестник Российского университета дружбы народов. Сер.: Политология. - 2003. - № 4 - С. 34-42.</w:t>
      </w:r>
    </w:p>
    <w:p w14:paraId="28F8F10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Г.Г. Кроха: программа воспитания и развития детей раннего возраста. М.: Просвещение. 2007. 80с.</w:t>
      </w:r>
    </w:p>
    <w:p w14:paraId="7143C7A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О. Е. Формирование начального</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 xml:space="preserve">лексикона в условиях направленного </w:t>
      </w:r>
      <w:r>
        <w:rPr>
          <w:rFonts w:ascii="Verdana" w:hAnsi="Verdana"/>
          <w:color w:val="000000"/>
          <w:sz w:val="18"/>
          <w:szCs w:val="18"/>
        </w:rPr>
        <w:lastRenderedPageBreak/>
        <w:t>коррекционно-развивающего обучения :/дис. канд. пед. наук/О.Е.Громова М., 2003. - 234с.</w:t>
      </w:r>
    </w:p>
    <w:p w14:paraId="505016C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О. Е. Путь к первым словам и фразам. М.: Просвещение, 2008. 112с.</w:t>
      </w:r>
    </w:p>
    <w:p w14:paraId="2B86D5E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Гумовская</w:t>
      </w:r>
      <w:r>
        <w:rPr>
          <w:rStyle w:val="WW8Num2z0"/>
          <w:rFonts w:ascii="Verdana" w:hAnsi="Verdana"/>
          <w:color w:val="000000"/>
          <w:sz w:val="18"/>
          <w:szCs w:val="18"/>
        </w:rPr>
        <w:t> </w:t>
      </w:r>
      <w:r>
        <w:rPr>
          <w:rFonts w:ascii="Verdana" w:hAnsi="Verdana"/>
          <w:color w:val="000000"/>
          <w:sz w:val="18"/>
          <w:szCs w:val="18"/>
        </w:rPr>
        <w:t>Г.Н. Ритм как фактор</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Style w:val="WW8Num2z0"/>
          <w:rFonts w:ascii="Verdana" w:hAnsi="Verdana"/>
          <w:color w:val="000000"/>
          <w:sz w:val="18"/>
          <w:szCs w:val="18"/>
        </w:rPr>
        <w:t> </w:t>
      </w:r>
      <w:r>
        <w:rPr>
          <w:rFonts w:ascii="Verdana" w:hAnsi="Verdana"/>
          <w:color w:val="000000"/>
          <w:sz w:val="18"/>
          <w:szCs w:val="18"/>
        </w:rPr>
        <w:t>художественного текста (на материале английского языка): Автореф. дис. .докт. филол. наук /</w:t>
      </w:r>
    </w:p>
    <w:p w14:paraId="6EC8607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49. Г. Н. Гумовская. М., 2001. - 30 с. 5 2. Детская речь: проблемы и наблюдения: Межвуз. сб. науч. тр. / Ленинградский государственный педагогический ин-т им. А. И. Герцена. -М., 1989.- 159 с.</w:t>
      </w:r>
    </w:p>
    <w:p w14:paraId="182ACBB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50. Детство: Программа развития и воспитания детей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саду / Под ред. Т.И.</w:t>
      </w:r>
      <w:r>
        <w:rPr>
          <w:rStyle w:val="WW8Num2z0"/>
          <w:rFonts w:ascii="Verdana" w:hAnsi="Verdana"/>
          <w:color w:val="000000"/>
          <w:sz w:val="18"/>
          <w:szCs w:val="18"/>
        </w:rPr>
        <w:t> </w:t>
      </w:r>
      <w:r>
        <w:rPr>
          <w:rStyle w:val="WW8Num3z0"/>
          <w:rFonts w:ascii="Verdana" w:hAnsi="Verdana"/>
          <w:color w:val="4682B4"/>
          <w:sz w:val="18"/>
          <w:szCs w:val="18"/>
        </w:rPr>
        <w:t>Бабаевой</w:t>
      </w:r>
      <w:r>
        <w:rPr>
          <w:rFonts w:ascii="Verdana" w:hAnsi="Verdana"/>
          <w:color w:val="000000"/>
          <w:sz w:val="18"/>
          <w:szCs w:val="18"/>
        </w:rPr>
        <w:t>, З.А. Михайловой, Л.М. Гурович. СПб.: Детство-Пресс, 2000. -244 с.</w:t>
      </w:r>
    </w:p>
    <w:p w14:paraId="3CD614C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игры и занятия с детьми раннего возраста/Под ред. С. Л.</w:t>
      </w:r>
      <w:r>
        <w:rPr>
          <w:rStyle w:val="WW8Num2z0"/>
          <w:rFonts w:ascii="Verdana" w:hAnsi="Verdana"/>
          <w:color w:val="000000"/>
          <w:sz w:val="18"/>
          <w:szCs w:val="18"/>
        </w:rPr>
        <w:t> </w:t>
      </w:r>
      <w:r>
        <w:rPr>
          <w:rStyle w:val="WW8Num3z0"/>
          <w:rFonts w:ascii="Verdana" w:hAnsi="Verdana"/>
          <w:color w:val="4682B4"/>
          <w:sz w:val="18"/>
          <w:szCs w:val="18"/>
        </w:rPr>
        <w:t>Новоселовой</w:t>
      </w:r>
      <w:r>
        <w:rPr>
          <w:rFonts w:ascii="Verdana" w:hAnsi="Verdana"/>
          <w:color w:val="000000"/>
          <w:sz w:val="18"/>
          <w:szCs w:val="18"/>
        </w:rPr>
        <w:t>, 4-е изд. М., 1985. 176с.</w:t>
      </w:r>
    </w:p>
    <w:p w14:paraId="7BE711D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52. Дидактические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занятия с детьми раннего возраста. Под ред. Е.И.Радиной, М.И.Поповой. Изд. 2-е. М., Просвещение, 1972. 191 с.</w:t>
      </w:r>
    </w:p>
    <w:p w14:paraId="6AA379BB"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53. Доман Г. Гармоничное развитие ребенка. М.: Аквариум, 1996. 448 с.</w:t>
      </w:r>
    </w:p>
    <w:p w14:paraId="1C81F00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54. Дошкольное воспитание аномальных детей / Под ред. Л.П.Носковой. М.: Просвещение, 1993. - 224с.</w:t>
      </w:r>
    </w:p>
    <w:p w14:paraId="3FE2D28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Н.И. Психологические основы развития речи. \\ В защиту живого слова. -М., 1966.</w:t>
      </w:r>
    </w:p>
    <w:p w14:paraId="7BB35A8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Н.И. Механизмы речи. М., 1958. - 370 с.</w:t>
      </w:r>
    </w:p>
    <w:p w14:paraId="2AA51D4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Н. И. Речь как проводник информации. М., 1982. - 160 с.</w:t>
      </w:r>
    </w:p>
    <w:p w14:paraId="1B60E8A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58. Психическое развитие ребенка. М.: Педагогика, 1986. 320 с. 64.3имняя И.А. Педагогическая психология. Ростов-на-Дону: Изд-во «</w:t>
      </w:r>
      <w:r>
        <w:rPr>
          <w:rStyle w:val="WW8Num3z0"/>
          <w:rFonts w:ascii="Verdana" w:hAnsi="Verdana"/>
          <w:color w:val="4682B4"/>
          <w:sz w:val="18"/>
          <w:szCs w:val="18"/>
        </w:rPr>
        <w:t>Феникс</w:t>
      </w:r>
      <w:r>
        <w:rPr>
          <w:rFonts w:ascii="Verdana" w:hAnsi="Verdana"/>
          <w:color w:val="000000"/>
          <w:sz w:val="18"/>
          <w:szCs w:val="18"/>
        </w:rPr>
        <w:t>», 1997. - 486 с.</w:t>
      </w:r>
    </w:p>
    <w:p w14:paraId="6FCA7A4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Ибука</w:t>
      </w:r>
      <w:r>
        <w:rPr>
          <w:rStyle w:val="WW8Num2z0"/>
          <w:rFonts w:ascii="Verdana" w:hAnsi="Verdana"/>
          <w:color w:val="000000"/>
          <w:sz w:val="18"/>
          <w:szCs w:val="18"/>
        </w:rPr>
        <w:t> </w:t>
      </w:r>
      <w:r>
        <w:rPr>
          <w:rFonts w:ascii="Verdana" w:hAnsi="Verdana"/>
          <w:color w:val="000000"/>
          <w:sz w:val="18"/>
          <w:szCs w:val="18"/>
        </w:rPr>
        <w:t>М. После трех уже поздно. М.: Знание, 1991. 192 с.</w:t>
      </w:r>
    </w:p>
    <w:p w14:paraId="45C0E7CE"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Исенина</w:t>
      </w:r>
      <w:r>
        <w:rPr>
          <w:rStyle w:val="WW8Num2z0"/>
          <w:rFonts w:ascii="Verdana" w:hAnsi="Verdana"/>
          <w:color w:val="000000"/>
          <w:sz w:val="18"/>
          <w:szCs w:val="18"/>
        </w:rPr>
        <w:t> </w:t>
      </w:r>
      <w:r>
        <w:rPr>
          <w:rFonts w:ascii="Verdana" w:hAnsi="Verdana"/>
          <w:color w:val="000000"/>
          <w:sz w:val="18"/>
          <w:szCs w:val="18"/>
        </w:rPr>
        <w:t>Е. И. Дословесный период развития речи у детей. Саратов: Изд-во Саратовского ун-та, 1986. - 163 с.</w:t>
      </w:r>
    </w:p>
    <w:p w14:paraId="14899BB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61. Истоки: Базисная программа развития ребенка-дошкольника. М.: Карапуз, 2001.-303с.</w:t>
      </w:r>
    </w:p>
    <w:p w14:paraId="7E284339"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62. История педагогики и образования. Учеб. пособие\ Под ред. А.И.Пикунова.-2-e изд., испр. и дополн.-М.:ТЦ «</w:t>
      </w:r>
      <w:r>
        <w:rPr>
          <w:rStyle w:val="WW8Num3z0"/>
          <w:rFonts w:ascii="Verdana" w:hAnsi="Verdana"/>
          <w:color w:val="4682B4"/>
          <w:sz w:val="18"/>
          <w:szCs w:val="18"/>
        </w:rPr>
        <w:t>Сфера</w:t>
      </w:r>
      <w:r>
        <w:rPr>
          <w:rFonts w:ascii="Verdana" w:hAnsi="Verdana"/>
          <w:color w:val="000000"/>
          <w:sz w:val="18"/>
          <w:szCs w:val="18"/>
        </w:rPr>
        <w:t>», 2001. 512 с.</w:t>
      </w:r>
    </w:p>
    <w:p w14:paraId="69A7F04B"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Карпинская</w:t>
      </w:r>
      <w:r>
        <w:rPr>
          <w:rStyle w:val="WW8Num2z0"/>
          <w:rFonts w:ascii="Verdana" w:hAnsi="Verdana"/>
          <w:color w:val="000000"/>
          <w:sz w:val="18"/>
          <w:szCs w:val="18"/>
        </w:rPr>
        <w:t> </w:t>
      </w:r>
      <w:r>
        <w:rPr>
          <w:rFonts w:ascii="Verdana" w:hAnsi="Verdana"/>
          <w:color w:val="000000"/>
          <w:sz w:val="18"/>
          <w:szCs w:val="18"/>
        </w:rPr>
        <w:t>Н.С. Художественное слово в воспитании детей. М.,Педагогика 1972.- 143с.</w:t>
      </w:r>
    </w:p>
    <w:p w14:paraId="6ABA608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Коджаспиров А.Ю. Педагогический словарь.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- 176 с.</w:t>
      </w:r>
    </w:p>
    <w:p w14:paraId="0B173CB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С.А., Куликова Т.А. Дошкольная педагогика: Учеб. пособие для студ. сред.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1998. -432 с.</w:t>
      </w:r>
    </w:p>
    <w:p w14:paraId="15803DF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Кольцова</w:t>
      </w:r>
      <w:r>
        <w:rPr>
          <w:rStyle w:val="WW8Num2z0"/>
          <w:rFonts w:ascii="Verdana" w:hAnsi="Verdana"/>
          <w:color w:val="000000"/>
          <w:sz w:val="18"/>
          <w:szCs w:val="18"/>
        </w:rPr>
        <w:t> </w:t>
      </w:r>
      <w:r>
        <w:rPr>
          <w:rFonts w:ascii="Verdana" w:hAnsi="Verdana"/>
          <w:color w:val="000000"/>
          <w:sz w:val="18"/>
          <w:szCs w:val="18"/>
        </w:rPr>
        <w:t>М.М. Двигательная активность и развитие функций мозга ребенка. М.,Педагогика, 1972. - 144с.</w:t>
      </w:r>
    </w:p>
    <w:p w14:paraId="73D653F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67. Кольцова, М. М., Рузина, М. С.</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учится говорить. Пальчиковый игротренинг. СПб.: САГА, 2002. 224с.</w:t>
      </w:r>
    </w:p>
    <w:p w14:paraId="00603B1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Избранные педагогические сочинения. Т.2. М.: Педагогика, 1982.- 576 с.</w:t>
      </w:r>
    </w:p>
    <w:p w14:paraId="06C8C8A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Коррекционное</w:t>
      </w:r>
      <w:r>
        <w:rPr>
          <w:rStyle w:val="WW8Num2z0"/>
          <w:rFonts w:ascii="Verdana" w:hAnsi="Verdana"/>
          <w:color w:val="000000"/>
          <w:sz w:val="18"/>
          <w:szCs w:val="18"/>
        </w:rPr>
        <w:t> </w:t>
      </w:r>
      <w:r>
        <w:rPr>
          <w:rFonts w:ascii="Verdana" w:hAnsi="Verdana"/>
          <w:color w:val="000000"/>
          <w:sz w:val="18"/>
          <w:szCs w:val="18"/>
        </w:rPr>
        <w:t>обучение детей с нарушением речевой 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Style w:val="WW8Num2z0"/>
          <w:rFonts w:ascii="Verdana" w:hAnsi="Verdana"/>
          <w:color w:val="000000"/>
          <w:sz w:val="18"/>
          <w:szCs w:val="18"/>
        </w:rPr>
        <w:t> </w:t>
      </w:r>
      <w:r>
        <w:rPr>
          <w:rFonts w:ascii="Verdana" w:hAnsi="Verdana"/>
          <w:color w:val="000000"/>
          <w:sz w:val="18"/>
          <w:szCs w:val="18"/>
        </w:rPr>
        <w:t>В.И. М., 1983</w:t>
      </w:r>
    </w:p>
    <w:p w14:paraId="5FC5EDC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Кушнир</w:t>
      </w:r>
      <w:r>
        <w:rPr>
          <w:rStyle w:val="WW8Num2z0"/>
          <w:rFonts w:ascii="Verdana" w:hAnsi="Verdana"/>
          <w:color w:val="000000"/>
          <w:sz w:val="18"/>
          <w:szCs w:val="18"/>
        </w:rPr>
        <w:t> </w:t>
      </w:r>
      <w:r>
        <w:rPr>
          <w:rFonts w:ascii="Verdana" w:hAnsi="Verdana"/>
          <w:color w:val="000000"/>
          <w:sz w:val="18"/>
          <w:szCs w:val="18"/>
        </w:rPr>
        <w:t>Н.Я. Динамика плача ребенка в первые месяцы жизни // Вопросы психологии. М., 1994. №3. С. 53-60.</w:t>
      </w:r>
    </w:p>
    <w:p w14:paraId="473FEE5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Лалаева</w:t>
      </w:r>
      <w:r>
        <w:rPr>
          <w:rStyle w:val="WW8Num2z0"/>
          <w:rFonts w:ascii="Verdana" w:hAnsi="Verdana"/>
          <w:color w:val="000000"/>
          <w:sz w:val="18"/>
          <w:szCs w:val="18"/>
        </w:rPr>
        <w:t> </w:t>
      </w:r>
      <w:r>
        <w:rPr>
          <w:rFonts w:ascii="Verdana" w:hAnsi="Verdana"/>
          <w:color w:val="000000"/>
          <w:sz w:val="18"/>
          <w:szCs w:val="18"/>
        </w:rPr>
        <w:t>Р. И. Нарушения письменной речи. — М., 1989</w:t>
      </w:r>
    </w:p>
    <w:p w14:paraId="7AA717E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А.А.Основы психолингвистики/А.А.Леонтьев.М.:Смысл, 1997.-287с.</w:t>
      </w:r>
    </w:p>
    <w:p w14:paraId="774C0D3E"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Психология общения. М.: Смысл, 1997. 456с.</w:t>
      </w:r>
    </w:p>
    <w:p w14:paraId="3BA5032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Функции и формы речи // Основы теории речевой деятельности. М.Наука, 1974. - 368с.</w:t>
      </w:r>
    </w:p>
    <w:p w14:paraId="4475C95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Язык, речь, речевая деятельность / А.А.Леонтьев. М.: КомКнига, 2005.-216 с.</w:t>
      </w:r>
    </w:p>
    <w:p w14:paraId="75BA5CA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 т. М.: Педагогика, 1983. - Т. 1. - 392с.</w:t>
      </w:r>
    </w:p>
    <w:p w14:paraId="0981868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Леушина</w:t>
      </w:r>
      <w:r>
        <w:rPr>
          <w:rStyle w:val="WW8Num2z0"/>
          <w:rFonts w:ascii="Verdana" w:hAnsi="Verdana"/>
          <w:color w:val="000000"/>
          <w:sz w:val="18"/>
          <w:szCs w:val="18"/>
        </w:rPr>
        <w:t> </w:t>
      </w:r>
      <w:r>
        <w:rPr>
          <w:rFonts w:ascii="Verdana" w:hAnsi="Verdana"/>
          <w:color w:val="000000"/>
          <w:sz w:val="18"/>
          <w:szCs w:val="18"/>
        </w:rPr>
        <w:t>A.M. Развитие связной речи у</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 Хрестоматия по теории и методике развития речи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М.: Издат. Центр «</w:t>
      </w:r>
      <w:r>
        <w:rPr>
          <w:rStyle w:val="WW8Num3z0"/>
          <w:rFonts w:ascii="Verdana" w:hAnsi="Verdana"/>
          <w:color w:val="4682B4"/>
          <w:sz w:val="18"/>
          <w:szCs w:val="18"/>
        </w:rPr>
        <w:t>Академия</w:t>
      </w:r>
      <w:r>
        <w:rPr>
          <w:rFonts w:ascii="Verdana" w:hAnsi="Verdana"/>
          <w:color w:val="000000"/>
          <w:sz w:val="18"/>
          <w:szCs w:val="18"/>
        </w:rPr>
        <w:t>», 1999. - С. 358 - 369.</w:t>
      </w:r>
    </w:p>
    <w:p w14:paraId="4911C4E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Лехин</w:t>
      </w:r>
      <w:r>
        <w:rPr>
          <w:rStyle w:val="WW8Num2z0"/>
          <w:rFonts w:ascii="Verdana" w:hAnsi="Verdana"/>
          <w:color w:val="000000"/>
          <w:sz w:val="18"/>
          <w:szCs w:val="18"/>
        </w:rPr>
        <w:t> </w:t>
      </w:r>
      <w:r>
        <w:rPr>
          <w:rFonts w:ascii="Verdana" w:hAnsi="Verdana"/>
          <w:color w:val="000000"/>
          <w:sz w:val="18"/>
          <w:szCs w:val="18"/>
        </w:rPr>
        <w:t>И.В., Петров Ф.Н. Словарь иностранных слов. 19-е изд.- М., 1990. -246с.</w:t>
      </w:r>
    </w:p>
    <w:p w14:paraId="49BAA03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Общение, личность и психика ребенка. / М.И.Лисина / Под ред. А.Г.Рузской. -М.:МОДЭК, 1997,- 384 с.</w:t>
      </w:r>
    </w:p>
    <w:p w14:paraId="17A030F9"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Проблемы онтогенеза общения. М., Педагогика,1986. 294с.</w:t>
      </w:r>
    </w:p>
    <w:p w14:paraId="77838AA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Логопедия</w:t>
      </w:r>
      <w:r>
        <w:rPr>
          <w:rStyle w:val="WW8Num2z0"/>
          <w:rFonts w:ascii="Verdana" w:hAnsi="Verdana"/>
          <w:color w:val="000000"/>
          <w:sz w:val="18"/>
          <w:szCs w:val="18"/>
        </w:rPr>
        <w:t> </w:t>
      </w:r>
      <w:r>
        <w:rPr>
          <w:rFonts w:ascii="Verdana" w:hAnsi="Verdana"/>
          <w:color w:val="000000"/>
          <w:sz w:val="18"/>
          <w:szCs w:val="18"/>
        </w:rPr>
        <w:t>\\ Под ред. Л.С. Волковой М.: Просвещение, 1995. - 528с.</w:t>
      </w:r>
    </w:p>
    <w:p w14:paraId="0C6A625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Категория деятельности в психологии // Психологический журнал. 1981. №55. С. 3-22.</w:t>
      </w:r>
    </w:p>
    <w:p w14:paraId="684A5B7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83. Лупан С. Поверь в свое дитя. М.: Эллис Лак, 1993. 255с.</w:t>
      </w:r>
    </w:p>
    <w:p w14:paraId="07A4049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А.Р. Письмо и речь: Нейролингвистические исследования. М.: Издат. Центр «</w:t>
      </w:r>
      <w:r>
        <w:rPr>
          <w:rStyle w:val="WW8Num3z0"/>
          <w:rFonts w:ascii="Verdana" w:hAnsi="Verdana"/>
          <w:color w:val="4682B4"/>
          <w:sz w:val="18"/>
          <w:szCs w:val="18"/>
        </w:rPr>
        <w:t>Академия</w:t>
      </w:r>
      <w:r>
        <w:rPr>
          <w:rFonts w:ascii="Verdana" w:hAnsi="Verdana"/>
          <w:color w:val="000000"/>
          <w:sz w:val="18"/>
          <w:szCs w:val="18"/>
        </w:rPr>
        <w:t>», 2002.</w:t>
      </w:r>
    </w:p>
    <w:p w14:paraId="3A50708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А.Р. Речевые реакции ребенка: Экспериментальное исследование. М., 1927.</w:t>
      </w:r>
    </w:p>
    <w:p w14:paraId="3AF94E1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А.Р. Язык и сознание / А.Р.Лурия / Под ред. Е.Д. Хомской. 2-е изд.-М.:Изд-во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1998.-336 с.</w:t>
      </w:r>
    </w:p>
    <w:p w14:paraId="0936D0C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М.Р. Основы теории речи. М.: Академия, 2000. - 448с.</w:t>
      </w:r>
    </w:p>
    <w:p w14:paraId="16F35F9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Ляксо</w:t>
      </w:r>
      <w:r>
        <w:rPr>
          <w:rStyle w:val="WW8Num2z0"/>
          <w:rFonts w:ascii="Verdana" w:hAnsi="Verdana"/>
          <w:color w:val="000000"/>
          <w:sz w:val="18"/>
          <w:szCs w:val="18"/>
        </w:rPr>
        <w:t> </w:t>
      </w:r>
      <w:r>
        <w:rPr>
          <w:rFonts w:ascii="Verdana" w:hAnsi="Verdana"/>
          <w:color w:val="000000"/>
          <w:sz w:val="18"/>
          <w:szCs w:val="18"/>
        </w:rPr>
        <w:t>Е.Е. Развитие речи малыша\ Под ред. А.С.Батуева.-2-е изд.-М.:Айрис-пресс, 2004.- 208с.</w:t>
      </w:r>
    </w:p>
    <w:p w14:paraId="11A812A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Ляксо</w:t>
      </w:r>
      <w:r>
        <w:rPr>
          <w:rStyle w:val="WW8Num2z0"/>
          <w:rFonts w:ascii="Verdana" w:hAnsi="Verdana"/>
          <w:color w:val="000000"/>
          <w:sz w:val="18"/>
          <w:szCs w:val="18"/>
        </w:rPr>
        <w:t> </w:t>
      </w:r>
      <w:r>
        <w:rPr>
          <w:rFonts w:ascii="Verdana" w:hAnsi="Verdana"/>
          <w:color w:val="000000"/>
          <w:sz w:val="18"/>
          <w:szCs w:val="18"/>
        </w:rPr>
        <w:t>Е.Е. Особенности становления акустического взаимодействия в системе мать-дитя на ранних этапах онтогенеза // Детская речь: психолингвистические исследования / Под ред. Т.Н.</w:t>
      </w:r>
      <w:r>
        <w:rPr>
          <w:rStyle w:val="WW8Num2z0"/>
          <w:rFonts w:ascii="Verdana" w:hAnsi="Verdana"/>
          <w:color w:val="000000"/>
          <w:sz w:val="18"/>
          <w:szCs w:val="18"/>
        </w:rPr>
        <w:t> </w:t>
      </w:r>
      <w:r>
        <w:rPr>
          <w:rStyle w:val="WW8Num3z0"/>
          <w:rFonts w:ascii="Verdana" w:hAnsi="Verdana"/>
          <w:color w:val="4682B4"/>
          <w:sz w:val="18"/>
          <w:szCs w:val="18"/>
        </w:rPr>
        <w:t>Ушаковой</w:t>
      </w:r>
      <w:r>
        <w:rPr>
          <w:rFonts w:ascii="Verdana" w:hAnsi="Verdana"/>
          <w:color w:val="000000"/>
          <w:sz w:val="18"/>
          <w:szCs w:val="18"/>
        </w:rPr>
        <w:t>, Н.В. Уфимцевой. М.: Персэ, 2001.С. 88-102.</w:t>
      </w:r>
    </w:p>
    <w:p w14:paraId="77DF895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Лямина</w:t>
      </w:r>
      <w:r>
        <w:rPr>
          <w:rStyle w:val="WW8Num2z0"/>
          <w:rFonts w:ascii="Verdana" w:hAnsi="Verdana"/>
          <w:color w:val="000000"/>
          <w:sz w:val="18"/>
          <w:szCs w:val="18"/>
        </w:rPr>
        <w:t> </w:t>
      </w:r>
      <w:r>
        <w:rPr>
          <w:rFonts w:ascii="Verdana" w:hAnsi="Verdana"/>
          <w:color w:val="000000"/>
          <w:sz w:val="18"/>
          <w:szCs w:val="18"/>
        </w:rPr>
        <w:t>И.П.Начальные этапы формирования общения у детей с общимнедоразвитием речи:/дис.канд. пед. наук/И.П.Лямина Москва., 2006.- 207с.</w:t>
      </w:r>
    </w:p>
    <w:p w14:paraId="55A4F38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91. Лямина, Г. М. Развитие речи ребенка раннего возраста. М.: Айрис-пресс, 2005.-96с.</w:t>
      </w:r>
    </w:p>
    <w:p w14:paraId="341F2D9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 В. Психолого-педагогическая помощь детям раннего возраста с нарушениями развития в условиях дошкольного образовательного учреждения:/дис.канд. пед. наук/Н.В.Макарова Ростов н/Д., 2007. - 264с.</w:t>
      </w:r>
    </w:p>
    <w:p w14:paraId="2B244EB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93. Максимова J1. А. Педагогические условия создания эмоционально развивающей среды в группах детей раннего возраста:/дис.канд. пед. наук/ Л.А.Максимова -Екатеринбург., 2007. 178с.</w:t>
      </w:r>
    </w:p>
    <w:p w14:paraId="2AEBEAE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Малиновская</w:t>
      </w:r>
      <w:r>
        <w:rPr>
          <w:rStyle w:val="WW8Num2z0"/>
          <w:rFonts w:ascii="Verdana" w:hAnsi="Verdana"/>
          <w:color w:val="000000"/>
          <w:sz w:val="18"/>
          <w:szCs w:val="18"/>
        </w:rPr>
        <w:t> </w:t>
      </w:r>
      <w:r>
        <w:rPr>
          <w:rFonts w:ascii="Verdana" w:hAnsi="Verdana"/>
          <w:color w:val="000000"/>
          <w:sz w:val="18"/>
          <w:szCs w:val="18"/>
        </w:rPr>
        <w:t>М.П. Педагогические условия организации совместной деятельности взрослых 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дошкольников в учреждениях дополнительного образования:/дис. . канд. пед. наук/М.П.Малиновская -Новосибирск., 2006. 175с.</w:t>
      </w:r>
    </w:p>
    <w:p w14:paraId="379EF9B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Малкина</w:t>
      </w:r>
      <w:r>
        <w:rPr>
          <w:rStyle w:val="WW8Num2z0"/>
          <w:rFonts w:ascii="Verdana" w:hAnsi="Verdana"/>
          <w:color w:val="000000"/>
          <w:sz w:val="18"/>
          <w:szCs w:val="18"/>
        </w:rPr>
        <w:t> </w:t>
      </w:r>
      <w:r>
        <w:rPr>
          <w:rFonts w:ascii="Verdana" w:hAnsi="Verdana"/>
          <w:color w:val="000000"/>
          <w:sz w:val="18"/>
          <w:szCs w:val="18"/>
        </w:rPr>
        <w:t>Е.В. Формирование речеязыковых представлений у младших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на основе развития их</w:t>
      </w:r>
      <w:r>
        <w:rPr>
          <w:rStyle w:val="WW8Num2z0"/>
          <w:rFonts w:ascii="Verdana" w:hAnsi="Verdana"/>
          <w:color w:val="000000"/>
          <w:sz w:val="18"/>
          <w:szCs w:val="18"/>
        </w:rPr>
        <w:t> </w:t>
      </w:r>
      <w:r>
        <w:rPr>
          <w:rStyle w:val="WW8Num3z0"/>
          <w:rFonts w:ascii="Verdana" w:hAnsi="Verdana"/>
          <w:color w:val="4682B4"/>
          <w:sz w:val="18"/>
          <w:szCs w:val="18"/>
        </w:rPr>
        <w:t>двигательной</w:t>
      </w:r>
      <w:r>
        <w:rPr>
          <w:rStyle w:val="WW8Num2z0"/>
          <w:rFonts w:ascii="Verdana" w:hAnsi="Verdana"/>
          <w:color w:val="000000"/>
          <w:sz w:val="18"/>
          <w:szCs w:val="18"/>
        </w:rPr>
        <w:t> </w:t>
      </w:r>
      <w:r>
        <w:rPr>
          <w:rFonts w:ascii="Verdana" w:hAnsi="Verdana"/>
          <w:color w:val="000000"/>
          <w:sz w:val="18"/>
          <w:szCs w:val="18"/>
        </w:rPr>
        <w:t>активности:/дис. канд. пед. наук/Е.В.Малкина Тамбов., 2005. - 226с.</w:t>
      </w:r>
    </w:p>
    <w:p w14:paraId="68DE562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Психология усвоения языка как средства общения. М.: 1974.</w:t>
      </w:r>
    </w:p>
    <w:p w14:paraId="349C790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Н. Н. Психологические условия изучения и коррекции задержки речевого развития в раннем возрасте:/дис.канд. психол. наук/Н.Н.Матвеева -Н. Новгород., 2004. 242с.</w:t>
      </w:r>
    </w:p>
    <w:p w14:paraId="71DCC1D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Маякова</w:t>
      </w:r>
      <w:r>
        <w:rPr>
          <w:rStyle w:val="WW8Num2z0"/>
          <w:rFonts w:ascii="Verdana" w:hAnsi="Verdana"/>
          <w:color w:val="000000"/>
          <w:sz w:val="18"/>
          <w:szCs w:val="18"/>
        </w:rPr>
        <w:t> </w:t>
      </w:r>
      <w:r>
        <w:rPr>
          <w:rFonts w:ascii="Verdana" w:hAnsi="Verdana"/>
          <w:color w:val="000000"/>
          <w:sz w:val="18"/>
          <w:szCs w:val="18"/>
        </w:rPr>
        <w:t>Е.В. Деятельностная стратегия обучения дошкольников иностранному языку (на материале английского языка).: дис. канд. пед. наук / Е.В.Маякова. М.,2006. - 195с.</w:t>
      </w:r>
    </w:p>
    <w:p w14:paraId="3D06027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99. Методика / Под ред. A.A. Леонтьева. М.: Рус.яз., 1988 (</w:t>
      </w:r>
      <w:r>
        <w:rPr>
          <w:rStyle w:val="WW8Num3z0"/>
          <w:rFonts w:ascii="Verdana" w:hAnsi="Verdana"/>
          <w:color w:val="4682B4"/>
          <w:sz w:val="18"/>
          <w:szCs w:val="18"/>
        </w:rPr>
        <w:t>Заочный</w:t>
      </w:r>
      <w:r>
        <w:rPr>
          <w:rStyle w:val="WW8Num2z0"/>
          <w:rFonts w:ascii="Verdana" w:hAnsi="Verdana"/>
          <w:color w:val="000000"/>
          <w:sz w:val="18"/>
          <w:szCs w:val="18"/>
        </w:rPr>
        <w:t> </w:t>
      </w:r>
      <w:r>
        <w:rPr>
          <w:rFonts w:ascii="Verdana" w:hAnsi="Verdana"/>
          <w:color w:val="000000"/>
          <w:sz w:val="18"/>
          <w:szCs w:val="18"/>
        </w:rPr>
        <w:t>курс повышения квалификации филологов-юристов). - 180 с.</w:t>
      </w:r>
    </w:p>
    <w:p w14:paraId="2A997EA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к «Программе воспитания и обучения в детском саду.»/Под ред. В.В.Гербовой, Т.С.Комаровой.- 3-е изд.,испр. и доп.-М.: Мозаика-Синтез»,2007. 400с.</w:t>
      </w:r>
    </w:p>
    <w:p w14:paraId="5D9C83F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101. Методы обследования речи детей: Пособие по диагностике</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нарушений/ Под общ. ред. проф. Г. В.</w:t>
      </w:r>
      <w:r>
        <w:rPr>
          <w:rStyle w:val="WW8Num2z0"/>
          <w:rFonts w:ascii="Verdana" w:hAnsi="Verdana"/>
          <w:color w:val="000000"/>
          <w:sz w:val="18"/>
          <w:szCs w:val="18"/>
        </w:rPr>
        <w:t> </w:t>
      </w:r>
      <w:r>
        <w:rPr>
          <w:rStyle w:val="WW8Num3z0"/>
          <w:rFonts w:ascii="Verdana" w:hAnsi="Verdana"/>
          <w:color w:val="4682B4"/>
          <w:sz w:val="18"/>
          <w:szCs w:val="18"/>
        </w:rPr>
        <w:t>Чиркиной</w:t>
      </w:r>
      <w:r>
        <w:rPr>
          <w:rFonts w:ascii="Verdana" w:hAnsi="Verdana"/>
          <w:color w:val="000000"/>
          <w:sz w:val="18"/>
          <w:szCs w:val="18"/>
        </w:rPr>
        <w:t>. 4-е изд., доп. -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2005.-240с.</w:t>
      </w:r>
    </w:p>
    <w:p w14:paraId="587F768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Микляева</w:t>
      </w:r>
      <w:r>
        <w:rPr>
          <w:rStyle w:val="WW8Num2z0"/>
          <w:rFonts w:ascii="Verdana" w:hAnsi="Verdana"/>
          <w:color w:val="000000"/>
          <w:sz w:val="18"/>
          <w:szCs w:val="18"/>
        </w:rPr>
        <w:t> </w:t>
      </w:r>
      <w:r>
        <w:rPr>
          <w:rFonts w:ascii="Verdana" w:hAnsi="Verdana"/>
          <w:color w:val="000000"/>
          <w:sz w:val="18"/>
          <w:szCs w:val="18"/>
        </w:rPr>
        <w:t>H.B. Развитие языковой способности у детей с общим</w:t>
      </w:r>
      <w:r>
        <w:rPr>
          <w:rStyle w:val="WW8Num2z0"/>
          <w:rFonts w:ascii="Verdana" w:hAnsi="Verdana"/>
          <w:color w:val="000000"/>
          <w:sz w:val="18"/>
          <w:szCs w:val="18"/>
        </w:rPr>
        <w:t> </w:t>
      </w:r>
      <w:r>
        <w:rPr>
          <w:rStyle w:val="WW8Num3z0"/>
          <w:rFonts w:ascii="Verdana" w:hAnsi="Verdana"/>
          <w:color w:val="4682B4"/>
          <w:sz w:val="18"/>
          <w:szCs w:val="18"/>
        </w:rPr>
        <w:t>недоразвитием</w:t>
      </w:r>
      <w:r>
        <w:rPr>
          <w:rStyle w:val="WW8Num2z0"/>
          <w:rFonts w:ascii="Verdana" w:hAnsi="Verdana"/>
          <w:color w:val="000000"/>
          <w:sz w:val="18"/>
          <w:szCs w:val="18"/>
        </w:rPr>
        <w:t> </w:t>
      </w:r>
      <w:r>
        <w:rPr>
          <w:rFonts w:ascii="Verdana" w:hAnsi="Verdana"/>
          <w:color w:val="000000"/>
          <w:sz w:val="18"/>
          <w:szCs w:val="18"/>
        </w:rPr>
        <w:t>речи // Дефектология., 2001. №2.</w:t>
      </w:r>
    </w:p>
    <w:p w14:paraId="2CF2935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Монтессори</w:t>
      </w:r>
      <w:r>
        <w:rPr>
          <w:rStyle w:val="WW8Num2z0"/>
          <w:rFonts w:ascii="Verdana" w:hAnsi="Verdana"/>
          <w:color w:val="000000"/>
          <w:sz w:val="18"/>
          <w:szCs w:val="18"/>
        </w:rPr>
        <w:t> </w:t>
      </w:r>
      <w:r>
        <w:rPr>
          <w:rFonts w:ascii="Verdana" w:hAnsi="Verdana"/>
          <w:color w:val="000000"/>
          <w:sz w:val="18"/>
          <w:szCs w:val="18"/>
        </w:rPr>
        <w:t>М. Помоги мне сделать это самому. М.: Издательский дом «</w:t>
      </w:r>
      <w:r>
        <w:rPr>
          <w:rStyle w:val="WW8Num3z0"/>
          <w:rFonts w:ascii="Verdana" w:hAnsi="Verdana"/>
          <w:color w:val="4682B4"/>
          <w:sz w:val="18"/>
          <w:szCs w:val="18"/>
        </w:rPr>
        <w:t>Карапуз</w:t>
      </w:r>
      <w:r>
        <w:rPr>
          <w:rFonts w:ascii="Verdana" w:hAnsi="Verdana"/>
          <w:color w:val="000000"/>
          <w:sz w:val="18"/>
          <w:szCs w:val="18"/>
        </w:rPr>
        <w:t>», 2000. 272с.</w:t>
      </w:r>
    </w:p>
    <w:p w14:paraId="710B9EA9"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Негневицкая</w:t>
      </w:r>
      <w:r>
        <w:rPr>
          <w:rStyle w:val="WW8Num2z0"/>
          <w:rFonts w:ascii="Verdana" w:hAnsi="Verdana"/>
          <w:color w:val="000000"/>
          <w:sz w:val="18"/>
          <w:szCs w:val="18"/>
        </w:rPr>
        <w:t> </w:t>
      </w:r>
      <w:r>
        <w:rPr>
          <w:rFonts w:ascii="Verdana" w:hAnsi="Verdana"/>
          <w:color w:val="000000"/>
          <w:sz w:val="18"/>
          <w:szCs w:val="18"/>
        </w:rPr>
        <w:t>Е.И., Шахнарович A.M. Язык и дети. М.:Наука, 1981. - 111с.</w:t>
      </w:r>
    </w:p>
    <w:p w14:paraId="65D2B7B9"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105. Ньюкомб Н. Развитие личности ребенка. (Серия «</w:t>
      </w:r>
      <w:r>
        <w:rPr>
          <w:rStyle w:val="WW8Num3z0"/>
          <w:rFonts w:ascii="Verdana" w:hAnsi="Verdana"/>
          <w:color w:val="4682B4"/>
          <w:sz w:val="18"/>
          <w:szCs w:val="18"/>
        </w:rPr>
        <w:t>Мастера психологии</w:t>
      </w:r>
      <w:r>
        <w:rPr>
          <w:rFonts w:ascii="Verdana" w:hAnsi="Verdana"/>
          <w:color w:val="000000"/>
          <w:sz w:val="18"/>
          <w:szCs w:val="18"/>
        </w:rPr>
        <w:t>»). -СПб.: Питер, 2002. 640 с.</w:t>
      </w:r>
    </w:p>
    <w:p w14:paraId="5FDF17A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Обреимова</w:t>
      </w:r>
      <w:r>
        <w:rPr>
          <w:rStyle w:val="WW8Num2z0"/>
          <w:rFonts w:ascii="Verdana" w:hAnsi="Verdana"/>
          <w:color w:val="000000"/>
          <w:sz w:val="18"/>
          <w:szCs w:val="18"/>
        </w:rPr>
        <w:t> </w:t>
      </w:r>
      <w:r>
        <w:rPr>
          <w:rFonts w:ascii="Verdana" w:hAnsi="Verdana"/>
          <w:color w:val="000000"/>
          <w:sz w:val="18"/>
          <w:szCs w:val="18"/>
        </w:rPr>
        <w:t>Н.И., Петрухин A.C. Основы анатомии, физиологии и гигиены детей и подростков. М.'.Издательский центр «</w:t>
      </w:r>
      <w:r>
        <w:rPr>
          <w:rStyle w:val="WW8Num3z0"/>
          <w:rFonts w:ascii="Verdana" w:hAnsi="Verdana"/>
          <w:color w:val="4682B4"/>
          <w:sz w:val="18"/>
          <w:szCs w:val="18"/>
        </w:rPr>
        <w:t>Академия</w:t>
      </w:r>
      <w:r>
        <w:rPr>
          <w:rFonts w:ascii="Verdana" w:hAnsi="Verdana"/>
          <w:color w:val="000000"/>
          <w:sz w:val="18"/>
          <w:szCs w:val="18"/>
        </w:rPr>
        <w:t>», 2007. -384с.</w:t>
      </w:r>
    </w:p>
    <w:p w14:paraId="0C9AA37B"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Л.Ф. Детская психология: теория, факты, проблемы. М.: Тривола, 1995.-360 с.</w:t>
      </w:r>
    </w:p>
    <w:p w14:paraId="237E624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АЗЪ, 1993.-960с.</w:t>
      </w:r>
    </w:p>
    <w:p w14:paraId="428DFBC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 П., Сеченов И. М. Физиология нервной системы. М., 1952.</w:t>
      </w:r>
    </w:p>
    <w:p w14:paraId="5C0149B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Развивающие игры-занятия с детьми от рождения до трех лет. М.:Мозаика-синтез, 2008. 224с.</w:t>
      </w:r>
    </w:p>
    <w:p w14:paraId="38763A2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Волосова Е.Б., Пилюгина Э.Г. Раннее детство:</w:t>
      </w:r>
      <w:r>
        <w:rPr>
          <w:rStyle w:val="WW8Num2z0"/>
          <w:rFonts w:ascii="Verdana" w:hAnsi="Verdana"/>
          <w:color w:val="000000"/>
          <w:sz w:val="18"/>
          <w:szCs w:val="18"/>
        </w:rPr>
        <w:t> </w:t>
      </w:r>
      <w:r>
        <w:rPr>
          <w:rStyle w:val="WW8Num3z0"/>
          <w:rFonts w:ascii="Verdana" w:hAnsi="Verdana"/>
          <w:color w:val="4682B4"/>
          <w:sz w:val="18"/>
          <w:szCs w:val="18"/>
        </w:rPr>
        <w:t>познавательное</w:t>
      </w:r>
      <w:r>
        <w:rPr>
          <w:rStyle w:val="WW8Num2z0"/>
          <w:rFonts w:ascii="Verdana" w:hAnsi="Verdana"/>
          <w:color w:val="000000"/>
          <w:sz w:val="18"/>
          <w:szCs w:val="18"/>
        </w:rPr>
        <w:t> </w:t>
      </w:r>
      <w:r>
        <w:rPr>
          <w:rFonts w:ascii="Verdana" w:hAnsi="Verdana"/>
          <w:color w:val="000000"/>
          <w:sz w:val="18"/>
          <w:szCs w:val="18"/>
        </w:rPr>
        <w:t>развитие.М.:Мозаика-Синтез.2000. 152с.</w:t>
      </w:r>
    </w:p>
    <w:p w14:paraId="2AA13B3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Раннее детство: развитие речи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Методическое пособие.- М.: Мозаика-Синтез, 2000. 152с.</w:t>
      </w:r>
    </w:p>
    <w:p w14:paraId="06687E8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A.A. Диагностика и коррекция речевого развития детей // Современные модели психологии речи и психолингвистики. — М: 1990.</w:t>
      </w:r>
    </w:p>
    <w:p w14:paraId="71CBA01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Парамонова</w:t>
      </w:r>
      <w:r>
        <w:rPr>
          <w:rStyle w:val="WW8Num2z0"/>
          <w:rFonts w:ascii="Verdana" w:hAnsi="Verdana"/>
          <w:color w:val="000000"/>
          <w:sz w:val="18"/>
          <w:szCs w:val="18"/>
        </w:rPr>
        <w:t> </w:t>
      </w:r>
      <w:r>
        <w:rPr>
          <w:rFonts w:ascii="Verdana" w:hAnsi="Verdana"/>
          <w:color w:val="000000"/>
          <w:sz w:val="18"/>
          <w:szCs w:val="18"/>
        </w:rPr>
        <w:t>Л.А., Арушанова А. Г.,</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Т.И.: Развивающие занятия с детьми 2-3 лет. 2-е издание. М. ОлмаМедиаГрупп. 2012. 512с.</w:t>
      </w:r>
    </w:p>
    <w:p w14:paraId="2BC98D6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Парамонова</w:t>
      </w:r>
      <w:r>
        <w:rPr>
          <w:rStyle w:val="WW8Num2z0"/>
          <w:rFonts w:ascii="Verdana" w:hAnsi="Verdana"/>
          <w:color w:val="000000"/>
          <w:sz w:val="18"/>
          <w:szCs w:val="18"/>
        </w:rPr>
        <w:t> </w:t>
      </w:r>
      <w:r>
        <w:rPr>
          <w:rFonts w:ascii="Verdana" w:hAnsi="Verdana"/>
          <w:color w:val="000000"/>
          <w:sz w:val="18"/>
          <w:szCs w:val="18"/>
        </w:rPr>
        <w:t>Л. А., Протасова Е. Ю. Дошкольное и начальное образование за рубежом: История и современность: Учеб. пособие для студ. высш.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240с.</w:t>
      </w:r>
    </w:p>
    <w:p w14:paraId="6E41F2B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116. Педагогика раннего возраста: Учеб. пособие для студ. сред. пед. учеб. заведений / Под ред. Г.Г.</w:t>
      </w:r>
      <w:r>
        <w:rPr>
          <w:rStyle w:val="WW8Num2z0"/>
          <w:rFonts w:ascii="Verdana" w:hAnsi="Verdana"/>
          <w:color w:val="000000"/>
          <w:sz w:val="18"/>
          <w:szCs w:val="18"/>
        </w:rPr>
        <w:t> </w:t>
      </w:r>
      <w:r>
        <w:rPr>
          <w:rStyle w:val="WW8Num3z0"/>
          <w:rFonts w:ascii="Verdana" w:hAnsi="Verdana"/>
          <w:color w:val="4682B4"/>
          <w:sz w:val="18"/>
          <w:szCs w:val="18"/>
        </w:rPr>
        <w:t>Григорьевой</w:t>
      </w:r>
      <w:r>
        <w:rPr>
          <w:rFonts w:ascii="Verdana" w:hAnsi="Verdana"/>
          <w:color w:val="000000"/>
          <w:sz w:val="18"/>
          <w:szCs w:val="18"/>
        </w:rPr>
        <w:t>, Н.П. Кочетовой, Д.В. Сергеевой.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1998. 336 с.</w:t>
      </w:r>
    </w:p>
    <w:p w14:paraId="7308676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Первушина</w:t>
      </w:r>
      <w:r>
        <w:rPr>
          <w:rStyle w:val="WW8Num2z0"/>
          <w:rFonts w:ascii="Verdana" w:hAnsi="Verdana"/>
          <w:color w:val="000000"/>
          <w:sz w:val="18"/>
          <w:szCs w:val="18"/>
        </w:rPr>
        <w:t> </w:t>
      </w:r>
      <w:r>
        <w:rPr>
          <w:rFonts w:ascii="Verdana" w:hAnsi="Verdana"/>
          <w:color w:val="000000"/>
          <w:sz w:val="18"/>
          <w:szCs w:val="18"/>
        </w:rPr>
        <w:t>О. Н. Общая психология: Методические указания. -Новосибирск: Научно-учебный центр психологии</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1996. 96 с.</w:t>
      </w:r>
    </w:p>
    <w:p w14:paraId="2475065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Введение в психологию. М.: Издательский центр "Академия", 1995г. 496с.</w:t>
      </w:r>
    </w:p>
    <w:p w14:paraId="3880D23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Печора</w:t>
      </w:r>
      <w:r>
        <w:rPr>
          <w:rStyle w:val="WW8Num2z0"/>
          <w:rFonts w:ascii="Verdana" w:hAnsi="Verdana"/>
          <w:color w:val="000000"/>
          <w:sz w:val="18"/>
          <w:szCs w:val="18"/>
        </w:rPr>
        <w:t> </w:t>
      </w:r>
      <w:r>
        <w:rPr>
          <w:rFonts w:ascii="Verdana" w:hAnsi="Verdana"/>
          <w:color w:val="000000"/>
          <w:sz w:val="18"/>
          <w:szCs w:val="18"/>
        </w:rPr>
        <w:t>К. Л., Пантюхина Г. В.,</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Л. Г. Дети раннего возраста в</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учреждениях М., Просвещение, 1986.</w:t>
      </w:r>
    </w:p>
    <w:p w14:paraId="410D013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Н. Н. Проблемы речевого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детей дошкольного возраста // Проблемы изучения речи дошкольника / Под ред. О.С.Ушаковой. — М: 1994.</w:t>
      </w:r>
    </w:p>
    <w:p w14:paraId="2AF54DAA"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Половинкина</w:t>
      </w:r>
      <w:r>
        <w:rPr>
          <w:rStyle w:val="WW8Num2z0"/>
          <w:rFonts w:ascii="Verdana" w:hAnsi="Verdana"/>
          <w:color w:val="000000"/>
          <w:sz w:val="18"/>
          <w:szCs w:val="18"/>
        </w:rPr>
        <w:t> </w:t>
      </w:r>
      <w:r>
        <w:rPr>
          <w:rFonts w:ascii="Verdana" w:hAnsi="Verdana"/>
          <w:color w:val="000000"/>
          <w:sz w:val="18"/>
          <w:szCs w:val="18"/>
        </w:rPr>
        <w:t>О.Б.Педагогическое сопровождение семьи, воспитывающей ребенка раннего возраста с органическим поражением центральной нервной системы:/дис.канд. пед. наук/О.Б.Половинкина Москва., 2005. - 176с.</w:t>
      </w:r>
    </w:p>
    <w:p w14:paraId="1FB137B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О.Г. Система ранней комплексной дифференцированной коррекционно-развивающей помощи детям с церебральным параличом:/дис. .докт. пед. наук:/О.Г.Приходько Москва.,2009. - 350с.</w:t>
      </w:r>
    </w:p>
    <w:p w14:paraId="6CB25F5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123. Программа воспитания и обучения в детском саду / Под ред. М.А.Васильевой, В.В.Гербовой, Т.С.Комаровой.- 4-е изд.,испр. и доп.-М.:Мозаика-Синтез,2007. 204 с.</w:t>
      </w:r>
    </w:p>
    <w:p w14:paraId="12003E8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124. Психолингвистика: Сб. статей / Сост. А. М. Шахнарович. М.: Прогресс., 1984. 366 с.</w:t>
      </w:r>
    </w:p>
    <w:p w14:paraId="2E6ADA2B"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Радина</w:t>
      </w:r>
      <w:r>
        <w:rPr>
          <w:rStyle w:val="WW8Num2z0"/>
          <w:rFonts w:ascii="Verdana" w:hAnsi="Verdana"/>
          <w:color w:val="000000"/>
          <w:sz w:val="18"/>
          <w:szCs w:val="18"/>
        </w:rPr>
        <w:t> </w:t>
      </w:r>
      <w:r>
        <w:rPr>
          <w:rFonts w:ascii="Verdana" w:hAnsi="Verdana"/>
          <w:color w:val="000000"/>
          <w:sz w:val="18"/>
          <w:szCs w:val="18"/>
        </w:rPr>
        <w:t>Е.И. Последовательность усложнения умственных задач в деятельности детей с</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игрушками // Умственное воспитаниедетей раннего возраста / Под ред. Е.И.</w:t>
      </w:r>
      <w:r>
        <w:rPr>
          <w:rStyle w:val="WW8Num2z0"/>
          <w:rFonts w:ascii="Verdana" w:hAnsi="Verdana"/>
          <w:color w:val="000000"/>
          <w:sz w:val="18"/>
          <w:szCs w:val="18"/>
        </w:rPr>
        <w:t> </w:t>
      </w:r>
      <w:r>
        <w:rPr>
          <w:rStyle w:val="WW8Num3z0"/>
          <w:rFonts w:ascii="Verdana" w:hAnsi="Verdana"/>
          <w:color w:val="4682B4"/>
          <w:sz w:val="18"/>
          <w:szCs w:val="18"/>
        </w:rPr>
        <w:t>Радиной</w:t>
      </w:r>
      <w:r>
        <w:rPr>
          <w:rFonts w:ascii="Verdana" w:hAnsi="Verdana"/>
          <w:color w:val="000000"/>
          <w:sz w:val="18"/>
          <w:szCs w:val="18"/>
        </w:rPr>
        <w:t>. М., «</w:t>
      </w:r>
      <w:r>
        <w:rPr>
          <w:rStyle w:val="WW8Num3z0"/>
          <w:rFonts w:ascii="Verdana" w:hAnsi="Verdana"/>
          <w:color w:val="4682B4"/>
          <w:sz w:val="18"/>
          <w:szCs w:val="18"/>
        </w:rPr>
        <w:t>Просвещение</w:t>
      </w:r>
      <w:r>
        <w:rPr>
          <w:rFonts w:ascii="Verdana" w:hAnsi="Verdana"/>
          <w:color w:val="000000"/>
          <w:sz w:val="18"/>
          <w:szCs w:val="18"/>
        </w:rPr>
        <w:t>», 1968. С. 13-62.</w:t>
      </w:r>
    </w:p>
    <w:p w14:paraId="54406E6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126. Развитие и воспитание ребенка от рождения до трех лет / Под ред. проф. Н.М. Щелованова. М., «</w:t>
      </w:r>
      <w:r>
        <w:rPr>
          <w:rStyle w:val="WW8Num3z0"/>
          <w:rFonts w:ascii="Verdana" w:hAnsi="Verdana"/>
          <w:color w:val="4682B4"/>
          <w:sz w:val="18"/>
          <w:szCs w:val="18"/>
        </w:rPr>
        <w:t>Просвещение</w:t>
      </w:r>
      <w:r>
        <w:rPr>
          <w:rFonts w:ascii="Verdana" w:hAnsi="Verdana"/>
          <w:color w:val="000000"/>
          <w:sz w:val="18"/>
          <w:szCs w:val="18"/>
        </w:rPr>
        <w:t>», 1965. 183с.</w:t>
      </w:r>
    </w:p>
    <w:p w14:paraId="46D82389"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127. Развитие общения у дошкольников / Под ред. A.B. Запорожца и М.И. Лисиной. М.: «</w:t>
      </w:r>
      <w:r>
        <w:rPr>
          <w:rStyle w:val="WW8Num3z0"/>
          <w:rFonts w:ascii="Verdana" w:hAnsi="Verdana"/>
          <w:color w:val="4682B4"/>
          <w:sz w:val="18"/>
          <w:szCs w:val="18"/>
        </w:rPr>
        <w:t>Педагогика</w:t>
      </w:r>
      <w:r>
        <w:rPr>
          <w:rFonts w:ascii="Verdana" w:hAnsi="Verdana"/>
          <w:color w:val="000000"/>
          <w:sz w:val="18"/>
          <w:szCs w:val="18"/>
        </w:rPr>
        <w:t>», 1974. 288с.</w:t>
      </w:r>
    </w:p>
    <w:p w14:paraId="6CD8087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128.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деятельности ребенка: когнитивный аспект // Проблемы речевого развития дошкольников 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отв. ред. Шахнарович A.M., сб. Научных статей, М. 1993, с. 75-85.</w:t>
      </w:r>
    </w:p>
    <w:p w14:paraId="36CAE626"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 Раншбур Й., Поппер П. Секреты личности. М.,Педагогика, 1983. 160с.</w:t>
      </w:r>
    </w:p>
    <w:p w14:paraId="20EC1CF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130. Речь и интеллект в развитии ребенка /Под ред. А.Р. Лурия. М., 1927.</w:t>
      </w:r>
    </w:p>
    <w:p w14:paraId="1D1F1AE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Рождественская</w:t>
      </w:r>
      <w:r>
        <w:rPr>
          <w:rStyle w:val="WW8Num2z0"/>
          <w:rFonts w:ascii="Verdana" w:hAnsi="Verdana"/>
          <w:color w:val="000000"/>
          <w:sz w:val="18"/>
          <w:szCs w:val="18"/>
        </w:rPr>
        <w:t> </w:t>
      </w:r>
      <w:r>
        <w:rPr>
          <w:rFonts w:ascii="Verdana" w:hAnsi="Verdana"/>
          <w:color w:val="000000"/>
          <w:sz w:val="18"/>
          <w:szCs w:val="18"/>
        </w:rPr>
        <w:t>В.И., Радина Е.И. Воспитание правильной речи у детей дошкольного возраста. М.: Просвещение, 1967. 117 с.</w:t>
      </w:r>
    </w:p>
    <w:p w14:paraId="4D58B39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132. Розенгарт-Пупко Г. Л. Формирование речи у детей раннего возраста. М., Академия педагогических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1963. -163с.</w:t>
      </w:r>
    </w:p>
    <w:p w14:paraId="5EEF6CBE"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133. Российская педагогическая энциклопедия: В 2-х т./ Гл. ред. В.В. Давыдов. -М.: Большая Российская энциклопедия, 1993, 1999.</w:t>
      </w:r>
    </w:p>
    <w:p w14:paraId="222BA5A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Л. Основы общей психологии: в 2-х тт. / С.Л.Рубинштейн. Т. 1. — М.: Педагогика, 1989,— 488 с.</w:t>
      </w:r>
    </w:p>
    <w:p w14:paraId="7F7E5EA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Рузская</w:t>
      </w:r>
      <w:r>
        <w:rPr>
          <w:rStyle w:val="WW8Num2z0"/>
          <w:rFonts w:ascii="Verdana" w:hAnsi="Verdana"/>
          <w:color w:val="000000"/>
          <w:sz w:val="18"/>
          <w:szCs w:val="18"/>
        </w:rPr>
        <w:t> </w:t>
      </w:r>
      <w:r>
        <w:rPr>
          <w:rFonts w:ascii="Verdana" w:hAnsi="Verdana"/>
          <w:color w:val="000000"/>
          <w:sz w:val="18"/>
          <w:szCs w:val="18"/>
        </w:rPr>
        <w:t>А.Г. Особенности общения детей 2-7 лет с посторонним и близким взрослым //</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и его влияние на развитие психики дошкольника. Сборник научных трудов. М.: Ротапринт</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ОП АПН СССР, 1974. С. 41 -58.</w:t>
      </w:r>
    </w:p>
    <w:p w14:paraId="2E01A02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Рузская</w:t>
      </w:r>
      <w:r>
        <w:rPr>
          <w:rStyle w:val="WW8Num2z0"/>
          <w:rFonts w:ascii="Verdana" w:hAnsi="Verdana"/>
          <w:color w:val="000000"/>
          <w:sz w:val="18"/>
          <w:szCs w:val="18"/>
        </w:rPr>
        <w:t> </w:t>
      </w:r>
      <w:r>
        <w:rPr>
          <w:rFonts w:ascii="Verdana" w:hAnsi="Verdana"/>
          <w:color w:val="000000"/>
          <w:sz w:val="18"/>
          <w:szCs w:val="18"/>
        </w:rPr>
        <w:t>Л.Г. Ориентировочна исследовательская деятельность в формировании элементарных обобщений у детей //</w:t>
      </w:r>
      <w:r>
        <w:rPr>
          <w:rStyle w:val="WW8Num3z0"/>
          <w:rFonts w:ascii="Verdana" w:hAnsi="Verdana"/>
          <w:color w:val="4682B4"/>
          <w:sz w:val="18"/>
          <w:szCs w:val="18"/>
        </w:rPr>
        <w:t>Ориентировочный</w:t>
      </w:r>
      <w:r>
        <w:rPr>
          <w:rStyle w:val="WW8Num2z0"/>
          <w:rFonts w:ascii="Verdana" w:hAnsi="Verdana"/>
          <w:color w:val="000000"/>
          <w:sz w:val="18"/>
          <w:szCs w:val="18"/>
        </w:rPr>
        <w:t> </w:t>
      </w:r>
      <w:r>
        <w:rPr>
          <w:rFonts w:ascii="Verdana" w:hAnsi="Verdana"/>
          <w:color w:val="000000"/>
          <w:sz w:val="18"/>
          <w:szCs w:val="18"/>
        </w:rPr>
        <w:t>рефлекс и ориентировочно -</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М, 1958.</w:t>
      </w:r>
    </w:p>
    <w:p w14:paraId="0F69EBA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Л.П. Пальчиковая гимнастика для развития речи дошкольников. М.: ООО «Фирма «Издательство ACT», 1999. —48с.</w:t>
      </w:r>
    </w:p>
    <w:p w14:paraId="6D817C2B"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138. Сахарный, Jl. В. Введение в психолингвистику. JL: Изд-во Ленингр. ун-та, 1989.- 180с.</w:t>
      </w:r>
    </w:p>
    <w:p w14:paraId="1B85610E"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139. Сепир. Э. Избранные труды по языкознанию и культурологи: Пер. с англА Общ.ред. и вступ. Ст. А.Е.Кибрика.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 - 656с.</w:t>
      </w:r>
    </w:p>
    <w:p w14:paraId="66E90B0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140. Слобин Ю., Грин Дж. Психолингвистика: Пер. с англ. / Под общ. ред. А. А. Леонтьева. М.: Прогресс, 1976. 350 с.</w:t>
      </w:r>
    </w:p>
    <w:p w14:paraId="155A2867"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Е.О. Психология ребенка. М.: Школа-Пресс, 1997. - 384с.</w:t>
      </w:r>
    </w:p>
    <w:p w14:paraId="3ECCA4C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Сохин</w:t>
      </w:r>
      <w:r>
        <w:rPr>
          <w:rStyle w:val="WW8Num2z0"/>
          <w:rFonts w:ascii="Verdana" w:hAnsi="Verdana"/>
          <w:color w:val="000000"/>
          <w:sz w:val="18"/>
          <w:szCs w:val="18"/>
        </w:rPr>
        <w:t> </w:t>
      </w:r>
      <w:r>
        <w:rPr>
          <w:rFonts w:ascii="Verdana" w:hAnsi="Verdana"/>
          <w:color w:val="000000"/>
          <w:sz w:val="18"/>
          <w:szCs w:val="18"/>
        </w:rPr>
        <w:t>Ф.А. Развитие речи детей дошкольного возраста. М., 1984</w:t>
      </w:r>
    </w:p>
    <w:p w14:paraId="4BD92F7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Сохин</w:t>
      </w:r>
      <w:r>
        <w:rPr>
          <w:rStyle w:val="WW8Num2z0"/>
          <w:rFonts w:ascii="Verdana" w:hAnsi="Verdana"/>
          <w:color w:val="000000"/>
          <w:sz w:val="18"/>
          <w:szCs w:val="18"/>
        </w:rPr>
        <w:t> </w:t>
      </w:r>
      <w:r>
        <w:rPr>
          <w:rFonts w:ascii="Verdana" w:hAnsi="Verdana"/>
          <w:color w:val="000000"/>
          <w:sz w:val="18"/>
          <w:szCs w:val="18"/>
        </w:rPr>
        <w:t>Ф.А. Психолого-педагогические основы развития речи дошкольников. М.: Издательство Московского психолого-социального института;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2002.- 224с.</w:t>
      </w:r>
    </w:p>
    <w:p w14:paraId="65FEE0A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Спирова</w:t>
      </w:r>
      <w:r>
        <w:rPr>
          <w:rStyle w:val="WW8Num2z0"/>
          <w:rFonts w:ascii="Verdana" w:hAnsi="Verdana"/>
          <w:color w:val="000000"/>
          <w:sz w:val="18"/>
          <w:szCs w:val="18"/>
        </w:rPr>
        <w:t> </w:t>
      </w:r>
      <w:r>
        <w:rPr>
          <w:rFonts w:ascii="Verdana" w:hAnsi="Verdana"/>
          <w:color w:val="000000"/>
          <w:sz w:val="18"/>
          <w:szCs w:val="18"/>
        </w:rPr>
        <w:t>Р. Ф. Нарушение процесса</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чтением у школьников. — М., 1983</w:t>
      </w:r>
    </w:p>
    <w:p w14:paraId="7DFCC97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145. Становление речи и</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языка ребенком. / Под ред.</w:t>
      </w:r>
      <w:r>
        <w:rPr>
          <w:rStyle w:val="WW8Num2z0"/>
          <w:rFonts w:ascii="Verdana" w:hAnsi="Verdana"/>
          <w:color w:val="000000"/>
          <w:sz w:val="18"/>
          <w:szCs w:val="18"/>
        </w:rPr>
        <w:t> </w:t>
      </w:r>
      <w:r>
        <w:rPr>
          <w:rStyle w:val="WW8Num3z0"/>
          <w:rFonts w:ascii="Verdana" w:hAnsi="Verdana"/>
          <w:color w:val="4682B4"/>
          <w:sz w:val="18"/>
          <w:szCs w:val="18"/>
        </w:rPr>
        <w:t>Рождественского</w:t>
      </w:r>
      <w:r>
        <w:rPr>
          <w:rStyle w:val="WW8Num2z0"/>
          <w:rFonts w:ascii="Verdana" w:hAnsi="Verdana"/>
          <w:color w:val="000000"/>
          <w:sz w:val="18"/>
          <w:szCs w:val="18"/>
        </w:rPr>
        <w:t> </w:t>
      </w:r>
      <w:r>
        <w:rPr>
          <w:rFonts w:ascii="Verdana" w:hAnsi="Verdana"/>
          <w:color w:val="000000"/>
          <w:sz w:val="18"/>
          <w:szCs w:val="18"/>
        </w:rPr>
        <w:t>Ю.В. МГУ, 1985.</w:t>
      </w:r>
    </w:p>
    <w:p w14:paraId="65C8FA6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Теплюк</w:t>
      </w:r>
      <w:r>
        <w:rPr>
          <w:rStyle w:val="WW8Num2z0"/>
          <w:rFonts w:ascii="Verdana" w:hAnsi="Verdana"/>
          <w:color w:val="000000"/>
          <w:sz w:val="18"/>
          <w:szCs w:val="18"/>
        </w:rPr>
        <w:t> </w:t>
      </w:r>
      <w:r>
        <w:rPr>
          <w:rFonts w:ascii="Verdana" w:hAnsi="Verdana"/>
          <w:color w:val="000000"/>
          <w:sz w:val="18"/>
          <w:szCs w:val="18"/>
        </w:rPr>
        <w:t>С.Н., Лямина Г.М., Зацепина М.Б. Дети раннего возраста в детском саду. Программа и методические рекомендации.- 2-е изд., испр. и доп., М.: Мозаика-Синтез,2007.-112 с.</w:t>
      </w:r>
    </w:p>
    <w:p w14:paraId="6A3AE8C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Тихеева</w:t>
      </w:r>
      <w:r>
        <w:rPr>
          <w:rStyle w:val="WW8Num2z0"/>
          <w:rFonts w:ascii="Verdana" w:hAnsi="Verdana"/>
          <w:color w:val="000000"/>
          <w:sz w:val="18"/>
          <w:szCs w:val="18"/>
        </w:rPr>
        <w:t> </w:t>
      </w:r>
      <w:r>
        <w:rPr>
          <w:rFonts w:ascii="Verdana" w:hAnsi="Verdana"/>
          <w:color w:val="000000"/>
          <w:sz w:val="18"/>
          <w:szCs w:val="18"/>
        </w:rPr>
        <w:t>Е.И. Развитие речи детей. М.: Просвещение, 1981. 144с.</w:t>
      </w:r>
    </w:p>
    <w:p w14:paraId="71001BD0"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148. Тонкова-Ямпольская Р.В. Становление физиологических механизмов речи у детей первых 3 лет жизни./дис. докт.пед.наук/ Р.В.Тонково-Ямпольская. Москва, 1967.-317с.</w:t>
      </w:r>
    </w:p>
    <w:p w14:paraId="2C37E364"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Урунтаева</w:t>
      </w:r>
      <w:r>
        <w:rPr>
          <w:rStyle w:val="WW8Num2z0"/>
          <w:rFonts w:ascii="Verdana" w:hAnsi="Verdana"/>
          <w:color w:val="000000"/>
          <w:sz w:val="18"/>
          <w:szCs w:val="18"/>
        </w:rPr>
        <w:t> </w:t>
      </w:r>
      <w:r>
        <w:rPr>
          <w:rFonts w:ascii="Verdana" w:hAnsi="Verdana"/>
          <w:color w:val="000000"/>
          <w:sz w:val="18"/>
          <w:szCs w:val="18"/>
        </w:rPr>
        <w:t>Г.А. Дошкольная психология.-М.: издательский центр «</w:t>
      </w:r>
      <w:r>
        <w:rPr>
          <w:rStyle w:val="WW8Num3z0"/>
          <w:rFonts w:ascii="Verdana" w:hAnsi="Verdana"/>
          <w:color w:val="4682B4"/>
          <w:sz w:val="18"/>
          <w:szCs w:val="18"/>
        </w:rPr>
        <w:t>Академия</w:t>
      </w:r>
      <w:r>
        <w:rPr>
          <w:rFonts w:ascii="Verdana" w:hAnsi="Verdana"/>
          <w:color w:val="000000"/>
          <w:sz w:val="18"/>
          <w:szCs w:val="18"/>
        </w:rPr>
        <w:t>», 1998.</w:t>
      </w:r>
    </w:p>
    <w:p w14:paraId="771B2B4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Ушакова</w:t>
      </w:r>
      <w:r>
        <w:rPr>
          <w:rStyle w:val="WW8Num2z0"/>
          <w:rFonts w:ascii="Verdana" w:hAnsi="Verdana"/>
          <w:color w:val="000000"/>
          <w:sz w:val="18"/>
          <w:szCs w:val="18"/>
        </w:rPr>
        <w:t> </w:t>
      </w:r>
      <w:r>
        <w:rPr>
          <w:rFonts w:ascii="Verdana" w:hAnsi="Verdana"/>
          <w:color w:val="000000"/>
          <w:sz w:val="18"/>
          <w:szCs w:val="18"/>
        </w:rPr>
        <w:t>О.С. Речевое воспитание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детстве: развитие связной речи./дисс.докт. пед. наук: 13.00.06. М. 1996. 364с.</w:t>
      </w:r>
    </w:p>
    <w:p w14:paraId="6858F6B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Ушакова</w:t>
      </w:r>
      <w:r>
        <w:rPr>
          <w:rStyle w:val="WW8Num2z0"/>
          <w:rFonts w:ascii="Verdana" w:hAnsi="Verdana"/>
          <w:color w:val="000000"/>
          <w:sz w:val="18"/>
          <w:szCs w:val="18"/>
        </w:rPr>
        <w:t> </w:t>
      </w:r>
      <w:r>
        <w:rPr>
          <w:rFonts w:ascii="Verdana" w:hAnsi="Verdana"/>
          <w:color w:val="000000"/>
          <w:sz w:val="18"/>
          <w:szCs w:val="18"/>
        </w:rPr>
        <w:t>О.С. Программа развития речи детей дошкольного возраста в детском саду. М.: ТЦ Сфера, 2001. 56 с.</w:t>
      </w:r>
    </w:p>
    <w:p w14:paraId="37FEEC3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Ушакова</w:t>
      </w:r>
      <w:r>
        <w:rPr>
          <w:rStyle w:val="WW8Num2z0"/>
          <w:rFonts w:ascii="Verdana" w:hAnsi="Verdana"/>
          <w:color w:val="000000"/>
          <w:sz w:val="18"/>
          <w:szCs w:val="18"/>
        </w:rPr>
        <w:t> </w:t>
      </w:r>
      <w:r>
        <w:rPr>
          <w:rFonts w:ascii="Verdana" w:hAnsi="Verdana"/>
          <w:color w:val="000000"/>
          <w:sz w:val="18"/>
          <w:szCs w:val="18"/>
        </w:rPr>
        <w:t>Т.Н. Психология речи // Тенденция развития психологической науки / Под ред. Б.Ф. Ломова. М., 1989. С. 90-101.</w:t>
      </w:r>
    </w:p>
    <w:p w14:paraId="49B8798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Ушакова</w:t>
      </w:r>
      <w:r>
        <w:rPr>
          <w:rStyle w:val="WW8Num2z0"/>
          <w:rFonts w:ascii="Verdana" w:hAnsi="Verdana"/>
          <w:color w:val="000000"/>
          <w:sz w:val="18"/>
          <w:szCs w:val="18"/>
        </w:rPr>
        <w:t> </w:t>
      </w:r>
      <w:r>
        <w:rPr>
          <w:rFonts w:ascii="Verdana" w:hAnsi="Verdana"/>
          <w:color w:val="000000"/>
          <w:sz w:val="18"/>
          <w:szCs w:val="18"/>
        </w:rPr>
        <w:t>Т.Н. Функциональные структуры второй сигнальной системы: Психофизиологические механизмы внутренней речи. М.: Наука, 1979. 248с.</w:t>
      </w:r>
    </w:p>
    <w:p w14:paraId="451B2CCC"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Филичева</w:t>
      </w:r>
      <w:r>
        <w:rPr>
          <w:rStyle w:val="WW8Num2z0"/>
          <w:rFonts w:ascii="Verdana" w:hAnsi="Verdana"/>
          <w:color w:val="000000"/>
          <w:sz w:val="18"/>
          <w:szCs w:val="18"/>
        </w:rPr>
        <w:t> </w:t>
      </w:r>
      <w:r>
        <w:rPr>
          <w:rFonts w:ascii="Verdana" w:hAnsi="Verdana"/>
          <w:color w:val="000000"/>
          <w:sz w:val="18"/>
          <w:szCs w:val="18"/>
        </w:rPr>
        <w:t>Т.Б., Чевелёва H.A., Чиркина Г.В. Основы логопедии М.: Просвещение, 1989-223с.</w:t>
      </w:r>
    </w:p>
    <w:p w14:paraId="3E92788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155. Фромм Э. Анатомия человеческой деструктивности. М., 1994. - 447с.</w:t>
      </w:r>
    </w:p>
    <w:p w14:paraId="1425EA5F"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Фурманов</w:t>
      </w:r>
      <w:r>
        <w:rPr>
          <w:rStyle w:val="WW8Num2z0"/>
          <w:rFonts w:ascii="Verdana" w:hAnsi="Verdana"/>
          <w:color w:val="000000"/>
          <w:sz w:val="18"/>
          <w:szCs w:val="18"/>
        </w:rPr>
        <w:t> </w:t>
      </w:r>
      <w:r>
        <w:rPr>
          <w:rFonts w:ascii="Verdana" w:hAnsi="Verdana"/>
          <w:color w:val="000000"/>
          <w:sz w:val="18"/>
          <w:szCs w:val="18"/>
        </w:rPr>
        <w:t>И.М. Детская агрессивность. Мн., 1996. - 92с.</w:t>
      </w:r>
    </w:p>
    <w:p w14:paraId="0D9CFB8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Цвынтарный</w:t>
      </w:r>
      <w:r>
        <w:rPr>
          <w:rStyle w:val="WW8Num2z0"/>
          <w:rFonts w:ascii="Verdana" w:hAnsi="Verdana"/>
          <w:color w:val="000000"/>
          <w:sz w:val="18"/>
          <w:szCs w:val="18"/>
        </w:rPr>
        <w:t> </w:t>
      </w:r>
      <w:r>
        <w:rPr>
          <w:rFonts w:ascii="Verdana" w:hAnsi="Verdana"/>
          <w:color w:val="000000"/>
          <w:sz w:val="18"/>
          <w:szCs w:val="18"/>
        </w:rPr>
        <w:t>В.В. Играем, слушаем, подражаем. СПб.: Издательство1. Лань", 2001.-64с.</w:t>
      </w:r>
    </w:p>
    <w:p w14:paraId="5A69582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Цейтлин</w:t>
      </w:r>
      <w:r>
        <w:rPr>
          <w:rStyle w:val="WW8Num2z0"/>
          <w:rFonts w:ascii="Verdana" w:hAnsi="Verdana"/>
          <w:color w:val="000000"/>
          <w:sz w:val="18"/>
          <w:szCs w:val="18"/>
        </w:rPr>
        <w:t> </w:t>
      </w:r>
      <w:r>
        <w:rPr>
          <w:rFonts w:ascii="Verdana" w:hAnsi="Verdana"/>
          <w:color w:val="000000"/>
          <w:sz w:val="18"/>
          <w:szCs w:val="18"/>
        </w:rPr>
        <w:t>С.Н. Язык и ребенок: Лингвистика детской речи. М.:</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 xml:space="preserve">издательский </w:t>
      </w:r>
      <w:r>
        <w:rPr>
          <w:rFonts w:ascii="Verdana" w:hAnsi="Verdana"/>
          <w:color w:val="000000"/>
          <w:sz w:val="18"/>
          <w:szCs w:val="18"/>
        </w:rPr>
        <w:lastRenderedPageBreak/>
        <w:t>центр "Владос", 2000 - 240с.</w:t>
      </w:r>
    </w:p>
    <w:p w14:paraId="1667DDA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Шахнарович</w:t>
      </w:r>
      <w:r>
        <w:rPr>
          <w:rStyle w:val="WW8Num2z0"/>
          <w:rFonts w:ascii="Verdana" w:hAnsi="Verdana"/>
          <w:color w:val="000000"/>
          <w:sz w:val="18"/>
          <w:szCs w:val="18"/>
        </w:rPr>
        <w:t> </w:t>
      </w:r>
      <w:r>
        <w:rPr>
          <w:rFonts w:ascii="Verdana" w:hAnsi="Verdana"/>
          <w:color w:val="000000"/>
          <w:sz w:val="18"/>
          <w:szCs w:val="18"/>
        </w:rPr>
        <w:t>A.M. Общая психолингвистика: Учебное пособие.-М.: Изд-во</w:t>
      </w:r>
      <w:r>
        <w:rPr>
          <w:rStyle w:val="WW8Num2z0"/>
          <w:rFonts w:ascii="Verdana" w:hAnsi="Verdana"/>
          <w:color w:val="000000"/>
          <w:sz w:val="18"/>
          <w:szCs w:val="18"/>
        </w:rPr>
        <w:t> </w:t>
      </w:r>
      <w:r>
        <w:rPr>
          <w:rStyle w:val="WW8Num3z0"/>
          <w:rFonts w:ascii="Verdana" w:hAnsi="Verdana"/>
          <w:color w:val="4682B4"/>
          <w:sz w:val="18"/>
          <w:szCs w:val="18"/>
        </w:rPr>
        <w:t>РОУ</w:t>
      </w:r>
      <w:r>
        <w:rPr>
          <w:rFonts w:ascii="Verdana" w:hAnsi="Verdana"/>
          <w:color w:val="000000"/>
          <w:sz w:val="18"/>
          <w:szCs w:val="18"/>
        </w:rPr>
        <w:t>, 1995.-96 с.</w:t>
      </w:r>
    </w:p>
    <w:p w14:paraId="29AE674B"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Шахнарович</w:t>
      </w:r>
      <w:r>
        <w:rPr>
          <w:rStyle w:val="WW8Num2z0"/>
          <w:rFonts w:ascii="Verdana" w:hAnsi="Verdana"/>
          <w:color w:val="000000"/>
          <w:sz w:val="18"/>
          <w:szCs w:val="18"/>
        </w:rPr>
        <w:t> </w:t>
      </w:r>
      <w:r>
        <w:rPr>
          <w:rFonts w:ascii="Verdana" w:hAnsi="Verdana"/>
          <w:color w:val="000000"/>
          <w:sz w:val="18"/>
          <w:szCs w:val="18"/>
        </w:rPr>
        <w:t>A.M. Психолингвистические проблемы овладения</w:t>
      </w:r>
      <w:r>
        <w:rPr>
          <w:rStyle w:val="WW8Num2z0"/>
          <w:rFonts w:ascii="Verdana" w:hAnsi="Verdana"/>
          <w:color w:val="000000"/>
          <w:sz w:val="18"/>
          <w:szCs w:val="18"/>
        </w:rPr>
        <w:t> </w:t>
      </w:r>
      <w:r>
        <w:rPr>
          <w:rStyle w:val="WW8Num3z0"/>
          <w:rFonts w:ascii="Verdana" w:hAnsi="Verdana"/>
          <w:color w:val="4682B4"/>
          <w:sz w:val="18"/>
          <w:szCs w:val="18"/>
        </w:rPr>
        <w:t>общением</w:t>
      </w:r>
      <w:r>
        <w:rPr>
          <w:rStyle w:val="WW8Num2z0"/>
          <w:rFonts w:ascii="Verdana" w:hAnsi="Verdana"/>
          <w:color w:val="000000"/>
          <w:sz w:val="18"/>
          <w:szCs w:val="18"/>
        </w:rPr>
        <w:t> </w:t>
      </w:r>
      <w:r>
        <w:rPr>
          <w:rFonts w:ascii="Verdana" w:hAnsi="Verdana"/>
          <w:color w:val="000000"/>
          <w:sz w:val="18"/>
          <w:szCs w:val="18"/>
        </w:rPr>
        <w:t>в онтогенезе. // Сорокин Ю.А.,</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Е.Ф., Шахнорович A.M. Теоретические и прикладные проблемы речевого общения.-М., 1990. С. 25-32.</w:t>
      </w:r>
    </w:p>
    <w:p w14:paraId="22BD811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Швачкин</w:t>
      </w:r>
      <w:r>
        <w:rPr>
          <w:rStyle w:val="WW8Num2z0"/>
          <w:rFonts w:ascii="Verdana" w:hAnsi="Verdana"/>
          <w:color w:val="000000"/>
          <w:sz w:val="18"/>
          <w:szCs w:val="18"/>
        </w:rPr>
        <w:t> </w:t>
      </w:r>
      <w:r>
        <w:rPr>
          <w:rFonts w:ascii="Verdana" w:hAnsi="Verdana"/>
          <w:color w:val="000000"/>
          <w:sz w:val="18"/>
          <w:szCs w:val="18"/>
        </w:rPr>
        <w:t>H. X. Развитие фонематического восприятия речи в раннем возрасте//Известия</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1948. -Вып. 13. - с. 101-132.</w:t>
      </w:r>
    </w:p>
    <w:p w14:paraId="5B0EF95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162. Штерн В. Психология раннего детства. Петроград, 1922</w:t>
      </w:r>
    </w:p>
    <w:p w14:paraId="68808D9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Щерба</w:t>
      </w:r>
      <w:r>
        <w:rPr>
          <w:rStyle w:val="WW8Num2z0"/>
          <w:rFonts w:ascii="Verdana" w:hAnsi="Verdana"/>
          <w:color w:val="000000"/>
          <w:sz w:val="18"/>
          <w:szCs w:val="18"/>
        </w:rPr>
        <w:t> </w:t>
      </w:r>
      <w:r>
        <w:rPr>
          <w:rFonts w:ascii="Verdana" w:hAnsi="Verdana"/>
          <w:color w:val="000000"/>
          <w:sz w:val="18"/>
          <w:szCs w:val="18"/>
        </w:rPr>
        <w:t>Л.В. Языковая система и</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 Л.В.Щерба. Л.: Наука, 1974.-427 с.</w:t>
      </w:r>
    </w:p>
    <w:p w14:paraId="26C3E36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А.Н. Методика преподавания русского языка как иностранного. Учебное пособие для вузов / А. Н. Щукин.-М.: Высшая школа, 2003.-334 с.</w:t>
      </w:r>
    </w:p>
    <w:p w14:paraId="43F76CDD"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Развитие речи в раннем детстве. //Избр. психол. тр. М.:Педагогика, 1989.</w:t>
      </w:r>
    </w:p>
    <w:p w14:paraId="06182598"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Яфизова</w:t>
      </w:r>
      <w:r>
        <w:rPr>
          <w:rStyle w:val="WW8Num2z0"/>
          <w:rFonts w:ascii="Verdana" w:hAnsi="Verdana"/>
          <w:color w:val="000000"/>
          <w:sz w:val="18"/>
          <w:szCs w:val="18"/>
        </w:rPr>
        <w:t> </w:t>
      </w:r>
      <w:r>
        <w:rPr>
          <w:rFonts w:ascii="Verdana" w:hAnsi="Verdana"/>
          <w:color w:val="000000"/>
          <w:sz w:val="18"/>
          <w:szCs w:val="18"/>
        </w:rPr>
        <w:t>Р.И. Развивающий потенциал педагогического взаимодействия с детьми третьего года жизни в условиях дошкольного образовательного учреждения.:/дисс.канд. пед. наук/Р.И.Яфизова. СПб., 2006. 212с.</w:t>
      </w:r>
    </w:p>
    <w:p w14:paraId="6766DA62"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Яценко</w:t>
      </w:r>
      <w:r>
        <w:rPr>
          <w:rStyle w:val="WW8Num2z0"/>
          <w:rFonts w:ascii="Verdana" w:hAnsi="Verdana"/>
          <w:color w:val="000000"/>
          <w:sz w:val="18"/>
          <w:szCs w:val="18"/>
        </w:rPr>
        <w:t> </w:t>
      </w:r>
      <w:r>
        <w:rPr>
          <w:rFonts w:ascii="Verdana" w:hAnsi="Verdana"/>
          <w:color w:val="000000"/>
          <w:sz w:val="18"/>
          <w:szCs w:val="18"/>
        </w:rPr>
        <w:t>H.A. Пути методической интеграции речевой деятельности и обучения иностранному языку в условиях детского сада./дисс. канд. пед. наук/Н.А.Яценко, М. 1998.</w:t>
      </w:r>
    </w:p>
    <w:p w14:paraId="6FD4DB3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168. Nienhuis Montessori B.V. Die Montessori-Materialien. BL Zelhem Verlag, 2001,137 S.</w:t>
      </w:r>
    </w:p>
    <w:p w14:paraId="53EA78E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169. Ekman P., Oster H. Facial expressions of emouW Ann. Rev. Psychol. 1979. V. 30. P.527-554.</w:t>
      </w:r>
    </w:p>
    <w:p w14:paraId="652C8763"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170. Harris, A. Christine. Child development.West publishing company, 1985, p.6621. Интернет-ресурсы :</w:t>
      </w:r>
    </w:p>
    <w:p w14:paraId="7852C285"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171. Федеральные государственные требования к структуре основной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программы дошкольного образования. Электронный ресурс. 2009 -Режим доступа http://www.edu.ru/db-mon/mo/Data/d09/prm655-1 .htm</w:t>
      </w:r>
    </w:p>
    <w:p w14:paraId="19FD5531" w14:textId="77777777" w:rsidR="00A43F93" w:rsidRDefault="00A43F93" w:rsidP="00A43F93">
      <w:pPr>
        <w:pStyle w:val="WW8Num1z2"/>
        <w:shd w:val="clear" w:color="auto" w:fill="F7F7F7"/>
        <w:spacing w:after="0"/>
        <w:rPr>
          <w:rFonts w:ascii="Verdana" w:hAnsi="Verdana"/>
          <w:color w:val="000000"/>
          <w:sz w:val="18"/>
          <w:szCs w:val="18"/>
        </w:rPr>
      </w:pPr>
      <w:r>
        <w:rPr>
          <w:rFonts w:ascii="Verdana" w:hAnsi="Verdana"/>
          <w:color w:val="000000"/>
          <w:sz w:val="18"/>
          <w:szCs w:val="18"/>
        </w:rPr>
        <w:t>172. Коммуникация. Электронный ресурс. Режим доступа ru.wikipedia.org.</w:t>
      </w:r>
    </w:p>
    <w:p w14:paraId="64412CFC" w14:textId="453CF661" w:rsidR="00A43F93" w:rsidRPr="00A43F93" w:rsidRDefault="00A43F93" w:rsidP="00A43F93">
      <w:r>
        <w:rPr>
          <w:rFonts w:ascii="Verdana" w:hAnsi="Verdana"/>
          <w:color w:val="000000"/>
          <w:sz w:val="18"/>
          <w:szCs w:val="18"/>
        </w:rPr>
        <w:br/>
      </w:r>
    </w:p>
    <w:sectPr w:rsidR="00A43F93" w:rsidRPr="00A43F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56748" w14:textId="77777777" w:rsidR="00AD2CC4" w:rsidRDefault="00AD2CC4">
      <w:pPr>
        <w:spacing w:after="0" w:line="240" w:lineRule="auto"/>
      </w:pPr>
      <w:r>
        <w:separator/>
      </w:r>
    </w:p>
  </w:endnote>
  <w:endnote w:type="continuationSeparator" w:id="0">
    <w:p w14:paraId="155EE55A" w14:textId="77777777" w:rsidR="00AD2CC4" w:rsidRDefault="00AD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B4C77" w14:textId="77777777" w:rsidR="00AD2CC4" w:rsidRDefault="00AD2CC4">
      <w:pPr>
        <w:spacing w:after="0" w:line="240" w:lineRule="auto"/>
      </w:pPr>
      <w:r>
        <w:separator/>
      </w:r>
    </w:p>
  </w:footnote>
  <w:footnote w:type="continuationSeparator" w:id="0">
    <w:p w14:paraId="194367E3" w14:textId="77777777" w:rsidR="00AD2CC4" w:rsidRDefault="00AD2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2CC4"/>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3679</TotalTime>
  <Pages>17</Pages>
  <Words>8576</Words>
  <Characters>48887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715</cp:revision>
  <cp:lastPrinted>2009-02-06T05:36:00Z</cp:lastPrinted>
  <dcterms:created xsi:type="dcterms:W3CDTF">2016-09-19T15:12:00Z</dcterms:created>
  <dcterms:modified xsi:type="dcterms:W3CDTF">2016-11-11T18:11:00Z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