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940B0" w:rsidRDefault="006940B0" w:rsidP="006940B0">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Объективное и субъективное в преступлении</w:t>
      </w:r>
    </w:p>
    <w:p w:rsidR="006940B0" w:rsidRDefault="006940B0" w:rsidP="006940B0">
      <w:pPr>
        <w:spacing w:line="270" w:lineRule="atLeast"/>
        <w:rPr>
          <w:rFonts w:ascii="Verdana" w:hAnsi="Verdana"/>
          <w:b/>
          <w:bCs/>
          <w:color w:val="000000"/>
          <w:sz w:val="18"/>
          <w:szCs w:val="18"/>
        </w:rPr>
      </w:pPr>
      <w:r>
        <w:rPr>
          <w:rFonts w:ascii="Verdana" w:hAnsi="Verdana"/>
          <w:b/>
          <w:bCs/>
          <w:color w:val="000000"/>
          <w:sz w:val="18"/>
          <w:szCs w:val="18"/>
        </w:rPr>
        <w:t>Год: </w:t>
      </w:r>
    </w:p>
    <w:p w:rsidR="006940B0" w:rsidRDefault="006940B0" w:rsidP="006940B0">
      <w:pPr>
        <w:spacing w:line="270" w:lineRule="atLeast"/>
        <w:rPr>
          <w:rFonts w:ascii="Verdana" w:hAnsi="Verdana"/>
          <w:color w:val="000000"/>
          <w:sz w:val="18"/>
          <w:szCs w:val="18"/>
        </w:rPr>
      </w:pPr>
      <w:r>
        <w:rPr>
          <w:rFonts w:ascii="Verdana" w:hAnsi="Verdana"/>
          <w:color w:val="000000"/>
          <w:sz w:val="18"/>
          <w:szCs w:val="18"/>
        </w:rPr>
        <w:t>2012</w:t>
      </w:r>
    </w:p>
    <w:p w:rsidR="006940B0" w:rsidRDefault="006940B0" w:rsidP="006940B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940B0" w:rsidRDefault="006940B0" w:rsidP="006940B0">
      <w:pPr>
        <w:spacing w:line="270" w:lineRule="atLeast"/>
        <w:rPr>
          <w:rFonts w:ascii="Verdana" w:hAnsi="Verdana"/>
          <w:color w:val="000000"/>
          <w:sz w:val="18"/>
          <w:szCs w:val="18"/>
        </w:rPr>
      </w:pPr>
      <w:r>
        <w:rPr>
          <w:rFonts w:ascii="Verdana" w:hAnsi="Verdana"/>
          <w:color w:val="000000"/>
          <w:sz w:val="18"/>
          <w:szCs w:val="18"/>
        </w:rPr>
        <w:t>Плотников, Александр Иванович</w:t>
      </w:r>
    </w:p>
    <w:p w:rsidR="006940B0" w:rsidRDefault="006940B0" w:rsidP="006940B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940B0" w:rsidRDefault="006940B0" w:rsidP="006940B0">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6940B0" w:rsidRDefault="006940B0" w:rsidP="006940B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940B0" w:rsidRDefault="006940B0" w:rsidP="006940B0">
      <w:pPr>
        <w:spacing w:line="270" w:lineRule="atLeast"/>
        <w:rPr>
          <w:rFonts w:ascii="Verdana" w:hAnsi="Verdana"/>
          <w:color w:val="000000"/>
          <w:sz w:val="18"/>
          <w:szCs w:val="18"/>
        </w:rPr>
      </w:pPr>
      <w:r>
        <w:rPr>
          <w:rFonts w:ascii="Verdana" w:hAnsi="Verdana"/>
          <w:color w:val="000000"/>
          <w:sz w:val="18"/>
          <w:szCs w:val="18"/>
        </w:rPr>
        <w:t>Москва</w:t>
      </w:r>
    </w:p>
    <w:p w:rsidR="006940B0" w:rsidRDefault="006940B0" w:rsidP="006940B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940B0" w:rsidRDefault="006940B0" w:rsidP="006940B0">
      <w:pPr>
        <w:spacing w:line="270" w:lineRule="atLeast"/>
        <w:rPr>
          <w:rFonts w:ascii="Verdana" w:hAnsi="Verdana"/>
          <w:color w:val="000000"/>
          <w:sz w:val="18"/>
          <w:szCs w:val="18"/>
        </w:rPr>
      </w:pPr>
      <w:r>
        <w:rPr>
          <w:rFonts w:ascii="Verdana" w:hAnsi="Verdana"/>
          <w:color w:val="000000"/>
          <w:sz w:val="18"/>
          <w:szCs w:val="18"/>
        </w:rPr>
        <w:t>12.00.08</w:t>
      </w:r>
    </w:p>
    <w:p w:rsidR="006940B0" w:rsidRDefault="006940B0" w:rsidP="006940B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940B0" w:rsidRDefault="006940B0" w:rsidP="006940B0">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6940B0" w:rsidRDefault="006940B0" w:rsidP="006940B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940B0" w:rsidRDefault="006940B0" w:rsidP="006940B0">
      <w:pPr>
        <w:spacing w:line="270" w:lineRule="atLeast"/>
        <w:rPr>
          <w:rFonts w:ascii="Verdana" w:hAnsi="Verdana"/>
          <w:color w:val="000000"/>
          <w:sz w:val="18"/>
          <w:szCs w:val="18"/>
        </w:rPr>
      </w:pPr>
      <w:r>
        <w:rPr>
          <w:rFonts w:ascii="Verdana" w:hAnsi="Verdana"/>
          <w:color w:val="000000"/>
          <w:sz w:val="18"/>
          <w:szCs w:val="18"/>
        </w:rPr>
        <w:t>385</w:t>
      </w:r>
    </w:p>
    <w:p w:rsidR="006940B0" w:rsidRDefault="006940B0" w:rsidP="006940B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Плотников, Александр Иванович</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явления реальной действительности в сфере уголовно-правового регулирования, соответствующие понятиям объективного и субъективного;</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уголовно-правовые нормы, определяющие объективные и субъективные признаки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 его наиболее значимых форм;</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международно-правовые нормы и законодательство зарубежных стран о</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Style w:val="WW8Num3z0"/>
          <w:rFonts w:ascii="Verdana" w:hAnsi="Verdana"/>
          <w:color w:val="000000"/>
          <w:sz w:val="18"/>
          <w:szCs w:val="18"/>
        </w:rPr>
        <w:t> </w:t>
      </w:r>
      <w:r>
        <w:rPr>
          <w:rFonts w:ascii="Verdana" w:hAnsi="Verdana"/>
          <w:color w:val="000000"/>
          <w:sz w:val="18"/>
          <w:szCs w:val="18"/>
        </w:rPr>
        <w:t>и его наиболее распространенных формах;</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оценки объективных и субъективных признаков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концепции и теории науки уголовного права, рассматривающие объективные и субъективные признаки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Цель и задачи исследования. Цель исследования заключается в теоретической разработке проблемы объективного и субъективного в преступлении и наиболее распространенных его формах и выработке рекомендаций по совершенствованию законодательства в части характеристики признаков преступления, а также их установлению и юридическому закреплению (квалификации).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Цель предопределила постановку и решение следующих задач:</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раскрыть содержание и объем категорий объективного и субъективного, допустимые и наиболее целесообразные пределы применения их в теории уголовного права и</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установить содержание и границы понятий объективного и субъективного в составе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определить структуру и границы объективных и субъективных элементов преступления и его наиболее распространенных форм, их взаимосвязь и взаимные переходы, целесообразную приоритетность объективного и субъективного;</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изучить применение объективных и субъективных признаков в характеристике преступления и его основных форм в зарубежном законодательстве, а также их теоретическую разработку в зарубежной науке;</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уточнить характеристику объективных и субъективных признаков преступления, а также наиболее распространенных его форм в УК РФ.</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Методологию и методику исследования составили диалектический, логический, исторический, сравнительно-правовой, социологический и другие методы исследования.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Теоретические и правовые основы исследования. В качестве теоретической базы использованы труды в области: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философии - Аристотеля, Гегеля, Канта, Шеллинга, Кондильяка, Юма, Декарта, Лейбница, Кузанского Н., Локка Д., Спинозы Б. (классическая философия); Герцена А.И., Гуссерля Э.,</w:t>
      </w:r>
      <w:r>
        <w:rPr>
          <w:rStyle w:val="WW8Num3z0"/>
          <w:rFonts w:ascii="Verdana" w:hAnsi="Verdana"/>
          <w:color w:val="000000"/>
          <w:sz w:val="18"/>
          <w:szCs w:val="18"/>
        </w:rPr>
        <w:t> </w:t>
      </w:r>
      <w:r>
        <w:rPr>
          <w:rStyle w:val="WW8Num4z0"/>
          <w:rFonts w:ascii="Verdana" w:hAnsi="Verdana"/>
          <w:color w:val="4682B4"/>
          <w:sz w:val="18"/>
          <w:szCs w:val="18"/>
        </w:rPr>
        <w:t>Кьеркегора</w:t>
      </w:r>
      <w:r>
        <w:rPr>
          <w:rStyle w:val="WW8Num3z0"/>
          <w:rFonts w:ascii="Verdana" w:hAnsi="Verdana"/>
          <w:color w:val="000000"/>
          <w:sz w:val="18"/>
          <w:szCs w:val="18"/>
        </w:rPr>
        <w:t> </w:t>
      </w:r>
      <w:r>
        <w:rPr>
          <w:rFonts w:ascii="Verdana" w:hAnsi="Verdana"/>
          <w:color w:val="000000"/>
          <w:sz w:val="18"/>
          <w:szCs w:val="18"/>
        </w:rPr>
        <w:t>С.К., Лосева А.Ф., Розано ва В.В., Соловьева Вл.,</w:t>
      </w:r>
      <w:r>
        <w:rPr>
          <w:rStyle w:val="WW8Num3z0"/>
          <w:rFonts w:ascii="Verdana" w:hAnsi="Verdana"/>
          <w:color w:val="000000"/>
          <w:sz w:val="18"/>
          <w:szCs w:val="18"/>
        </w:rPr>
        <w:t> </w:t>
      </w:r>
      <w:r>
        <w:rPr>
          <w:rStyle w:val="WW8Num4z0"/>
          <w:rFonts w:ascii="Verdana" w:hAnsi="Verdana"/>
          <w:color w:val="4682B4"/>
          <w:sz w:val="18"/>
          <w:szCs w:val="18"/>
        </w:rPr>
        <w:t>Флоренского</w:t>
      </w:r>
      <w:r>
        <w:rPr>
          <w:rStyle w:val="WW8Num3z0"/>
          <w:rFonts w:ascii="Verdana" w:hAnsi="Verdana"/>
          <w:color w:val="000000"/>
          <w:sz w:val="18"/>
          <w:szCs w:val="18"/>
        </w:rPr>
        <w:t> </w:t>
      </w:r>
      <w:r>
        <w:rPr>
          <w:rFonts w:ascii="Verdana" w:hAnsi="Verdana"/>
          <w:color w:val="000000"/>
          <w:sz w:val="18"/>
          <w:szCs w:val="18"/>
        </w:rPr>
        <w:t>П.А., Франка C.JL, Хайдеггера М. (дореволюционная философия);</w:t>
      </w:r>
      <w:r>
        <w:rPr>
          <w:rStyle w:val="WW8Num3z0"/>
          <w:rFonts w:ascii="Verdana" w:hAnsi="Verdana"/>
          <w:color w:val="000000"/>
          <w:sz w:val="18"/>
          <w:szCs w:val="18"/>
        </w:rPr>
        <w:t> </w:t>
      </w:r>
      <w:r>
        <w:rPr>
          <w:rStyle w:val="WW8Num4z0"/>
          <w:rFonts w:ascii="Verdana" w:hAnsi="Verdana"/>
          <w:color w:val="4682B4"/>
          <w:sz w:val="18"/>
          <w:szCs w:val="18"/>
        </w:rPr>
        <w:t>Асмуса</w:t>
      </w:r>
      <w:r>
        <w:rPr>
          <w:rStyle w:val="WW8Num3z0"/>
          <w:rFonts w:ascii="Verdana" w:hAnsi="Verdana"/>
          <w:color w:val="000000"/>
          <w:sz w:val="18"/>
          <w:szCs w:val="18"/>
        </w:rPr>
        <w:t> </w:t>
      </w:r>
      <w:r>
        <w:rPr>
          <w:rFonts w:ascii="Verdana" w:hAnsi="Verdana"/>
          <w:color w:val="000000"/>
          <w:sz w:val="18"/>
          <w:szCs w:val="18"/>
        </w:rPr>
        <w:t>В.Ф., Бассина Ф.В., Бергсона А. Бунге М., Виндельбанда В.,</w:t>
      </w:r>
      <w:r>
        <w:rPr>
          <w:rStyle w:val="WW8Num3z0"/>
          <w:rFonts w:ascii="Verdana" w:hAnsi="Verdana"/>
          <w:color w:val="000000"/>
          <w:sz w:val="18"/>
          <w:szCs w:val="18"/>
        </w:rPr>
        <w:t> </w:t>
      </w:r>
      <w:r>
        <w:rPr>
          <w:rStyle w:val="WW8Num4z0"/>
          <w:rFonts w:ascii="Verdana" w:hAnsi="Verdana"/>
          <w:color w:val="4682B4"/>
          <w:sz w:val="18"/>
          <w:szCs w:val="18"/>
        </w:rPr>
        <w:t>Войшвилло</w:t>
      </w:r>
      <w:r>
        <w:rPr>
          <w:rStyle w:val="WW8Num3z0"/>
          <w:rFonts w:ascii="Verdana" w:hAnsi="Verdana"/>
          <w:color w:val="000000"/>
          <w:sz w:val="18"/>
          <w:szCs w:val="18"/>
        </w:rPr>
        <w:t> </w:t>
      </w:r>
      <w:r>
        <w:rPr>
          <w:rFonts w:ascii="Verdana" w:hAnsi="Verdana"/>
          <w:color w:val="000000"/>
          <w:sz w:val="18"/>
          <w:szCs w:val="18"/>
        </w:rPr>
        <w:t>Е.К., Гадамера Х.Г., Горского Д.П.,</w:t>
      </w:r>
      <w:r>
        <w:rPr>
          <w:rStyle w:val="WW8Num3z0"/>
          <w:rFonts w:ascii="Verdana" w:hAnsi="Verdana"/>
          <w:color w:val="000000"/>
          <w:sz w:val="18"/>
          <w:szCs w:val="18"/>
        </w:rPr>
        <w:t> </w:t>
      </w:r>
      <w:r>
        <w:rPr>
          <w:rStyle w:val="WW8Num4z0"/>
          <w:rFonts w:ascii="Verdana" w:hAnsi="Verdana"/>
          <w:color w:val="4682B4"/>
          <w:sz w:val="18"/>
          <w:szCs w:val="18"/>
        </w:rPr>
        <w:t>Дубровского</w:t>
      </w:r>
      <w:r>
        <w:rPr>
          <w:rStyle w:val="WW8Num3z0"/>
          <w:rFonts w:ascii="Verdana" w:hAnsi="Verdana"/>
          <w:color w:val="000000"/>
          <w:sz w:val="18"/>
          <w:szCs w:val="18"/>
        </w:rPr>
        <w:t> </w:t>
      </w:r>
      <w:r>
        <w:rPr>
          <w:rFonts w:ascii="Verdana" w:hAnsi="Verdana"/>
          <w:color w:val="000000"/>
          <w:sz w:val="18"/>
          <w:szCs w:val="18"/>
        </w:rPr>
        <w:t xml:space="preserve">Д.И., Зиновьева A.A., </w:t>
      </w:r>
      <w:r>
        <w:rPr>
          <w:rFonts w:ascii="Verdana" w:hAnsi="Verdana"/>
          <w:color w:val="000000"/>
          <w:sz w:val="18"/>
          <w:szCs w:val="18"/>
        </w:rPr>
        <w:lastRenderedPageBreak/>
        <w:t>Карнапа Р.,</w:t>
      </w:r>
      <w:r>
        <w:rPr>
          <w:rStyle w:val="WW8Num3z0"/>
          <w:rFonts w:ascii="Verdana" w:hAnsi="Verdana"/>
          <w:color w:val="000000"/>
          <w:sz w:val="18"/>
          <w:szCs w:val="18"/>
        </w:rPr>
        <w:t> </w:t>
      </w:r>
      <w:r>
        <w:rPr>
          <w:rStyle w:val="WW8Num4z0"/>
          <w:rFonts w:ascii="Verdana" w:hAnsi="Verdana"/>
          <w:color w:val="4682B4"/>
          <w:sz w:val="18"/>
          <w:szCs w:val="18"/>
        </w:rPr>
        <w:t>Кедрова</w:t>
      </w:r>
      <w:r>
        <w:rPr>
          <w:rStyle w:val="WW8Num3z0"/>
          <w:rFonts w:ascii="Verdana" w:hAnsi="Verdana"/>
          <w:color w:val="000000"/>
          <w:sz w:val="18"/>
          <w:szCs w:val="18"/>
        </w:rPr>
        <w:t> </w:t>
      </w:r>
      <w:r>
        <w:rPr>
          <w:rFonts w:ascii="Verdana" w:hAnsi="Verdana"/>
          <w:color w:val="000000"/>
          <w:sz w:val="18"/>
          <w:szCs w:val="18"/>
        </w:rPr>
        <w:t>Б.М., Кузьмина В.Ф., Лосского Н.О.,</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М.Г., Налетова И.З., Рассела Б., Резникова JI.O., Спенсера Г. (современная философия);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психологии -</w:t>
      </w:r>
      <w:r>
        <w:rPr>
          <w:rStyle w:val="WW8Num3z0"/>
          <w:rFonts w:ascii="Verdana" w:hAnsi="Verdana"/>
          <w:color w:val="000000"/>
          <w:sz w:val="18"/>
          <w:szCs w:val="18"/>
        </w:rPr>
        <w:t> </w:t>
      </w:r>
      <w:r>
        <w:rPr>
          <w:rStyle w:val="WW8Num4z0"/>
          <w:rFonts w:ascii="Verdana" w:hAnsi="Verdana"/>
          <w:color w:val="4682B4"/>
          <w:sz w:val="18"/>
          <w:szCs w:val="18"/>
        </w:rPr>
        <w:t>Андреевой</w:t>
      </w:r>
      <w:r>
        <w:rPr>
          <w:rStyle w:val="WW8Num3z0"/>
          <w:rFonts w:ascii="Verdana" w:hAnsi="Verdana"/>
          <w:color w:val="000000"/>
          <w:sz w:val="18"/>
          <w:szCs w:val="18"/>
        </w:rPr>
        <w:t> </w:t>
      </w:r>
      <w:r>
        <w:rPr>
          <w:rFonts w:ascii="Verdana" w:hAnsi="Verdana"/>
          <w:color w:val="000000"/>
          <w:sz w:val="18"/>
          <w:szCs w:val="18"/>
        </w:rPr>
        <w:t>Г.М., Асмолова А.Г., Бойко А.Н., Вилюна-са В.К., Выготского JI.C., Вундта В.,</w:t>
      </w:r>
      <w:r>
        <w:rPr>
          <w:rStyle w:val="WW8Num3z0"/>
          <w:rFonts w:ascii="Verdana" w:hAnsi="Verdana"/>
          <w:color w:val="000000"/>
          <w:sz w:val="18"/>
          <w:szCs w:val="18"/>
        </w:rPr>
        <w:t> </w:t>
      </w:r>
      <w:r>
        <w:rPr>
          <w:rStyle w:val="WW8Num4z0"/>
          <w:rFonts w:ascii="Verdana" w:hAnsi="Verdana"/>
          <w:color w:val="4682B4"/>
          <w:sz w:val="18"/>
          <w:szCs w:val="18"/>
        </w:rPr>
        <w:t>Грота</w:t>
      </w:r>
      <w:r>
        <w:rPr>
          <w:rStyle w:val="WW8Num3z0"/>
          <w:rFonts w:ascii="Verdana" w:hAnsi="Verdana"/>
          <w:color w:val="000000"/>
          <w:sz w:val="18"/>
          <w:szCs w:val="18"/>
        </w:rPr>
        <w:t> </w:t>
      </w:r>
      <w:r>
        <w:rPr>
          <w:rFonts w:ascii="Verdana" w:hAnsi="Verdana"/>
          <w:color w:val="000000"/>
          <w:sz w:val="18"/>
          <w:szCs w:val="18"/>
        </w:rPr>
        <w:t>Н.Я., Дильтея В., Зинченко В.П.,</w:t>
      </w:r>
      <w:r>
        <w:rPr>
          <w:rStyle w:val="WW8Num3z0"/>
          <w:rFonts w:ascii="Verdana" w:hAnsi="Verdana"/>
          <w:color w:val="000000"/>
          <w:sz w:val="18"/>
          <w:szCs w:val="18"/>
        </w:rPr>
        <w:t> </w:t>
      </w:r>
      <w:r>
        <w:rPr>
          <w:rStyle w:val="WW8Num4z0"/>
          <w:rFonts w:ascii="Verdana" w:hAnsi="Verdana"/>
          <w:color w:val="4682B4"/>
          <w:sz w:val="18"/>
          <w:szCs w:val="18"/>
        </w:rPr>
        <w:t>Еникеева</w:t>
      </w:r>
      <w:r>
        <w:rPr>
          <w:rStyle w:val="WW8Num3z0"/>
          <w:rFonts w:ascii="Verdana" w:hAnsi="Verdana"/>
          <w:color w:val="000000"/>
          <w:sz w:val="18"/>
          <w:szCs w:val="18"/>
        </w:rPr>
        <w:t> </w:t>
      </w:r>
      <w:r>
        <w:rPr>
          <w:rFonts w:ascii="Verdana" w:hAnsi="Verdana"/>
          <w:color w:val="000000"/>
          <w:sz w:val="18"/>
          <w:szCs w:val="18"/>
        </w:rPr>
        <w:t>М.И., Леонтьева A.A., Платонова К.К., Райла Г., Роббера М.А.,</w:t>
      </w:r>
      <w:r>
        <w:rPr>
          <w:rStyle w:val="WW8Num3z0"/>
          <w:rFonts w:ascii="Verdana" w:hAnsi="Verdana"/>
          <w:color w:val="000000"/>
          <w:sz w:val="18"/>
          <w:szCs w:val="18"/>
        </w:rPr>
        <w:t> </w:t>
      </w:r>
      <w:r>
        <w:rPr>
          <w:rStyle w:val="WW8Num4z0"/>
          <w:rFonts w:ascii="Verdana" w:hAnsi="Verdana"/>
          <w:color w:val="4682B4"/>
          <w:sz w:val="18"/>
          <w:szCs w:val="18"/>
        </w:rPr>
        <w:t>Рубинштейна</w:t>
      </w:r>
      <w:r>
        <w:rPr>
          <w:rStyle w:val="WW8Num3z0"/>
          <w:rFonts w:ascii="Verdana" w:hAnsi="Verdana"/>
          <w:color w:val="000000"/>
          <w:sz w:val="18"/>
          <w:szCs w:val="18"/>
        </w:rPr>
        <w:t> </w:t>
      </w:r>
      <w:r>
        <w:rPr>
          <w:rFonts w:ascii="Verdana" w:hAnsi="Verdana"/>
          <w:color w:val="000000"/>
          <w:sz w:val="18"/>
          <w:szCs w:val="18"/>
        </w:rPr>
        <w:t>С.Л., Сартра Ж.П., Симонова П.В.,</w:t>
      </w:r>
      <w:r>
        <w:rPr>
          <w:rStyle w:val="WW8Num3z0"/>
          <w:rFonts w:ascii="Verdana" w:hAnsi="Verdana"/>
          <w:color w:val="000000"/>
          <w:sz w:val="18"/>
          <w:szCs w:val="18"/>
        </w:rPr>
        <w:t> </w:t>
      </w:r>
      <w:r>
        <w:rPr>
          <w:rStyle w:val="WW8Num4z0"/>
          <w:rFonts w:ascii="Verdana" w:hAnsi="Verdana"/>
          <w:color w:val="4682B4"/>
          <w:sz w:val="18"/>
          <w:szCs w:val="18"/>
        </w:rPr>
        <w:t>Ситковской</w:t>
      </w:r>
      <w:r>
        <w:rPr>
          <w:rStyle w:val="WW8Num3z0"/>
          <w:rFonts w:ascii="Verdana" w:hAnsi="Verdana"/>
          <w:color w:val="000000"/>
          <w:sz w:val="18"/>
          <w:szCs w:val="18"/>
        </w:rPr>
        <w:t> </w:t>
      </w:r>
      <w:r>
        <w:rPr>
          <w:rFonts w:ascii="Verdana" w:hAnsi="Verdana"/>
          <w:color w:val="000000"/>
          <w:sz w:val="18"/>
          <w:szCs w:val="18"/>
        </w:rPr>
        <w:t>О.Д„ Тильмана Ф., Узнадзе Д.Н., Фрейда 3.,</w:t>
      </w:r>
      <w:r>
        <w:rPr>
          <w:rStyle w:val="WW8Num3z0"/>
          <w:rFonts w:ascii="Verdana" w:hAnsi="Verdana"/>
          <w:color w:val="000000"/>
          <w:sz w:val="18"/>
          <w:szCs w:val="18"/>
        </w:rPr>
        <w:t> </w:t>
      </w:r>
      <w:r>
        <w:rPr>
          <w:rStyle w:val="WW8Num4z0"/>
          <w:rFonts w:ascii="Verdana" w:hAnsi="Verdana"/>
          <w:color w:val="4682B4"/>
          <w:sz w:val="18"/>
          <w:szCs w:val="18"/>
        </w:rPr>
        <w:t>Шерковина</w:t>
      </w:r>
      <w:r>
        <w:rPr>
          <w:rStyle w:val="WW8Num3z0"/>
          <w:rFonts w:ascii="Verdana" w:hAnsi="Verdana"/>
          <w:color w:val="000000"/>
          <w:sz w:val="18"/>
          <w:szCs w:val="18"/>
        </w:rPr>
        <w:t> </w:t>
      </w:r>
      <w:r>
        <w:rPr>
          <w:rFonts w:ascii="Verdana" w:hAnsi="Verdana"/>
          <w:color w:val="000000"/>
          <w:sz w:val="18"/>
          <w:szCs w:val="18"/>
        </w:rPr>
        <w:t>Ю.А., Юнга К.Г. и др.;</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общей теории права -</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С.С., Васильева A.M., Денисо ва Ю.А.,</w:t>
      </w:r>
      <w:r>
        <w:rPr>
          <w:rStyle w:val="WW8Num3z0"/>
          <w:rFonts w:ascii="Verdana" w:hAnsi="Verdana"/>
          <w:color w:val="000000"/>
          <w:sz w:val="18"/>
          <w:szCs w:val="18"/>
        </w:rPr>
        <w:t> </w:t>
      </w:r>
      <w:r>
        <w:rPr>
          <w:rStyle w:val="WW8Num4z0"/>
          <w:rFonts w:ascii="Verdana" w:hAnsi="Verdana"/>
          <w:color w:val="4682B4"/>
          <w:sz w:val="18"/>
          <w:szCs w:val="18"/>
        </w:rPr>
        <w:t>Ильина</w:t>
      </w:r>
      <w:r>
        <w:rPr>
          <w:rStyle w:val="WW8Num3z0"/>
          <w:rFonts w:ascii="Verdana" w:hAnsi="Verdana"/>
          <w:color w:val="000000"/>
          <w:sz w:val="18"/>
          <w:szCs w:val="18"/>
        </w:rPr>
        <w:t> </w:t>
      </w:r>
      <w:r>
        <w:rPr>
          <w:rFonts w:ascii="Verdana" w:hAnsi="Verdana"/>
          <w:color w:val="000000"/>
          <w:sz w:val="18"/>
          <w:szCs w:val="18"/>
        </w:rPr>
        <w:t>Е.А., Керимова Д.А., Лукича Р. В. и др.;</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уголовного права -</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Б.С., Голика Ю.В., Дагеля П.С., Жалин-ского А.Е.,</w:t>
      </w:r>
      <w:r>
        <w:rPr>
          <w:rStyle w:val="WW8Num3z0"/>
          <w:rFonts w:ascii="Verdana" w:hAnsi="Verdana"/>
          <w:color w:val="000000"/>
          <w:sz w:val="18"/>
          <w:szCs w:val="18"/>
        </w:rPr>
        <w:t> </w:t>
      </w:r>
      <w:r>
        <w:rPr>
          <w:rStyle w:val="WW8Num4z0"/>
          <w:rFonts w:ascii="Verdana" w:hAnsi="Verdana"/>
          <w:color w:val="4682B4"/>
          <w:sz w:val="18"/>
          <w:szCs w:val="18"/>
        </w:rPr>
        <w:t>Жеребкина</w:t>
      </w:r>
      <w:r>
        <w:rPr>
          <w:rStyle w:val="WW8Num3z0"/>
          <w:rFonts w:ascii="Verdana" w:hAnsi="Verdana"/>
          <w:color w:val="000000"/>
          <w:sz w:val="18"/>
          <w:szCs w:val="18"/>
        </w:rPr>
        <w:t> </w:t>
      </w:r>
      <w:r>
        <w:rPr>
          <w:rFonts w:ascii="Verdana" w:hAnsi="Verdana"/>
          <w:color w:val="000000"/>
          <w:sz w:val="18"/>
          <w:szCs w:val="18"/>
        </w:rPr>
        <w:t>В.Е., Зелинского А.Ф., Злобина Г.А.,</w:t>
      </w:r>
      <w:r>
        <w:rPr>
          <w:rStyle w:val="WW8Num3z0"/>
          <w:rFonts w:ascii="Verdana" w:hAnsi="Verdana"/>
          <w:color w:val="000000"/>
          <w:sz w:val="18"/>
          <w:szCs w:val="18"/>
        </w:rPr>
        <w:t> </w:t>
      </w:r>
      <w:r>
        <w:rPr>
          <w:rStyle w:val="WW8Num4z0"/>
          <w:rFonts w:ascii="Verdana" w:hAnsi="Verdana"/>
          <w:color w:val="4682B4"/>
          <w:sz w:val="18"/>
          <w:szCs w:val="18"/>
        </w:rPr>
        <w:t>Ковалева</w:t>
      </w:r>
      <w:r>
        <w:rPr>
          <w:rStyle w:val="WW8Num3z0"/>
          <w:rFonts w:ascii="Verdana" w:hAnsi="Verdana"/>
          <w:color w:val="000000"/>
          <w:sz w:val="18"/>
          <w:szCs w:val="18"/>
        </w:rPr>
        <w:t> </w:t>
      </w:r>
      <w:r>
        <w:rPr>
          <w:rFonts w:ascii="Verdana" w:hAnsi="Verdana"/>
          <w:color w:val="000000"/>
          <w:sz w:val="18"/>
          <w:szCs w:val="18"/>
        </w:rPr>
        <w:t>М.И., Козаченко И .Я.</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А.П., Котова Д.П., Кудрявцева В.Н.,</w:t>
      </w:r>
      <w:r>
        <w:rPr>
          <w:rStyle w:val="WW8Num3z0"/>
          <w:rFonts w:ascii="Verdana" w:hAnsi="Verdana"/>
          <w:color w:val="000000"/>
          <w:sz w:val="18"/>
          <w:szCs w:val="18"/>
        </w:rPr>
        <w:t> </w:t>
      </w:r>
      <w:r>
        <w:rPr>
          <w:rStyle w:val="WW8Num4z0"/>
          <w:rFonts w:ascii="Verdana" w:hAnsi="Verdana"/>
          <w:color w:val="4682B4"/>
          <w:sz w:val="18"/>
          <w:szCs w:val="18"/>
        </w:rPr>
        <w:t>Кузнецовой</w:t>
      </w:r>
      <w:r>
        <w:rPr>
          <w:rStyle w:val="WW8Num3z0"/>
          <w:rFonts w:ascii="Verdana" w:hAnsi="Verdana"/>
          <w:color w:val="000000"/>
          <w:sz w:val="18"/>
          <w:szCs w:val="18"/>
        </w:rPr>
        <w:t> </w:t>
      </w:r>
      <w:r>
        <w:rPr>
          <w:rFonts w:ascii="Verdana" w:hAnsi="Verdana"/>
          <w:color w:val="000000"/>
          <w:sz w:val="18"/>
          <w:szCs w:val="18"/>
        </w:rPr>
        <w:t>Н.Ф., Лунеева В.В., Малкова В.П.,</w:t>
      </w:r>
      <w:r>
        <w:rPr>
          <w:rStyle w:val="WW8Num3z0"/>
          <w:rFonts w:ascii="Verdana" w:hAnsi="Verdana"/>
          <w:color w:val="000000"/>
          <w:sz w:val="18"/>
          <w:szCs w:val="18"/>
        </w:rPr>
        <w:t> </w:t>
      </w:r>
      <w:r>
        <w:rPr>
          <w:rStyle w:val="WW8Num4z0"/>
          <w:rFonts w:ascii="Verdana" w:hAnsi="Verdana"/>
          <w:color w:val="4682B4"/>
          <w:sz w:val="18"/>
          <w:szCs w:val="18"/>
        </w:rPr>
        <w:t>Марцева</w:t>
      </w:r>
      <w:r>
        <w:rPr>
          <w:rStyle w:val="WW8Num3z0"/>
          <w:rFonts w:ascii="Verdana" w:hAnsi="Verdana"/>
          <w:color w:val="000000"/>
          <w:sz w:val="18"/>
          <w:szCs w:val="18"/>
        </w:rPr>
        <w:t> </w:t>
      </w:r>
      <w:r>
        <w:rPr>
          <w:rFonts w:ascii="Verdana" w:hAnsi="Verdana"/>
          <w:color w:val="000000"/>
          <w:sz w:val="18"/>
          <w:szCs w:val="18"/>
        </w:rPr>
        <w:t>А.И., Михеева Р.И., Наумова A.B.,</w:t>
      </w:r>
      <w:r>
        <w:rPr>
          <w:rStyle w:val="WW8Num3z0"/>
          <w:rFonts w:ascii="Verdana" w:hAnsi="Verdana"/>
          <w:color w:val="000000"/>
          <w:sz w:val="18"/>
          <w:szCs w:val="18"/>
        </w:rPr>
        <w:t> </w:t>
      </w:r>
      <w:r>
        <w:rPr>
          <w:rStyle w:val="WW8Num4z0"/>
          <w:rFonts w:ascii="Verdana" w:hAnsi="Verdana"/>
          <w:color w:val="4682B4"/>
          <w:sz w:val="18"/>
          <w:szCs w:val="18"/>
        </w:rPr>
        <w:t>Никифорова</w:t>
      </w:r>
      <w:r>
        <w:rPr>
          <w:rStyle w:val="WW8Num3z0"/>
          <w:rFonts w:ascii="Verdana" w:hAnsi="Verdana"/>
          <w:color w:val="000000"/>
          <w:sz w:val="18"/>
          <w:szCs w:val="18"/>
        </w:rPr>
        <w:t> </w:t>
      </w:r>
      <w:r>
        <w:rPr>
          <w:rFonts w:ascii="Verdana" w:hAnsi="Verdana"/>
          <w:color w:val="000000"/>
          <w:sz w:val="18"/>
          <w:szCs w:val="18"/>
        </w:rPr>
        <w:t>Б.С., Пионтковского A.A., Рарога А.И.,</w:t>
      </w:r>
      <w:r>
        <w:rPr>
          <w:rStyle w:val="WW8Num3z0"/>
          <w:rFonts w:ascii="Verdana" w:hAnsi="Verdana"/>
          <w:color w:val="000000"/>
          <w:sz w:val="18"/>
          <w:szCs w:val="18"/>
        </w:rPr>
        <w:t> </w:t>
      </w:r>
      <w:r>
        <w:rPr>
          <w:rStyle w:val="WW8Num4z0"/>
          <w:rFonts w:ascii="Verdana" w:hAnsi="Verdana"/>
          <w:color w:val="4682B4"/>
          <w:sz w:val="18"/>
          <w:szCs w:val="18"/>
        </w:rPr>
        <w:t>Сергеевой</w:t>
      </w:r>
      <w:r>
        <w:rPr>
          <w:rStyle w:val="WW8Num3z0"/>
          <w:rFonts w:ascii="Verdana" w:hAnsi="Verdana"/>
          <w:color w:val="000000"/>
          <w:sz w:val="18"/>
          <w:szCs w:val="18"/>
        </w:rPr>
        <w:t> </w:t>
      </w:r>
      <w:r>
        <w:rPr>
          <w:rFonts w:ascii="Verdana" w:hAnsi="Verdana"/>
          <w:color w:val="000000"/>
          <w:sz w:val="18"/>
          <w:szCs w:val="18"/>
        </w:rPr>
        <w:t>Т.Л., Таганцева Н.С., Тельнова П.Ф., Тер-Акопова A.A.,</w:t>
      </w:r>
      <w:r>
        <w:rPr>
          <w:rStyle w:val="WW8Num3z0"/>
          <w:rFonts w:ascii="Verdana" w:hAnsi="Verdana"/>
          <w:color w:val="000000"/>
          <w:sz w:val="18"/>
          <w:szCs w:val="18"/>
        </w:rPr>
        <w:t> </w:t>
      </w:r>
      <w:r>
        <w:rPr>
          <w:rStyle w:val="WW8Num4z0"/>
          <w:rFonts w:ascii="Verdana" w:hAnsi="Verdana"/>
          <w:color w:val="4682B4"/>
          <w:sz w:val="18"/>
          <w:szCs w:val="18"/>
        </w:rPr>
        <w:t>Тихонова</w:t>
      </w:r>
      <w:r>
        <w:rPr>
          <w:rStyle w:val="WW8Num3z0"/>
          <w:rFonts w:ascii="Verdana" w:hAnsi="Verdana"/>
          <w:color w:val="000000"/>
          <w:sz w:val="18"/>
          <w:szCs w:val="18"/>
        </w:rPr>
        <w:t> </w:t>
      </w:r>
      <w:r>
        <w:rPr>
          <w:rFonts w:ascii="Verdana" w:hAnsi="Verdana"/>
          <w:color w:val="000000"/>
          <w:sz w:val="18"/>
          <w:szCs w:val="18"/>
        </w:rPr>
        <w:t>К.Ф., Трайни-на А.Н., Утевского Б.С.,</w:t>
      </w:r>
      <w:r>
        <w:rPr>
          <w:rStyle w:val="WW8Num3z0"/>
          <w:rFonts w:ascii="Verdana" w:hAnsi="Verdana"/>
          <w:color w:val="000000"/>
          <w:sz w:val="18"/>
          <w:szCs w:val="18"/>
        </w:rPr>
        <w:t> </w:t>
      </w:r>
      <w:r>
        <w:rPr>
          <w:rStyle w:val="WW8Num4z0"/>
          <w:rFonts w:ascii="Verdana" w:hAnsi="Verdana"/>
          <w:color w:val="4682B4"/>
          <w:sz w:val="18"/>
          <w:szCs w:val="18"/>
        </w:rPr>
        <w:t>Церетели</w:t>
      </w:r>
      <w:r>
        <w:rPr>
          <w:rStyle w:val="WW8Num3z0"/>
          <w:rFonts w:ascii="Verdana" w:hAnsi="Verdana"/>
          <w:color w:val="000000"/>
          <w:sz w:val="18"/>
          <w:szCs w:val="18"/>
        </w:rPr>
        <w:t> </w:t>
      </w:r>
      <w:r>
        <w:rPr>
          <w:rFonts w:ascii="Verdana" w:hAnsi="Verdana"/>
          <w:color w:val="000000"/>
          <w:sz w:val="18"/>
          <w:szCs w:val="18"/>
        </w:rPr>
        <w:t>Т.В., Шаргородского М.Д., Шишова О.Ф.,</w:t>
      </w:r>
      <w:r>
        <w:rPr>
          <w:rStyle w:val="WW8Num3z0"/>
          <w:rFonts w:ascii="Verdana" w:hAnsi="Verdana"/>
          <w:color w:val="000000"/>
          <w:sz w:val="18"/>
          <w:szCs w:val="18"/>
        </w:rPr>
        <w:t> </w:t>
      </w:r>
      <w:r>
        <w:rPr>
          <w:rStyle w:val="WW8Num4z0"/>
          <w:rFonts w:ascii="Verdana" w:hAnsi="Verdana"/>
          <w:color w:val="4682B4"/>
          <w:sz w:val="18"/>
          <w:szCs w:val="18"/>
        </w:rPr>
        <w:t>Чучаева</w:t>
      </w:r>
      <w:r>
        <w:rPr>
          <w:rStyle w:val="WW8Num3z0"/>
          <w:rFonts w:ascii="Verdana" w:hAnsi="Verdana"/>
          <w:color w:val="000000"/>
          <w:sz w:val="18"/>
          <w:szCs w:val="18"/>
        </w:rPr>
        <w:t> </w:t>
      </w:r>
      <w:r>
        <w:rPr>
          <w:rFonts w:ascii="Verdana" w:hAnsi="Verdana"/>
          <w:color w:val="000000"/>
          <w:sz w:val="18"/>
          <w:szCs w:val="18"/>
        </w:rPr>
        <w:t>А.И., Якушина В.А. и др.</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Правовую основу работы составляют: рекомендации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области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и иные международно-правовые акты, регулирующие вопросы ответственности за преступления и их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Конституция РФ; Уголовный кодекс РФ; Уголовно-процессуальный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и другие нормативные правовые акты РФ; Модельный уголовный кодекс государств - участников Содружества Независимых Государств; уголовное законодательство зарубежных стран.</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качестве эмпирической базы исследования использованы: 1) материалы более 1000 уголовных дел на 1400</w:t>
      </w:r>
      <w:r>
        <w:rPr>
          <w:rStyle w:val="WW8Num3z0"/>
          <w:rFonts w:ascii="Verdana" w:hAnsi="Verdana"/>
          <w:color w:val="000000"/>
          <w:sz w:val="18"/>
          <w:szCs w:val="18"/>
        </w:rPr>
        <w:t> </w:t>
      </w:r>
      <w:r>
        <w:rPr>
          <w:rStyle w:val="WW8Num4z0"/>
          <w:rFonts w:ascii="Verdana" w:hAnsi="Verdana"/>
          <w:color w:val="4682B4"/>
          <w:sz w:val="18"/>
          <w:szCs w:val="18"/>
        </w:rPr>
        <w:t>осужденных</w:t>
      </w:r>
      <w:r>
        <w:rPr>
          <w:rFonts w:ascii="Verdana" w:hAnsi="Verdana"/>
          <w:color w:val="000000"/>
          <w:sz w:val="18"/>
          <w:szCs w:val="18"/>
        </w:rPr>
        <w:t>, рассмотренных Ленинским, Дзержинским, Промышленным, Центральным судами г. Оренбурга, в том числе 100 уголовных дел на 133 осужденных, рассмотренных Оренбургским областным судом; 2) опубликованная судебная практика за последние 20 лет; 3) результаты анкетировании 200</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 следственных работников; 4) данные, полученные другими исследователями.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выводами о необходимости учета в уголовно-правовом исследовании и оценке преступления относительности объективных и субъективных элементов и признаков преступления, разработке критериев и условий переходов одного в другое, и разграничении их путем установления различных уровней обобщения и взаимосвязи, т.е. формированием концепции иерархичности объективного и субъективного в преступлении, уровней и приоритетов в их исследовании.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Новизна работы заключается также в том, что на основе сформулированной автором позиции относительно содержания и границ объективного и субъективного разработаны и обоснованы предложения о совершенствовании уголовно-правовых норм, характеризующих основные понятия и институты уголовного права: основания ответственности, понятия преступления и состава преступления,</w:t>
      </w:r>
      <w:r>
        <w:rPr>
          <w:rStyle w:val="WW8Num3z0"/>
          <w:rFonts w:ascii="Verdana" w:hAnsi="Verdana"/>
          <w:color w:val="000000"/>
          <w:sz w:val="18"/>
          <w:szCs w:val="18"/>
        </w:rPr>
        <w:t> </w:t>
      </w:r>
      <w:r>
        <w:rPr>
          <w:rStyle w:val="WW8Num4z0"/>
          <w:rFonts w:ascii="Verdana" w:hAnsi="Verdana"/>
          <w:color w:val="4682B4"/>
          <w:sz w:val="18"/>
          <w:szCs w:val="18"/>
        </w:rPr>
        <w:t>вины</w:t>
      </w:r>
      <w:r>
        <w:rPr>
          <w:rFonts w:ascii="Verdana" w:hAnsi="Verdana"/>
          <w:color w:val="000000"/>
          <w:sz w:val="18"/>
          <w:szCs w:val="18"/>
        </w:rPr>
        <w:t>, соучастия в преступлении, незавершенной</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Основание ответственности (ст. 8 УК РФ) должно характеризоваться не только как</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деяния, содержащего все признаки состава преступления, но и как</w:t>
      </w:r>
      <w:r>
        <w:rPr>
          <w:rStyle w:val="WW8Num3z0"/>
          <w:rFonts w:ascii="Verdana" w:hAnsi="Verdana"/>
          <w:color w:val="000000"/>
          <w:sz w:val="18"/>
          <w:szCs w:val="18"/>
        </w:rPr>
        <w:t> </w:t>
      </w:r>
      <w:r>
        <w:rPr>
          <w:rStyle w:val="WW8Num4z0"/>
          <w:rFonts w:ascii="Verdana" w:hAnsi="Verdana"/>
          <w:color w:val="4682B4"/>
          <w:sz w:val="18"/>
          <w:szCs w:val="18"/>
        </w:rPr>
        <w:t>виновное</w:t>
      </w:r>
      <w:r>
        <w:rPr>
          <w:rStyle w:val="WW8Num3z0"/>
          <w:rFonts w:ascii="Verdana" w:hAnsi="Verdana"/>
          <w:color w:val="000000"/>
          <w:sz w:val="18"/>
          <w:szCs w:val="18"/>
        </w:rPr>
        <w:t> </w:t>
      </w:r>
      <w:r>
        <w:rPr>
          <w:rFonts w:ascii="Verdana" w:hAnsi="Verdana"/>
          <w:color w:val="000000"/>
          <w:sz w:val="18"/>
          <w:szCs w:val="18"/>
        </w:rPr>
        <w:t>совершение общественно опасного деяния, содержащего все признаки состава преступления. Общественная опасность выражает сущность преступления, а последняя не является элементом преступления и состава, а скрыта во взаимосвязях его отдельных сторон. В существующей редакции ст. 8 УК РФ акцент сделан на формальных основаниях ответственности, что противоречит ч. 2 ст. 14 УК РФ.</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Вина</w:t>
      </w:r>
      <w:r>
        <w:rPr>
          <w:rStyle w:val="WW8Num3z0"/>
          <w:rFonts w:ascii="Verdana" w:hAnsi="Verdana"/>
          <w:color w:val="000000"/>
          <w:sz w:val="18"/>
          <w:szCs w:val="18"/>
        </w:rPr>
        <w:t> </w:t>
      </w:r>
      <w:r>
        <w:rPr>
          <w:rFonts w:ascii="Verdana" w:hAnsi="Verdana"/>
          <w:color w:val="000000"/>
          <w:sz w:val="18"/>
          <w:szCs w:val="18"/>
        </w:rPr>
        <w:t>является морально-этической характеристикой понятия преступления и проявляется в единстве как субъективных, так и объективных признаков преступления. Преобладающая в теории трактовка вины в качестве элементарного признака преступления не согласуется с</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статусом вины как принципа уголовной ответственности, который должен проявляться, во - первых, в характеристике всего преступления, во-вторых, отражать его влиянии на общественные отношения. С учетом этого содержание вины образует нарушение социальной нормы - сложившегося в обществе представления о границах допустимого поведения, а сущность невыполнение общественного долга, основанного на чувстве совести.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В действующих нормах УК РФ о</w:t>
      </w:r>
      <w:r>
        <w:rPr>
          <w:rStyle w:val="WW8Num3z0"/>
          <w:rFonts w:ascii="Verdana" w:hAnsi="Verdana"/>
          <w:color w:val="000000"/>
          <w:sz w:val="18"/>
          <w:szCs w:val="18"/>
        </w:rPr>
        <w:t> </w:t>
      </w:r>
      <w:r>
        <w:rPr>
          <w:rStyle w:val="WW8Num4z0"/>
          <w:rFonts w:ascii="Verdana" w:hAnsi="Verdana"/>
          <w:color w:val="4682B4"/>
          <w:sz w:val="18"/>
          <w:szCs w:val="18"/>
        </w:rPr>
        <w:t>соучастии</w:t>
      </w:r>
      <w:r>
        <w:rPr>
          <w:rFonts w:ascii="Verdana" w:hAnsi="Verdana"/>
          <w:color w:val="000000"/>
          <w:sz w:val="18"/>
          <w:szCs w:val="18"/>
        </w:rPr>
        <w:t>, выражающем диалектическое противоречие единства во множестве, не проводится четкой градации степеней слитности объективных и субъективных элементов, в значительной мере определяющих степень опасности этого социально-правового явления. В сочетании со следованием исторически традиционному разделению</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по ролевым функциям участников, не учитывающему названных степеней слитности, сложилась противоречивая форма юридического закрепления квалификации действий</w:t>
      </w:r>
      <w:r>
        <w:rPr>
          <w:rStyle w:val="WW8Num3z0"/>
          <w:rFonts w:ascii="Verdana" w:hAnsi="Verdana"/>
          <w:color w:val="000000"/>
          <w:sz w:val="18"/>
          <w:szCs w:val="18"/>
        </w:rPr>
        <w:t> </w:t>
      </w:r>
      <w:r>
        <w:rPr>
          <w:rStyle w:val="WW8Num4z0"/>
          <w:rFonts w:ascii="Verdana" w:hAnsi="Verdana"/>
          <w:color w:val="4682B4"/>
          <w:sz w:val="18"/>
          <w:szCs w:val="18"/>
        </w:rPr>
        <w:t>соучастников</w:t>
      </w:r>
      <w:r>
        <w:rPr>
          <w:rFonts w:ascii="Verdana" w:hAnsi="Verdana"/>
          <w:color w:val="000000"/>
          <w:sz w:val="18"/>
          <w:szCs w:val="18"/>
        </w:rPr>
        <w:t>, не вполне соответствующая социальной значимости соучастия как объединения усилий</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Fonts w:ascii="Verdana" w:hAnsi="Verdana"/>
          <w:color w:val="000000"/>
          <w:sz w:val="18"/>
          <w:szCs w:val="18"/>
        </w:rPr>
        <w:t>, что затрудняет его оценку и ослабляет</w:t>
      </w:r>
      <w:r>
        <w:rPr>
          <w:rStyle w:val="WW8Num4z0"/>
          <w:rFonts w:ascii="Verdana" w:hAnsi="Verdana"/>
          <w:color w:val="4682B4"/>
          <w:sz w:val="18"/>
          <w:szCs w:val="18"/>
        </w:rPr>
        <w:t>предупредительный</w:t>
      </w:r>
      <w:r>
        <w:rPr>
          <w:rStyle w:val="WW8Num3z0"/>
          <w:rFonts w:ascii="Verdana" w:hAnsi="Verdana"/>
          <w:color w:val="000000"/>
          <w:sz w:val="18"/>
          <w:szCs w:val="18"/>
        </w:rPr>
        <w:t> </w:t>
      </w:r>
      <w:r>
        <w:rPr>
          <w:rFonts w:ascii="Verdana" w:hAnsi="Verdana"/>
          <w:color w:val="000000"/>
          <w:sz w:val="18"/>
          <w:szCs w:val="18"/>
        </w:rPr>
        <w:t>эффект норм о соучастии. Предлагается градация типов взаимодействия нескольких лиц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одного преступления по степени слитности (спайки) объективных и субъективных элементов в единое действующее начало с реорганизацией норм о совместной преступной деятельности в более широкий институт стечения преступников, в котором наряду с</w:t>
      </w:r>
      <w:r>
        <w:rPr>
          <w:rStyle w:val="WW8Num3z0"/>
          <w:rFonts w:ascii="Verdana" w:hAnsi="Verdana"/>
          <w:color w:val="000000"/>
          <w:sz w:val="18"/>
          <w:szCs w:val="18"/>
        </w:rPr>
        <w:t> </w:t>
      </w:r>
      <w:r>
        <w:rPr>
          <w:rStyle w:val="WW8Num4z0"/>
          <w:rFonts w:ascii="Verdana" w:hAnsi="Verdana"/>
          <w:color w:val="4682B4"/>
          <w:sz w:val="18"/>
          <w:szCs w:val="18"/>
        </w:rPr>
        <w:t>соучастием</w:t>
      </w:r>
      <w:r>
        <w:rPr>
          <w:rStyle w:val="WW8Num3z0"/>
          <w:rFonts w:ascii="Verdana" w:hAnsi="Verdana"/>
          <w:color w:val="000000"/>
          <w:sz w:val="18"/>
          <w:szCs w:val="18"/>
        </w:rPr>
        <w:t> </w:t>
      </w:r>
      <w:r>
        <w:rPr>
          <w:rFonts w:ascii="Verdana" w:hAnsi="Verdana"/>
          <w:color w:val="000000"/>
          <w:sz w:val="18"/>
          <w:szCs w:val="18"/>
        </w:rPr>
        <w:t>предусматриваются иные степени слияния</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деяний: сопричинение преступления, причастность к</w:t>
      </w:r>
      <w:r>
        <w:rPr>
          <w:rStyle w:val="WW8Num3z0"/>
          <w:rFonts w:ascii="Verdana" w:hAnsi="Verdana"/>
          <w:color w:val="000000"/>
          <w:sz w:val="18"/>
          <w:szCs w:val="18"/>
        </w:rPr>
        <w:t> </w:t>
      </w:r>
      <w:r>
        <w:rPr>
          <w:rStyle w:val="WW8Num4z0"/>
          <w:rFonts w:ascii="Verdana" w:hAnsi="Verdana"/>
          <w:color w:val="4682B4"/>
          <w:sz w:val="18"/>
          <w:szCs w:val="18"/>
        </w:rPr>
        <w:t>преступлению</w:t>
      </w:r>
      <w:r>
        <w:rPr>
          <w:rStyle w:val="WW8Num3z0"/>
          <w:rFonts w:ascii="Verdana" w:hAnsi="Verdana"/>
          <w:color w:val="000000"/>
          <w:sz w:val="18"/>
          <w:szCs w:val="18"/>
        </w:rPr>
        <w:t> </w:t>
      </w:r>
      <w:r>
        <w:rPr>
          <w:rFonts w:ascii="Verdana" w:hAnsi="Verdana"/>
          <w:color w:val="000000"/>
          <w:sz w:val="18"/>
          <w:szCs w:val="18"/>
        </w:rPr>
        <w:t>и прикосновенность к преступлению.</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Стадии преступления представляют собой развертывание субъективных элементов в объективные (объективацию субъективного). При полной объективации субъективных представлений лица,</w:t>
      </w:r>
      <w:r>
        <w:rPr>
          <w:rStyle w:val="WW8Num3z0"/>
          <w:rFonts w:ascii="Verdana" w:hAnsi="Verdana"/>
          <w:color w:val="000000"/>
          <w:sz w:val="18"/>
          <w:szCs w:val="18"/>
        </w:rPr>
        <w:t> </w:t>
      </w:r>
      <w:r>
        <w:rPr>
          <w:rStyle w:val="WW8Num4z0"/>
          <w:rFonts w:ascii="Verdana" w:hAnsi="Verdana"/>
          <w:color w:val="4682B4"/>
          <w:sz w:val="18"/>
          <w:szCs w:val="18"/>
        </w:rPr>
        <w:t>совершающего</w:t>
      </w:r>
      <w:r>
        <w:rPr>
          <w:rStyle w:val="WW8Num3z0"/>
          <w:rFonts w:ascii="Verdana" w:hAnsi="Verdana"/>
          <w:color w:val="000000"/>
          <w:sz w:val="18"/>
          <w:szCs w:val="18"/>
        </w:rPr>
        <w:t> </w:t>
      </w:r>
      <w:r>
        <w:rPr>
          <w:rFonts w:ascii="Verdana" w:hAnsi="Verdana"/>
          <w:color w:val="000000"/>
          <w:sz w:val="18"/>
          <w:szCs w:val="18"/>
        </w:rPr>
        <w:t>деяние, в формально установленных юридических границах</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завершается. До данного момента возможен добровольный отказ от доведения преступления до конца. Не всякое сознательное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преступления можно рассматривать как добровольное, поскольку прерываемая объективация может диктоваться</w:t>
      </w:r>
      <w:r>
        <w:rPr>
          <w:rStyle w:val="WW8Num3z0"/>
          <w:rFonts w:ascii="Verdana" w:hAnsi="Verdana"/>
          <w:color w:val="000000"/>
          <w:sz w:val="18"/>
          <w:szCs w:val="18"/>
        </w:rPr>
        <w:t> </w:t>
      </w:r>
      <w:r>
        <w:rPr>
          <w:rStyle w:val="WW8Num4z0"/>
          <w:rFonts w:ascii="Verdana" w:hAnsi="Verdana"/>
          <w:color w:val="4682B4"/>
          <w:sz w:val="18"/>
          <w:szCs w:val="18"/>
        </w:rPr>
        <w:t>недобросовестным</w:t>
      </w:r>
      <w:r>
        <w:rPr>
          <w:rStyle w:val="WW8Num3z0"/>
          <w:rFonts w:ascii="Verdana" w:hAnsi="Verdana"/>
          <w:color w:val="000000"/>
          <w:sz w:val="18"/>
          <w:szCs w:val="18"/>
        </w:rPr>
        <w:t> </w:t>
      </w:r>
      <w:r>
        <w:rPr>
          <w:rFonts w:ascii="Verdana" w:hAnsi="Verdana"/>
          <w:color w:val="000000"/>
          <w:sz w:val="18"/>
          <w:szCs w:val="18"/>
        </w:rPr>
        <w:t>расчетом (созданием видимости добровольности и т.п.), то есть быть вынужденной.</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Научная новизна диссертации конкретизируется в положениях, выносимых на защиту:</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Разделение объективного и субъективного в преступлении относительно. Необходимо учитывать предметный (онтологический) и познавательный (гносеологический) параметры объективного и субъективного, преобладание последнего в процессе установления преступления, взаимосвязи, а также возможность перехода одного в другое.</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 объективных и субъективных признаков преступления определяется уровнем обобщения, приоритетности объективных или субъективных элементов в зависимости от целей и задач исследования;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Использование категорий объективного и субъективного требует при анализе уголовно-правовых норм разделения словесного, смыслового и предметного значений, самостоятельного их рассмотрения и</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подмены одного другим;</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Реальный акт общественно опасного поведения, являющийся предметом уголовно-правовой оценки, представляет собой неразрывное единство объективных и субъективных сторон в их слитности, органическую (металогическую) целостность, которая не может рассматриваться как отдельные элементы, арифметически (механически) соединенные в единое целое. В силу этого фиксация отдельных элементов предусмотренного законом</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является недостаточной для вывода о наличии преступления без установления его сущности - общественной опасности;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Понятие преступления есть обобщение первого (наивысшего) уровня, в нем объективные и субъективные элементы укрупнены (</w:t>
      </w:r>
      <w:r>
        <w:rPr>
          <w:rStyle w:val="WW8Num4z0"/>
          <w:rFonts w:ascii="Verdana" w:hAnsi="Verdana"/>
          <w:color w:val="4682B4"/>
          <w:sz w:val="18"/>
          <w:szCs w:val="18"/>
        </w:rPr>
        <w:t>деяние</w:t>
      </w:r>
      <w:r>
        <w:rPr>
          <w:rFonts w:ascii="Verdana" w:hAnsi="Verdana"/>
          <w:color w:val="000000"/>
          <w:sz w:val="18"/>
          <w:szCs w:val="18"/>
        </w:rPr>
        <w:t>) и отражают взаимосвязь с социальной средой (свойства), представляя не просто логические, но и социальные смыслы (</w:t>
      </w:r>
      <w:r>
        <w:rPr>
          <w:rStyle w:val="WW8Num4z0"/>
          <w:rFonts w:ascii="Verdana" w:hAnsi="Verdana"/>
          <w:color w:val="4682B4"/>
          <w:sz w:val="18"/>
          <w:szCs w:val="18"/>
        </w:rPr>
        <w:t>виновность</w:t>
      </w:r>
      <w:r>
        <w:rPr>
          <w:rFonts w:ascii="Verdana" w:hAnsi="Verdana"/>
          <w:color w:val="000000"/>
          <w:sz w:val="18"/>
          <w:szCs w:val="18"/>
        </w:rPr>
        <w:t>, противоправность, наказуемость). В отличие от понятия состава преступления понятие преступления характеризует не его отдельные элементы, а акт</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в целом с точки зрения социального значения, социально-юридической сущности. Все преступление при этом предстает как</w:t>
      </w:r>
      <w:r>
        <w:rPr>
          <w:rStyle w:val="WW8Num3z0"/>
          <w:rFonts w:ascii="Verdana" w:hAnsi="Verdana"/>
          <w:color w:val="000000"/>
          <w:sz w:val="18"/>
          <w:szCs w:val="18"/>
        </w:rPr>
        <w:t> </w:t>
      </w:r>
      <w:r>
        <w:rPr>
          <w:rStyle w:val="WW8Num4z0"/>
          <w:rFonts w:ascii="Verdana" w:hAnsi="Verdana"/>
          <w:color w:val="4682B4"/>
          <w:sz w:val="18"/>
          <w:szCs w:val="18"/>
        </w:rPr>
        <w:t>объективное</w:t>
      </w:r>
      <w:r>
        <w:rPr>
          <w:rStyle w:val="WW8Num3z0"/>
          <w:rFonts w:ascii="Verdana" w:hAnsi="Verdana"/>
          <w:color w:val="000000"/>
          <w:sz w:val="18"/>
          <w:szCs w:val="18"/>
        </w:rPr>
        <w:t> </w:t>
      </w:r>
      <w:r>
        <w:rPr>
          <w:rFonts w:ascii="Verdana" w:hAnsi="Verdana"/>
          <w:color w:val="000000"/>
          <w:sz w:val="18"/>
          <w:szCs w:val="18"/>
        </w:rPr>
        <w:t>явление (логическая структура) во всех его мыслимых элементах и свойствах. Вместе с тем на уровне общего понятия преступление включает</w:t>
      </w:r>
      <w:r>
        <w:rPr>
          <w:rStyle w:val="WW8Num4z0"/>
          <w:rFonts w:ascii="Verdana" w:hAnsi="Verdana"/>
          <w:color w:val="4682B4"/>
          <w:sz w:val="18"/>
          <w:szCs w:val="18"/>
        </w:rPr>
        <w:t>субъективное</w:t>
      </w:r>
      <w:r>
        <w:rPr>
          <w:rStyle w:val="WW8Num3z0"/>
          <w:rFonts w:ascii="Verdana" w:hAnsi="Verdana"/>
          <w:color w:val="000000"/>
          <w:sz w:val="18"/>
          <w:szCs w:val="18"/>
        </w:rPr>
        <w:t> </w:t>
      </w:r>
      <w:r>
        <w:rPr>
          <w:rFonts w:ascii="Verdana" w:hAnsi="Verdana"/>
          <w:color w:val="000000"/>
          <w:sz w:val="18"/>
          <w:szCs w:val="18"/>
        </w:rPr>
        <w:t>второго порядка (подчиненную, второстепенную с точки зрения познания субъективность), охватывая сознание субъекта преступления и иных лиц, задействованных в нем. В общем понятии преступления выражено и субъективное третьего порядка, поскольку оно производно от сознания и воли</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и субъективное четвертого порядка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интерпретация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Состав преступления есть понятие, выражающее обобщение второго уровня и отражающее индивидуальные акты общественно опасного поведения в обобщенном виде (модель, чертеж, схема), но одновременно и рассеченном на основные структурные элементы (объект и т.д.). В познавательном плане субъективное в составе преступления (в первом порядке) исчерпывается психической деятельностью лица, совершающего (по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характеристике) общественно опасное деяние. Все остальные элементы противостоят ей как объективные. Вместе с тем объективное (во втором порядке) в нем может включать (поглощать) и субъективное - сознание иных лиц, задействованных в преступлении (</w:t>
      </w:r>
      <w:r>
        <w:rPr>
          <w:rStyle w:val="WW8Num4z0"/>
          <w:rFonts w:ascii="Verdana" w:hAnsi="Verdana"/>
          <w:color w:val="4682B4"/>
          <w:sz w:val="18"/>
          <w:szCs w:val="18"/>
        </w:rPr>
        <w:t>потерпевших</w:t>
      </w:r>
      <w:r>
        <w:rPr>
          <w:rFonts w:ascii="Verdana" w:hAnsi="Verdana"/>
          <w:color w:val="000000"/>
          <w:sz w:val="18"/>
          <w:szCs w:val="18"/>
        </w:rPr>
        <w:t>, соучастников и др.). Таким образом, объективное первого порядка в составе преступления включает субъективное второго порядка как второстепенную субъективность (с точки зрения распознания преступления). В свою очередь субъективное первого порядка в составе преступления - сознание лица, совершающего общественно опасное деяние, во втором порядке содержит объективное - отражение объективных элементов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Разделение объективного и субъективного на уровне индивидуального поведения является третьим уровнем. Объективные и субъективные компоненты индивидуального поступка специфичны. Они должны рассматриваться в двух ракурсах: по элементарной структуре (для установления соответствия составу) и в целостности (для обнаружения сущности). Поэтому объективное и субъективное в отдельном преступлении соответствует как уровню состава преступления, так и уровню преступления в целом.</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Понятие преступления и состава преступления выполняют специфическую</w:t>
      </w:r>
      <w:r>
        <w:rPr>
          <w:rStyle w:val="WW8Num3z0"/>
          <w:rFonts w:ascii="Verdana" w:hAnsi="Verdana"/>
          <w:color w:val="000000"/>
          <w:sz w:val="18"/>
          <w:szCs w:val="18"/>
        </w:rPr>
        <w:t> </w:t>
      </w:r>
      <w:r>
        <w:rPr>
          <w:rStyle w:val="WW8Num4z0"/>
          <w:rFonts w:ascii="Verdana" w:hAnsi="Verdana"/>
          <w:color w:val="4682B4"/>
          <w:sz w:val="18"/>
          <w:szCs w:val="18"/>
        </w:rPr>
        <w:t>служебную</w:t>
      </w:r>
      <w:r>
        <w:rPr>
          <w:rStyle w:val="WW8Num3z0"/>
          <w:rFonts w:ascii="Verdana" w:hAnsi="Verdana"/>
          <w:color w:val="000000"/>
          <w:sz w:val="18"/>
          <w:szCs w:val="18"/>
        </w:rPr>
        <w:t> </w:t>
      </w:r>
      <w:r>
        <w:rPr>
          <w:rFonts w:ascii="Verdana" w:hAnsi="Verdana"/>
          <w:color w:val="000000"/>
          <w:sz w:val="18"/>
          <w:szCs w:val="18"/>
        </w:rPr>
        <w:t>роль в установлении преступления. Состав преступления, раскрывая элементарное строение преступления, служит средством, инструментом его практического обнаружения и реконструкции; понятие преступления позволяет выявить его сущность. Как понятия (логические конструкции) они различны. Вместе с тем в них находит отражение один и тот же предмет - преступление, но в разных ракурсах (элементов и сущности). Для вывода о наличии преступления необходимо установление соответствия деяния как составу преступления, так и понятию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Квалификацию преступления нельзя рассматривать лишь как установление сходства или тождества</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деяния и признаков состава преступления, что характеризует ее как механический процесс наложения одного на другое. Квалификация есть оценка, т.е. творческий акт сличения деяния и законодательной модели преступления. Он несет отпечаток личности и</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правоприменителя. Творческий характер процесса квалификации определяется необходимостью раскрытия понятий, отражающих признаки преступления и правовую норму, что невозможно без соответствующего воображения оценивающего, способности к созданию комбинаций элементов, моделей поведения, а также вне системы ценностей и правосознания оценивающего.</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Деяние в уголовно-правовом смысле не совпадает полностью с</w:t>
      </w:r>
      <w:r>
        <w:rPr>
          <w:rStyle w:val="WW8Num3z0"/>
          <w:rFonts w:ascii="Verdana" w:hAnsi="Verdana"/>
          <w:color w:val="000000"/>
          <w:sz w:val="18"/>
          <w:szCs w:val="18"/>
        </w:rPr>
        <w:t> </w:t>
      </w:r>
      <w:r>
        <w:rPr>
          <w:rStyle w:val="WW8Num4z0"/>
          <w:rFonts w:ascii="Verdana" w:hAnsi="Verdana"/>
          <w:color w:val="4682B4"/>
          <w:sz w:val="18"/>
          <w:szCs w:val="18"/>
        </w:rPr>
        <w:t>деянием</w:t>
      </w:r>
      <w:r>
        <w:rPr>
          <w:rStyle w:val="WW8Num3z0"/>
          <w:rFonts w:ascii="Verdana" w:hAnsi="Verdana"/>
          <w:color w:val="000000"/>
          <w:sz w:val="18"/>
          <w:szCs w:val="18"/>
        </w:rPr>
        <w:t> </w:t>
      </w:r>
      <w:r>
        <w:rPr>
          <w:rFonts w:ascii="Verdana" w:hAnsi="Verdana"/>
          <w:color w:val="000000"/>
          <w:sz w:val="18"/>
          <w:szCs w:val="18"/>
        </w:rPr>
        <w:t>в психофизиологическом значении, что определяет недостаточность оценки его лишь как психофизиологического акта. В целом оно представляет собой специфическое социально-правовое образование, основанное на психофизиологических свойствах, но не исчерпывающееся ими, а дополняемое нормативными (например, «</w:t>
      </w:r>
      <w:r>
        <w:rPr>
          <w:rStyle w:val="WW8Num4z0"/>
          <w:rFonts w:ascii="Verdana" w:hAnsi="Verdana"/>
          <w:color w:val="4682B4"/>
          <w:sz w:val="18"/>
          <w:szCs w:val="18"/>
        </w:rPr>
        <w:t>должен и мог</w:t>
      </w:r>
      <w:r>
        <w:rPr>
          <w:rFonts w:ascii="Verdana" w:hAnsi="Verdana"/>
          <w:color w:val="000000"/>
          <w:sz w:val="18"/>
          <w:szCs w:val="18"/>
        </w:rPr>
        <w:t>» при</w:t>
      </w:r>
      <w:r>
        <w:rPr>
          <w:rStyle w:val="WW8Num3z0"/>
          <w:rFonts w:ascii="Verdana" w:hAnsi="Verdana"/>
          <w:color w:val="000000"/>
          <w:sz w:val="18"/>
          <w:szCs w:val="18"/>
        </w:rPr>
        <w:t> </w:t>
      </w:r>
      <w:r>
        <w:rPr>
          <w:rStyle w:val="WW8Num4z0"/>
          <w:rFonts w:ascii="Verdana" w:hAnsi="Verdana"/>
          <w:color w:val="4682B4"/>
          <w:sz w:val="18"/>
          <w:szCs w:val="18"/>
        </w:rPr>
        <w:t>бездействии</w:t>
      </w:r>
      <w:r>
        <w:rPr>
          <w:rFonts w:ascii="Verdana" w:hAnsi="Verdana"/>
          <w:color w:val="000000"/>
          <w:sz w:val="18"/>
          <w:szCs w:val="18"/>
        </w:rPr>
        <w:t>), в том числе условно фактическими элементами (приготовление при неудавшемся соучастии,</w:t>
      </w:r>
      <w:r>
        <w:rPr>
          <w:rStyle w:val="WW8Num3z0"/>
          <w:rFonts w:ascii="Verdana" w:hAnsi="Verdana"/>
          <w:color w:val="000000"/>
          <w:sz w:val="18"/>
          <w:szCs w:val="18"/>
        </w:rPr>
        <w:t> </w:t>
      </w:r>
      <w:r>
        <w:rPr>
          <w:rStyle w:val="WW8Num4z0"/>
          <w:rFonts w:ascii="Verdana" w:hAnsi="Verdana"/>
          <w:color w:val="4682B4"/>
          <w:sz w:val="18"/>
          <w:szCs w:val="18"/>
        </w:rPr>
        <w:t>покушение</w:t>
      </w:r>
      <w:r>
        <w:rPr>
          <w:rStyle w:val="WW8Num3z0"/>
          <w:rFonts w:ascii="Verdana" w:hAnsi="Verdana"/>
          <w:color w:val="000000"/>
          <w:sz w:val="18"/>
          <w:szCs w:val="18"/>
        </w:rPr>
        <w:t> </w:t>
      </w:r>
      <w:r>
        <w:rPr>
          <w:rFonts w:ascii="Verdana" w:hAnsi="Verdana"/>
          <w:color w:val="000000"/>
          <w:sz w:val="18"/>
          <w:szCs w:val="18"/>
        </w:rPr>
        <w:t>при ошибке в объекте и т.п.).</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При рассмотрении деяния как элемента объективной стороны состава преступления</w:t>
      </w:r>
      <w:r>
        <w:rPr>
          <w:rStyle w:val="WW8Num3z0"/>
          <w:rFonts w:ascii="Verdana" w:hAnsi="Verdana"/>
          <w:color w:val="000000"/>
          <w:sz w:val="18"/>
          <w:szCs w:val="18"/>
        </w:rPr>
        <w:t> </w:t>
      </w:r>
      <w:r>
        <w:rPr>
          <w:rStyle w:val="WW8Num4z0"/>
          <w:rFonts w:ascii="Verdana" w:hAnsi="Verdana"/>
          <w:color w:val="4682B4"/>
          <w:sz w:val="18"/>
          <w:szCs w:val="18"/>
        </w:rPr>
        <w:t>неправомерно</w:t>
      </w:r>
      <w:r>
        <w:rPr>
          <w:rStyle w:val="WW8Num3z0"/>
          <w:rFonts w:ascii="Verdana" w:hAnsi="Verdana"/>
          <w:color w:val="000000"/>
          <w:sz w:val="18"/>
          <w:szCs w:val="18"/>
        </w:rPr>
        <w:t> </w:t>
      </w:r>
      <w:r>
        <w:rPr>
          <w:rFonts w:ascii="Verdana" w:hAnsi="Verdana"/>
          <w:color w:val="000000"/>
          <w:sz w:val="18"/>
          <w:szCs w:val="18"/>
        </w:rPr>
        <w:t>характеризовать его через субъективные свойства, поскольку при этом происходит смешение разных уровней познания объективного и субъективного - объективное первого порядка смешивается с субъективным второго порядка, поглощенным и подчиненным первичной объективности.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Сознание и воля, как и другие компоненты субъективного в поведении человека (мотив, цель, эмоции), представляют собой органическую целостность и могут быть разделены только как логические конструкции, выражающие относительно различные функции сознания. Волевое поведение при совершении преступного акта как поведение свободное, основанное на выборе допустимых его вариантов, одновременно является и</w:t>
      </w:r>
      <w:r>
        <w:rPr>
          <w:rStyle w:val="WW8Num3z0"/>
          <w:rFonts w:ascii="Verdana" w:hAnsi="Verdana"/>
          <w:color w:val="000000"/>
          <w:sz w:val="18"/>
          <w:szCs w:val="18"/>
        </w:rPr>
        <w:t> </w:t>
      </w:r>
      <w:r>
        <w:rPr>
          <w:rStyle w:val="WW8Num4z0"/>
          <w:rFonts w:ascii="Verdana" w:hAnsi="Verdana"/>
          <w:color w:val="4682B4"/>
          <w:sz w:val="18"/>
          <w:szCs w:val="18"/>
        </w:rPr>
        <w:t>причинно</w:t>
      </w:r>
      <w:r>
        <w:rPr>
          <w:rStyle w:val="WW8Num3z0"/>
          <w:rFonts w:ascii="Verdana" w:hAnsi="Verdana"/>
          <w:color w:val="000000"/>
          <w:sz w:val="18"/>
          <w:szCs w:val="18"/>
        </w:rPr>
        <w:t> </w:t>
      </w:r>
      <w:r>
        <w:rPr>
          <w:rFonts w:ascii="Verdana" w:hAnsi="Verdana"/>
          <w:color w:val="000000"/>
          <w:sz w:val="18"/>
          <w:szCs w:val="18"/>
        </w:rPr>
        <w:t>обусловленным (самодетерминация).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Получившая распространение в праве при определении пределов воздействия человека на окружающий мир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 xml:space="preserve">связи) теория необходимого причинения не может быть признана </w:t>
      </w:r>
      <w:r>
        <w:rPr>
          <w:rFonts w:ascii="Verdana" w:hAnsi="Verdana"/>
          <w:color w:val="000000"/>
          <w:sz w:val="18"/>
          <w:szCs w:val="18"/>
        </w:rPr>
        <w:lastRenderedPageBreak/>
        <w:t>теоретически достаточно обоснованной, а практически приемлемой. Предлагаемый ею подход к определению причины на основе различения необходимости и случайности не выдержан методологически, так как не учитывает, что в единичных актах необходимость и случайность представляют неразделимое органическое единство.</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Достаточным критерием причинной связи является необходимое условие наступления последствия с учетом особенности его законодательной характеристики и отношения к последствию.</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Предлагается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признаки причинной связи в ч. 2 ст. 14 УК РФ:</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предусмотренных законом случаях</w:t>
      </w:r>
      <w:r>
        <w:rPr>
          <w:rStyle w:val="WW8Num3z0"/>
          <w:rFonts w:ascii="Verdana" w:hAnsi="Verdana"/>
          <w:color w:val="000000"/>
          <w:sz w:val="18"/>
          <w:szCs w:val="18"/>
        </w:rPr>
        <w:t> </w:t>
      </w:r>
      <w:r>
        <w:rPr>
          <w:rStyle w:val="WW8Num4z0"/>
          <w:rFonts w:ascii="Verdana" w:hAnsi="Verdana"/>
          <w:color w:val="4682B4"/>
          <w:sz w:val="18"/>
          <w:szCs w:val="18"/>
        </w:rPr>
        <w:t>преступлением</w:t>
      </w:r>
      <w:r>
        <w:rPr>
          <w:rStyle w:val="WW8Num3z0"/>
          <w:rFonts w:ascii="Verdana" w:hAnsi="Verdana"/>
          <w:color w:val="000000"/>
          <w:sz w:val="18"/>
          <w:szCs w:val="18"/>
        </w:rPr>
        <w:t> </w:t>
      </w:r>
      <w:r>
        <w:rPr>
          <w:rFonts w:ascii="Verdana" w:hAnsi="Verdana"/>
          <w:color w:val="000000"/>
          <w:sz w:val="18"/>
          <w:szCs w:val="18"/>
        </w:rPr>
        <w:t>признается только действие (бездействие),</w:t>
      </w:r>
      <w:r>
        <w:rPr>
          <w:rStyle w:val="WW8Num3z0"/>
          <w:rFonts w:ascii="Verdana" w:hAnsi="Verdana"/>
          <w:color w:val="000000"/>
          <w:sz w:val="18"/>
          <w:szCs w:val="18"/>
        </w:rPr>
        <w:t> </w:t>
      </w:r>
      <w:r>
        <w:rPr>
          <w:rStyle w:val="WW8Num4z0"/>
          <w:rFonts w:ascii="Verdana" w:hAnsi="Verdana"/>
          <w:color w:val="4682B4"/>
          <w:sz w:val="18"/>
          <w:szCs w:val="18"/>
        </w:rPr>
        <w:t>причинившее</w:t>
      </w:r>
      <w:r>
        <w:rPr>
          <w:rStyle w:val="WW8Num3z0"/>
          <w:rFonts w:ascii="Verdana" w:hAnsi="Verdana"/>
          <w:color w:val="000000"/>
          <w:sz w:val="18"/>
          <w:szCs w:val="18"/>
        </w:rPr>
        <w:t> </w:t>
      </w:r>
      <w:r>
        <w:rPr>
          <w:rFonts w:ascii="Verdana" w:hAnsi="Verdana"/>
          <w:color w:val="000000"/>
          <w:sz w:val="18"/>
          <w:szCs w:val="18"/>
        </w:rPr>
        <w:t>указанное в законе последствие (последствия), то есть находящееся с ним (с ними) в причинной связи.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Совершенное</w:t>
      </w:r>
      <w:r>
        <w:rPr>
          <w:rStyle w:val="WW8Num3z0"/>
          <w:rFonts w:ascii="Verdana" w:hAnsi="Verdana"/>
          <w:color w:val="000000"/>
          <w:sz w:val="18"/>
          <w:szCs w:val="18"/>
        </w:rPr>
        <w:t> </w:t>
      </w:r>
      <w:r>
        <w:rPr>
          <w:rFonts w:ascii="Verdana" w:hAnsi="Verdana"/>
          <w:color w:val="000000"/>
          <w:sz w:val="18"/>
          <w:szCs w:val="18"/>
        </w:rPr>
        <w:t>деяние является причиной (одной из причин) предусмотренного уголовным законом последствия, когда: а) оно было предшествующим условием, без которого данное последствие не наступило бы (необходимым условием); б) соответствует</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описанию деяния; в) удовлетворяет специальным требованиям о соотношении с последствием, установленным законом».</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Соответственно ч. 2 ст. 14 УК РФ в действующей редакции следует считать частью 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Причинная</w:t>
      </w:r>
      <w:r>
        <w:rPr>
          <w:rStyle w:val="WW8Num3z0"/>
          <w:rFonts w:ascii="Verdana" w:hAnsi="Verdana"/>
          <w:color w:val="000000"/>
          <w:sz w:val="18"/>
          <w:szCs w:val="18"/>
        </w:rPr>
        <w:t> </w:t>
      </w:r>
      <w:r>
        <w:rPr>
          <w:rFonts w:ascii="Verdana" w:hAnsi="Verdana"/>
          <w:color w:val="000000"/>
          <w:sz w:val="18"/>
          <w:szCs w:val="18"/>
        </w:rPr>
        <w:t>связь в уголовном праве на уровне индивидуального акта содержательно (онтологически) является частично субъективной (сознание лица, совершающего преступление и других лиц, участвующих в его совершении), а частично - объективной зависимостью (внешняя сторона поведения). В познавательном плане (гносеологически) она полностью объективна, поскольку закономерности ее развертывания (включая сознание самого деятеля и других лиц) не могут быть изменены действующим субъектом и другими лицами, не подвластны им, не зависят от них. В этом же плане (гносеологически) она субъективна во втором порядке в отношении сознания лица, совершающего преступление, и объективна в части внешнего поведения этого лица и сознания других лиц, задействованных в преступлении. В то же время она содержит субъективность третьего порядка (в рамках объективности второго порядка) в части сознания лиц, задействованных в преступлении, а также субъективность четвертого порядка, поскольку пределы отбора причин и следствий преступления обусловлены волей законодателя.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Вина может рассматриваться с трех позиций:</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как отношение лица к</w:t>
      </w:r>
      <w:r>
        <w:rPr>
          <w:rStyle w:val="WW8Num3z0"/>
          <w:rFonts w:ascii="Verdana" w:hAnsi="Verdana"/>
          <w:color w:val="000000"/>
          <w:sz w:val="18"/>
          <w:szCs w:val="18"/>
        </w:rPr>
        <w:t> </w:t>
      </w:r>
      <w:r>
        <w:rPr>
          <w:rStyle w:val="WW8Num4z0"/>
          <w:rFonts w:ascii="Verdana" w:hAnsi="Verdana"/>
          <w:color w:val="4682B4"/>
          <w:sz w:val="18"/>
          <w:szCs w:val="18"/>
        </w:rPr>
        <w:t>совершенному</w:t>
      </w:r>
      <w:r>
        <w:rPr>
          <w:rStyle w:val="WW8Num3z0"/>
          <w:rFonts w:ascii="Verdana" w:hAnsi="Verdana"/>
          <w:color w:val="000000"/>
          <w:sz w:val="18"/>
          <w:szCs w:val="18"/>
        </w:rPr>
        <w:t> </w:t>
      </w:r>
      <w:r>
        <w:rPr>
          <w:rFonts w:ascii="Verdana" w:hAnsi="Verdana"/>
          <w:color w:val="000000"/>
          <w:sz w:val="18"/>
          <w:szCs w:val="18"/>
        </w:rPr>
        <w:t>им деянию через призму социального стандарта поведения;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как принцип уголовного права, в основе которого идея обусловленности уголовной ответственности внутренним отношением лица к совершенному им</w:t>
      </w:r>
      <w:r>
        <w:rPr>
          <w:rStyle w:val="WW8Num3z0"/>
          <w:rFonts w:ascii="Verdana" w:hAnsi="Verdana"/>
          <w:color w:val="000000"/>
          <w:sz w:val="18"/>
          <w:szCs w:val="18"/>
        </w:rPr>
        <w:t> </w:t>
      </w:r>
      <w:r>
        <w:rPr>
          <w:rStyle w:val="WW8Num4z0"/>
          <w:rFonts w:ascii="Verdana" w:hAnsi="Verdana"/>
          <w:color w:val="4682B4"/>
          <w:sz w:val="18"/>
          <w:szCs w:val="18"/>
        </w:rPr>
        <w:t>деянию</w:t>
      </w:r>
      <w:r>
        <w:rPr>
          <w:rFonts w:ascii="Verdana" w:hAnsi="Verdana"/>
          <w:color w:val="000000"/>
          <w:sz w:val="18"/>
          <w:szCs w:val="18"/>
        </w:rPr>
        <w:t>;</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как реальность, выражающая практическую возможность осуществления принципа вины по конкретным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первом значении</w:t>
      </w:r>
      <w:r>
        <w:rPr>
          <w:rStyle w:val="WW8Num3z0"/>
          <w:rFonts w:ascii="Verdana" w:hAnsi="Verdana"/>
          <w:color w:val="000000"/>
          <w:sz w:val="18"/>
          <w:szCs w:val="18"/>
        </w:rPr>
        <w:t> </w:t>
      </w:r>
      <w:r>
        <w:rPr>
          <w:rStyle w:val="WW8Num4z0"/>
          <w:rFonts w:ascii="Verdana" w:hAnsi="Verdana"/>
          <w:color w:val="4682B4"/>
          <w:sz w:val="18"/>
          <w:szCs w:val="18"/>
        </w:rPr>
        <w:t>вину</w:t>
      </w:r>
      <w:r>
        <w:rPr>
          <w:rStyle w:val="WW8Num3z0"/>
          <w:rFonts w:ascii="Verdana" w:hAnsi="Verdana"/>
          <w:color w:val="000000"/>
          <w:sz w:val="18"/>
          <w:szCs w:val="18"/>
        </w:rPr>
        <w:t> </w:t>
      </w:r>
      <w:r>
        <w:rPr>
          <w:rFonts w:ascii="Verdana" w:hAnsi="Verdana"/>
          <w:color w:val="000000"/>
          <w:sz w:val="18"/>
          <w:szCs w:val="18"/>
        </w:rPr>
        <w:t>образует не только внутреннее - психическое, субъективное, но и внешнее, объективное. Содержание вины представляет нарушение социальной нормы, основанной на сложившемся в обществе представлении людей о допустимом и должном поведении и его границах. Сущность вины заключается в невыполнении долга, вытекающего из принадлежности к сообществу людей, основанного на чувстве совести.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 познавательном плане первого порядка вина как отношение к совершенному деянию субъективна в части сознания</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и объективна в других элементах. Во втором порядке она полностью субъективна, является конструкцией законодателя и выражением его воли. В третьем порядке вина объективна, поскольку воля законодателя основана на стандартах поведения. В четвертом порядке вина субъективна, так как социальные стандарты поведения имеют источником взгляды и представления людей о возможном и должном.</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Вина как принцип уголовного права представляет собой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закрепленную</w:t>
      </w:r>
      <w:r>
        <w:rPr>
          <w:rStyle w:val="WW8Num3z0"/>
          <w:rFonts w:ascii="Verdana" w:hAnsi="Verdana"/>
          <w:color w:val="000000"/>
          <w:sz w:val="18"/>
          <w:szCs w:val="18"/>
        </w:rPr>
        <w:t> </w:t>
      </w:r>
      <w:r>
        <w:rPr>
          <w:rFonts w:ascii="Verdana" w:hAnsi="Verdana"/>
          <w:color w:val="000000"/>
          <w:sz w:val="18"/>
          <w:szCs w:val="18"/>
        </w:rPr>
        <w:t>основополагающую идею о признании преступлением и установлении ответственности в зависимости от отношения лица (не только психического, но и объективного),</w:t>
      </w:r>
      <w:r>
        <w:rPr>
          <w:rStyle w:val="WW8Num3z0"/>
          <w:rFonts w:ascii="Verdana" w:hAnsi="Verdana"/>
          <w:color w:val="000000"/>
          <w:sz w:val="18"/>
          <w:szCs w:val="18"/>
        </w:rPr>
        <w:t> </w:t>
      </w:r>
      <w:r>
        <w:rPr>
          <w:rStyle w:val="WW8Num4z0"/>
          <w:rFonts w:ascii="Verdana" w:hAnsi="Verdana"/>
          <w:color w:val="4682B4"/>
          <w:sz w:val="18"/>
          <w:szCs w:val="18"/>
        </w:rPr>
        <w:t>совершившего</w:t>
      </w:r>
      <w:r>
        <w:rPr>
          <w:rStyle w:val="WW8Num3z0"/>
          <w:rFonts w:ascii="Verdana" w:hAnsi="Verdana"/>
          <w:color w:val="000000"/>
          <w:sz w:val="18"/>
          <w:szCs w:val="18"/>
        </w:rPr>
        <w:t> </w:t>
      </w:r>
      <w:r>
        <w:rPr>
          <w:rFonts w:ascii="Verdana" w:hAnsi="Verdana"/>
          <w:color w:val="000000"/>
          <w:sz w:val="18"/>
          <w:szCs w:val="18"/>
        </w:rPr>
        <w:t>общественно опасное деяние, к социальным ценностям и его личностных свойств. В первом порядке вина как принцип субъективна, она является идеей. Но эта идея выражает материальные элементы (деяние, последствие, отношения), сознание лица, совершившего преступление, взгляды и представления общества и законодателя. В этом смысле (во втором порядке) она и объективна, и субъективна.</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Вина как реальность есть фактическое применение принципа вины при рассмотрении уголовных дел. Поскольку</w:t>
      </w:r>
      <w:r>
        <w:rPr>
          <w:rStyle w:val="WW8Num3z0"/>
          <w:rFonts w:ascii="Verdana" w:hAnsi="Verdana"/>
          <w:color w:val="000000"/>
          <w:sz w:val="18"/>
          <w:szCs w:val="18"/>
        </w:rPr>
        <w:t> </w:t>
      </w:r>
      <w:r>
        <w:rPr>
          <w:rStyle w:val="WW8Num4z0"/>
          <w:rFonts w:ascii="Verdana" w:hAnsi="Verdana"/>
          <w:color w:val="4682B4"/>
          <w:sz w:val="18"/>
          <w:szCs w:val="18"/>
        </w:rPr>
        <w:t>правоприменитель</w:t>
      </w:r>
      <w:r>
        <w:rPr>
          <w:rStyle w:val="WW8Num3z0"/>
          <w:rFonts w:ascii="Verdana" w:hAnsi="Verdana"/>
          <w:color w:val="000000"/>
          <w:sz w:val="18"/>
          <w:szCs w:val="18"/>
        </w:rPr>
        <w:t> </w:t>
      </w:r>
      <w:r>
        <w:rPr>
          <w:rFonts w:ascii="Verdana" w:hAnsi="Verdana"/>
          <w:color w:val="000000"/>
          <w:sz w:val="18"/>
          <w:szCs w:val="18"/>
        </w:rPr>
        <w:t>обладает ограниченными возможностями для выявления подлинного отношения лица, совершившего общественно опасное деяние, к акту своего поведения и личностным свойствам субъекта, постольку реальная вина не всегда совпадает с установленным законом принципом вины. Решение</w:t>
      </w:r>
      <w:r>
        <w:rPr>
          <w:rStyle w:val="WW8Num3z0"/>
          <w:rFonts w:ascii="Verdana" w:hAnsi="Verdana"/>
          <w:color w:val="000000"/>
          <w:sz w:val="18"/>
          <w:szCs w:val="18"/>
        </w:rPr>
        <w:t> </w:t>
      </w:r>
      <w:r>
        <w:rPr>
          <w:rStyle w:val="WW8Num4z0"/>
          <w:rFonts w:ascii="Verdana" w:hAnsi="Verdana"/>
          <w:color w:val="4682B4"/>
          <w:sz w:val="18"/>
          <w:szCs w:val="18"/>
        </w:rPr>
        <w:t>правоприменителя</w:t>
      </w:r>
      <w:r>
        <w:rPr>
          <w:rStyle w:val="WW8Num3z0"/>
          <w:rFonts w:ascii="Verdana" w:hAnsi="Verdana"/>
          <w:color w:val="000000"/>
          <w:sz w:val="18"/>
          <w:szCs w:val="18"/>
        </w:rPr>
        <w:t> </w:t>
      </w:r>
      <w:r>
        <w:rPr>
          <w:rFonts w:ascii="Verdana" w:hAnsi="Verdana"/>
          <w:color w:val="000000"/>
          <w:sz w:val="18"/>
          <w:szCs w:val="18"/>
        </w:rPr>
        <w:t>о наличии вины лица в конкретном</w:t>
      </w:r>
      <w:r>
        <w:rPr>
          <w:rStyle w:val="WW8Num3z0"/>
          <w:rFonts w:ascii="Verdana" w:hAnsi="Verdana"/>
          <w:color w:val="000000"/>
          <w:sz w:val="18"/>
          <w:szCs w:val="18"/>
        </w:rPr>
        <w:t> </w:t>
      </w:r>
      <w:r>
        <w:rPr>
          <w:rStyle w:val="WW8Num4z0"/>
          <w:rFonts w:ascii="Verdana" w:hAnsi="Verdana"/>
          <w:color w:val="4682B4"/>
          <w:sz w:val="18"/>
          <w:szCs w:val="18"/>
        </w:rPr>
        <w:t>деянии</w:t>
      </w:r>
      <w:r>
        <w:rPr>
          <w:rStyle w:val="WW8Num3z0"/>
          <w:rFonts w:ascii="Verdana" w:hAnsi="Verdana"/>
          <w:color w:val="000000"/>
          <w:sz w:val="18"/>
          <w:szCs w:val="18"/>
        </w:rPr>
        <w:t> </w:t>
      </w:r>
      <w:r>
        <w:rPr>
          <w:rFonts w:ascii="Verdana" w:hAnsi="Verdana"/>
          <w:color w:val="000000"/>
          <w:sz w:val="18"/>
          <w:szCs w:val="18"/>
        </w:rPr>
        <w:t>несет определенную долю субъективной оценки, где решающую роль играет</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Fonts w:ascii="Verdana" w:hAnsi="Verdana"/>
          <w:color w:val="000000"/>
          <w:sz w:val="18"/>
          <w:szCs w:val="18"/>
        </w:rPr>
        <w:t>, правовые представления о должном и справедливом. В результате вина выступает как вывод суда о неправомерности поведения того или иного лица. Таким образом, вина «</w:t>
      </w:r>
      <w:r>
        <w:rPr>
          <w:rStyle w:val="WW8Num4z0"/>
          <w:rFonts w:ascii="Verdana" w:hAnsi="Verdana"/>
          <w:color w:val="4682B4"/>
          <w:sz w:val="18"/>
          <w:szCs w:val="18"/>
        </w:rPr>
        <w:t>на выходе</w:t>
      </w:r>
      <w:r>
        <w:rPr>
          <w:rFonts w:ascii="Verdana" w:hAnsi="Verdana"/>
          <w:color w:val="000000"/>
          <w:sz w:val="18"/>
          <w:szCs w:val="18"/>
        </w:rPr>
        <w:t>» субъективна в первом порядке как решение, выражающее мнение суда. Во втором порядке в ней переплетены субъективные и объективные элементы как отражение сознания задействованных в преступлении людей, так и различных материальных элементов, включая соотношение совершенного деяния со сложившимися в обществе представлениями о допустимом поведении (социальной нормой).</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Характеристика</w:t>
      </w:r>
      <w:r>
        <w:rPr>
          <w:rStyle w:val="WW8Num3z0"/>
          <w:rFonts w:ascii="Verdana" w:hAnsi="Verdana"/>
          <w:color w:val="000000"/>
          <w:sz w:val="18"/>
          <w:szCs w:val="18"/>
        </w:rPr>
        <w:t> </w:t>
      </w:r>
      <w:r>
        <w:rPr>
          <w:rStyle w:val="WW8Num4z0"/>
          <w:rFonts w:ascii="Verdana" w:hAnsi="Verdana"/>
          <w:color w:val="4682B4"/>
          <w:sz w:val="18"/>
          <w:szCs w:val="18"/>
        </w:rPr>
        <w:t>небрежности</w:t>
      </w:r>
      <w:r>
        <w:rPr>
          <w:rStyle w:val="WW8Num3z0"/>
          <w:rFonts w:ascii="Verdana" w:hAnsi="Verdana"/>
          <w:color w:val="000000"/>
          <w:sz w:val="18"/>
          <w:szCs w:val="18"/>
        </w:rPr>
        <w:t> </w:t>
      </w:r>
      <w:r>
        <w:rPr>
          <w:rFonts w:ascii="Verdana" w:hAnsi="Verdana"/>
          <w:color w:val="000000"/>
          <w:sz w:val="18"/>
          <w:szCs w:val="18"/>
        </w:rPr>
        <w:t>не предполагает наличия действенного (к элементам состава преступления) психического отношения, поскольку она исключает какое-либо представление лица о вызываемых им изменениях, а фиксирует лишь потенциальную возможность их предвидения и оценки.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Нет достаточных оснований усматривать в небрежности неосознанное психическое отношение, так как утверждение о его наличии не согласуется с ориентирующей функцией психической деятельности.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небрежное поведение признается в силу его объективного несоответствия социальному стандарту (социальной норме), требующей от человека в определенных случаях использовать весь потенциал имеющихся у него в наличии психофизиологических и иных возможностей.</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Разновидность</w:t>
      </w:r>
      <w:r>
        <w:rPr>
          <w:rStyle w:val="WW8Num3z0"/>
          <w:rFonts w:ascii="Verdana" w:hAnsi="Verdana"/>
          <w:color w:val="000000"/>
          <w:sz w:val="18"/>
          <w:szCs w:val="18"/>
        </w:rPr>
        <w:t> </w:t>
      </w:r>
      <w:r>
        <w:rPr>
          <w:rStyle w:val="WW8Num4z0"/>
          <w:rFonts w:ascii="Verdana" w:hAnsi="Verdana"/>
          <w:color w:val="4682B4"/>
          <w:sz w:val="18"/>
          <w:szCs w:val="18"/>
        </w:rPr>
        <w:t>умышленного</w:t>
      </w:r>
      <w:r>
        <w:rPr>
          <w:rStyle w:val="WW8Num3z0"/>
          <w:rFonts w:ascii="Verdana" w:hAnsi="Verdana"/>
          <w:color w:val="000000"/>
          <w:sz w:val="18"/>
          <w:szCs w:val="18"/>
        </w:rPr>
        <w:t> </w:t>
      </w:r>
      <w:r>
        <w:rPr>
          <w:rFonts w:ascii="Verdana" w:hAnsi="Verdana"/>
          <w:color w:val="000000"/>
          <w:sz w:val="18"/>
          <w:szCs w:val="18"/>
        </w:rPr>
        <w:t>отношения к деянию - косвенный</w:t>
      </w:r>
      <w:r>
        <w:rPr>
          <w:rStyle w:val="WW8Num3z0"/>
          <w:rFonts w:ascii="Verdana" w:hAnsi="Verdana"/>
          <w:color w:val="000000"/>
          <w:sz w:val="18"/>
          <w:szCs w:val="18"/>
        </w:rPr>
        <w:t> </w:t>
      </w:r>
      <w:r>
        <w:rPr>
          <w:rStyle w:val="WW8Num4z0"/>
          <w:rFonts w:ascii="Verdana" w:hAnsi="Verdana"/>
          <w:color w:val="4682B4"/>
          <w:sz w:val="18"/>
          <w:szCs w:val="18"/>
        </w:rPr>
        <w:t>умысел</w:t>
      </w:r>
      <w:r>
        <w:rPr>
          <w:rStyle w:val="WW8Num3z0"/>
          <w:rFonts w:ascii="Verdana" w:hAnsi="Verdana"/>
          <w:color w:val="000000"/>
          <w:sz w:val="18"/>
          <w:szCs w:val="18"/>
        </w:rPr>
        <w:t> </w:t>
      </w:r>
      <w:r>
        <w:rPr>
          <w:rFonts w:ascii="Verdana" w:hAnsi="Verdana"/>
          <w:color w:val="000000"/>
          <w:sz w:val="18"/>
          <w:szCs w:val="18"/>
        </w:rPr>
        <w:t>не имеет в социально-психологическом смысле какого-либо качественного своеобразия в сравнении с</w:t>
      </w:r>
      <w:r>
        <w:rPr>
          <w:rStyle w:val="WW8Num3z0"/>
          <w:rFonts w:ascii="Verdana" w:hAnsi="Verdana"/>
          <w:color w:val="000000"/>
          <w:sz w:val="18"/>
          <w:szCs w:val="18"/>
        </w:rPr>
        <w:t> </w:t>
      </w:r>
      <w:r>
        <w:rPr>
          <w:rStyle w:val="WW8Num4z0"/>
          <w:rFonts w:ascii="Verdana" w:hAnsi="Verdana"/>
          <w:color w:val="4682B4"/>
          <w:sz w:val="18"/>
          <w:szCs w:val="18"/>
        </w:rPr>
        <w:t>умыслом</w:t>
      </w:r>
      <w:r>
        <w:rPr>
          <w:rStyle w:val="WW8Num3z0"/>
          <w:rFonts w:ascii="Verdana" w:hAnsi="Verdana"/>
          <w:color w:val="000000"/>
          <w:sz w:val="18"/>
          <w:szCs w:val="18"/>
        </w:rPr>
        <w:t> </w:t>
      </w:r>
      <w:r>
        <w:rPr>
          <w:rFonts w:ascii="Verdana" w:hAnsi="Verdana"/>
          <w:color w:val="000000"/>
          <w:sz w:val="18"/>
          <w:szCs w:val="18"/>
        </w:rPr>
        <w:t>прямым и не может интерпретироваться как нежелание наступления последствий.</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Предлагается следующая единая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характеристика умысла:</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25. Преступление, совершенное умышленно</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Преступление</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совершенным умышленно, если лицо сознательно вызывает обстоятельства, образующие в соответствии с законом элементы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Сознательно вызванными являются такие обстоятельства, наступление которых лицо предвидело и не рассчитывало на их предотвращение».</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Необходима также норма, раскрывающая специальный умысел, когда</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требует наличия в нем мотивирующих, целевых или эмоциональных оттенков.</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Она могла бы иметь следующий вид.</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Статья 25'. Специальный умысел</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специально предусмотренных законом случаях деяние может быть признано</w:t>
      </w:r>
      <w:r>
        <w:rPr>
          <w:rStyle w:val="WW8Num3z0"/>
          <w:rFonts w:ascii="Verdana" w:hAnsi="Verdana"/>
          <w:color w:val="000000"/>
          <w:sz w:val="18"/>
          <w:szCs w:val="18"/>
        </w:rPr>
        <w:t> </w:t>
      </w:r>
      <w:r>
        <w:rPr>
          <w:rStyle w:val="WW8Num4z0"/>
          <w:rFonts w:ascii="Verdana" w:hAnsi="Verdana"/>
          <w:color w:val="4682B4"/>
          <w:sz w:val="18"/>
          <w:szCs w:val="18"/>
        </w:rPr>
        <w:t>совершенным</w:t>
      </w:r>
      <w:r>
        <w:rPr>
          <w:rStyle w:val="WW8Num3z0"/>
          <w:rFonts w:ascii="Verdana" w:hAnsi="Verdana"/>
          <w:color w:val="000000"/>
          <w:sz w:val="18"/>
          <w:szCs w:val="18"/>
        </w:rPr>
        <w:t> </w:t>
      </w:r>
      <w:r>
        <w:rPr>
          <w:rFonts w:ascii="Verdana" w:hAnsi="Verdana"/>
          <w:color w:val="000000"/>
          <w:sz w:val="18"/>
          <w:szCs w:val="18"/>
        </w:rPr>
        <w:t>умышленно и подлежащим ответственности только при указанных мотиве, цели, эмоции или их определенном сочетании.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неоконченное</w:t>
      </w:r>
      <w:r>
        <w:rPr>
          <w:rStyle w:val="WW8Num3z0"/>
          <w:rFonts w:ascii="Verdana" w:hAnsi="Verdana"/>
          <w:color w:val="000000"/>
          <w:sz w:val="18"/>
          <w:szCs w:val="18"/>
        </w:rPr>
        <w:t> </w:t>
      </w:r>
      <w:r>
        <w:rPr>
          <w:rFonts w:ascii="Verdana" w:hAnsi="Verdana"/>
          <w:color w:val="000000"/>
          <w:sz w:val="18"/>
          <w:szCs w:val="18"/>
        </w:rPr>
        <w:t>преступление со специальным умыслом наступает при наличии в деянии его специальных признаков».</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Требует уточнения ст. 8 УК РФ об основании уголовной ответственности, которая не отражает сущность</w:t>
      </w:r>
      <w:r>
        <w:rPr>
          <w:rStyle w:val="WW8Num3z0"/>
          <w:rFonts w:ascii="Verdana" w:hAnsi="Verdana"/>
          <w:color w:val="000000"/>
          <w:sz w:val="18"/>
          <w:szCs w:val="18"/>
        </w:rPr>
        <w:t> </w:t>
      </w:r>
      <w:r>
        <w:rPr>
          <w:rStyle w:val="WW8Num4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акта и его морально-этическое порицание - вину, что не согласуется с</w:t>
      </w:r>
      <w:r>
        <w:rPr>
          <w:rStyle w:val="WW8Num3z0"/>
          <w:rFonts w:ascii="Verdana" w:hAnsi="Verdana"/>
          <w:color w:val="000000"/>
          <w:sz w:val="18"/>
          <w:szCs w:val="18"/>
        </w:rPr>
        <w:t> </w:t>
      </w: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в законе принципом субъективного</w:t>
      </w:r>
      <w:r>
        <w:rPr>
          <w:rStyle w:val="WW8Num3z0"/>
          <w:rFonts w:ascii="Verdana" w:hAnsi="Verdana"/>
          <w:color w:val="000000"/>
          <w:sz w:val="18"/>
          <w:szCs w:val="18"/>
        </w:rPr>
        <w:t> </w:t>
      </w:r>
      <w:r>
        <w:rPr>
          <w:rStyle w:val="WW8Num4z0"/>
          <w:rFonts w:ascii="Verdana" w:hAnsi="Verdana"/>
          <w:color w:val="4682B4"/>
          <w:sz w:val="18"/>
          <w:szCs w:val="18"/>
        </w:rPr>
        <w:t>вменения</w:t>
      </w:r>
      <w:r>
        <w:rPr>
          <w:rFonts w:ascii="Verdana" w:hAnsi="Verdana"/>
          <w:color w:val="000000"/>
          <w:sz w:val="18"/>
          <w:szCs w:val="18"/>
        </w:rPr>
        <w:t>. Предлагается следующий ее текст:</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Статья 8. Основание уголовной ответственности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Основанием уголовной ответственности является виновное совершение общественно опасного деяния, содержащего все признаки состава преступления, предусмотренного настоящим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Добровольный отказ от доведения преступления до конца следует отличать по объективным и субъективным признакам от вынужденного, но вместе с тем волевого и сознательного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Предлагается дополнить ст. 31 УК РФ частью 6 следующего содержания: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Не является добровольным отказом вынужденное прекращение преступления, то есть отказ от доведения преступления до конца вследствие реальной угрозы разоблачения </w:t>
      </w:r>
      <w:r>
        <w:rPr>
          <w:rFonts w:ascii="Verdana" w:hAnsi="Verdana"/>
          <w:color w:val="000000"/>
          <w:sz w:val="18"/>
          <w:szCs w:val="18"/>
        </w:rPr>
        <w:lastRenderedPageBreak/>
        <w:t>или</w:t>
      </w:r>
      <w:r>
        <w:rPr>
          <w:rStyle w:val="WW8Num3z0"/>
          <w:rFonts w:ascii="Verdana" w:hAnsi="Verdana"/>
          <w:color w:val="000000"/>
          <w:sz w:val="18"/>
          <w:szCs w:val="18"/>
        </w:rPr>
        <w:t> </w:t>
      </w:r>
      <w:r>
        <w:rPr>
          <w:rStyle w:val="WW8Num4z0"/>
          <w:rFonts w:ascii="Verdana" w:hAnsi="Verdana"/>
          <w:color w:val="4682B4"/>
          <w:sz w:val="18"/>
          <w:szCs w:val="18"/>
        </w:rPr>
        <w:t>задержания</w:t>
      </w:r>
      <w:r>
        <w:rPr>
          <w:rStyle w:val="WW8Num3z0"/>
          <w:rFonts w:ascii="Verdana" w:hAnsi="Verdana"/>
          <w:color w:val="000000"/>
          <w:sz w:val="18"/>
          <w:szCs w:val="18"/>
        </w:rPr>
        <w:t> </w:t>
      </w:r>
      <w:r>
        <w:rPr>
          <w:rFonts w:ascii="Verdana" w:hAnsi="Verdana"/>
          <w:color w:val="000000"/>
          <w:sz w:val="18"/>
          <w:szCs w:val="18"/>
        </w:rPr>
        <w:t>виновного, в результате допущенной им ошибки, вмешательства других лиц либо наличия труднопреодолимых или непреодолимых препятствий».</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Законодательство и практика знают большее число степеней сочетания (слитности) объективных и субъективных признаков в</w:t>
      </w:r>
      <w:r>
        <w:rPr>
          <w:rStyle w:val="WW8Num3z0"/>
          <w:rFonts w:ascii="Verdana" w:hAnsi="Verdana"/>
          <w:color w:val="000000"/>
          <w:sz w:val="18"/>
          <w:szCs w:val="18"/>
        </w:rPr>
        <w:t> </w:t>
      </w:r>
      <w:r>
        <w:rPr>
          <w:rStyle w:val="WW8Num4z0"/>
          <w:rFonts w:ascii="Verdana" w:hAnsi="Verdana"/>
          <w:color w:val="4682B4"/>
          <w:sz w:val="18"/>
          <w:szCs w:val="18"/>
        </w:rPr>
        <w:t>деяниях</w:t>
      </w:r>
      <w:r>
        <w:rPr>
          <w:rStyle w:val="WW8Num3z0"/>
          <w:rFonts w:ascii="Verdana" w:hAnsi="Verdana"/>
          <w:color w:val="000000"/>
          <w:sz w:val="18"/>
          <w:szCs w:val="18"/>
        </w:rPr>
        <w:t> </w:t>
      </w:r>
      <w:r>
        <w:rPr>
          <w:rFonts w:ascii="Verdana" w:hAnsi="Verdana"/>
          <w:color w:val="000000"/>
          <w:sz w:val="18"/>
          <w:szCs w:val="18"/>
        </w:rPr>
        <w:t>нескольких лиц при одном преступлении, чем отражено в нормах о соучастии. Их юридическое закрепление позволит более точно дифференцировать ответственность нескольких лиц, имеющих отношение к одному преступлению, привести в соответствие их социальное значение с юридической формой выражения в законе. В связи с этим предлагается реконструировать гл. 7 УК РФ «</w:t>
      </w:r>
      <w:r>
        <w:rPr>
          <w:rStyle w:val="WW8Num4z0"/>
          <w:rFonts w:ascii="Verdana" w:hAnsi="Verdana"/>
          <w:color w:val="4682B4"/>
          <w:sz w:val="18"/>
          <w:szCs w:val="18"/>
        </w:rPr>
        <w:t>Соучастие</w:t>
      </w:r>
      <w:r>
        <w:rPr>
          <w:rStyle w:val="WW8Num3z0"/>
          <w:rFonts w:ascii="Verdana" w:hAnsi="Verdana"/>
          <w:color w:val="000000"/>
          <w:sz w:val="18"/>
          <w:szCs w:val="18"/>
        </w:rPr>
        <w:t> </w:t>
      </w:r>
      <w:r>
        <w:rPr>
          <w:rFonts w:ascii="Verdana" w:hAnsi="Verdana"/>
          <w:color w:val="000000"/>
          <w:sz w:val="18"/>
          <w:szCs w:val="18"/>
        </w:rPr>
        <w:t>в преступлении» в общий институт «</w:t>
      </w:r>
      <w:r>
        <w:rPr>
          <w:rStyle w:val="WW8Num4z0"/>
          <w:rFonts w:ascii="Verdana" w:hAnsi="Verdana"/>
          <w:color w:val="4682B4"/>
          <w:sz w:val="18"/>
          <w:szCs w:val="18"/>
        </w:rPr>
        <w:t>Стечения преступников в одном преступлении</w:t>
      </w:r>
      <w:r>
        <w:rPr>
          <w:rFonts w:ascii="Verdana" w:hAnsi="Verdana"/>
          <w:color w:val="000000"/>
          <w:sz w:val="18"/>
          <w:szCs w:val="18"/>
        </w:rPr>
        <w:t>», придав ей более широкое содержание за счет включения таких форм отношения нескольких лиц к одному преступлению, которые не могут рассматриваться как совместные деяния, но находятся в связи и зависимости.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7. СТЕЧЕНИЕ ПРЕСТУПНИКОВ В ОДНОМ ПРЕСТУПЛЕНИИ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Статья 32. Понятие стечения преступников в одном преступлении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Стечением преступников признается совершение (</w:t>
      </w:r>
      <w:r>
        <w:rPr>
          <w:rStyle w:val="WW8Num4z0"/>
          <w:rFonts w:ascii="Verdana" w:hAnsi="Verdana"/>
          <w:color w:val="4682B4"/>
          <w:sz w:val="18"/>
          <w:szCs w:val="18"/>
        </w:rPr>
        <w:t>исполнение</w:t>
      </w:r>
      <w:r>
        <w:rPr>
          <w:rFonts w:ascii="Verdana" w:hAnsi="Verdana"/>
          <w:color w:val="000000"/>
          <w:sz w:val="18"/>
          <w:szCs w:val="18"/>
        </w:rPr>
        <w:t>) преступления несколькими лицами, содействие</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преступления до его начала либо оказание помощи лицу,</w:t>
      </w:r>
      <w:r>
        <w:rPr>
          <w:rStyle w:val="WW8Num3z0"/>
          <w:rFonts w:ascii="Verdana" w:hAnsi="Verdana"/>
          <w:color w:val="000000"/>
          <w:sz w:val="18"/>
          <w:szCs w:val="18"/>
        </w:rPr>
        <w:t> </w:t>
      </w:r>
      <w:r>
        <w:rPr>
          <w:rStyle w:val="WW8Num4z0"/>
          <w:rFonts w:ascii="Verdana" w:hAnsi="Verdana"/>
          <w:color w:val="4682B4"/>
          <w:sz w:val="18"/>
          <w:szCs w:val="18"/>
        </w:rPr>
        <w:t>совершившему</w:t>
      </w:r>
      <w:r>
        <w:rPr>
          <w:rStyle w:val="WW8Num3z0"/>
          <w:rFonts w:ascii="Verdana" w:hAnsi="Verdana"/>
          <w:color w:val="000000"/>
          <w:sz w:val="18"/>
          <w:szCs w:val="18"/>
        </w:rPr>
        <w:t> </w:t>
      </w:r>
      <w:r>
        <w:rPr>
          <w:rFonts w:ascii="Verdana" w:hAnsi="Verdana"/>
          <w:color w:val="000000"/>
          <w:sz w:val="18"/>
          <w:szCs w:val="18"/>
        </w:rPr>
        <w:t>его, после окончания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Лицо признается исполнившим преступление (исполнителем), если оно полностью или частично</w:t>
      </w:r>
      <w:r>
        <w:rPr>
          <w:rStyle w:val="WW8Num3z0"/>
          <w:rFonts w:ascii="Verdana" w:hAnsi="Verdana"/>
          <w:color w:val="000000"/>
          <w:sz w:val="18"/>
          <w:szCs w:val="18"/>
        </w:rPr>
        <w:t> </w:t>
      </w:r>
      <w:r>
        <w:rPr>
          <w:rStyle w:val="WW8Num4z0"/>
          <w:rFonts w:ascii="Verdana" w:hAnsi="Verdana"/>
          <w:color w:val="4682B4"/>
          <w:sz w:val="18"/>
          <w:szCs w:val="18"/>
        </w:rPr>
        <w:t>совершило</w:t>
      </w:r>
      <w:r>
        <w:rPr>
          <w:rStyle w:val="WW8Num3z0"/>
          <w:rFonts w:ascii="Verdana" w:hAnsi="Verdana"/>
          <w:color w:val="000000"/>
          <w:sz w:val="18"/>
          <w:szCs w:val="18"/>
        </w:rPr>
        <w:t> </w:t>
      </w:r>
      <w:r>
        <w:rPr>
          <w:rFonts w:ascii="Verdana" w:hAnsi="Verdana"/>
          <w:color w:val="000000"/>
          <w:sz w:val="18"/>
          <w:szCs w:val="18"/>
        </w:rPr>
        <w:t>деяние, предусмотренное в статье</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настоящего Кодекса, координировало действия других исполнителей (руководило ими) либо оказывало им иную помощь в процессе его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Статья 33. Формы стечения преступников</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Формами стечения преступников являются</w:t>
      </w:r>
      <w:r>
        <w:rPr>
          <w:rStyle w:val="WW8Num3z0"/>
          <w:rFonts w:ascii="Verdana" w:hAnsi="Verdana"/>
          <w:color w:val="000000"/>
          <w:sz w:val="18"/>
          <w:szCs w:val="18"/>
        </w:rPr>
        <w:t> </w:t>
      </w:r>
      <w:r>
        <w:rPr>
          <w:rStyle w:val="WW8Num4z0"/>
          <w:rFonts w:ascii="Verdana" w:hAnsi="Verdana"/>
          <w:color w:val="4682B4"/>
          <w:sz w:val="18"/>
          <w:szCs w:val="18"/>
        </w:rPr>
        <w:t>сопричинение</w:t>
      </w:r>
      <w:r>
        <w:rPr>
          <w:rStyle w:val="WW8Num3z0"/>
          <w:rFonts w:ascii="Verdana" w:hAnsi="Verdana"/>
          <w:color w:val="000000"/>
          <w:sz w:val="18"/>
          <w:szCs w:val="18"/>
        </w:rPr>
        <w:t> </w:t>
      </w:r>
      <w:r>
        <w:rPr>
          <w:rFonts w:ascii="Verdana" w:hAnsi="Verdana"/>
          <w:color w:val="000000"/>
          <w:sz w:val="18"/>
          <w:szCs w:val="18"/>
        </w:rPr>
        <w:t>преступления, причастность к преступлению, соучастие в преступлении и</w:t>
      </w:r>
      <w:r>
        <w:rPr>
          <w:rStyle w:val="WW8Num3z0"/>
          <w:rFonts w:ascii="Verdana" w:hAnsi="Verdana"/>
          <w:color w:val="000000"/>
          <w:sz w:val="18"/>
          <w:szCs w:val="18"/>
        </w:rPr>
        <w:t> </w:t>
      </w:r>
      <w:r>
        <w:rPr>
          <w:rStyle w:val="WW8Num4z0"/>
          <w:rFonts w:ascii="Verdana" w:hAnsi="Verdana"/>
          <w:color w:val="4682B4"/>
          <w:sz w:val="18"/>
          <w:szCs w:val="18"/>
        </w:rPr>
        <w:t>прикосновенность</w:t>
      </w:r>
      <w:r>
        <w:rPr>
          <w:rStyle w:val="WW8Num3z0"/>
          <w:rFonts w:ascii="Verdana" w:hAnsi="Verdana"/>
          <w:color w:val="000000"/>
          <w:sz w:val="18"/>
          <w:szCs w:val="18"/>
        </w:rPr>
        <w:t> </w:t>
      </w:r>
      <w:r>
        <w:rPr>
          <w:rFonts w:ascii="Verdana" w:hAnsi="Verdana"/>
          <w:color w:val="000000"/>
          <w:sz w:val="18"/>
          <w:szCs w:val="18"/>
        </w:rPr>
        <w:t>к преступлению.</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Сопричинение преступления есть его совершение</w:t>
      </w:r>
      <w:r>
        <w:rPr>
          <w:rStyle w:val="WW8Num3z0"/>
          <w:rFonts w:ascii="Verdana" w:hAnsi="Verdana"/>
          <w:color w:val="000000"/>
          <w:sz w:val="18"/>
          <w:szCs w:val="18"/>
        </w:rPr>
        <w:t> </w:t>
      </w:r>
      <w:r>
        <w:rPr>
          <w:rStyle w:val="WW8Num4z0"/>
          <w:rFonts w:ascii="Verdana" w:hAnsi="Verdana"/>
          <w:color w:val="4682B4"/>
          <w:sz w:val="18"/>
          <w:szCs w:val="18"/>
        </w:rPr>
        <w:t>неосторожными</w:t>
      </w:r>
      <w:r>
        <w:rPr>
          <w:rStyle w:val="WW8Num3z0"/>
          <w:rFonts w:ascii="Verdana" w:hAnsi="Verdana"/>
          <w:color w:val="000000"/>
          <w:sz w:val="18"/>
          <w:szCs w:val="18"/>
        </w:rPr>
        <w:t> </w:t>
      </w:r>
      <w:r>
        <w:rPr>
          <w:rFonts w:ascii="Verdana" w:hAnsi="Verdana"/>
          <w:color w:val="000000"/>
          <w:sz w:val="18"/>
          <w:szCs w:val="18"/>
        </w:rPr>
        <w:t>действиями двух или более лиц.</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Причастностью к преступлению признается организация преступления,</w:t>
      </w:r>
      <w:r>
        <w:rPr>
          <w:rStyle w:val="WW8Num3z0"/>
          <w:rFonts w:ascii="Verdana" w:hAnsi="Verdana"/>
          <w:color w:val="000000"/>
          <w:sz w:val="18"/>
          <w:szCs w:val="18"/>
        </w:rPr>
        <w:t> </w:t>
      </w:r>
      <w:r>
        <w:rPr>
          <w:rStyle w:val="WW8Num4z0"/>
          <w:rFonts w:ascii="Verdana" w:hAnsi="Verdana"/>
          <w:color w:val="4682B4"/>
          <w:sz w:val="18"/>
          <w:szCs w:val="18"/>
        </w:rPr>
        <w:t>подстрекательство</w:t>
      </w:r>
      <w:r>
        <w:rPr>
          <w:rStyle w:val="WW8Num3z0"/>
          <w:rFonts w:ascii="Verdana" w:hAnsi="Verdana"/>
          <w:color w:val="000000"/>
          <w:sz w:val="18"/>
          <w:szCs w:val="18"/>
        </w:rPr>
        <w:t> </w:t>
      </w:r>
      <w:r>
        <w:rPr>
          <w:rFonts w:ascii="Verdana" w:hAnsi="Verdana"/>
          <w:color w:val="000000"/>
          <w:sz w:val="18"/>
          <w:szCs w:val="18"/>
        </w:rPr>
        <w:t>к преступлению, пособничество в совершении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Соучастием в преступлении (групповым) преступлением признается</w:t>
      </w:r>
      <w:r>
        <w:rPr>
          <w:rStyle w:val="WW8Num3z0"/>
          <w:rFonts w:ascii="Verdana" w:hAnsi="Verdana"/>
          <w:color w:val="000000"/>
          <w:sz w:val="18"/>
          <w:szCs w:val="18"/>
        </w:rPr>
        <w:t> </w:t>
      </w:r>
      <w:r>
        <w:rPr>
          <w:rStyle w:val="WW8Num4z0"/>
          <w:rFonts w:ascii="Verdana" w:hAnsi="Verdana"/>
          <w:color w:val="4682B4"/>
          <w:sz w:val="18"/>
          <w:szCs w:val="18"/>
        </w:rPr>
        <w:t>умышленное</w:t>
      </w:r>
      <w:r>
        <w:rPr>
          <w:rStyle w:val="WW8Num3z0"/>
          <w:rFonts w:ascii="Verdana" w:hAnsi="Verdana"/>
          <w:color w:val="000000"/>
          <w:sz w:val="18"/>
          <w:szCs w:val="18"/>
        </w:rPr>
        <w:t> </w:t>
      </w:r>
      <w:r>
        <w:rPr>
          <w:rFonts w:ascii="Verdana" w:hAnsi="Verdana"/>
          <w:color w:val="000000"/>
          <w:sz w:val="18"/>
          <w:szCs w:val="18"/>
        </w:rPr>
        <w:t>совместное участие двух или более лиц в</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умышленного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Прикосновенностью</w:t>
      </w:r>
      <w:r>
        <w:rPr>
          <w:rStyle w:val="WW8Num3z0"/>
          <w:rFonts w:ascii="Verdana" w:hAnsi="Verdana"/>
          <w:color w:val="000000"/>
          <w:sz w:val="18"/>
          <w:szCs w:val="18"/>
        </w:rPr>
        <w:t> </w:t>
      </w:r>
      <w:r>
        <w:rPr>
          <w:rFonts w:ascii="Verdana" w:hAnsi="Verdana"/>
          <w:color w:val="000000"/>
          <w:sz w:val="18"/>
          <w:szCs w:val="18"/>
        </w:rPr>
        <w:t>к преступлению - признается деяние, непосредственно связанное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преступления, но не содействовшее ему.</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Статья 34. Виды причастности к преступлению</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Организацией</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преступления и руководством его участниками признается деятельность по подбору участников преступления, распределению ролей в совершении преступления, планирование, материальное обеспечение и другие деяния, создающие условия для его совершения.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Подстрекательством</w:t>
      </w:r>
      <w:r>
        <w:rPr>
          <w:rStyle w:val="WW8Num3z0"/>
          <w:rFonts w:ascii="Verdana" w:hAnsi="Verdana"/>
          <w:color w:val="000000"/>
          <w:sz w:val="18"/>
          <w:szCs w:val="18"/>
        </w:rPr>
        <w:t> </w:t>
      </w:r>
      <w:r>
        <w:rPr>
          <w:rFonts w:ascii="Verdana" w:hAnsi="Verdana"/>
          <w:color w:val="000000"/>
          <w:sz w:val="18"/>
          <w:szCs w:val="18"/>
        </w:rPr>
        <w:t>признается склонение другого лица к совершению преступления путем уговора,</w:t>
      </w:r>
      <w:r>
        <w:rPr>
          <w:rStyle w:val="WW8Num3z0"/>
          <w:rFonts w:ascii="Verdana" w:hAnsi="Verdana"/>
          <w:color w:val="000000"/>
          <w:sz w:val="18"/>
          <w:szCs w:val="18"/>
        </w:rPr>
        <w:t> </w:t>
      </w:r>
      <w:r>
        <w:rPr>
          <w:rStyle w:val="WW8Num4z0"/>
          <w:rFonts w:ascii="Verdana" w:hAnsi="Verdana"/>
          <w:color w:val="4682B4"/>
          <w:sz w:val="18"/>
          <w:szCs w:val="18"/>
        </w:rPr>
        <w:t>подкупа</w:t>
      </w:r>
      <w:r>
        <w:rPr>
          <w:rFonts w:ascii="Verdana" w:hAnsi="Verdana"/>
          <w:color w:val="000000"/>
          <w:sz w:val="18"/>
          <w:szCs w:val="18"/>
        </w:rPr>
        <w:t>, угрозы или иным способом.</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Пособничеством</w:t>
      </w:r>
      <w:r>
        <w:rPr>
          <w:rStyle w:val="WW8Num3z0"/>
          <w:rFonts w:ascii="Verdana" w:hAnsi="Verdana"/>
          <w:color w:val="000000"/>
          <w:sz w:val="18"/>
          <w:szCs w:val="18"/>
        </w:rPr>
        <w:t> </w:t>
      </w:r>
      <w:r>
        <w:rPr>
          <w:rFonts w:ascii="Verdana" w:hAnsi="Verdana"/>
          <w:color w:val="000000"/>
          <w:sz w:val="18"/>
          <w:szCs w:val="18"/>
        </w:rPr>
        <w:t>признаются действия, способствующие совершению преступления, то есть советы, указания, предоставление информации, средств или орудий совершения преступления либо устранение препятствий, а также заранее данное обещание скрыть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средства или орудия совершения преступления, следы преступления либо предметы, добытые</w:t>
      </w:r>
      <w:r>
        <w:rPr>
          <w:rStyle w:val="WW8Num3z0"/>
          <w:rFonts w:ascii="Verdana" w:hAnsi="Verdana"/>
          <w:color w:val="000000"/>
          <w:sz w:val="18"/>
          <w:szCs w:val="18"/>
        </w:rPr>
        <w:t> </w:t>
      </w:r>
      <w:r>
        <w:rPr>
          <w:rStyle w:val="WW8Num4z0"/>
          <w:rFonts w:ascii="Verdana" w:hAnsi="Verdana"/>
          <w:color w:val="4682B4"/>
          <w:sz w:val="18"/>
          <w:szCs w:val="18"/>
        </w:rPr>
        <w:t>преступным</w:t>
      </w:r>
      <w:r>
        <w:rPr>
          <w:rStyle w:val="WW8Num3z0"/>
          <w:rFonts w:ascii="Verdana" w:hAnsi="Verdana"/>
          <w:color w:val="000000"/>
          <w:sz w:val="18"/>
          <w:szCs w:val="18"/>
        </w:rPr>
        <w:t> </w:t>
      </w:r>
      <w:r>
        <w:rPr>
          <w:rFonts w:ascii="Verdana" w:hAnsi="Verdana"/>
          <w:color w:val="000000"/>
          <w:sz w:val="18"/>
          <w:szCs w:val="18"/>
        </w:rPr>
        <w:t>путем, а равно заранее данное обещание приобрести или сбыть такие предметы.</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Статья 35. Виды соучастия в преступлении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Преступление признается совершенным группой лиц, если в его совершении совместно участвовали два или более исполнителя без предварительного</w:t>
      </w:r>
      <w:r>
        <w:rPr>
          <w:rStyle w:val="WW8Num3z0"/>
          <w:rFonts w:ascii="Verdana" w:hAnsi="Verdana"/>
          <w:color w:val="000000"/>
          <w:sz w:val="18"/>
          <w:szCs w:val="18"/>
        </w:rPr>
        <w:t> </w:t>
      </w:r>
      <w:r>
        <w:rPr>
          <w:rStyle w:val="WW8Num4z0"/>
          <w:rFonts w:ascii="Verdana" w:hAnsi="Verdana"/>
          <w:color w:val="4682B4"/>
          <w:sz w:val="18"/>
          <w:szCs w:val="18"/>
        </w:rPr>
        <w:t>сговора</w:t>
      </w:r>
      <w:r>
        <w:rPr>
          <w:rFonts w:ascii="Verdana" w:hAnsi="Verdana"/>
          <w:color w:val="000000"/>
          <w:sz w:val="18"/>
          <w:szCs w:val="18"/>
        </w:rPr>
        <w:t>.</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Преступление признается совершенным группой лиц по предварительному</w:t>
      </w:r>
      <w:r>
        <w:rPr>
          <w:rStyle w:val="WW8Num3z0"/>
          <w:rFonts w:ascii="Verdana" w:hAnsi="Verdana"/>
          <w:color w:val="000000"/>
          <w:sz w:val="18"/>
          <w:szCs w:val="18"/>
        </w:rPr>
        <w:t> </w:t>
      </w:r>
      <w:r>
        <w:rPr>
          <w:rStyle w:val="WW8Num4z0"/>
          <w:rFonts w:ascii="Verdana" w:hAnsi="Verdana"/>
          <w:color w:val="4682B4"/>
          <w:sz w:val="18"/>
          <w:szCs w:val="18"/>
        </w:rPr>
        <w:t>сговору</w:t>
      </w:r>
      <w:r>
        <w:rPr>
          <w:rFonts w:ascii="Verdana" w:hAnsi="Verdana"/>
          <w:color w:val="000000"/>
          <w:sz w:val="18"/>
          <w:szCs w:val="18"/>
        </w:rPr>
        <w:t>, если в нем участвовали лица, заранее договорившиеся о совместном совершении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Преступление признается совершенным организованной группой, если оно</w:t>
      </w:r>
      <w:r>
        <w:rPr>
          <w:rStyle w:val="WW8Num3z0"/>
          <w:rFonts w:ascii="Verdana" w:hAnsi="Verdana"/>
          <w:color w:val="000000"/>
          <w:sz w:val="18"/>
          <w:szCs w:val="18"/>
        </w:rPr>
        <w:t> </w:t>
      </w:r>
      <w:r>
        <w:rPr>
          <w:rStyle w:val="WW8Num4z0"/>
          <w:rFonts w:ascii="Verdana" w:hAnsi="Verdana"/>
          <w:color w:val="4682B4"/>
          <w:sz w:val="18"/>
          <w:szCs w:val="18"/>
        </w:rPr>
        <w:t>совершено</w:t>
      </w:r>
      <w:r>
        <w:rPr>
          <w:rStyle w:val="WW8Num3z0"/>
          <w:rFonts w:ascii="Verdana" w:hAnsi="Verdana"/>
          <w:color w:val="000000"/>
          <w:sz w:val="18"/>
          <w:szCs w:val="18"/>
        </w:rPr>
        <w:t> </w:t>
      </w:r>
      <w:r>
        <w:rPr>
          <w:rFonts w:ascii="Verdana" w:hAnsi="Verdana"/>
          <w:color w:val="000000"/>
          <w:sz w:val="18"/>
          <w:szCs w:val="18"/>
        </w:rPr>
        <w:t>устойчивой группой лиц, заранее объединившихся для совершения одного или нескольких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w:t>
      </w:r>
      <w:r>
        <w:rPr>
          <w:rStyle w:val="WW8Num3z0"/>
          <w:rFonts w:ascii="Verdana" w:hAnsi="Verdana"/>
          <w:color w:val="000000"/>
          <w:sz w:val="18"/>
          <w:szCs w:val="18"/>
        </w:rPr>
        <w:t> </w:t>
      </w:r>
      <w:r>
        <w:rPr>
          <w:rStyle w:val="WW8Num4z0"/>
          <w:rFonts w:ascii="Verdana" w:hAnsi="Verdana"/>
          <w:color w:val="4682B4"/>
          <w:sz w:val="18"/>
          <w:szCs w:val="18"/>
        </w:rPr>
        <w:t>тяжких</w:t>
      </w:r>
      <w:r>
        <w:rPr>
          <w:rStyle w:val="WW8Num3z0"/>
          <w:rFonts w:ascii="Verdana" w:hAnsi="Verdana"/>
          <w:color w:val="000000"/>
          <w:sz w:val="18"/>
          <w:szCs w:val="18"/>
        </w:rPr>
        <w:t> </w:t>
      </w:r>
      <w:r>
        <w:rPr>
          <w:rFonts w:ascii="Verdana" w:hAnsi="Verdana"/>
          <w:color w:val="000000"/>
          <w:sz w:val="18"/>
          <w:szCs w:val="18"/>
        </w:rPr>
        <w:t>либо особо тяжких преступлений.</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Статья 36. Виды</w:t>
      </w:r>
      <w:r>
        <w:rPr>
          <w:rStyle w:val="WW8Num3z0"/>
          <w:rFonts w:ascii="Verdana" w:hAnsi="Verdana"/>
          <w:color w:val="000000"/>
          <w:sz w:val="18"/>
          <w:szCs w:val="18"/>
        </w:rPr>
        <w:t> </w:t>
      </w:r>
      <w:r>
        <w:rPr>
          <w:rStyle w:val="WW8Num4z0"/>
          <w:rFonts w:ascii="Verdana" w:hAnsi="Verdana"/>
          <w:color w:val="4682B4"/>
          <w:sz w:val="18"/>
          <w:szCs w:val="18"/>
        </w:rPr>
        <w:t>прикосновенности</w:t>
      </w:r>
      <w:r>
        <w:rPr>
          <w:rStyle w:val="WW8Num3z0"/>
          <w:rFonts w:ascii="Verdana" w:hAnsi="Verdana"/>
          <w:color w:val="000000"/>
          <w:sz w:val="18"/>
          <w:szCs w:val="18"/>
        </w:rPr>
        <w:t> </w:t>
      </w:r>
      <w:r>
        <w:rPr>
          <w:rFonts w:ascii="Verdana" w:hAnsi="Verdana"/>
          <w:color w:val="000000"/>
          <w:sz w:val="18"/>
          <w:szCs w:val="18"/>
        </w:rPr>
        <w:t>к преступлению</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Видами прикосновенности к преступлению являются заранее не обещанные</w:t>
      </w:r>
      <w:r>
        <w:rPr>
          <w:rStyle w:val="WW8Num3z0"/>
          <w:rFonts w:ascii="Verdana" w:hAnsi="Verdana"/>
          <w:color w:val="000000"/>
          <w:sz w:val="18"/>
          <w:szCs w:val="18"/>
        </w:rPr>
        <w:t> </w:t>
      </w:r>
      <w:r>
        <w:rPr>
          <w:rStyle w:val="WW8Num4z0"/>
          <w:rFonts w:ascii="Verdana" w:hAnsi="Verdana"/>
          <w:color w:val="4682B4"/>
          <w:sz w:val="18"/>
          <w:szCs w:val="18"/>
        </w:rPr>
        <w:t>укрывательство</w:t>
      </w:r>
      <w:r>
        <w:rPr>
          <w:rStyle w:val="WW8Num3z0"/>
          <w:rFonts w:ascii="Verdana" w:hAnsi="Verdana"/>
          <w:color w:val="000000"/>
          <w:sz w:val="18"/>
          <w:szCs w:val="18"/>
        </w:rPr>
        <w:t> </w:t>
      </w:r>
      <w:r>
        <w:rPr>
          <w:rFonts w:ascii="Verdana" w:hAnsi="Verdana"/>
          <w:color w:val="000000"/>
          <w:sz w:val="18"/>
          <w:szCs w:val="18"/>
        </w:rPr>
        <w:t>преступления, лиц, участвующих в его совершении, орудий и средств совершения преступления, следов преступления или предметов, добытых преступным путем, а также</w:t>
      </w:r>
      <w:r>
        <w:rPr>
          <w:rStyle w:val="WW8Num3z0"/>
          <w:rFonts w:ascii="Verdana" w:hAnsi="Verdana"/>
          <w:color w:val="000000"/>
          <w:sz w:val="18"/>
          <w:szCs w:val="18"/>
        </w:rPr>
        <w:t> </w:t>
      </w:r>
      <w:r>
        <w:rPr>
          <w:rStyle w:val="WW8Num4z0"/>
          <w:rFonts w:ascii="Verdana" w:hAnsi="Verdana"/>
          <w:color w:val="4682B4"/>
          <w:sz w:val="18"/>
          <w:szCs w:val="18"/>
        </w:rPr>
        <w:t>попустительство</w:t>
      </w:r>
      <w:r>
        <w:rPr>
          <w:rStyle w:val="WW8Num3z0"/>
          <w:rFonts w:ascii="Verdana" w:hAnsi="Verdana"/>
          <w:color w:val="000000"/>
          <w:sz w:val="18"/>
          <w:szCs w:val="18"/>
        </w:rPr>
        <w:t> </w:t>
      </w:r>
      <w:r>
        <w:rPr>
          <w:rFonts w:ascii="Verdana" w:hAnsi="Verdana"/>
          <w:color w:val="000000"/>
          <w:sz w:val="18"/>
          <w:szCs w:val="18"/>
        </w:rPr>
        <w:t>совершению преступления или недонесение о его подготовке или совершении.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Статья 37. Ответственность при стечении преступников</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Сопричинители</w:t>
      </w:r>
      <w:r>
        <w:rPr>
          <w:rStyle w:val="WW8Num3z0"/>
          <w:rFonts w:ascii="Verdana" w:hAnsi="Verdana"/>
          <w:color w:val="000000"/>
          <w:sz w:val="18"/>
          <w:szCs w:val="18"/>
        </w:rPr>
        <w:t> </w:t>
      </w:r>
      <w:r>
        <w:rPr>
          <w:rFonts w:ascii="Verdana" w:hAnsi="Verdana"/>
          <w:color w:val="000000"/>
          <w:sz w:val="18"/>
          <w:szCs w:val="18"/>
        </w:rPr>
        <w:t>преступления отвечают в зависимости от степени</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ими вреда. Их действия</w:t>
      </w:r>
      <w:r>
        <w:rPr>
          <w:rStyle w:val="WW8Num3z0"/>
          <w:rFonts w:ascii="Verdana" w:hAnsi="Verdana"/>
          <w:color w:val="000000"/>
          <w:sz w:val="18"/>
          <w:szCs w:val="18"/>
        </w:rPr>
        <w:t> </w:t>
      </w:r>
      <w:r>
        <w:rPr>
          <w:rStyle w:val="WW8Num4z0"/>
          <w:rFonts w:ascii="Verdana" w:hAnsi="Verdana"/>
          <w:color w:val="4682B4"/>
          <w:sz w:val="18"/>
          <w:szCs w:val="18"/>
        </w:rPr>
        <w:t>квалифицируется</w:t>
      </w:r>
      <w:r>
        <w:rPr>
          <w:rStyle w:val="WW8Num3z0"/>
          <w:rFonts w:ascii="Verdana" w:hAnsi="Verdana"/>
          <w:color w:val="000000"/>
          <w:sz w:val="18"/>
          <w:szCs w:val="18"/>
        </w:rPr>
        <w:t> </w:t>
      </w:r>
      <w:r>
        <w:rPr>
          <w:rFonts w:ascii="Verdana" w:hAnsi="Verdana"/>
          <w:color w:val="000000"/>
          <w:sz w:val="18"/>
          <w:szCs w:val="18"/>
        </w:rPr>
        <w:t>по статье Особенной части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предусматривающей ответственность за совершенное преступление, со ссылкой на часть 2</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33 настоящего Кодекса.</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Ответственность соучастников преступления определяется степенью их</w:t>
      </w:r>
      <w:r>
        <w:rPr>
          <w:rStyle w:val="WW8Num3z0"/>
          <w:rFonts w:ascii="Verdana" w:hAnsi="Verdana"/>
          <w:color w:val="000000"/>
          <w:sz w:val="18"/>
          <w:szCs w:val="18"/>
        </w:rPr>
        <w:t> </w:t>
      </w:r>
      <w:r>
        <w:rPr>
          <w:rStyle w:val="WW8Num4z0"/>
          <w:rFonts w:ascii="Verdana" w:hAnsi="Verdana"/>
          <w:color w:val="4682B4"/>
          <w:sz w:val="18"/>
          <w:szCs w:val="18"/>
        </w:rPr>
        <w:t>соорганизованности</w:t>
      </w:r>
      <w:r>
        <w:rPr>
          <w:rStyle w:val="WW8Num3z0"/>
          <w:rFonts w:ascii="Verdana" w:hAnsi="Verdana"/>
          <w:color w:val="000000"/>
          <w:sz w:val="18"/>
          <w:szCs w:val="18"/>
        </w:rPr>
        <w:t> </w:t>
      </w:r>
      <w:r>
        <w:rPr>
          <w:rFonts w:ascii="Verdana" w:hAnsi="Verdana"/>
          <w:color w:val="000000"/>
          <w:sz w:val="18"/>
          <w:szCs w:val="18"/>
        </w:rPr>
        <w:t>при исполнении преступления (видом группы), а также характером и степенью фактического участия каждого из соучастников в исполнении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Действия соучастников</w:t>
      </w:r>
      <w:r>
        <w:rPr>
          <w:rStyle w:val="WW8Num3z0"/>
          <w:rFonts w:ascii="Verdana" w:hAnsi="Verdana"/>
          <w:color w:val="000000"/>
          <w:sz w:val="18"/>
          <w:szCs w:val="18"/>
        </w:rPr>
        <w:t> </w:t>
      </w:r>
      <w:r>
        <w:rPr>
          <w:rStyle w:val="WW8Num4z0"/>
          <w:rFonts w:ascii="Verdana" w:hAnsi="Verdana"/>
          <w:color w:val="4682B4"/>
          <w:sz w:val="18"/>
          <w:szCs w:val="18"/>
        </w:rPr>
        <w:t>квалифицируются</w:t>
      </w:r>
      <w:r>
        <w:rPr>
          <w:rStyle w:val="WW8Num3z0"/>
          <w:rFonts w:ascii="Verdana" w:hAnsi="Verdana"/>
          <w:color w:val="000000"/>
          <w:sz w:val="18"/>
          <w:szCs w:val="18"/>
        </w:rPr>
        <w:t> </w:t>
      </w:r>
      <w:r>
        <w:rPr>
          <w:rFonts w:ascii="Verdana" w:hAnsi="Verdana"/>
          <w:color w:val="000000"/>
          <w:sz w:val="18"/>
          <w:szCs w:val="18"/>
        </w:rPr>
        <w:t>по статье Особенной части настоящего Кодекса, а при отсутствии в ней признака соучастия (группы) дополнительно по соответствующей части статьи 35 настоящего Кодекса.</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Совершение преступления в соучастии влечет более строгое</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на основании и в пределах, предусмотренных настоящим Кодексом.</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Лица, причастные к совершению преступления, несут ответственность по</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Особенной части со ссылкой на соответствующую часть статьи 34 настоящего Кодекса. Их ответственность определяется степенью влияния на действия исполнителя (соучастников) преступления.</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Создание организованной группы в случаях, не предусмотренных</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Особенной части настоящего Кодекса, влечет уголовную ответственность за приготовление к тем</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Fonts w:ascii="Verdana" w:hAnsi="Verdana"/>
          <w:color w:val="000000"/>
          <w:sz w:val="18"/>
          <w:szCs w:val="18"/>
        </w:rPr>
        <w:t>, для совершения которых она создана.</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Лицо, создавшее организованную группу или либо руководившее ей, подлежит уголовной ответственности за ее организацию в случаях, предусмотренных статьями Особенной части настоящего Кодекса.</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Другие участники организованной группы несут уголовную ответственность за участие в ней в случаях, предусмотренных статьями Особенной части настоящего Кодекса.</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Лица,</w:t>
      </w:r>
      <w:r>
        <w:rPr>
          <w:rStyle w:val="WW8Num3z0"/>
          <w:rFonts w:ascii="Verdana" w:hAnsi="Verdana"/>
          <w:color w:val="000000"/>
          <w:sz w:val="18"/>
          <w:szCs w:val="18"/>
        </w:rPr>
        <w:t> </w:t>
      </w:r>
      <w:r>
        <w:rPr>
          <w:rStyle w:val="WW8Num4z0"/>
          <w:rFonts w:ascii="Verdana" w:hAnsi="Verdana"/>
          <w:color w:val="4682B4"/>
          <w:sz w:val="18"/>
          <w:szCs w:val="18"/>
        </w:rPr>
        <w:t>прикосновенные</w:t>
      </w:r>
      <w:r>
        <w:rPr>
          <w:rStyle w:val="WW8Num3z0"/>
          <w:rFonts w:ascii="Verdana" w:hAnsi="Verdana"/>
          <w:color w:val="000000"/>
          <w:sz w:val="18"/>
          <w:szCs w:val="18"/>
        </w:rPr>
        <w:t> </w:t>
      </w:r>
      <w:r>
        <w:rPr>
          <w:rFonts w:ascii="Verdana" w:hAnsi="Verdana"/>
          <w:color w:val="000000"/>
          <w:sz w:val="18"/>
          <w:szCs w:val="18"/>
        </w:rPr>
        <w:t>к преступлению, несут ответственность в случаях, специально предусмотренных законом».</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Теоретическое и практическое значение работы определяется следующим. Выводы о соотношении объективных и субъективных признаков преступления объясняют возникшие в теории уголовного права разногласия по принципиальным вопросам уголовной ответственности и характеристике основных уголовно-правовых институтов, в определенной мере снимают эти противоречия и способствуют более четкому</w:t>
      </w:r>
      <w:r>
        <w:rPr>
          <w:rStyle w:val="WW8Num3z0"/>
          <w:rFonts w:ascii="Verdana" w:hAnsi="Verdana"/>
          <w:color w:val="000000"/>
          <w:sz w:val="18"/>
          <w:szCs w:val="18"/>
        </w:rPr>
        <w:t> </w:t>
      </w:r>
      <w:r>
        <w:rPr>
          <w:rStyle w:val="WW8Num4z0"/>
          <w:rFonts w:ascii="Verdana" w:hAnsi="Verdana"/>
          <w:color w:val="4682B4"/>
          <w:sz w:val="18"/>
          <w:szCs w:val="18"/>
        </w:rPr>
        <w:t>уяснению</w:t>
      </w:r>
      <w:r>
        <w:rPr>
          <w:rStyle w:val="WW8Num3z0"/>
          <w:rFonts w:ascii="Verdana" w:hAnsi="Verdana"/>
          <w:color w:val="000000"/>
          <w:sz w:val="18"/>
          <w:szCs w:val="18"/>
        </w:rPr>
        <w:t> </w:t>
      </w:r>
      <w:r>
        <w:rPr>
          <w:rFonts w:ascii="Verdana" w:hAnsi="Verdana"/>
          <w:color w:val="000000"/>
          <w:sz w:val="18"/>
          <w:szCs w:val="18"/>
        </w:rPr>
        <w:t>преступления и его границ.</w:t>
      </w:r>
    </w:p>
    <w:p w:rsidR="006940B0" w:rsidRDefault="006940B0" w:rsidP="006940B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Плотников, Александр Иванович</w:t>
      </w:r>
    </w:p>
    <w:p w:rsidR="006940B0" w:rsidRDefault="006940B0" w:rsidP="006940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940B0" w:rsidRDefault="006940B0" w:rsidP="006940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объективного и субъективного в ее наиболее общей постановке заключается в определении возможности получения адекватного, достоверного знания в процессе деятельности людей, его пределов и границ, законов и правил выявления знания.</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Категории объективного и субъективного имеют специфическое содержательное и познавательное значение в уголовном праве, которое обусловлено целями и задачами как отрасли, так и науки уголовного права, проявляется в выборе допустимых пределов абстрагирования. В зависимости от них содержание и объем понятий объективного и субъективного имеют различное наполнение, в результате чего они переходят друг в друга. В этой связи принципиально важным является определение точки отсчета разделения объективного и субъективного исходя из целей исследования, и последовательное соблюдение его в последующих суждениях. То, что при реализации одних целей</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 xml:space="preserve">объективным, при их изменении может рассматриваться как субъективное и наоборот. В последнем случае важно определить их сочетание и ведущую роль, </w:t>
      </w:r>
      <w:r>
        <w:rPr>
          <w:rFonts w:ascii="Verdana" w:hAnsi="Verdana"/>
          <w:color w:val="000000"/>
          <w:sz w:val="18"/>
          <w:szCs w:val="18"/>
        </w:rPr>
        <w:lastRenderedPageBreak/>
        <w:t>преобладание одного или другого. Абсолютное противоположение объективного и субъективного допустимо только как познавательный прием.</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Реальный акт общественно-опасного поведения, который является предметом уголовно-правовой оценки, представляет собой неразрывное единство объективных и субъективных сторон в их слитности. Причем слитность в данном случае вовсе не есть арифметическое соединение отдельных элементов. Поэтому сведение отдельных элементов</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установленных при его идентификации, в одно целое еще не свидетельствует о реальном</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Fonts w:ascii="Verdana" w:hAnsi="Verdana"/>
          <w:color w:val="000000"/>
          <w:sz w:val="18"/>
          <w:szCs w:val="18"/>
        </w:rPr>
        <w:t>. Вывод о наличии отдельных элементов преступления не тождественен выводу о фактическом наличии преступления. Такой вывод требует дополнительных интеллектуальных, психологических, а главное -духовных усилий</w:t>
      </w:r>
      <w:r>
        <w:rPr>
          <w:rStyle w:val="WW8Num3z0"/>
          <w:rFonts w:ascii="Verdana" w:hAnsi="Verdana"/>
          <w:color w:val="000000"/>
          <w:sz w:val="18"/>
          <w:szCs w:val="18"/>
        </w:rPr>
        <w:t> </w:t>
      </w:r>
      <w:r>
        <w:rPr>
          <w:rStyle w:val="WW8Num4z0"/>
          <w:rFonts w:ascii="Verdana" w:hAnsi="Verdana"/>
          <w:color w:val="4682B4"/>
          <w:sz w:val="18"/>
          <w:szCs w:val="18"/>
        </w:rPr>
        <w:t>правоприменителя</w:t>
      </w:r>
      <w:r>
        <w:rPr>
          <w:rFonts w:ascii="Verdana" w:hAnsi="Verdana"/>
          <w:color w:val="000000"/>
          <w:sz w:val="18"/>
          <w:szCs w:val="18"/>
        </w:rPr>
        <w:t>, что содержательно включает личность в оценку, его духовного и личностного опыта, в том числе воображения и фантазии как элементов мысленного воспроизведения фактического круга</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 предусмотренных в составе. Поэтому оценка</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как преступления не есть просто представление о сходстве элементов</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деяния с признаками состава. Квалификация носит творческий характер и не сводится к установлению сходства совершенного деяния с элементами и признаками преступления, как ее обычно характеризуют в науке, а представляет акт творческого сличения совершенного деяния с</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моделью преступления.</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их, по выражению русского философа Л. Франка, металогическое единство, т.е. единство метафизическое, пронизанное и оплодотворенное</w:t>
      </w:r>
      <w:r>
        <w:rPr>
          <w:rStyle w:val="WW8Num3z0"/>
          <w:rFonts w:ascii="Verdana" w:hAnsi="Verdana"/>
          <w:color w:val="000000"/>
          <w:sz w:val="18"/>
          <w:szCs w:val="18"/>
        </w:rPr>
        <w:t> </w:t>
      </w:r>
      <w:r>
        <w:rPr>
          <w:rStyle w:val="WW8Num4z0"/>
          <w:rFonts w:ascii="Verdana" w:hAnsi="Verdana"/>
          <w:color w:val="4682B4"/>
          <w:sz w:val="18"/>
          <w:szCs w:val="18"/>
        </w:rPr>
        <w:t>правосознанием</w:t>
      </w:r>
      <w:r>
        <w:rPr>
          <w:rFonts w:ascii="Verdana" w:hAnsi="Verdana"/>
          <w:color w:val="000000"/>
          <w:sz w:val="18"/>
          <w:szCs w:val="18"/>
        </w:rPr>
        <w:t>, интуицией, творчеством, духовностью, всей личностью оценивающего. Только таким способом</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может быть реконструировано в цельности его сторон.</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мысленной реконструкции преступления (квалификации) решающее значение принадлежит общему понятию преступления и составу преступления определенного вида (</w:t>
      </w:r>
      <w:r>
        <w:rPr>
          <w:rStyle w:val="WW8Num4z0"/>
          <w:rFonts w:ascii="Verdana" w:hAnsi="Verdana"/>
          <w:color w:val="4682B4"/>
          <w:sz w:val="18"/>
          <w:szCs w:val="18"/>
        </w:rPr>
        <w:t>убийства</w:t>
      </w:r>
      <w:r>
        <w:rPr>
          <w:rFonts w:ascii="Verdana" w:hAnsi="Verdana"/>
          <w:color w:val="000000"/>
          <w:sz w:val="18"/>
          <w:szCs w:val="18"/>
        </w:rPr>
        <w:t>, кражи). Каждое из них выполняет при этом свою особую роль. Общее понятие указывает на сущность преступления, давая ориентир</w:t>
      </w:r>
      <w:r>
        <w:rPr>
          <w:rStyle w:val="WW8Num3z0"/>
          <w:rFonts w:ascii="Verdana" w:hAnsi="Verdana"/>
          <w:color w:val="000000"/>
          <w:sz w:val="18"/>
          <w:szCs w:val="18"/>
        </w:rPr>
        <w:t> </w:t>
      </w:r>
      <w:r>
        <w:rPr>
          <w:rStyle w:val="WW8Num4z0"/>
          <w:rFonts w:ascii="Verdana" w:hAnsi="Verdana"/>
          <w:color w:val="4682B4"/>
          <w:sz w:val="18"/>
          <w:szCs w:val="18"/>
        </w:rPr>
        <w:t>правоприменителю</w:t>
      </w:r>
      <w:r>
        <w:rPr>
          <w:rStyle w:val="WW8Num3z0"/>
          <w:rFonts w:ascii="Verdana" w:hAnsi="Verdana"/>
          <w:color w:val="000000"/>
          <w:sz w:val="18"/>
          <w:szCs w:val="18"/>
        </w:rPr>
        <w:t> </w:t>
      </w:r>
      <w:r>
        <w:rPr>
          <w:rFonts w:ascii="Verdana" w:hAnsi="Verdana"/>
          <w:color w:val="000000"/>
          <w:sz w:val="18"/>
          <w:szCs w:val="18"/>
        </w:rPr>
        <w:t>в определении в нем главного -общественной опасности и</w:t>
      </w:r>
      <w:r>
        <w:rPr>
          <w:rStyle w:val="WW8Num3z0"/>
          <w:rFonts w:ascii="Verdana" w:hAnsi="Verdana"/>
          <w:color w:val="000000"/>
          <w:sz w:val="18"/>
          <w:szCs w:val="18"/>
        </w:rPr>
        <w:t> </w:t>
      </w:r>
      <w:r>
        <w:rPr>
          <w:rStyle w:val="WW8Num4z0"/>
          <w:rFonts w:ascii="Verdana" w:hAnsi="Verdana"/>
          <w:color w:val="4682B4"/>
          <w:sz w:val="18"/>
          <w:szCs w:val="18"/>
        </w:rPr>
        <w:t>вины</w:t>
      </w:r>
      <w:r>
        <w:rPr>
          <w:rFonts w:ascii="Verdana" w:hAnsi="Verdana"/>
          <w:color w:val="000000"/>
          <w:sz w:val="18"/>
          <w:szCs w:val="18"/>
        </w:rPr>
        <w:t>. Эти сущностные признаки обнаруживаются при помощи критериев, выраженных в составах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Вместе с тем «</w:t>
      </w:r>
      <w:r>
        <w:rPr>
          <w:rStyle w:val="WW8Num4z0"/>
          <w:rFonts w:ascii="Verdana" w:hAnsi="Verdana"/>
          <w:color w:val="4682B4"/>
          <w:sz w:val="18"/>
          <w:szCs w:val="18"/>
        </w:rPr>
        <w:t>формализм</w:t>
      </w:r>
      <w:r>
        <w:rPr>
          <w:rFonts w:ascii="Verdana" w:hAnsi="Verdana"/>
          <w:color w:val="000000"/>
          <w:sz w:val="18"/>
          <w:szCs w:val="18"/>
        </w:rPr>
        <w:t>» состава, его схематическая приблизительность не позволяют констатировать их логическую идентификацию, поскольку общее и единичное не могут быть тождественны в принципе, также как не может быть тождества явления и его понятия. Поэтому вывод о наличии преступления требует включения внелогических механизмов - веры, убеждения, интуиции,</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Fonts w:ascii="Verdana" w:hAnsi="Verdana"/>
          <w:color w:val="000000"/>
          <w:sz w:val="18"/>
          <w:szCs w:val="18"/>
        </w:rPr>
        <w:t>, системы ценностных ориентаций и мировоззрения в целом. В этой связи представляется, что при всей важности состава как некоего образца преступления, его «</w:t>
      </w:r>
      <w:r>
        <w:rPr>
          <w:rStyle w:val="WW8Num4z0"/>
          <w:rFonts w:ascii="Verdana" w:hAnsi="Verdana"/>
          <w:color w:val="4682B4"/>
          <w:sz w:val="18"/>
          <w:szCs w:val="18"/>
        </w:rPr>
        <w:t>скелета</w:t>
      </w:r>
      <w:r>
        <w:rPr>
          <w:rFonts w:ascii="Verdana" w:hAnsi="Verdana"/>
          <w:color w:val="000000"/>
          <w:sz w:val="18"/>
          <w:szCs w:val="18"/>
        </w:rPr>
        <w:t>», неправильно рассматривать наличие в деяния состава как основания уголовной ответственности. Оно является скорее формальным основанием. Фактическим основанием является</w:t>
      </w:r>
      <w:r>
        <w:rPr>
          <w:rStyle w:val="WW8Num3z0"/>
          <w:rFonts w:ascii="Verdana" w:hAnsi="Verdana"/>
          <w:color w:val="000000"/>
          <w:sz w:val="18"/>
          <w:szCs w:val="18"/>
        </w:rPr>
        <w:t> </w:t>
      </w:r>
      <w:r>
        <w:rPr>
          <w:rStyle w:val="WW8Num4z0"/>
          <w:rFonts w:ascii="Verdana" w:hAnsi="Verdana"/>
          <w:color w:val="4682B4"/>
          <w:sz w:val="18"/>
          <w:szCs w:val="18"/>
        </w:rPr>
        <w:t>вина</w:t>
      </w:r>
      <w:r>
        <w:rPr>
          <w:rStyle w:val="WW8Num3z0"/>
          <w:rFonts w:ascii="Verdana" w:hAnsi="Verdana"/>
          <w:color w:val="000000"/>
          <w:sz w:val="18"/>
          <w:szCs w:val="18"/>
        </w:rPr>
        <w:t> </w:t>
      </w:r>
      <w:r>
        <w:rPr>
          <w:rFonts w:ascii="Verdana" w:hAnsi="Verdana"/>
          <w:color w:val="000000"/>
          <w:sz w:val="18"/>
          <w:szCs w:val="18"/>
        </w:rPr>
        <w:t>в совершении преступления. Вина смыкает формальное и материальное, логическое и внелогическое. Поэтому в формуле закона, определяющей основание уголовной ответственности, следует говорить не просто о</w:t>
      </w:r>
      <w:r>
        <w:rPr>
          <w:rStyle w:val="WW8Num3z0"/>
          <w:rFonts w:ascii="Verdana" w:hAnsi="Verdana"/>
          <w:color w:val="000000"/>
          <w:sz w:val="18"/>
          <w:szCs w:val="18"/>
        </w:rPr>
        <w:t> </w:t>
      </w:r>
      <w:r>
        <w:rPr>
          <w:rStyle w:val="WW8Num4z0"/>
          <w:rFonts w:ascii="Verdana" w:hAnsi="Verdana"/>
          <w:color w:val="4682B4"/>
          <w:sz w:val="18"/>
          <w:szCs w:val="18"/>
        </w:rPr>
        <w:t>деянии</w:t>
      </w:r>
      <w:r>
        <w:rPr>
          <w:rFonts w:ascii="Verdana" w:hAnsi="Verdana"/>
          <w:color w:val="000000"/>
          <w:sz w:val="18"/>
          <w:szCs w:val="18"/>
        </w:rPr>
        <w:t>, содержащем признаки состава преступления, а о</w:t>
      </w:r>
      <w:r>
        <w:rPr>
          <w:rStyle w:val="WW8Num3z0"/>
          <w:rFonts w:ascii="Verdana" w:hAnsi="Verdana"/>
          <w:color w:val="000000"/>
          <w:sz w:val="18"/>
          <w:szCs w:val="18"/>
        </w:rPr>
        <w:t> </w:t>
      </w:r>
      <w:r>
        <w:rPr>
          <w:rStyle w:val="WW8Num4z0"/>
          <w:rFonts w:ascii="Verdana" w:hAnsi="Verdana"/>
          <w:color w:val="4682B4"/>
          <w:sz w:val="18"/>
          <w:szCs w:val="18"/>
        </w:rPr>
        <w:t>виновном</w:t>
      </w:r>
      <w:r>
        <w:rPr>
          <w:rStyle w:val="WW8Num3z0"/>
          <w:rFonts w:ascii="Verdana" w:hAnsi="Verdana"/>
          <w:color w:val="000000"/>
          <w:sz w:val="18"/>
          <w:szCs w:val="18"/>
        </w:rPr>
        <w:t> </w:t>
      </w:r>
      <w:r>
        <w:rPr>
          <w:rFonts w:ascii="Verdana" w:hAnsi="Verdana"/>
          <w:color w:val="000000"/>
          <w:sz w:val="18"/>
          <w:szCs w:val="18"/>
        </w:rPr>
        <w:t>совершении такого деяния.</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рассмотрении преступления как целостного единого акта</w:t>
      </w:r>
      <w:r>
        <w:rPr>
          <w:rStyle w:val="WW8Num3z0"/>
          <w:rFonts w:ascii="Verdana" w:hAnsi="Verdana"/>
          <w:color w:val="000000"/>
          <w:sz w:val="18"/>
          <w:szCs w:val="18"/>
        </w:rPr>
        <w:t> </w:t>
      </w:r>
      <w:r>
        <w:rPr>
          <w:rStyle w:val="WW8Num4z0"/>
          <w:rFonts w:ascii="Verdana" w:hAnsi="Verdana"/>
          <w:color w:val="4682B4"/>
          <w:sz w:val="18"/>
          <w:szCs w:val="18"/>
        </w:rPr>
        <w:t>неправомерно</w:t>
      </w:r>
      <w:r>
        <w:rPr>
          <w:rStyle w:val="WW8Num3z0"/>
          <w:rFonts w:ascii="Verdana" w:hAnsi="Verdana"/>
          <w:color w:val="000000"/>
          <w:sz w:val="18"/>
          <w:szCs w:val="18"/>
        </w:rPr>
        <w:t> </w:t>
      </w:r>
      <w:r>
        <w:rPr>
          <w:rFonts w:ascii="Verdana" w:hAnsi="Verdana"/>
          <w:color w:val="000000"/>
          <w:sz w:val="18"/>
          <w:szCs w:val="18"/>
        </w:rPr>
        <w:t>относить те или иные его свойства и элементы только к объективным или субъективным, они одновременно являются и теми и другими. Так, характеризуя</w:t>
      </w:r>
      <w:r>
        <w:rPr>
          <w:rStyle w:val="WW8Num3z0"/>
          <w:rFonts w:ascii="Verdana" w:hAnsi="Verdana"/>
          <w:color w:val="000000"/>
          <w:sz w:val="18"/>
          <w:szCs w:val="18"/>
        </w:rPr>
        <w:t> </w:t>
      </w:r>
      <w:r>
        <w:rPr>
          <w:rStyle w:val="WW8Num4z0"/>
          <w:rFonts w:ascii="Verdana" w:hAnsi="Verdana"/>
          <w:color w:val="4682B4"/>
          <w:sz w:val="18"/>
          <w:szCs w:val="18"/>
        </w:rPr>
        <w:t>деяние</w:t>
      </w:r>
      <w:r>
        <w:rPr>
          <w:rStyle w:val="WW8Num3z0"/>
          <w:rFonts w:ascii="Verdana" w:hAnsi="Verdana"/>
          <w:color w:val="000000"/>
          <w:sz w:val="18"/>
          <w:szCs w:val="18"/>
        </w:rPr>
        <w:t> </w:t>
      </w:r>
      <w:r>
        <w:rPr>
          <w:rFonts w:ascii="Verdana" w:hAnsi="Verdana"/>
          <w:color w:val="000000"/>
          <w:sz w:val="18"/>
          <w:szCs w:val="18"/>
        </w:rPr>
        <w:t>(поступок), нельзя считать его целиком объективным признаком преступления.</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Деяние в уголовно-правовом смысле не совпадает с</w:t>
      </w:r>
      <w:r>
        <w:rPr>
          <w:rStyle w:val="WW8Num3z0"/>
          <w:rFonts w:ascii="Verdana" w:hAnsi="Verdana"/>
          <w:color w:val="000000"/>
          <w:sz w:val="18"/>
          <w:szCs w:val="18"/>
        </w:rPr>
        <w:t> </w:t>
      </w:r>
      <w:r>
        <w:rPr>
          <w:rStyle w:val="WW8Num4z0"/>
          <w:rFonts w:ascii="Verdana" w:hAnsi="Verdana"/>
          <w:color w:val="4682B4"/>
          <w:sz w:val="18"/>
          <w:szCs w:val="18"/>
        </w:rPr>
        <w:t>деянием</w:t>
      </w:r>
      <w:r>
        <w:rPr>
          <w:rStyle w:val="WW8Num3z0"/>
          <w:rFonts w:ascii="Verdana" w:hAnsi="Verdana"/>
          <w:color w:val="000000"/>
          <w:sz w:val="18"/>
          <w:szCs w:val="18"/>
        </w:rPr>
        <w:t> </w:t>
      </w:r>
      <w:r>
        <w:rPr>
          <w:rFonts w:ascii="Verdana" w:hAnsi="Verdana"/>
          <w:color w:val="000000"/>
          <w:sz w:val="18"/>
          <w:szCs w:val="18"/>
        </w:rPr>
        <w:t>в психо-физилогическом значении, что в конечном счете обусловливает неправомерность оценки его лишь в психофизиологической плоскости. Первое одновременно уже (в одном отношении) и шире (в другом отношении); уже, поскольку не включает мыслительную деятельность, не имеющую внешнего проявления; шире, поскольку охватывает и поведение, не вносящее изменения во внешний мир - невмешательство. В целом деяние в уголовном праве представляет собой специфическое социально-правовое образование, основанное на психофизиологических свойствах, но не исчерпываемое ими, а дополняемое нормативными, в том числе условно фактическими элементами (как-то: «</w:t>
      </w:r>
      <w:r>
        <w:rPr>
          <w:rStyle w:val="WW8Num4z0"/>
          <w:rFonts w:ascii="Verdana" w:hAnsi="Verdana"/>
          <w:color w:val="4682B4"/>
          <w:sz w:val="18"/>
          <w:szCs w:val="18"/>
        </w:rPr>
        <w:t>должен и мог</w:t>
      </w:r>
      <w:r>
        <w:rPr>
          <w:rFonts w:ascii="Verdana" w:hAnsi="Verdana"/>
          <w:color w:val="000000"/>
          <w:sz w:val="18"/>
          <w:szCs w:val="18"/>
        </w:rPr>
        <w:t>» при</w:t>
      </w:r>
      <w:r>
        <w:rPr>
          <w:rStyle w:val="WW8Num3z0"/>
          <w:rFonts w:ascii="Verdana" w:hAnsi="Verdana"/>
          <w:color w:val="000000"/>
          <w:sz w:val="18"/>
          <w:szCs w:val="18"/>
        </w:rPr>
        <w:t> </w:t>
      </w:r>
      <w:r>
        <w:rPr>
          <w:rStyle w:val="WW8Num4z0"/>
          <w:rFonts w:ascii="Verdana" w:hAnsi="Verdana"/>
          <w:color w:val="4682B4"/>
          <w:sz w:val="18"/>
          <w:szCs w:val="18"/>
        </w:rPr>
        <w:t>бездействии</w:t>
      </w:r>
      <w:r>
        <w:rPr>
          <w:rFonts w:ascii="Verdana" w:hAnsi="Verdana"/>
          <w:color w:val="000000"/>
          <w:sz w:val="18"/>
          <w:szCs w:val="18"/>
        </w:rPr>
        <w:t>).</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Субъективную сторону преступления образуют признаки, характеризующие психические процессы, протекающие в сознании субъекта преступления. Все иные признаки, включая те, </w:t>
      </w:r>
      <w:r>
        <w:rPr>
          <w:rFonts w:ascii="Verdana" w:hAnsi="Verdana"/>
          <w:color w:val="000000"/>
          <w:sz w:val="18"/>
          <w:szCs w:val="18"/>
        </w:rPr>
        <w:lastRenderedPageBreak/>
        <w:t>которые раскрывают психические процессы иных участников социального отношения, например</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Fonts w:ascii="Verdana" w:hAnsi="Verdana"/>
          <w:color w:val="000000"/>
          <w:sz w:val="18"/>
          <w:szCs w:val="18"/>
        </w:rPr>
        <w:t>, соучастников и т.п., следует рассматривать как объективные признаки, поскольку они находятся вне сознания субъекта и не зависят от него.</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тех же случаях, когда оценивается преступление в целом не как индивидуальный акт, а как обобщенное выражение свойств всех преступлений, противоположение объективного и субъективного изменяется за счет расширения объема понятия субъективного, в него войдет психическая деятельность всех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преступления. Соответственно по той же причине сузится объем понятия объективного.</w:t>
      </w:r>
    </w:p>
    <w:p w:rsidR="006940B0" w:rsidRDefault="006940B0" w:rsidP="006940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Наконец, когда преступление рассматривается как определенное закономерное проявление социальных процессов, оно во всех его элементах (содержательных, материальных, психических) противостоит сознанию исследователя, т.е. преступление целиком выступает как объективное явление, а субъективно лишь сознание исследователя.</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Получившая распространение в праве теория необходимого</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не может быть признана теоретически достаточно обоснованной и практически приемлемой. Предлагаемый ею подход к определению причины на основе различения необходимости и случайности нельзя считать методологически выдержанным.</w:t>
      </w:r>
    </w:p>
    <w:p w:rsidR="006940B0" w:rsidRDefault="006940B0" w:rsidP="006940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и случайность есть категории, т.е. предельно абстрактные понятия, теоретические идеализации; их выделение возможно только в отвлеченном от конкретного события анализе, в то время как уголовное право имеет дело с конкретными жизненными ситуациями, в которых необходимость и случайность нераздельно слиты. Поэтому попытка их выделения в реальном событии приводит к искусственному разрыву целостного явления и произвольному объявлению его необходимым или случайным в зависимости от целей исследователя.</w:t>
      </w:r>
    </w:p>
    <w:p w:rsidR="006940B0" w:rsidRDefault="006940B0" w:rsidP="006940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Коренной недостаток теории необходимого причинения методологического свойства - смешиваются абстрактно-теоретический и предметно-конкретный уровни познания.</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Достаточным критерием</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является необходимое условие наступления последствия; его предлагается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законе.</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Причинная</w:t>
      </w:r>
      <w:r>
        <w:rPr>
          <w:rStyle w:val="WW8Num3z0"/>
          <w:rFonts w:ascii="Verdana" w:hAnsi="Verdana"/>
          <w:color w:val="000000"/>
          <w:sz w:val="18"/>
          <w:szCs w:val="18"/>
        </w:rPr>
        <w:t> </w:t>
      </w:r>
      <w:r>
        <w:rPr>
          <w:rFonts w:ascii="Verdana" w:hAnsi="Verdana"/>
          <w:color w:val="000000"/>
          <w:sz w:val="18"/>
          <w:szCs w:val="18"/>
        </w:rPr>
        <w:t>связь в уголовном праве как элемент преступления на уровне индивидуального акта в целом выступает объективной зависимостью, она соединяет внешнее поведение и вызываемые им последствия, находится за пределами сознания лица,</w:t>
      </w:r>
      <w:r>
        <w:rPr>
          <w:rStyle w:val="WW8Num3z0"/>
          <w:rFonts w:ascii="Verdana" w:hAnsi="Verdana"/>
          <w:color w:val="000000"/>
          <w:sz w:val="18"/>
          <w:szCs w:val="18"/>
        </w:rPr>
        <w:t> </w:t>
      </w:r>
      <w:r>
        <w:rPr>
          <w:rStyle w:val="WW8Num4z0"/>
          <w:rFonts w:ascii="Verdana" w:hAnsi="Verdana"/>
          <w:color w:val="4682B4"/>
          <w:sz w:val="18"/>
          <w:szCs w:val="18"/>
        </w:rPr>
        <w:t>совершающего</w:t>
      </w:r>
      <w:r>
        <w:rPr>
          <w:rStyle w:val="WW8Num3z0"/>
          <w:rFonts w:ascii="Verdana" w:hAnsi="Verdana"/>
          <w:color w:val="000000"/>
          <w:sz w:val="18"/>
          <w:szCs w:val="18"/>
        </w:rPr>
        <w:t> </w:t>
      </w:r>
      <w:r>
        <w:rPr>
          <w:rFonts w:ascii="Verdana" w:hAnsi="Verdana"/>
          <w:color w:val="000000"/>
          <w:sz w:val="18"/>
          <w:szCs w:val="18"/>
        </w:rPr>
        <w:t>преступление, не зависит от него. Однако ее отдельные звенья, являясь внешними по отношению к сознанию лица, совершающего преступление, могут включать элементы сознания других лиц (</w:t>
      </w:r>
      <w:r>
        <w:rPr>
          <w:rStyle w:val="WW8Num4z0"/>
          <w:rFonts w:ascii="Verdana" w:hAnsi="Verdana"/>
          <w:color w:val="4682B4"/>
          <w:sz w:val="18"/>
          <w:szCs w:val="18"/>
        </w:rPr>
        <w:t>соучастников</w:t>
      </w:r>
      <w:r>
        <w:rPr>
          <w:rFonts w:ascii="Verdana" w:hAnsi="Verdana"/>
          <w:color w:val="000000"/>
          <w:sz w:val="18"/>
          <w:szCs w:val="18"/>
        </w:rPr>
        <w:t>, потерпевших и т.п.). Эти субъективные элементы - составная часть объективного как более широкого основания, подчинены ему.</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Причинная связь на уровне общего понятия преступления, оставаясь связью объективной, «</w:t>
      </w:r>
      <w:r>
        <w:rPr>
          <w:rStyle w:val="WW8Num4z0"/>
          <w:rFonts w:ascii="Verdana" w:hAnsi="Verdana"/>
          <w:color w:val="4682B4"/>
          <w:sz w:val="18"/>
          <w:szCs w:val="18"/>
        </w:rPr>
        <w:t>поглощает</w:t>
      </w:r>
      <w:r>
        <w:rPr>
          <w:rFonts w:ascii="Verdana" w:hAnsi="Verdana"/>
          <w:color w:val="000000"/>
          <w:sz w:val="18"/>
          <w:szCs w:val="18"/>
        </w:rPr>
        <w:t>» и сознание лица, совершающего преступления. Такая трансформация связана с тем, что преступление рассматривается в более широком плане как определенная социальная закономерность, где сознание самого</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Style w:val="WW8Num3z0"/>
          <w:rFonts w:ascii="Verdana" w:hAnsi="Verdana"/>
          <w:color w:val="000000"/>
          <w:sz w:val="18"/>
          <w:szCs w:val="18"/>
        </w:rPr>
        <w:t> </w:t>
      </w:r>
      <w:r>
        <w:rPr>
          <w:rFonts w:ascii="Verdana" w:hAnsi="Verdana"/>
          <w:color w:val="000000"/>
          <w:sz w:val="18"/>
          <w:szCs w:val="18"/>
        </w:rPr>
        <w:t>выступает частью единого механизма</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Поскольку при таком подходе не ставится задача оценки индивидуального акта преступного поведения, то и объективное в преступлении определяется не по отношению к сознанию лица,</w:t>
      </w:r>
      <w:r>
        <w:rPr>
          <w:rStyle w:val="WW8Num3z0"/>
          <w:rFonts w:ascii="Verdana" w:hAnsi="Verdana"/>
          <w:color w:val="000000"/>
          <w:sz w:val="18"/>
          <w:szCs w:val="18"/>
        </w:rPr>
        <w:t> </w:t>
      </w:r>
      <w:r>
        <w:rPr>
          <w:rStyle w:val="WW8Num4z0"/>
          <w:rFonts w:ascii="Verdana" w:hAnsi="Verdana"/>
          <w:color w:val="4682B4"/>
          <w:sz w:val="18"/>
          <w:szCs w:val="18"/>
        </w:rPr>
        <w:t>совершившего</w:t>
      </w:r>
      <w:r>
        <w:rPr>
          <w:rStyle w:val="WW8Num3z0"/>
          <w:rFonts w:ascii="Verdana" w:hAnsi="Verdana"/>
          <w:color w:val="000000"/>
          <w:sz w:val="18"/>
          <w:szCs w:val="18"/>
        </w:rPr>
        <w:t> </w:t>
      </w:r>
      <w:r>
        <w:rPr>
          <w:rFonts w:ascii="Verdana" w:hAnsi="Verdana"/>
          <w:color w:val="000000"/>
          <w:sz w:val="18"/>
          <w:szCs w:val="18"/>
        </w:rPr>
        <w:t>акт общественно опасного поведения, а по отношению к сознанию исследователя (правоприменителя). Субъективный компонент причинной связи (в пределах ее общей объективности) присутствует изначально в ограничении выбора</w:t>
      </w:r>
      <w:r>
        <w:rPr>
          <w:rStyle w:val="WW8Num3z0"/>
          <w:rFonts w:ascii="Verdana" w:hAnsi="Verdana"/>
          <w:color w:val="000000"/>
          <w:sz w:val="18"/>
          <w:szCs w:val="18"/>
        </w:rPr>
        <w:t> </w:t>
      </w:r>
      <w:r>
        <w:rPr>
          <w:rStyle w:val="WW8Num4z0"/>
          <w:rFonts w:ascii="Verdana" w:hAnsi="Verdana"/>
          <w:color w:val="4682B4"/>
          <w:sz w:val="18"/>
          <w:szCs w:val="18"/>
        </w:rPr>
        <w:t>причиняющих</w:t>
      </w:r>
      <w:r>
        <w:rPr>
          <w:rStyle w:val="WW8Num3z0"/>
          <w:rFonts w:ascii="Verdana" w:hAnsi="Verdana"/>
          <w:color w:val="000000"/>
          <w:sz w:val="18"/>
          <w:szCs w:val="18"/>
        </w:rPr>
        <w:t> </w:t>
      </w:r>
      <w:r>
        <w:rPr>
          <w:rFonts w:ascii="Verdana" w:hAnsi="Verdana"/>
          <w:color w:val="000000"/>
          <w:sz w:val="18"/>
          <w:szCs w:val="18"/>
        </w:rPr>
        <w:t>факторов характеристиками деяния, представленными в уголовном законе.</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Вину</w:t>
      </w:r>
      <w:r>
        <w:rPr>
          <w:rStyle w:val="WW8Num3z0"/>
          <w:rFonts w:ascii="Verdana" w:hAnsi="Verdana"/>
          <w:color w:val="000000"/>
          <w:sz w:val="18"/>
          <w:szCs w:val="18"/>
        </w:rPr>
        <w:t> </w:t>
      </w:r>
      <w:r>
        <w:rPr>
          <w:rFonts w:ascii="Verdana" w:hAnsi="Verdana"/>
          <w:color w:val="000000"/>
          <w:sz w:val="18"/>
          <w:szCs w:val="18"/>
        </w:rPr>
        <w:t>образует не только внутреннее - психическое, субъективное, но и внешнее, объективное; в поступке они представляют, во-первых, нераздельное целое и выражают отношение преступника к тому, что он делает в слитности; во-вторых, сам акт преступного поведения проявляется в действии (бездействии), в связи с воздействием на общественные отношения и оберегаемые ими социальные ценности. При всей важности для вины субъективного компонента ее характеристику только через него следует признать недостаточно полной. Содержание вины представляет нарушение социальной нормы, основанной на сложившемся в обществе представлении людей о допустимом и должном поведении и его границах. Сущность вины заключается в нарушении долга, вытекающего из принадлежности к сообществу людей и основанного на чувстве совести.</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Характеристика</w:t>
      </w:r>
      <w:r>
        <w:rPr>
          <w:rStyle w:val="WW8Num3z0"/>
          <w:rFonts w:ascii="Verdana" w:hAnsi="Verdana"/>
          <w:color w:val="000000"/>
          <w:sz w:val="18"/>
          <w:szCs w:val="18"/>
        </w:rPr>
        <w:t> </w:t>
      </w:r>
      <w:r>
        <w:rPr>
          <w:rStyle w:val="WW8Num4z0"/>
          <w:rFonts w:ascii="Verdana" w:hAnsi="Verdana"/>
          <w:color w:val="4682B4"/>
          <w:sz w:val="18"/>
          <w:szCs w:val="18"/>
        </w:rPr>
        <w:t>небрежности</w:t>
      </w:r>
      <w:r>
        <w:rPr>
          <w:rStyle w:val="WW8Num3z0"/>
          <w:rFonts w:ascii="Verdana" w:hAnsi="Verdana"/>
          <w:color w:val="000000"/>
          <w:sz w:val="18"/>
          <w:szCs w:val="18"/>
        </w:rPr>
        <w:t> </w:t>
      </w:r>
      <w:r>
        <w:rPr>
          <w:rFonts w:ascii="Verdana" w:hAnsi="Verdana"/>
          <w:color w:val="000000"/>
          <w:sz w:val="18"/>
          <w:szCs w:val="18"/>
        </w:rPr>
        <w:t>не предполагает наличия действенного (к элементам состава преступления) психического отношения, она исключает какое-либо представление лица о вызываемых им изменениях, фиксируя лишь потенциальную возможность их предвидения и оценки.</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Нет достаточных оснований усматривать в небрежности неосознанное психическое отношение, так как утверждение о его наличии не согласуется с ориентирующей функцией психической деятельности. В познавательном плане оно является механической заменой недостающего элемента («</w:t>
      </w:r>
      <w:r>
        <w:rPr>
          <w:rStyle w:val="WW8Num4z0"/>
          <w:rFonts w:ascii="Verdana" w:hAnsi="Verdana"/>
          <w:color w:val="4682B4"/>
          <w:sz w:val="18"/>
          <w:szCs w:val="18"/>
        </w:rPr>
        <w:t>психологической пустоты</w:t>
      </w:r>
      <w:r>
        <w:rPr>
          <w:rFonts w:ascii="Verdana" w:hAnsi="Verdana"/>
          <w:color w:val="000000"/>
          <w:sz w:val="18"/>
          <w:szCs w:val="18"/>
        </w:rPr>
        <w:t>» небрежности) другим в угоду заранее сложившемуся представлению о</w:t>
      </w:r>
      <w:r>
        <w:rPr>
          <w:rStyle w:val="WW8Num3z0"/>
          <w:rFonts w:ascii="Verdana" w:hAnsi="Verdana"/>
          <w:color w:val="000000"/>
          <w:sz w:val="18"/>
          <w:szCs w:val="18"/>
        </w:rPr>
        <w:t> </w:t>
      </w:r>
      <w:r>
        <w:rPr>
          <w:rStyle w:val="WW8Num4z0"/>
          <w:rFonts w:ascii="Verdana" w:hAnsi="Verdana"/>
          <w:color w:val="4682B4"/>
          <w:sz w:val="18"/>
          <w:szCs w:val="18"/>
        </w:rPr>
        <w:t>вине</w:t>
      </w:r>
      <w:r>
        <w:rPr>
          <w:rFonts w:ascii="Verdana" w:hAnsi="Verdana"/>
          <w:color w:val="000000"/>
          <w:sz w:val="18"/>
          <w:szCs w:val="18"/>
        </w:rPr>
        <w:t>.</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небрежное поведение признается в силу его объективного несоответствия социальному стандарту (социальной норме), требующей от человека в определенных случаях использовать весь потенциал имеющихся у него в наличии психофизиологических и иных возможностей.</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Добровольный отказ от доведения преступления до конца следует отличать по объективным и субъективным признакам от вынужденного, но вместе с тем волевого и сознательного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преступления. Вынужденность характеризуется наличием реальных обстоятельств, препятствующих завершению преступления (недостаток физических сил, средств и т.п.) или создающих реальную возможность разоблачения и привлечения</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к ответственности (в объективном плане). В субъективном плане такие препятствия вызывают решение прекратить преступление из-за невозможности или невыгодности его завершения (чрезмерные усилия, ответственность и т.п.).</w:t>
      </w:r>
    </w:p>
    <w:p w:rsidR="006940B0" w:rsidRDefault="006940B0" w:rsidP="006940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Основой проблемой</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в плане соотношения объективных и субъективных признаков является нечеткое различение групповой и разноро-левой формы причинения единого результата.</w:t>
      </w:r>
      <w:r>
        <w:rPr>
          <w:rStyle w:val="WW8Num3z0"/>
          <w:rFonts w:ascii="Verdana" w:hAnsi="Verdana"/>
          <w:color w:val="000000"/>
          <w:sz w:val="18"/>
          <w:szCs w:val="18"/>
        </w:rPr>
        <w:t> </w:t>
      </w:r>
      <w:r>
        <w:rPr>
          <w:rStyle w:val="WW8Num4z0"/>
          <w:rFonts w:ascii="Verdana" w:hAnsi="Verdana"/>
          <w:color w:val="4682B4"/>
          <w:sz w:val="18"/>
          <w:szCs w:val="18"/>
        </w:rPr>
        <w:t>Неосновательное</w:t>
      </w:r>
      <w:r>
        <w:rPr>
          <w:rStyle w:val="WW8Num3z0"/>
          <w:rFonts w:ascii="Verdana" w:hAnsi="Verdana"/>
          <w:color w:val="000000"/>
          <w:sz w:val="18"/>
          <w:szCs w:val="18"/>
        </w:rPr>
        <w:t> </w:t>
      </w:r>
      <w:r>
        <w:rPr>
          <w:rFonts w:ascii="Verdana" w:hAnsi="Verdana"/>
          <w:color w:val="000000"/>
          <w:sz w:val="18"/>
          <w:szCs w:val="18"/>
        </w:rPr>
        <w:t>их совмещение приводит к путанице в квалификации. Их принципиальное различие заключается в том, что групповое преступление требует взаимного согласования действий, что отсутствует при выполнении разных ролей ( в том смысле,который придается им в действующим законодательстве), где наблюдается одностороннее воздействие одних на других. В связи с этим предлагается реконструировать гл. 7 УК РФ «</w:t>
      </w:r>
      <w:r>
        <w:rPr>
          <w:rStyle w:val="WW8Num4z0"/>
          <w:rFonts w:ascii="Verdana" w:hAnsi="Verdana"/>
          <w:color w:val="4682B4"/>
          <w:sz w:val="18"/>
          <w:szCs w:val="18"/>
        </w:rPr>
        <w:t>Соучастие</w:t>
      </w:r>
      <w:r>
        <w:rPr>
          <w:rStyle w:val="WW8Num3z0"/>
          <w:rFonts w:ascii="Verdana" w:hAnsi="Verdana"/>
          <w:color w:val="000000"/>
          <w:sz w:val="18"/>
          <w:szCs w:val="18"/>
        </w:rPr>
        <w:t> </w:t>
      </w:r>
      <w:r>
        <w:rPr>
          <w:rFonts w:ascii="Verdana" w:hAnsi="Verdana"/>
          <w:color w:val="000000"/>
          <w:sz w:val="18"/>
          <w:szCs w:val="18"/>
        </w:rPr>
        <w:t>в преступлении», придав ей более широкое содержание за счет включения в нее таких форм преступления, в которых наличествует только объективная связь при отсутствии связи субъективной, дав ей другое название: «Стечение</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Fonts w:ascii="Verdana" w:hAnsi="Verdana"/>
          <w:color w:val="000000"/>
          <w:sz w:val="18"/>
          <w:szCs w:val="18"/>
        </w:rPr>
        <w:t>». При этом четко разграничивается по степени связанности объективных и субъективных признаков разноролевая, групповая и иные формы причинения единого результата. В результате упорядочивается квалификация как соучастия, так и смежных с ним форм преступления.</w:t>
      </w:r>
    </w:p>
    <w:p w:rsidR="006940B0" w:rsidRDefault="006940B0" w:rsidP="006940B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Плотников, Александр Иванович, 2012 год</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Законы и иные нормативные акты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Модельный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 Рекомендательный законодательный акт длясодружества независимых государств.</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Уголовный кодекс Российской федерации. М.,1996.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Уголовный кодекс Австрии. М.,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Уголовный кодекс Республики Болгария. СПб.,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Уголовный кодекс</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Уголовный кодекс Голландии. СПб.,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Уголовный кодекс Дании. СПб.,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Уголовный кодекс Иcпaнии.law.edu.ш/norm/norm.asp</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Уголовный кодекс Республики Казахстан. СПб.,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Уголовный кодекс Китайской Республики. СПб.,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Уголовный кодекс Латвийской Республики. СПб.,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Уголовный кодекс Украины. Харьков. «</w:t>
      </w:r>
      <w:r>
        <w:rPr>
          <w:rStyle w:val="WW8Num4z0"/>
          <w:rFonts w:ascii="Verdana" w:hAnsi="Verdana"/>
          <w:color w:val="4682B4"/>
          <w:sz w:val="18"/>
          <w:szCs w:val="18"/>
        </w:rPr>
        <w:t>Одиссей</w:t>
      </w:r>
      <w:r>
        <w:rPr>
          <w:rFonts w:ascii="Verdana" w:hAnsi="Verdana"/>
          <w:color w:val="000000"/>
          <w:sz w:val="18"/>
          <w:szCs w:val="18"/>
        </w:rPr>
        <w:t>»., 2011.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Уголовный кодекс Франции 1992 г.</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Уголовный кодекс Эстонской Республики. СПб.,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Уголовный кодекс Швеции. СПб., 2001.1. ЛИТЕРАТУРА</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Абубакиров</w:t>
      </w:r>
      <w:r>
        <w:rPr>
          <w:rStyle w:val="WW8Num3z0"/>
          <w:rFonts w:ascii="Verdana" w:hAnsi="Verdana"/>
          <w:color w:val="000000"/>
          <w:sz w:val="18"/>
          <w:szCs w:val="18"/>
        </w:rPr>
        <w:t> </w:t>
      </w:r>
      <w:r>
        <w:rPr>
          <w:rFonts w:ascii="Verdana" w:hAnsi="Verdana"/>
          <w:color w:val="000000"/>
          <w:sz w:val="18"/>
          <w:szCs w:val="18"/>
        </w:rPr>
        <w:t>Ф.М. Комплексный юридический анализ состава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-Хабаровск.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Обязательство по советскому гражданскому праву. М. -1940.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Философия права. - М. - 1998.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Али Абасов. Проблемы истории, теории и методологии познания. Баку.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В.П. Соучастие в террористической деятельности. М. - 2009.</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Г. М. Социальная психология. - М. - 1997. Андреева Г.М. Социальная психология. - М. - 1980.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Гражданская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источником повышенной опасности. М. - 1952.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Апиш</w:t>
      </w:r>
      <w:r>
        <w:rPr>
          <w:rStyle w:val="WW8Num3z0"/>
          <w:rFonts w:ascii="Verdana" w:hAnsi="Verdana"/>
          <w:color w:val="000000"/>
          <w:sz w:val="18"/>
          <w:szCs w:val="18"/>
        </w:rPr>
        <w:t> </w:t>
      </w:r>
      <w:r>
        <w:rPr>
          <w:rFonts w:ascii="Verdana" w:hAnsi="Verdana"/>
          <w:color w:val="000000"/>
          <w:sz w:val="18"/>
          <w:szCs w:val="18"/>
        </w:rPr>
        <w:t>Ф.Н. Основы современных теорий мотивации. Майкоп. - 2001.</w:t>
      </w:r>
      <w:r>
        <w:rPr>
          <w:rStyle w:val="WW8Num3z0"/>
          <w:rFonts w:ascii="Verdana" w:hAnsi="Verdana"/>
          <w:color w:val="000000"/>
          <w:sz w:val="18"/>
          <w:szCs w:val="18"/>
        </w:rPr>
        <w:t> </w:t>
      </w:r>
      <w:r>
        <w:rPr>
          <w:rStyle w:val="WW8Num4z0"/>
          <w:rFonts w:ascii="Verdana" w:hAnsi="Verdana"/>
          <w:color w:val="4682B4"/>
          <w:sz w:val="18"/>
          <w:szCs w:val="18"/>
        </w:rPr>
        <w:t>Арефьева</w:t>
      </w:r>
      <w:r>
        <w:rPr>
          <w:rStyle w:val="WW8Num3z0"/>
          <w:rFonts w:ascii="Verdana" w:hAnsi="Verdana"/>
          <w:color w:val="000000"/>
          <w:sz w:val="18"/>
          <w:szCs w:val="18"/>
        </w:rPr>
        <w:t> </w:t>
      </w:r>
      <w:r>
        <w:rPr>
          <w:rFonts w:ascii="Verdana" w:hAnsi="Verdana"/>
          <w:color w:val="000000"/>
          <w:sz w:val="18"/>
          <w:szCs w:val="18"/>
        </w:rPr>
        <w:t>Г.С. Социальная активность. - М. - 1974. Аристотель. Метафизика. - М. - Л. - 1934.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A.C.</w:t>
      </w:r>
      <w:r>
        <w:rPr>
          <w:rStyle w:val="WW8Num3z0"/>
          <w:rFonts w:ascii="Verdana" w:hAnsi="Verdana"/>
          <w:color w:val="000000"/>
          <w:sz w:val="18"/>
          <w:szCs w:val="18"/>
        </w:rPr>
        <w:t> </w:t>
      </w:r>
      <w:r>
        <w:rPr>
          <w:rStyle w:val="WW8Num4z0"/>
          <w:rFonts w:ascii="Verdana" w:hAnsi="Verdana"/>
          <w:color w:val="4682B4"/>
          <w:sz w:val="18"/>
          <w:szCs w:val="18"/>
        </w:rPr>
        <w:t>Арсеньев</w:t>
      </w:r>
      <w:r>
        <w:rPr>
          <w:rFonts w:ascii="Verdana" w:hAnsi="Verdana"/>
          <w:color w:val="000000"/>
          <w:sz w:val="18"/>
          <w:szCs w:val="18"/>
        </w:rPr>
        <w:t>, B.C. Библер, Б.М. Кедров. Анализ развивающегося понятия. -М. 1967.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H.A. Избранные труды. Институт</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и организованная преступность. - СПб. - 2003.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Бойко</w:t>
      </w:r>
      <w:r>
        <w:rPr>
          <w:rStyle w:val="WW8Num3z0"/>
          <w:rFonts w:ascii="Verdana" w:hAnsi="Verdana"/>
          <w:color w:val="000000"/>
          <w:sz w:val="18"/>
          <w:szCs w:val="18"/>
        </w:rPr>
        <w:t> </w:t>
      </w:r>
      <w:r>
        <w:rPr>
          <w:rFonts w:ascii="Verdana" w:hAnsi="Verdana"/>
          <w:color w:val="000000"/>
          <w:sz w:val="18"/>
          <w:szCs w:val="18"/>
        </w:rPr>
        <w:t>А.И. Нравственно религиозные основы уголовного права. - М. -2010.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А.Н. Бойко. Проблема бессознательного в философии и конкретных науках. -Киев. 1978.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Будзинский С.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в особенности. М. - 1887. Бунге М. Причинность. - М. - 1962.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Ф.Г.</w:t>
      </w:r>
      <w:r>
        <w:rPr>
          <w:rStyle w:val="WW8Num3z0"/>
          <w:rFonts w:ascii="Verdana" w:hAnsi="Verdana"/>
          <w:color w:val="000000"/>
          <w:sz w:val="18"/>
          <w:szCs w:val="18"/>
        </w:rPr>
        <w:t> </w:t>
      </w:r>
      <w:r>
        <w:rPr>
          <w:rStyle w:val="WW8Num4z0"/>
          <w:rFonts w:ascii="Verdana" w:hAnsi="Verdana"/>
          <w:color w:val="4682B4"/>
          <w:sz w:val="18"/>
          <w:szCs w:val="18"/>
        </w:rPr>
        <w:t>Бурчак</w:t>
      </w:r>
      <w:r>
        <w:rPr>
          <w:rFonts w:ascii="Verdana" w:hAnsi="Verdana"/>
          <w:color w:val="000000"/>
          <w:sz w:val="18"/>
          <w:szCs w:val="18"/>
        </w:rPr>
        <w:t>. Соучастие: социальные, криминологические и правовые проблемы. Киев. - 1986.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Бычко</w:t>
      </w:r>
      <w:r>
        <w:rPr>
          <w:rStyle w:val="WW8Num3z0"/>
          <w:rFonts w:ascii="Verdana" w:hAnsi="Verdana"/>
          <w:color w:val="000000"/>
          <w:sz w:val="18"/>
          <w:szCs w:val="18"/>
        </w:rPr>
        <w:t> </w:t>
      </w:r>
      <w:r>
        <w:rPr>
          <w:rFonts w:ascii="Verdana" w:hAnsi="Verdana"/>
          <w:color w:val="000000"/>
          <w:sz w:val="18"/>
          <w:szCs w:val="18"/>
        </w:rPr>
        <w:t>И.В. Познание и свобода. М. - 1969.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Правовые категории. M. - 1976.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И.А., Поплужный B.JL, Тихомиров O.K. Эмоции и мышление. М. -1980.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C.B. Диалектика и вопросы</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в уголовном праве. Омск. -2003.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C.B. Векленко. Понятие, сущность, содержание и формы вины в уголовном праве. Омск. - 2002.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В.К. Вилюнас. Основные проблемы психологической теории эмоции. М. -1993.- В кн.: Психология эмоций. М., 1993. Под ред. В.К. Вилюнаса и Ю.Б. Гиппенрейтера. - 2 изд.</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Вилюнас</w:t>
      </w:r>
      <w:r>
        <w:rPr>
          <w:rStyle w:val="WW8Num3z0"/>
          <w:rFonts w:ascii="Verdana" w:hAnsi="Verdana"/>
          <w:color w:val="000000"/>
          <w:sz w:val="18"/>
          <w:szCs w:val="18"/>
        </w:rPr>
        <w:t> </w:t>
      </w:r>
      <w:r>
        <w:rPr>
          <w:rFonts w:ascii="Verdana" w:hAnsi="Verdana"/>
          <w:color w:val="000000"/>
          <w:sz w:val="18"/>
          <w:szCs w:val="18"/>
        </w:rPr>
        <w:t>В.К. Психология эмоциональных явлений. М. - 1976. Виндельбанд В. Дух и история. - М. - 1995.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Н.П.</w:t>
      </w:r>
      <w:r>
        <w:rPr>
          <w:rStyle w:val="WW8Num3z0"/>
          <w:rFonts w:ascii="Verdana" w:hAnsi="Verdana"/>
          <w:color w:val="000000"/>
          <w:sz w:val="18"/>
          <w:szCs w:val="18"/>
        </w:rPr>
        <w:t> </w:t>
      </w:r>
      <w:r>
        <w:rPr>
          <w:rStyle w:val="WW8Num4z0"/>
          <w:rFonts w:ascii="Verdana" w:hAnsi="Verdana"/>
          <w:color w:val="4682B4"/>
          <w:sz w:val="18"/>
          <w:szCs w:val="18"/>
        </w:rPr>
        <w:t>Водько</w:t>
      </w:r>
      <w:r>
        <w:rPr>
          <w:rFonts w:ascii="Verdana" w:hAnsi="Verdana"/>
          <w:color w:val="000000"/>
          <w:sz w:val="18"/>
          <w:szCs w:val="18"/>
        </w:rPr>
        <w:t>. Уголовно правовая борьба с организованной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Войшвилло</w:t>
      </w:r>
      <w:r>
        <w:rPr>
          <w:rStyle w:val="WW8Num3z0"/>
          <w:rFonts w:ascii="Verdana" w:hAnsi="Verdana"/>
          <w:color w:val="000000"/>
          <w:sz w:val="18"/>
          <w:szCs w:val="18"/>
        </w:rPr>
        <w:t> </w:t>
      </w:r>
      <w:r>
        <w:rPr>
          <w:rFonts w:ascii="Verdana" w:hAnsi="Verdana"/>
          <w:color w:val="000000"/>
          <w:sz w:val="18"/>
          <w:szCs w:val="18"/>
        </w:rPr>
        <w:t>Е.К. Понятие как форма мышления. М. - 1989.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Б.С. Проблема воли и уголовная ответственность. - Казань. - 1965. Вопросы уголовного права и процесса в практике</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Судов СССР и РСФСР. 1938 - 1978 г.г. - М. - 1989.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Вопросы уголовного права и процесса в практике</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соблюдением законности при рассмотрении судами уголовных дел. М. -1976.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Ворошилин</w:t>
      </w:r>
      <w:r>
        <w:rPr>
          <w:rStyle w:val="WW8Num3z0"/>
          <w:rFonts w:ascii="Verdana" w:hAnsi="Verdana"/>
          <w:color w:val="000000"/>
          <w:sz w:val="18"/>
          <w:szCs w:val="18"/>
        </w:rPr>
        <w:t> </w:t>
      </w:r>
      <w:r>
        <w:rPr>
          <w:rFonts w:ascii="Verdana" w:hAnsi="Verdana"/>
          <w:color w:val="000000"/>
          <w:sz w:val="18"/>
          <w:szCs w:val="18"/>
        </w:rPr>
        <w:t>Е.В. Кригер Г.А. Субъективная сторона преступления. М. -1982.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В. Вундт. Психология душевных волнений. В книге: «Психология эмо-цийТексты.:тексты/Ред. В.К.</w:t>
      </w:r>
      <w:r>
        <w:rPr>
          <w:rStyle w:val="WW8Num3z0"/>
          <w:rFonts w:ascii="Verdana" w:hAnsi="Verdana"/>
          <w:color w:val="000000"/>
          <w:sz w:val="18"/>
          <w:szCs w:val="18"/>
        </w:rPr>
        <w:t> </w:t>
      </w:r>
      <w:r>
        <w:rPr>
          <w:rStyle w:val="WW8Num4z0"/>
          <w:rFonts w:ascii="Verdana" w:hAnsi="Verdana"/>
          <w:color w:val="4682B4"/>
          <w:sz w:val="18"/>
          <w:szCs w:val="18"/>
        </w:rPr>
        <w:t>Вилюнас</w:t>
      </w:r>
      <w:r>
        <w:rPr>
          <w:rFonts w:ascii="Verdana" w:hAnsi="Verdana"/>
          <w:color w:val="000000"/>
          <w:sz w:val="18"/>
          <w:szCs w:val="18"/>
        </w:rPr>
        <w:t>, Ю.Б. Гиппенрейтер.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Галиакбаров</w:t>
      </w:r>
      <w:r>
        <w:rPr>
          <w:rStyle w:val="WW8Num3z0"/>
          <w:rFonts w:ascii="Verdana" w:hAnsi="Verdana"/>
          <w:color w:val="000000"/>
          <w:sz w:val="18"/>
          <w:szCs w:val="18"/>
        </w:rPr>
        <w:t> </w:t>
      </w:r>
      <w:r>
        <w:rPr>
          <w:rFonts w:ascii="Verdana" w:hAnsi="Verdana"/>
          <w:color w:val="000000"/>
          <w:sz w:val="18"/>
          <w:szCs w:val="18"/>
        </w:rPr>
        <w:t>P.P. Квалификация групповых преступлений. М. - 1989.</w:t>
      </w:r>
      <w:r>
        <w:rPr>
          <w:rStyle w:val="WW8Num3z0"/>
          <w:rFonts w:ascii="Verdana" w:hAnsi="Verdana"/>
          <w:color w:val="000000"/>
          <w:sz w:val="18"/>
          <w:szCs w:val="18"/>
        </w:rPr>
        <w:t> </w:t>
      </w:r>
      <w:r>
        <w:rPr>
          <w:rStyle w:val="WW8Num4z0"/>
          <w:rFonts w:ascii="Verdana" w:hAnsi="Verdana"/>
          <w:color w:val="4682B4"/>
          <w:sz w:val="18"/>
          <w:szCs w:val="18"/>
        </w:rPr>
        <w:t>Галиакбаров</w:t>
      </w:r>
      <w:r>
        <w:rPr>
          <w:rStyle w:val="WW8Num3z0"/>
          <w:rFonts w:ascii="Verdana" w:hAnsi="Verdana"/>
          <w:color w:val="000000"/>
          <w:sz w:val="18"/>
          <w:szCs w:val="18"/>
        </w:rPr>
        <w:t> </w:t>
      </w:r>
      <w:r>
        <w:rPr>
          <w:rFonts w:ascii="Verdana" w:hAnsi="Verdana"/>
          <w:color w:val="000000"/>
          <w:sz w:val="18"/>
          <w:szCs w:val="18"/>
        </w:rPr>
        <w:t>P.P. Квалификация многосубъектных преступлений без признаков соучастия. - Хабаровск. - 1987.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Л.Д. Соучастие в преступлении. Уголовное право (Общая часть). -М.- 1998.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Гегель. Сочинения в 14 томах. Т. 1, 7. 1929 1959. Гегель. Философия права. - М. - 1990. Гейзенберг В. Физика и философия. - М. - 1963.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Горский</w:t>
      </w:r>
      <w:r>
        <w:rPr>
          <w:rStyle w:val="WW8Num3z0"/>
          <w:rFonts w:ascii="Verdana" w:hAnsi="Verdana"/>
          <w:color w:val="000000"/>
          <w:sz w:val="18"/>
          <w:szCs w:val="18"/>
        </w:rPr>
        <w:t> </w:t>
      </w:r>
      <w:r>
        <w:rPr>
          <w:rFonts w:ascii="Verdana" w:hAnsi="Verdana"/>
          <w:color w:val="000000"/>
          <w:sz w:val="18"/>
          <w:szCs w:val="18"/>
        </w:rPr>
        <w:t>Д.П. Проблемы общей методологии наук и диалектической логики. -М. 1966.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В.В. Григолава. Контрастная иллюзия, бессознательное и установка, В кн. В кн. Бессознательное.: Природа, функции, методы исследования.^ 1, Тбилиси.- 1978.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П.И. Кригер Г.А. Соучастие по уголовному праву. М. - 1959.</w:t>
      </w:r>
      <w:r>
        <w:rPr>
          <w:rStyle w:val="WW8Num3z0"/>
          <w:rFonts w:ascii="Verdana" w:hAnsi="Verdana"/>
          <w:color w:val="000000"/>
          <w:sz w:val="18"/>
          <w:szCs w:val="18"/>
        </w:rPr>
        <w:t> </w:t>
      </w:r>
      <w:r>
        <w:rPr>
          <w:rStyle w:val="WW8Num4z0"/>
          <w:rFonts w:ascii="Verdana" w:hAnsi="Verdana"/>
          <w:color w:val="4682B4"/>
          <w:sz w:val="18"/>
          <w:szCs w:val="18"/>
        </w:rPr>
        <w:t>Грот</w:t>
      </w:r>
      <w:r>
        <w:rPr>
          <w:rStyle w:val="WW8Num3z0"/>
          <w:rFonts w:ascii="Verdana" w:hAnsi="Verdana"/>
          <w:color w:val="000000"/>
          <w:sz w:val="18"/>
          <w:szCs w:val="18"/>
        </w:rPr>
        <w:t> </w:t>
      </w:r>
      <w:r>
        <w:rPr>
          <w:rFonts w:ascii="Verdana" w:hAnsi="Verdana"/>
          <w:color w:val="000000"/>
          <w:sz w:val="18"/>
          <w:szCs w:val="18"/>
        </w:rPr>
        <w:t>Н.Я. Психология чувствований в ее истории и главных основах. - СПб.-1879.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Гринь</w:t>
      </w:r>
      <w:r>
        <w:rPr>
          <w:rStyle w:val="WW8Num3z0"/>
          <w:rFonts w:ascii="Verdana" w:hAnsi="Verdana"/>
          <w:color w:val="000000"/>
          <w:sz w:val="18"/>
          <w:szCs w:val="18"/>
        </w:rPr>
        <w:t> </w:t>
      </w:r>
      <w:r>
        <w:rPr>
          <w:rFonts w:ascii="Verdana" w:hAnsi="Verdana"/>
          <w:color w:val="000000"/>
          <w:sz w:val="18"/>
          <w:szCs w:val="18"/>
        </w:rPr>
        <w:t>М.В. Неоконченное преступление. Краснодар. - 2003.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Гуссерль Э. Философия как строгая наука. Кн. 1. СПб. - 1911.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Гуссерль Э. Логические исследования. Картезианские размышления.-Мн.:1. Харвест. М.:АСТ. - 2000.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Гуревич</w:t>
      </w:r>
      <w:r>
        <w:rPr>
          <w:rStyle w:val="WW8Num3z0"/>
          <w:rFonts w:ascii="Verdana" w:hAnsi="Verdana"/>
          <w:color w:val="000000"/>
          <w:sz w:val="18"/>
          <w:szCs w:val="18"/>
        </w:rPr>
        <w:t> </w:t>
      </w:r>
      <w:r>
        <w:rPr>
          <w:rFonts w:ascii="Verdana" w:hAnsi="Verdana"/>
          <w:color w:val="000000"/>
          <w:sz w:val="18"/>
          <w:szCs w:val="18"/>
        </w:rPr>
        <w:t>П.С. Философия культуры. М. - 1944.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П.С.Проблема вины в советском уголовном праве. Уч. Зап. Дальневосточного ун та. - Вып. 41. - Владивосток. - 1961.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 Михеев Р.И. Теоретические основы установления вины. Владивосток. - 1975.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Дж. Флетчер. A.B. Наумов. Основные концепции современного уголовного права. -М. 1988.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 Декарт Р. Избранные произведения. М. - 1950. Декарт Р. Сочинения в 2-х томах, т. 1. - М. - 1989.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Ю.А.Спиридонов Л.И. Абстрактное и конкретное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правоведении. Л. - 1987.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Ю.А. Общая теория правонарушения и ответственности. Л. - 1983. Дильтей В. Описательная психология. - М. - 1924. Днепров В. Литература и нравственный опыт человека. - М. - 1970.</w:t>
      </w:r>
      <w:r>
        <w:rPr>
          <w:rStyle w:val="WW8Num3z0"/>
          <w:rFonts w:ascii="Verdana" w:hAnsi="Verdana"/>
          <w:color w:val="000000"/>
          <w:sz w:val="18"/>
          <w:szCs w:val="18"/>
        </w:rPr>
        <w:t> </w:t>
      </w:r>
      <w:r>
        <w:rPr>
          <w:rStyle w:val="WW8Num4z0"/>
          <w:rFonts w:ascii="Verdana" w:hAnsi="Verdana"/>
          <w:color w:val="4682B4"/>
          <w:sz w:val="18"/>
          <w:szCs w:val="18"/>
        </w:rPr>
        <w:t>Дубровский</w:t>
      </w:r>
      <w:r>
        <w:rPr>
          <w:rStyle w:val="WW8Num3z0"/>
          <w:rFonts w:ascii="Verdana" w:hAnsi="Verdana"/>
          <w:color w:val="000000"/>
          <w:sz w:val="18"/>
          <w:szCs w:val="18"/>
        </w:rPr>
        <w:t> </w:t>
      </w:r>
      <w:r>
        <w:rPr>
          <w:rFonts w:ascii="Verdana" w:hAnsi="Verdana"/>
          <w:color w:val="000000"/>
          <w:sz w:val="18"/>
          <w:szCs w:val="18"/>
        </w:rPr>
        <w:t>Д.И. Проблема идеального. - М. - 1983.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Дугин</w:t>
      </w:r>
      <w:r>
        <w:rPr>
          <w:rStyle w:val="WW8Num3z0"/>
          <w:rFonts w:ascii="Verdana" w:hAnsi="Verdana"/>
          <w:color w:val="000000"/>
          <w:sz w:val="18"/>
          <w:szCs w:val="18"/>
        </w:rPr>
        <w:t> </w:t>
      </w:r>
      <w:r>
        <w:rPr>
          <w:rFonts w:ascii="Verdana" w:hAnsi="Verdana"/>
          <w:color w:val="000000"/>
          <w:sz w:val="18"/>
          <w:szCs w:val="18"/>
        </w:rPr>
        <w:t>А.Т. Поведение как отношение индивидуальное, общественное, правовое. - Великий Новгород - Псков. - 2001.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Еникеев</w:t>
      </w:r>
      <w:r>
        <w:rPr>
          <w:rStyle w:val="WW8Num3z0"/>
          <w:rFonts w:ascii="Verdana" w:hAnsi="Verdana"/>
          <w:color w:val="000000"/>
          <w:sz w:val="18"/>
          <w:szCs w:val="18"/>
        </w:rPr>
        <w:t> </w:t>
      </w:r>
      <w:r>
        <w:rPr>
          <w:rFonts w:ascii="Verdana" w:hAnsi="Verdana"/>
          <w:color w:val="000000"/>
          <w:sz w:val="18"/>
          <w:szCs w:val="18"/>
        </w:rPr>
        <w:t>М.И. Детерминация преступного поведения. http//w.w.w. cyberantiterror.com/Analytic/3/html.</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И.Э.</w:t>
      </w:r>
      <w:r>
        <w:rPr>
          <w:rStyle w:val="WW8Num3z0"/>
          <w:rFonts w:ascii="Verdana" w:hAnsi="Verdana"/>
          <w:color w:val="000000"/>
          <w:sz w:val="18"/>
          <w:szCs w:val="18"/>
        </w:rPr>
        <w:t> </w:t>
      </w:r>
      <w:r>
        <w:rPr>
          <w:rStyle w:val="WW8Num4z0"/>
          <w:rFonts w:ascii="Verdana" w:hAnsi="Verdana"/>
          <w:color w:val="4682B4"/>
          <w:sz w:val="18"/>
          <w:szCs w:val="18"/>
        </w:rPr>
        <w:t>Звечаровский</w:t>
      </w:r>
      <w:r>
        <w:rPr>
          <w:rFonts w:ascii="Verdana" w:hAnsi="Verdana"/>
          <w:color w:val="000000"/>
          <w:sz w:val="18"/>
          <w:szCs w:val="18"/>
        </w:rPr>
        <w:t>. Добровольный отказ от доведения преступления до конца. СПб. - 2008.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Осознаваемое и неосознаваемое в</w:t>
      </w:r>
      <w:r>
        <w:rPr>
          <w:rStyle w:val="WW8Num3z0"/>
          <w:rFonts w:ascii="Verdana" w:hAnsi="Verdana"/>
          <w:color w:val="000000"/>
          <w:sz w:val="18"/>
          <w:szCs w:val="18"/>
        </w:rPr>
        <w:t> </w:t>
      </w:r>
      <w:r>
        <w:rPr>
          <w:rStyle w:val="WW8Num4z0"/>
          <w:rFonts w:ascii="Verdana" w:hAnsi="Verdana"/>
          <w:color w:val="4682B4"/>
          <w:sz w:val="18"/>
          <w:szCs w:val="18"/>
        </w:rPr>
        <w:t>преступном</w:t>
      </w:r>
      <w:r>
        <w:rPr>
          <w:rStyle w:val="WW8Num3z0"/>
          <w:rFonts w:ascii="Verdana" w:hAnsi="Verdana"/>
          <w:color w:val="000000"/>
          <w:sz w:val="18"/>
          <w:szCs w:val="18"/>
        </w:rPr>
        <w:t> </w:t>
      </w:r>
      <w:r>
        <w:rPr>
          <w:rFonts w:ascii="Verdana" w:hAnsi="Verdana"/>
          <w:color w:val="000000"/>
          <w:sz w:val="18"/>
          <w:szCs w:val="18"/>
        </w:rPr>
        <w:t>поведении. -Харьков. 1986.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A.A. Восхождение от абстрактного к конкретному. М. - 2002.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Зинченко</w:t>
      </w:r>
      <w:r>
        <w:rPr>
          <w:rStyle w:val="WW8Num3z0"/>
          <w:rFonts w:ascii="Verdana" w:hAnsi="Verdana"/>
          <w:color w:val="000000"/>
          <w:sz w:val="18"/>
          <w:szCs w:val="18"/>
        </w:rPr>
        <w:t> </w:t>
      </w:r>
      <w:r>
        <w:rPr>
          <w:rFonts w:ascii="Verdana" w:hAnsi="Verdana"/>
          <w:color w:val="000000"/>
          <w:sz w:val="18"/>
          <w:szCs w:val="18"/>
        </w:rPr>
        <w:t>В.П. Установка и деятельность : Нужна ли парадигма ? В кн. В кн. Бессознательное.: Природа, функции, методы исследования.Т. 1, Тбилиси -1978.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Злобин</w:t>
      </w:r>
      <w:r>
        <w:rPr>
          <w:rStyle w:val="WW8Num3z0"/>
          <w:rFonts w:ascii="Verdana" w:hAnsi="Verdana"/>
          <w:color w:val="000000"/>
          <w:sz w:val="18"/>
          <w:szCs w:val="18"/>
        </w:rPr>
        <w:t> </w:t>
      </w:r>
      <w:r>
        <w:rPr>
          <w:rFonts w:ascii="Verdana" w:hAnsi="Verdana"/>
          <w:color w:val="000000"/>
          <w:sz w:val="18"/>
          <w:szCs w:val="18"/>
        </w:rPr>
        <w:t>Г. А., Никифоров Б.С.</w:t>
      </w:r>
      <w:r>
        <w:rPr>
          <w:rStyle w:val="WW8Num3z0"/>
          <w:rFonts w:ascii="Verdana" w:hAnsi="Verdana"/>
          <w:color w:val="000000"/>
          <w:sz w:val="18"/>
          <w:szCs w:val="18"/>
        </w:rPr>
        <w:t> </w:t>
      </w:r>
      <w:r>
        <w:rPr>
          <w:rStyle w:val="WW8Num4z0"/>
          <w:rFonts w:ascii="Verdana" w:hAnsi="Verdana"/>
          <w:color w:val="4682B4"/>
          <w:sz w:val="18"/>
          <w:szCs w:val="18"/>
        </w:rPr>
        <w:t>Умысел</w:t>
      </w:r>
      <w:r>
        <w:rPr>
          <w:rStyle w:val="WW8Num3z0"/>
          <w:rFonts w:ascii="Verdana" w:hAnsi="Verdana"/>
          <w:color w:val="000000"/>
          <w:sz w:val="18"/>
          <w:szCs w:val="18"/>
        </w:rPr>
        <w:t> </w:t>
      </w:r>
      <w:r>
        <w:rPr>
          <w:rFonts w:ascii="Verdana" w:hAnsi="Verdana"/>
          <w:color w:val="000000"/>
          <w:sz w:val="18"/>
          <w:szCs w:val="18"/>
        </w:rPr>
        <w:t>и его формы. М. - 1972.</w:t>
      </w:r>
      <w:r>
        <w:rPr>
          <w:rStyle w:val="WW8Num3z0"/>
          <w:rFonts w:ascii="Verdana" w:hAnsi="Verdana"/>
          <w:color w:val="000000"/>
          <w:sz w:val="18"/>
          <w:szCs w:val="18"/>
        </w:rPr>
        <w:t> </w:t>
      </w:r>
      <w:r>
        <w:rPr>
          <w:rStyle w:val="WW8Num4z0"/>
          <w:rFonts w:ascii="Verdana" w:hAnsi="Verdana"/>
          <w:color w:val="4682B4"/>
          <w:sz w:val="18"/>
          <w:szCs w:val="18"/>
        </w:rPr>
        <w:t>Иванников</w:t>
      </w:r>
      <w:r>
        <w:rPr>
          <w:rStyle w:val="WW8Num3z0"/>
          <w:rFonts w:ascii="Verdana" w:hAnsi="Verdana"/>
          <w:color w:val="000000"/>
          <w:sz w:val="18"/>
          <w:szCs w:val="18"/>
        </w:rPr>
        <w:t> </w:t>
      </w:r>
      <w:r>
        <w:rPr>
          <w:rFonts w:ascii="Verdana" w:hAnsi="Verdana"/>
          <w:color w:val="000000"/>
          <w:sz w:val="18"/>
          <w:szCs w:val="18"/>
        </w:rPr>
        <w:t>В.А. Психологические механизмы волевой регуляции. -М. - 1991.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В.Д. Предупреждение и пресечение</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на различных стадиях их проявления. - Ростов - на - Дону. - 2000.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Е.М. Проблема поиска субстрата субъективной реальности. Иванов. - 1993.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Н.Г. Понятие и формы соучастия в советском уголовном праве. Саратов. - 1991.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В.Д. Иванов.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покушение</w:t>
      </w:r>
      <w:r>
        <w:rPr>
          <w:rStyle w:val="WW8Num3z0"/>
          <w:rFonts w:ascii="Verdana" w:hAnsi="Verdana"/>
          <w:color w:val="000000"/>
          <w:sz w:val="18"/>
          <w:szCs w:val="18"/>
        </w:rPr>
        <w:t> </w:t>
      </w:r>
      <w:r>
        <w:rPr>
          <w:rFonts w:ascii="Verdana" w:hAnsi="Verdana"/>
          <w:color w:val="000000"/>
          <w:sz w:val="18"/>
          <w:szCs w:val="18"/>
        </w:rPr>
        <w:t>на преступление. Караганда. -1974.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Каган</w:t>
      </w:r>
      <w:r>
        <w:rPr>
          <w:rStyle w:val="WW8Num3z0"/>
          <w:rFonts w:ascii="Verdana" w:hAnsi="Verdana"/>
          <w:color w:val="000000"/>
          <w:sz w:val="18"/>
          <w:szCs w:val="18"/>
        </w:rPr>
        <w:t> </w:t>
      </w:r>
      <w:r>
        <w:rPr>
          <w:rFonts w:ascii="Verdana" w:hAnsi="Verdana"/>
          <w:color w:val="000000"/>
          <w:sz w:val="18"/>
          <w:szCs w:val="18"/>
        </w:rPr>
        <w:t>М.С. Человеческая деятельность. М. - 1974. Каган М.С. Философская теория ценности. - СПб. - 1997. Кант И. Критика чистого разума. - СПб. - 1867.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Кармин</w:t>
      </w:r>
      <w:r>
        <w:rPr>
          <w:rStyle w:val="WW8Num3z0"/>
          <w:rFonts w:ascii="Verdana" w:hAnsi="Verdana"/>
          <w:color w:val="000000"/>
          <w:sz w:val="18"/>
          <w:szCs w:val="18"/>
        </w:rPr>
        <w:t> </w:t>
      </w:r>
      <w:r>
        <w:rPr>
          <w:rFonts w:ascii="Verdana" w:hAnsi="Verdana"/>
          <w:color w:val="000000"/>
          <w:sz w:val="18"/>
          <w:szCs w:val="18"/>
        </w:rPr>
        <w:t>A.C. Хайкин Е.П. Гносеологический анализ научной интуиции. -Проблемы философии и методологии современного естествознания. — М. — 1973.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Карнап Р. Значение и необходимость. М. - 1959.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Карпов</w:t>
      </w:r>
      <w:r>
        <w:rPr>
          <w:rStyle w:val="WW8Num3z0"/>
          <w:rFonts w:ascii="Verdana" w:hAnsi="Verdana"/>
          <w:color w:val="000000"/>
          <w:sz w:val="18"/>
          <w:szCs w:val="18"/>
        </w:rPr>
        <w:t> </w:t>
      </w:r>
      <w:r>
        <w:rPr>
          <w:rFonts w:ascii="Verdana" w:hAnsi="Verdana"/>
          <w:color w:val="000000"/>
          <w:sz w:val="18"/>
          <w:szCs w:val="18"/>
        </w:rPr>
        <w:t>A.B. Общая психология субъективного выбора: структура, процесс, генезис. Ярославль. - 2000.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Проблемы общей теории права и государства. т. 2. - М. -2002.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Сочинения в девяти томах. М. - 1987. Э. Клакаред. Чувства и эмоции - Психология душевных волнений. В книге. «Психология эмоцийТексты.:тексты/Ред. В.К.</w:t>
      </w:r>
      <w:r>
        <w:rPr>
          <w:rStyle w:val="WW8Num3z0"/>
          <w:rFonts w:ascii="Verdana" w:hAnsi="Verdana"/>
          <w:color w:val="000000"/>
          <w:sz w:val="18"/>
          <w:szCs w:val="18"/>
        </w:rPr>
        <w:t> </w:t>
      </w:r>
      <w:r>
        <w:rPr>
          <w:rStyle w:val="WW8Num4z0"/>
          <w:rFonts w:ascii="Verdana" w:hAnsi="Verdana"/>
          <w:color w:val="4682B4"/>
          <w:sz w:val="18"/>
          <w:szCs w:val="18"/>
        </w:rPr>
        <w:t>Вилюнас</w:t>
      </w:r>
      <w:r>
        <w:rPr>
          <w:rFonts w:ascii="Verdana" w:hAnsi="Verdana"/>
          <w:color w:val="000000"/>
          <w:sz w:val="18"/>
          <w:szCs w:val="18"/>
        </w:rPr>
        <w:t>, Ю.Б. Гиппенрейтер. -М.:изд-во МГУ. - 1984.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А.П. Учение о стадиях преступления. СПб. - 2002. Козлов А.П.</w:t>
      </w:r>
      <w:r>
        <w:rPr>
          <w:rStyle w:val="WW8Num3z0"/>
          <w:rFonts w:ascii="Verdana" w:hAnsi="Verdana"/>
          <w:color w:val="000000"/>
          <w:sz w:val="18"/>
          <w:szCs w:val="18"/>
        </w:rPr>
        <w:t> </w:t>
      </w:r>
      <w:r>
        <w:rPr>
          <w:rStyle w:val="WW8Num4z0"/>
          <w:rFonts w:ascii="Verdana" w:hAnsi="Verdana"/>
          <w:color w:val="4682B4"/>
          <w:sz w:val="18"/>
          <w:szCs w:val="18"/>
        </w:rPr>
        <w:t>Соучастие</w:t>
      </w:r>
      <w:r>
        <w:rPr>
          <w:rFonts w:ascii="Verdana" w:hAnsi="Verdana"/>
          <w:color w:val="000000"/>
          <w:sz w:val="18"/>
          <w:szCs w:val="18"/>
        </w:rPr>
        <w:t>. - СПб.</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А.П.</w:t>
      </w:r>
      <w:r>
        <w:rPr>
          <w:rStyle w:val="WW8Num3z0"/>
          <w:rFonts w:ascii="Verdana" w:hAnsi="Verdana"/>
          <w:color w:val="000000"/>
          <w:sz w:val="18"/>
          <w:szCs w:val="18"/>
        </w:rPr>
        <w:t> </w:t>
      </w:r>
      <w:r>
        <w:rPr>
          <w:rStyle w:val="WW8Num4z0"/>
          <w:rFonts w:ascii="Verdana" w:hAnsi="Verdana"/>
          <w:color w:val="4682B4"/>
          <w:sz w:val="18"/>
          <w:szCs w:val="18"/>
        </w:rPr>
        <w:t>Козлов</w:t>
      </w:r>
      <w:r>
        <w:rPr>
          <w:rFonts w:ascii="Verdana" w:hAnsi="Verdana"/>
          <w:color w:val="000000"/>
          <w:sz w:val="18"/>
          <w:szCs w:val="18"/>
        </w:rPr>
        <w:t>. Соучастие : традиции и реальность. Спб. - 2001. Козлов А.П. Понятие о</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Fonts w:ascii="Verdana" w:hAnsi="Verdana"/>
          <w:color w:val="000000"/>
          <w:sz w:val="18"/>
          <w:szCs w:val="18"/>
        </w:rPr>
        <w:t>. - СПб. - 2004.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А.П. Фундаментальные науки и уголовное право. Учебное пособие. -Красноярск.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М.И. Соучастие в преступлении. Екатеринбург. - 1999.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Козаченко</w:t>
      </w:r>
      <w:r>
        <w:rPr>
          <w:rStyle w:val="WW8Num3z0"/>
          <w:rFonts w:ascii="Verdana" w:hAnsi="Verdana"/>
          <w:color w:val="000000"/>
          <w:sz w:val="18"/>
          <w:szCs w:val="18"/>
        </w:rPr>
        <w:t> </w:t>
      </w:r>
      <w:r>
        <w:rPr>
          <w:rFonts w:ascii="Verdana" w:hAnsi="Verdana"/>
          <w:color w:val="000000"/>
          <w:sz w:val="18"/>
          <w:szCs w:val="18"/>
        </w:rPr>
        <w:t>И.Я., Курченко В.Н., Злоченко Я.М. Проблемы причины и</w:t>
      </w:r>
      <w:r>
        <w:rPr>
          <w:rStyle w:val="WW8Num3z0"/>
          <w:rFonts w:ascii="Verdana" w:hAnsi="Verdana"/>
          <w:color w:val="000000"/>
          <w:sz w:val="18"/>
          <w:szCs w:val="18"/>
        </w:rPr>
        <w:t> </w:t>
      </w:r>
      <w:r>
        <w:rPr>
          <w:rStyle w:val="WW8Num4z0"/>
          <w:rFonts w:ascii="Verdana" w:hAnsi="Verdana"/>
          <w:color w:val="4682B4"/>
          <w:sz w:val="18"/>
          <w:szCs w:val="18"/>
        </w:rPr>
        <w:t>причинной</w:t>
      </w:r>
      <w:r>
        <w:rPr>
          <w:rStyle w:val="WW8Num3z0"/>
          <w:rFonts w:ascii="Verdana" w:hAnsi="Verdana"/>
          <w:color w:val="000000"/>
          <w:sz w:val="18"/>
          <w:szCs w:val="18"/>
        </w:rPr>
        <w:t> </w:t>
      </w:r>
      <w:r>
        <w:rPr>
          <w:rFonts w:ascii="Verdana" w:hAnsi="Verdana"/>
          <w:color w:val="000000"/>
          <w:sz w:val="18"/>
          <w:szCs w:val="18"/>
        </w:rPr>
        <w:t>связи в институтах Общей и</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частей отечественного уголовного права. Спб. - «</w:t>
      </w:r>
      <w:r>
        <w:rPr>
          <w:rStyle w:val="WW8Num4z0"/>
          <w:rFonts w:ascii="Verdana" w:hAnsi="Verdana"/>
          <w:color w:val="4682B4"/>
          <w:sz w:val="18"/>
          <w:szCs w:val="18"/>
        </w:rPr>
        <w:t>Юридический центр Пресс</w:t>
      </w:r>
      <w:r>
        <w:rPr>
          <w:rFonts w:ascii="Verdana" w:hAnsi="Verdana"/>
          <w:color w:val="000000"/>
          <w:sz w:val="18"/>
          <w:szCs w:val="18"/>
        </w:rPr>
        <w:t>». - 2003. Кондильяк. Соч. т. 1. - М. - 1980.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Ю.А. Регулирование умышленной вины требует радикальных изменений. В кн.: «</w:t>
      </w:r>
      <w:r>
        <w:rPr>
          <w:rStyle w:val="WW8Num4z0"/>
          <w:rFonts w:ascii="Verdana" w:hAnsi="Verdana"/>
          <w:color w:val="4682B4"/>
          <w:sz w:val="18"/>
          <w:szCs w:val="18"/>
        </w:rPr>
        <w:t>Современные тенденции развития уголовной политики и уголовного законодательства</w:t>
      </w:r>
      <w:r>
        <w:rPr>
          <w:rFonts w:ascii="Verdana" w:hAnsi="Verdana"/>
          <w:color w:val="000000"/>
          <w:sz w:val="18"/>
          <w:szCs w:val="18"/>
        </w:rPr>
        <w:t>». - М. - 1994.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A.M. Диалектика субъекта и объекта в познании. М. - 1982.</w:t>
      </w:r>
      <w:r>
        <w:rPr>
          <w:rStyle w:val="WW8Num3z0"/>
          <w:rFonts w:ascii="Verdana" w:hAnsi="Verdana"/>
          <w:color w:val="000000"/>
          <w:sz w:val="18"/>
          <w:szCs w:val="18"/>
        </w:rPr>
        <w:t> </w:t>
      </w:r>
      <w:r>
        <w:rPr>
          <w:rStyle w:val="WW8Num4z0"/>
          <w:rFonts w:ascii="Verdana" w:hAnsi="Verdana"/>
          <w:color w:val="4682B4"/>
          <w:sz w:val="18"/>
          <w:szCs w:val="18"/>
        </w:rPr>
        <w:t>Кравец</w:t>
      </w:r>
      <w:r>
        <w:rPr>
          <w:rStyle w:val="WW8Num3z0"/>
          <w:rFonts w:ascii="Verdana" w:hAnsi="Verdana"/>
          <w:color w:val="000000"/>
          <w:sz w:val="18"/>
          <w:szCs w:val="18"/>
        </w:rPr>
        <w:t> </w:t>
      </w:r>
      <w:r>
        <w:rPr>
          <w:rFonts w:ascii="Verdana" w:hAnsi="Verdana"/>
          <w:color w:val="000000"/>
          <w:sz w:val="18"/>
          <w:szCs w:val="18"/>
        </w:rPr>
        <w:t>A.C. Природа вероятности. - М. - 1976. Крутоус. Радословная красоты. - М. - 1988.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Лазебник</w:t>
      </w:r>
      <w:r>
        <w:rPr>
          <w:rStyle w:val="WW8Num3z0"/>
          <w:rFonts w:ascii="Verdana" w:hAnsi="Verdana"/>
          <w:color w:val="000000"/>
          <w:sz w:val="18"/>
          <w:szCs w:val="18"/>
        </w:rPr>
        <w:t> </w:t>
      </w:r>
      <w:r>
        <w:rPr>
          <w:rFonts w:ascii="Verdana" w:hAnsi="Verdana"/>
          <w:color w:val="000000"/>
          <w:sz w:val="18"/>
          <w:szCs w:val="18"/>
        </w:rPr>
        <w:t>Ю.В. Состав преступления и его элементы. Минск. - 2000.</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A.A. Деятельный ум. - М. - 2001.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В.Г. Мотивация и психологические механизмы ее формирования. -Новосибирск. 2002.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Субъективное вменение. М. - Спарк. - 2000. Н.В.Лясс. Проблемы вины и уголовной ответственности в современных буржуазных теориях. - Л. - 1977.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М.Г. Макаров. Категория цели в марксистской философии и критике телеологии .-М. 1977.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А.Н. Максимов. Философия ценностей. М. - 1997.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В.Б. Причинная связь в уголовном праве. СПб. - 2000.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86.</w:t>
      </w:r>
      <w:r>
        <w:rPr>
          <w:rStyle w:val="WW8Num3z0"/>
          <w:rFonts w:ascii="Verdana" w:hAnsi="Verdana"/>
          <w:color w:val="000000"/>
          <w:sz w:val="18"/>
          <w:szCs w:val="18"/>
        </w:rPr>
        <w:t> </w:t>
      </w:r>
      <w:r>
        <w:rPr>
          <w:rStyle w:val="WW8Num4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B.B. Организационная деятельность в уголовном праве (виды и характеристика). М. - 2009.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A.A. Малиновский. Уголовное право зарубежных государств. М. - 1998.</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В.П. Совокупность преступлений (Вопросы квалификации и назначения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 Казань. - 1974.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В.П., Чернова Т.Г. Совокупность</w:t>
      </w:r>
      <w:r>
        <w:rPr>
          <w:rStyle w:val="WW8Num3z0"/>
          <w:rFonts w:ascii="Verdana" w:hAnsi="Verdana"/>
          <w:color w:val="000000"/>
          <w:sz w:val="18"/>
          <w:szCs w:val="18"/>
        </w:rPr>
        <w:t> </w:t>
      </w:r>
      <w:r>
        <w:rPr>
          <w:rStyle w:val="WW8Num4z0"/>
          <w:rFonts w:ascii="Verdana" w:hAnsi="Verdana"/>
          <w:color w:val="4682B4"/>
          <w:sz w:val="18"/>
          <w:szCs w:val="18"/>
        </w:rPr>
        <w:t>приговоров</w:t>
      </w:r>
      <w:r>
        <w:rPr>
          <w:rStyle w:val="WW8Num3z0"/>
          <w:rFonts w:ascii="Verdana" w:hAnsi="Verdana"/>
          <w:color w:val="000000"/>
          <w:sz w:val="18"/>
          <w:szCs w:val="18"/>
        </w:rPr>
        <w:t> </w:t>
      </w:r>
      <w:r>
        <w:rPr>
          <w:rFonts w:ascii="Verdana" w:hAnsi="Verdana"/>
          <w:color w:val="000000"/>
          <w:sz w:val="18"/>
          <w:szCs w:val="18"/>
        </w:rPr>
        <w:t>и применение наказания (Вопросы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теории и практики). Казань. 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Маньковский</w:t>
      </w:r>
      <w:r>
        <w:rPr>
          <w:rStyle w:val="WW8Num3z0"/>
          <w:rFonts w:ascii="Verdana" w:hAnsi="Verdana"/>
          <w:color w:val="000000"/>
          <w:sz w:val="18"/>
          <w:szCs w:val="18"/>
        </w:rPr>
        <w:t> </w:t>
      </w:r>
      <w:r>
        <w:rPr>
          <w:rFonts w:ascii="Verdana" w:hAnsi="Verdana"/>
          <w:color w:val="000000"/>
          <w:sz w:val="18"/>
          <w:szCs w:val="18"/>
        </w:rPr>
        <w:t>Б.С. Проблема ответственности в уголовном праве. М.- JI. -1949.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Марцев</w:t>
      </w:r>
      <w:r>
        <w:rPr>
          <w:rStyle w:val="WW8Num3z0"/>
          <w:rFonts w:ascii="Verdana" w:hAnsi="Verdana"/>
          <w:color w:val="000000"/>
          <w:sz w:val="18"/>
          <w:szCs w:val="18"/>
        </w:rPr>
        <w:t> </w:t>
      </w:r>
      <w:r>
        <w:rPr>
          <w:rFonts w:ascii="Verdana" w:hAnsi="Verdana"/>
          <w:color w:val="000000"/>
          <w:sz w:val="18"/>
          <w:szCs w:val="18"/>
        </w:rPr>
        <w:t>А.И. Диалектика и вопросы теории уголовного права. Красноярск. - 1990.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Основания гражданско правовой ответственности. - М. -1970.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Межличностное восприятие в группе. М. - 1981.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Меньчиков</w:t>
      </w:r>
      <w:r>
        <w:rPr>
          <w:rStyle w:val="WW8Num3z0"/>
          <w:rFonts w:ascii="Verdana" w:hAnsi="Verdana"/>
          <w:color w:val="000000"/>
          <w:sz w:val="18"/>
          <w:szCs w:val="18"/>
        </w:rPr>
        <w:t> </w:t>
      </w:r>
      <w:r>
        <w:rPr>
          <w:rFonts w:ascii="Verdana" w:hAnsi="Verdana"/>
          <w:color w:val="000000"/>
          <w:sz w:val="18"/>
          <w:szCs w:val="18"/>
        </w:rPr>
        <w:t>Г.П. Духовная реальность человека (анализ философско онтологических основ). - Казань. - 1999.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Мераб Мамардашвили. Эстетика мышления. - М. - 2000. П.С. Метелкин. Состав преступления. - Новосибирск. - 2000.</w:t>
      </w:r>
      <w:r>
        <w:rPr>
          <w:rStyle w:val="WW8Num3z0"/>
          <w:rFonts w:ascii="Verdana" w:hAnsi="Verdana"/>
          <w:color w:val="000000"/>
          <w:sz w:val="18"/>
          <w:szCs w:val="18"/>
        </w:rPr>
        <w:t> </w:t>
      </w:r>
      <w:r>
        <w:rPr>
          <w:rStyle w:val="WW8Num4z0"/>
          <w:rFonts w:ascii="Verdana" w:hAnsi="Verdana"/>
          <w:color w:val="4682B4"/>
          <w:sz w:val="18"/>
          <w:szCs w:val="18"/>
        </w:rPr>
        <w:t>Милюков</w:t>
      </w:r>
      <w:r>
        <w:rPr>
          <w:rStyle w:val="WW8Num3z0"/>
          <w:rFonts w:ascii="Verdana" w:hAnsi="Verdana"/>
          <w:color w:val="000000"/>
          <w:sz w:val="18"/>
          <w:szCs w:val="18"/>
        </w:rPr>
        <w:t> </w:t>
      </w:r>
      <w:r>
        <w:rPr>
          <w:rFonts w:ascii="Verdana" w:hAnsi="Verdana"/>
          <w:color w:val="000000"/>
          <w:sz w:val="18"/>
          <w:szCs w:val="18"/>
        </w:rPr>
        <w:t>С.Ф. Российское уголовное законодательство. Опыт критического анализа. - СПб. - 2000.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Дж. Миллер. Е. Галантер и К. Прибрам. Планы и структура поведения. М. -1965.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Москаленко</w:t>
      </w:r>
      <w:r>
        <w:rPr>
          <w:rStyle w:val="WW8Num3z0"/>
          <w:rFonts w:ascii="Verdana" w:hAnsi="Verdana"/>
          <w:color w:val="000000"/>
          <w:sz w:val="18"/>
          <w:szCs w:val="18"/>
        </w:rPr>
        <w:t> </w:t>
      </w:r>
      <w:r>
        <w:rPr>
          <w:rFonts w:ascii="Verdana" w:hAnsi="Verdana"/>
          <w:color w:val="000000"/>
          <w:sz w:val="18"/>
          <w:szCs w:val="18"/>
        </w:rPr>
        <w:t>А.Т. Сержантов В.Ф. Личность как предмет философского сознания. Новосибирск. - 1984.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Мостепаненко</w:t>
      </w:r>
      <w:r>
        <w:rPr>
          <w:rStyle w:val="WW8Num3z0"/>
          <w:rFonts w:ascii="Verdana" w:hAnsi="Verdana"/>
          <w:color w:val="000000"/>
          <w:sz w:val="18"/>
          <w:szCs w:val="18"/>
        </w:rPr>
        <w:t> </w:t>
      </w:r>
      <w:r>
        <w:rPr>
          <w:rFonts w:ascii="Verdana" w:hAnsi="Verdana"/>
          <w:color w:val="000000"/>
          <w:sz w:val="18"/>
          <w:szCs w:val="18"/>
        </w:rPr>
        <w:t>A.M. Пространство и время в макро -, мега и микро мире.-М. - 1974.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Николай Мальбранш.</w:t>
      </w:r>
      <w:r>
        <w:rPr>
          <w:rStyle w:val="WW8Num3z0"/>
          <w:rFonts w:ascii="Verdana" w:hAnsi="Verdana"/>
          <w:color w:val="000000"/>
          <w:sz w:val="18"/>
          <w:szCs w:val="18"/>
        </w:rPr>
        <w:t> </w:t>
      </w:r>
      <w:r>
        <w:rPr>
          <w:rStyle w:val="WW8Num4z0"/>
          <w:rFonts w:ascii="Verdana" w:hAnsi="Verdana"/>
          <w:color w:val="4682B4"/>
          <w:sz w:val="18"/>
          <w:szCs w:val="18"/>
        </w:rPr>
        <w:t>Розыскание</w:t>
      </w:r>
      <w:r>
        <w:rPr>
          <w:rStyle w:val="WW8Num3z0"/>
          <w:rFonts w:ascii="Verdana" w:hAnsi="Verdana"/>
          <w:color w:val="000000"/>
          <w:sz w:val="18"/>
          <w:szCs w:val="18"/>
        </w:rPr>
        <w:t> </w:t>
      </w:r>
      <w:r>
        <w:rPr>
          <w:rFonts w:ascii="Verdana" w:hAnsi="Verdana"/>
          <w:color w:val="000000"/>
          <w:sz w:val="18"/>
          <w:szCs w:val="18"/>
        </w:rPr>
        <w:t>истины. СПб. - 1999. Николов Л. Структуры человеческой деятельности. - М. - 1984. Новосёлов Г.П. Учение об объекте преступления. Методологические аспекты. -М. - 2001.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Ортега и - Гассет X. Что такое философия? - М. - 1991. - с. 249 - 25.</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И.П. Полное собрание сочинений. 2 изд. т. 1 - 6. -М. - 1951 - 1952.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Платон. Избранные сочинения. Киев. - 1884.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А.И. Плотников. Объективное и субъективное в преступлении. М. -Проспект. -2011.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Радомир Лукич. Методология права. М. - 1981. - с. 271.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Вина в советском уголовном праве. Саратов - 1987.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Вина и квалификация преступлений. М. - 1982.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Квалификация преступлений по субъективным признакам. СПб.-2003.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Общая теория вины в уголовном праве. М. - 1980. Рассел Б. Человеческое познание, его сферы и границы. - М. - 1957. Б. Рассел. Человеческое познание. - Киев. - 1997.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Расстригин Л. Это случайный, случайный, случайный мир. М. - 1964.</w:t>
      </w:r>
      <w:r>
        <w:rPr>
          <w:rStyle w:val="WW8Num3z0"/>
          <w:rFonts w:ascii="Verdana" w:hAnsi="Verdana"/>
          <w:color w:val="000000"/>
          <w:sz w:val="18"/>
          <w:szCs w:val="18"/>
        </w:rPr>
        <w:t> </w:t>
      </w:r>
      <w:r>
        <w:rPr>
          <w:rStyle w:val="WW8Num4z0"/>
          <w:rFonts w:ascii="Verdana" w:hAnsi="Verdana"/>
          <w:color w:val="4682B4"/>
          <w:sz w:val="18"/>
          <w:szCs w:val="18"/>
        </w:rPr>
        <w:t>Резников</w:t>
      </w:r>
      <w:r>
        <w:rPr>
          <w:rStyle w:val="WW8Num3z0"/>
          <w:rFonts w:ascii="Verdana" w:hAnsi="Verdana"/>
          <w:color w:val="000000"/>
          <w:sz w:val="18"/>
          <w:szCs w:val="18"/>
        </w:rPr>
        <w:t> </w:t>
      </w:r>
      <w:r>
        <w:rPr>
          <w:rFonts w:ascii="Verdana" w:hAnsi="Verdana"/>
          <w:color w:val="000000"/>
          <w:sz w:val="18"/>
          <w:szCs w:val="18"/>
        </w:rPr>
        <w:t>Л.О. Понятие и слово. - Л. - 1958. Речи</w:t>
      </w:r>
      <w:r>
        <w:rPr>
          <w:rStyle w:val="WW8Num3z0"/>
          <w:rFonts w:ascii="Verdana" w:hAnsi="Verdana"/>
          <w:color w:val="000000"/>
          <w:sz w:val="18"/>
          <w:szCs w:val="18"/>
        </w:rPr>
        <w:t> </w:t>
      </w:r>
      <w:r>
        <w:rPr>
          <w:rStyle w:val="WW8Num4z0"/>
          <w:rFonts w:ascii="Verdana" w:hAnsi="Verdana"/>
          <w:color w:val="4682B4"/>
          <w:sz w:val="18"/>
          <w:szCs w:val="18"/>
        </w:rPr>
        <w:t>адвокатов</w:t>
      </w:r>
      <w:r>
        <w:rPr>
          <w:rFonts w:ascii="Verdana" w:hAnsi="Verdana"/>
          <w:color w:val="000000"/>
          <w:sz w:val="18"/>
          <w:szCs w:val="18"/>
        </w:rPr>
        <w:t>. - М. - 1985.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Робер</w:t>
      </w:r>
      <w:r>
        <w:rPr>
          <w:rStyle w:val="WW8Num3z0"/>
          <w:rFonts w:ascii="Verdana" w:hAnsi="Verdana"/>
          <w:color w:val="000000"/>
          <w:sz w:val="18"/>
          <w:szCs w:val="18"/>
        </w:rPr>
        <w:t> </w:t>
      </w:r>
      <w:r>
        <w:rPr>
          <w:rFonts w:ascii="Verdana" w:hAnsi="Verdana"/>
          <w:color w:val="000000"/>
          <w:sz w:val="18"/>
          <w:szCs w:val="18"/>
        </w:rPr>
        <w:t>М.А., Тильман Ф. Психология индивида и группы. М. - 1988.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Розанов</w:t>
      </w:r>
      <w:r>
        <w:rPr>
          <w:rStyle w:val="WW8Num3z0"/>
          <w:rFonts w:ascii="Verdana" w:hAnsi="Verdana"/>
          <w:color w:val="000000"/>
          <w:sz w:val="18"/>
          <w:szCs w:val="18"/>
        </w:rPr>
        <w:t> </w:t>
      </w:r>
      <w:r>
        <w:rPr>
          <w:rFonts w:ascii="Verdana" w:hAnsi="Verdana"/>
          <w:color w:val="000000"/>
          <w:sz w:val="18"/>
          <w:szCs w:val="18"/>
        </w:rPr>
        <w:t>В.В. О понимании. М. - 1996.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Рубинштейн</w:t>
      </w:r>
      <w:r>
        <w:rPr>
          <w:rStyle w:val="WW8Num3z0"/>
          <w:rFonts w:ascii="Verdana" w:hAnsi="Verdana"/>
          <w:color w:val="000000"/>
          <w:sz w:val="18"/>
          <w:szCs w:val="18"/>
        </w:rPr>
        <w:t> </w:t>
      </w:r>
      <w:r>
        <w:rPr>
          <w:rFonts w:ascii="Verdana" w:hAnsi="Verdana"/>
          <w:color w:val="000000"/>
          <w:sz w:val="18"/>
          <w:szCs w:val="18"/>
        </w:rPr>
        <w:t>С.Л. Бытие и сознание. -М. 1957.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Рубинштейн</w:t>
      </w:r>
      <w:r>
        <w:rPr>
          <w:rStyle w:val="WW8Num3z0"/>
          <w:rFonts w:ascii="Verdana" w:hAnsi="Verdana"/>
          <w:color w:val="000000"/>
          <w:sz w:val="18"/>
          <w:szCs w:val="18"/>
        </w:rPr>
        <w:t> </w:t>
      </w:r>
      <w:r>
        <w:rPr>
          <w:rFonts w:ascii="Verdana" w:hAnsi="Verdana"/>
          <w:color w:val="000000"/>
          <w:sz w:val="18"/>
          <w:szCs w:val="18"/>
        </w:rPr>
        <w:t>С.Л. Основы общей психологии. М. - 1946.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Сагатовский</w:t>
      </w:r>
      <w:r>
        <w:rPr>
          <w:rStyle w:val="WW8Num3z0"/>
          <w:rFonts w:ascii="Verdana" w:hAnsi="Verdana"/>
          <w:color w:val="000000"/>
          <w:sz w:val="18"/>
          <w:szCs w:val="18"/>
        </w:rPr>
        <w:t> </w:t>
      </w:r>
      <w:r>
        <w:rPr>
          <w:rFonts w:ascii="Verdana" w:hAnsi="Verdana"/>
          <w:color w:val="000000"/>
          <w:sz w:val="18"/>
          <w:szCs w:val="18"/>
        </w:rPr>
        <w:t>В.Н. Основы систематизации всеобщих категорий. Томск.1973.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Сачков</w:t>
      </w:r>
      <w:r>
        <w:rPr>
          <w:rStyle w:val="WW8Num3z0"/>
          <w:rFonts w:ascii="Verdana" w:hAnsi="Verdana"/>
          <w:color w:val="000000"/>
          <w:sz w:val="18"/>
          <w:szCs w:val="18"/>
        </w:rPr>
        <w:t> </w:t>
      </w:r>
      <w:r>
        <w:rPr>
          <w:rFonts w:ascii="Verdana" w:hAnsi="Verdana"/>
          <w:color w:val="000000"/>
          <w:sz w:val="18"/>
          <w:szCs w:val="18"/>
        </w:rPr>
        <w:t>Ю.В. Вероятностная революция в науке (Вероятность, случайность,независимость, иерархия). -М. 1999.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В.В. Философия души. Сверхчуственная материя и диалектика бессознательного Пущино.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Т.Л. Вопросы виновности и вины в практике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 Л. - 1950.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Симонов</w:t>
      </w:r>
      <w:r>
        <w:rPr>
          <w:rStyle w:val="WW8Num3z0"/>
          <w:rFonts w:ascii="Verdana" w:hAnsi="Verdana"/>
          <w:color w:val="000000"/>
          <w:sz w:val="18"/>
          <w:szCs w:val="18"/>
        </w:rPr>
        <w:t> </w:t>
      </w:r>
      <w:r>
        <w:rPr>
          <w:rFonts w:ascii="Verdana" w:hAnsi="Verdana"/>
          <w:color w:val="000000"/>
          <w:sz w:val="18"/>
          <w:szCs w:val="18"/>
        </w:rPr>
        <w:t>П.В., П.М.Ершов, Н.П.Вяземский. Происхождение духовности. -М. 1989.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Ситковская</w:t>
      </w:r>
      <w:r>
        <w:rPr>
          <w:rStyle w:val="WW8Num3z0"/>
          <w:rFonts w:ascii="Verdana" w:hAnsi="Verdana"/>
          <w:color w:val="000000"/>
          <w:sz w:val="18"/>
          <w:szCs w:val="18"/>
        </w:rPr>
        <w:t> </w:t>
      </w:r>
      <w:r>
        <w:rPr>
          <w:rFonts w:ascii="Verdana" w:hAnsi="Verdana"/>
          <w:color w:val="000000"/>
          <w:sz w:val="18"/>
          <w:szCs w:val="18"/>
        </w:rPr>
        <w:t>О.Д. Психология уголовной ответственности. М. - 1998.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Ситковский</w:t>
      </w:r>
      <w:r>
        <w:rPr>
          <w:rStyle w:val="WW8Num3z0"/>
          <w:rFonts w:ascii="Verdana" w:hAnsi="Verdana"/>
          <w:color w:val="000000"/>
          <w:sz w:val="18"/>
          <w:szCs w:val="18"/>
        </w:rPr>
        <w:t> </w:t>
      </w:r>
      <w:r>
        <w:rPr>
          <w:rFonts w:ascii="Verdana" w:hAnsi="Verdana"/>
          <w:color w:val="000000"/>
          <w:sz w:val="18"/>
          <w:szCs w:val="18"/>
        </w:rPr>
        <w:t>И.В. Уголовная ответственность юридических лиц. М. - 2003.</w:t>
      </w:r>
      <w:r>
        <w:rPr>
          <w:rStyle w:val="WW8Num3z0"/>
          <w:rFonts w:ascii="Verdana" w:hAnsi="Verdana"/>
          <w:color w:val="000000"/>
          <w:sz w:val="18"/>
          <w:szCs w:val="18"/>
        </w:rPr>
        <w:t> </w:t>
      </w:r>
      <w:r>
        <w:rPr>
          <w:rStyle w:val="WW8Num4z0"/>
          <w:rFonts w:ascii="Verdana" w:hAnsi="Verdana"/>
          <w:color w:val="4682B4"/>
          <w:sz w:val="18"/>
          <w:szCs w:val="18"/>
        </w:rPr>
        <w:t>Ситникова</w:t>
      </w:r>
      <w:r>
        <w:rPr>
          <w:rStyle w:val="WW8Num3z0"/>
          <w:rFonts w:ascii="Verdana" w:hAnsi="Verdana"/>
          <w:color w:val="000000"/>
          <w:sz w:val="18"/>
          <w:szCs w:val="18"/>
        </w:rPr>
        <w:t> </w:t>
      </w:r>
      <w:r>
        <w:rPr>
          <w:rFonts w:ascii="Verdana" w:hAnsi="Verdana"/>
          <w:color w:val="000000"/>
          <w:sz w:val="18"/>
          <w:szCs w:val="18"/>
        </w:rPr>
        <w:t>А.И. Приготовление к преступлению и покушение на преступление.-М., 2006.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Скляров</w:t>
      </w:r>
      <w:r>
        <w:rPr>
          <w:rStyle w:val="WW8Num3z0"/>
          <w:rFonts w:ascii="Verdana" w:hAnsi="Verdana"/>
          <w:color w:val="000000"/>
          <w:sz w:val="18"/>
          <w:szCs w:val="18"/>
        </w:rPr>
        <w:t> </w:t>
      </w:r>
      <w:r>
        <w:rPr>
          <w:rFonts w:ascii="Verdana" w:hAnsi="Verdana"/>
          <w:color w:val="000000"/>
          <w:sz w:val="18"/>
          <w:szCs w:val="18"/>
        </w:rPr>
        <w:t>C.B. Вина и мотивы</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СПб. - 2004.</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П.И. Ценностные основания общества. - СПб. - 1994. Совместная деятельность. Методология, теория, практика. - М. - 1988. - с. 22-23.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 Социальные отклонения. Введение в общую теорию. М. - 1984. М. Соколовский. Экспертное исследование причинной связи по уголовным делам. - Киев. - 1970.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Спенсер Г. Синтетическая философия. Киев. - 1997. Спиноза Б. Избранные произведения. Т. 1. - М. - 1957.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Сухомлинский</w:t>
      </w:r>
      <w:r>
        <w:rPr>
          <w:rStyle w:val="WW8Num3z0"/>
          <w:rFonts w:ascii="Verdana" w:hAnsi="Verdana"/>
          <w:color w:val="000000"/>
          <w:sz w:val="18"/>
          <w:szCs w:val="18"/>
        </w:rPr>
        <w:t> </w:t>
      </w:r>
      <w:r>
        <w:rPr>
          <w:rFonts w:ascii="Verdana" w:hAnsi="Verdana"/>
          <w:color w:val="000000"/>
          <w:sz w:val="18"/>
          <w:szCs w:val="18"/>
        </w:rPr>
        <w:t>В.А. Мудрая власть коллектива. Избр. педагогические сочинения. - М. - 1979. - т. 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Таганцев</w:t>
      </w:r>
      <w:r>
        <w:rPr>
          <w:rStyle w:val="WW8Num3z0"/>
          <w:rFonts w:ascii="Verdana" w:hAnsi="Verdana"/>
          <w:color w:val="000000"/>
          <w:sz w:val="18"/>
          <w:szCs w:val="18"/>
        </w:rPr>
        <w:t> </w:t>
      </w:r>
      <w:r>
        <w:rPr>
          <w:rFonts w:ascii="Verdana" w:hAnsi="Verdana"/>
          <w:color w:val="000000"/>
          <w:sz w:val="18"/>
          <w:szCs w:val="18"/>
        </w:rPr>
        <w:t>Н.С. Русское уголовное право. Тула. - 2001.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Таганцев</w:t>
      </w:r>
      <w:r>
        <w:rPr>
          <w:rStyle w:val="WW8Num3z0"/>
          <w:rFonts w:ascii="Verdana" w:hAnsi="Verdana"/>
          <w:color w:val="000000"/>
          <w:sz w:val="18"/>
          <w:szCs w:val="18"/>
        </w:rPr>
        <w:t> </w:t>
      </w:r>
      <w:r>
        <w:rPr>
          <w:rFonts w:ascii="Verdana" w:hAnsi="Verdana"/>
          <w:color w:val="000000"/>
          <w:sz w:val="18"/>
          <w:szCs w:val="18"/>
        </w:rPr>
        <w:t>Н.С. Русское уголовное право. Часть Общая. Т. 1. СПб. - 1902.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Тарарухин</w:t>
      </w:r>
      <w:r>
        <w:rPr>
          <w:rStyle w:val="WW8Num3z0"/>
          <w:rFonts w:ascii="Verdana" w:hAnsi="Verdana"/>
          <w:color w:val="000000"/>
          <w:sz w:val="18"/>
          <w:szCs w:val="18"/>
        </w:rPr>
        <w:t> </w:t>
      </w:r>
      <w:r>
        <w:rPr>
          <w:rFonts w:ascii="Verdana" w:hAnsi="Verdana"/>
          <w:color w:val="000000"/>
          <w:sz w:val="18"/>
          <w:szCs w:val="18"/>
        </w:rPr>
        <w:t>С.А. Установление мотива и квалификации преступления. Киев.- 1977.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Тер</w:t>
      </w:r>
      <w:r>
        <w:rPr>
          <w:rStyle w:val="WW8Num3z0"/>
          <w:rFonts w:ascii="Verdana" w:hAnsi="Verdana"/>
          <w:color w:val="000000"/>
          <w:sz w:val="18"/>
          <w:szCs w:val="18"/>
        </w:rPr>
        <w:t> </w:t>
      </w:r>
      <w:r>
        <w:rPr>
          <w:rStyle w:val="WW8Num4z0"/>
          <w:rFonts w:ascii="Verdana" w:hAnsi="Verdana"/>
          <w:color w:val="4682B4"/>
          <w:sz w:val="18"/>
          <w:szCs w:val="18"/>
        </w:rPr>
        <w:t>Акопов</w:t>
      </w:r>
      <w:r>
        <w:rPr>
          <w:rStyle w:val="WW8Num3z0"/>
          <w:rFonts w:ascii="Verdana" w:hAnsi="Verdana"/>
          <w:color w:val="000000"/>
          <w:sz w:val="18"/>
          <w:szCs w:val="18"/>
        </w:rPr>
        <w:t> </w:t>
      </w:r>
      <w:r>
        <w:rPr>
          <w:rFonts w:ascii="Verdana" w:hAnsi="Verdana"/>
          <w:color w:val="000000"/>
          <w:sz w:val="18"/>
          <w:szCs w:val="18"/>
        </w:rPr>
        <w:t>A.A. Бездействие как форма преступного поведения. - М. -1980.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Тер</w:t>
      </w:r>
      <w:r>
        <w:rPr>
          <w:rStyle w:val="WW8Num3z0"/>
          <w:rFonts w:ascii="Verdana" w:hAnsi="Verdana"/>
          <w:color w:val="000000"/>
          <w:sz w:val="18"/>
          <w:szCs w:val="18"/>
        </w:rPr>
        <w:t> </w:t>
      </w:r>
      <w:r>
        <w:rPr>
          <w:rStyle w:val="WW8Num4z0"/>
          <w:rFonts w:ascii="Verdana" w:hAnsi="Verdana"/>
          <w:color w:val="4682B4"/>
          <w:sz w:val="18"/>
          <w:szCs w:val="18"/>
        </w:rPr>
        <w:t>Акопов</w:t>
      </w:r>
      <w:r>
        <w:rPr>
          <w:rStyle w:val="WW8Num3z0"/>
          <w:rFonts w:ascii="Verdana" w:hAnsi="Verdana"/>
          <w:color w:val="000000"/>
          <w:sz w:val="18"/>
          <w:szCs w:val="18"/>
        </w:rPr>
        <w:t> </w:t>
      </w:r>
      <w:r>
        <w:rPr>
          <w:rFonts w:ascii="Verdana" w:hAnsi="Verdana"/>
          <w:color w:val="000000"/>
          <w:sz w:val="18"/>
          <w:szCs w:val="18"/>
        </w:rPr>
        <w:t>A.A. Добровольный отказ от</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преступления. - М. -1982.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A.A. Тер Акопов.</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и проблемы нефизической причинности в уголовном праве. - М. - 2003.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Тимейко</w:t>
      </w:r>
      <w:r>
        <w:rPr>
          <w:rStyle w:val="WW8Num3z0"/>
          <w:rFonts w:ascii="Verdana" w:hAnsi="Verdana"/>
          <w:color w:val="000000"/>
          <w:sz w:val="18"/>
          <w:szCs w:val="18"/>
        </w:rPr>
        <w:t> </w:t>
      </w:r>
      <w:r>
        <w:rPr>
          <w:rFonts w:ascii="Verdana" w:hAnsi="Verdana"/>
          <w:color w:val="000000"/>
          <w:sz w:val="18"/>
          <w:szCs w:val="18"/>
        </w:rPr>
        <w:t>Г.В. Объективная сторона преступления. Ростов н/д. - 1977.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O.K. Психология мышления. - М. - 1984.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А.Н. Избранные труды. Глава пятая. Понятие соучастия. СПб. -2004.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А.Н. Учение о соучастии. М. - 1941.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Тарарухин</w:t>
      </w:r>
      <w:r>
        <w:rPr>
          <w:rStyle w:val="WW8Num3z0"/>
          <w:rFonts w:ascii="Verdana" w:hAnsi="Verdana"/>
          <w:color w:val="000000"/>
          <w:sz w:val="18"/>
          <w:szCs w:val="18"/>
        </w:rPr>
        <w:t> </w:t>
      </w:r>
      <w:r>
        <w:rPr>
          <w:rFonts w:ascii="Verdana" w:hAnsi="Verdana"/>
          <w:color w:val="000000"/>
          <w:sz w:val="18"/>
          <w:szCs w:val="18"/>
        </w:rPr>
        <w:t>С.А. Преступное поведение. Социальные и психологические черты. -М. 1974.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Трухин</w:t>
      </w:r>
      <w:r>
        <w:rPr>
          <w:rStyle w:val="WW8Num3z0"/>
          <w:rFonts w:ascii="Verdana" w:hAnsi="Verdana"/>
          <w:color w:val="000000"/>
          <w:sz w:val="18"/>
          <w:szCs w:val="18"/>
        </w:rPr>
        <w:t> </w:t>
      </w:r>
      <w:r>
        <w:rPr>
          <w:rFonts w:ascii="Verdana" w:hAnsi="Verdana"/>
          <w:color w:val="000000"/>
          <w:sz w:val="18"/>
          <w:szCs w:val="18"/>
        </w:rPr>
        <w:t>A.M. Вина как субъективное основание уголовной ответственности.-Красноярск. 1992.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А. Трухин. Классификация соучастия в преступлении. Уголовное право.-2009.-№ 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Тугаринов</w:t>
      </w:r>
      <w:r>
        <w:rPr>
          <w:rStyle w:val="WW8Num3z0"/>
          <w:rFonts w:ascii="Verdana" w:hAnsi="Verdana"/>
          <w:color w:val="000000"/>
          <w:sz w:val="18"/>
          <w:szCs w:val="18"/>
        </w:rPr>
        <w:t> </w:t>
      </w:r>
      <w:r>
        <w:rPr>
          <w:rFonts w:ascii="Verdana" w:hAnsi="Verdana"/>
          <w:color w:val="000000"/>
          <w:sz w:val="18"/>
          <w:szCs w:val="18"/>
        </w:rPr>
        <w:t>В.П. Теория ценностей в марксизме. JI. - 1968. Тугаринов В.П. Философия сознания. - М. - 1971. Уголовное право. История юридической науки. - М. - 1978.</w:t>
      </w:r>
      <w:r>
        <w:rPr>
          <w:rStyle w:val="WW8Num3z0"/>
          <w:rFonts w:ascii="Verdana" w:hAnsi="Verdana"/>
          <w:color w:val="000000"/>
          <w:sz w:val="18"/>
          <w:szCs w:val="18"/>
        </w:rPr>
        <w:t> </w:t>
      </w:r>
      <w:r>
        <w:rPr>
          <w:rStyle w:val="WW8Num4z0"/>
          <w:rFonts w:ascii="Verdana" w:hAnsi="Verdana"/>
          <w:color w:val="4682B4"/>
          <w:sz w:val="18"/>
          <w:szCs w:val="18"/>
        </w:rPr>
        <w:t>Угрехелидзе</w:t>
      </w:r>
      <w:r>
        <w:rPr>
          <w:rStyle w:val="WW8Num3z0"/>
          <w:rFonts w:ascii="Verdana" w:hAnsi="Verdana"/>
          <w:color w:val="000000"/>
          <w:sz w:val="18"/>
          <w:szCs w:val="18"/>
        </w:rPr>
        <w:t> </w:t>
      </w:r>
      <w:r>
        <w:rPr>
          <w:rFonts w:ascii="Verdana" w:hAnsi="Verdana"/>
          <w:color w:val="000000"/>
          <w:sz w:val="18"/>
          <w:szCs w:val="18"/>
        </w:rPr>
        <w:t>М.Г. Проблема неосторожной вины в уголовном праве. - Тбилиси. - 1976.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Узнадзе</w:t>
      </w:r>
      <w:r>
        <w:rPr>
          <w:rStyle w:val="WW8Num3z0"/>
          <w:rFonts w:ascii="Verdana" w:hAnsi="Verdana"/>
          <w:color w:val="000000"/>
          <w:sz w:val="18"/>
          <w:szCs w:val="18"/>
        </w:rPr>
        <w:t> </w:t>
      </w:r>
      <w:r>
        <w:rPr>
          <w:rFonts w:ascii="Verdana" w:hAnsi="Verdana"/>
          <w:color w:val="000000"/>
          <w:sz w:val="18"/>
          <w:szCs w:val="18"/>
        </w:rPr>
        <w:t>Д.Н. Экспериментальные основы психологии установки. Тбилиси.- 1961.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Утевский</w:t>
      </w:r>
      <w:r>
        <w:rPr>
          <w:rStyle w:val="WW8Num3z0"/>
          <w:rFonts w:ascii="Verdana" w:hAnsi="Verdana"/>
          <w:color w:val="000000"/>
          <w:sz w:val="18"/>
          <w:szCs w:val="18"/>
        </w:rPr>
        <w:t> </w:t>
      </w:r>
      <w:r>
        <w:rPr>
          <w:rFonts w:ascii="Verdana" w:hAnsi="Verdana"/>
          <w:color w:val="000000"/>
          <w:sz w:val="18"/>
          <w:szCs w:val="18"/>
        </w:rPr>
        <w:t>Б.С. Вина в советском уголовном праве. М. - 1950.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A.B. Групповое преступление и смежные с ним формы преступнойдеятельности. Калинин. - 1978.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Учение о составе преступления в уголовном праве России и Китая. Сравнительно-правовое исследование. Под редакцией профессоров B.C.</w:t>
      </w:r>
      <w:r>
        <w:rPr>
          <w:rStyle w:val="WW8Num3z0"/>
          <w:rFonts w:ascii="Verdana" w:hAnsi="Verdana"/>
          <w:color w:val="000000"/>
          <w:sz w:val="18"/>
          <w:szCs w:val="18"/>
        </w:rPr>
        <w:t> </w:t>
      </w:r>
      <w:r>
        <w:rPr>
          <w:rStyle w:val="WW8Num4z0"/>
          <w:rFonts w:ascii="Verdana" w:hAnsi="Verdana"/>
          <w:color w:val="4682B4"/>
          <w:sz w:val="18"/>
          <w:szCs w:val="18"/>
        </w:rPr>
        <w:t>Комиссарова</w:t>
      </w:r>
      <w:r>
        <w:rPr>
          <w:rFonts w:ascii="Verdana" w:hAnsi="Verdana"/>
          <w:color w:val="000000"/>
          <w:sz w:val="18"/>
          <w:szCs w:val="18"/>
        </w:rPr>
        <w:t>, А.И. Коробеева, Хе Бинсуна. СПб. - 2009.</w:t>
      </w:r>
      <w:r>
        <w:rPr>
          <w:rStyle w:val="WW8Num3z0"/>
          <w:rFonts w:ascii="Verdana" w:hAnsi="Verdana"/>
          <w:color w:val="000000"/>
          <w:sz w:val="18"/>
          <w:szCs w:val="18"/>
        </w:rPr>
        <w:t> </w:t>
      </w:r>
      <w:r>
        <w:rPr>
          <w:rStyle w:val="WW8Num4z0"/>
          <w:rFonts w:ascii="Verdana" w:hAnsi="Verdana"/>
          <w:color w:val="4682B4"/>
          <w:sz w:val="18"/>
          <w:szCs w:val="18"/>
        </w:rPr>
        <w:t>Фейербах</w:t>
      </w:r>
      <w:r>
        <w:rPr>
          <w:rStyle w:val="WW8Num3z0"/>
          <w:rFonts w:ascii="Verdana" w:hAnsi="Verdana"/>
          <w:color w:val="000000"/>
          <w:sz w:val="18"/>
          <w:szCs w:val="18"/>
        </w:rPr>
        <w:t> </w:t>
      </w:r>
      <w:r>
        <w:rPr>
          <w:rFonts w:ascii="Verdana" w:hAnsi="Verdana"/>
          <w:color w:val="000000"/>
          <w:sz w:val="18"/>
          <w:szCs w:val="18"/>
        </w:rPr>
        <w:t>П.А. Уголовное право. - СПб. - 1810.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Филановский</w:t>
      </w:r>
      <w:r>
        <w:rPr>
          <w:rStyle w:val="WW8Num3z0"/>
          <w:rFonts w:ascii="Verdana" w:hAnsi="Verdana"/>
          <w:color w:val="000000"/>
          <w:sz w:val="18"/>
          <w:szCs w:val="18"/>
        </w:rPr>
        <w:t> </w:t>
      </w:r>
      <w:r>
        <w:rPr>
          <w:rFonts w:ascii="Verdana" w:hAnsi="Verdana"/>
          <w:color w:val="000000"/>
          <w:sz w:val="18"/>
          <w:szCs w:val="18"/>
        </w:rPr>
        <w:t>И.Г. Социально-психологическое отношение субъекта к</w:t>
      </w:r>
      <w:r>
        <w:rPr>
          <w:rStyle w:val="WW8Num3z0"/>
          <w:rFonts w:ascii="Verdana" w:hAnsi="Verdana"/>
          <w:color w:val="000000"/>
          <w:sz w:val="18"/>
          <w:szCs w:val="18"/>
        </w:rPr>
        <w:t> </w:t>
      </w:r>
      <w:r>
        <w:rPr>
          <w:rStyle w:val="WW8Num4z0"/>
          <w:rFonts w:ascii="Verdana" w:hAnsi="Verdana"/>
          <w:color w:val="4682B4"/>
          <w:sz w:val="18"/>
          <w:szCs w:val="18"/>
        </w:rPr>
        <w:t>преступлению</w:t>
      </w:r>
      <w:r>
        <w:rPr>
          <w:rFonts w:ascii="Verdana" w:hAnsi="Verdana"/>
          <w:color w:val="000000"/>
          <w:sz w:val="18"/>
          <w:szCs w:val="18"/>
        </w:rPr>
        <w:t>. JI. - 1970.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Норма уголовного права. СПб. - 2004. Философская энциклопедия. Т. 4 . - М. - 1960.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Фихте И. Факты сознания. Назначение человека. Наукоучение. Харвест. М. - 2000.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Дж. Флетчер. A.B. Наумов. Основные концепции современного уголовногоправа. -М. -1998.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Франк СЛ. Сочинения. М. - 1990.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Фрейд 3. Психология бессознательного: сборник произведений. М.- Просвещение. - 1989.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A.M. Место случайности в объективной связи явлений. Оренбург. -1974.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Чхартишвили</w:t>
      </w:r>
      <w:r>
        <w:rPr>
          <w:rStyle w:val="WW8Num3z0"/>
          <w:rFonts w:ascii="Verdana" w:hAnsi="Verdana"/>
          <w:color w:val="000000"/>
          <w:sz w:val="18"/>
          <w:szCs w:val="18"/>
        </w:rPr>
        <w:t> </w:t>
      </w:r>
      <w:r>
        <w:rPr>
          <w:rFonts w:ascii="Verdana" w:hAnsi="Verdana"/>
          <w:color w:val="000000"/>
          <w:sz w:val="18"/>
          <w:szCs w:val="18"/>
        </w:rPr>
        <w:t>Ш.Н. К вопросу об онтологической природе бессознательного. В кн. Бессознательное. Природа, функции, методы исследования. Т. 1. Тбилиси. 1978.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Шалютин</w:t>
      </w:r>
      <w:r>
        <w:rPr>
          <w:rStyle w:val="WW8Num3z0"/>
          <w:rFonts w:ascii="Verdana" w:hAnsi="Verdana"/>
          <w:color w:val="000000"/>
          <w:sz w:val="18"/>
          <w:szCs w:val="18"/>
        </w:rPr>
        <w:t> </w:t>
      </w:r>
      <w:r>
        <w:rPr>
          <w:rFonts w:ascii="Verdana" w:hAnsi="Verdana"/>
          <w:color w:val="000000"/>
          <w:sz w:val="18"/>
          <w:szCs w:val="18"/>
        </w:rPr>
        <w:t>Б.С. Субъективная реальность: проблема первоначала. Екатеринбург. - 1998.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Избранные труды. Детерминизм и ответственность. -СПб. - 2004.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Избранные труды. Некоторые вопросы общего учения о</w:t>
      </w:r>
      <w:r>
        <w:rPr>
          <w:rStyle w:val="WW8Num3z0"/>
          <w:rFonts w:ascii="Verdana" w:hAnsi="Verdana"/>
          <w:color w:val="000000"/>
          <w:sz w:val="18"/>
          <w:szCs w:val="18"/>
        </w:rPr>
        <w:t> </w:t>
      </w:r>
      <w:r>
        <w:rPr>
          <w:rStyle w:val="WW8Num4z0"/>
          <w:rFonts w:ascii="Verdana" w:hAnsi="Verdana"/>
          <w:color w:val="4682B4"/>
          <w:sz w:val="18"/>
          <w:szCs w:val="18"/>
        </w:rPr>
        <w:t>соучастии</w:t>
      </w:r>
      <w:r>
        <w:rPr>
          <w:rFonts w:ascii="Verdana" w:hAnsi="Verdana"/>
          <w:color w:val="000000"/>
          <w:sz w:val="18"/>
          <w:szCs w:val="18"/>
        </w:rPr>
        <w:t>. - СПб. - 2004.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Избранные труды. Преступления против жизни и здоровья. - СПб. - 2004.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А.Е. Широзия, Ф.В.</w:t>
      </w:r>
      <w:r>
        <w:rPr>
          <w:rStyle w:val="WW8Num3z0"/>
          <w:rFonts w:ascii="Verdana" w:hAnsi="Verdana"/>
          <w:color w:val="000000"/>
          <w:sz w:val="18"/>
          <w:szCs w:val="18"/>
        </w:rPr>
        <w:t> </w:t>
      </w:r>
      <w:r>
        <w:rPr>
          <w:rStyle w:val="WW8Num4z0"/>
          <w:rFonts w:ascii="Verdana" w:hAnsi="Verdana"/>
          <w:color w:val="4682B4"/>
          <w:sz w:val="18"/>
          <w:szCs w:val="18"/>
        </w:rPr>
        <w:t>Бассин</w:t>
      </w:r>
      <w:r>
        <w:rPr>
          <w:rFonts w:ascii="Verdana" w:hAnsi="Verdana"/>
          <w:color w:val="000000"/>
          <w:sz w:val="18"/>
          <w:szCs w:val="18"/>
        </w:rPr>
        <w:t>. Итоги дискуссии и перспективы дальнейшей разработки проблемы бессознательного. Тбилиси. - 1979. Шеллинг. Сочинения. - т. 1. - 1987.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Шерковин</w:t>
      </w:r>
      <w:r>
        <w:rPr>
          <w:rStyle w:val="WW8Num3z0"/>
          <w:rFonts w:ascii="Verdana" w:hAnsi="Verdana"/>
          <w:color w:val="000000"/>
          <w:sz w:val="18"/>
          <w:szCs w:val="18"/>
        </w:rPr>
        <w:t> </w:t>
      </w:r>
      <w:r>
        <w:rPr>
          <w:rFonts w:ascii="Verdana" w:hAnsi="Verdana"/>
          <w:color w:val="000000"/>
          <w:sz w:val="18"/>
          <w:szCs w:val="18"/>
        </w:rPr>
        <w:t>Ю.А. Понятие группы в марксистской социальной психологии. Социальная психология. Под ред. Г.П. Предвечного и Ю.А. Шерковина. М. - 1975.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Шнейдер</w:t>
      </w:r>
      <w:r>
        <w:rPr>
          <w:rStyle w:val="WW8Num3z0"/>
          <w:rFonts w:ascii="Verdana" w:hAnsi="Verdana"/>
          <w:color w:val="000000"/>
          <w:sz w:val="18"/>
          <w:szCs w:val="18"/>
        </w:rPr>
        <w:t> </w:t>
      </w:r>
      <w:r>
        <w:rPr>
          <w:rFonts w:ascii="Verdana" w:hAnsi="Verdana"/>
          <w:color w:val="000000"/>
          <w:sz w:val="18"/>
          <w:szCs w:val="18"/>
        </w:rPr>
        <w:t>М.А. Соучастие в преступлении по советскому уголовному праву. -М.- 1958.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Щепельков</w:t>
      </w:r>
      <w:r>
        <w:rPr>
          <w:rStyle w:val="WW8Num3z0"/>
          <w:rFonts w:ascii="Verdana" w:hAnsi="Verdana"/>
          <w:color w:val="000000"/>
          <w:sz w:val="18"/>
          <w:szCs w:val="18"/>
        </w:rPr>
        <w:t> </w:t>
      </w:r>
      <w:r>
        <w:rPr>
          <w:rFonts w:ascii="Verdana" w:hAnsi="Verdana"/>
          <w:color w:val="000000"/>
          <w:sz w:val="18"/>
          <w:szCs w:val="18"/>
        </w:rPr>
        <w:t>В.Ф. Уголовный закон: преодоление противоречий и неполноты. -М. -2003.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Щуков</w:t>
      </w:r>
      <w:r>
        <w:rPr>
          <w:rStyle w:val="WW8Num3z0"/>
          <w:rFonts w:ascii="Verdana" w:hAnsi="Verdana"/>
          <w:color w:val="000000"/>
          <w:sz w:val="18"/>
          <w:szCs w:val="18"/>
        </w:rPr>
        <w:t> </w:t>
      </w:r>
      <w:r>
        <w:rPr>
          <w:rFonts w:ascii="Verdana" w:hAnsi="Verdana"/>
          <w:color w:val="000000"/>
          <w:sz w:val="18"/>
          <w:szCs w:val="18"/>
        </w:rPr>
        <w:t>В.А. Проблема случайности в работах Макса Борна. Вопросы истории естествознания и техники. - М.- 1982. - № 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157. Юм. Трактат о человеческой природе. Книга 1. О познании. М. - 1995. Юм. Трактат о человеческой природе. Книга первая. - М. - 1995.</w:t>
      </w:r>
      <w:r>
        <w:rPr>
          <w:rStyle w:val="WW8Num3z0"/>
          <w:rFonts w:ascii="Verdana" w:hAnsi="Verdana"/>
          <w:color w:val="000000"/>
          <w:sz w:val="18"/>
          <w:szCs w:val="18"/>
        </w:rPr>
        <w:t> </w:t>
      </w:r>
      <w:r>
        <w:rPr>
          <w:rStyle w:val="WW8Num4z0"/>
          <w:rFonts w:ascii="Verdana" w:hAnsi="Verdana"/>
          <w:color w:val="4682B4"/>
          <w:sz w:val="18"/>
          <w:szCs w:val="18"/>
        </w:rPr>
        <w:t>Юнг</w:t>
      </w:r>
      <w:r>
        <w:rPr>
          <w:rStyle w:val="WW8Num3z0"/>
          <w:rFonts w:ascii="Verdana" w:hAnsi="Verdana"/>
          <w:color w:val="000000"/>
          <w:sz w:val="18"/>
          <w:szCs w:val="18"/>
        </w:rPr>
        <w:t> </w:t>
      </w:r>
      <w:r>
        <w:rPr>
          <w:rFonts w:ascii="Verdana" w:hAnsi="Verdana"/>
          <w:color w:val="000000"/>
          <w:sz w:val="18"/>
          <w:szCs w:val="18"/>
        </w:rPr>
        <w:t>К.Г. Аналитическая психология : ее теория и практика. - М.,К. - Рефл. -бук. - Ваклер.- 1998.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К.Г. Юнг. Психология бессознательного. М. - 1994. Я.И. Хургин. Да, Нет или может быть . М. - 1983.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Якушин</w:t>
      </w:r>
      <w:r>
        <w:rPr>
          <w:rStyle w:val="WW8Num3z0"/>
          <w:rFonts w:ascii="Verdana" w:hAnsi="Verdana"/>
          <w:color w:val="000000"/>
          <w:sz w:val="18"/>
          <w:szCs w:val="18"/>
        </w:rPr>
        <w:t> </w:t>
      </w:r>
      <w:r>
        <w:rPr>
          <w:rFonts w:ascii="Verdana" w:hAnsi="Verdana"/>
          <w:color w:val="000000"/>
          <w:sz w:val="18"/>
          <w:szCs w:val="18"/>
        </w:rPr>
        <w:t>В.А. Ошибка и ее уголовно- правовое значение. Казань. - 1988.1.</w:t>
      </w:r>
      <w:r>
        <w:rPr>
          <w:rStyle w:val="WW8Num3z0"/>
          <w:rFonts w:ascii="Verdana" w:hAnsi="Verdana"/>
          <w:color w:val="000000"/>
          <w:sz w:val="18"/>
          <w:szCs w:val="18"/>
        </w:rPr>
        <w:t> </w:t>
      </w:r>
      <w:r>
        <w:rPr>
          <w:rStyle w:val="WW8Num4z0"/>
          <w:rFonts w:ascii="Verdana" w:hAnsi="Verdana"/>
          <w:color w:val="4682B4"/>
          <w:sz w:val="18"/>
          <w:szCs w:val="18"/>
        </w:rPr>
        <w:t>Статьи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П.К. Философский смысл проблемы естественного исусственного интеллекта. Вопросы философии. - 1973. - № 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 Балашов.</w:t>
      </w:r>
      <w:r>
        <w:rPr>
          <w:rStyle w:val="WW8Num3z0"/>
          <w:rFonts w:ascii="Verdana" w:hAnsi="Verdana"/>
          <w:color w:val="000000"/>
          <w:sz w:val="18"/>
          <w:szCs w:val="18"/>
        </w:rPr>
        <w:t> </w:t>
      </w:r>
      <w:r>
        <w:rPr>
          <w:rStyle w:val="WW8Num4z0"/>
          <w:rFonts w:ascii="Verdana" w:hAnsi="Verdana"/>
          <w:color w:val="4682B4"/>
          <w:sz w:val="18"/>
          <w:szCs w:val="18"/>
        </w:rPr>
        <w:t>Причинная</w:t>
      </w:r>
      <w:r>
        <w:rPr>
          <w:rStyle w:val="WW8Num3z0"/>
          <w:rFonts w:ascii="Verdana" w:hAnsi="Verdana"/>
          <w:color w:val="000000"/>
          <w:sz w:val="18"/>
          <w:szCs w:val="18"/>
        </w:rPr>
        <w:t> </w:t>
      </w:r>
      <w:r>
        <w:rPr>
          <w:rFonts w:ascii="Verdana" w:hAnsi="Verdana"/>
          <w:color w:val="000000"/>
          <w:sz w:val="18"/>
          <w:szCs w:val="18"/>
        </w:rPr>
        <w:t>связь: Теоретические основы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-Уголовное право. 2009.- № 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Бережное</w:t>
      </w:r>
      <w:r>
        <w:rPr>
          <w:rStyle w:val="WW8Num3z0"/>
          <w:rFonts w:ascii="Verdana" w:hAnsi="Verdana"/>
          <w:color w:val="000000"/>
          <w:sz w:val="18"/>
          <w:szCs w:val="18"/>
        </w:rPr>
        <w:t> </w:t>
      </w:r>
      <w:r>
        <w:rPr>
          <w:rFonts w:ascii="Verdana" w:hAnsi="Verdana"/>
          <w:color w:val="000000"/>
          <w:sz w:val="18"/>
          <w:szCs w:val="18"/>
        </w:rPr>
        <w:t>А.Г. Объективное и субъективное в контексте теоретико-методологических проблем</w:t>
      </w:r>
      <w:r>
        <w:rPr>
          <w:rStyle w:val="WW8Num3z0"/>
          <w:rFonts w:ascii="Verdana" w:hAnsi="Verdana"/>
          <w:color w:val="000000"/>
          <w:sz w:val="18"/>
          <w:szCs w:val="18"/>
        </w:rPr>
        <w:t> </w:t>
      </w:r>
      <w:r>
        <w:rPr>
          <w:rStyle w:val="WW8Num4z0"/>
          <w:rFonts w:ascii="Verdana" w:hAnsi="Verdana"/>
          <w:color w:val="4682B4"/>
          <w:sz w:val="18"/>
          <w:szCs w:val="18"/>
        </w:rPr>
        <w:t>правопонимания</w:t>
      </w:r>
      <w:r>
        <w:rPr>
          <w:rFonts w:ascii="Verdana" w:hAnsi="Verdana"/>
          <w:color w:val="000000"/>
          <w:sz w:val="18"/>
          <w:szCs w:val="18"/>
        </w:rPr>
        <w:t>. Теоретико-методологические проблемы права. -М. - Зерцало - М. - 2007.-Вып. 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Бережнов</w:t>
      </w:r>
      <w:r>
        <w:rPr>
          <w:rStyle w:val="WW8Num3z0"/>
          <w:rFonts w:ascii="Verdana" w:hAnsi="Verdana"/>
          <w:color w:val="000000"/>
          <w:sz w:val="18"/>
          <w:szCs w:val="18"/>
        </w:rPr>
        <w:t> </w:t>
      </w:r>
      <w:r>
        <w:rPr>
          <w:rFonts w:ascii="Verdana" w:hAnsi="Verdana"/>
          <w:color w:val="000000"/>
          <w:sz w:val="18"/>
          <w:szCs w:val="18"/>
        </w:rPr>
        <w:t>А.Г. К вопросу об «</w:t>
      </w:r>
      <w:r>
        <w:rPr>
          <w:rStyle w:val="WW8Num4z0"/>
          <w:rFonts w:ascii="Verdana" w:hAnsi="Verdana"/>
          <w:color w:val="4682B4"/>
          <w:sz w:val="18"/>
          <w:szCs w:val="18"/>
        </w:rPr>
        <w:t>объективном</w:t>
      </w:r>
      <w:r>
        <w:rPr>
          <w:rFonts w:ascii="Verdana" w:hAnsi="Verdana"/>
          <w:color w:val="000000"/>
          <w:sz w:val="18"/>
          <w:szCs w:val="18"/>
        </w:rPr>
        <w:t>» и «</w:t>
      </w:r>
      <w:r>
        <w:rPr>
          <w:rStyle w:val="WW8Num4z0"/>
          <w:rFonts w:ascii="Verdana" w:hAnsi="Verdana"/>
          <w:color w:val="4682B4"/>
          <w:sz w:val="18"/>
          <w:szCs w:val="18"/>
        </w:rPr>
        <w:t>субъективном</w:t>
      </w:r>
      <w:r>
        <w:rPr>
          <w:rFonts w:ascii="Verdana" w:hAnsi="Verdana"/>
          <w:color w:val="000000"/>
          <w:sz w:val="18"/>
          <w:szCs w:val="18"/>
        </w:rPr>
        <w:t>» в контексте теоретико-методологических проблем правопонимания.- Вестник Московского университета № 4. М. - 2004.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И.</w:t>
      </w:r>
      <w:r>
        <w:rPr>
          <w:rStyle w:val="WW8Num3z0"/>
          <w:rFonts w:ascii="Verdana" w:hAnsi="Verdana"/>
          <w:color w:val="000000"/>
          <w:sz w:val="18"/>
          <w:szCs w:val="18"/>
        </w:rPr>
        <w:t> </w:t>
      </w:r>
      <w:r>
        <w:rPr>
          <w:rStyle w:val="WW8Num4z0"/>
          <w:rFonts w:ascii="Verdana" w:hAnsi="Verdana"/>
          <w:color w:val="4682B4"/>
          <w:sz w:val="18"/>
          <w:szCs w:val="18"/>
        </w:rPr>
        <w:t>Бикеев</w:t>
      </w:r>
      <w:r>
        <w:rPr>
          <w:rFonts w:ascii="Verdana" w:hAnsi="Verdana"/>
          <w:color w:val="000000"/>
          <w:sz w:val="18"/>
          <w:szCs w:val="18"/>
        </w:rPr>
        <w:t>. Актуальные проблемы учения о субъективной стороне преступления." Уголовное право. 2002. - № 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 Векленко.</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определение умышленной вины нуждается в совершенствовании. Уголовное право. - 2003. - № 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Гринберг</w:t>
      </w:r>
      <w:r>
        <w:rPr>
          <w:rStyle w:val="WW8Num3z0"/>
          <w:rFonts w:ascii="Verdana" w:hAnsi="Verdana"/>
          <w:color w:val="000000"/>
          <w:sz w:val="18"/>
          <w:szCs w:val="18"/>
        </w:rPr>
        <w:t> </w:t>
      </w:r>
      <w:r>
        <w:rPr>
          <w:rFonts w:ascii="Verdana" w:hAnsi="Verdana"/>
          <w:color w:val="000000"/>
          <w:sz w:val="18"/>
          <w:szCs w:val="18"/>
        </w:rPr>
        <w:t>М.С. Соучастие в неосторожных преступлениях.- Советское государство и право. 1990. - № 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Вина в немецком уголовном праве.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- 1993. -№5.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Еникеев</w:t>
      </w:r>
      <w:r>
        <w:rPr>
          <w:rStyle w:val="WW8Num3z0"/>
          <w:rFonts w:ascii="Verdana" w:hAnsi="Verdana"/>
          <w:color w:val="000000"/>
          <w:sz w:val="18"/>
          <w:szCs w:val="18"/>
        </w:rPr>
        <w:t> </w:t>
      </w:r>
      <w:r>
        <w:rPr>
          <w:rFonts w:ascii="Verdana" w:hAnsi="Verdana"/>
          <w:color w:val="000000"/>
          <w:sz w:val="18"/>
          <w:szCs w:val="18"/>
        </w:rPr>
        <w:t>М.И. Психолого юридическая сущность вины и</w:t>
      </w:r>
      <w:r>
        <w:rPr>
          <w:rStyle w:val="WW8Num3z0"/>
          <w:rFonts w:ascii="Verdana" w:hAnsi="Verdana"/>
          <w:color w:val="000000"/>
          <w:sz w:val="18"/>
          <w:szCs w:val="18"/>
        </w:rPr>
        <w:t> </w:t>
      </w:r>
      <w:r>
        <w:rPr>
          <w:rStyle w:val="WW8Num4z0"/>
          <w:rFonts w:ascii="Verdana" w:hAnsi="Verdana"/>
          <w:color w:val="4682B4"/>
          <w:sz w:val="18"/>
          <w:szCs w:val="18"/>
        </w:rPr>
        <w:t>вменяемости</w:t>
      </w:r>
      <w:r>
        <w:rPr>
          <w:rFonts w:ascii="Verdana" w:hAnsi="Verdana"/>
          <w:color w:val="000000"/>
          <w:sz w:val="18"/>
          <w:szCs w:val="18"/>
        </w:rPr>
        <w:t>.- Советское государство и право. - 1989. - № 12.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Ивакина Н. Русский язык российского права,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7. -2000.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Иванов Н. Принцип субъективного</w:t>
      </w:r>
      <w:r>
        <w:rPr>
          <w:rStyle w:val="WW8Num3z0"/>
          <w:rFonts w:ascii="Verdana" w:hAnsi="Verdana"/>
          <w:color w:val="000000"/>
          <w:sz w:val="18"/>
          <w:szCs w:val="18"/>
        </w:rPr>
        <w:t> </w:t>
      </w:r>
      <w:r>
        <w:rPr>
          <w:rStyle w:val="WW8Num4z0"/>
          <w:rFonts w:ascii="Verdana" w:hAnsi="Verdana"/>
          <w:color w:val="4682B4"/>
          <w:sz w:val="18"/>
          <w:szCs w:val="18"/>
        </w:rPr>
        <w:t>вменения</w:t>
      </w:r>
      <w:r>
        <w:rPr>
          <w:rStyle w:val="WW8Num3z0"/>
          <w:rFonts w:ascii="Verdana" w:hAnsi="Verdana"/>
          <w:color w:val="000000"/>
          <w:sz w:val="18"/>
          <w:szCs w:val="18"/>
        </w:rPr>
        <w:t> </w:t>
      </w:r>
      <w:r>
        <w:rPr>
          <w:rFonts w:ascii="Verdana" w:hAnsi="Verdana"/>
          <w:color w:val="000000"/>
          <w:sz w:val="18"/>
          <w:szCs w:val="18"/>
        </w:rPr>
        <w:t>и его реализация в УК-Государство и право-1999.-№ 10.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Иванов Н. Умысел в уголовном праве России. Российская юстиция. - 1995.-№ 12.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H.A. Князева E.H. Два уровня причинности. Философские науки-1990.-№6.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Комиссаров В., Дубровин И. Проблемы ответственности</w:t>
      </w:r>
      <w:r>
        <w:rPr>
          <w:rStyle w:val="WW8Num3z0"/>
          <w:rFonts w:ascii="Verdana" w:hAnsi="Verdana"/>
          <w:color w:val="000000"/>
          <w:sz w:val="18"/>
          <w:szCs w:val="18"/>
        </w:rPr>
        <w:t> </w:t>
      </w:r>
      <w:r>
        <w:rPr>
          <w:rStyle w:val="WW8Num4z0"/>
          <w:rFonts w:ascii="Verdana" w:hAnsi="Verdana"/>
          <w:color w:val="4682B4"/>
          <w:sz w:val="18"/>
          <w:szCs w:val="18"/>
        </w:rPr>
        <w:t>соисполнителей</w:t>
      </w:r>
      <w:r>
        <w:rPr>
          <w:rStyle w:val="WW8Num3z0"/>
          <w:rFonts w:ascii="Verdana" w:hAnsi="Verdana"/>
          <w:color w:val="000000"/>
          <w:sz w:val="18"/>
          <w:szCs w:val="18"/>
        </w:rPr>
        <w:t> </w:t>
      </w:r>
      <w:r>
        <w:rPr>
          <w:rFonts w:ascii="Verdana" w:hAnsi="Verdana"/>
          <w:color w:val="000000"/>
          <w:sz w:val="18"/>
          <w:szCs w:val="18"/>
        </w:rPr>
        <w:t>за совместные преступные действия и их вредные последствия. Уголовное право. - 2003. -№ 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Противоправное бездействие и причинная связь Советское государство и право. - 1967.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Д.А. Ценность как междисциплинарное понятие: опыт многомерной реконструкции. Вопросы философии. - 1996.- № 4.</w:t>
      </w:r>
      <w:r>
        <w:rPr>
          <w:rStyle w:val="WW8Num3z0"/>
          <w:rFonts w:ascii="Verdana" w:hAnsi="Verdana"/>
          <w:color w:val="000000"/>
          <w:sz w:val="18"/>
          <w:szCs w:val="18"/>
        </w:rPr>
        <w:t> </w:t>
      </w:r>
      <w:r>
        <w:rPr>
          <w:rStyle w:val="WW8Num4z0"/>
          <w:rFonts w:ascii="Verdana" w:hAnsi="Verdana"/>
          <w:color w:val="4682B4"/>
          <w:sz w:val="18"/>
          <w:szCs w:val="18"/>
        </w:rPr>
        <w:t>Лифшиц</w:t>
      </w:r>
      <w:r>
        <w:rPr>
          <w:rStyle w:val="WW8Num3z0"/>
          <w:rFonts w:ascii="Verdana" w:hAnsi="Verdana"/>
          <w:color w:val="000000"/>
          <w:sz w:val="18"/>
          <w:szCs w:val="18"/>
        </w:rPr>
        <w:t> </w:t>
      </w:r>
      <w:r>
        <w:rPr>
          <w:rFonts w:ascii="Verdana" w:hAnsi="Verdana"/>
          <w:color w:val="000000"/>
          <w:sz w:val="18"/>
          <w:szCs w:val="18"/>
        </w:rPr>
        <w:t>П.Я. К вопросу о понятии эвентуального</w:t>
      </w:r>
      <w:r>
        <w:rPr>
          <w:rStyle w:val="WW8Num3z0"/>
          <w:rFonts w:ascii="Verdana" w:hAnsi="Verdana"/>
          <w:color w:val="000000"/>
          <w:sz w:val="18"/>
          <w:szCs w:val="18"/>
        </w:rPr>
        <w:t> </w:t>
      </w:r>
      <w:r>
        <w:rPr>
          <w:rStyle w:val="WW8Num4z0"/>
          <w:rFonts w:ascii="Verdana" w:hAnsi="Verdana"/>
          <w:color w:val="4682B4"/>
          <w:sz w:val="18"/>
          <w:szCs w:val="18"/>
        </w:rPr>
        <w:t>умысла</w:t>
      </w:r>
      <w:r>
        <w:rPr>
          <w:rFonts w:ascii="Verdana" w:hAnsi="Verdana"/>
          <w:color w:val="000000"/>
          <w:sz w:val="18"/>
          <w:szCs w:val="18"/>
        </w:rPr>
        <w:t>. - Советское государство и право. - 1947. - № 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Предпосылки объективного вменения и принцип</w:t>
      </w:r>
      <w:r>
        <w:rPr>
          <w:rStyle w:val="WW8Num3z0"/>
          <w:rFonts w:ascii="Verdana" w:hAnsi="Verdana"/>
          <w:color w:val="000000"/>
          <w:sz w:val="18"/>
          <w:szCs w:val="18"/>
        </w:rPr>
        <w:t> </w:t>
      </w:r>
      <w:r>
        <w:rPr>
          <w:rStyle w:val="WW8Num4z0"/>
          <w:rFonts w:ascii="Verdana" w:hAnsi="Verdana"/>
          <w:color w:val="4682B4"/>
          <w:sz w:val="18"/>
          <w:szCs w:val="18"/>
        </w:rPr>
        <w:t>виновной</w:t>
      </w:r>
      <w:r>
        <w:rPr>
          <w:rStyle w:val="WW8Num3z0"/>
          <w:rFonts w:ascii="Verdana" w:hAnsi="Verdana"/>
          <w:color w:val="000000"/>
          <w:sz w:val="18"/>
          <w:szCs w:val="18"/>
        </w:rPr>
        <w:t> </w:t>
      </w:r>
      <w:r>
        <w:rPr>
          <w:rFonts w:ascii="Verdana" w:hAnsi="Verdana"/>
          <w:color w:val="000000"/>
          <w:sz w:val="18"/>
          <w:szCs w:val="18"/>
        </w:rPr>
        <w:t>ответственности . Государство и право. - 1992.- № 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Мальков</w:t>
      </w:r>
      <w:r>
        <w:rPr>
          <w:rStyle w:val="WW8Num3z0"/>
          <w:rFonts w:ascii="Verdana" w:hAnsi="Verdana"/>
          <w:color w:val="000000"/>
          <w:sz w:val="18"/>
          <w:szCs w:val="18"/>
        </w:rPr>
        <w:t> </w:t>
      </w:r>
      <w:r>
        <w:rPr>
          <w:rFonts w:ascii="Verdana" w:hAnsi="Verdana"/>
          <w:color w:val="000000"/>
          <w:sz w:val="18"/>
          <w:szCs w:val="18"/>
        </w:rPr>
        <w:t>В.П. Субъективные основания уголовной ответственности. Государство и право. - 1995. - № 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Возможность и действительность в правовой сфере. Правоведение. - 2000. - № 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Мельник В. Нравственные основы искусства защиты и</w:t>
      </w:r>
      <w:r>
        <w:rPr>
          <w:rStyle w:val="WW8Num3z0"/>
          <w:rFonts w:ascii="Verdana" w:hAnsi="Verdana"/>
          <w:color w:val="000000"/>
          <w:sz w:val="18"/>
          <w:szCs w:val="18"/>
        </w:rPr>
        <w:t> </w:t>
      </w:r>
      <w:r>
        <w:rPr>
          <w:rStyle w:val="WW8Num4z0"/>
          <w:rFonts w:ascii="Verdana" w:hAnsi="Verdana"/>
          <w:color w:val="4682B4"/>
          <w:sz w:val="18"/>
          <w:szCs w:val="18"/>
        </w:rPr>
        <w:t>обвинения</w:t>
      </w:r>
      <w:r>
        <w:rPr>
          <w:rFonts w:ascii="Verdana" w:hAnsi="Verdana"/>
          <w:color w:val="000000"/>
          <w:sz w:val="18"/>
          <w:szCs w:val="18"/>
        </w:rPr>
        <w:t>.- Российская юстиция.-1996. № 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Мельник В. Совесть нравственная основа суда</w:t>
      </w:r>
      <w:r>
        <w:rPr>
          <w:rStyle w:val="WW8Num3z0"/>
          <w:rFonts w:ascii="Verdana" w:hAnsi="Verdana"/>
          <w:color w:val="000000"/>
          <w:sz w:val="18"/>
          <w:szCs w:val="18"/>
        </w:rPr>
        <w:t> </w:t>
      </w:r>
      <w:r>
        <w:rPr>
          <w:rStyle w:val="WW8Num4z0"/>
          <w:rFonts w:ascii="Verdana" w:hAnsi="Verdana"/>
          <w:color w:val="4682B4"/>
          <w:sz w:val="18"/>
          <w:szCs w:val="18"/>
        </w:rPr>
        <w:t>присяжных</w:t>
      </w:r>
      <w:r>
        <w:rPr>
          <w:rFonts w:ascii="Verdana" w:hAnsi="Verdana"/>
          <w:color w:val="000000"/>
          <w:sz w:val="18"/>
          <w:szCs w:val="18"/>
        </w:rPr>
        <w:t>. Российская юстиция. - 1996.- № 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C.B. Мирошник. Проблемные вопросы субъективной стороны налогового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Государство и право. - 2002. - № 4.</w:t>
      </w:r>
      <w:r>
        <w:rPr>
          <w:rStyle w:val="WW8Num3z0"/>
          <w:rFonts w:ascii="Verdana" w:hAnsi="Verdana"/>
          <w:color w:val="000000"/>
          <w:sz w:val="18"/>
          <w:szCs w:val="18"/>
        </w:rPr>
        <w:t> </w:t>
      </w:r>
      <w:r>
        <w:rPr>
          <w:rStyle w:val="WW8Num4z0"/>
          <w:rFonts w:ascii="Verdana" w:hAnsi="Verdana"/>
          <w:color w:val="4682B4"/>
          <w:sz w:val="18"/>
          <w:szCs w:val="18"/>
        </w:rPr>
        <w:t>Нарский</w:t>
      </w:r>
      <w:r>
        <w:rPr>
          <w:rStyle w:val="WW8Num3z0"/>
          <w:rFonts w:ascii="Verdana" w:hAnsi="Verdana"/>
          <w:color w:val="000000"/>
          <w:sz w:val="18"/>
          <w:szCs w:val="18"/>
        </w:rPr>
        <w:t> </w:t>
      </w:r>
      <w:r>
        <w:rPr>
          <w:rFonts w:ascii="Verdana" w:hAnsi="Verdana"/>
          <w:color w:val="000000"/>
          <w:sz w:val="18"/>
          <w:szCs w:val="18"/>
        </w:rPr>
        <w:t>И.С. Вопросы философии. - 1990. - № 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Орзих</w:t>
      </w:r>
      <w:r>
        <w:rPr>
          <w:rStyle w:val="WW8Num3z0"/>
          <w:rFonts w:ascii="Verdana" w:hAnsi="Verdana"/>
          <w:color w:val="000000"/>
          <w:sz w:val="18"/>
          <w:szCs w:val="18"/>
        </w:rPr>
        <w:t> </w:t>
      </w:r>
      <w:r>
        <w:rPr>
          <w:rFonts w:ascii="Verdana" w:hAnsi="Verdana"/>
          <w:color w:val="000000"/>
          <w:sz w:val="18"/>
          <w:szCs w:val="18"/>
        </w:rPr>
        <w:t>М.Ф. Объективное, субъективное и юридическое. Правоведение.-1972.-№3. С. 94-98.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Пригожин И. Рерих И. Рерих Е. В поисках нового миропонимания. Философия жизни.- №7.-1991.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Н.С. Установление причинной связи по делам о дорожных</w:t>
      </w:r>
      <w:r>
        <w:rPr>
          <w:rStyle w:val="WW8Num3z0"/>
          <w:rFonts w:ascii="Verdana" w:hAnsi="Verdana"/>
          <w:color w:val="000000"/>
          <w:sz w:val="18"/>
          <w:szCs w:val="18"/>
        </w:rPr>
        <w:t> </w:t>
      </w:r>
      <w:r>
        <w:rPr>
          <w:rStyle w:val="WW8Num4z0"/>
          <w:rFonts w:ascii="Verdana" w:hAnsi="Verdana"/>
          <w:color w:val="4682B4"/>
          <w:sz w:val="18"/>
          <w:szCs w:val="18"/>
        </w:rPr>
        <w:t>происшествиях</w:t>
      </w:r>
      <w:r>
        <w:rPr>
          <w:rFonts w:ascii="Verdana" w:hAnsi="Verdana"/>
          <w:color w:val="000000"/>
          <w:sz w:val="18"/>
          <w:szCs w:val="18"/>
        </w:rPr>
        <w:t>. Советское государство и право. - 1984- № 5.</w:t>
      </w:r>
      <w:r>
        <w:rPr>
          <w:rStyle w:val="WW8Num3z0"/>
          <w:rFonts w:ascii="Verdana" w:hAnsi="Verdana"/>
          <w:color w:val="000000"/>
          <w:sz w:val="18"/>
          <w:szCs w:val="18"/>
        </w:rPr>
        <w:t> </w:t>
      </w:r>
      <w:r>
        <w:rPr>
          <w:rStyle w:val="WW8Num4z0"/>
          <w:rFonts w:ascii="Verdana" w:hAnsi="Verdana"/>
          <w:color w:val="4682B4"/>
          <w:sz w:val="18"/>
          <w:szCs w:val="18"/>
        </w:rPr>
        <w:t>Сачков</w:t>
      </w:r>
      <w:r>
        <w:rPr>
          <w:rStyle w:val="WW8Num3z0"/>
          <w:rFonts w:ascii="Verdana" w:hAnsi="Verdana"/>
          <w:color w:val="000000"/>
          <w:sz w:val="18"/>
          <w:szCs w:val="18"/>
        </w:rPr>
        <w:t> </w:t>
      </w:r>
      <w:r>
        <w:rPr>
          <w:rFonts w:ascii="Verdana" w:hAnsi="Verdana"/>
          <w:color w:val="000000"/>
          <w:sz w:val="18"/>
          <w:szCs w:val="18"/>
        </w:rPr>
        <w:t>Ю.В. Конструктивная роль случая. - Вопросы философии. - 1988. -№5.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 Селезнев М.</w:t>
      </w:r>
      <w:r>
        <w:rPr>
          <w:rStyle w:val="WW8Num3z0"/>
          <w:rFonts w:ascii="Verdana" w:hAnsi="Verdana"/>
          <w:color w:val="000000"/>
          <w:sz w:val="18"/>
          <w:szCs w:val="18"/>
        </w:rPr>
        <w:t> </w:t>
      </w:r>
      <w:r>
        <w:rPr>
          <w:rStyle w:val="WW8Num4z0"/>
          <w:rFonts w:ascii="Verdana" w:hAnsi="Verdana"/>
          <w:color w:val="4682B4"/>
          <w:sz w:val="18"/>
          <w:szCs w:val="18"/>
        </w:rPr>
        <w:t>Неоконченное</w:t>
      </w:r>
      <w:r>
        <w:rPr>
          <w:rStyle w:val="WW8Num3z0"/>
          <w:rFonts w:ascii="Verdana" w:hAnsi="Verdana"/>
          <w:color w:val="000000"/>
          <w:sz w:val="18"/>
          <w:szCs w:val="18"/>
        </w:rPr>
        <w:t> </w:t>
      </w:r>
      <w:r>
        <w:rPr>
          <w:rFonts w:ascii="Verdana" w:hAnsi="Verdana"/>
          <w:color w:val="000000"/>
          <w:sz w:val="18"/>
          <w:szCs w:val="18"/>
        </w:rPr>
        <w:t>преступление и добровольный отказ. Российская юстиция. - 1997. - № 11.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Серебренникова</w:t>
      </w:r>
      <w:r>
        <w:rPr>
          <w:rStyle w:val="WW8Num3z0"/>
          <w:rFonts w:ascii="Verdana" w:hAnsi="Verdana"/>
          <w:color w:val="000000"/>
          <w:sz w:val="18"/>
          <w:szCs w:val="18"/>
        </w:rPr>
        <w:t> </w:t>
      </w:r>
      <w:r>
        <w:rPr>
          <w:rFonts w:ascii="Verdana" w:hAnsi="Verdana"/>
          <w:color w:val="000000"/>
          <w:sz w:val="18"/>
          <w:szCs w:val="18"/>
        </w:rPr>
        <w:t>A.B. Уголовный кодекс Швейцарии : основные черты книги первой Вестн. МГУ. Сер. «</w:t>
      </w:r>
      <w:r>
        <w:rPr>
          <w:rStyle w:val="WW8Num4z0"/>
          <w:rFonts w:ascii="Verdana" w:hAnsi="Verdana"/>
          <w:color w:val="4682B4"/>
          <w:sz w:val="18"/>
          <w:szCs w:val="18"/>
        </w:rPr>
        <w:t>Право</w:t>
      </w:r>
      <w:r>
        <w:rPr>
          <w:rFonts w:ascii="Verdana" w:hAnsi="Verdana"/>
          <w:color w:val="000000"/>
          <w:sz w:val="18"/>
          <w:szCs w:val="18"/>
        </w:rPr>
        <w:t>». - М. - 1997. - № 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B.C. Лекции по истории философии.- Вопросы философии.- 1989. -№6.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Соктоев. Детерминизм и причинность : к вопросу об установлении объективной стороны преступления. Уголовное право.-2009.-№3. Сухарев Е. Кулик А. Соучастие в преступлениях с двойной формой ви-ны.Советская юстиция. - 1999,- № 20.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Урманцев</w:t>
      </w:r>
      <w:r>
        <w:rPr>
          <w:rStyle w:val="WW8Num3z0"/>
          <w:rFonts w:ascii="Verdana" w:hAnsi="Verdana"/>
          <w:color w:val="000000"/>
          <w:sz w:val="18"/>
          <w:szCs w:val="18"/>
        </w:rPr>
        <w:t> </w:t>
      </w:r>
      <w:r>
        <w:rPr>
          <w:rFonts w:ascii="Verdana" w:hAnsi="Verdana"/>
          <w:color w:val="000000"/>
          <w:sz w:val="18"/>
          <w:szCs w:val="18"/>
        </w:rPr>
        <w:t>Ю.А. О формах постижения бытия. Вопросы философии. -1993.-№4.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Б.Н. Чичерин. О началах этики. Философские науки. 1989. № 12.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Шейндлин</w:t>
      </w:r>
      <w:r>
        <w:rPr>
          <w:rStyle w:val="WW8Num3z0"/>
          <w:rFonts w:ascii="Verdana" w:hAnsi="Verdana"/>
          <w:color w:val="000000"/>
          <w:sz w:val="18"/>
          <w:szCs w:val="18"/>
        </w:rPr>
        <w:t> </w:t>
      </w:r>
      <w:r>
        <w:rPr>
          <w:rFonts w:ascii="Verdana" w:hAnsi="Verdana"/>
          <w:color w:val="000000"/>
          <w:sz w:val="18"/>
          <w:szCs w:val="18"/>
        </w:rPr>
        <w:t>Б.В. Объективное и субъективное в праве. Правоведение.1961.-№4.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И.</w:t>
      </w:r>
      <w:r>
        <w:rPr>
          <w:rStyle w:val="WW8Num3z0"/>
          <w:rFonts w:ascii="Verdana" w:hAnsi="Verdana"/>
          <w:color w:val="000000"/>
          <w:sz w:val="18"/>
          <w:szCs w:val="18"/>
        </w:rPr>
        <w:t> </w:t>
      </w:r>
      <w:r>
        <w:rPr>
          <w:rStyle w:val="WW8Num4z0"/>
          <w:rFonts w:ascii="Verdana" w:hAnsi="Verdana"/>
          <w:color w:val="4682B4"/>
          <w:sz w:val="18"/>
          <w:szCs w:val="18"/>
        </w:rPr>
        <w:t>Шишко</w:t>
      </w:r>
      <w:r>
        <w:rPr>
          <w:rFonts w:ascii="Verdana" w:hAnsi="Verdana"/>
          <w:color w:val="000000"/>
          <w:sz w:val="18"/>
          <w:szCs w:val="18"/>
        </w:rPr>
        <w:t>. Вина и преступления в сфере экономической деятельности. -Уголовное право. 2002. № 3.1. Авторефераты</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Асеев</w:t>
      </w:r>
      <w:r>
        <w:rPr>
          <w:rStyle w:val="WW8Num3z0"/>
          <w:rFonts w:ascii="Verdana" w:hAnsi="Verdana"/>
          <w:color w:val="000000"/>
          <w:sz w:val="18"/>
          <w:szCs w:val="18"/>
        </w:rPr>
        <w:t> </w:t>
      </w:r>
      <w:r>
        <w:rPr>
          <w:rFonts w:ascii="Verdana" w:hAnsi="Verdana"/>
          <w:color w:val="000000"/>
          <w:sz w:val="18"/>
          <w:szCs w:val="18"/>
        </w:rPr>
        <w:t>В.Г. Особенности строения человеческой мотивации. Автореф. дис. канд. философ, наук. - М. - 1970.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Бочоришвили</w:t>
      </w:r>
      <w:r>
        <w:rPr>
          <w:rStyle w:val="WW8Num3z0"/>
          <w:rFonts w:ascii="Verdana" w:hAnsi="Verdana"/>
          <w:color w:val="000000"/>
          <w:sz w:val="18"/>
          <w:szCs w:val="18"/>
        </w:rPr>
        <w:t> </w:t>
      </w:r>
      <w:r>
        <w:rPr>
          <w:rFonts w:ascii="Verdana" w:hAnsi="Verdana"/>
          <w:color w:val="000000"/>
          <w:sz w:val="18"/>
          <w:szCs w:val="18"/>
        </w:rPr>
        <w:t>Т.Г. Проблема объективности ценности. Автореф. дис. канд. философ, наук. - Тбилиси. - 1988.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Гребенюк</w:t>
      </w:r>
      <w:r>
        <w:rPr>
          <w:rStyle w:val="WW8Num3z0"/>
          <w:rFonts w:ascii="Verdana" w:hAnsi="Verdana"/>
          <w:color w:val="000000"/>
          <w:sz w:val="18"/>
          <w:szCs w:val="18"/>
        </w:rPr>
        <w:t> </w:t>
      </w:r>
      <w:r>
        <w:rPr>
          <w:rFonts w:ascii="Verdana" w:hAnsi="Verdana"/>
          <w:color w:val="000000"/>
          <w:sz w:val="18"/>
          <w:szCs w:val="18"/>
        </w:rPr>
        <w:t>A.B. Вина в российском уголовном праве: автореф.дис.канд.юрид.наук. Ростов на Дону, 2004. law.edu.ru/book/book/asp.</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Дядько</w:t>
      </w:r>
      <w:r>
        <w:rPr>
          <w:rStyle w:val="WW8Num3z0"/>
          <w:rFonts w:ascii="Verdana" w:hAnsi="Verdana"/>
          <w:color w:val="000000"/>
          <w:sz w:val="18"/>
          <w:szCs w:val="18"/>
        </w:rPr>
        <w:t> </w:t>
      </w:r>
      <w:r>
        <w:rPr>
          <w:rFonts w:ascii="Verdana" w:hAnsi="Verdana"/>
          <w:color w:val="000000"/>
          <w:sz w:val="18"/>
          <w:szCs w:val="18"/>
        </w:rPr>
        <w:t>Д.Е. Добровольный отказ от совершения преступления по советскомууголовному праву.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- 1974.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Есаков</w:t>
      </w:r>
      <w:r>
        <w:rPr>
          <w:rStyle w:val="WW8Num3z0"/>
          <w:rFonts w:ascii="Verdana" w:hAnsi="Verdana"/>
          <w:color w:val="000000"/>
          <w:sz w:val="18"/>
          <w:szCs w:val="18"/>
        </w:rPr>
        <w:t> </w:t>
      </w:r>
      <w:r>
        <w:rPr>
          <w:rFonts w:ascii="Verdana" w:hAnsi="Verdana"/>
          <w:color w:val="000000"/>
          <w:sz w:val="18"/>
          <w:szCs w:val="18"/>
        </w:rPr>
        <w:t>Г.А. Учение о преступлении в странах семьи общего права.-Автореф.дис. докт. юрид. наук. М. - 2007.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Железняк</w:t>
      </w:r>
      <w:r>
        <w:rPr>
          <w:rStyle w:val="WW8Num3z0"/>
          <w:rFonts w:ascii="Verdana" w:hAnsi="Verdana"/>
          <w:color w:val="000000"/>
          <w:sz w:val="18"/>
          <w:szCs w:val="18"/>
        </w:rPr>
        <w:t> </w:t>
      </w:r>
      <w:r>
        <w:rPr>
          <w:rFonts w:ascii="Verdana" w:hAnsi="Verdana"/>
          <w:color w:val="000000"/>
          <w:sz w:val="18"/>
          <w:szCs w:val="18"/>
        </w:rPr>
        <w:t>В.Н. Принцип тождества мышления и воли в классическом рационализме и его историческая эволюция. Автореф. дис. докт. философ, наук.-Пермь.-1998.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Луць</w:t>
      </w:r>
      <w:r>
        <w:rPr>
          <w:rStyle w:val="WW8Num3z0"/>
          <w:rFonts w:ascii="Verdana" w:hAnsi="Verdana"/>
          <w:color w:val="000000"/>
          <w:sz w:val="18"/>
          <w:szCs w:val="18"/>
        </w:rPr>
        <w:t> </w:t>
      </w:r>
      <w:r>
        <w:rPr>
          <w:rFonts w:ascii="Verdana" w:hAnsi="Verdana"/>
          <w:color w:val="000000"/>
          <w:sz w:val="18"/>
          <w:szCs w:val="18"/>
        </w:rPr>
        <w:t>Л.А. Объективное и субъективное в</w:t>
      </w:r>
      <w:r>
        <w:rPr>
          <w:rStyle w:val="WW8Num3z0"/>
          <w:rFonts w:ascii="Verdana" w:hAnsi="Verdana"/>
          <w:color w:val="000000"/>
          <w:sz w:val="18"/>
          <w:szCs w:val="18"/>
        </w:rPr>
        <w:t> </w:t>
      </w:r>
      <w:r>
        <w:rPr>
          <w:rStyle w:val="WW8Num4z0"/>
          <w:rFonts w:ascii="Verdana" w:hAnsi="Verdana"/>
          <w:color w:val="4682B4"/>
          <w:sz w:val="18"/>
          <w:szCs w:val="18"/>
        </w:rPr>
        <w:t>праворегулятивной</w:t>
      </w:r>
      <w:r>
        <w:rPr>
          <w:rStyle w:val="WW8Num3z0"/>
          <w:rFonts w:ascii="Verdana" w:hAnsi="Verdana"/>
          <w:color w:val="000000"/>
          <w:sz w:val="18"/>
          <w:szCs w:val="18"/>
        </w:rPr>
        <w:t> </w:t>
      </w:r>
      <w:r>
        <w:rPr>
          <w:rFonts w:ascii="Verdana" w:hAnsi="Verdana"/>
          <w:color w:val="000000"/>
          <w:sz w:val="18"/>
          <w:szCs w:val="18"/>
        </w:rPr>
        <w:t>деятельности. (Вопросы теории), дис. канд. юрид. Наук. Киев. 1989.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Мальцева</w:t>
      </w:r>
      <w:r>
        <w:rPr>
          <w:rStyle w:val="WW8Num3z0"/>
          <w:rFonts w:ascii="Verdana" w:hAnsi="Verdana"/>
          <w:color w:val="000000"/>
          <w:sz w:val="18"/>
          <w:szCs w:val="18"/>
        </w:rPr>
        <w:t> </w:t>
      </w:r>
      <w:r>
        <w:rPr>
          <w:rFonts w:ascii="Verdana" w:hAnsi="Verdana"/>
          <w:color w:val="000000"/>
          <w:sz w:val="18"/>
          <w:szCs w:val="18"/>
        </w:rPr>
        <w:t>А.П. Желание как философско методологическая проблема.- Автореф. дис. докт. философ., наук.- Москва. - 2003.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Нечаев</w:t>
      </w:r>
      <w:r>
        <w:rPr>
          <w:rStyle w:val="WW8Num3z0"/>
          <w:rFonts w:ascii="Verdana" w:hAnsi="Verdana"/>
          <w:color w:val="000000"/>
          <w:sz w:val="18"/>
          <w:szCs w:val="18"/>
        </w:rPr>
        <w:t> </w:t>
      </w:r>
      <w:r>
        <w:rPr>
          <w:rFonts w:ascii="Verdana" w:hAnsi="Verdana"/>
          <w:color w:val="000000"/>
          <w:sz w:val="18"/>
          <w:szCs w:val="18"/>
        </w:rPr>
        <w:t>A.A. Случайность как онтологическая проблема. Автореф. дис. канд. философ, наук. - Воронеж. - 2002.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Номоконов</w:t>
      </w:r>
      <w:r>
        <w:rPr>
          <w:rStyle w:val="WW8Num3z0"/>
          <w:rFonts w:ascii="Verdana" w:hAnsi="Verdana"/>
          <w:color w:val="000000"/>
          <w:sz w:val="18"/>
          <w:szCs w:val="18"/>
        </w:rPr>
        <w:t> </w:t>
      </w:r>
      <w:r>
        <w:rPr>
          <w:rFonts w:ascii="Verdana" w:hAnsi="Verdana"/>
          <w:color w:val="000000"/>
          <w:sz w:val="18"/>
          <w:szCs w:val="18"/>
        </w:rPr>
        <w:t>В.А. Преступное поведение: механизм детерминации, причины, ответственность. Автореф. дис. докт. юрид. наук. - М. - 1991.</w:t>
      </w:r>
      <w:r>
        <w:rPr>
          <w:rStyle w:val="WW8Num3z0"/>
          <w:rFonts w:ascii="Verdana" w:hAnsi="Verdana"/>
          <w:color w:val="000000"/>
          <w:sz w:val="18"/>
          <w:szCs w:val="18"/>
        </w:rPr>
        <w:t> </w:t>
      </w:r>
      <w:r>
        <w:rPr>
          <w:rStyle w:val="WW8Num4z0"/>
          <w:rFonts w:ascii="Verdana" w:hAnsi="Verdana"/>
          <w:color w:val="4682B4"/>
          <w:sz w:val="18"/>
          <w:szCs w:val="18"/>
        </w:rPr>
        <w:t>Оботурова</w:t>
      </w:r>
      <w:r>
        <w:rPr>
          <w:rStyle w:val="WW8Num3z0"/>
          <w:rFonts w:ascii="Verdana" w:hAnsi="Verdana"/>
          <w:color w:val="000000"/>
          <w:sz w:val="18"/>
          <w:szCs w:val="18"/>
        </w:rPr>
        <w:t> </w:t>
      </w:r>
      <w:r>
        <w:rPr>
          <w:rFonts w:ascii="Verdana" w:hAnsi="Verdana"/>
          <w:color w:val="000000"/>
          <w:sz w:val="18"/>
          <w:szCs w:val="18"/>
        </w:rPr>
        <w:t>Н.С. Природа и когнитивные функции бессознательного. Автореф. дис. канд. философ, наук. -М. - 1996.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Панфилов</w:t>
      </w:r>
      <w:r>
        <w:rPr>
          <w:rStyle w:val="WW8Num3z0"/>
          <w:rFonts w:ascii="Verdana" w:hAnsi="Verdana"/>
          <w:color w:val="000000"/>
          <w:sz w:val="18"/>
          <w:szCs w:val="18"/>
        </w:rPr>
        <w:t> </w:t>
      </w:r>
      <w:r>
        <w:rPr>
          <w:rFonts w:ascii="Verdana" w:hAnsi="Verdana"/>
          <w:color w:val="000000"/>
          <w:sz w:val="18"/>
          <w:szCs w:val="18"/>
        </w:rPr>
        <w:t>О.Н. Ценностные отношения: природа и генезис. Автореф. дис. докт. философ, наук. - СПб. - 1994.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Полякова</w:t>
      </w:r>
      <w:r>
        <w:rPr>
          <w:rStyle w:val="WW8Num3z0"/>
          <w:rFonts w:ascii="Verdana" w:hAnsi="Verdana"/>
          <w:color w:val="000000"/>
          <w:sz w:val="18"/>
          <w:szCs w:val="18"/>
        </w:rPr>
        <w:t> </w:t>
      </w:r>
      <w:r>
        <w:rPr>
          <w:rFonts w:ascii="Verdana" w:hAnsi="Verdana"/>
          <w:color w:val="000000"/>
          <w:sz w:val="18"/>
          <w:szCs w:val="18"/>
        </w:rPr>
        <w:t>И.П. Роль ценностей в процессе мотивации. Автореф. дис. канд. философ, наук. - М. - 2003.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Сафронов</w:t>
      </w:r>
      <w:r>
        <w:rPr>
          <w:rStyle w:val="WW8Num3z0"/>
          <w:rFonts w:ascii="Verdana" w:hAnsi="Verdana"/>
          <w:color w:val="000000"/>
          <w:sz w:val="18"/>
          <w:szCs w:val="18"/>
        </w:rPr>
        <w:t> </w:t>
      </w:r>
      <w:r>
        <w:rPr>
          <w:rFonts w:ascii="Verdana" w:hAnsi="Verdana"/>
          <w:color w:val="000000"/>
          <w:sz w:val="18"/>
          <w:szCs w:val="18"/>
        </w:rPr>
        <w:t>А.Д. Добровольный отказ от совершения преступления и деятельное</w:t>
      </w:r>
      <w:r>
        <w:rPr>
          <w:rStyle w:val="WW8Num3z0"/>
          <w:rFonts w:ascii="Verdana" w:hAnsi="Verdana"/>
          <w:color w:val="000000"/>
          <w:sz w:val="18"/>
          <w:szCs w:val="18"/>
        </w:rPr>
        <w:t> </w:t>
      </w:r>
      <w:r>
        <w:rPr>
          <w:rStyle w:val="WW8Num4z0"/>
          <w:rFonts w:ascii="Verdana" w:hAnsi="Verdana"/>
          <w:color w:val="4682B4"/>
          <w:sz w:val="18"/>
          <w:szCs w:val="18"/>
        </w:rPr>
        <w:t>раскаяние</w:t>
      </w:r>
      <w:r>
        <w:rPr>
          <w:rStyle w:val="WW8Num3z0"/>
          <w:rFonts w:ascii="Verdana" w:hAnsi="Verdana"/>
          <w:color w:val="000000"/>
          <w:sz w:val="18"/>
          <w:szCs w:val="18"/>
        </w:rPr>
        <w:t> </w:t>
      </w:r>
      <w:r>
        <w:rPr>
          <w:rFonts w:ascii="Verdana" w:hAnsi="Verdana"/>
          <w:color w:val="000000"/>
          <w:sz w:val="18"/>
          <w:szCs w:val="18"/>
        </w:rPr>
        <w:t>преступника. Автореф. дис. канд. юрид. наук. - М. - 1977.</w:t>
      </w:r>
      <w:r>
        <w:rPr>
          <w:rStyle w:val="WW8Num3z0"/>
          <w:rFonts w:ascii="Verdana" w:hAnsi="Verdana"/>
          <w:color w:val="000000"/>
          <w:sz w:val="18"/>
          <w:szCs w:val="18"/>
        </w:rPr>
        <w:t> </w:t>
      </w:r>
      <w:r>
        <w:rPr>
          <w:rStyle w:val="WW8Num4z0"/>
          <w:rFonts w:ascii="Verdana" w:hAnsi="Verdana"/>
          <w:color w:val="4682B4"/>
          <w:sz w:val="18"/>
          <w:szCs w:val="18"/>
        </w:rPr>
        <w:t>Скиндерев</w:t>
      </w:r>
      <w:r>
        <w:rPr>
          <w:rStyle w:val="WW8Num3z0"/>
          <w:rFonts w:ascii="Verdana" w:hAnsi="Verdana"/>
          <w:color w:val="000000"/>
          <w:sz w:val="18"/>
          <w:szCs w:val="18"/>
        </w:rPr>
        <w:t> </w:t>
      </w:r>
      <w:r>
        <w:rPr>
          <w:rFonts w:ascii="Verdana" w:hAnsi="Verdana"/>
          <w:color w:val="000000"/>
          <w:sz w:val="18"/>
          <w:szCs w:val="18"/>
        </w:rPr>
        <w:t>Р.В. Объективное и субъективное в праве. Автореф. дис.канд. юрид. наук. - Екатеринбург. - 2006.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H.H. Трубников. Отношение цели, средства и результата деятельности. Автореф. дис. канд. философ, наук - М. - 1964.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И.Г. Филановский. Социально психологическое отношение субъекта к преступлению. Автореф. докт. юрид. наук. - М. - 1970.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Цельникер</w:t>
      </w:r>
      <w:r>
        <w:rPr>
          <w:rStyle w:val="WW8Num3z0"/>
          <w:rFonts w:ascii="Verdana" w:hAnsi="Verdana"/>
          <w:color w:val="000000"/>
          <w:sz w:val="18"/>
          <w:szCs w:val="18"/>
        </w:rPr>
        <w:t> </w:t>
      </w:r>
      <w:r>
        <w:rPr>
          <w:rFonts w:ascii="Verdana" w:hAnsi="Verdana"/>
          <w:color w:val="000000"/>
          <w:sz w:val="18"/>
          <w:szCs w:val="18"/>
        </w:rPr>
        <w:t>Г.Ф. Вина в российском праве: Общетеоретический и исторический аспекты: автореф. дис. канд. юрид. наук. Нижний Новгород., 2004. law.edu.ru/book/book/asp;</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Д.А. Чанышев. Вопросы дифференциации вины в российском уголовном праве: автореф. дис. канд. юрид. наук. Владивосток., 2009.http://uml.wl.dvgu.ru.</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Курс уголовного права . Т. 1</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1968.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Курс уголовного права. Том 1. Учение о преступлении. - М.- 1999. Курс уголовного права. Т. 1. - ЛГУ. - 1968.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Курс уголовного права. Т. 1. Общая часть. Учение о преступлении. М. -2002.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213. Курс уголовного права. Т. 2. М.- 1970.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Курс уголовного права. Общая часть. Т. 1. М. - 1999.1. Учебники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А.П.Фундаментальные науки и уголовное право. Учебное пособие. Красноярск. 2001.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Сенько</w:t>
      </w:r>
      <w:r>
        <w:rPr>
          <w:rStyle w:val="WW8Num3z0"/>
          <w:rFonts w:ascii="Verdana" w:hAnsi="Verdana"/>
          <w:color w:val="000000"/>
          <w:sz w:val="18"/>
          <w:szCs w:val="18"/>
        </w:rPr>
        <w:t> </w:t>
      </w:r>
      <w:r>
        <w:rPr>
          <w:rFonts w:ascii="Verdana" w:hAnsi="Verdana"/>
          <w:color w:val="000000"/>
          <w:sz w:val="18"/>
          <w:szCs w:val="18"/>
        </w:rPr>
        <w:t>Т.В. Психология взаимодействия. Часть 1. Базисная структура межличностного взаимодействия. Учебное пособие. Минск. - 1999.1.</w:t>
      </w:r>
      <w:r>
        <w:rPr>
          <w:rStyle w:val="WW8Num3z0"/>
          <w:rFonts w:ascii="Verdana" w:hAnsi="Verdana"/>
          <w:color w:val="000000"/>
          <w:sz w:val="18"/>
          <w:szCs w:val="18"/>
        </w:rPr>
        <w:t> </w:t>
      </w:r>
      <w:r>
        <w:rPr>
          <w:rStyle w:val="WW8Num4z0"/>
          <w:rFonts w:ascii="Verdana" w:hAnsi="Verdana"/>
          <w:color w:val="4682B4"/>
          <w:sz w:val="18"/>
          <w:szCs w:val="18"/>
        </w:rPr>
        <w:t>Комментарии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Российской Федерации. М. - 1994.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 ИНФРА - М. - НОРМА - М-1996.</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Ситковская</w:t>
      </w:r>
      <w:r>
        <w:rPr>
          <w:rStyle w:val="WW8Num3z0"/>
          <w:rFonts w:ascii="Verdana" w:hAnsi="Verdana"/>
          <w:color w:val="000000"/>
          <w:sz w:val="18"/>
          <w:szCs w:val="18"/>
        </w:rPr>
        <w:t> </w:t>
      </w:r>
      <w:r>
        <w:rPr>
          <w:rFonts w:ascii="Verdana" w:hAnsi="Verdana"/>
          <w:color w:val="000000"/>
          <w:sz w:val="18"/>
          <w:szCs w:val="18"/>
        </w:rPr>
        <w:t>О.Д. Психологический комментарий к Уголовному кодексу Российской Федерации. М. - 1999.1. Материалы конференций</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Г.К., Шестакова И.С. Проблема ценностей в философии Н.О. JIoc-ского. Философия ценностей. - Тезисы Российской конференции. - Курган, 26-27 марта 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Панпурин</w:t>
      </w:r>
      <w:r>
        <w:rPr>
          <w:rStyle w:val="WW8Num3z0"/>
          <w:rFonts w:ascii="Verdana" w:hAnsi="Verdana"/>
          <w:color w:val="000000"/>
          <w:sz w:val="18"/>
          <w:szCs w:val="18"/>
        </w:rPr>
        <w:t> </w:t>
      </w:r>
      <w:r>
        <w:rPr>
          <w:rFonts w:ascii="Verdana" w:hAnsi="Verdana"/>
          <w:color w:val="000000"/>
          <w:sz w:val="18"/>
          <w:szCs w:val="18"/>
        </w:rPr>
        <w:t>В.А. Ценность как смыслопереживательный момент. Философия ценнностей. - Тезисы Российской конференции. - Курган, 26 - 27 марта 1998 г.-Курган. - 1998.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Н.С. О фундаментальном принципе аксиологии. Философия цен-носстей. - Тезисы Российской конференции.- Курган, 26 - 27 марта 1998.1. Словари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Философский словарь. М. - 1980.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Философский энциклопедический словарь. М. - 1989.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- 1987.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Толковый словарь В.Даля ON LINE, http://vidahi.agava.ru/.</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Толковый словарь русского языка Ушакова. http://slovari.yandex.ru/dict/ushakov.</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Архив Оренбургского областного суда. 1974. - Дело № 2 - 24.</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Архив Северо Казахстанского областного суда. - 1969. - Дело № 706 - 427.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1998. - № 12.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Бюллетень Верховного Суда РФ. 1999. - № 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Бюллетень Верховного Суда РФ. 2000. - № 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Бюллетень Верховного Суда РФ. 2000. - № 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Бюллетень Верховного Суда РФ. 2001. - № 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Бюллетень Верховного Суда РФ. 2002. - № 10.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Бюллетень Верховного Суда РФ. 2003. № - 2.</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Бюллетень Верховного Суда РФ. 2003 г. - № 5.</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Бюллетень Верховного Суда РФ. 2004. - № 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Бюллетень Верховного Суда РФ.- 2004. № 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Бюллетень Верховного Суда РФ. 2004. - № 10.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Бюллетень Верховного Суда РФ. 2004. - № 11.</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Бюллетень Верховного Суда РФ, 2006. № 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Бюллетень Верховного Суда РФ. 2006. - № 10.</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Бюллетень Верховного Суда РФ. 2008. - № 9.</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Кассационное</w:t>
      </w:r>
      <w:r>
        <w:rPr>
          <w:rStyle w:val="WW8Num3z0"/>
          <w:rFonts w:ascii="Verdana" w:hAnsi="Verdana"/>
          <w:color w:val="000000"/>
          <w:sz w:val="18"/>
          <w:szCs w:val="18"/>
        </w:rPr>
        <w:t> </w:t>
      </w:r>
      <w:r>
        <w:rPr>
          <w:rFonts w:ascii="Verdana" w:hAnsi="Verdana"/>
          <w:color w:val="000000"/>
          <w:sz w:val="18"/>
          <w:szCs w:val="18"/>
        </w:rPr>
        <w:t>определение СК по уголовным делам Верховного Суда РФ 2012. Дело №44-012-53.</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Кассационное определение СК по уголовным делам Верховного Суда РФ 2012. Дело №01 12-28.</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Кассационное определение СК по уголовным делам Верховного Суда РФ. 2012. Дело № 1 011 - 33 СП</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Кассационное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уголовным делам Верховного Суда РФ. 2004. - № 16-004-17.</w:t>
      </w:r>
    </w:p>
    <w:p w:rsidR="006940B0" w:rsidRDefault="006940B0" w:rsidP="006940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БВС РФ Бюллетень Верховного Суда Российской Федерации.</w:t>
      </w:r>
    </w:p>
    <w:p w:rsidR="0068362D" w:rsidRPr="00031E5A" w:rsidRDefault="006940B0" w:rsidP="006940B0">
      <w:r>
        <w:rPr>
          <w:rFonts w:ascii="Verdana" w:hAnsi="Verdana"/>
          <w:color w:val="000000"/>
          <w:sz w:val="18"/>
          <w:szCs w:val="18"/>
        </w:rPr>
        <w:br/>
      </w:r>
      <w:r>
        <w:rPr>
          <w:rFonts w:ascii="Verdana" w:hAnsi="Verdana"/>
          <w:color w:val="000000"/>
          <w:sz w:val="18"/>
          <w:szCs w:val="18"/>
        </w:rPr>
        <w:br/>
      </w:r>
      <w:bookmarkStart w:id="0" w:name="_GoBack"/>
      <w:bookmarkEnd w:id="0"/>
      <w:r w:rsidR="00963A59">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8C" w:rsidRDefault="00C10E8C">
      <w:r>
        <w:separator/>
      </w:r>
    </w:p>
  </w:endnote>
  <w:endnote w:type="continuationSeparator" w:id="0">
    <w:p w:rsidR="00C10E8C" w:rsidRDefault="00C1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8C" w:rsidRDefault="00C10E8C">
      <w:r>
        <w:separator/>
      </w:r>
    </w:p>
  </w:footnote>
  <w:footnote w:type="continuationSeparator" w:id="0">
    <w:p w:rsidR="00C10E8C" w:rsidRDefault="00C10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8A1"/>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21F3"/>
    <w:rsid w:val="001D3B87"/>
    <w:rsid w:val="001D3B9E"/>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53"/>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0E8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A74A4"/>
    <w:rsid w:val="00EB09A0"/>
    <w:rsid w:val="00EB1764"/>
    <w:rsid w:val="00EB1D35"/>
    <w:rsid w:val="00EB2857"/>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67B01-85AC-4BCF-932D-E6517AD0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8966</TotalTime>
  <Pages>18</Pages>
  <Words>10296</Words>
  <Characters>58691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68850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2284</cp:revision>
  <cp:lastPrinted>2009-02-06T08:36:00Z</cp:lastPrinted>
  <dcterms:created xsi:type="dcterms:W3CDTF">2015-03-22T11:10:00Z</dcterms:created>
  <dcterms:modified xsi:type="dcterms:W3CDTF">2015-09-23T07:20:00Z</dcterms:modified>
</cp:coreProperties>
</file>