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9E78B" w14:textId="77777777" w:rsidR="00A261DA" w:rsidRDefault="00A261DA" w:rsidP="00A261DA">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Управленческий учет затрат и калькулирование себестоимости продукции в винодельческих организациях</w:t>
      </w:r>
    </w:p>
    <w:p w14:paraId="6F28AA5B" w14:textId="77777777" w:rsidR="00A261DA" w:rsidRDefault="00A261DA" w:rsidP="00A261DA">
      <w:pPr>
        <w:rPr>
          <w:rFonts w:ascii="Verdana" w:hAnsi="Verdana"/>
          <w:color w:val="000000"/>
          <w:sz w:val="18"/>
          <w:szCs w:val="18"/>
          <w:shd w:val="clear" w:color="auto" w:fill="FFFFFF"/>
        </w:rPr>
      </w:pPr>
    </w:p>
    <w:p w14:paraId="061C5CB9" w14:textId="77777777" w:rsidR="00A261DA" w:rsidRDefault="00A261DA" w:rsidP="00A261DA">
      <w:pPr>
        <w:rPr>
          <w:rFonts w:ascii="Verdana" w:hAnsi="Verdana"/>
          <w:color w:val="000000"/>
          <w:sz w:val="18"/>
          <w:szCs w:val="18"/>
          <w:shd w:val="clear" w:color="auto" w:fill="FFFFFF"/>
        </w:rPr>
      </w:pPr>
    </w:p>
    <w:p w14:paraId="514A6640" w14:textId="77777777" w:rsidR="00A261DA" w:rsidRDefault="00A261DA" w:rsidP="00A261DA">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Шматко, Юлия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E418456"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2011</w:t>
      </w:r>
    </w:p>
    <w:p w14:paraId="227E9DFA" w14:textId="77777777" w:rsidR="00A261DA" w:rsidRDefault="00A261DA" w:rsidP="00A261D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E7F4547"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Шматко, Юлия Александровна</w:t>
      </w:r>
    </w:p>
    <w:p w14:paraId="23919D3F" w14:textId="77777777" w:rsidR="00A261DA" w:rsidRDefault="00A261DA" w:rsidP="00A261D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4A3575"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DF18C7D" w14:textId="77777777" w:rsidR="00A261DA" w:rsidRDefault="00A261DA" w:rsidP="00A261D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6A78016"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Ставрополь</w:t>
      </w:r>
    </w:p>
    <w:p w14:paraId="22E99C51" w14:textId="77777777" w:rsidR="00A261DA" w:rsidRDefault="00A261DA" w:rsidP="00A261D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71E9E79"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08.00.12</w:t>
      </w:r>
    </w:p>
    <w:p w14:paraId="6CB279FF" w14:textId="77777777" w:rsidR="00A261DA" w:rsidRDefault="00A261DA" w:rsidP="00A261D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5FF1729"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6284C8B" w14:textId="77777777" w:rsidR="00A261DA" w:rsidRDefault="00A261DA" w:rsidP="00A261D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30D69BC" w14:textId="77777777" w:rsidR="00A261DA" w:rsidRDefault="00A261DA" w:rsidP="00A261DA">
      <w:pPr>
        <w:spacing w:line="270" w:lineRule="atLeast"/>
        <w:rPr>
          <w:rFonts w:ascii="Verdana" w:hAnsi="Verdana"/>
          <w:color w:val="000000"/>
          <w:sz w:val="18"/>
          <w:szCs w:val="18"/>
        </w:rPr>
      </w:pPr>
      <w:r>
        <w:rPr>
          <w:rFonts w:ascii="Verdana" w:hAnsi="Verdana"/>
          <w:color w:val="000000"/>
          <w:sz w:val="18"/>
          <w:szCs w:val="18"/>
        </w:rPr>
        <w:t>176</w:t>
      </w:r>
    </w:p>
    <w:p w14:paraId="349E00E1" w14:textId="77777777" w:rsidR="00A261DA" w:rsidRDefault="00A261DA" w:rsidP="00A261DA">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Шматко, Юлия Александровна</w:t>
      </w:r>
    </w:p>
    <w:p w14:paraId="2C94785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6D90F0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 МЕТОДИЧЕСКИЕ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ВИНОДЕЛЬЧЕСКИХ ОРГАНИЗАЦИЙ.</w:t>
      </w:r>
    </w:p>
    <w:p w14:paraId="6022313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содержание системы</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обеспечения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винодельческом</w:t>
      </w:r>
      <w:r>
        <w:rPr>
          <w:rStyle w:val="WW8Num2z0"/>
          <w:rFonts w:ascii="Verdana" w:hAnsi="Verdana"/>
          <w:color w:val="000000"/>
          <w:sz w:val="18"/>
          <w:szCs w:val="18"/>
        </w:rPr>
        <w:t> </w:t>
      </w:r>
      <w:r>
        <w:rPr>
          <w:rFonts w:ascii="Verdana" w:hAnsi="Verdana"/>
          <w:color w:val="000000"/>
          <w:sz w:val="18"/>
          <w:szCs w:val="18"/>
        </w:rPr>
        <w:t>производстве.</w:t>
      </w:r>
    </w:p>
    <w:p w14:paraId="1AC71B9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Экономическое содержание категорий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сравнительная характеристика.</w:t>
      </w:r>
    </w:p>
    <w:p w14:paraId="637A5F6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Организационно-технический и технологический аспект информационного обеспечения учета</w:t>
      </w:r>
      <w:r>
        <w:rPr>
          <w:rStyle w:val="WW8Num2z0"/>
          <w:rFonts w:ascii="Verdana" w:hAnsi="Verdana"/>
          <w:color w:val="000000"/>
          <w:sz w:val="18"/>
          <w:szCs w:val="18"/>
        </w:rPr>
        <w:t> </w:t>
      </w:r>
      <w:r>
        <w:rPr>
          <w:rStyle w:val="WW8Num3z0"/>
          <w:rFonts w:ascii="Verdana" w:hAnsi="Verdana"/>
          <w:color w:val="4682B4"/>
          <w:sz w:val="18"/>
          <w:szCs w:val="18"/>
        </w:rPr>
        <w:t>затрат</w:t>
      </w:r>
      <w:r>
        <w:rPr>
          <w:rFonts w:ascii="Verdana" w:hAnsi="Verdana"/>
          <w:color w:val="000000"/>
          <w:sz w:val="18"/>
          <w:szCs w:val="18"/>
        </w:rPr>
        <w:t>.</w:t>
      </w:r>
    </w:p>
    <w:p w14:paraId="68AB9DD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РАЗРАБОТКА МЕТОДИЧЕСКИХ ОСНОВ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1AD2C7E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w:t>
      </w:r>
      <w:r>
        <w:rPr>
          <w:rStyle w:val="WW8Num2z0"/>
          <w:rFonts w:ascii="Verdana" w:hAnsi="Verdana"/>
          <w:color w:val="000000"/>
          <w:sz w:val="18"/>
          <w:szCs w:val="18"/>
        </w:rPr>
        <w:t> </w:t>
      </w:r>
      <w:r>
        <w:rPr>
          <w:rStyle w:val="WW8Num3z0"/>
          <w:rFonts w:ascii="Verdana" w:hAnsi="Verdana"/>
          <w:color w:val="4682B4"/>
          <w:sz w:val="18"/>
          <w:szCs w:val="18"/>
        </w:rPr>
        <w:t>ВИНОДЕЛЬЧЕСКИХ</w:t>
      </w:r>
      <w:r>
        <w:rPr>
          <w:rStyle w:val="WW8Num2z0"/>
          <w:rFonts w:ascii="Verdana" w:hAnsi="Verdana"/>
          <w:color w:val="000000"/>
          <w:sz w:val="18"/>
          <w:szCs w:val="18"/>
        </w:rPr>
        <w:t> </w:t>
      </w:r>
      <w:r>
        <w:rPr>
          <w:rFonts w:ascii="Verdana" w:hAnsi="Verdana"/>
          <w:color w:val="000000"/>
          <w:sz w:val="18"/>
          <w:szCs w:val="18"/>
        </w:rPr>
        <w:t>ОРГАНИЗАЦИЯХ.</w:t>
      </w:r>
    </w:p>
    <w:p w14:paraId="234C96E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Современное состояние и тенденции развития производства</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w:t>
      </w:r>
    </w:p>
    <w:p w14:paraId="4C45100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Объекты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система в винодельческих организациях. Й.</w:t>
      </w:r>
    </w:p>
    <w:p w14:paraId="1084B1A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Организация управленческого учета затрат в винодельческих ор-у ганизациях. и* &gt;*!</w:t>
      </w:r>
    </w:p>
    <w:p w14:paraId="4DA0876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И СОДЕРЖАНИЕ</w:t>
      </w:r>
      <w:r>
        <w:rPr>
          <w:rStyle w:val="WW8Num2z0"/>
          <w:rFonts w:ascii="Verdana" w:hAnsi="Verdana"/>
          <w:color w:val="000000"/>
          <w:sz w:val="18"/>
          <w:szCs w:val="18"/>
        </w:rPr>
        <w:t> </w:t>
      </w:r>
      <w:r>
        <w:rPr>
          <w:rStyle w:val="WW8Num3z0"/>
          <w:rFonts w:ascii="Verdana" w:hAnsi="Verdana"/>
          <w:color w:val="4682B4"/>
          <w:sz w:val="18"/>
          <w:szCs w:val="18"/>
        </w:rPr>
        <w:t>УЧЕТНО</w:t>
      </w:r>
    </w:p>
    <w:p w14:paraId="22780AB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ИНФОРМАЦИОННОГО ОБЕСПЕЧЕНИЯ УПРАВЛЕНИЯ 104 ЗАТРАТАМИ В ВИНОДЕЛЬЧЕСКОЙ ОРГАНИЗАЦИИ.</w:t>
      </w:r>
    </w:p>
    <w:p w14:paraId="723F9EB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 xml:space="preserve">отчетности в системе бухгалтерского учета с учетом </w:t>
      </w:r>
      <w:r>
        <w:rPr>
          <w:rFonts w:ascii="Verdana" w:hAnsi="Verdana"/>
          <w:color w:val="000000"/>
          <w:sz w:val="18"/>
          <w:szCs w:val="18"/>
        </w:rPr>
        <w:lastRenderedPageBreak/>
        <w:t>специфики винодельческой отрасли.</w:t>
      </w:r>
    </w:p>
    <w:p w14:paraId="0DB9A27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Направления совершенствования системы учета затрат в винодельческих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259A4EA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Постановка управленческого учета на основе специализированной информационно-аналитической системы, адаптированной к особенностям винодельческой отрасли.</w:t>
      </w:r>
    </w:p>
    <w:p w14:paraId="2BC72E16" w14:textId="77777777" w:rsidR="00A261DA" w:rsidRDefault="00A261DA" w:rsidP="00A261DA">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затрат и калькулирование себестоимости продукции в винодельческих организациях"</w:t>
      </w:r>
    </w:p>
    <w:p w14:paraId="133FD34B"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Сегодня от достоверности учета затрат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зависит эффективность управления производством продукции и, в конечном итоге, состояние дел в отрасли. Внедрение научно-обоснованной системы управления затратами в</w:t>
      </w:r>
      <w:r>
        <w:rPr>
          <w:rStyle w:val="WW8Num2z0"/>
          <w:rFonts w:ascii="Verdana" w:hAnsi="Verdana"/>
          <w:color w:val="000000"/>
          <w:sz w:val="18"/>
          <w:szCs w:val="18"/>
        </w:rPr>
        <w:t> </w:t>
      </w:r>
      <w:r>
        <w:rPr>
          <w:rStyle w:val="WW8Num3z0"/>
          <w:rFonts w:ascii="Verdana" w:hAnsi="Verdana"/>
          <w:color w:val="4682B4"/>
          <w:sz w:val="18"/>
          <w:szCs w:val="18"/>
        </w:rPr>
        <w:t>винодельческих</w:t>
      </w:r>
      <w:r>
        <w:rPr>
          <w:rStyle w:val="WW8Num2z0"/>
          <w:rFonts w:ascii="Verdana" w:hAnsi="Verdana"/>
          <w:color w:val="000000"/>
          <w:sz w:val="18"/>
          <w:szCs w:val="18"/>
        </w:rPr>
        <w:t> </w:t>
      </w:r>
      <w:r>
        <w:rPr>
          <w:rFonts w:ascii="Verdana" w:hAnsi="Verdana"/>
          <w:color w:val="000000"/>
          <w:sz w:val="18"/>
          <w:szCs w:val="18"/>
        </w:rPr>
        <w:t>организациях требует соответствующего информационного обеспечения. В связи с чем возникает необходимость достоверного, системного и полного учета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w:t>
      </w:r>
    </w:p>
    <w:p w14:paraId="12999ACC"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Существующая в настоящее время практика учета затрат на производство продукции в винодельческой отрасли, отсутствие стандартов и неразработанность информационно-аналитического обеспечения учета препятствует оперативному управлению производством. Работа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и разработка методик</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винодельческой продукции, соответствующих современным требованиям и обеспечивающих максимальную полноту, точность и</w:t>
      </w:r>
      <w:r>
        <w:rPr>
          <w:rStyle w:val="WW8Num2z0"/>
          <w:rFonts w:ascii="Verdana" w:hAnsi="Verdana"/>
          <w:color w:val="000000"/>
          <w:sz w:val="18"/>
          <w:szCs w:val="18"/>
        </w:rPr>
        <w:t> </w:t>
      </w:r>
      <w:r>
        <w:rPr>
          <w:rStyle w:val="WW8Num3z0"/>
          <w:rFonts w:ascii="Verdana" w:hAnsi="Verdana"/>
          <w:color w:val="4682B4"/>
          <w:sz w:val="18"/>
          <w:szCs w:val="18"/>
        </w:rPr>
        <w:t>своевременность</w:t>
      </w:r>
      <w:r>
        <w:rPr>
          <w:rStyle w:val="WW8Num2z0"/>
          <w:rFonts w:ascii="Verdana" w:hAnsi="Verdana"/>
          <w:color w:val="000000"/>
          <w:sz w:val="18"/>
          <w:szCs w:val="18"/>
        </w:rPr>
        <w:t> </w:t>
      </w:r>
      <w:r>
        <w:rPr>
          <w:rFonts w:ascii="Verdana" w:hAnsi="Verdana"/>
          <w:color w:val="000000"/>
          <w:sz w:val="18"/>
          <w:szCs w:val="18"/>
        </w:rPr>
        <w:t>отражения учетных данных, ведется не должным образом.,</w:t>
      </w:r>
    </w:p>
    <w:p w14:paraId="29D44094"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Возникает необходимость развития управленческого учета затрат путем улучшения качества информационного обеспечения наиболее полно отражающего технологические,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экономические особенности производства винодельческой продукции.</w:t>
      </w:r>
    </w:p>
    <w:p w14:paraId="4EBE37A5"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Винодельческие</w:t>
      </w:r>
      <w:r>
        <w:rPr>
          <w:rStyle w:val="WW8Num2z0"/>
          <w:rFonts w:ascii="Verdana" w:hAnsi="Verdana"/>
          <w:color w:val="000000"/>
          <w:sz w:val="18"/>
          <w:szCs w:val="18"/>
        </w:rPr>
        <w:t> </w:t>
      </w:r>
      <w:r>
        <w:rPr>
          <w:rFonts w:ascii="Verdana" w:hAnsi="Verdana"/>
          <w:color w:val="000000"/>
          <w:sz w:val="18"/>
          <w:szCs w:val="18"/>
        </w:rPr>
        <w:t>организации испытывают ощутимый недостаток притока инвестиционных ресурсов, способствующих</w:t>
      </w:r>
      <w:r>
        <w:rPr>
          <w:rStyle w:val="WW8Num2z0"/>
          <w:rFonts w:ascii="Verdana" w:hAnsi="Verdana"/>
          <w:color w:val="000000"/>
          <w:sz w:val="18"/>
          <w:szCs w:val="18"/>
        </w:rPr>
        <w:t> </w:t>
      </w:r>
      <w:r>
        <w:rPr>
          <w:rStyle w:val="WW8Num3z0"/>
          <w:rFonts w:ascii="Verdana" w:hAnsi="Verdana"/>
          <w:color w:val="4682B4"/>
          <w:sz w:val="18"/>
          <w:szCs w:val="18"/>
        </w:rPr>
        <w:t>наращиванию</w:t>
      </w:r>
      <w:r>
        <w:rPr>
          <w:rStyle w:val="WW8Num2z0"/>
          <w:rFonts w:ascii="Verdana" w:hAnsi="Verdana"/>
          <w:color w:val="000000"/>
          <w:sz w:val="18"/>
          <w:szCs w:val="18"/>
        </w:rPr>
        <w:t> </w:t>
      </w:r>
      <w:r>
        <w:rPr>
          <w:rFonts w:ascii="Verdana" w:hAnsi="Verdana"/>
          <w:color w:val="000000"/>
          <w:sz w:val="18"/>
          <w:szCs w:val="18"/>
        </w:rPr>
        <w:t>производственных мощностей отрасли. Одной из причин такого положения стала низкая эффективность учета затрат, а в итоге и высокая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предприятий, что снижает инвестиционную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отрасли в целом. Данное обстоятельство обуславливает актуальность совершенствования управленческого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винодельческой продукции.</w:t>
      </w:r>
    </w:p>
    <w:p w14:paraId="72699286"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недостаток теоретико-методических разработок по развитию системы управленческого учета затрат и калькулирования себестоимости винодельческой продукции указывает на актуальность темы диссертационного исследования.</w:t>
      </w:r>
    </w:p>
    <w:p w14:paraId="572719DC"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Исследованиям в области развития теории и организации управленческого учета затрат и калькулирования себестоимости в деятельности экономических субъектов посвящены труды таких отечественных ученых, как А. И.</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К. М. Гари-фуллина, В. 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В. В. Ковалева, Н. 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И. Г. Кукуки-ной, Г. Е.</w:t>
      </w:r>
      <w:r>
        <w:rPr>
          <w:rStyle w:val="WW8Num2z0"/>
          <w:rFonts w:ascii="Verdana" w:hAnsi="Verdana"/>
          <w:color w:val="000000"/>
          <w:sz w:val="18"/>
          <w:szCs w:val="18"/>
        </w:rPr>
        <w:t> </w:t>
      </w:r>
      <w:r>
        <w:rPr>
          <w:rStyle w:val="WW8Num3z0"/>
          <w:rFonts w:ascii="Verdana" w:hAnsi="Verdana"/>
          <w:color w:val="4682B4"/>
          <w:sz w:val="18"/>
          <w:szCs w:val="18"/>
        </w:rPr>
        <w:t>Крохичевой</w:t>
      </w:r>
      <w:r>
        <w:rPr>
          <w:rFonts w:ascii="Verdana" w:hAnsi="Verdana"/>
          <w:color w:val="000000"/>
          <w:sz w:val="18"/>
          <w:szCs w:val="18"/>
        </w:rPr>
        <w:t>, И. А. Масловой, Г. И.</w:t>
      </w:r>
      <w:r>
        <w:rPr>
          <w:rStyle w:val="WW8Num3z0"/>
          <w:rFonts w:ascii="Verdana" w:hAnsi="Verdana"/>
          <w:color w:val="4682B4"/>
          <w:sz w:val="18"/>
          <w:szCs w:val="18"/>
        </w:rPr>
        <w:t>Пашигоревой</w:t>
      </w:r>
      <w:r>
        <w:rPr>
          <w:rFonts w:ascii="Verdana" w:hAnsi="Verdana"/>
          <w:color w:val="000000"/>
          <w:sz w:val="18"/>
          <w:szCs w:val="18"/>
        </w:rPr>
        <w:t>, М. Р. Сафиул-лина, С. А, Стукова,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А. Д. Шеремета и др.</w:t>
      </w:r>
    </w:p>
    <w:p w14:paraId="1217FE71"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разработку проблем учета затрат на перерабатывающих предприятиях значительный вклад внесли такие отечественные и зарубежные ученые, как Р. 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М. Альберт, И. Ансофф, П. Арнольд, П. 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I</w:t>
      </w:r>
    </w:p>
    <w:p w14:paraId="3D88EFA5"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 Г.</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С. М. Бычкова, А. Я.</w:t>
      </w:r>
      <w:r>
        <w:rPr>
          <w:rStyle w:val="WW8Num2z0"/>
          <w:rFonts w:ascii="Verdana" w:hAnsi="Verdana"/>
          <w:color w:val="000000"/>
          <w:sz w:val="18"/>
          <w:szCs w:val="18"/>
        </w:rPr>
        <w:t> </w:t>
      </w:r>
      <w:r>
        <w:rPr>
          <w:rStyle w:val="WW8Num3z0"/>
          <w:rFonts w:ascii="Verdana" w:hAnsi="Verdana"/>
          <w:color w:val="4682B4"/>
          <w:sz w:val="18"/>
          <w:szCs w:val="18"/>
        </w:rPr>
        <w:t>Бажова</w:t>
      </w:r>
      <w:r>
        <w:rPr>
          <w:rFonts w:ascii="Verdana" w:hAnsi="Verdana"/>
          <w:color w:val="000000"/>
          <w:sz w:val="18"/>
          <w:szCs w:val="18"/>
        </w:rPr>
        <w:t>, М. В. Бахрушина, В. 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w:t>
      </w:r>
    </w:p>
    <w:p w14:paraId="495E686E"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Е. Б. Козин, Т. А.</w:t>
      </w:r>
      <w:r>
        <w:rPr>
          <w:rStyle w:val="WW8Num2z0"/>
          <w:rFonts w:ascii="Verdana" w:hAnsi="Verdana"/>
          <w:color w:val="000000"/>
          <w:sz w:val="18"/>
          <w:szCs w:val="18"/>
        </w:rPr>
        <w:t> </w:t>
      </w:r>
      <w:r>
        <w:rPr>
          <w:rStyle w:val="WW8Num3z0"/>
          <w:rFonts w:ascii="Verdana" w:hAnsi="Verdana"/>
          <w:color w:val="4682B4"/>
          <w:sz w:val="18"/>
          <w:szCs w:val="18"/>
        </w:rPr>
        <w:t>Козина</w:t>
      </w:r>
      <w:r>
        <w:rPr>
          <w:rFonts w:ascii="Verdana" w:hAnsi="Verdana"/>
          <w:color w:val="000000"/>
          <w:sz w:val="18"/>
          <w:szCs w:val="18"/>
        </w:rPr>
        <w:t>, Т. П. Карпова, Н. А.</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Д.'Коллду-эл, О. Е. Николаева, С. А.</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М. Ф. Овсийчук, А. И.</w:t>
      </w:r>
      <w:r>
        <w:rPr>
          <w:rStyle w:val="WW8Num2z0"/>
          <w:rFonts w:ascii="Verdana" w:hAnsi="Verdana"/>
          <w:color w:val="000000"/>
          <w:sz w:val="18"/>
          <w:szCs w:val="18"/>
        </w:rPr>
        <w:t> </w:t>
      </w:r>
      <w:r>
        <w:rPr>
          <w:rStyle w:val="WW8Num3z0"/>
          <w:rFonts w:ascii="Verdana" w:hAnsi="Verdana"/>
          <w:color w:val="4682B4"/>
          <w:sz w:val="18"/>
          <w:szCs w:val="18"/>
        </w:rPr>
        <w:t>Павлычев</w:t>
      </w:r>
      <w:r>
        <w:rPr>
          <w:rFonts w:ascii="Verdana" w:hAnsi="Verdana"/>
          <w:color w:val="000000"/>
          <w:sz w:val="18"/>
          <w:szCs w:val="18"/>
        </w:rPr>
        <w:t>, В. Ф. Палий, М. 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В. А. Пипко, Л. 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Я. В.- Соколов, В. А.</w:t>
      </w:r>
      <w:r>
        <w:rPr>
          <w:rStyle w:val="WW8Num2z0"/>
          <w:rFonts w:ascii="Verdana" w:hAnsi="Verdana"/>
          <w:color w:val="000000"/>
          <w:sz w:val="18"/>
          <w:szCs w:val="18"/>
        </w:rPr>
        <w:t> </w:t>
      </w:r>
      <w:r>
        <w:rPr>
          <w:rStyle w:val="WW8Num3z0"/>
          <w:rFonts w:ascii="Verdana" w:hAnsi="Verdana"/>
          <w:color w:val="4682B4"/>
          <w:sz w:val="18"/>
          <w:szCs w:val="18"/>
        </w:rPr>
        <w:t>Фофанов</w:t>
      </w:r>
      <w:r>
        <w:rPr>
          <w:rFonts w:ascii="Verdana" w:hAnsi="Verdana"/>
          <w:color w:val="000000"/>
          <w:sz w:val="18"/>
          <w:szCs w:val="18"/>
        </w:rPr>
        <w:t>, Ч. Т. Хорнгрен, Л. 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В. Г. Широбоков, Ф. Шмаун-ца, Н. Г.</w:t>
      </w:r>
      <w:r>
        <w:rPr>
          <w:rStyle w:val="WW8Num2z0"/>
          <w:rFonts w:ascii="Verdana" w:hAnsi="Verdana"/>
          <w:color w:val="000000"/>
          <w:sz w:val="18"/>
          <w:szCs w:val="18"/>
        </w:rPr>
        <w:t> </w:t>
      </w:r>
      <w:r>
        <w:rPr>
          <w:rStyle w:val="WW8Num3z0"/>
          <w:rFonts w:ascii="Verdana" w:hAnsi="Verdana"/>
          <w:color w:val="4682B4"/>
          <w:sz w:val="18"/>
          <w:szCs w:val="18"/>
        </w:rPr>
        <w:t>Чумаченко</w:t>
      </w:r>
      <w:r>
        <w:rPr>
          <w:rFonts w:ascii="Verdana" w:hAnsi="Verdana"/>
          <w:color w:val="000000"/>
          <w:sz w:val="18"/>
          <w:szCs w:val="18"/>
        </w:rPr>
        <w:t>, Р. Энтони и др.</w:t>
      </w:r>
    </w:p>
    <w:p w14:paraId="45D9157C"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Оценивая научный вклад названных авторов в решение данной проблемы, следует отметить, что многие исследования по организации и совершенствованию управленческого учета затрат и калькулирования себестоимости продукции представлены в широком аспекте без привязки к специфике деятельности винодельческих организаций. Данное направление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не имеет обоснованной и современной нормативно-правовой</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 xml:space="preserve">базы. В этой связи возникает </w:t>
      </w:r>
      <w:r>
        <w:rPr>
          <w:rFonts w:ascii="Verdana" w:hAnsi="Verdana"/>
          <w:color w:val="000000"/>
          <w:sz w:val="18"/>
          <w:szCs w:val="18"/>
        </w:rPr>
        <w:lastRenderedPageBreak/>
        <w:t>необходимость исследования организационно-методических проблем формирования системы управленческого учета затрат применительно к данной отрасли.</w:t>
      </w:r>
    </w:p>
    <w:p w14:paraId="341A0180"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настоящего исследования является адаптация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управленческого учета затрат и калькулирования себестоимости продукции к производственно-технологическим особенностям организаций винодельческой отрасли.</w:t>
      </w:r>
    </w:p>
    <w:p w14:paraId="64B861F7"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1093321A"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терминологическую базу, используемую при формировании управленческого учета затрат в организациях винодельческой отрасли;</w:t>
      </w:r>
    </w:p>
    <w:p w14:paraId="79F5BC19"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производственно-технологические и учетно-аналитические особенности винодельческих организаций с точки зрения их влияния на организацию управленческого учета и обосновать возможность реализации отдельных его направлений;</w:t>
      </w:r>
    </w:p>
    <w:p w14:paraId="633E152C"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перечень объектов учета производственных затрат и мест их возникновения в организациях винодельческой отрасли;</w:t>
      </w:r>
    </w:p>
    <w:p w14:paraId="5FBF3032"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методику формирования себестоимости винодельческой продукции; V л</w:t>
      </w:r>
    </w:p>
    <w:p w14:paraId="44A8C7A1"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управленческого учета затрат на производство ^ винодельческой продукции;</w:t>
      </w:r>
    </w:p>
    <w:p w14:paraId="19FF40AF"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методический подход к формированию документального обеспечения учета затрат в винодельческих организациях;</w:t>
      </w:r>
    </w:p>
    <w:p w14:paraId="70614134"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постановки управленческого учета в организациях винодельческой отрасли.</w:t>
      </w:r>
    </w:p>
    <w:p w14:paraId="5E0F5A9B"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методических и практических вопросов управленческого учета затрат и калькулирования себестоимости продукции в организациях.</w:t>
      </w:r>
    </w:p>
    <w:p w14:paraId="0E13C9BF"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организаций-производителей винодельческой продукции в Ставропольском крае.</w:t>
      </w:r>
    </w:p>
    <w:p w14:paraId="282F6B45"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специальности 08.00.12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учёт, статистика», п. 1.8. «Бухгалтерский учёт в организациях различных организационно-правовых форм, всех сфер и отраслей» и п. 1.9. «Проблемы учета затрат и калькулирования себестоимости, методы ее статистического анализа»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России.</w:t>
      </w:r>
    </w:p>
    <w:p w14:paraId="3E330976"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фундаментальные труды отечественных и зарубежных ученых по теории и методологии, бухгалтерского финансового и управленческого учета и другим экономическим наукам.</w:t>
      </w:r>
    </w:p>
    <w:p w14:paraId="46FED413"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использовались различные методы научного познания: общенаучные (анализ, синтез), специальные экономические (сравнения, графический), экономико-статистические методы сбора и обработки информации, а также специальные</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методы (документирование, оценка, калькуляция, счета, двойная запись и</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w:t>
      </w:r>
    </w:p>
    <w:p w14:paraId="391ABF6F"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информационного обеспечения использованы действуюч щие в Российской Федерации законодательные акты, нормативно-правовые документы, регулирующие постановку бухгалтерского учёта затрат, официальные данные Федеральной службы государственной статистики по Российской Федерации и Ставропольскому краю,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отчетности винодельческих организаций Ставропольского края,</w:t>
      </w:r>
      <w:r>
        <w:rPr>
          <w:rStyle w:val="WW8Num2z0"/>
          <w:rFonts w:ascii="Verdana" w:hAnsi="Verdana"/>
          <w:color w:val="000000"/>
          <w:sz w:val="18"/>
          <w:szCs w:val="18"/>
        </w:rPr>
        <w:t> </w:t>
      </w:r>
      <w:r>
        <w:rPr>
          <w:rStyle w:val="WW8Num3z0"/>
          <w:rFonts w:ascii="Verdana" w:hAnsi="Verdana"/>
          <w:color w:val="4682B4"/>
          <w:sz w:val="18"/>
          <w:szCs w:val="18"/>
        </w:rPr>
        <w:t>аналитиче</w:t>
      </w:r>
      <w:r>
        <w:rPr>
          <w:rStyle w:val="WW8Num2z0"/>
          <w:rFonts w:ascii="Verdana" w:hAnsi="Verdana"/>
          <w:color w:val="000000"/>
          <w:sz w:val="18"/>
          <w:szCs w:val="18"/>
        </w:rPr>
        <w:t> </w:t>
      </w:r>
      <w:r>
        <w:rPr>
          <w:rFonts w:ascii="Verdana" w:hAnsi="Verdana"/>
          <w:color w:val="000000"/>
          <w:sz w:val="18"/>
          <w:szCs w:val="18"/>
        </w:rPr>
        <w:t>у I J* ские материалы экспертов Центра исследований федерального и региональных рынков алкоголя (ЦИФРРА), материалы научных конференций, семинаров, справочно-правовых систем, периодических изданий.</w:t>
      </w:r>
    </w:p>
    <w:p w14:paraId="522ED9B1"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результатов исследования заключается в обосновании теоретических и организационно-методических положений по адаптации инструментария учета затрат и калькулирования себестоимости продукции к производственно-технологическим особенностям </w:t>
      </w:r>
      <w:r>
        <w:rPr>
          <w:rFonts w:ascii="Verdana" w:hAnsi="Verdana"/>
          <w:color w:val="000000"/>
          <w:sz w:val="18"/>
          <w:szCs w:val="18"/>
        </w:rPr>
        <w:lastRenderedPageBreak/>
        <w:t>организаций винодельческой отрасли и формировании соответствующей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разрезе их центров ответственности.</w:t>
      </w:r>
    </w:p>
    <w:p w14:paraId="6A62495E"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основные научные результаты, выносимые на защиту:</w:t>
      </w:r>
    </w:p>
    <w:p w14:paraId="57A594D5"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конкретизировано определение управленческого учета, который представляет собой подсистему совокупности взаимосвязанных учетноинформационных процедур в системе управления организацией; уточнено содержание и состав экономических категорий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даны их сравнительная характеристика и выявлены</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классификации затрат хозяйствующих субъектов винодельческой отрасли;</w:t>
      </w:r>
    </w:p>
    <w:p w14:paraId="064B889F"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выделены отраслевые и учетно-аналитические аспекты производственно-технологических процессов в винодельческих организациях, влияющие на организацию управленческого учета и определяющих целесообразность внедрения и использования его основных направлений;</w:t>
      </w:r>
    </w:p>
    <w:p w14:paraId="1AC4FC0E"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расширен и систематизирован перечень объектов учета производственных затрат, предложен классификатор мест их возникновения и обоснованы центры ответственности в разрезе выделенных типов винодельческих организаций, что позволит повысить точность и достоверность определения себестоимости продукции;</w:t>
      </w:r>
    </w:p>
    <w:p w14:paraId="120652B8"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применения</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метода калькули1 рования себестоимости винодельческой продукции на основе уточнения объ</w:t>
      </w:r>
    </w:p>
    <w:p w14:paraId="17A02813"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I, ектов учета затрат (технологических процессов, видов затрат, типов организаций-производителей), рекомендуемой</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калькуляционных статей, а также элементов затрат для организации винодельческой отрасли;</w:t>
      </w:r>
    </w:p>
    <w:p w14:paraId="762E2276"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и предложена методика комбинированного учета затрат в винодельческих организациях, базирующаяся на комплексном использовании попроцессного метода с элементами нормативного подхода и системы «директ-костинг», что позволяет формировать многоступенчатую систему калькулирования и определять дифференцированный</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доход на каждом технологическом этапе;</w:t>
      </w:r>
    </w:p>
    <w:p w14:paraId="62ED0698"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методический подход к созданию документального обеспечения учета затрат и предложена структурная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по местам их возникновения, базирующиеся на принципе многоступенчатой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использовано при формировании авторского «</w:t>
      </w:r>
      <w:r>
        <w:rPr>
          <w:rStyle w:val="WW8Num3z0"/>
          <w:rFonts w:ascii="Verdana" w:hAnsi="Verdana"/>
          <w:color w:val="4682B4"/>
          <w:sz w:val="18"/>
          <w:szCs w:val="18"/>
        </w:rPr>
        <w:t>Положения об управленческой отчетности в организациях винодельческой отрасли</w:t>
      </w:r>
      <w:r>
        <w:rPr>
          <w:rFonts w:ascii="Verdana" w:hAnsi="Verdana"/>
          <w:color w:val="000000"/>
          <w:sz w:val="18"/>
          <w:szCs w:val="18"/>
        </w:rPr>
        <w:t>»;</w:t>
      </w:r>
    </w:p>
    <w:p w14:paraId="3A22EDA1"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постановки управленческого учета и специализированный программный комплекс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затрат и калькулирование себестоимости продукции», адаптированный к особенностям управления организацией винодельческой отрасли, позволяющий повысить качество информационно-аналитического обеспечения управления затратами и автоматизировать ведение бухгалтерского учета в организации.</w:t>
      </w:r>
    </w:p>
    <w:p w14:paraId="69030F5B"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совершенствовании системы управленческого учета затрат и калькулирования себестоимости продукции организаций винодельческой отрасли. Разработанные автором учетно-аналитический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 комплект документов управленческой отчетности для винодельческих организаций уже используются учетно-финансовыми службами и руководителями ряда</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направлены на совершенствование информационно-аналитического обеспечения системы управления финансово-хозяйственной деятельности. .:</w:t>
      </w:r>
    </w:p>
    <w:p w14:paraId="3570F60B"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 * ' г</w:t>
      </w:r>
    </w:p>
    <w:p w14:paraId="499BD19F"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классификатор мест возникновения затрат и обоснованный перечень</w:t>
      </w:r>
    </w:p>
    <w:p w14:paraId="79C5A17E"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Я *»' центров ответственности в разрезе выделенных типов винодельческих организаций;</w:t>
      </w:r>
    </w:p>
    <w:p w14:paraId="2DD14BB8"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применения попроцессного метода калькулирования себестоимости винодельческой продукции;</w:t>
      </w:r>
    </w:p>
    <w:p w14:paraId="5152AFE1"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комбинированного учета затрат в винодельческой организации;</w:t>
      </w:r>
    </w:p>
    <w:p w14:paraId="6C322300"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методический подход к формированию документального обеспечения управленческого учета затрат винодельческой организации;</w:t>
      </w:r>
    </w:p>
    <w:p w14:paraId="5A75B627"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положение об управленческой отчетности в организациях винодель1 ческой отрасли; ;</w:t>
      </w:r>
    </w:p>
    <w:p w14:paraId="70D9D972"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компьютерная программа «Управленческий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w:t>
      </w:r>
    </w:p>
    <w:p w14:paraId="7077DE1A"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Теоретические положения и практические результаты исследования докладывались и получили положительную оценку на региональных, всероссийских и международных научно-практических конференциях, проведенных в 20072011 гг. в Ставрополе, Москве, Ростове-на-Дону, Пятигорске, Одессе. Кроме того, результаты диссертационного исследования используются в учебном процессе в ФГБОУ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Ставропольский государственный аграрный университет</w:t>
      </w:r>
      <w:r>
        <w:rPr>
          <w:rFonts w:ascii="Verdana" w:hAnsi="Verdana"/>
          <w:color w:val="000000"/>
          <w:sz w:val="18"/>
          <w:szCs w:val="18"/>
        </w:rPr>
        <w:t>» (акт внедрения от 16 мая 2011г.).</w:t>
      </w:r>
    </w:p>
    <w:p w14:paraId="419076AB"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прошли апробацию и нашли применение в ГКУ «</w:t>
      </w:r>
      <w:r>
        <w:rPr>
          <w:rStyle w:val="WW8Num3z0"/>
          <w:rFonts w:ascii="Verdana" w:hAnsi="Verdana"/>
          <w:color w:val="4682B4"/>
          <w:sz w:val="18"/>
          <w:szCs w:val="18"/>
        </w:rPr>
        <w:t>Ставропольвиноградпром</w:t>
      </w:r>
      <w:r>
        <w:rPr>
          <w:rFonts w:ascii="Verdana" w:hAnsi="Verdana"/>
          <w:color w:val="000000"/>
          <w:sz w:val="18"/>
          <w:szCs w:val="18"/>
        </w:rPr>
        <w:t>» г. Ставрополь (акт внедрения от 30 марта 2011г.), а также были внедрены 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Левокумское</w:t>
      </w:r>
      <w:r>
        <w:rPr>
          <w:rFonts w:ascii="Verdana" w:hAnsi="Verdana"/>
          <w:color w:val="000000"/>
          <w:sz w:val="18"/>
          <w:szCs w:val="18"/>
        </w:rPr>
        <w:t>» Левокумскош района Ставропольского края (акт внедрения от 3 марта 2011г.).</w:t>
      </w:r>
    </w:p>
    <w:p w14:paraId="5E255543"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16 работах, общим объёмом 4,14 п.л., (авт. 3,6 п.л.); в том числе 3 в изданиях, рекомендованных ВАК Министерства образования и науки РФ.</w:t>
      </w:r>
    </w:p>
    <w:p w14:paraId="5944CEB2"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трех глав, заключения, списка литературы и приложений.</w:t>
      </w:r>
    </w:p>
    <w:p w14:paraId="3FBA56F5" w14:textId="77777777" w:rsidR="00A261DA" w:rsidRDefault="00A261DA" w:rsidP="00A261DA">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Шматко, Юлия Александровна</w:t>
      </w:r>
    </w:p>
    <w:p w14:paraId="6AA6DC1A" w14:textId="77777777" w:rsidR="00A261DA" w:rsidRDefault="00A261DA" w:rsidP="00A261DA">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E56CF41"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винодельческих</w:t>
      </w:r>
      <w:r>
        <w:rPr>
          <w:rStyle w:val="WW8Num2z0"/>
          <w:rFonts w:ascii="Verdana" w:hAnsi="Verdana"/>
          <w:color w:val="000000"/>
          <w:sz w:val="18"/>
          <w:szCs w:val="18"/>
        </w:rPr>
        <w:t> </w:t>
      </w:r>
      <w:r>
        <w:rPr>
          <w:rFonts w:ascii="Verdana" w:hAnsi="Verdana"/>
          <w:color w:val="000000"/>
          <w:sz w:val="18"/>
          <w:szCs w:val="18"/>
        </w:rPr>
        <w:t>организаций Ставропольского края, требует решения проблемы повышения эффективного управления процессом производством. В связи с этим возникает необходимость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 Поэтому результаты нашего исследования позволили сформулировать следующие выводы и предложения:</w:t>
      </w:r>
    </w:p>
    <w:p w14:paraId="0359A31E"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процессе теоретического исследования было установлено, что на различных этапах развития экономики страны менялись содержание и состав экономических категорий «</w:t>
      </w:r>
      <w:r>
        <w:rPr>
          <w:rStyle w:val="WW8Num3z0"/>
          <w:rFonts w:ascii="Verdana" w:hAnsi="Verdana"/>
          <w:color w:val="4682B4"/>
          <w:sz w:val="18"/>
          <w:szCs w:val="18"/>
        </w:rPr>
        <w:t>затраты</w:t>
      </w:r>
      <w:r>
        <w:rPr>
          <w:rFonts w:ascii="Verdana" w:hAnsi="Verdana"/>
          <w:color w:val="000000"/>
          <w:sz w:val="18"/>
          <w:szCs w:val="18"/>
        </w:rPr>
        <w:t>», «</w:t>
      </w:r>
      <w:r>
        <w:rPr>
          <w:rStyle w:val="WW8Num3z0"/>
          <w:rFonts w:ascii="Verdana" w:hAnsi="Verdana"/>
          <w:color w:val="4682B4"/>
          <w:sz w:val="18"/>
          <w:szCs w:val="18"/>
        </w:rPr>
        <w:t>расходы</w:t>
      </w:r>
      <w:r>
        <w:rPr>
          <w:rFonts w:ascii="Verdana" w:hAnsi="Verdana"/>
          <w:color w:val="000000"/>
          <w:sz w:val="18"/>
          <w:szCs w:val="18"/>
        </w:rPr>
        <w:t>», «</w:t>
      </w:r>
      <w:r>
        <w:rPr>
          <w:rStyle w:val="WW8Num3z0"/>
          <w:rFonts w:ascii="Verdana" w:hAnsi="Verdana"/>
          <w:color w:val="4682B4"/>
          <w:sz w:val="18"/>
          <w:szCs w:val="18"/>
        </w:rPr>
        <w:t>издержки</w:t>
      </w:r>
      <w:r>
        <w:rPr>
          <w:rFonts w:ascii="Verdana" w:hAnsi="Verdana"/>
          <w:color w:val="000000"/>
          <w:sz w:val="18"/>
          <w:szCs w:val="18"/>
        </w:rPr>
        <w:t>» и до настоящего времени не выработан единый взгляд на сущность данных категорий. Проведенный в диссертационной работе анализ существующих нормативно-правовых актов, литературных источников позволили уточнить состав названных экономико-учетных категорий, свойственных деятельности винодельческих организаций.</w:t>
      </w:r>
    </w:p>
    <w:p w14:paraId="20D379B6"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 категорией «</w:t>
      </w:r>
      <w:r>
        <w:rPr>
          <w:rStyle w:val="WW8Num3z0"/>
          <w:rFonts w:ascii="Verdana" w:hAnsi="Verdana"/>
          <w:color w:val="4682B4"/>
          <w:sz w:val="18"/>
          <w:szCs w:val="18"/>
        </w:rPr>
        <w:t>затраты</w:t>
      </w:r>
      <w:r>
        <w:rPr>
          <w:rFonts w:ascii="Verdana" w:hAnsi="Verdana"/>
          <w:color w:val="000000"/>
          <w:sz w:val="18"/>
          <w:szCs w:val="18"/>
        </w:rPr>
        <w:t>» для организаций винодельческой отрасли следует понимать - совокупность всех материальных, трудовых и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потребление</w:t>
      </w:r>
      <w:r>
        <w:rPr>
          <w:rStyle w:val="WW8Num2z0"/>
          <w:rFonts w:ascii="Verdana" w:hAnsi="Verdana"/>
          <w:color w:val="000000"/>
          <w:sz w:val="18"/>
          <w:szCs w:val="18"/>
        </w:rPr>
        <w:t> </w:t>
      </w:r>
      <w:r>
        <w:rPr>
          <w:rFonts w:ascii="Verdana" w:hAnsi="Verdana"/>
          <w:color w:val="000000"/>
          <w:sz w:val="18"/>
          <w:szCs w:val="18"/>
        </w:rPr>
        <w:t>которых направлено на осуществление производственно-финансовой деятельности организации.</w:t>
      </w:r>
    </w:p>
    <w:p w14:paraId="6BF0FD5A"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Соответственно под категорией «</w:t>
      </w:r>
      <w:r>
        <w:rPr>
          <w:rStyle w:val="WW8Num3z0"/>
          <w:rFonts w:ascii="Verdana" w:hAnsi="Verdana"/>
          <w:color w:val="4682B4"/>
          <w:sz w:val="18"/>
          <w:szCs w:val="18"/>
        </w:rPr>
        <w:t>расходы</w:t>
      </w:r>
      <w:r>
        <w:rPr>
          <w:rFonts w:ascii="Verdana" w:hAnsi="Verdana"/>
          <w:color w:val="000000"/>
          <w:sz w:val="18"/>
          <w:szCs w:val="18"/>
        </w:rPr>
        <w:t>» для организаций данной отрасли понимается часть затрат, измеряемых по принятым в организации правилам в</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и натуральных измерителях и</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в связи с получением дохода.</w:t>
      </w:r>
    </w:p>
    <w:p w14:paraId="1734556B"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предлагаем понимать все расходы или затраты, связанные с производством определенного объема продукции и</w:t>
      </w:r>
      <w:r>
        <w:rPr>
          <w:rStyle w:val="WW8Num2z0"/>
          <w:rFonts w:ascii="Verdana" w:hAnsi="Verdana"/>
          <w:color w:val="000000"/>
          <w:sz w:val="18"/>
          <w:szCs w:val="18"/>
        </w:rPr>
        <w:t> </w:t>
      </w:r>
      <w:r>
        <w:rPr>
          <w:rStyle w:val="WW8Num3z0"/>
          <w:rFonts w:ascii="Verdana" w:hAnsi="Verdana"/>
          <w:color w:val="4682B4"/>
          <w:sz w:val="18"/>
          <w:szCs w:val="18"/>
        </w:rPr>
        <w:t>доведением</w:t>
      </w:r>
      <w:r>
        <w:rPr>
          <w:rStyle w:val="WW8Num2z0"/>
          <w:rFonts w:ascii="Verdana" w:hAnsi="Verdana"/>
          <w:color w:val="000000"/>
          <w:sz w:val="18"/>
          <w:szCs w:val="18"/>
        </w:rPr>
        <w:t> </w:t>
      </w:r>
      <w:r>
        <w:rPr>
          <w:rFonts w:ascii="Verdana" w:hAnsi="Verdana"/>
          <w:color w:val="000000"/>
          <w:sz w:val="18"/>
          <w:szCs w:val="18"/>
        </w:rPr>
        <w:t>ее до потребителя.</w:t>
      </w:r>
    </w:p>
    <w:p w14:paraId="4DBD96C1"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оперативного управления,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контроля в организации предложено классифицировать затраты для организаций винодельческой отрасли на переменные прямые, переменные условные и условно-постоянные.</w:t>
      </w:r>
    </w:p>
    <w:p w14:paraId="7D4D3C62"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диссертационном исследовании показана роль и место управленческого учета в информационно-аналитическом обеспечении учета затрат, которое сформулировано как подсистема совокупности взаимосвязанных учетно-информационных процедур в системе управления организацией, выражающая характер и направленность субъективно-объективных отношений управления на основе идентификации фактов</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жизни, процесса внутренней обработки этих данных и получения информационного продукта для различных категорий пользователей. А так же является основным элементом в информационно-аналитической системе, предоставляет </w:t>
      </w:r>
      <w:r>
        <w:rPr>
          <w:rFonts w:ascii="Verdana" w:hAnsi="Verdana"/>
          <w:color w:val="000000"/>
          <w:sz w:val="18"/>
          <w:szCs w:val="18"/>
        </w:rPr>
        <w:lastRenderedPageBreak/>
        <w:t>систематизированную информацию о процессах и результатах ее деятельности, предназначенной для планирования, контроля и принятия обоснованных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Fonts w:ascii="Verdana" w:hAnsi="Verdana"/>
          <w:color w:val="000000"/>
          <w:sz w:val="18"/>
          <w:szCs w:val="18"/>
        </w:rPr>
        <w:t>решений.</w:t>
      </w:r>
    </w:p>
    <w:p w14:paraId="17126661"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Где центральным звеном по своей значимости,</w:t>
      </w:r>
      <w:r>
        <w:rPr>
          <w:rStyle w:val="WW8Num2z0"/>
          <w:rFonts w:ascii="Verdana" w:hAnsi="Verdana"/>
          <w:color w:val="000000"/>
          <w:sz w:val="18"/>
          <w:szCs w:val="18"/>
        </w:rPr>
        <w:t> </w:t>
      </w:r>
      <w:r>
        <w:rPr>
          <w:rStyle w:val="WW8Num3z0"/>
          <w:rFonts w:ascii="Verdana" w:hAnsi="Verdana"/>
          <w:color w:val="4682B4"/>
          <w:sz w:val="18"/>
          <w:szCs w:val="18"/>
        </w:rPr>
        <w:t>трудоемкости</w:t>
      </w:r>
      <w:r>
        <w:rPr>
          <w:rFonts w:ascii="Verdana" w:hAnsi="Verdana"/>
          <w:color w:val="000000"/>
          <w:sz w:val="18"/>
          <w:szCs w:val="18"/>
        </w:rPr>
        <w:t>, взаимообусловленности другими его участками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является система учета и контроля затрат.</w:t>
      </w:r>
    </w:p>
    <w:p w14:paraId="37EE4492"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ходе исследования была выявлена взаимосвязь</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технологических особенностей процесса производства для винодельческих организаций. В результате были предложены направления совершенствования учета затрат в организациях данной отрасли, в соответствии с технологией производства, требованиями рыночных отношений и информационного обеспечения управления. Также рекомендована для принятия в</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предприятия организация учета затрат в соответствии с их организационно-технологическими особенностями производства.</w:t>
      </w:r>
    </w:p>
    <w:p w14:paraId="4AC96AC2"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связи с тем, что определение объекта учета затрат является начальным этапом управленческого учета, а правильность выбора объекта учета затрат существенно влияет на эффективность процесса</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объекты учета затрат в винодельческих организациях в системе управленческого учета нами были сгруппированы по следующим признакам: по видам производства - производство виноматериалов, винодельческой продукции в разрезе их видов, по местам возникновения:</w:t>
      </w:r>
      <w:r>
        <w:rPr>
          <w:rStyle w:val="WW8Num2z0"/>
          <w:rFonts w:ascii="Verdana" w:hAnsi="Verdana"/>
          <w:color w:val="000000"/>
          <w:sz w:val="18"/>
          <w:szCs w:val="18"/>
        </w:rPr>
        <w:t> </w:t>
      </w:r>
      <w:r>
        <w:rPr>
          <w:rStyle w:val="WW8Num3z0"/>
          <w:rFonts w:ascii="Verdana" w:hAnsi="Verdana"/>
          <w:color w:val="4682B4"/>
          <w:sz w:val="18"/>
          <w:szCs w:val="18"/>
        </w:rPr>
        <w:t>цеха</w:t>
      </w:r>
      <w:r>
        <w:rPr>
          <w:rFonts w:ascii="Verdana" w:hAnsi="Verdana"/>
          <w:color w:val="000000"/>
          <w:sz w:val="18"/>
          <w:szCs w:val="18"/>
        </w:rPr>
        <w:t>, участки, бригады; по статьям затрат. Также нами были выделены и доработаны объекты учета затрат на винодельческих организациях согласно предложенным признакам, которые позволяют</w:t>
      </w:r>
      <w:r>
        <w:rPr>
          <w:rStyle w:val="WW8Num2z0"/>
          <w:rFonts w:ascii="Verdana" w:hAnsi="Verdana"/>
          <w:color w:val="000000"/>
          <w:sz w:val="18"/>
          <w:szCs w:val="18"/>
        </w:rPr>
        <w:t> </w:t>
      </w:r>
      <w:r>
        <w:rPr>
          <w:rStyle w:val="WW8Num3z0"/>
          <w:rFonts w:ascii="Verdana" w:hAnsi="Verdana"/>
          <w:color w:val="4682B4"/>
          <w:sz w:val="18"/>
          <w:szCs w:val="18"/>
        </w:rPr>
        <w:t>исчислять</w:t>
      </w:r>
      <w:r>
        <w:rPr>
          <w:rStyle w:val="WW8Num2z0"/>
          <w:rFonts w:ascii="Verdana" w:hAnsi="Verdana"/>
          <w:color w:val="000000"/>
          <w:sz w:val="18"/>
          <w:szCs w:val="18"/>
        </w:rPr>
        <w:t> </w:t>
      </w:r>
      <w:r>
        <w:rPr>
          <w:rFonts w:ascii="Verdana" w:hAnsi="Verdana"/>
          <w:color w:val="000000"/>
          <w:sz w:val="18"/>
          <w:szCs w:val="18"/>
        </w:rPr>
        <w:t>и анализировать показатель себестоимости винодельческой продукции не только в разрезе наименований продукции, но и по каждому центру ответственности и технологическому процессу в разрезе видов и наименований продукции.</w:t>
      </w:r>
    </w:p>
    <w:p w14:paraId="2C116686"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работе сделан вывод о том, что утвержденная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статей затрат в Инструкции по вопросам планирования учета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на предприятиях винодельческой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является стандартной, а используемая номенклатура статей затрат во многих организациях не учитывает все изменившиеся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 целью повышения детализации учета затрат автором предложено разделить отдельные статьи затрат на</w:t>
      </w:r>
      <w:r>
        <w:rPr>
          <w:rStyle w:val="WW8Num2z0"/>
          <w:rFonts w:ascii="Verdana" w:hAnsi="Verdana"/>
          <w:color w:val="000000"/>
          <w:sz w:val="18"/>
          <w:szCs w:val="18"/>
        </w:rPr>
        <w:t> </w:t>
      </w:r>
      <w:r>
        <w:rPr>
          <w:rStyle w:val="WW8Num3z0"/>
          <w:rFonts w:ascii="Verdana" w:hAnsi="Verdana"/>
          <w:color w:val="4682B4"/>
          <w:sz w:val="18"/>
          <w:szCs w:val="18"/>
        </w:rPr>
        <w:t>подстатьи</w:t>
      </w:r>
      <w:r>
        <w:rPr>
          <w:rFonts w:ascii="Verdana" w:hAnsi="Verdana"/>
          <w:color w:val="000000"/>
          <w:sz w:val="18"/>
          <w:szCs w:val="18"/>
        </w:rPr>
        <w:t>. Поскольку действующая типовая номенклатура статей затрат свидетельствует об</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неоправданном укрупнении состава материальных затрат, консолидации в одной статье разных по экономическому содержанию, назначению и механизму формирования расхода материалов, не в полной мере учитывает технологические и</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производства винодельческой продукции.</w:t>
      </w:r>
    </w:p>
    <w:p w14:paraId="3296F88C"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Для совершенствования аналитического учета затрат автором предложена номенклатура аналитических счетов для винодельческих организаций. Данная номенклатура используется в системе кодирования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так как в результате исследования доказано, что она не усложняет структуру счетов бухгалтерского учета и не вызывает трудности в</w:t>
      </w:r>
      <w:r>
        <w:rPr>
          <w:rStyle w:val="WW8Num2z0"/>
          <w:rFonts w:ascii="Verdana" w:hAnsi="Verdana"/>
          <w:color w:val="000000"/>
          <w:sz w:val="18"/>
          <w:szCs w:val="18"/>
        </w:rPr>
        <w:t> </w:t>
      </w:r>
      <w:r>
        <w:rPr>
          <w:rStyle w:val="WW8Num3z0"/>
          <w:rFonts w:ascii="Verdana" w:hAnsi="Verdana"/>
          <w:color w:val="4682B4"/>
          <w:sz w:val="18"/>
          <w:szCs w:val="18"/>
        </w:rPr>
        <w:t>учетном</w:t>
      </w:r>
      <w:r>
        <w:rPr>
          <w:rStyle w:val="WW8Num2z0"/>
          <w:rFonts w:ascii="Verdana" w:hAnsi="Verdana"/>
          <w:color w:val="000000"/>
          <w:sz w:val="18"/>
          <w:szCs w:val="18"/>
        </w:rPr>
        <w:t> </w:t>
      </w:r>
      <w:r>
        <w:rPr>
          <w:rFonts w:ascii="Verdana" w:hAnsi="Verdana"/>
          <w:color w:val="000000"/>
          <w:sz w:val="18"/>
          <w:szCs w:val="18"/>
        </w:rPr>
        <w:t>процессе, а так же облегчает процесс автоматизированной обработки данных.</w:t>
      </w:r>
    </w:p>
    <w:p w14:paraId="64C9F2D7"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диссертационном исследовании проведен анализ методов учета затрат и калькулирования себестоимости продукции применительно к специфике винодельческих организаций. По результатам анализа был сделан вывод о необходимости дальнейшего совершенствования системы учета, которая позволила бы не только исчислять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но и предоставила бы возможность проводить эффективную</w:t>
      </w:r>
      <w:r>
        <w:rPr>
          <w:rStyle w:val="WW8Num2z0"/>
          <w:rFonts w:ascii="Verdana" w:hAnsi="Verdana"/>
          <w:color w:val="000000"/>
          <w:sz w:val="18"/>
          <w:szCs w:val="18"/>
        </w:rPr>
        <w:t> </w:t>
      </w:r>
      <w:r>
        <w:rPr>
          <w:rStyle w:val="WW8Num3z0"/>
          <w:rFonts w:ascii="Verdana" w:hAnsi="Verdana"/>
          <w:color w:val="4682B4"/>
          <w:sz w:val="18"/>
          <w:szCs w:val="18"/>
        </w:rPr>
        <w:t>ценовую</w:t>
      </w:r>
      <w:r>
        <w:rPr>
          <w:rStyle w:val="WW8Num2z0"/>
          <w:rFonts w:ascii="Verdana" w:hAnsi="Verdana"/>
          <w:color w:val="000000"/>
          <w:sz w:val="18"/>
          <w:szCs w:val="18"/>
        </w:rPr>
        <w:t> </w:t>
      </w:r>
      <w:r>
        <w:rPr>
          <w:rFonts w:ascii="Verdana" w:hAnsi="Verdana"/>
          <w:color w:val="000000"/>
          <w:sz w:val="18"/>
          <w:szCs w:val="18"/>
        </w:rPr>
        <w:t>политику, оптимизировать товарный ассортимент, контролировать ход производственного процесса, решать тактические задачи управления организацией. В соответствии с чем, наиболее эффективно управлять, контролировать и анализировать</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необходимо на уровне каждого этапа технологического процесса, а расчет себестоимости конкретных объектов калькулирования предложено осуществлять с помощью</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метода в комбинации с элементами метода «директ-костинг» и нормативного метода учета затрат.</w:t>
      </w:r>
    </w:p>
    <w:p w14:paraId="32761618"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Система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как информационная база для осуществления контроля за затратами при производстве винодельческой продукции должна строиться на организационно-производственной структуре организации. А также необходимо соблюдать принцип многоступенчатой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xml:space="preserve">, т.е. принцип иерархичности, что позволяет на каждом уровне управления формировать отчеты, с уменьшением их детализации по направлению к более высокому </w:t>
      </w:r>
      <w:r>
        <w:rPr>
          <w:rFonts w:ascii="Verdana" w:hAnsi="Verdana"/>
          <w:color w:val="000000"/>
          <w:sz w:val="18"/>
          <w:szCs w:val="18"/>
        </w:rPr>
        <w:lastRenderedPageBreak/>
        <w:t>уровню управления, и обеспечить контроль за</w:t>
      </w:r>
      <w:r>
        <w:rPr>
          <w:rStyle w:val="WW8Num2z0"/>
          <w:rFonts w:ascii="Verdana" w:hAnsi="Verdana"/>
          <w:color w:val="000000"/>
          <w:sz w:val="18"/>
          <w:szCs w:val="18"/>
        </w:rPr>
        <w:t> </w:t>
      </w:r>
      <w:r>
        <w:rPr>
          <w:rStyle w:val="WW8Num3z0"/>
          <w:rFonts w:ascii="Verdana" w:hAnsi="Verdana"/>
          <w:color w:val="4682B4"/>
          <w:sz w:val="18"/>
          <w:szCs w:val="18"/>
        </w:rPr>
        <w:t>плановыми</w:t>
      </w:r>
      <w:r>
        <w:rPr>
          <w:rStyle w:val="WW8Num2z0"/>
          <w:rFonts w:ascii="Verdana" w:hAnsi="Verdana"/>
          <w:color w:val="000000"/>
          <w:sz w:val="18"/>
          <w:szCs w:val="18"/>
        </w:rPr>
        <w:t> </w:t>
      </w:r>
      <w:r>
        <w:rPr>
          <w:rFonts w:ascii="Verdana" w:hAnsi="Verdana"/>
          <w:color w:val="000000"/>
          <w:sz w:val="18"/>
          <w:szCs w:val="18"/>
        </w:rPr>
        <w:t>и фактическими показателями, на результат которых руководитель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может оказать влияние. Поэтому, нами разработан методический подход к созданию документального обеспечения учета затрат и предложена структурная схема документооборота по местам их возникновения, базирующиеся на принципе многоступенчатой отчетности. Кроме того, в результате исследования было выявлено отсутствие или «</w:t>
      </w:r>
      <w:r>
        <w:rPr>
          <w:rStyle w:val="WW8Num3z0"/>
          <w:rFonts w:ascii="Verdana" w:hAnsi="Verdana"/>
          <w:color w:val="4682B4"/>
          <w:sz w:val="18"/>
          <w:szCs w:val="18"/>
        </w:rPr>
        <w:t>устаревание</w:t>
      </w:r>
      <w:r>
        <w:rPr>
          <w:rFonts w:ascii="Verdana" w:hAnsi="Verdana"/>
          <w:color w:val="000000"/>
          <w:sz w:val="18"/>
          <w:szCs w:val="18"/>
        </w:rPr>
        <w:t>» отраслевых методических рекомендаций, внутренних стандартов в отношении планирования, учета затрат и калькулирования себестоимости продукции. В результате чего, в целях стандартизации информационно-аналитического учета затрат автором было разработано и предложено «Положение об</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 в организациях винодельческой отрасли».</w:t>
      </w:r>
    </w:p>
    <w:p w14:paraId="773A7773"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Одним из самых ответственных этапов формирования системы управленческого учета является разработка системы оценочных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эффективности производства продукции, а также всей хозяйственной деятельности организации в целом и создание на ее основе необходимого пакета внутренней управленческой отчетности. Диссертантом разработана система формирования управленческой отчетности по центрам ответственности на винодельческих организациях</w:t>
      </w:r>
    </w:p>
    <w:p w14:paraId="190563BA"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система организации управленческой отчетности позволяет руководителю оперативно получать информацию о материально-техническом обеспечении, уровне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продукции, о состоянии кредиторской 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 что позволит контролировать взаимоотношения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w:t>
      </w:r>
    </w:p>
    <w:p w14:paraId="7ECF8E3D"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целях формирования информационной базы по учету затрат на производство на</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уровне нами разработана система информационно-аналитического обеспечения учета затрат, которую можно использовать как систему внутренней отчетности применительно к</w:t>
      </w:r>
      <w:r>
        <w:rPr>
          <w:rStyle w:val="WW8Num2z0"/>
          <w:rFonts w:ascii="Verdana" w:hAnsi="Verdana"/>
          <w:color w:val="000000"/>
          <w:sz w:val="18"/>
          <w:szCs w:val="18"/>
        </w:rPr>
        <w:t> </w:t>
      </w:r>
      <w:r>
        <w:rPr>
          <w:rStyle w:val="WW8Num3z0"/>
          <w:rFonts w:ascii="Verdana" w:hAnsi="Verdana"/>
          <w:color w:val="4682B4"/>
          <w:sz w:val="18"/>
          <w:szCs w:val="18"/>
        </w:rPr>
        <w:t>винодельческим</w:t>
      </w:r>
      <w:r>
        <w:rPr>
          <w:rStyle w:val="WW8Num2z0"/>
          <w:rFonts w:ascii="Verdana" w:hAnsi="Verdana"/>
          <w:color w:val="000000"/>
          <w:sz w:val="18"/>
          <w:szCs w:val="18"/>
        </w:rPr>
        <w:t> </w:t>
      </w:r>
      <w:r>
        <w:rPr>
          <w:rFonts w:ascii="Verdana" w:hAnsi="Verdana"/>
          <w:color w:val="000000"/>
          <w:sz w:val="18"/>
          <w:szCs w:val="18"/>
        </w:rPr>
        <w:t>организациям. Это позволит более детально изучить деятельность организации и принимать обоснованные и эффективные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7B90B8C9"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В ходе диссертационного исследования были выявлены пробелы в организации управленческого учета и недостаток информационно-аналитического обеспечения для принятия эффективных управленческих решений в винодельческих организациях. Поэтому автором были разработаны следующие формы управленческой отчетности: «</w:t>
      </w:r>
      <w:r>
        <w:rPr>
          <w:rStyle w:val="WW8Num3z0"/>
          <w:rFonts w:ascii="Verdana" w:hAnsi="Verdana"/>
          <w:color w:val="4682B4"/>
          <w:sz w:val="18"/>
          <w:szCs w:val="18"/>
        </w:rPr>
        <w:t>Ведомость продажи полуфабрикатов</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отчет о затратах и себестоимости продукции», «</w:t>
      </w:r>
      <w:r>
        <w:rPr>
          <w:rStyle w:val="WW8Num3z0"/>
          <w:rFonts w:ascii="Verdana" w:hAnsi="Verdana"/>
          <w:color w:val="4682B4"/>
          <w:sz w:val="18"/>
          <w:szCs w:val="18"/>
        </w:rPr>
        <w:t>Отчет о произведенной продукции (полуфабрикатах)</w:t>
      </w:r>
      <w:r>
        <w:rPr>
          <w:rFonts w:ascii="Verdana" w:hAnsi="Verdana"/>
          <w:color w:val="000000"/>
          <w:sz w:val="18"/>
          <w:szCs w:val="18"/>
        </w:rPr>
        <w:t>», «</w:t>
      </w:r>
      <w:r>
        <w:rPr>
          <w:rStyle w:val="WW8Num3z0"/>
          <w:rFonts w:ascii="Verdana" w:hAnsi="Verdana"/>
          <w:color w:val="4682B4"/>
          <w:sz w:val="18"/>
          <w:szCs w:val="18"/>
        </w:rPr>
        <w:t>Агрегированный</w:t>
      </w:r>
      <w:r>
        <w:rPr>
          <w:rStyle w:val="WW8Num2z0"/>
          <w:rFonts w:ascii="Verdana" w:hAnsi="Verdana"/>
          <w:color w:val="000000"/>
          <w:sz w:val="18"/>
          <w:szCs w:val="18"/>
        </w:rPr>
        <w:t> </w:t>
      </w:r>
      <w:r>
        <w:rPr>
          <w:rFonts w:ascii="Verdana" w:hAnsi="Verdana"/>
          <w:color w:val="000000"/>
          <w:sz w:val="18"/>
          <w:szCs w:val="18"/>
        </w:rPr>
        <w:t>управленческий отчет о доходах и расходах», «Отчет 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(полуфабрикатов)», которые позволяют эффективно контролировать формирование затрат в производстве винодельческой продукции.</w:t>
      </w:r>
    </w:p>
    <w:p w14:paraId="7A0DF652"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В связи с уточнением</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методических и отраслевых особенностей учета затрат винодельческих организаций автором была разработана и апробирована методика постановки управленческого учета для организаций отрасли, которая была реализована в авторском программном комплексе «Управленческий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адаптированном к особенностям управления организацией винодельческой отрасли, позволяющим повысить качество информационно-аналитического обеспечения управления затратами и автоматизировать ведение бухгалтерского учета в организации.</w:t>
      </w:r>
    </w:p>
    <w:p w14:paraId="04AF9902" w14:textId="77777777" w:rsidR="00A261DA" w:rsidRDefault="00A261DA" w:rsidP="00A261DA">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Сформулированные в диссертационной работе выводы предложения по развитию информационно-аналитического обеспечения учета затрат в винодельческой промышленности позволят в определенной степени решить проблемы формирования информационной базы и улучшить качество управленческой отчетности, способствующей выработке оптимальных решений, направленных на</w:t>
      </w:r>
      <w:r>
        <w:rPr>
          <w:rStyle w:val="WW8Num2z0"/>
          <w:rFonts w:ascii="Verdana" w:hAnsi="Verdana"/>
          <w:color w:val="000000"/>
          <w:sz w:val="18"/>
          <w:szCs w:val="18"/>
        </w:rPr>
        <w:t> </w:t>
      </w:r>
      <w:r>
        <w:rPr>
          <w:rStyle w:val="WW8Num3z0"/>
          <w:rFonts w:ascii="Verdana" w:hAnsi="Verdana"/>
          <w:color w:val="4682B4"/>
          <w:sz w:val="18"/>
          <w:szCs w:val="18"/>
        </w:rPr>
        <w:t>минимизацию</w:t>
      </w:r>
      <w:r>
        <w:rPr>
          <w:rStyle w:val="WW8Num2z0"/>
          <w:rFonts w:ascii="Verdana" w:hAnsi="Verdana"/>
          <w:color w:val="000000"/>
          <w:sz w:val="18"/>
          <w:szCs w:val="18"/>
        </w:rPr>
        <w:t> </w:t>
      </w:r>
      <w:r>
        <w:rPr>
          <w:rFonts w:ascii="Verdana" w:hAnsi="Verdana"/>
          <w:color w:val="000000"/>
          <w:sz w:val="18"/>
          <w:szCs w:val="18"/>
        </w:rPr>
        <w:t>издержек производства, повышение объема и качества винодельческой продукции.</w:t>
      </w:r>
    </w:p>
    <w:p w14:paraId="5F8DA6E2" w14:textId="77777777" w:rsidR="00A261DA" w:rsidRDefault="00A261DA" w:rsidP="00A261DA">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Шматко, Юлия Александровна, 2011 год</w:t>
      </w:r>
    </w:p>
    <w:p w14:paraId="58481F0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Fonts w:ascii="Verdana" w:hAnsi="Verdana"/>
          <w:color w:val="000000"/>
          <w:sz w:val="18"/>
          <w:szCs w:val="18"/>
        </w:rPr>
        <w:t>, И. В. Управленческий учёт и отчётность. Постановка и внедрение / И. В. Аверчев . М.: Вершина, 2007. - 512 с.</w:t>
      </w:r>
    </w:p>
    <w:p w14:paraId="61DBB4E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Аврова, И. 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учёт / И. А. Аврова. М. : Бератор-паблишинг, 2007. - 324 с.</w:t>
      </w:r>
    </w:p>
    <w:p w14:paraId="44B7B57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Аксёненко, А. Ф. Управленческий учёт на промышленных предприятиях в условиях формирования рыночных отношений / А.Ф. Аксёненко, М. С.</w:t>
      </w:r>
      <w:r>
        <w:rPr>
          <w:rStyle w:val="WW8Num2z0"/>
          <w:rFonts w:ascii="Verdana" w:hAnsi="Verdana"/>
          <w:color w:val="000000"/>
          <w:sz w:val="18"/>
          <w:szCs w:val="18"/>
        </w:rPr>
        <w:t> </w:t>
      </w:r>
      <w:r>
        <w:rPr>
          <w:rStyle w:val="WW8Num3z0"/>
          <w:rFonts w:ascii="Verdana" w:hAnsi="Verdana"/>
          <w:color w:val="4682B4"/>
          <w:sz w:val="18"/>
          <w:szCs w:val="18"/>
        </w:rPr>
        <w:t>Бобижонов</w:t>
      </w:r>
      <w:r>
        <w:rPr>
          <w:rFonts w:ascii="Verdana" w:hAnsi="Verdana"/>
          <w:color w:val="000000"/>
          <w:sz w:val="18"/>
          <w:szCs w:val="18"/>
        </w:rPr>
        <w:t xml:space="preserve">, Ж. Ж. Пиримбаев.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статистка, 1994. - 128 с.</w:t>
      </w:r>
    </w:p>
    <w:p w14:paraId="56B9953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Р. А. Бухгалтерский управленческий учёт (теория и практика) / Р. А. Алборов.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2005. - 224 с.</w:t>
      </w:r>
    </w:p>
    <w:p w14:paraId="289EF41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А. В. Анализ, синтез,</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решений в экономике: учебник / А. В.</w:t>
      </w:r>
      <w:r>
        <w:rPr>
          <w:rStyle w:val="WW8Num2z0"/>
          <w:rFonts w:ascii="Verdana" w:hAnsi="Verdana"/>
          <w:color w:val="000000"/>
          <w:sz w:val="18"/>
          <w:szCs w:val="18"/>
        </w:rPr>
        <w:t> </w:t>
      </w:r>
      <w:r>
        <w:rPr>
          <w:rStyle w:val="WW8Num3z0"/>
          <w:rFonts w:ascii="Verdana" w:hAnsi="Verdana"/>
          <w:color w:val="4682B4"/>
          <w:sz w:val="18"/>
          <w:szCs w:val="18"/>
        </w:rPr>
        <w:t>Андрейчиков</w:t>
      </w:r>
      <w:r>
        <w:rPr>
          <w:rFonts w:ascii="Verdana" w:hAnsi="Verdana"/>
          <w:color w:val="000000"/>
          <w:sz w:val="18"/>
          <w:szCs w:val="18"/>
        </w:rPr>
        <w:t>, О. Н. Андрейчикова. М. : Финансы иыстатистка, 2002. 464 с. *</w:t>
      </w:r>
    </w:p>
    <w:p w14:paraId="7505FEC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Антонов, В. Г.</w:t>
      </w:r>
      <w:r>
        <w:rPr>
          <w:rStyle w:val="WW8Num2z0"/>
          <w:rFonts w:ascii="Verdana" w:hAnsi="Verdana"/>
          <w:color w:val="000000"/>
          <w:sz w:val="18"/>
          <w:szCs w:val="18"/>
        </w:rPr>
        <w:t> </w:t>
      </w:r>
      <w:r>
        <w:rPr>
          <w:rStyle w:val="WW8Num3z0"/>
          <w:rFonts w:ascii="Verdana" w:hAnsi="Verdana"/>
          <w:color w:val="4682B4"/>
          <w:sz w:val="18"/>
          <w:szCs w:val="18"/>
        </w:rPr>
        <w:t>Корпоративное</w:t>
      </w:r>
      <w:r>
        <w:rPr>
          <w:rStyle w:val="WW8Num2z0"/>
          <w:rFonts w:ascii="Verdana" w:hAnsi="Verdana"/>
          <w:color w:val="000000"/>
          <w:sz w:val="18"/>
          <w:szCs w:val="18"/>
        </w:rPr>
        <w:t> </w:t>
      </w:r>
      <w:r>
        <w:rPr>
          <w:rFonts w:ascii="Verdana" w:hAnsi="Verdana"/>
          <w:color w:val="000000"/>
          <w:sz w:val="18"/>
          <w:szCs w:val="18"/>
        </w:rPr>
        <w:t>управление : учеб. пособие / В. Г. Антогнов, В. В.</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А. Ю. Кузьмичев. М. : ИД «</w:t>
      </w:r>
      <w:r>
        <w:rPr>
          <w:rStyle w:val="WW8Num3z0"/>
          <w:rFonts w:ascii="Verdana" w:hAnsi="Verdana"/>
          <w:color w:val="4682B4"/>
          <w:sz w:val="18"/>
          <w:szCs w:val="18"/>
        </w:rPr>
        <w:t>ФОРУМ</w:t>
      </w:r>
      <w:r>
        <w:rPr>
          <w:rFonts w:ascii="Verdana" w:hAnsi="Verdana"/>
          <w:color w:val="000000"/>
          <w:sz w:val="18"/>
          <w:szCs w:val="18"/>
        </w:rPr>
        <w:t>»: ИНФРА-М, f)s2006. 288 с. f•г</w:t>
      </w:r>
    </w:p>
    <w:p w14:paraId="020BE08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Апчерч</w:t>
      </w:r>
      <w:r>
        <w:rPr>
          <w:rFonts w:ascii="Verdana" w:hAnsi="Verdana"/>
          <w:color w:val="000000"/>
          <w:sz w:val="18"/>
          <w:szCs w:val="18"/>
        </w:rPr>
        <w:t>, А. Управленческий учёт: принципы и практика / А. Апчерч ; под ( ред. Я. В. Соколова; пер. с англ. И. А. Смирновой. М.: Финансы и статистика, 2002. - 952 с.</w:t>
      </w:r>
    </w:p>
    <w:p w14:paraId="1CB1526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Аристов, О. В. Управление качеством: учеб. пособие / О. В. Аристов. М. : ИНФРА-М, 2003. - 237 с.</w:t>
      </w:r>
    </w:p>
    <w:p w14:paraId="59B38F4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Бабаев, Ю. А. Учёт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 учеб.-практ. пособие / Ю. А. Бабаев. М.: Вузовский учебник, 2007. - 160 с.</w:t>
      </w:r>
    </w:p>
    <w:p w14:paraId="588BFD9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Бакаев, А. С. Толковый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А. С. Бакаев. М.: Бух-1</w:t>
      </w:r>
      <w:r>
        <w:rPr>
          <w:rStyle w:val="WW8Num2z0"/>
          <w:rFonts w:ascii="Verdana" w:hAnsi="Verdana"/>
          <w:color w:val="000000"/>
          <w:sz w:val="18"/>
          <w:szCs w:val="18"/>
        </w:rPr>
        <w:t> </w:t>
      </w:r>
      <w:r>
        <w:rPr>
          <w:rStyle w:val="WW8Num3z0"/>
          <w:rFonts w:ascii="Verdana" w:hAnsi="Verdana"/>
          <w:color w:val="4682B4"/>
          <w:sz w:val="18"/>
          <w:szCs w:val="18"/>
        </w:rPr>
        <w:t>галтерский</w:t>
      </w:r>
      <w:r>
        <w:rPr>
          <w:rStyle w:val="WW8Num2z0"/>
          <w:rFonts w:ascii="Verdana" w:hAnsi="Verdana"/>
          <w:color w:val="000000"/>
          <w:sz w:val="18"/>
          <w:szCs w:val="18"/>
        </w:rPr>
        <w:t> </w:t>
      </w:r>
      <w:r>
        <w:rPr>
          <w:rFonts w:ascii="Verdana" w:hAnsi="Verdana"/>
          <w:color w:val="000000"/>
          <w:sz w:val="18"/>
          <w:szCs w:val="18"/>
        </w:rPr>
        <w:t>учёт, 2006. — 176 с.</w:t>
      </w:r>
    </w:p>
    <w:p w14:paraId="0D8D6F0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 Басманов, И. А.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промышленной продукции / И. А. Басманов. Минск : Вышэйшая школа, 1973. - 296 с.</w:t>
      </w:r>
    </w:p>
    <w:p w14:paraId="05E9A7E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Басманов, И. А. Теоретические основы учёта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И. А. Басманов. М. : Финансы, 1970.-362 с.</w:t>
      </w:r>
    </w:p>
    <w:p w14:paraId="6FDB178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Безруких, П. С. Бухгалтерский учёт : учебник / П. С. Безруких 5-е изд. М. : Бухгалтерский учёт, 2004. -736 с.</w:t>
      </w:r>
    </w:p>
    <w:p w14:paraId="4322118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Безруких, П. С. Учёт затрат и калькулирование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П. С. Безруких. М. : Финансы и статистика, 1989. - 223 с.</w:t>
      </w:r>
    </w:p>
    <w:p w14:paraId="0D08059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Белов</w:t>
      </w:r>
      <w:r>
        <w:rPr>
          <w:rFonts w:ascii="Verdana" w:hAnsi="Verdana"/>
          <w:color w:val="000000"/>
          <w:sz w:val="18"/>
          <w:szCs w:val="18"/>
        </w:rPr>
        <w:t>, А. А. Учёт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 А. А. Белов, А. Н. Белов М. : Книжный мир, 2003. - 304 с.</w:t>
      </w:r>
    </w:p>
    <w:p w14:paraId="07CB7AF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Белоусов</w:t>
      </w:r>
      <w:r>
        <w:rPr>
          <w:rFonts w:ascii="Verdana" w:hAnsi="Verdana"/>
          <w:color w:val="000000"/>
          <w:sz w:val="18"/>
          <w:szCs w:val="18"/>
        </w:rPr>
        <w:t>, М. С. Бухгалтерский учёт в пищевой промышленности / М. С. Белоусов, Б. А.</w:t>
      </w:r>
      <w:r>
        <w:rPr>
          <w:rStyle w:val="WW8Num2z0"/>
          <w:rFonts w:ascii="Verdana" w:hAnsi="Verdana"/>
          <w:color w:val="000000"/>
          <w:sz w:val="18"/>
          <w:szCs w:val="18"/>
        </w:rPr>
        <w:t> </w:t>
      </w:r>
      <w:r>
        <w:rPr>
          <w:rStyle w:val="WW8Num3z0"/>
          <w:rFonts w:ascii="Verdana" w:hAnsi="Verdana"/>
          <w:color w:val="4682B4"/>
          <w:sz w:val="18"/>
          <w:szCs w:val="18"/>
        </w:rPr>
        <w:t>Титов</w:t>
      </w:r>
      <w:r>
        <w:rPr>
          <w:rFonts w:ascii="Verdana" w:hAnsi="Verdana"/>
          <w:color w:val="000000"/>
          <w:sz w:val="18"/>
          <w:szCs w:val="18"/>
        </w:rPr>
        <w:t>. М. : Пищевая промышленность, 1971. - 384 с.</w:t>
      </w:r>
    </w:p>
    <w:p w14:paraId="24398BB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Й. Балансоведение / Й. Бетге ; пер. с нем. ; под ред. В. 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 Бухгалтерский учёт, 2000. - 454 с.</w:t>
      </w:r>
    </w:p>
    <w:p w14:paraId="4EB266A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Блатов, Н. А.</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словарь / Н. А. Блатов. — СПб. :</w:t>
      </w:r>
      <w:r>
        <w:rPr>
          <w:rStyle w:val="WW8Num2z0"/>
          <w:rFonts w:ascii="Verdana" w:hAnsi="Verdana"/>
          <w:color w:val="000000"/>
          <w:sz w:val="18"/>
          <w:szCs w:val="18"/>
        </w:rPr>
        <w:t>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литература, 1912.-515 с.</w:t>
      </w:r>
    </w:p>
    <w:p w14:paraId="2D18760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Бойе, М. Р.</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и стратегия бизнеса: Учебное пособие для вузов / М. Р. Бойе ; пер с англ. -М. : ЮНИТИ-ДАНА, 1999. -743 с.</w:t>
      </w:r>
    </w:p>
    <w:p w14:paraId="1E7492D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 Ю. Бригхем, JI.</w:t>
      </w:r>
      <w:r>
        <w:rPr>
          <w:rStyle w:val="WW8Num2z0"/>
          <w:rFonts w:ascii="Verdana" w:hAnsi="Verdana"/>
          <w:color w:val="000000"/>
          <w:sz w:val="18"/>
          <w:szCs w:val="18"/>
        </w:rPr>
        <w:t> </w:t>
      </w:r>
      <w:r>
        <w:rPr>
          <w:rStyle w:val="WW8Num3z0"/>
          <w:rFonts w:ascii="Verdana" w:hAnsi="Verdana"/>
          <w:color w:val="4682B4"/>
          <w:sz w:val="18"/>
          <w:szCs w:val="18"/>
        </w:rPr>
        <w:t>Гапенски</w:t>
      </w:r>
      <w:r>
        <w:rPr>
          <w:rStyle w:val="WW8Num2z0"/>
          <w:rFonts w:ascii="Verdana" w:hAnsi="Verdana"/>
          <w:color w:val="000000"/>
          <w:sz w:val="18"/>
          <w:szCs w:val="18"/>
        </w:rPr>
        <w:t> </w:t>
      </w:r>
      <w:r>
        <w:rPr>
          <w:rFonts w:ascii="Verdana" w:hAnsi="Verdana"/>
          <w:color w:val="000000"/>
          <w:sz w:val="18"/>
          <w:szCs w:val="18"/>
        </w:rPr>
        <w:t>; под ред. В. В. Ковалёва, ; пер. с англ.- СПб. : Экономическая школа, 1997. -668 с.</w:t>
      </w:r>
    </w:p>
    <w:p w14:paraId="7932AAC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Валуйко</w:t>
      </w:r>
      <w:r>
        <w:rPr>
          <w:rFonts w:ascii="Verdana" w:hAnsi="Verdana"/>
          <w:color w:val="000000"/>
          <w:sz w:val="18"/>
          <w:szCs w:val="18"/>
        </w:rPr>
        <w:t>, Г. Г. Справочник по виноделию / Г. Г. Валуйко, В. Т.</w:t>
      </w:r>
      <w:r>
        <w:rPr>
          <w:rStyle w:val="WW8Num2z0"/>
          <w:rFonts w:ascii="Verdana" w:hAnsi="Verdana"/>
          <w:color w:val="000000"/>
          <w:sz w:val="18"/>
          <w:szCs w:val="18"/>
        </w:rPr>
        <w:t> </w:t>
      </w:r>
      <w:r>
        <w:rPr>
          <w:rStyle w:val="WW8Num3z0"/>
          <w:rFonts w:ascii="Verdana" w:hAnsi="Verdana"/>
          <w:color w:val="4682B4"/>
          <w:sz w:val="18"/>
          <w:szCs w:val="18"/>
        </w:rPr>
        <w:t>Косюра</w:t>
      </w:r>
      <w:r>
        <w:rPr>
          <w:rStyle w:val="WW8Num2z0"/>
          <w:rFonts w:ascii="Verdana" w:hAnsi="Verdana"/>
          <w:color w:val="000000"/>
          <w:sz w:val="18"/>
          <w:szCs w:val="18"/>
        </w:rPr>
        <w:t> </w:t>
      </w:r>
      <w:r>
        <w:rPr>
          <w:rFonts w:ascii="Verdana" w:hAnsi="Verdana"/>
          <w:color w:val="000000"/>
          <w:sz w:val="18"/>
          <w:szCs w:val="18"/>
        </w:rPr>
        <w:t>-Симферополь, 2000. 624 с.</w:t>
      </w:r>
    </w:p>
    <w:p w14:paraId="27CDAE1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JI. С. Бухгалтерский управленческий учёт : практическое руководство / JI. С. Васильева, Д. И.</w:t>
      </w:r>
      <w:r>
        <w:rPr>
          <w:rStyle w:val="WW8Num2z0"/>
          <w:rFonts w:ascii="Verdana" w:hAnsi="Verdana"/>
          <w:color w:val="000000"/>
          <w:sz w:val="18"/>
          <w:szCs w:val="18"/>
        </w:rPr>
        <w:t> </w:t>
      </w:r>
      <w:r>
        <w:rPr>
          <w:rStyle w:val="WW8Num3z0"/>
          <w:rFonts w:ascii="Verdana" w:hAnsi="Verdana"/>
          <w:color w:val="4682B4"/>
          <w:sz w:val="18"/>
          <w:szCs w:val="18"/>
        </w:rPr>
        <w:t>Ряховский</w:t>
      </w:r>
      <w:r>
        <w:rPr>
          <w:rFonts w:ascii="Verdana" w:hAnsi="Verdana"/>
          <w:color w:val="000000"/>
          <w:sz w:val="18"/>
          <w:szCs w:val="18"/>
        </w:rPr>
        <w:t>, М. В. Петровская. М. : Эксмо, 2007. - 320 с.</w:t>
      </w:r>
    </w:p>
    <w:p w14:paraId="189C8B7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Бахрушина, М. А. Бухгалтерский управленческий учёт : учебник / М. А. Бахрушина. 4-е изд. - М. : Омега-JI, 2005. - 576 с.</w:t>
      </w:r>
    </w:p>
    <w:p w14:paraId="489FF9C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Воронова, Е. Ю. Методы учета затрат и калькулирования себестоимостив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Е. Ю. Воронова // Вестник университета (</w:t>
      </w:r>
      <w:r>
        <w:rPr>
          <w:rStyle w:val="WW8Num3z0"/>
          <w:rFonts w:ascii="Verdana" w:hAnsi="Verdana"/>
          <w:color w:val="4682B4"/>
          <w:sz w:val="18"/>
          <w:szCs w:val="18"/>
        </w:rPr>
        <w:t>ГУУ</w:t>
      </w:r>
      <w:r>
        <w:rPr>
          <w:rFonts w:ascii="Verdana" w:hAnsi="Verdana"/>
          <w:color w:val="000000"/>
          <w:sz w:val="18"/>
          <w:szCs w:val="18"/>
        </w:rPr>
        <w:t>). 2009. - № 28. - С. 163-166.</w:t>
      </w:r>
    </w:p>
    <w:p w14:paraId="3C3EFA9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Воронова, Е. Ю.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соотнесение затрат с объектами калькулирования: исследование зарубежного опыта / Е. Ю. Воронова // Управленческий учет. 2009. - № 11. - С. 12-22.</w:t>
      </w:r>
    </w:p>
    <w:p w14:paraId="571FAFB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Воронова, Е. Ю. Управленческий учет : учебник / Е. Ю. Воронова.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2011.-551 с.</w:t>
      </w:r>
    </w:p>
    <w:p w14:paraId="75A5094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Врублевский, Н. Д. Управленческий учёт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себестоимости продукции в отраслях экономики / Н. Д. Врублевский. М.: Бухгалтерский учёт, 2004. - 376 с.</w:t>
      </w:r>
    </w:p>
    <w:p w14:paraId="57619DB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Врублевский, Н. Д. Управленческий учёт издержек производства: теория и практика / Н. Д. Врублевский. М. : Финансы и статистика, 2002. -352 с.</w:t>
      </w:r>
    </w:p>
    <w:p w14:paraId="56EB726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29. Гетьман, В. Г. Финансовый учет : учебник / В. Г. Гетьман. М. : Финансы и статистика, 2002. - 640 с.</w:t>
      </w:r>
    </w:p>
    <w:p w14:paraId="2191CBB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Глебова</w:t>
      </w:r>
      <w:r>
        <w:rPr>
          <w:rFonts w:ascii="Verdana" w:hAnsi="Verdana"/>
          <w:color w:val="000000"/>
          <w:sz w:val="18"/>
          <w:szCs w:val="18"/>
        </w:rPr>
        <w:t>, О. П. Формирование себестоимости: бухгалтерский учёт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О. П. Глебова, К. А.</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Д. Ю. Ежек. М. :</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2005 - 368 с.</w:t>
      </w:r>
    </w:p>
    <w:p w14:paraId="7140F89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Головина, Т. А. Основные концепции оптимизации себестоимости продукции / Т. А. Головина // Управленческий учёт. 2005. - № 4. - С. 6377.</w:t>
      </w:r>
    </w:p>
    <w:p w14:paraId="648D427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Горелова, М. Ю. Управленческий учет. Методы калькулирования себестоимости / М. Ю. Горелова. М.: НалогИнформ, 2007. - 56 с.</w:t>
      </w:r>
    </w:p>
    <w:p w14:paraId="1A3AF2D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И. Э. Управленческий учёт: основы теории и практики : учебное пособие / И. Э. Гущина, Н. М.</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М. : КНОРУС, 2004192 с.</w:t>
      </w:r>
    </w:p>
    <w:p w14:paraId="628323B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учебное пособие для вузов / К. Друри ; пер. с англ. Н. 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авт. предисл. П. С. Безруких. 3-е изд., перераб. и доп. - М.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;1. ЮНИТИ, 1998.-783 с.</w:t>
      </w:r>
    </w:p>
    <w:p w14:paraId="5BFE9FE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Друри, К. Управленческий учёт для бизнес-решений : учебник / К. Дру-ри ; пер.с англ. М. : ЮНИТИ-ДАНА, 2003. - 655 с.</w:t>
      </w:r>
    </w:p>
    <w:p w14:paraId="5249ABD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Друри, К. Учёт затрат методом стандарт-кост / К. Друри ; пер с англ. -М. :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224 с.</w:t>
      </w:r>
    </w:p>
    <w:p w14:paraId="6F5192F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Дусаева, Е. М. Бухгалтерский управленческий учёт: теория и практические задания : учебное пособие / Е. М. Дусаева. М. : Финансы и статистика; ИНФРА-М, 2008. - 288 с.</w:t>
      </w:r>
    </w:p>
    <w:p w14:paraId="2781163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Ермакова, Н. А. Контрольно-информационные системы управленческого учёта / Н. А. Ермакова. М. :</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1E3DB38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Ерофеева, В. А. Учет, информация, управление: прямые и обратные связи / В. А. Ерофеева. М. : Финансы и статистика, 1992. - 256 с.</w:t>
      </w:r>
    </w:p>
    <w:p w14:paraId="401C94A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Ефремова, А. 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Fonts w:ascii="Verdana" w:hAnsi="Verdana"/>
          <w:color w:val="000000"/>
          <w:sz w:val="18"/>
          <w:szCs w:val="18"/>
        </w:rPr>
        <w:t>: от управленческого учёта до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учёта расходов / А. А. Ефремова. М. : Вершина, 2006. - 208 с.</w:t>
      </w:r>
    </w:p>
    <w:p w14:paraId="237F083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Заяц</w:t>
      </w:r>
      <w:r>
        <w:rPr>
          <w:rFonts w:ascii="Verdana" w:hAnsi="Verdana"/>
          <w:color w:val="000000"/>
          <w:sz w:val="18"/>
          <w:szCs w:val="18"/>
        </w:rPr>
        <w:t>, И. Н. Экономика, организация и планирование</w:t>
      </w:r>
      <w:r>
        <w:rPr>
          <w:rStyle w:val="WW8Num2z0"/>
          <w:rFonts w:ascii="Verdana" w:hAnsi="Verdana"/>
          <w:color w:val="000000"/>
          <w:sz w:val="18"/>
          <w:szCs w:val="18"/>
        </w:rPr>
        <w:t> </w:t>
      </w:r>
      <w:r>
        <w:rPr>
          <w:rStyle w:val="WW8Num3z0"/>
          <w:rFonts w:ascii="Verdana" w:hAnsi="Verdana"/>
          <w:color w:val="4682B4"/>
          <w:sz w:val="18"/>
          <w:szCs w:val="18"/>
        </w:rPr>
        <w:t>винодельческой</w:t>
      </w:r>
      <w:r>
        <w:rPr>
          <w:rStyle w:val="WW8Num2z0"/>
          <w:rFonts w:ascii="Verdana" w:hAnsi="Verdana"/>
          <w:color w:val="000000"/>
          <w:sz w:val="18"/>
          <w:szCs w:val="18"/>
        </w:rPr>
        <w:t> </w:t>
      </w:r>
      <w:r>
        <w:rPr>
          <w:rFonts w:ascii="Verdana" w:hAnsi="Verdana"/>
          <w:color w:val="000000"/>
          <w:sz w:val="18"/>
          <w:szCs w:val="18"/>
        </w:rPr>
        <w:t>продукции / И. Н. Заяц, Р. В.</w:t>
      </w:r>
      <w:r>
        <w:rPr>
          <w:rStyle w:val="WW8Num2z0"/>
          <w:rFonts w:ascii="Verdana" w:hAnsi="Verdana"/>
          <w:color w:val="000000"/>
          <w:sz w:val="18"/>
          <w:szCs w:val="18"/>
        </w:rPr>
        <w:t> </w:t>
      </w:r>
      <w:r>
        <w:rPr>
          <w:rStyle w:val="WW8Num3z0"/>
          <w:rFonts w:ascii="Verdana" w:hAnsi="Verdana"/>
          <w:color w:val="4682B4"/>
          <w:sz w:val="18"/>
          <w:szCs w:val="18"/>
        </w:rPr>
        <w:t>Кружкова</w:t>
      </w:r>
      <w:r>
        <w:rPr>
          <w:rFonts w:ascii="Verdana" w:hAnsi="Verdana"/>
          <w:color w:val="000000"/>
          <w:sz w:val="18"/>
          <w:szCs w:val="18"/>
        </w:rPr>
        <w:t>, И. А. Петренко М. :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1969.-415 с.</w:t>
      </w:r>
    </w:p>
    <w:p w14:paraId="5B6AAEA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 Б. Бухгалтерский управленческий учёт / В. Б. Ивашкевич. М. : Юристь, 2003. - 618 с.</w:t>
      </w:r>
    </w:p>
    <w:p w14:paraId="26BBD90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Ивашкевич, В. Б. Калькулирование себестоимости продукции в отраслях промышленности / В. Б. Ивашкевич. Казань, 1974. - 268 с.</w:t>
      </w:r>
    </w:p>
    <w:p w14:paraId="0F817B2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Инструкция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учёту и калькулированию себестоимости продукции на предприятиях винодельческой промышленности. М. : Министерство пищевой промышленности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1972. - 132 с.</w:t>
      </w:r>
    </w:p>
    <w:p w14:paraId="755EFF1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Каверина, О. Д. Управленческий учет: системы, методы, процедуры / О. Д. Каверина. -М. : Финансы и статистика, 2004. 352 с.</w:t>
      </w:r>
    </w:p>
    <w:p w14:paraId="586D8A8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Камилов, Ш. Д. Совершенствование учета затрат на производство и калькулирования себестоимости продукции винодельческой промышленности : автореф. дис. . кан.</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 Ш. Д. Камилов. М., 1974.1. К' 1-19 с.</w:t>
      </w:r>
    </w:p>
    <w:p w14:paraId="7D67F6B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Карлик</w:t>
      </w:r>
      <w:r>
        <w:rPr>
          <w:rFonts w:ascii="Verdana" w:hAnsi="Verdana"/>
          <w:color w:val="000000"/>
          <w:sz w:val="18"/>
          <w:szCs w:val="18"/>
        </w:rPr>
        <w:t>, Е. М. Затраты на обеспечение и повышение качества продукции и их классификация / Е. М. Карлик, Д. С.</w:t>
      </w:r>
      <w:r>
        <w:rPr>
          <w:rStyle w:val="WW8Num2z0"/>
          <w:rFonts w:ascii="Verdana" w:hAnsi="Verdana"/>
          <w:color w:val="000000"/>
          <w:sz w:val="18"/>
          <w:szCs w:val="18"/>
        </w:rPr>
        <w:t> </w:t>
      </w:r>
      <w:r>
        <w:rPr>
          <w:rStyle w:val="WW8Num3z0"/>
          <w:rFonts w:ascii="Verdana" w:hAnsi="Verdana"/>
          <w:color w:val="4682B4"/>
          <w:sz w:val="18"/>
          <w:szCs w:val="18"/>
        </w:rPr>
        <w:t>Демиденко</w:t>
      </w:r>
      <w:r>
        <w:rPr>
          <w:rStyle w:val="WW8Num2z0"/>
          <w:rFonts w:ascii="Verdana" w:hAnsi="Verdana"/>
          <w:color w:val="000000"/>
          <w:sz w:val="18"/>
          <w:szCs w:val="18"/>
        </w:rPr>
        <w:t> </w:t>
      </w:r>
      <w:r>
        <w:rPr>
          <w:rFonts w:ascii="Verdana" w:hAnsi="Verdana"/>
          <w:color w:val="000000"/>
          <w:sz w:val="18"/>
          <w:szCs w:val="18"/>
        </w:rPr>
        <w:t>// Стандарты и качество. 1977. - № 8. - С. 27-29.</w:t>
      </w:r>
    </w:p>
    <w:p w14:paraId="1871BC7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Карпова</w:t>
      </w:r>
      <w:r>
        <w:rPr>
          <w:rFonts w:ascii="Verdana" w:hAnsi="Verdana"/>
          <w:color w:val="000000"/>
          <w:sz w:val="18"/>
          <w:szCs w:val="18"/>
        </w:rPr>
        <w:t>, Т. П. Бухгалтерский и налоговый учёт производства и</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этилового спирта, алкогольной и спиртосодержащей продукции / Т. П. Карпова, В. В. Карпова. М.: Бухгалтерский учёт, 2007. - 176 с.</w:t>
      </w:r>
    </w:p>
    <w:p w14:paraId="5E586C0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Карпова, Т. П. Бухгалтерский управленческий учёт: затраты,</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себестоимость / Т. П. Карпова. М.: Высшая школа, 2003. - 282 с.</w:t>
      </w:r>
    </w:p>
    <w:p w14:paraId="0136703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Карпова, Т. П. Управленческий учет : учебник для вузов / Т. П. Карпова. М.: ЮНИТИ-ДАНА, 2004. - 351 с.</w:t>
      </w:r>
    </w:p>
    <w:p w14:paraId="207ABB2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Э. Управленческий учёт производственной деятельности : учебное пособие / В. Э. Керимов, А. А.</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П. В. Селиванов. М. : Изд-во «</w:t>
      </w:r>
      <w:r>
        <w:rPr>
          <w:rStyle w:val="WW8Num3z0"/>
          <w:rFonts w:ascii="Verdana" w:hAnsi="Verdana"/>
          <w:color w:val="4682B4"/>
          <w:sz w:val="18"/>
          <w:szCs w:val="18"/>
        </w:rPr>
        <w:t>Экзамен</w:t>
      </w:r>
      <w:r>
        <w:rPr>
          <w:rFonts w:ascii="Verdana" w:hAnsi="Verdana"/>
          <w:color w:val="000000"/>
          <w:sz w:val="18"/>
          <w:szCs w:val="18"/>
        </w:rPr>
        <w:t>», 2002. - 160 с.</w:t>
      </w:r>
    </w:p>
    <w:p w14:paraId="1F69A4B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Кизилов</w:t>
      </w:r>
      <w:r>
        <w:rPr>
          <w:rFonts w:ascii="Verdana" w:hAnsi="Verdana"/>
          <w:color w:val="000000"/>
          <w:sz w:val="18"/>
          <w:szCs w:val="18"/>
        </w:rPr>
        <w:t>, А. Н. Бухгалтерский (управленческий) учёт : учебное пособие / А. Н. Кизилов, М. Н.</w:t>
      </w:r>
      <w:r>
        <w:rPr>
          <w:rStyle w:val="WW8Num2z0"/>
          <w:rFonts w:ascii="Verdana" w:hAnsi="Verdana"/>
          <w:color w:val="000000"/>
          <w:sz w:val="18"/>
          <w:szCs w:val="18"/>
        </w:rPr>
        <w:t> </w:t>
      </w:r>
      <w:r>
        <w:rPr>
          <w:rStyle w:val="WW8Num3z0"/>
          <w:rFonts w:ascii="Verdana" w:hAnsi="Verdana"/>
          <w:color w:val="4682B4"/>
          <w:sz w:val="18"/>
          <w:szCs w:val="18"/>
        </w:rPr>
        <w:t>Карасаев</w:t>
      </w:r>
      <w:r>
        <w:rPr>
          <w:rFonts w:ascii="Verdana" w:hAnsi="Verdana"/>
          <w:color w:val="000000"/>
          <w:sz w:val="18"/>
          <w:szCs w:val="18"/>
        </w:rPr>
        <w:t>. М.: Эксмо, 2006. - 320 с.</w:t>
      </w:r>
    </w:p>
    <w:p w14:paraId="32E13A5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53. Кирьянова, 3. В. Теория бухгалтерского учета / 3. В. Кирьянова. М. : Финансы и статистика, 1999. — 256 с.</w:t>
      </w:r>
    </w:p>
    <w:p w14:paraId="0587F7B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Кишковский, 3. Н. Технология вина / 3. Н. Кишковский, А. А. Мержани-ан. М.: Пищевая промышленность, 1984. - 504 с.</w:t>
      </w:r>
    </w:p>
    <w:p w14:paraId="4C37942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Климова, М. А. Ошибки при</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себестоимости / М. А. Климова. М.: Бератор-Пресс, 2003. - 144 с.</w:t>
      </w:r>
    </w:p>
    <w:p w14:paraId="0B3B0B0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Ковалев, В. В. Учет, анализ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 В. Ковалев. — Финансы и статистика, 2006. 688 с.</w:t>
      </w:r>
    </w:p>
    <w:p w14:paraId="7323A4F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Ковалевский, К. А. Технология бродильных производств : учебное пособие / К. А. Ковалевский. Киев :</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ИНКОС</w:t>
      </w:r>
      <w:r>
        <w:rPr>
          <w:rFonts w:ascii="Verdana" w:hAnsi="Verdana"/>
          <w:color w:val="000000"/>
          <w:sz w:val="18"/>
          <w:szCs w:val="18"/>
        </w:rPr>
        <w:t>», 2004. - 340 с.</w:t>
      </w:r>
    </w:p>
    <w:p w14:paraId="397CC79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Козин</w:t>
      </w:r>
      <w:r>
        <w:rPr>
          <w:rFonts w:ascii="Verdana" w:hAnsi="Verdana"/>
          <w:color w:val="000000"/>
          <w:sz w:val="18"/>
          <w:szCs w:val="18"/>
        </w:rPr>
        <w:t>, Е. Б. Бухгалтерский управленческий учет на пищевых предприятиях / Е. Б. Козин, Т. А.</w:t>
      </w:r>
      <w:r>
        <w:rPr>
          <w:rStyle w:val="WW8Num2z0"/>
          <w:rFonts w:ascii="Verdana" w:hAnsi="Verdana"/>
          <w:color w:val="000000"/>
          <w:sz w:val="18"/>
          <w:szCs w:val="18"/>
        </w:rPr>
        <w:t> </w:t>
      </w:r>
      <w:r>
        <w:rPr>
          <w:rStyle w:val="WW8Num3z0"/>
          <w:rFonts w:ascii="Verdana" w:hAnsi="Verdana"/>
          <w:color w:val="4682B4"/>
          <w:sz w:val="18"/>
          <w:szCs w:val="18"/>
        </w:rPr>
        <w:t>Козина</w:t>
      </w:r>
      <w:r>
        <w:rPr>
          <w:rFonts w:ascii="Verdana" w:hAnsi="Verdana"/>
          <w:color w:val="000000"/>
          <w:sz w:val="18"/>
          <w:szCs w:val="18"/>
        </w:rPr>
        <w:t>. М.: КОЛОС, 2000. - 224 с.</w:t>
      </w:r>
    </w:p>
    <w:p w14:paraId="0301AB5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 П. Бухгалтерский учёт в промышленности / Е. П. Козлова,</w:t>
      </w:r>
    </w:p>
    <w:p w14:paraId="72163CD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Н. В.</w:t>
      </w:r>
      <w:r>
        <w:rPr>
          <w:rStyle w:val="WW8Num2z0"/>
          <w:rFonts w:ascii="Verdana" w:hAnsi="Verdana"/>
          <w:color w:val="000000"/>
          <w:sz w:val="18"/>
          <w:szCs w:val="18"/>
        </w:rPr>
        <w:t> </w:t>
      </w:r>
      <w:r>
        <w:rPr>
          <w:rStyle w:val="WW8Num3z0"/>
          <w:rFonts w:ascii="Verdana" w:hAnsi="Verdana"/>
          <w:color w:val="4682B4"/>
          <w:sz w:val="18"/>
          <w:szCs w:val="18"/>
        </w:rPr>
        <w:t>Парашутин</w:t>
      </w:r>
      <w:r>
        <w:rPr>
          <w:rFonts w:ascii="Verdana" w:hAnsi="Verdana"/>
          <w:color w:val="000000"/>
          <w:sz w:val="18"/>
          <w:szCs w:val="18"/>
        </w:rPr>
        <w:t>. М.: Финансы и статистика, 1989. - 438 с.</w:t>
      </w:r>
    </w:p>
    <w:p w14:paraId="5A29961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Комиссарова, И. П. Об учёте расходов организации по экономическим элементам / И. П. Комиссарова // Бухгалтерский учёт. — 2003. № 2. - С. 60-62.</w:t>
      </w:r>
    </w:p>
    <w:p w14:paraId="0870F7B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 П. Бухгалтерский управленческий учёт : учебное пособие / Н. 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М. А. Иванова. М.: ИНФРА-М, 2003. - 368 с.</w:t>
      </w:r>
    </w:p>
    <w:p w14:paraId="70DBA96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Кондукова, Э. В. ABC: себестоимость без искажений / Э. В. Кондукова. -М. :Эксмо,2008.-288с.</w:t>
      </w:r>
    </w:p>
    <w:p w14:paraId="35FFB02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Копайлов, Г. 3. Бухгалтерский учёт в пищевой промышленности/ Г. 3. Копайлов, В. К.</w:t>
      </w:r>
      <w:r>
        <w:rPr>
          <w:rStyle w:val="WW8Num2z0"/>
          <w:rFonts w:ascii="Verdana" w:hAnsi="Verdana"/>
          <w:color w:val="000000"/>
          <w:sz w:val="18"/>
          <w:szCs w:val="18"/>
        </w:rPr>
        <w:t> </w:t>
      </w:r>
      <w:r>
        <w:rPr>
          <w:rStyle w:val="WW8Num3z0"/>
          <w:rFonts w:ascii="Verdana" w:hAnsi="Verdana"/>
          <w:color w:val="4682B4"/>
          <w:sz w:val="18"/>
          <w:szCs w:val="18"/>
        </w:rPr>
        <w:t>Радостовец</w:t>
      </w:r>
      <w:r>
        <w:rPr>
          <w:rFonts w:ascii="Verdana" w:hAnsi="Verdana"/>
          <w:color w:val="000000"/>
          <w:sz w:val="18"/>
          <w:szCs w:val="18"/>
        </w:rPr>
        <w:t>. М. : Пищевая промышленность, 1980. -344 с.</w:t>
      </w:r>
    </w:p>
    <w:p w14:paraId="2D15EE9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Котляров, С. А. Управление затратами / С. А. Котляров. СПб. : Питер, 2001.-160 с.</w:t>
      </w:r>
    </w:p>
    <w:p w14:paraId="3D6EB43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Красова, О. С.</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и контроль затрат на предприятии : практ. пособие / О. С. Красова. М.: Омега - JI, 2007. — 169 с.</w:t>
      </w:r>
    </w:p>
    <w:p w14:paraId="5B04F6B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Красова, О. С.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О. С. Красова. М. : Горячая линия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2006. - 168 с.</w:t>
      </w:r>
    </w:p>
    <w:p w14:paraId="687924D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 И. Анализ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Fonts w:ascii="Verdana" w:hAnsi="Verdana"/>
          <w:color w:val="000000"/>
          <w:sz w:val="18"/>
          <w:szCs w:val="18"/>
        </w:rPr>
        <w:t>, себестоимость : учебное пособие / Э. И. Крылов, В. М.</w:t>
      </w:r>
      <w:r>
        <w:rPr>
          <w:rStyle w:val="WW8Num2z0"/>
          <w:rFonts w:ascii="Verdana" w:hAnsi="Verdana"/>
          <w:color w:val="000000"/>
          <w:sz w:val="18"/>
          <w:szCs w:val="18"/>
        </w:rPr>
        <w:t> </w:t>
      </w:r>
      <w:r>
        <w:rPr>
          <w:rStyle w:val="WW8Num3z0"/>
          <w:rFonts w:ascii="Verdana" w:hAnsi="Verdana"/>
          <w:color w:val="4682B4"/>
          <w:sz w:val="18"/>
          <w:szCs w:val="18"/>
        </w:rPr>
        <w:t>Власова</w:t>
      </w:r>
      <w:r>
        <w:rPr>
          <w:rFonts w:ascii="Verdana" w:hAnsi="Verdana"/>
          <w:color w:val="000000"/>
          <w:sz w:val="18"/>
          <w:szCs w:val="18"/>
        </w:rPr>
        <w:t>, И. В. Жу-равкова. М.: Финансы и статистика, 2005. - 720 с.</w:t>
      </w:r>
    </w:p>
    <w:p w14:paraId="0A882B7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Кузьмина, М. С. Учет затрат, калькулирование и бюджетирование в отраслях производственной сферы : учебное пособие / М. С. Кузьмина. -М.: Финансы и статистика, 2007. 208 с.</w:t>
      </w:r>
    </w:p>
    <w:p w14:paraId="24F7833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Кукукина</w:t>
      </w:r>
      <w:r>
        <w:rPr>
          <w:rFonts w:ascii="Verdana" w:hAnsi="Verdana"/>
          <w:color w:val="000000"/>
          <w:sz w:val="18"/>
          <w:szCs w:val="18"/>
        </w:rPr>
        <w:t>, И. Г. Управленческий учет : учебное пособие / И. Г. Кукукина. Финансы и статистика, 2005. - 400 с.</w:t>
      </w:r>
    </w:p>
    <w:p w14:paraId="4672984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И. Теория бухгалтерского учёта : учебник / М. И. Кутер. 2-е изд. - М.: Финансы и статистика, 2003. - 640 с.</w:t>
      </w:r>
    </w:p>
    <w:p w14:paraId="35496CF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Кутер, М. И. Уточнение понятий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доходов и расходов отчётного периода / М. И.</w:t>
      </w:r>
      <w:r>
        <w:rPr>
          <w:rStyle w:val="WW8Num2z0"/>
          <w:rFonts w:ascii="Verdana" w:hAnsi="Verdana"/>
          <w:color w:val="000000"/>
          <w:sz w:val="18"/>
          <w:szCs w:val="18"/>
        </w:rPr>
        <w:t> </w:t>
      </w:r>
      <w:r>
        <w:rPr>
          <w:rStyle w:val="WW8Num3z0"/>
          <w:rFonts w:ascii="Verdana" w:hAnsi="Verdana"/>
          <w:color w:val="4682B4"/>
          <w:sz w:val="18"/>
          <w:szCs w:val="18"/>
        </w:rPr>
        <w:t>Куттер</w:t>
      </w:r>
      <w:r>
        <w:rPr>
          <w:rFonts w:ascii="Verdana" w:hAnsi="Verdana"/>
          <w:color w:val="000000"/>
          <w:sz w:val="18"/>
          <w:szCs w:val="18"/>
        </w:rPr>
        <w:t>, М. М. Гурская // Бухгалтерский учёт, 2003. -№ 19.-С. 15-19.</w:t>
      </w:r>
    </w:p>
    <w:p w14:paraId="5CE6BD1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Ластовецкий, В. С. Учёт затрат по факторам производства и центрам ответственности / В. С. Ластовецкий. -М. : Финансы и статистика, 1988. -165 с.</w:t>
      </w:r>
    </w:p>
    <w:p w14:paraId="1AEFED8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Лафта</w:t>
      </w:r>
      <w:r>
        <w:rPr>
          <w:rFonts w:ascii="Verdana" w:hAnsi="Verdana"/>
          <w:color w:val="000000"/>
          <w:sz w:val="18"/>
          <w:szCs w:val="18"/>
        </w:rPr>
        <w:t>, Дж. К. Управленческие решения: учебное пособие / Дж. К. Лаф-та. М.: Центр экономики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2002. - 304 с.</w:t>
      </w:r>
    </w:p>
    <w:p w14:paraId="0177F7F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 М. Бухгалтерский управленческий учет в сельском хозяйстве и 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 Г. М.</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И. Ю. Ткаченко. Ростов н/Д : Издат. центр «МарТ», 2000. - 354 с.</w:t>
      </w:r>
    </w:p>
    <w:p w14:paraId="726F65E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Луговой, А. В.</w:t>
      </w:r>
      <w:r>
        <w:rPr>
          <w:rStyle w:val="WW8Num2z0"/>
          <w:rFonts w:ascii="Verdana" w:hAnsi="Verdana"/>
          <w:color w:val="000000"/>
          <w:sz w:val="18"/>
          <w:szCs w:val="18"/>
        </w:rPr>
        <w:t> </w:t>
      </w:r>
      <w:r>
        <w:rPr>
          <w:rStyle w:val="WW8Num3z0"/>
          <w:rFonts w:ascii="Verdana" w:hAnsi="Verdana"/>
          <w:color w:val="4682B4"/>
          <w:sz w:val="18"/>
          <w:szCs w:val="18"/>
        </w:rPr>
        <w:t>Попередельный</w:t>
      </w:r>
      <w:r>
        <w:rPr>
          <w:rStyle w:val="WW8Num2z0"/>
          <w:rFonts w:ascii="Verdana" w:hAnsi="Verdana"/>
          <w:color w:val="000000"/>
          <w:sz w:val="18"/>
          <w:szCs w:val="18"/>
        </w:rPr>
        <w:t> </w:t>
      </w:r>
      <w:r>
        <w:rPr>
          <w:rFonts w:ascii="Verdana" w:hAnsi="Verdana"/>
          <w:color w:val="000000"/>
          <w:sz w:val="18"/>
          <w:szCs w:val="18"/>
        </w:rPr>
        <w:t>метод учета / А. В. Луговой // Бухгалтерский учет. 2009. - № 24. - С. 26-29.</w:t>
      </w:r>
    </w:p>
    <w:p w14:paraId="36A49C0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Маргулис, А. Ш. Бухгалтерский учёт в отраслях народного хозяйства / А. Ш. Маргулис. М.: Финансы, 1979. - 414 с.</w:t>
      </w:r>
    </w:p>
    <w:p w14:paraId="64032AA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Маргулис, А. Ш. Калькулирование себестоимости продукции в промышленности / А. Ш. Маргулиса. М.: Экономика, 1980. - 236 с.</w:t>
      </w:r>
    </w:p>
    <w:p w14:paraId="6887847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Масленников</w:t>
      </w:r>
      <w:r>
        <w:rPr>
          <w:rFonts w:ascii="Verdana" w:hAnsi="Verdana"/>
          <w:color w:val="000000"/>
          <w:sz w:val="18"/>
          <w:szCs w:val="18"/>
        </w:rPr>
        <w:t>, В. В. Процессно-стоимостное управление</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xml:space="preserve">/ В. В. Масленников, В. </w:t>
      </w:r>
      <w:r>
        <w:rPr>
          <w:rFonts w:ascii="Verdana" w:hAnsi="Verdana"/>
          <w:color w:val="000000"/>
          <w:sz w:val="18"/>
          <w:szCs w:val="18"/>
        </w:rPr>
        <w:lastRenderedPageBreak/>
        <w:t>Г.</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М.: Инфра - М, 2006. - 285 с.</w:t>
      </w:r>
    </w:p>
    <w:p w14:paraId="31F257A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Медведев, М. Ю. Бухгалтерский словарь / М. Ю. Медведев. М. : ТК Велби, изд-во Проспект, 2007. - 488 с.</w:t>
      </w:r>
    </w:p>
    <w:p w14:paraId="3919438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Медведев, М. Ю. Основы калькулирования. Просто на 100 % / М. Ю.</w:t>
      </w:r>
    </w:p>
    <w:p w14:paraId="1940BC8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Медведев. M. : Эксмо, 2008. - 128 с.</w:t>
      </w:r>
    </w:p>
    <w:p w14:paraId="638C839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Международные стандарты финансовой отчётности (International Accounting Standards) 1998: издание на русском языке. М. : Аскери-АССА, 1998.-904 с.</w:t>
      </w:r>
    </w:p>
    <w:p w14:paraId="20A22DA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M. X. Основы менеджмента / M. X.</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Альберт, Ф. Хе-доури ; пер. с англ. М. : Дело, 1992. - 702 с.</w:t>
      </w:r>
    </w:p>
    <w:p w14:paraId="08BF013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 А. Международные стандарты финансовой отчётности и бухгалтерский учёт в России / Е. 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Т. Ю. Дружилов-ская. М. : Бухгалтерский учёт, 2006. - 324 с.</w:t>
      </w:r>
    </w:p>
    <w:p w14:paraId="229D893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Мизиковский, И. Е</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к попроцессному учету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 И. Е. Мизиковский // Экономический анализ: теория и практика. 2010. - № 42. - С. 14-17.</w:t>
      </w:r>
    </w:p>
    <w:p w14:paraId="10A7049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Мизиковский, И. Е. Генезис управленческого учёта на отечественных предприятиях / И. Е. Мизиковский. М. : Экономистъ, 2006. - 199 с.</w:t>
      </w:r>
    </w:p>
    <w:p w14:paraId="7266D78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Михайлова, Д. Н. Учёт расходов на внедрение системы управления качеством / Д. Н. Михайлова // Бухгалтерский учёт. 2008. - № 12. - С. 15-19.</w:t>
      </w:r>
    </w:p>
    <w:p w14:paraId="6E66963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Молчанов, С. С. Бухгалтерский и управленческий учёт (два полных курса) / С. С. Молчанов. М. : Эксмо, 2008. - 736 с.</w:t>
      </w:r>
    </w:p>
    <w:p w14:paraId="709D2C0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Мюллендорф</w:t>
      </w:r>
      <w:r>
        <w:rPr>
          <w:rFonts w:ascii="Verdana" w:hAnsi="Verdana"/>
          <w:color w:val="000000"/>
          <w:sz w:val="18"/>
          <w:szCs w:val="18"/>
        </w:rPr>
        <w:t>, Р. Производственный учёт снижение и контроль издержек, обеспечение их рациональной структуры / Р. Мюллендорф, М. Кар-ренбауэр ; пер. с нем. -М. : ФБК-ПРЕСС, 1996. - 160 с.</w:t>
      </w:r>
    </w:p>
    <w:p w14:paraId="58AEA1A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Нидлз</w:t>
      </w:r>
      <w:r>
        <w:rPr>
          <w:rFonts w:ascii="Verdana" w:hAnsi="Verdana"/>
          <w:color w:val="000000"/>
          <w:sz w:val="18"/>
          <w:szCs w:val="18"/>
        </w:rPr>
        <w:t>, 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 Я. В.Соколова. 2-е изд. - М. : Финансы и статистика, 1997. - 496 с.</w:t>
      </w:r>
    </w:p>
    <w:p w14:paraId="3E7C0B1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Стратегический управленческий учёт / О. Е. Николаева, О. В.</w:t>
      </w:r>
      <w:r>
        <w:rPr>
          <w:rStyle w:val="WW8Num2z0"/>
          <w:rFonts w:ascii="Verdana" w:hAnsi="Verdana"/>
          <w:color w:val="000000"/>
          <w:sz w:val="18"/>
          <w:szCs w:val="18"/>
        </w:rPr>
        <w:t> </w:t>
      </w:r>
      <w:r>
        <w:rPr>
          <w:rStyle w:val="WW8Num3z0"/>
          <w:rFonts w:ascii="Verdana" w:hAnsi="Verdana"/>
          <w:color w:val="4682B4"/>
          <w:sz w:val="18"/>
          <w:szCs w:val="18"/>
        </w:rPr>
        <w:t>Алексеева</w:t>
      </w:r>
      <w:r>
        <w:rPr>
          <w:rFonts w:ascii="Verdana" w:hAnsi="Verdana"/>
          <w:color w:val="000000"/>
          <w:sz w:val="18"/>
          <w:szCs w:val="18"/>
        </w:rPr>
        <w:t>. М. : Едиториал УРСС, 2003. - 304 с.</w:t>
      </w:r>
    </w:p>
    <w:p w14:paraId="37C2242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О. Е. Управленческий учёт О. Е. Николаева, Т. В.</w:t>
      </w:r>
      <w:r>
        <w:rPr>
          <w:rStyle w:val="WW8Num2z0"/>
          <w:rFonts w:ascii="Verdana" w:hAnsi="Verdana"/>
          <w:color w:val="000000"/>
          <w:sz w:val="18"/>
          <w:szCs w:val="18"/>
        </w:rPr>
        <w:t> </w:t>
      </w:r>
      <w:r>
        <w:rPr>
          <w:rStyle w:val="WW8Num3z0"/>
          <w:rFonts w:ascii="Verdana" w:hAnsi="Verdana"/>
          <w:color w:val="4682B4"/>
          <w:sz w:val="18"/>
          <w:szCs w:val="18"/>
        </w:rPr>
        <w:t>Шишкова</w:t>
      </w:r>
      <w:r>
        <w:rPr>
          <w:rFonts w:ascii="Verdana" w:hAnsi="Verdana"/>
          <w:color w:val="000000"/>
          <w:sz w:val="18"/>
          <w:szCs w:val="18"/>
        </w:rPr>
        <w:t>. 2-е изд. - М. : Эдиториал УРСС, 2001. - 336 с.</w:t>
      </w:r>
    </w:p>
    <w:p w14:paraId="2DF1F23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Новиченко, П. П. Учёт затрат и калькулирование себестоимости продукции в важнейших отраслях промышленности / П. П. Новиченко. М. : Экономика, 1970. - 191 с.</w:t>
      </w:r>
    </w:p>
    <w:p w14:paraId="35E6001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Новиченко</w:t>
      </w:r>
      <w:r>
        <w:rPr>
          <w:rFonts w:ascii="Verdana" w:hAnsi="Verdana"/>
          <w:color w:val="000000"/>
          <w:sz w:val="18"/>
          <w:szCs w:val="18"/>
        </w:rPr>
        <w:t>, П. П. Учёт затрат и калькулирование себестоимости продукции в промышленности / П. П. Новиченко, И. М.</w:t>
      </w:r>
      <w:r>
        <w:rPr>
          <w:rStyle w:val="WW8Num2z0"/>
          <w:rFonts w:ascii="Verdana" w:hAnsi="Verdana"/>
          <w:color w:val="000000"/>
          <w:sz w:val="18"/>
          <w:szCs w:val="18"/>
        </w:rPr>
        <w:t> </w:t>
      </w:r>
      <w:r>
        <w:rPr>
          <w:rStyle w:val="WW8Num3z0"/>
          <w:rFonts w:ascii="Verdana" w:hAnsi="Verdana"/>
          <w:color w:val="4682B4"/>
          <w:sz w:val="18"/>
          <w:szCs w:val="18"/>
        </w:rPr>
        <w:t>Рендухов</w:t>
      </w:r>
      <w:r>
        <w:rPr>
          <w:rFonts w:ascii="Verdana" w:hAnsi="Verdana"/>
          <w:color w:val="000000"/>
          <w:sz w:val="18"/>
          <w:szCs w:val="18"/>
        </w:rPr>
        <w:t>. М. : Финансы и статистика, 1992. - 224 с.</w:t>
      </w:r>
    </w:p>
    <w:p w14:paraId="539E89E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Бухгалтерский учёт производственных ресурсов (Вопросы теории и практики) / В. Д. Новодворский. М. : Финансы и статистика, 1989. - 254 с.</w:t>
      </w:r>
    </w:p>
    <w:p w14:paraId="041E814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 Д. О терминах бухгалтерского учёта / В. Д. Новодворский, А. Н.</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 Бухгалтерский учёт. 1997. - № 4. - С. 80-85.</w:t>
      </w:r>
    </w:p>
    <w:p w14:paraId="2152200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Ожегов, С. И. Словарь русского языка / С. И. Ожегов. — М. : Рус. яз., 1990.-921 с.</w:t>
      </w:r>
    </w:p>
    <w:p w14:paraId="66A3EFA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Орлов, Б. JI. Управленческий и финансовый анализ деятельности предприятия: учеб. пособие / Б. JI. Орлов, В. В.</w:t>
      </w:r>
      <w:r>
        <w:rPr>
          <w:rStyle w:val="WW8Num2z0"/>
          <w:rFonts w:ascii="Verdana" w:hAnsi="Verdana"/>
          <w:color w:val="000000"/>
          <w:sz w:val="18"/>
          <w:szCs w:val="18"/>
        </w:rPr>
        <w:t> </w:t>
      </w:r>
      <w:r>
        <w:rPr>
          <w:rStyle w:val="WW8Num3z0"/>
          <w:rFonts w:ascii="Verdana" w:hAnsi="Verdana"/>
          <w:color w:val="4682B4"/>
          <w:sz w:val="18"/>
          <w:szCs w:val="18"/>
        </w:rPr>
        <w:t>Осипов</w:t>
      </w:r>
      <w:r>
        <w:rPr>
          <w:rFonts w:ascii="Verdana" w:hAnsi="Verdana"/>
          <w:color w:val="000000"/>
          <w:sz w:val="18"/>
          <w:szCs w:val="18"/>
        </w:rPr>
        <w:t>. М.: Пищепромиздат, 2004.-216 с.</w:t>
      </w:r>
    </w:p>
    <w:p w14:paraId="3A2DD99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Осипенкова, О. П. Управленческий учёт / О. П. Осипенкова. М. : Экзамен, 2002. - 256 с.I</w:t>
      </w:r>
    </w:p>
    <w:p w14:paraId="0C00923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Основные положения по планированию, учёту и калькулированию себестоимости продукции на промышленных предприятиях : утв.</w:t>
      </w:r>
      <w:r>
        <w:rPr>
          <w:rStyle w:val="WW8Num2z0"/>
          <w:rFonts w:ascii="Verdana" w:hAnsi="Verdana"/>
          <w:color w:val="000000"/>
          <w:sz w:val="18"/>
          <w:szCs w:val="18"/>
        </w:rPr>
        <w:t> </w:t>
      </w:r>
      <w:r>
        <w:rPr>
          <w:rStyle w:val="WW8Num3z0"/>
          <w:rFonts w:ascii="Verdana" w:hAnsi="Verdana"/>
          <w:color w:val="4682B4"/>
          <w:sz w:val="18"/>
          <w:szCs w:val="18"/>
        </w:rPr>
        <w:t>ЦСУ</w:t>
      </w:r>
    </w:p>
    <w:p w14:paraId="0CF5986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СССР,</w:t>
      </w:r>
      <w:r>
        <w:rPr>
          <w:rStyle w:val="WW8Num2z0"/>
          <w:rFonts w:ascii="Verdana" w:hAnsi="Verdana"/>
          <w:color w:val="000000"/>
          <w:sz w:val="18"/>
          <w:szCs w:val="18"/>
        </w:rPr>
        <w:t> </w:t>
      </w:r>
      <w:r>
        <w:rPr>
          <w:rStyle w:val="WW8Num3z0"/>
          <w:rFonts w:ascii="Verdana" w:hAnsi="Verdana"/>
          <w:color w:val="4682B4"/>
          <w:sz w:val="18"/>
          <w:szCs w:val="18"/>
        </w:rPr>
        <w:t>Госпланом</w:t>
      </w:r>
      <w:r>
        <w:rPr>
          <w:rStyle w:val="WW8Num2z0"/>
          <w:rFonts w:ascii="Verdana" w:hAnsi="Verdana"/>
          <w:color w:val="000000"/>
          <w:sz w:val="18"/>
          <w:szCs w:val="18"/>
        </w:rPr>
        <w:t> </w:t>
      </w:r>
      <w:r>
        <w:rPr>
          <w:rFonts w:ascii="Verdana" w:hAnsi="Verdana"/>
          <w:color w:val="000000"/>
          <w:sz w:val="18"/>
          <w:szCs w:val="18"/>
        </w:rPr>
        <w:t>СССР, Госкомцен СССР 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СССР 20 июля1970 г. (в ред. От 17.01.1983 № 10). Режим доступа : http: //www.docs.pravo.ru/document/view/l4798584/.</w:t>
      </w:r>
    </w:p>
    <w:p w14:paraId="44E4742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Очиченко, И. И.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винодельческой промышленности / И. И. Очиченко. Кишинёв : Картя Молдовеняске, 1968. - 278 с.</w:t>
      </w:r>
    </w:p>
    <w:p w14:paraId="0B48894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 Ф. Организация управленческого учёта / В. Ф. Палий. М. : Бератор-Пресс, 2003. - 224 с.</w:t>
      </w:r>
    </w:p>
    <w:p w14:paraId="78C760D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Палий, В. Ф. Управленческий учёт издержек и доходов (с элементами финансового учёта) / В. Ф. Палий. М.: ИНФРА-М, 2006. - 279 с.</w:t>
      </w:r>
    </w:p>
    <w:p w14:paraId="13DA7E6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106. Пальчук, В. П. Учёт и калькулирование себестоимости продукции бродильных </w:t>
      </w:r>
      <w:r>
        <w:rPr>
          <w:rFonts w:ascii="Verdana" w:hAnsi="Verdana"/>
          <w:color w:val="000000"/>
          <w:sz w:val="18"/>
          <w:szCs w:val="18"/>
        </w:rPr>
        <w:lastRenderedPageBreak/>
        <w:t>производств / В. П. Пальчук. М.: Финансы, 1980. - 186 с.</w:t>
      </w:r>
    </w:p>
    <w:p w14:paraId="40302A1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 3. Бухгалтерский учет в сельском хозяйстве. Т. 2. Ч. 2. Бухгалтерский управленческий учет. Ч. 3.</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 учебник / М. 3. Пизенгольц. 4-е изд., перераб. и доп. - М. : Финансы и статистика, 2003. - 408 с.</w:t>
      </w:r>
    </w:p>
    <w:p w14:paraId="12CB3A5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 В. Управленческий учет и анализ с практическими примерами : учебное пособие / Л. В. Попова, В. А.</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И. А. Маслова. 2-е изд, перераб. и доп. - М.: Дело и Сервис, 2008. - 272 с.</w:t>
      </w:r>
    </w:p>
    <w:p w14:paraId="198A568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Л. В. Формирование учётно-аналитической системы затрат на промышленных предприятиях: учебное пособие / Л. В. Попова, А. А.</w:t>
      </w:r>
      <w:r>
        <w:rPr>
          <w:rStyle w:val="WW8Num2z0"/>
          <w:rFonts w:ascii="Verdana" w:hAnsi="Verdana"/>
          <w:color w:val="000000"/>
          <w:sz w:val="18"/>
          <w:szCs w:val="18"/>
        </w:rPr>
        <w:t> </w:t>
      </w:r>
      <w:r>
        <w:rPr>
          <w:rStyle w:val="WW8Num3z0"/>
          <w:rFonts w:ascii="Verdana" w:hAnsi="Verdana"/>
          <w:color w:val="4682B4"/>
          <w:sz w:val="18"/>
          <w:szCs w:val="18"/>
        </w:rPr>
        <w:t>Маслова</w:t>
      </w:r>
      <w:r>
        <w:rPr>
          <w:rFonts w:ascii="Verdana" w:hAnsi="Verdana"/>
          <w:color w:val="000000"/>
          <w:sz w:val="18"/>
          <w:szCs w:val="18"/>
        </w:rPr>
        <w:t>, В. А. Константинов. М.: Дело и Сервис, 2007. - 224 с.</w:t>
      </w:r>
    </w:p>
    <w:p w14:paraId="6B27407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Пушкарь, М. С. Бухгалтерский учёт в системе управления / М. С. Пушкарь. -М. : Финансы и статистика, 1991. 176 с.</w:t>
      </w:r>
    </w:p>
    <w:p w14:paraId="5BE17FA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Б. А. Современный экономический словарь / Б. А.</w:t>
      </w:r>
      <w:r>
        <w:rPr>
          <w:rStyle w:val="WW8Num2z0"/>
          <w:rFonts w:ascii="Verdana" w:hAnsi="Verdana"/>
          <w:color w:val="000000"/>
          <w:sz w:val="18"/>
          <w:szCs w:val="18"/>
        </w:rPr>
        <w:t> </w:t>
      </w:r>
      <w:r>
        <w:rPr>
          <w:rStyle w:val="WW8Num3z0"/>
          <w:rFonts w:ascii="Verdana" w:hAnsi="Verdana"/>
          <w:color w:val="4682B4"/>
          <w:sz w:val="18"/>
          <w:szCs w:val="18"/>
        </w:rPr>
        <w:t>Райзберг</w:t>
      </w:r>
      <w:r>
        <w:rPr>
          <w:rFonts w:ascii="Verdana" w:hAnsi="Verdana"/>
          <w:color w:val="000000"/>
          <w:sz w:val="18"/>
          <w:szCs w:val="18"/>
        </w:rPr>
        <w:t>, Л.</w:t>
      </w:r>
    </w:p>
    <w:p w14:paraId="74EC1DA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Российская Федерация. Законы. Гражданский кодекс Российской Федерации. Ч. III : федер. закон от 26 ноября 2001 г. №146-ФЗ // Собр. зак-ва РФ. 2002. - № 34. - Ст. 1759 (в ред. 30 декабря 2008 г.).</w:t>
      </w:r>
    </w:p>
    <w:p w14:paraId="213BBCD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Российская Федерация. Законы. Налоговый кодекс Российской Федерации. Части I и II: офиц. текст. М.: ИНФРА-М, 2006. - 480 с. (в ред. 30 декабря 2008 г.).</w:t>
      </w:r>
    </w:p>
    <w:p w14:paraId="0BC9082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 закон от 21.11.96г. № 129-ФЗ // Экономика и жизнь. 1996. - № 48 (в ред. 3 ноября 2006 г.).1. Jf</w:t>
      </w:r>
    </w:p>
    <w:p w14:paraId="3A4BB8C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Российская Федерация. Конституция (1993). Конституция Российской Федерации: офиц. текст.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39 с.</w:t>
      </w:r>
    </w:p>
    <w:p w14:paraId="05FBC17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Рудницкий, П. В. Методика измерения себестоимости продукции в условиях комплексного использования</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 П. В. Рудницкий // Пищевая промышленность. 1976. -№ 8. - С. 27-32.</w:t>
      </w:r>
    </w:p>
    <w:p w14:paraId="2639EE0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Рыбакова, О. В. Бухгалтерский управленческий учёт и</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планирование / О. В. Рыбакова. М.: Финансы и статистика, 2005. - 464 с.</w:t>
      </w:r>
    </w:p>
    <w:p w14:paraId="176CC5A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Самусенко, С. А. Элементы метода activity-based costing в системе попе-редельного учета затрат и калькулирования себестоимости продукции / С. А. Самусенко // Управленческий учет. 2006. - № 5. - С. 5-17.</w:t>
      </w:r>
    </w:p>
    <w:p w14:paraId="42E6717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Санин, М. К. Управленческий учет : учебное пособие / М. К. Санин. -СПб.: СПбГУ</w:t>
      </w:r>
      <w:r>
        <w:rPr>
          <w:rStyle w:val="WW8Num2z0"/>
          <w:rFonts w:ascii="Verdana" w:hAnsi="Verdana"/>
          <w:color w:val="000000"/>
          <w:sz w:val="18"/>
          <w:szCs w:val="18"/>
        </w:rPr>
        <w:t> </w:t>
      </w:r>
      <w:r>
        <w:rPr>
          <w:rStyle w:val="WW8Num3z0"/>
          <w:rFonts w:ascii="Verdana" w:hAnsi="Verdana"/>
          <w:color w:val="4682B4"/>
          <w:sz w:val="18"/>
          <w:szCs w:val="18"/>
        </w:rPr>
        <w:t>ИТМО</w:t>
      </w:r>
      <w:r>
        <w:rPr>
          <w:rFonts w:ascii="Verdana" w:hAnsi="Verdana"/>
          <w:color w:val="000000"/>
          <w:sz w:val="18"/>
          <w:szCs w:val="18"/>
        </w:rPr>
        <w:t>, 2010. 80 с.</w:t>
      </w:r>
    </w:p>
    <w:p w14:paraId="1D9C33CF"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С. С. Учет затрат на производство в промышленности США / С. С. Сатубалдин. М.: Финансы, 1980. - 156 с.</w:t>
      </w:r>
    </w:p>
    <w:p w14:paraId="0C7C418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Сердюк, В. Н. Управленческий учет : учебное пособие / В. Н. Сердюк. -2-е изд., изм и доп. Донецк : Норд-Пресс, 2009. - 407 с.</w:t>
      </w:r>
    </w:p>
    <w:p w14:paraId="15EB7E4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Скоун</w:t>
      </w:r>
      <w:r>
        <w:rPr>
          <w:rFonts w:ascii="Verdana" w:hAnsi="Verdana"/>
          <w:color w:val="000000"/>
          <w:sz w:val="18"/>
          <w:szCs w:val="18"/>
        </w:rPr>
        <w:t>, Т. Управленческий учёт / Т. Скоун ; пер. с англ. ; под ред. Н. Д. Эриашвили. М.: Аудит, ЮНИТИ, 1997. - 179 с.</w:t>
      </w:r>
    </w:p>
    <w:p w14:paraId="06589BF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 В. Бухгалтерский учёт : учебник / Я. В. Соколов, И. И. Боч-карёва, В. 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М.: ТК Велби, изд-во Проспект, 2004. - 768 с.</w:t>
      </w:r>
    </w:p>
    <w:p w14:paraId="1064770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Соловьева, О. В. Зарубежные стандарты учёта и отчётности : учебное пособие / О. В. Соловьева. М.: Аналитика-Пресс, 1998. - 288 с.</w:t>
      </w:r>
    </w:p>
    <w:p w14:paraId="7937EE2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Соловьева, О. В. Управленческий анализ в отраслях: учеб. пособие /</w:t>
      </w:r>
    </w:p>
    <w:p w14:paraId="71B87CD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О. В. Соловьева.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2006. - 283 с.</w:t>
      </w:r>
    </w:p>
    <w:p w14:paraId="4D99941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Ставропольский край. Законы.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производства винограда и винодельческой продукции в Ставропольском крае : закон</w:t>
      </w:r>
      <w:r>
        <w:rPr>
          <w:rStyle w:val="WW8Num2z0"/>
          <w:rFonts w:ascii="Verdana" w:hAnsi="Verdana"/>
          <w:color w:val="000000"/>
          <w:sz w:val="18"/>
          <w:szCs w:val="18"/>
        </w:rPr>
        <w:t> </w:t>
      </w:r>
      <w:r>
        <w:rPr>
          <w:rStyle w:val="WW8Num3z0"/>
          <w:rFonts w:ascii="Verdana" w:hAnsi="Verdana"/>
          <w:color w:val="4682B4"/>
          <w:sz w:val="18"/>
          <w:szCs w:val="18"/>
        </w:rPr>
        <w:t>Ставроп</w:t>
      </w:r>
      <w:r>
        <w:rPr>
          <w:rFonts w:ascii="Verdana" w:hAnsi="Verdana"/>
          <w:color w:val="000000"/>
          <w:sz w:val="18"/>
          <w:szCs w:val="18"/>
        </w:rPr>
        <w:t>. края от 17 мая 2004 г. № 29-КЗ // Ставроп. правда. -2004.-22 мая.-С. 3-5.</w:t>
      </w:r>
    </w:p>
    <w:p w14:paraId="17D28CA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Стуков, С. А. Система производственного учёта и контроля / С. А. Стуков. М.: Финансы и статистика, 1988. - 223 с.</w:t>
      </w:r>
    </w:p>
    <w:p w14:paraId="036982F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 П. Внутрипроизводственный контроль / В. П. Суйц. М. : Финансы и статистика, 1987. - 127 с.</w:t>
      </w:r>
    </w:p>
    <w:p w14:paraId="01D0D62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 И. Управленческий аспект финансового учета: международная практика. Монография / В. 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Г. Е. Крохичева. Ростов-на-Дону :</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2008.-58 с.</w:t>
      </w:r>
    </w:p>
    <w:p w14:paraId="43B37885"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131. Ткаченко, Г. В. Особенности калькулирования себестоимости на предприятиях винодельческой промышленности / Г. В. Ткаченко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 9. с. 24-28.</w:t>
      </w:r>
    </w:p>
    <w:p w14:paraId="5723599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Ткаченко, Г. В. Регистры бухгалтерского учёта, применяемые при формировании себестоимости продукции в винодельческой промышленности / Г. В. Ткаченко // Современный бухучет. 2004. - № 8 - С. 26-29.</w:t>
      </w:r>
    </w:p>
    <w:p w14:paraId="022FD297"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Третьяков, И. Н. Учет и анализ себестоимости продукции в управлении производством : автореф. дис. . кан. экон. наук / И. Н. Третьяков. -Киев, 1987. 24 с.</w:t>
      </w:r>
    </w:p>
    <w:p w14:paraId="7FAEA632"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Трубочкина, М. И. Управление затратами предприятия / М. И. Трубоч-кина. М. : ИНФРА-М, 2006. - 218 с.</w:t>
      </w:r>
    </w:p>
    <w:p w14:paraId="6A2AC6F9"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Трусов, А. Д. Калькулирование себестоимости продукции комплексных производств / А. Д. Трусов. М. : Финансы и статистика, 1983. - 204 с.</w:t>
      </w:r>
    </w:p>
    <w:p w14:paraId="0620242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Трусов, А. Д. Учёт затрат в комплексных производствах / А. Д. Трусов. -М. : Финансы и статистика, 1987. 240 с.</w:t>
      </w:r>
    </w:p>
    <w:p w14:paraId="1A1718D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Уорд Кит</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учёт / Уорд Кит ; пер. с англ. М. : Олимп-Бизнес, 2002. - 448 с.</w:t>
      </w:r>
    </w:p>
    <w:p w14:paraId="0321174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Управление затратами на предприятии : учебник / В. Г.</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Т. Г. Дроздова, В. П.</w:t>
      </w:r>
      <w:r>
        <w:rPr>
          <w:rStyle w:val="WW8Num2z0"/>
          <w:rFonts w:ascii="Verdana" w:hAnsi="Verdana"/>
          <w:color w:val="000000"/>
          <w:sz w:val="18"/>
          <w:szCs w:val="18"/>
        </w:rPr>
        <w:t> </w:t>
      </w:r>
      <w:r>
        <w:rPr>
          <w:rStyle w:val="WW8Num3z0"/>
          <w:rFonts w:ascii="Verdana" w:hAnsi="Verdana"/>
          <w:color w:val="4682B4"/>
          <w:sz w:val="18"/>
          <w:szCs w:val="18"/>
        </w:rPr>
        <w:t>Кустарев</w:t>
      </w:r>
      <w:r>
        <w:rPr>
          <w:rStyle w:val="WW8Num2z0"/>
          <w:rFonts w:ascii="Verdana" w:hAnsi="Verdana"/>
          <w:color w:val="000000"/>
          <w:sz w:val="18"/>
          <w:szCs w:val="18"/>
        </w:rPr>
        <w:t> </w:t>
      </w:r>
      <w:r>
        <w:rPr>
          <w:rFonts w:ascii="Verdana" w:hAnsi="Verdana"/>
          <w:color w:val="000000"/>
          <w:sz w:val="18"/>
          <w:szCs w:val="18"/>
        </w:rPr>
        <w:t>и др. ; под общ. ред. Г. 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 Издат. дом «Бизнес-пресса», 2000. 277 с.</w:t>
      </w:r>
    </w:p>
    <w:p w14:paraId="2786952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Управленческий учет по видам деятельности : лекции и практикум в таблицах и схемах / Е. 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Е. В. Мостовая С. В. Черемшанов и др. ; под ред. проф. Т. 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М. : Финансы и статистика, 2007. -304 с.</w:t>
      </w:r>
    </w:p>
    <w:p w14:paraId="7113A50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Управленческий учёт: официальная терминология CIMA / пер. с англ. ; под ред. О. Е.</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Т. В. Шишковой. М. : ИД ФБК-ПРЕСС, 2004.-200 с.</w:t>
      </w:r>
    </w:p>
    <w:p w14:paraId="19AFA596"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Фасоляк</w:t>
      </w:r>
      <w:r>
        <w:rPr>
          <w:rFonts w:ascii="Verdana" w:hAnsi="Verdana"/>
          <w:color w:val="000000"/>
          <w:sz w:val="18"/>
          <w:szCs w:val="18"/>
        </w:rPr>
        <w:t>, Н. Д. Управление производственными</w:t>
      </w:r>
      <w:r>
        <w:rPr>
          <w:rStyle w:val="WW8Num2z0"/>
          <w:rFonts w:ascii="Verdana" w:hAnsi="Verdana"/>
          <w:color w:val="000000"/>
          <w:sz w:val="18"/>
          <w:szCs w:val="18"/>
        </w:rPr>
        <w:t> </w:t>
      </w:r>
      <w:r>
        <w:rPr>
          <w:rStyle w:val="WW8Num3z0"/>
          <w:rFonts w:ascii="Verdana" w:hAnsi="Verdana"/>
          <w:color w:val="4682B4"/>
          <w:sz w:val="18"/>
          <w:szCs w:val="18"/>
        </w:rPr>
        <w:t>запасами</w:t>
      </w:r>
      <w:r>
        <w:rPr>
          <w:rStyle w:val="WW8Num2z0"/>
          <w:rFonts w:ascii="Verdana" w:hAnsi="Verdana"/>
          <w:color w:val="000000"/>
          <w:sz w:val="18"/>
          <w:szCs w:val="18"/>
        </w:rPr>
        <w:t> </w:t>
      </w:r>
      <w:r>
        <w:rPr>
          <w:rFonts w:ascii="Verdana" w:hAnsi="Verdana"/>
          <w:color w:val="000000"/>
          <w:sz w:val="18"/>
          <w:szCs w:val="18"/>
        </w:rPr>
        <w:t>/ Н. Д. Фа-соляк. М. : Экономика, 1972. - 269 с.</w:t>
      </w:r>
    </w:p>
    <w:p w14:paraId="0270387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Фейгенбаум</w:t>
      </w:r>
      <w:r>
        <w:rPr>
          <w:rFonts w:ascii="Verdana" w:hAnsi="Verdana"/>
          <w:color w:val="000000"/>
          <w:sz w:val="18"/>
          <w:szCs w:val="18"/>
        </w:rPr>
        <w:t>, А. Контроль качества продукции / Фейгенбаум ; пер. с англ. М. : Экономика, 1986. - 470 с.</w:t>
      </w:r>
    </w:p>
    <w:p w14:paraId="263235C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Фофанов, В. А. Международные стандарты учета 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В. А. Фофанов. М. : Феникс, 2008. - 156 с.</w:t>
      </w:r>
    </w:p>
    <w:p w14:paraId="6F46986B"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Хан</w:t>
      </w:r>
      <w:r>
        <w:rPr>
          <w:rStyle w:val="WW8Num2z0"/>
          <w:rFonts w:ascii="Verdana" w:hAnsi="Verdana"/>
          <w:color w:val="000000"/>
          <w:sz w:val="18"/>
          <w:szCs w:val="18"/>
        </w:rPr>
        <w:t> </w:t>
      </w:r>
      <w:r>
        <w:rPr>
          <w:rStyle w:val="WW8Num3z0"/>
          <w:rFonts w:ascii="Verdana" w:hAnsi="Verdana"/>
          <w:color w:val="4682B4"/>
          <w:sz w:val="18"/>
          <w:szCs w:val="18"/>
        </w:rPr>
        <w:t>Дитгер</w:t>
      </w:r>
      <w:r>
        <w:rPr>
          <w:rStyle w:val="WW8Num2z0"/>
          <w:rFonts w:ascii="Verdana" w:hAnsi="Verdana"/>
          <w:color w:val="000000"/>
          <w:sz w:val="18"/>
          <w:szCs w:val="18"/>
        </w:rPr>
        <w:t> </w:t>
      </w:r>
      <w:r>
        <w:rPr>
          <w:rFonts w:ascii="Verdana" w:hAnsi="Verdana"/>
          <w:color w:val="000000"/>
          <w:sz w:val="18"/>
          <w:szCs w:val="18"/>
        </w:rPr>
        <w:t>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Хан Дитгер ; под ред. А. А.</w:t>
      </w:r>
      <w:r>
        <w:rPr>
          <w:rStyle w:val="WW8Num2z0"/>
          <w:rFonts w:ascii="Verdana" w:hAnsi="Verdana"/>
          <w:color w:val="000000"/>
          <w:sz w:val="18"/>
          <w:szCs w:val="18"/>
        </w:rPr>
        <w:t> </w:t>
      </w:r>
      <w:r>
        <w:rPr>
          <w:rStyle w:val="WW8Num3z0"/>
          <w:rFonts w:ascii="Verdana" w:hAnsi="Verdana"/>
          <w:color w:val="4682B4"/>
          <w:sz w:val="18"/>
          <w:szCs w:val="18"/>
        </w:rPr>
        <w:t>Тучака</w:t>
      </w:r>
      <w:r>
        <w:rPr>
          <w:rFonts w:ascii="Verdana" w:hAnsi="Verdana"/>
          <w:color w:val="000000"/>
          <w:sz w:val="18"/>
          <w:szCs w:val="18"/>
        </w:rPr>
        <w:t>, М. А. Головоча, М. А.</w:t>
      </w:r>
      <w:r>
        <w:rPr>
          <w:rStyle w:val="WW8Num2z0"/>
          <w:rFonts w:ascii="Verdana" w:hAnsi="Verdana"/>
          <w:color w:val="000000"/>
          <w:sz w:val="18"/>
          <w:szCs w:val="18"/>
        </w:rPr>
        <w:t> </w:t>
      </w:r>
      <w:r>
        <w:rPr>
          <w:rStyle w:val="WW8Num3z0"/>
          <w:rFonts w:ascii="Verdana" w:hAnsi="Verdana"/>
          <w:color w:val="4682B4"/>
          <w:sz w:val="18"/>
          <w:szCs w:val="18"/>
        </w:rPr>
        <w:t>Лукашевича</w:t>
      </w:r>
      <w:r>
        <w:rPr>
          <w:rStyle w:val="WW8Num2z0"/>
          <w:rFonts w:ascii="Verdana" w:hAnsi="Verdana"/>
          <w:color w:val="000000"/>
          <w:sz w:val="18"/>
          <w:szCs w:val="18"/>
        </w:rPr>
        <w:t> </w:t>
      </w:r>
      <w:r>
        <w:rPr>
          <w:rFonts w:ascii="Verdana" w:hAnsi="Verdana"/>
          <w:color w:val="000000"/>
          <w:sz w:val="18"/>
          <w:szCs w:val="18"/>
        </w:rPr>
        <w:t>; пер. с нем. М. : Финансы и статистика, 1997. - 800 с.</w:t>
      </w:r>
    </w:p>
    <w:p w14:paraId="0252326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Харченко</w:t>
      </w:r>
      <w:r>
        <w:rPr>
          <w:rFonts w:ascii="Verdana" w:hAnsi="Verdana"/>
          <w:color w:val="000000"/>
          <w:sz w:val="18"/>
          <w:szCs w:val="18"/>
        </w:rPr>
        <w:t>, О. Н. Методологические аспекты учета затрат и калькулирования себестоимости продукции при переходе на</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О. Н. Харченко, С. А.</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 Международный бухгалтерский учет. 2007. - № З.-С. 25-29.</w:t>
      </w:r>
    </w:p>
    <w:p w14:paraId="2663E10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Хорин, А. Н.</w:t>
      </w:r>
      <w:r>
        <w:rPr>
          <w:rStyle w:val="WW8Num2z0"/>
          <w:rFonts w:ascii="Verdana" w:hAnsi="Verdana"/>
          <w:color w:val="000000"/>
          <w:sz w:val="18"/>
          <w:szCs w:val="18"/>
        </w:rPr>
        <w:t> </w:t>
      </w:r>
      <w:r>
        <w:rPr>
          <w:rStyle w:val="WW8Num3z0"/>
          <w:rFonts w:ascii="Verdana" w:hAnsi="Verdana"/>
          <w:color w:val="4682B4"/>
          <w:sz w:val="18"/>
          <w:szCs w:val="18"/>
        </w:rPr>
        <w:t>Балансовое</w:t>
      </w:r>
      <w:r>
        <w:rPr>
          <w:rStyle w:val="WW8Num2z0"/>
          <w:rFonts w:ascii="Verdana" w:hAnsi="Verdana"/>
          <w:color w:val="000000"/>
          <w:sz w:val="18"/>
          <w:szCs w:val="18"/>
        </w:rPr>
        <w:t> </w:t>
      </w:r>
      <w:r>
        <w:rPr>
          <w:rFonts w:ascii="Verdana" w:hAnsi="Verdana"/>
          <w:color w:val="000000"/>
          <w:sz w:val="18"/>
          <w:szCs w:val="18"/>
        </w:rPr>
        <w:t>обобщение данных финансовой отчётности / А. Н. Хорин // Бухгалтерский учёт. 2002. - № 10. - С. 12-16.</w:t>
      </w:r>
    </w:p>
    <w:p w14:paraId="60BB791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 Т. Бухгалтерский учёт: управленческий аспект / Ч. 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 пер. с англ. М. : Финансы и статистика, 1995. -416 с.</w:t>
      </w:r>
    </w:p>
    <w:p w14:paraId="13217220"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JI. И. Бухгалтерский учёт затрат на производство и калькулирование себестоимости продукции в сельскохозяйственных организациях / J1. И. Хоружий, К. А.</w:t>
      </w:r>
      <w:r>
        <w:rPr>
          <w:rStyle w:val="WW8Num2z0"/>
          <w:rFonts w:ascii="Verdana" w:hAnsi="Verdana"/>
          <w:color w:val="000000"/>
          <w:sz w:val="18"/>
          <w:szCs w:val="18"/>
        </w:rPr>
        <w:t> </w:t>
      </w:r>
      <w:r>
        <w:rPr>
          <w:rStyle w:val="WW8Num3z0"/>
          <w:rFonts w:ascii="Verdana" w:hAnsi="Verdana"/>
          <w:color w:val="4682B4"/>
          <w:sz w:val="18"/>
          <w:szCs w:val="18"/>
        </w:rPr>
        <w:t>Джикия</w:t>
      </w:r>
      <w:r>
        <w:rPr>
          <w:rFonts w:ascii="Verdana" w:hAnsi="Verdana"/>
          <w:color w:val="000000"/>
          <w:sz w:val="18"/>
          <w:szCs w:val="18"/>
        </w:rPr>
        <w:t>, В. И. Хоружий. М. : Изд-во «Альфа-Пресс», 2005. -224 с.</w:t>
      </w:r>
    </w:p>
    <w:p w14:paraId="0523F864"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Хоружий, JI. И. Управленческий учет затрат / JI. И. Хоружий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2005. - № 4. - С. 60-67.</w:t>
      </w:r>
    </w:p>
    <w:p w14:paraId="4FFCC1B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Чечёта, А. П. Учёт и анализ показателей материальных затрат / А. П. Че-чёта. М. : Финансы, 1980. - 143 с.</w:t>
      </w:r>
    </w:p>
    <w:p w14:paraId="2EA125FC"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Чумаченко, Н. Г. Учет и анализ в промышленном производстве США / Н. Г. Чумаченко. М. : Финансы, 1971. - 256 с.</w:t>
      </w:r>
    </w:p>
    <w:p w14:paraId="773B0278"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Шевченко, И. Г. Управленческий учет / И. Г. Шевченко. М. : Бизнес-школа «Интел-синтез», 2001. - 112 с.</w:t>
      </w:r>
    </w:p>
    <w:p w14:paraId="2DDAB233"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 Д. Управленческий учёт / А. Д. Шеремет. М. : ИД1. ФБК-ПРЕСС, 2005 344 с.</w:t>
      </w:r>
    </w:p>
    <w:p w14:paraId="39F32B11"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Шматко, Ю. А. Калькулирование себестоимости продукции в виногра-довинодельческой отрасли / Ю. А. Шматко // Бухучет в сельском хозяйстве. М. : Издат. «</w:t>
      </w:r>
      <w:r>
        <w:rPr>
          <w:rStyle w:val="WW8Num3z0"/>
          <w:rFonts w:ascii="Verdana" w:hAnsi="Verdana"/>
          <w:color w:val="4682B4"/>
          <w:sz w:val="18"/>
          <w:szCs w:val="18"/>
        </w:rPr>
        <w:t>Афина</w:t>
      </w:r>
      <w:r>
        <w:rPr>
          <w:rFonts w:ascii="Verdana" w:hAnsi="Verdana"/>
          <w:color w:val="000000"/>
          <w:sz w:val="18"/>
          <w:szCs w:val="18"/>
        </w:rPr>
        <w:t>», 2011. - № 6. - С. 39-45.</w:t>
      </w:r>
    </w:p>
    <w:p w14:paraId="40C7EB2A"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155. Энтони, А. Аткинсон. Управленческий учёт / Энтони А. Аткинсон, Рад-жив Д. Банкер ; пер. с англ. М. : Издат. дом «</w:t>
      </w:r>
      <w:r>
        <w:rPr>
          <w:rStyle w:val="WW8Num3z0"/>
          <w:rFonts w:ascii="Verdana" w:hAnsi="Verdana"/>
          <w:color w:val="4682B4"/>
          <w:sz w:val="18"/>
          <w:szCs w:val="18"/>
        </w:rPr>
        <w:t>Вильяме</w:t>
      </w:r>
      <w:r>
        <w:rPr>
          <w:rFonts w:ascii="Verdana" w:hAnsi="Verdana"/>
          <w:color w:val="000000"/>
          <w:sz w:val="18"/>
          <w:szCs w:val="18"/>
        </w:rPr>
        <w:t>», 2005. - 878 с.</w:t>
      </w:r>
    </w:p>
    <w:p w14:paraId="509588BE"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Энтони, Р. Учет: ситуации и примеры / Р. Энтони, Дж. Рис : пер. с англ. ; под. ред. А. М.</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2-е изд. -М. : Финансы и статистика, 1996. - 560 с.</w:t>
      </w:r>
    </w:p>
    <w:p w14:paraId="13ABBCBD" w14:textId="77777777" w:rsidR="00A261DA" w:rsidRDefault="00A261DA" w:rsidP="00A261DA">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Яругова</w:t>
      </w:r>
      <w:r>
        <w:rPr>
          <w:rFonts w:ascii="Verdana" w:hAnsi="Verdana"/>
          <w:color w:val="000000"/>
          <w:sz w:val="18"/>
          <w:szCs w:val="18"/>
        </w:rPr>
        <w:t>, А. Управленческий учёт: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 А. Яругова ; пер. с польск. М. : Финансы и статистика, 1991. - 240 с.</w:t>
      </w:r>
    </w:p>
    <w:p w14:paraId="0FD4DC13" w14:textId="1162C4AA" w:rsidR="004A3930" w:rsidRPr="00A261DA" w:rsidRDefault="00A261DA" w:rsidP="00A261DA">
      <w:r>
        <w:rPr>
          <w:rFonts w:ascii="Verdana" w:hAnsi="Verdana"/>
          <w:color w:val="000000"/>
          <w:sz w:val="18"/>
          <w:szCs w:val="18"/>
        </w:rPr>
        <w:br/>
      </w:r>
      <w:r>
        <w:rPr>
          <w:rFonts w:ascii="Verdana" w:hAnsi="Verdana"/>
          <w:color w:val="000000"/>
          <w:sz w:val="18"/>
          <w:szCs w:val="18"/>
        </w:rPr>
        <w:br/>
      </w:r>
      <w:bookmarkStart w:id="0" w:name="_GoBack"/>
      <w:bookmarkEnd w:id="0"/>
    </w:p>
    <w:sectPr w:rsidR="004A3930" w:rsidRPr="00A261D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95F30" w14:textId="77777777" w:rsidR="00BB3BE3" w:rsidRDefault="00BB3BE3">
      <w:pPr>
        <w:spacing w:after="0" w:line="240" w:lineRule="auto"/>
      </w:pPr>
      <w:r>
        <w:separator/>
      </w:r>
    </w:p>
  </w:endnote>
  <w:endnote w:type="continuationSeparator" w:id="0">
    <w:p w14:paraId="74653A05" w14:textId="77777777" w:rsidR="00BB3BE3" w:rsidRDefault="00BB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E12AD" w14:textId="77777777" w:rsidR="00BB3BE3" w:rsidRDefault="00BB3BE3">
      <w:pPr>
        <w:spacing w:after="0" w:line="240" w:lineRule="auto"/>
      </w:pPr>
      <w:r>
        <w:separator/>
      </w:r>
    </w:p>
  </w:footnote>
  <w:footnote w:type="continuationSeparator" w:id="0">
    <w:p w14:paraId="3030E022" w14:textId="77777777" w:rsidR="00BB3BE3" w:rsidRDefault="00BB3B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D75B9"/>
    <w:rsid w:val="000E0BB9"/>
    <w:rsid w:val="000E128D"/>
    <w:rsid w:val="000E19BA"/>
    <w:rsid w:val="000E2983"/>
    <w:rsid w:val="000E584E"/>
    <w:rsid w:val="000E5BD5"/>
    <w:rsid w:val="000F0129"/>
    <w:rsid w:val="000F0324"/>
    <w:rsid w:val="000F048F"/>
    <w:rsid w:val="000F13FF"/>
    <w:rsid w:val="000F18D8"/>
    <w:rsid w:val="000F2AAD"/>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3661"/>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AD1"/>
    <w:rsid w:val="00177CB7"/>
    <w:rsid w:val="00183E5B"/>
    <w:rsid w:val="001857BD"/>
    <w:rsid w:val="00187089"/>
    <w:rsid w:val="00187A70"/>
    <w:rsid w:val="00191A94"/>
    <w:rsid w:val="00192089"/>
    <w:rsid w:val="001920E1"/>
    <w:rsid w:val="001923B1"/>
    <w:rsid w:val="00193104"/>
    <w:rsid w:val="00193A85"/>
    <w:rsid w:val="00193FB5"/>
    <w:rsid w:val="00194D41"/>
    <w:rsid w:val="0019606E"/>
    <w:rsid w:val="00196B51"/>
    <w:rsid w:val="00196C72"/>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7091"/>
    <w:rsid w:val="001C77AF"/>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3F15"/>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2381"/>
    <w:rsid w:val="002826C8"/>
    <w:rsid w:val="0028644F"/>
    <w:rsid w:val="002869FE"/>
    <w:rsid w:val="00287ADD"/>
    <w:rsid w:val="00287DEA"/>
    <w:rsid w:val="00287E52"/>
    <w:rsid w:val="002905B8"/>
    <w:rsid w:val="00291FF7"/>
    <w:rsid w:val="00292F48"/>
    <w:rsid w:val="00293246"/>
    <w:rsid w:val="002935E6"/>
    <w:rsid w:val="00293C61"/>
    <w:rsid w:val="00293EAF"/>
    <w:rsid w:val="00296543"/>
    <w:rsid w:val="002A33D8"/>
    <w:rsid w:val="002A386A"/>
    <w:rsid w:val="002A46FF"/>
    <w:rsid w:val="002A5361"/>
    <w:rsid w:val="002A59DA"/>
    <w:rsid w:val="002A6527"/>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C68AB"/>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3930"/>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F01"/>
    <w:rsid w:val="004E1E15"/>
    <w:rsid w:val="004E2465"/>
    <w:rsid w:val="004E284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3EFD"/>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229A"/>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A2E"/>
    <w:rsid w:val="005F3453"/>
    <w:rsid w:val="005F3F7F"/>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3E9"/>
    <w:rsid w:val="00630786"/>
    <w:rsid w:val="00631624"/>
    <w:rsid w:val="00636674"/>
    <w:rsid w:val="00636831"/>
    <w:rsid w:val="00641D5E"/>
    <w:rsid w:val="00645783"/>
    <w:rsid w:val="00645FC1"/>
    <w:rsid w:val="0064663A"/>
    <w:rsid w:val="00646C78"/>
    <w:rsid w:val="00647F1E"/>
    <w:rsid w:val="00647F22"/>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A56EE"/>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BAD"/>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459F"/>
    <w:rsid w:val="007D4968"/>
    <w:rsid w:val="007D521F"/>
    <w:rsid w:val="007D54F0"/>
    <w:rsid w:val="007D5CDE"/>
    <w:rsid w:val="007D65FC"/>
    <w:rsid w:val="007D711D"/>
    <w:rsid w:val="007D7C6C"/>
    <w:rsid w:val="007E0FC4"/>
    <w:rsid w:val="007E166C"/>
    <w:rsid w:val="007E2848"/>
    <w:rsid w:val="007E2E22"/>
    <w:rsid w:val="007E381E"/>
    <w:rsid w:val="007E3923"/>
    <w:rsid w:val="007E4060"/>
    <w:rsid w:val="007E61AD"/>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0C7"/>
    <w:rsid w:val="00854BD8"/>
    <w:rsid w:val="008560F8"/>
    <w:rsid w:val="00856210"/>
    <w:rsid w:val="0086065F"/>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816"/>
    <w:rsid w:val="008E18FC"/>
    <w:rsid w:val="008E1CCE"/>
    <w:rsid w:val="008E37D7"/>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8F7"/>
    <w:rsid w:val="009B3E00"/>
    <w:rsid w:val="009B5029"/>
    <w:rsid w:val="009B58F5"/>
    <w:rsid w:val="009B6AC2"/>
    <w:rsid w:val="009B7240"/>
    <w:rsid w:val="009B7C42"/>
    <w:rsid w:val="009C0F82"/>
    <w:rsid w:val="009C1950"/>
    <w:rsid w:val="009C1EC2"/>
    <w:rsid w:val="009C3A79"/>
    <w:rsid w:val="009C4493"/>
    <w:rsid w:val="009C50B8"/>
    <w:rsid w:val="009C539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38CB"/>
    <w:rsid w:val="00AD50C1"/>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641"/>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BE3"/>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6BA"/>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2E80"/>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B7C42"/>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15EF"/>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5104"/>
    <w:rsid w:val="00E56068"/>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278"/>
    <w:rsid w:val="00FA7CA7"/>
    <w:rsid w:val="00FB1605"/>
    <w:rsid w:val="00FB380A"/>
    <w:rsid w:val="00FB6785"/>
    <w:rsid w:val="00FB7163"/>
    <w:rsid w:val="00FB7AA8"/>
    <w:rsid w:val="00FB7C98"/>
    <w:rsid w:val="00FB7F45"/>
    <w:rsid w:val="00FC0F90"/>
    <w:rsid w:val="00FC25AB"/>
    <w:rsid w:val="00FC6FC6"/>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7439</TotalTime>
  <Pages>14</Pages>
  <Words>6941</Words>
  <Characters>39568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588</cp:revision>
  <cp:lastPrinted>2009-02-06T05:36:00Z</cp:lastPrinted>
  <dcterms:created xsi:type="dcterms:W3CDTF">2016-05-04T14:28:00Z</dcterms:created>
  <dcterms:modified xsi:type="dcterms:W3CDTF">2016-06-27T16:08:00Z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