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ED24"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Шалько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Мирослава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Назарівна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докторант</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кафедри</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публічного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управління</w:t>
      </w:r>
    </w:p>
    <w:p w14:paraId="2D3C58D1"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та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землеустрою</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Класичного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приватного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університету</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Назва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дисертації</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w:t>
      </w:r>
      <w:r w:rsidRPr="002D135D">
        <w:rPr>
          <w:rFonts w:ascii="Helvetica" w:hAnsi="Helvetica" w:cs="Helvetica" w:hint="eastAsia"/>
          <w:b/>
          <w:bCs/>
          <w:color w:val="222222"/>
          <w:sz w:val="21"/>
          <w:szCs w:val="21"/>
        </w:rPr>
        <w:t>Механізми</w:t>
      </w:r>
    </w:p>
    <w:p w14:paraId="7F28227D"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державного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регулювання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розвитку</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охорони</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здоров’я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України</w:t>
      </w:r>
      <w:r w:rsidRPr="002D135D">
        <w:rPr>
          <w:rFonts w:ascii="Helvetica" w:hAnsi="Helvetica" w:cs="Helvetica" w:hint="eastAsia"/>
          <w:b/>
          <w:bCs/>
          <w:color w:val="222222"/>
          <w:sz w:val="21"/>
          <w:szCs w:val="21"/>
        </w:rPr>
        <w:t>»</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Шифр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та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назва</w:t>
      </w:r>
    </w:p>
    <w:p w14:paraId="41C00A13"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спеціальності</w:t>
      </w:r>
      <w:r w:rsidRPr="002D135D">
        <w:rPr>
          <w:rFonts w:ascii="Helvetica" w:hAnsi="Helvetica" w:cs="Helvetica"/>
          <w:b/>
          <w:bCs/>
          <w:color w:val="222222"/>
          <w:sz w:val="21"/>
          <w:szCs w:val="21"/>
        </w:rPr>
        <w:t xml:space="preserve"> ‒ 25.00.02 ‒ </w:t>
      </w:r>
      <w:r w:rsidRPr="002D135D">
        <w:rPr>
          <w:rFonts w:ascii="Helvetica" w:hAnsi="Helvetica" w:cs="Helvetica" w:hint="eastAsia"/>
          <w:b/>
          <w:bCs/>
          <w:color w:val="222222"/>
          <w:sz w:val="21"/>
          <w:szCs w:val="21"/>
        </w:rPr>
        <w:t>механізми</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державного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управління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Докторська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рада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w:t>
      </w:r>
    </w:p>
    <w:p w14:paraId="7F4F4DB2"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b/>
          <w:bCs/>
          <w:color w:val="222222"/>
          <w:sz w:val="21"/>
          <w:szCs w:val="21"/>
        </w:rPr>
        <w:t xml:space="preserve">52.051.11 </w:t>
      </w:r>
      <w:r w:rsidRPr="002D135D">
        <w:rPr>
          <w:rFonts w:ascii="Helvetica" w:hAnsi="Helvetica" w:cs="Helvetica" w:hint="eastAsia"/>
          <w:b/>
          <w:bCs/>
          <w:color w:val="222222"/>
          <w:sz w:val="21"/>
          <w:szCs w:val="21"/>
        </w:rPr>
        <w:t>Таврійського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національного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університету</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імені</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В</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І</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Вернадського</w:t>
      </w:r>
      <w:r w:rsidRPr="002D135D">
        <w:rPr>
          <w:rFonts w:ascii="Helvetica" w:hAnsi="Helvetica" w:cs="Helvetica"/>
          <w:b/>
          <w:bCs/>
          <w:color w:val="222222"/>
          <w:sz w:val="21"/>
          <w:szCs w:val="21"/>
        </w:rPr>
        <w:t xml:space="preserve"> (01135,</w:t>
      </w:r>
    </w:p>
    <w:p w14:paraId="20649ADB"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м</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Київ</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вул</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Дж</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Маккейна</w:t>
      </w:r>
      <w:r w:rsidRPr="002D135D">
        <w:rPr>
          <w:rFonts w:ascii="Helvetica" w:hAnsi="Helvetica" w:cs="Helvetica"/>
          <w:b/>
          <w:bCs/>
          <w:color w:val="222222"/>
          <w:sz w:val="21"/>
          <w:szCs w:val="21"/>
        </w:rPr>
        <w:t xml:space="preserve">, 33, </w:t>
      </w:r>
      <w:r w:rsidRPr="002D135D">
        <w:rPr>
          <w:rFonts w:ascii="Helvetica" w:hAnsi="Helvetica" w:cs="Helvetica" w:hint="eastAsia"/>
          <w:b/>
          <w:bCs/>
          <w:color w:val="222222"/>
          <w:sz w:val="21"/>
          <w:szCs w:val="21"/>
        </w:rPr>
        <w:t>тел</w:t>
      </w:r>
      <w:r w:rsidRPr="002D135D">
        <w:rPr>
          <w:rFonts w:ascii="Helvetica" w:hAnsi="Helvetica" w:cs="Helvetica"/>
          <w:b/>
          <w:bCs/>
          <w:color w:val="222222"/>
          <w:sz w:val="21"/>
          <w:szCs w:val="21"/>
        </w:rPr>
        <w:t xml:space="preserve">. (044) 529-05-16). </w:t>
      </w:r>
      <w:r w:rsidRPr="002D135D">
        <w:rPr>
          <w:rFonts w:ascii="Helvetica" w:hAnsi="Helvetica" w:cs="Helvetica" w:hint="eastAsia"/>
          <w:b/>
          <w:bCs/>
          <w:color w:val="222222"/>
          <w:sz w:val="21"/>
          <w:szCs w:val="21"/>
        </w:rPr>
        <w:t>Науковий</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консультант</w:t>
      </w:r>
      <w:r w:rsidRPr="002D135D">
        <w:rPr>
          <w:rFonts w:ascii="Helvetica" w:hAnsi="Helvetica" w:cs="Helvetica"/>
          <w:b/>
          <w:bCs/>
          <w:color w:val="222222"/>
          <w:sz w:val="21"/>
          <w:szCs w:val="21"/>
        </w:rPr>
        <w:t>:</w:t>
      </w:r>
    </w:p>
    <w:p w14:paraId="4E957A55"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Андрющенко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Катерина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Анатоліївна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доктор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економічних</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наук</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професор</w:t>
      </w:r>
      <w:r w:rsidRPr="002D135D">
        <w:rPr>
          <w:rFonts w:ascii="Helvetica" w:hAnsi="Helvetica" w:cs="Helvetica"/>
          <w:b/>
          <w:bCs/>
          <w:color w:val="222222"/>
          <w:sz w:val="21"/>
          <w:szCs w:val="21"/>
        </w:rPr>
        <w:t>,</w:t>
      </w:r>
    </w:p>
    <w:p w14:paraId="5782E040"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професор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кафедри</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бізнес</w:t>
      </w:r>
      <w:r w:rsidRPr="002D135D">
        <w:rPr>
          <w:rFonts w:ascii="Helvetica" w:hAnsi="Helvetica" w:cs="Helvetica"/>
          <w:b/>
          <w:bCs/>
          <w:color w:val="222222"/>
          <w:sz w:val="21"/>
          <w:szCs w:val="21"/>
        </w:rPr>
        <w:t>-</w:t>
      </w:r>
      <w:r w:rsidRPr="002D135D">
        <w:rPr>
          <w:rFonts w:ascii="Helvetica" w:hAnsi="Helvetica" w:cs="Helvetica" w:hint="eastAsia"/>
          <w:b/>
          <w:bCs/>
          <w:color w:val="222222"/>
          <w:sz w:val="21"/>
          <w:szCs w:val="21"/>
        </w:rPr>
        <w:t>економіки</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та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підприємництва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Київського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національного</w:t>
      </w:r>
    </w:p>
    <w:p w14:paraId="52E1DB21"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економічного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університету</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імені</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Вадима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Гетьмана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Опоненти</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Дєгтяр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Олег</w:t>
      </w:r>
    </w:p>
    <w:p w14:paraId="3DA05FB3"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Андрійович</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доктор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наук</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з</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державного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управління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професор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професор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кафедри</w:t>
      </w:r>
    </w:p>
    <w:p w14:paraId="4C842048"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публічного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управління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та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адміністрування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Карпатського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національного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університету</w:t>
      </w:r>
    </w:p>
    <w:p w14:paraId="03D74439"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імені</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Василя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Стефаника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Дацій</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Надія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Василівна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доктор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наук</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з</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державного</w:t>
      </w:r>
    </w:p>
    <w:p w14:paraId="7460FEEB"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управління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професор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професор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кафедри</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економічної</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теорії</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інтелектуальної</w:t>
      </w:r>
    </w:p>
    <w:p w14:paraId="482070C3"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власності</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та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публічного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управління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Поліського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національного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університету</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Драган</w:t>
      </w:r>
    </w:p>
    <w:p w14:paraId="1F92B831"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Ірина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Василівна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доктор</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наук</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з</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державного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управління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старший</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науковий</w:t>
      </w:r>
    </w:p>
    <w:p w14:paraId="5AB0F0FD" w14:textId="77777777" w:rsidR="002D135D" w:rsidRPr="002D135D" w:rsidRDefault="002D135D" w:rsidP="002D135D">
      <w:pPr>
        <w:rPr>
          <w:rFonts w:ascii="Helvetica" w:hAnsi="Helvetica" w:cs="Helvetica"/>
          <w:b/>
          <w:bCs/>
          <w:color w:val="222222"/>
          <w:sz w:val="21"/>
          <w:szCs w:val="21"/>
        </w:rPr>
      </w:pPr>
      <w:r w:rsidRPr="002D135D">
        <w:rPr>
          <w:rFonts w:ascii="Helvetica" w:hAnsi="Helvetica" w:cs="Helvetica" w:hint="eastAsia"/>
          <w:b/>
          <w:bCs/>
          <w:color w:val="222222"/>
          <w:sz w:val="21"/>
          <w:szCs w:val="21"/>
        </w:rPr>
        <w:t>співробітник</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старший</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науковий</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співробітник</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відділу</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методології</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сталого</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розвитку</w:t>
      </w:r>
    </w:p>
    <w:p w14:paraId="4CCADE6E" w14:textId="5119F4CC" w:rsidR="004F7911" w:rsidRPr="002D135D" w:rsidRDefault="002D135D" w:rsidP="002D135D">
      <w:r w:rsidRPr="002D135D">
        <w:rPr>
          <w:rFonts w:ascii="Helvetica" w:hAnsi="Helvetica" w:cs="Helvetica" w:hint="eastAsia"/>
          <w:b/>
          <w:bCs/>
          <w:color w:val="222222"/>
          <w:sz w:val="21"/>
          <w:szCs w:val="21"/>
        </w:rPr>
        <w:lastRenderedPageBreak/>
        <w:t>Інституту</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демографії</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та</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проблем</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якості</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життя</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НАН</w:t>
      </w:r>
      <w:r w:rsidRPr="002D135D">
        <w:rPr>
          <w:rFonts w:ascii="Helvetica" w:hAnsi="Helvetica" w:cs="Helvetica"/>
          <w:b/>
          <w:bCs/>
          <w:color w:val="222222"/>
          <w:sz w:val="21"/>
          <w:szCs w:val="21"/>
        </w:rPr>
        <w:t xml:space="preserve"> </w:t>
      </w:r>
      <w:r w:rsidRPr="002D135D">
        <w:rPr>
          <w:rFonts w:ascii="Helvetica" w:hAnsi="Helvetica" w:cs="Helvetica" w:hint="eastAsia"/>
          <w:b/>
          <w:bCs/>
          <w:color w:val="222222"/>
          <w:sz w:val="21"/>
          <w:szCs w:val="21"/>
        </w:rPr>
        <w:t>України</w:t>
      </w:r>
      <w:r w:rsidRPr="002D135D">
        <w:rPr>
          <w:rFonts w:ascii="Helvetica" w:hAnsi="Helvetica" w:cs="Helvetica"/>
          <w:b/>
          <w:bCs/>
          <w:color w:val="222222"/>
          <w:sz w:val="21"/>
          <w:szCs w:val="21"/>
        </w:rPr>
        <w:t>.</w:t>
      </w:r>
    </w:p>
    <w:sectPr w:rsidR="004F7911" w:rsidRPr="002D135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2B302" w14:textId="77777777" w:rsidR="009644C8" w:rsidRDefault="009644C8">
      <w:pPr>
        <w:spacing w:after="0" w:line="240" w:lineRule="auto"/>
      </w:pPr>
      <w:r>
        <w:separator/>
      </w:r>
    </w:p>
  </w:endnote>
  <w:endnote w:type="continuationSeparator" w:id="0">
    <w:p w14:paraId="5C0AB7B6" w14:textId="77777777" w:rsidR="009644C8" w:rsidRDefault="00964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9F9F9" w14:textId="77777777" w:rsidR="009644C8" w:rsidRDefault="009644C8"/>
    <w:p w14:paraId="0DA78F0A" w14:textId="77777777" w:rsidR="009644C8" w:rsidRDefault="009644C8"/>
    <w:p w14:paraId="70273458" w14:textId="77777777" w:rsidR="009644C8" w:rsidRDefault="009644C8"/>
    <w:p w14:paraId="2B0FF946" w14:textId="77777777" w:rsidR="009644C8" w:rsidRDefault="009644C8"/>
    <w:p w14:paraId="1EDABC16" w14:textId="77777777" w:rsidR="009644C8" w:rsidRDefault="009644C8"/>
    <w:p w14:paraId="486E60AC" w14:textId="77777777" w:rsidR="009644C8" w:rsidRDefault="009644C8"/>
    <w:p w14:paraId="4D7F87AA" w14:textId="77777777" w:rsidR="009644C8" w:rsidRDefault="009644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EB78D0" wp14:editId="30868B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84E24" w14:textId="77777777" w:rsidR="009644C8" w:rsidRDefault="009644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EB78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E884E24" w14:textId="77777777" w:rsidR="009644C8" w:rsidRDefault="009644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847527" w14:textId="77777777" w:rsidR="009644C8" w:rsidRDefault="009644C8"/>
    <w:p w14:paraId="648F1E53" w14:textId="77777777" w:rsidR="009644C8" w:rsidRDefault="009644C8"/>
    <w:p w14:paraId="618B4917" w14:textId="77777777" w:rsidR="009644C8" w:rsidRDefault="009644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ADC87B" wp14:editId="09F0F9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6E6F7" w14:textId="77777777" w:rsidR="009644C8" w:rsidRDefault="009644C8"/>
                          <w:p w14:paraId="7677693E" w14:textId="77777777" w:rsidR="009644C8" w:rsidRDefault="009644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ADC8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26E6F7" w14:textId="77777777" w:rsidR="009644C8" w:rsidRDefault="009644C8"/>
                    <w:p w14:paraId="7677693E" w14:textId="77777777" w:rsidR="009644C8" w:rsidRDefault="009644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7FE99F" w14:textId="77777777" w:rsidR="009644C8" w:rsidRDefault="009644C8"/>
    <w:p w14:paraId="413252AD" w14:textId="77777777" w:rsidR="009644C8" w:rsidRDefault="009644C8">
      <w:pPr>
        <w:rPr>
          <w:sz w:val="2"/>
          <w:szCs w:val="2"/>
        </w:rPr>
      </w:pPr>
    </w:p>
    <w:p w14:paraId="429A8F7D" w14:textId="77777777" w:rsidR="009644C8" w:rsidRDefault="009644C8"/>
    <w:p w14:paraId="3E7F83AE" w14:textId="77777777" w:rsidR="009644C8" w:rsidRDefault="009644C8">
      <w:pPr>
        <w:spacing w:after="0" w:line="240" w:lineRule="auto"/>
      </w:pPr>
    </w:p>
  </w:footnote>
  <w:footnote w:type="continuationSeparator" w:id="0">
    <w:p w14:paraId="5A498D13" w14:textId="77777777" w:rsidR="009644C8" w:rsidRDefault="00964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4C8"/>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185740</TotalTime>
  <Pages>2</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452</cp:revision>
  <cp:lastPrinted>2009-02-06T05:36:00Z</cp:lastPrinted>
  <dcterms:created xsi:type="dcterms:W3CDTF">2024-01-07T13:43:00Z</dcterms:created>
  <dcterms:modified xsi:type="dcterms:W3CDTF">2025-10-16T13:45:00Z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