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B95E07" w:rsidRDefault="00B95E07" w:rsidP="00B95E07">
      <w:r w:rsidRPr="00793131">
        <w:rPr>
          <w:rFonts w:ascii="Times New Roman" w:eastAsia="Times New Roman" w:hAnsi="Times New Roman" w:cs="HeliosCond"/>
          <w:b/>
          <w:color w:val="000000"/>
          <w:sz w:val="24"/>
          <w:szCs w:val="24"/>
          <w:lang w:eastAsia="uk-UA"/>
        </w:rPr>
        <w:t>Комар Мирослав Петрович</w:t>
      </w:r>
      <w:r w:rsidRPr="00793131">
        <w:rPr>
          <w:rFonts w:ascii="Times New Roman" w:eastAsia="Times New Roman" w:hAnsi="Times New Roman" w:cs="HeliosCond"/>
          <w:color w:val="000000"/>
          <w:sz w:val="24"/>
          <w:szCs w:val="24"/>
          <w:lang w:eastAsia="uk-UA"/>
        </w:rPr>
        <w:t xml:space="preserve">, </w:t>
      </w:r>
      <w:r w:rsidRPr="00793131">
        <w:rPr>
          <w:rFonts w:ascii="Times New Roman" w:eastAsia="Times New Roman" w:hAnsi="Times New Roman" w:cs="Times New Roman"/>
          <w:sz w:val="24"/>
          <w:szCs w:val="24"/>
          <w:lang w:eastAsia="uk-UA"/>
        </w:rPr>
        <w:t>доцент кафедри інформаційно-обчислювальних систем і управління</w:t>
      </w:r>
      <w:r w:rsidRPr="00793131">
        <w:rPr>
          <w:rFonts w:ascii="Times New Roman" w:eastAsia="Times New Roman" w:hAnsi="Times New Roman" w:cs="HeliosCond"/>
          <w:color w:val="000000"/>
          <w:sz w:val="24"/>
          <w:szCs w:val="24"/>
          <w:lang w:eastAsia="uk-UA"/>
        </w:rPr>
        <w:t xml:space="preserve">, Західноукраїнський національний університет. Назва дисертації: «Методологічні основи інформаційної технології інтелектуального аналізу та обробки великих даних». Шифр та назва спеціальності – </w:t>
      </w:r>
      <w:r w:rsidRPr="00793131">
        <w:rPr>
          <w:rFonts w:ascii="Times New Roman" w:eastAsia="Times New Roman" w:hAnsi="Times New Roman" w:cs="Times New Roman"/>
          <w:sz w:val="24"/>
          <w:szCs w:val="24"/>
          <w:lang w:eastAsia="uk-UA"/>
        </w:rPr>
        <w:t xml:space="preserve">05.13.06 – інформаційні технології. </w:t>
      </w:r>
      <w:r w:rsidRPr="00793131">
        <w:rPr>
          <w:rFonts w:ascii="Times New Roman" w:eastAsia="Times New Roman" w:hAnsi="Times New Roman" w:cs="HeliosCond"/>
          <w:color w:val="000000"/>
          <w:sz w:val="24"/>
          <w:szCs w:val="24"/>
          <w:lang w:eastAsia="uk-UA"/>
        </w:rPr>
        <w:t>Спецрада Д 35.101.01 Української академії друкарства</w:t>
      </w:r>
    </w:p>
    <w:sectPr w:rsidR="0064656E" w:rsidRPr="00B95E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iosCond">
    <w:altName w:val="HeliosCond"/>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B95E07" w:rsidRPr="00B95E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CD1F3-F3CE-46B2-A1CC-F5877422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1</Pages>
  <Words>55</Words>
  <Characters>315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2021-04-28T18:13:00Z</dcterms:created>
  <dcterms:modified xsi:type="dcterms:W3CDTF">2021-05-03T18:36:00Z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