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4F32B4" w:rsidRPr="00215CF7" w:rsidRDefault="004F32B4" w:rsidP="004F32B4">
      <w:pPr>
        <w:pStyle w:val="affffffff"/>
        <w:tabs>
          <w:tab w:val="left" w:pos="1800"/>
        </w:tabs>
        <w:ind w:right="-142"/>
        <w:rPr>
          <w:szCs w:val="28"/>
          <w:lang w:val="uk-UA"/>
        </w:rPr>
      </w:pPr>
      <w:bookmarkStart w:id="0" w:name="_Hlt159839706"/>
      <w:bookmarkEnd w:id="0"/>
      <w:r w:rsidRPr="00215CF7">
        <w:rPr>
          <w:szCs w:val="28"/>
          <w:lang w:val="uk-UA"/>
        </w:rPr>
        <w:t>МІНІСТЕРСТВО ОХОРОНИ ЗДОРОВ’Я УКРАЇНИ</w:t>
      </w:r>
    </w:p>
    <w:p w:rsidR="004F32B4" w:rsidRPr="00215CF7" w:rsidRDefault="004F32B4" w:rsidP="004F32B4">
      <w:pPr>
        <w:pStyle w:val="affffffff"/>
        <w:rPr>
          <w:szCs w:val="28"/>
          <w:lang w:val="uk-UA"/>
        </w:rPr>
      </w:pPr>
      <w:r w:rsidRPr="00215CF7">
        <w:rPr>
          <w:szCs w:val="28"/>
          <w:lang w:val="uk-UA"/>
        </w:rPr>
        <w:t>НАЦІОНАЛЬНИЙ МЕДИЧНИЙ УНІВЕРСИТЕТ</w:t>
      </w:r>
    </w:p>
    <w:p w:rsidR="004F32B4" w:rsidRPr="00215CF7" w:rsidRDefault="004F32B4" w:rsidP="004F32B4">
      <w:pPr>
        <w:pStyle w:val="affffffff"/>
        <w:rPr>
          <w:szCs w:val="28"/>
          <w:lang w:val="uk-UA"/>
        </w:rPr>
      </w:pPr>
      <w:r w:rsidRPr="00215CF7">
        <w:rPr>
          <w:szCs w:val="28"/>
          <w:lang w:val="uk-UA"/>
        </w:rPr>
        <w:t>імені О.О. БОГОМОЛЬЦЯ</w:t>
      </w:r>
    </w:p>
    <w:p w:rsidR="004F32B4" w:rsidRPr="00215CF7" w:rsidRDefault="004F32B4" w:rsidP="004F32B4">
      <w:pPr>
        <w:spacing w:line="360" w:lineRule="auto"/>
        <w:jc w:val="both"/>
        <w:rPr>
          <w:sz w:val="28"/>
          <w:szCs w:val="28"/>
          <w:lang w:val="uk-UA"/>
        </w:rPr>
      </w:pPr>
    </w:p>
    <w:p w:rsidR="004F32B4" w:rsidRPr="00215CF7" w:rsidRDefault="004F32B4" w:rsidP="004F32B4">
      <w:pPr>
        <w:pStyle w:val="affffffff0"/>
        <w:tabs>
          <w:tab w:val="left" w:pos="10200"/>
        </w:tabs>
        <w:ind w:left="5400"/>
        <w:rPr>
          <w:szCs w:val="28"/>
          <w:lang w:val="uk-UA"/>
        </w:rPr>
      </w:pPr>
      <w:r w:rsidRPr="00215CF7">
        <w:rPr>
          <w:szCs w:val="28"/>
          <w:lang w:val="uk-UA"/>
        </w:rPr>
        <w:t>На правах рукопису</w:t>
      </w:r>
    </w:p>
    <w:p w:rsidR="004F32B4" w:rsidRPr="00215CF7" w:rsidRDefault="004F32B4" w:rsidP="004F32B4">
      <w:pPr>
        <w:spacing w:line="360" w:lineRule="auto"/>
        <w:jc w:val="both"/>
        <w:rPr>
          <w:sz w:val="28"/>
          <w:szCs w:val="28"/>
          <w:lang w:val="uk-UA"/>
        </w:rPr>
      </w:pPr>
    </w:p>
    <w:p w:rsidR="004F32B4" w:rsidRPr="00215CF7" w:rsidRDefault="004F32B4" w:rsidP="004F32B4">
      <w:pPr>
        <w:pStyle w:val="1"/>
        <w:spacing w:line="360" w:lineRule="auto"/>
        <w:jc w:val="center"/>
        <w:rPr>
          <w:rFonts w:ascii="Times New Roman" w:hAnsi="Times New Roman" w:cs="Times New Roman"/>
          <w:b w:val="0"/>
          <w:sz w:val="28"/>
          <w:szCs w:val="28"/>
        </w:rPr>
      </w:pPr>
      <w:r w:rsidRPr="00215CF7">
        <w:rPr>
          <w:rFonts w:ascii="Times New Roman" w:hAnsi="Times New Roman" w:cs="Times New Roman"/>
          <w:b w:val="0"/>
          <w:sz w:val="28"/>
          <w:szCs w:val="28"/>
        </w:rPr>
        <w:t>Попенко Валерій Миколайович</w:t>
      </w:r>
    </w:p>
    <w:p w:rsidR="004F32B4" w:rsidRPr="00215CF7" w:rsidRDefault="004F32B4" w:rsidP="004F32B4">
      <w:pPr>
        <w:spacing w:line="360" w:lineRule="auto"/>
        <w:ind w:left="5400"/>
        <w:jc w:val="center"/>
        <w:rPr>
          <w:sz w:val="28"/>
          <w:szCs w:val="28"/>
          <w:lang w:val="uk-UA"/>
        </w:rPr>
      </w:pPr>
      <w:r>
        <w:rPr>
          <w:sz w:val="28"/>
          <w:szCs w:val="28"/>
          <w:lang w:val="uk-UA"/>
        </w:rPr>
        <w:t>УДК 614.777:628.1/</w:t>
      </w:r>
      <w:r w:rsidRPr="00215CF7">
        <w:rPr>
          <w:sz w:val="28"/>
          <w:szCs w:val="28"/>
          <w:lang w:val="uk-UA"/>
        </w:rPr>
        <w:t>3</w:t>
      </w:r>
    </w:p>
    <w:p w:rsidR="004F32B4" w:rsidRPr="00215CF7" w:rsidRDefault="004F32B4" w:rsidP="004F32B4">
      <w:pPr>
        <w:rPr>
          <w:sz w:val="28"/>
          <w:szCs w:val="28"/>
          <w:lang w:val="uk-UA"/>
        </w:rPr>
      </w:pPr>
    </w:p>
    <w:p w:rsidR="004F32B4" w:rsidRPr="00215CF7" w:rsidRDefault="004F32B4" w:rsidP="004F32B4">
      <w:pPr>
        <w:rPr>
          <w:sz w:val="28"/>
          <w:szCs w:val="28"/>
          <w:lang w:val="uk-UA"/>
        </w:rPr>
      </w:pPr>
    </w:p>
    <w:tbl>
      <w:tblPr>
        <w:tblW w:w="0" w:type="auto"/>
        <w:tblInd w:w="1384" w:type="dxa"/>
        <w:tblLayout w:type="fixed"/>
        <w:tblLook w:val="0000" w:firstRow="0" w:lastRow="0" w:firstColumn="0" w:lastColumn="0" w:noHBand="0" w:noVBand="0"/>
      </w:tblPr>
      <w:tblGrid>
        <w:gridCol w:w="7088"/>
      </w:tblGrid>
      <w:tr w:rsidR="004F32B4" w:rsidRPr="00215CF7" w:rsidTr="002B70D4">
        <w:tblPrEx>
          <w:tblCellMar>
            <w:top w:w="0" w:type="dxa"/>
            <w:bottom w:w="0" w:type="dxa"/>
          </w:tblCellMar>
        </w:tblPrEx>
        <w:trPr>
          <w:trHeight w:val="1435"/>
        </w:trPr>
        <w:tc>
          <w:tcPr>
            <w:tcW w:w="7088" w:type="dxa"/>
          </w:tcPr>
          <w:p w:rsidR="004F32B4" w:rsidRPr="00215CF7" w:rsidRDefault="004F32B4" w:rsidP="002B70D4">
            <w:pPr>
              <w:spacing w:line="360" w:lineRule="auto"/>
              <w:jc w:val="center"/>
              <w:rPr>
                <w:sz w:val="28"/>
                <w:szCs w:val="28"/>
                <w:lang w:val="uk-UA"/>
              </w:rPr>
            </w:pPr>
            <w:bookmarkStart w:id="1" w:name="_GoBack"/>
            <w:r w:rsidRPr="00215CF7">
              <w:rPr>
                <w:sz w:val="28"/>
                <w:szCs w:val="28"/>
                <w:lang w:val="uk-UA"/>
              </w:rPr>
              <w:t xml:space="preserve">ГІГІЄНІЧНА ОЦІНКА ТРЕТИННОГО ОЧИЩЕННЯ СТІЧНИХ ВОД </w:t>
            </w:r>
            <w:r>
              <w:rPr>
                <w:sz w:val="28"/>
                <w:szCs w:val="28"/>
                <w:lang w:val="uk-UA"/>
              </w:rPr>
              <w:t>У</w:t>
            </w:r>
            <w:r w:rsidRPr="00215CF7">
              <w:rPr>
                <w:sz w:val="28"/>
                <w:szCs w:val="28"/>
                <w:lang w:val="uk-UA"/>
              </w:rPr>
              <w:t xml:space="preserve"> БІОЛОГІЧНИХ СТАВАХ З</w:t>
            </w:r>
          </w:p>
          <w:p w:rsidR="004F32B4" w:rsidRPr="00215CF7" w:rsidRDefault="004F32B4" w:rsidP="002B70D4">
            <w:pPr>
              <w:spacing w:line="360" w:lineRule="auto"/>
              <w:jc w:val="center"/>
              <w:rPr>
                <w:sz w:val="28"/>
                <w:szCs w:val="28"/>
                <w:lang w:val="uk-UA"/>
              </w:rPr>
            </w:pPr>
            <w:r w:rsidRPr="00215CF7">
              <w:rPr>
                <w:sz w:val="28"/>
                <w:szCs w:val="28"/>
                <w:lang w:val="uk-UA"/>
              </w:rPr>
              <w:t>ВИЩОЮ ВОДЯНОЮ РОСЛИННІСТЮ</w:t>
            </w:r>
            <w:bookmarkEnd w:id="1"/>
          </w:p>
        </w:tc>
      </w:tr>
    </w:tbl>
    <w:p w:rsidR="004F32B4" w:rsidRPr="00215CF7" w:rsidRDefault="004F32B4" w:rsidP="004F32B4">
      <w:pPr>
        <w:spacing w:line="360" w:lineRule="auto"/>
        <w:jc w:val="both"/>
        <w:rPr>
          <w:sz w:val="28"/>
          <w:szCs w:val="28"/>
          <w:lang w:val="uk-UA"/>
        </w:rPr>
      </w:pPr>
    </w:p>
    <w:p w:rsidR="004F32B4" w:rsidRPr="00215CF7" w:rsidRDefault="004F32B4" w:rsidP="004F32B4">
      <w:pPr>
        <w:spacing w:line="360" w:lineRule="auto"/>
        <w:jc w:val="center"/>
        <w:rPr>
          <w:sz w:val="28"/>
          <w:szCs w:val="28"/>
          <w:lang w:val="uk-UA"/>
        </w:rPr>
      </w:pPr>
    </w:p>
    <w:p w:rsidR="004F32B4" w:rsidRPr="00215CF7" w:rsidRDefault="004F32B4" w:rsidP="004F32B4">
      <w:pPr>
        <w:spacing w:line="360" w:lineRule="auto"/>
        <w:jc w:val="center"/>
        <w:rPr>
          <w:sz w:val="28"/>
          <w:szCs w:val="28"/>
          <w:lang w:val="uk-UA"/>
        </w:rPr>
      </w:pPr>
      <w:r w:rsidRPr="00215CF7">
        <w:rPr>
          <w:sz w:val="28"/>
          <w:szCs w:val="28"/>
          <w:lang w:val="uk-UA"/>
        </w:rPr>
        <w:t>14.02.01 – гігієна</w:t>
      </w:r>
    </w:p>
    <w:p w:rsidR="004F32B4" w:rsidRPr="00215CF7" w:rsidRDefault="004F32B4" w:rsidP="004F32B4">
      <w:pPr>
        <w:pStyle w:val="20"/>
        <w:jc w:val="center"/>
        <w:rPr>
          <w:rFonts w:ascii="Times New Roman" w:hAnsi="Times New Roman" w:cs="Times New Roman"/>
          <w:b w:val="0"/>
          <w:i w:val="0"/>
        </w:rPr>
      </w:pPr>
      <w:r w:rsidRPr="00215CF7">
        <w:rPr>
          <w:rFonts w:ascii="Times New Roman" w:hAnsi="Times New Roman" w:cs="Times New Roman"/>
          <w:b w:val="0"/>
          <w:i w:val="0"/>
        </w:rPr>
        <w:t>Дисертація на здобуття наукового ступеня</w:t>
      </w:r>
    </w:p>
    <w:p w:rsidR="004F32B4" w:rsidRPr="00215CF7" w:rsidRDefault="004F32B4" w:rsidP="004F32B4">
      <w:pPr>
        <w:pStyle w:val="20"/>
        <w:jc w:val="center"/>
        <w:rPr>
          <w:rFonts w:ascii="Times New Roman" w:hAnsi="Times New Roman" w:cs="Times New Roman"/>
          <w:b w:val="0"/>
          <w:i w:val="0"/>
        </w:rPr>
      </w:pPr>
      <w:r w:rsidRPr="00215CF7">
        <w:rPr>
          <w:rFonts w:ascii="Times New Roman" w:hAnsi="Times New Roman" w:cs="Times New Roman"/>
          <w:b w:val="0"/>
          <w:i w:val="0"/>
        </w:rPr>
        <w:t>кандидата медичних наук</w:t>
      </w:r>
    </w:p>
    <w:p w:rsidR="004F32B4" w:rsidRPr="00215CF7" w:rsidRDefault="004F32B4" w:rsidP="004F32B4">
      <w:pPr>
        <w:spacing w:line="360" w:lineRule="auto"/>
        <w:jc w:val="both"/>
        <w:rPr>
          <w:sz w:val="28"/>
          <w:szCs w:val="28"/>
          <w:lang w:val="uk-UA"/>
        </w:rPr>
      </w:pPr>
    </w:p>
    <w:p w:rsidR="004F32B4" w:rsidRPr="00215CF7" w:rsidRDefault="004F32B4" w:rsidP="004F32B4">
      <w:pPr>
        <w:spacing w:line="360" w:lineRule="auto"/>
        <w:jc w:val="both"/>
        <w:rPr>
          <w:sz w:val="28"/>
          <w:szCs w:val="28"/>
          <w:lang w:val="uk-UA"/>
        </w:rPr>
      </w:pPr>
    </w:p>
    <w:p w:rsidR="004F32B4" w:rsidRPr="00215CF7" w:rsidRDefault="004F32B4" w:rsidP="004F32B4">
      <w:pPr>
        <w:spacing w:line="360" w:lineRule="auto"/>
        <w:jc w:val="both"/>
        <w:rPr>
          <w:sz w:val="28"/>
          <w:szCs w:val="28"/>
          <w:lang w:val="uk-UA"/>
        </w:rPr>
      </w:pPr>
    </w:p>
    <w:p w:rsidR="004F32B4" w:rsidRPr="00215CF7" w:rsidRDefault="004F32B4" w:rsidP="004F32B4">
      <w:pPr>
        <w:spacing w:line="360" w:lineRule="auto"/>
        <w:ind w:left="5160"/>
        <w:jc w:val="both"/>
        <w:rPr>
          <w:sz w:val="28"/>
          <w:szCs w:val="28"/>
          <w:lang w:val="uk-UA"/>
        </w:rPr>
      </w:pPr>
      <w:r w:rsidRPr="00215CF7">
        <w:rPr>
          <w:sz w:val="28"/>
          <w:szCs w:val="28"/>
          <w:lang w:val="uk-UA"/>
        </w:rPr>
        <w:t>Науковий керівник:</w:t>
      </w:r>
    </w:p>
    <w:p w:rsidR="004F32B4" w:rsidRPr="00215CF7" w:rsidRDefault="004F32B4" w:rsidP="004F32B4">
      <w:pPr>
        <w:ind w:left="5160"/>
        <w:jc w:val="both"/>
        <w:rPr>
          <w:sz w:val="28"/>
          <w:szCs w:val="28"/>
          <w:lang w:val="uk-UA"/>
        </w:rPr>
      </w:pPr>
    </w:p>
    <w:p w:rsidR="004F32B4" w:rsidRPr="00215CF7" w:rsidRDefault="004F32B4" w:rsidP="004F32B4">
      <w:pPr>
        <w:spacing w:line="360" w:lineRule="auto"/>
        <w:ind w:left="5160"/>
        <w:jc w:val="both"/>
        <w:rPr>
          <w:sz w:val="28"/>
          <w:szCs w:val="28"/>
          <w:lang w:val="uk-UA"/>
        </w:rPr>
      </w:pPr>
      <w:r w:rsidRPr="00215CF7">
        <w:rPr>
          <w:sz w:val="28"/>
          <w:szCs w:val="28"/>
          <w:lang w:val="uk-UA"/>
        </w:rPr>
        <w:t>доктор медичних наук, професор,</w:t>
      </w:r>
    </w:p>
    <w:p w:rsidR="004F32B4" w:rsidRPr="00215CF7" w:rsidRDefault="004F32B4" w:rsidP="004F32B4">
      <w:pPr>
        <w:spacing w:line="360" w:lineRule="auto"/>
        <w:ind w:left="5160"/>
        <w:jc w:val="both"/>
        <w:rPr>
          <w:sz w:val="28"/>
          <w:szCs w:val="28"/>
          <w:lang w:val="uk-UA"/>
        </w:rPr>
      </w:pPr>
      <w:r>
        <w:rPr>
          <w:sz w:val="28"/>
          <w:szCs w:val="28"/>
          <w:lang w:val="uk-UA"/>
        </w:rPr>
        <w:t>Гаркавий Сергій Іванович</w:t>
      </w:r>
    </w:p>
    <w:p w:rsidR="004F32B4" w:rsidRPr="00215CF7" w:rsidRDefault="004F32B4" w:rsidP="004F32B4">
      <w:pPr>
        <w:spacing w:line="360" w:lineRule="auto"/>
        <w:ind w:left="5160"/>
        <w:jc w:val="both"/>
        <w:rPr>
          <w:sz w:val="28"/>
          <w:szCs w:val="28"/>
          <w:lang w:val="uk-UA"/>
        </w:rPr>
      </w:pPr>
    </w:p>
    <w:p w:rsidR="004F32B4" w:rsidRPr="00215CF7" w:rsidRDefault="004F32B4" w:rsidP="004F32B4">
      <w:pPr>
        <w:spacing w:line="360" w:lineRule="auto"/>
        <w:ind w:left="5160"/>
        <w:jc w:val="both"/>
        <w:rPr>
          <w:sz w:val="28"/>
          <w:szCs w:val="28"/>
          <w:lang w:val="uk-UA"/>
        </w:rPr>
      </w:pPr>
    </w:p>
    <w:p w:rsidR="004F32B4" w:rsidRDefault="004F32B4" w:rsidP="004F32B4">
      <w:pPr>
        <w:spacing w:line="360" w:lineRule="auto"/>
        <w:ind w:left="5160"/>
        <w:jc w:val="both"/>
        <w:rPr>
          <w:sz w:val="28"/>
          <w:szCs w:val="28"/>
          <w:lang w:val="uk-UA"/>
        </w:rPr>
      </w:pPr>
    </w:p>
    <w:p w:rsidR="004F32B4" w:rsidRPr="00215CF7" w:rsidRDefault="004F32B4" w:rsidP="004F32B4">
      <w:pPr>
        <w:spacing w:line="360" w:lineRule="auto"/>
        <w:ind w:left="5160"/>
        <w:jc w:val="both"/>
        <w:rPr>
          <w:sz w:val="28"/>
          <w:szCs w:val="28"/>
          <w:lang w:val="uk-UA"/>
        </w:rPr>
      </w:pPr>
    </w:p>
    <w:p w:rsidR="004F32B4" w:rsidRPr="00215CF7" w:rsidRDefault="004F32B4" w:rsidP="004F32B4">
      <w:pPr>
        <w:jc w:val="center"/>
        <w:rPr>
          <w:sz w:val="28"/>
          <w:szCs w:val="28"/>
          <w:lang w:val="uk-UA"/>
        </w:rPr>
      </w:pPr>
      <w:r w:rsidRPr="00215CF7">
        <w:rPr>
          <w:sz w:val="28"/>
          <w:szCs w:val="28"/>
          <w:lang w:val="uk-UA"/>
        </w:rPr>
        <w:t>Київ – 2007</w:t>
      </w:r>
    </w:p>
    <w:p w:rsidR="004F32B4" w:rsidRPr="00215CF7" w:rsidRDefault="004F32B4" w:rsidP="004F32B4">
      <w:pPr>
        <w:ind w:left="4440"/>
        <w:jc w:val="center"/>
        <w:rPr>
          <w:sz w:val="28"/>
          <w:szCs w:val="28"/>
          <w:lang w:val="uk-UA"/>
        </w:rPr>
      </w:pPr>
      <w:r w:rsidRPr="00215CF7">
        <w:rPr>
          <w:sz w:val="28"/>
          <w:szCs w:val="28"/>
          <w:lang w:val="uk-UA"/>
        </w:rPr>
        <w:br w:type="column"/>
      </w:r>
      <w:r w:rsidRPr="00215CF7">
        <w:rPr>
          <w:sz w:val="28"/>
          <w:szCs w:val="28"/>
          <w:lang w:val="uk-UA"/>
        </w:rPr>
        <w:lastRenderedPageBreak/>
        <w:t>ЗМІСТ                                                              ст.</w:t>
      </w:r>
    </w:p>
    <w:tbl>
      <w:tblPr>
        <w:tblW w:w="10163" w:type="dxa"/>
        <w:tblInd w:w="108" w:type="dxa"/>
        <w:tblLayout w:type="fixed"/>
        <w:tblLook w:val="0000" w:firstRow="0" w:lastRow="0" w:firstColumn="0" w:lastColumn="0" w:noHBand="0" w:noVBand="0"/>
      </w:tblPr>
      <w:tblGrid>
        <w:gridCol w:w="9720"/>
        <w:gridCol w:w="443"/>
      </w:tblGrid>
      <w:tr w:rsidR="004F32B4" w:rsidRPr="00215CF7" w:rsidTr="002B70D4">
        <w:tblPrEx>
          <w:tblCellMar>
            <w:top w:w="0" w:type="dxa"/>
            <w:bottom w:w="0" w:type="dxa"/>
          </w:tblCellMar>
        </w:tblPrEx>
        <w:trPr>
          <w:trHeight w:val="390"/>
        </w:trPr>
        <w:tc>
          <w:tcPr>
            <w:tcW w:w="9720" w:type="dxa"/>
            <w:vAlign w:val="center"/>
          </w:tcPr>
          <w:p w:rsidR="004F32B4" w:rsidRPr="00215CF7" w:rsidRDefault="004F32B4" w:rsidP="002B70D4">
            <w:pPr>
              <w:pStyle w:val="1"/>
              <w:spacing w:line="360" w:lineRule="auto"/>
              <w:ind w:right="-108" w:firstLine="372"/>
              <w:jc w:val="both"/>
              <w:rPr>
                <w:rFonts w:ascii="Times New Roman" w:hAnsi="Times New Roman" w:cs="Times New Roman"/>
                <w:b w:val="0"/>
                <w:sz w:val="28"/>
                <w:szCs w:val="28"/>
              </w:rPr>
            </w:pPr>
            <w:r>
              <w:rPr>
                <w:rFonts w:ascii="Times New Roman" w:hAnsi="Times New Roman" w:cs="Times New Roman"/>
                <w:b w:val="0"/>
                <w:sz w:val="28"/>
                <w:szCs w:val="28"/>
              </w:rPr>
              <w:t>ПЕРЕЛІК УМОВНИХ СКОРОЧЕНЬ…………………………………………….</w:t>
            </w:r>
          </w:p>
        </w:tc>
        <w:tc>
          <w:tcPr>
            <w:tcW w:w="443" w:type="dxa"/>
            <w:vAlign w:val="center"/>
          </w:tcPr>
          <w:p w:rsidR="004F32B4" w:rsidRPr="00215CF7" w:rsidRDefault="004F32B4" w:rsidP="002B70D4">
            <w:pPr>
              <w:ind w:left="-108" w:right="-108"/>
              <w:rPr>
                <w:sz w:val="28"/>
                <w:szCs w:val="28"/>
                <w:lang w:val="uk-UA"/>
              </w:rPr>
            </w:pPr>
            <w:r>
              <w:rPr>
                <w:sz w:val="28"/>
                <w:szCs w:val="28"/>
                <w:lang w:val="uk-UA"/>
              </w:rPr>
              <w:t>5</w:t>
            </w:r>
          </w:p>
        </w:tc>
      </w:tr>
      <w:tr w:rsidR="004F32B4" w:rsidRPr="00215CF7" w:rsidTr="002B70D4">
        <w:tblPrEx>
          <w:tblCellMar>
            <w:top w:w="0" w:type="dxa"/>
            <w:bottom w:w="0" w:type="dxa"/>
          </w:tblCellMar>
        </w:tblPrEx>
        <w:trPr>
          <w:trHeight w:val="376"/>
        </w:trPr>
        <w:tc>
          <w:tcPr>
            <w:tcW w:w="9720" w:type="dxa"/>
            <w:vAlign w:val="center"/>
          </w:tcPr>
          <w:p w:rsidR="004F32B4" w:rsidRPr="00215CF7" w:rsidRDefault="004F32B4" w:rsidP="002B70D4">
            <w:pPr>
              <w:pStyle w:val="1"/>
              <w:spacing w:line="360" w:lineRule="auto"/>
              <w:ind w:right="-108" w:firstLine="372"/>
              <w:jc w:val="both"/>
              <w:rPr>
                <w:rFonts w:ascii="Times New Roman" w:hAnsi="Times New Roman" w:cs="Times New Roman"/>
                <w:b w:val="0"/>
                <w:sz w:val="28"/>
                <w:szCs w:val="28"/>
              </w:rPr>
            </w:pPr>
            <w:r w:rsidRPr="00215CF7">
              <w:rPr>
                <w:rFonts w:ascii="Times New Roman" w:hAnsi="Times New Roman" w:cs="Times New Roman"/>
                <w:b w:val="0"/>
                <w:sz w:val="28"/>
                <w:szCs w:val="28"/>
              </w:rPr>
              <w:t>ВСТУП......................................................................................................................</w:t>
            </w:r>
          </w:p>
        </w:tc>
        <w:tc>
          <w:tcPr>
            <w:tcW w:w="443" w:type="dxa"/>
            <w:vAlign w:val="center"/>
          </w:tcPr>
          <w:p w:rsidR="004F32B4" w:rsidRPr="00215CF7" w:rsidRDefault="004F32B4" w:rsidP="002B70D4">
            <w:pPr>
              <w:ind w:left="-108" w:right="-108"/>
              <w:rPr>
                <w:sz w:val="28"/>
                <w:szCs w:val="28"/>
                <w:lang w:val="uk-UA"/>
              </w:rPr>
            </w:pPr>
            <w:r>
              <w:rPr>
                <w:sz w:val="28"/>
                <w:szCs w:val="28"/>
                <w:lang w:val="uk-UA"/>
              </w:rPr>
              <w:t>6</w:t>
            </w:r>
          </w:p>
        </w:tc>
      </w:tr>
      <w:tr w:rsidR="004F32B4" w:rsidRPr="00215CF7" w:rsidTr="002B70D4">
        <w:tblPrEx>
          <w:tblCellMar>
            <w:top w:w="0" w:type="dxa"/>
            <w:bottom w:w="0" w:type="dxa"/>
          </w:tblCellMar>
        </w:tblPrEx>
        <w:trPr>
          <w:trHeight w:val="865"/>
        </w:trPr>
        <w:tc>
          <w:tcPr>
            <w:tcW w:w="9720" w:type="dxa"/>
            <w:vAlign w:val="center"/>
          </w:tcPr>
          <w:p w:rsidR="004F32B4" w:rsidRPr="00215CF7" w:rsidRDefault="004F32B4" w:rsidP="002B70D4">
            <w:pPr>
              <w:pStyle w:val="40"/>
              <w:ind w:left="-80" w:right="-89" w:firstLine="480"/>
              <w:jc w:val="both"/>
              <w:rPr>
                <w:b/>
              </w:rPr>
            </w:pPr>
            <w:r w:rsidRPr="00215CF7">
              <w:rPr>
                <w:b/>
              </w:rPr>
              <w:t xml:space="preserve">РОЗДІЛ І. Очищення </w:t>
            </w:r>
            <w:proofErr w:type="gramStart"/>
            <w:r w:rsidRPr="00215CF7">
              <w:rPr>
                <w:b/>
              </w:rPr>
              <w:t>ст</w:t>
            </w:r>
            <w:proofErr w:type="gramEnd"/>
            <w:r w:rsidRPr="00215CF7">
              <w:rPr>
                <w:b/>
              </w:rPr>
              <w:t>ічних вод у біоставах</w:t>
            </w:r>
            <w:r>
              <w:rPr>
                <w:b/>
              </w:rPr>
              <w:t xml:space="preserve"> та фактори, що ведуть до зменшення забруднень, які надходять до них……………………………………….</w:t>
            </w:r>
          </w:p>
        </w:tc>
        <w:tc>
          <w:tcPr>
            <w:tcW w:w="443" w:type="dxa"/>
            <w:vAlign w:val="bottom"/>
          </w:tcPr>
          <w:p w:rsidR="004F32B4" w:rsidRPr="00215CF7" w:rsidRDefault="004F32B4" w:rsidP="002B70D4">
            <w:pPr>
              <w:spacing w:line="360" w:lineRule="auto"/>
              <w:ind w:left="-108" w:right="-108"/>
              <w:rPr>
                <w:sz w:val="28"/>
                <w:szCs w:val="28"/>
                <w:highlight w:val="darkYellow"/>
                <w:lang w:val="uk-UA"/>
              </w:rPr>
            </w:pPr>
            <w:r w:rsidRPr="00215CF7">
              <w:rPr>
                <w:sz w:val="28"/>
                <w:szCs w:val="28"/>
                <w:lang w:val="uk-UA"/>
              </w:rPr>
              <w:t>1</w:t>
            </w:r>
            <w:r>
              <w:rPr>
                <w:sz w:val="28"/>
                <w:szCs w:val="28"/>
                <w:lang w:val="uk-UA"/>
              </w:rPr>
              <w:t>4</w:t>
            </w:r>
          </w:p>
        </w:tc>
      </w:tr>
      <w:tr w:rsidR="004F32B4" w:rsidRPr="00215CF7" w:rsidTr="002B70D4">
        <w:tblPrEx>
          <w:tblCellMar>
            <w:top w:w="0" w:type="dxa"/>
            <w:bottom w:w="0" w:type="dxa"/>
          </w:tblCellMar>
        </w:tblPrEx>
        <w:trPr>
          <w:trHeight w:val="375"/>
        </w:trPr>
        <w:tc>
          <w:tcPr>
            <w:tcW w:w="9720" w:type="dxa"/>
            <w:vAlign w:val="center"/>
          </w:tcPr>
          <w:p w:rsidR="004F32B4" w:rsidRPr="00215CF7" w:rsidRDefault="004F32B4" w:rsidP="002B70D4">
            <w:pPr>
              <w:pStyle w:val="afffffffb"/>
              <w:spacing w:line="360" w:lineRule="auto"/>
              <w:ind w:left="-108" w:right="-108" w:firstLine="480"/>
              <w:jc w:val="both"/>
              <w:rPr>
                <w:szCs w:val="28"/>
              </w:rPr>
            </w:pPr>
            <w:r w:rsidRPr="00215CF7">
              <w:rPr>
                <w:szCs w:val="28"/>
              </w:rPr>
              <w:t>1.</w:t>
            </w:r>
            <w:r>
              <w:rPr>
                <w:szCs w:val="28"/>
              </w:rPr>
              <w:t>1</w:t>
            </w:r>
            <w:r w:rsidRPr="00215CF7">
              <w:rPr>
                <w:szCs w:val="28"/>
              </w:rPr>
              <w:t xml:space="preserve">. Теоретичні основи самоочищення </w:t>
            </w:r>
            <w:proofErr w:type="gramStart"/>
            <w:r>
              <w:rPr>
                <w:szCs w:val="28"/>
              </w:rPr>
              <w:t>ст</w:t>
            </w:r>
            <w:proofErr w:type="gramEnd"/>
            <w:r>
              <w:rPr>
                <w:szCs w:val="28"/>
              </w:rPr>
              <w:t xml:space="preserve">ічних </w:t>
            </w:r>
            <w:r w:rsidRPr="00215CF7">
              <w:rPr>
                <w:szCs w:val="28"/>
              </w:rPr>
              <w:t>вод</w:t>
            </w:r>
            <w:r>
              <w:rPr>
                <w:szCs w:val="28"/>
              </w:rPr>
              <w:t xml:space="preserve"> у біоставах……………….</w:t>
            </w:r>
          </w:p>
        </w:tc>
        <w:tc>
          <w:tcPr>
            <w:tcW w:w="443" w:type="dxa"/>
            <w:vAlign w:val="center"/>
          </w:tcPr>
          <w:p w:rsidR="004F32B4" w:rsidRPr="00215CF7" w:rsidRDefault="004F32B4" w:rsidP="002B70D4">
            <w:pPr>
              <w:spacing w:line="360" w:lineRule="auto"/>
              <w:ind w:left="-108" w:right="-108"/>
              <w:rPr>
                <w:sz w:val="28"/>
                <w:szCs w:val="28"/>
                <w:lang w:val="uk-UA"/>
              </w:rPr>
            </w:pPr>
            <w:r w:rsidRPr="00215CF7">
              <w:rPr>
                <w:sz w:val="28"/>
                <w:szCs w:val="28"/>
                <w:lang w:val="uk-UA"/>
              </w:rPr>
              <w:t>1</w:t>
            </w:r>
            <w:r>
              <w:rPr>
                <w:sz w:val="28"/>
                <w:szCs w:val="28"/>
                <w:lang w:val="uk-UA"/>
              </w:rPr>
              <w:t>4</w:t>
            </w:r>
          </w:p>
        </w:tc>
      </w:tr>
      <w:tr w:rsidR="004F32B4" w:rsidRPr="00215CF7" w:rsidTr="002B70D4">
        <w:tblPrEx>
          <w:tblCellMar>
            <w:top w:w="0" w:type="dxa"/>
            <w:bottom w:w="0" w:type="dxa"/>
          </w:tblCellMar>
        </w:tblPrEx>
        <w:trPr>
          <w:trHeight w:val="948"/>
        </w:trPr>
        <w:tc>
          <w:tcPr>
            <w:tcW w:w="9720" w:type="dxa"/>
            <w:vAlign w:val="center"/>
          </w:tcPr>
          <w:p w:rsidR="004F32B4" w:rsidRPr="00B25B5C" w:rsidRDefault="004F32B4" w:rsidP="002B70D4">
            <w:pPr>
              <w:pStyle w:val="40"/>
              <w:ind w:left="-108" w:right="-75" w:firstLine="480"/>
              <w:jc w:val="both"/>
              <w:rPr>
                <w:b/>
              </w:rPr>
            </w:pPr>
            <w:r w:rsidRPr="00B25B5C">
              <w:rPr>
                <w:b/>
              </w:rPr>
              <w:t>1.</w:t>
            </w:r>
            <w:r>
              <w:rPr>
                <w:b/>
              </w:rPr>
              <w:t>1</w:t>
            </w:r>
            <w:r w:rsidRPr="00B25B5C">
              <w:rPr>
                <w:b/>
              </w:rPr>
              <w:t xml:space="preserve">.1. </w:t>
            </w:r>
            <w:proofErr w:type="gramStart"/>
            <w:r w:rsidRPr="00B25B5C">
              <w:rPr>
                <w:b/>
              </w:rPr>
              <w:t xml:space="preserve">Вплив біоценозів біоставів </w:t>
            </w:r>
            <w:r>
              <w:rPr>
                <w:b/>
              </w:rPr>
              <w:t>н</w:t>
            </w:r>
            <w:r w:rsidRPr="00B25B5C">
              <w:rPr>
                <w:b/>
              </w:rPr>
              <w:t xml:space="preserve">а процеси </w:t>
            </w:r>
            <w:r>
              <w:rPr>
                <w:b/>
              </w:rPr>
              <w:t>зменшення вмісту в них біологічних, органічних і мінеральних забруднень</w:t>
            </w:r>
            <w:r w:rsidRPr="00B25B5C">
              <w:rPr>
                <w:b/>
              </w:rPr>
              <w:t>................</w:t>
            </w:r>
            <w:r>
              <w:rPr>
                <w:b/>
              </w:rPr>
              <w:t>....................................</w:t>
            </w:r>
            <w:proofErr w:type="gramEnd"/>
          </w:p>
        </w:tc>
        <w:tc>
          <w:tcPr>
            <w:tcW w:w="443" w:type="dxa"/>
            <w:vAlign w:val="center"/>
          </w:tcPr>
          <w:p w:rsidR="004F32B4" w:rsidRDefault="004F32B4" w:rsidP="002B70D4">
            <w:pPr>
              <w:ind w:left="-108" w:right="-108"/>
              <w:rPr>
                <w:sz w:val="28"/>
                <w:szCs w:val="28"/>
                <w:lang w:val="uk-UA"/>
              </w:rPr>
            </w:pPr>
          </w:p>
          <w:p w:rsidR="004F32B4" w:rsidRDefault="004F32B4" w:rsidP="002B70D4">
            <w:pPr>
              <w:ind w:left="-108" w:right="-108"/>
              <w:rPr>
                <w:sz w:val="28"/>
                <w:szCs w:val="28"/>
                <w:lang w:val="uk-UA"/>
              </w:rPr>
            </w:pPr>
          </w:p>
          <w:p w:rsidR="004F32B4" w:rsidRPr="00215CF7" w:rsidRDefault="004F32B4" w:rsidP="002B70D4">
            <w:pPr>
              <w:ind w:left="-108" w:right="-108"/>
              <w:rPr>
                <w:sz w:val="28"/>
                <w:szCs w:val="28"/>
                <w:highlight w:val="darkYellow"/>
                <w:lang w:val="uk-UA"/>
              </w:rPr>
            </w:pPr>
            <w:r w:rsidRPr="00215CF7">
              <w:rPr>
                <w:sz w:val="28"/>
                <w:szCs w:val="28"/>
                <w:lang w:val="uk-UA"/>
              </w:rPr>
              <w:t>1</w:t>
            </w:r>
            <w:r>
              <w:rPr>
                <w:sz w:val="28"/>
                <w:szCs w:val="28"/>
                <w:lang w:val="uk-UA"/>
              </w:rPr>
              <w:t>7</w:t>
            </w:r>
          </w:p>
        </w:tc>
      </w:tr>
      <w:tr w:rsidR="004F32B4" w:rsidRPr="00215CF7" w:rsidTr="002B70D4">
        <w:tblPrEx>
          <w:tblCellMar>
            <w:top w:w="0" w:type="dxa"/>
            <w:bottom w:w="0" w:type="dxa"/>
          </w:tblCellMar>
        </w:tblPrEx>
        <w:trPr>
          <w:trHeight w:val="249"/>
        </w:trPr>
        <w:tc>
          <w:tcPr>
            <w:tcW w:w="9720" w:type="dxa"/>
            <w:vAlign w:val="center"/>
          </w:tcPr>
          <w:p w:rsidR="004F32B4" w:rsidRPr="00215CF7" w:rsidRDefault="004F32B4" w:rsidP="002B70D4">
            <w:pPr>
              <w:pStyle w:val="40"/>
              <w:ind w:left="-108" w:right="-108" w:firstLine="480"/>
              <w:jc w:val="both"/>
              <w:rPr>
                <w:b/>
              </w:rPr>
            </w:pPr>
            <w:r w:rsidRPr="00B25B5C">
              <w:rPr>
                <w:b/>
              </w:rPr>
              <w:t>1.</w:t>
            </w:r>
            <w:r>
              <w:rPr>
                <w:b/>
              </w:rPr>
              <w:t>1</w:t>
            </w:r>
            <w:r w:rsidRPr="00B25B5C">
              <w:rPr>
                <w:b/>
              </w:rPr>
              <w:t xml:space="preserve">.2. Роль вищих водяних рослин у процесах доочищення </w:t>
            </w:r>
            <w:proofErr w:type="gramStart"/>
            <w:r w:rsidRPr="00B25B5C">
              <w:rPr>
                <w:b/>
              </w:rPr>
              <w:t>ст</w:t>
            </w:r>
            <w:proofErr w:type="gramEnd"/>
            <w:r w:rsidRPr="00B25B5C">
              <w:rPr>
                <w:b/>
              </w:rPr>
              <w:t>ічних вод</w:t>
            </w:r>
            <w:r w:rsidRPr="00215CF7">
              <w:rPr>
                <w:b/>
              </w:rPr>
              <w:t>.........</w:t>
            </w:r>
            <w:r>
              <w:rPr>
                <w:b/>
              </w:rPr>
              <w:t>.</w:t>
            </w:r>
          </w:p>
        </w:tc>
        <w:tc>
          <w:tcPr>
            <w:tcW w:w="443" w:type="dxa"/>
            <w:vAlign w:val="bottom"/>
          </w:tcPr>
          <w:p w:rsidR="004F32B4" w:rsidRPr="00215CF7" w:rsidRDefault="004F32B4" w:rsidP="002B70D4">
            <w:pPr>
              <w:spacing w:line="360" w:lineRule="auto"/>
              <w:ind w:left="-108" w:right="-108"/>
              <w:rPr>
                <w:sz w:val="28"/>
                <w:szCs w:val="28"/>
                <w:highlight w:val="darkYellow"/>
                <w:lang w:val="uk-UA"/>
              </w:rPr>
            </w:pPr>
            <w:r w:rsidRPr="00215CF7">
              <w:rPr>
                <w:sz w:val="28"/>
                <w:szCs w:val="28"/>
                <w:lang w:val="uk-UA"/>
              </w:rPr>
              <w:t>2</w:t>
            </w:r>
            <w:r>
              <w:rPr>
                <w:sz w:val="28"/>
                <w:szCs w:val="28"/>
                <w:lang w:val="uk-UA"/>
              </w:rPr>
              <w:t>2</w:t>
            </w:r>
          </w:p>
        </w:tc>
      </w:tr>
      <w:tr w:rsidR="004F32B4" w:rsidRPr="00215CF7" w:rsidTr="002B70D4">
        <w:tblPrEx>
          <w:tblCellMar>
            <w:top w:w="0" w:type="dxa"/>
            <w:bottom w:w="0" w:type="dxa"/>
          </w:tblCellMar>
        </w:tblPrEx>
        <w:trPr>
          <w:trHeight w:val="487"/>
        </w:trPr>
        <w:tc>
          <w:tcPr>
            <w:tcW w:w="9720" w:type="dxa"/>
            <w:vAlign w:val="center"/>
          </w:tcPr>
          <w:p w:rsidR="004F32B4" w:rsidRPr="00215CF7" w:rsidRDefault="004F32B4" w:rsidP="002B70D4">
            <w:pPr>
              <w:spacing w:line="360" w:lineRule="auto"/>
              <w:ind w:left="-108" w:right="-75" w:firstLine="480"/>
              <w:jc w:val="both"/>
              <w:rPr>
                <w:sz w:val="28"/>
                <w:szCs w:val="28"/>
                <w:lang w:val="uk-UA"/>
              </w:rPr>
            </w:pPr>
            <w:r w:rsidRPr="00215CF7">
              <w:rPr>
                <w:sz w:val="28"/>
                <w:szCs w:val="28"/>
                <w:lang w:val="uk-UA"/>
              </w:rPr>
              <w:t>1.</w:t>
            </w:r>
            <w:r>
              <w:rPr>
                <w:sz w:val="28"/>
                <w:szCs w:val="28"/>
                <w:lang w:val="uk-UA"/>
              </w:rPr>
              <w:t>1</w:t>
            </w:r>
            <w:r w:rsidRPr="00215CF7">
              <w:rPr>
                <w:sz w:val="28"/>
                <w:szCs w:val="28"/>
                <w:lang w:val="uk-UA"/>
              </w:rPr>
              <w:t xml:space="preserve">.3. Інтенсифікація процесів доочищення стічних вод </w:t>
            </w:r>
            <w:r>
              <w:rPr>
                <w:sz w:val="28"/>
                <w:szCs w:val="28"/>
                <w:lang w:val="uk-UA"/>
              </w:rPr>
              <w:t xml:space="preserve">у </w:t>
            </w:r>
            <w:r w:rsidRPr="00215CF7">
              <w:rPr>
                <w:sz w:val="28"/>
                <w:szCs w:val="28"/>
                <w:lang w:val="uk-UA"/>
              </w:rPr>
              <w:t>біостав</w:t>
            </w:r>
            <w:r>
              <w:rPr>
                <w:sz w:val="28"/>
                <w:szCs w:val="28"/>
                <w:lang w:val="uk-UA"/>
              </w:rPr>
              <w:t>ах</w:t>
            </w:r>
            <w:r w:rsidRPr="00215CF7">
              <w:rPr>
                <w:sz w:val="28"/>
                <w:szCs w:val="28"/>
                <w:lang w:val="uk-UA"/>
              </w:rPr>
              <w:t xml:space="preserve"> </w:t>
            </w:r>
            <w:r>
              <w:rPr>
                <w:sz w:val="28"/>
                <w:szCs w:val="28"/>
                <w:lang w:val="uk-UA"/>
              </w:rPr>
              <w:t xml:space="preserve">з </w:t>
            </w:r>
            <w:r w:rsidRPr="00215CF7">
              <w:rPr>
                <w:sz w:val="28"/>
                <w:szCs w:val="28"/>
                <w:lang w:val="uk-UA"/>
              </w:rPr>
              <w:t>вищи</w:t>
            </w:r>
            <w:r>
              <w:rPr>
                <w:sz w:val="28"/>
                <w:szCs w:val="28"/>
                <w:lang w:val="uk-UA"/>
              </w:rPr>
              <w:t>-</w:t>
            </w:r>
            <w:r w:rsidRPr="00215CF7">
              <w:rPr>
                <w:sz w:val="28"/>
                <w:szCs w:val="28"/>
                <w:lang w:val="uk-UA"/>
              </w:rPr>
              <w:t>ми водяними рослинами</w:t>
            </w:r>
            <w:r>
              <w:rPr>
                <w:sz w:val="28"/>
                <w:szCs w:val="28"/>
                <w:lang w:val="uk-UA"/>
              </w:rPr>
              <w:t xml:space="preserve"> та зменшення в них вмісту надходячих забруднень……</w:t>
            </w:r>
          </w:p>
        </w:tc>
        <w:tc>
          <w:tcPr>
            <w:tcW w:w="443" w:type="dxa"/>
            <w:vAlign w:val="bottom"/>
          </w:tcPr>
          <w:p w:rsidR="004F32B4" w:rsidRPr="00215CF7" w:rsidRDefault="004F32B4" w:rsidP="002B70D4">
            <w:pPr>
              <w:spacing w:line="360" w:lineRule="auto"/>
              <w:ind w:left="-108" w:right="-108"/>
              <w:rPr>
                <w:sz w:val="28"/>
                <w:szCs w:val="28"/>
                <w:highlight w:val="darkYellow"/>
                <w:lang w:val="uk-UA"/>
              </w:rPr>
            </w:pPr>
            <w:r w:rsidRPr="00215CF7">
              <w:rPr>
                <w:sz w:val="28"/>
                <w:szCs w:val="28"/>
                <w:lang w:val="uk-UA"/>
              </w:rPr>
              <w:t>2</w:t>
            </w:r>
            <w:r>
              <w:rPr>
                <w:sz w:val="28"/>
                <w:szCs w:val="28"/>
                <w:lang w:val="uk-UA"/>
              </w:rPr>
              <w:t>5</w:t>
            </w:r>
          </w:p>
        </w:tc>
      </w:tr>
      <w:tr w:rsidR="004F32B4" w:rsidRPr="00215CF7" w:rsidTr="002B70D4">
        <w:tblPrEx>
          <w:tblCellMar>
            <w:top w:w="0" w:type="dxa"/>
            <w:bottom w:w="0" w:type="dxa"/>
          </w:tblCellMar>
        </w:tblPrEx>
        <w:trPr>
          <w:trHeight w:val="333"/>
        </w:trPr>
        <w:tc>
          <w:tcPr>
            <w:tcW w:w="9720" w:type="dxa"/>
            <w:vAlign w:val="center"/>
          </w:tcPr>
          <w:p w:rsidR="004F32B4" w:rsidRPr="00215CF7" w:rsidRDefault="004F32B4" w:rsidP="002B70D4">
            <w:pPr>
              <w:spacing w:line="360" w:lineRule="auto"/>
              <w:ind w:left="-108" w:right="-75" w:firstLine="480"/>
              <w:jc w:val="both"/>
              <w:rPr>
                <w:sz w:val="28"/>
                <w:szCs w:val="28"/>
                <w:lang w:val="uk-UA"/>
              </w:rPr>
            </w:pPr>
            <w:r w:rsidRPr="00215CF7">
              <w:rPr>
                <w:sz w:val="28"/>
                <w:szCs w:val="28"/>
              </w:rPr>
              <w:t>1.</w:t>
            </w:r>
            <w:r>
              <w:rPr>
                <w:sz w:val="28"/>
                <w:szCs w:val="28"/>
                <w:lang w:val="uk-UA"/>
              </w:rPr>
              <w:t>2</w:t>
            </w:r>
            <w:r w:rsidRPr="00215CF7">
              <w:rPr>
                <w:sz w:val="28"/>
                <w:szCs w:val="28"/>
              </w:rPr>
              <w:t xml:space="preserve">. Сучасний стан технології біологічного очищення та знезаражування </w:t>
            </w:r>
            <w:proofErr w:type="gramStart"/>
            <w:r w:rsidRPr="00215CF7">
              <w:rPr>
                <w:sz w:val="28"/>
                <w:szCs w:val="28"/>
              </w:rPr>
              <w:t>ст</w:t>
            </w:r>
            <w:proofErr w:type="gramEnd"/>
            <w:r w:rsidRPr="00215CF7">
              <w:rPr>
                <w:sz w:val="28"/>
                <w:szCs w:val="28"/>
              </w:rPr>
              <w:t xml:space="preserve">ічних вод </w:t>
            </w:r>
            <w:r>
              <w:rPr>
                <w:sz w:val="28"/>
                <w:szCs w:val="28"/>
                <w:lang w:val="uk-UA"/>
              </w:rPr>
              <w:t>в</w:t>
            </w:r>
            <w:r w:rsidRPr="00215CF7">
              <w:rPr>
                <w:sz w:val="28"/>
                <w:szCs w:val="28"/>
              </w:rPr>
              <w:t xml:space="preserve"> очисних каналізаційних спорудах</w:t>
            </w:r>
            <w:r w:rsidRPr="00215CF7">
              <w:rPr>
                <w:sz w:val="28"/>
                <w:szCs w:val="28"/>
                <w:lang w:val="uk-UA"/>
              </w:rPr>
              <w:t>..................</w:t>
            </w:r>
            <w:r>
              <w:rPr>
                <w:sz w:val="28"/>
                <w:szCs w:val="28"/>
                <w:lang w:val="uk-UA"/>
              </w:rPr>
              <w:t>......................................</w:t>
            </w:r>
          </w:p>
        </w:tc>
        <w:tc>
          <w:tcPr>
            <w:tcW w:w="443" w:type="dxa"/>
            <w:vAlign w:val="bottom"/>
          </w:tcPr>
          <w:p w:rsidR="004F32B4" w:rsidRPr="00215CF7" w:rsidRDefault="004F32B4" w:rsidP="002B70D4">
            <w:pPr>
              <w:spacing w:line="360" w:lineRule="auto"/>
              <w:ind w:left="-108" w:right="-108"/>
              <w:rPr>
                <w:sz w:val="28"/>
                <w:szCs w:val="28"/>
                <w:lang w:val="uk-UA"/>
              </w:rPr>
            </w:pPr>
            <w:r>
              <w:rPr>
                <w:sz w:val="28"/>
                <w:szCs w:val="28"/>
                <w:lang w:val="uk-UA"/>
              </w:rPr>
              <w:t>27</w:t>
            </w:r>
          </w:p>
        </w:tc>
      </w:tr>
      <w:tr w:rsidR="004F32B4" w:rsidRPr="00215CF7" w:rsidTr="002B70D4">
        <w:tblPrEx>
          <w:tblCellMar>
            <w:top w:w="0" w:type="dxa"/>
            <w:bottom w:w="0" w:type="dxa"/>
          </w:tblCellMar>
        </w:tblPrEx>
        <w:trPr>
          <w:trHeight w:val="332"/>
        </w:trPr>
        <w:tc>
          <w:tcPr>
            <w:tcW w:w="9720" w:type="dxa"/>
            <w:vAlign w:val="center"/>
          </w:tcPr>
          <w:p w:rsidR="004F32B4" w:rsidRPr="00215CF7" w:rsidRDefault="004F32B4" w:rsidP="002B70D4">
            <w:pPr>
              <w:spacing w:line="360" w:lineRule="auto"/>
              <w:ind w:left="-108" w:right="-89" w:firstLine="480"/>
              <w:jc w:val="both"/>
              <w:rPr>
                <w:sz w:val="28"/>
                <w:szCs w:val="28"/>
                <w:lang w:val="uk-UA"/>
              </w:rPr>
            </w:pPr>
            <w:r w:rsidRPr="00B25B5C">
              <w:rPr>
                <w:sz w:val="28"/>
                <w:szCs w:val="28"/>
              </w:rPr>
              <w:t>1.</w:t>
            </w:r>
            <w:r>
              <w:rPr>
                <w:sz w:val="28"/>
                <w:szCs w:val="28"/>
                <w:lang w:val="uk-UA"/>
              </w:rPr>
              <w:t>2</w:t>
            </w:r>
            <w:r w:rsidRPr="00B25B5C">
              <w:rPr>
                <w:sz w:val="28"/>
                <w:szCs w:val="28"/>
              </w:rPr>
              <w:t xml:space="preserve">.1. Хлорування біологічно очищених </w:t>
            </w:r>
            <w:proofErr w:type="gramStart"/>
            <w:r w:rsidRPr="00B25B5C">
              <w:rPr>
                <w:sz w:val="28"/>
                <w:szCs w:val="28"/>
              </w:rPr>
              <w:t>ст</w:t>
            </w:r>
            <w:proofErr w:type="gramEnd"/>
            <w:r w:rsidRPr="00B25B5C">
              <w:rPr>
                <w:sz w:val="28"/>
                <w:szCs w:val="28"/>
              </w:rPr>
              <w:t>ічних вод</w:t>
            </w:r>
            <w:r>
              <w:rPr>
                <w:sz w:val="28"/>
                <w:szCs w:val="28"/>
                <w:lang w:val="uk-UA"/>
              </w:rPr>
              <w:t>.</w:t>
            </w:r>
            <w:r w:rsidRPr="00215CF7">
              <w:rPr>
                <w:sz w:val="28"/>
                <w:szCs w:val="28"/>
                <w:lang w:val="uk-UA"/>
              </w:rPr>
              <w:t>........................................</w:t>
            </w:r>
            <w:r>
              <w:rPr>
                <w:sz w:val="28"/>
                <w:szCs w:val="28"/>
                <w:lang w:val="uk-UA"/>
              </w:rPr>
              <w:t>.</w:t>
            </w:r>
          </w:p>
        </w:tc>
        <w:tc>
          <w:tcPr>
            <w:tcW w:w="443" w:type="dxa"/>
            <w:vAlign w:val="bottom"/>
          </w:tcPr>
          <w:p w:rsidR="004F32B4" w:rsidRPr="00215CF7" w:rsidRDefault="004F32B4" w:rsidP="002B70D4">
            <w:pPr>
              <w:spacing w:line="360" w:lineRule="auto"/>
              <w:ind w:left="-108" w:right="-108"/>
              <w:rPr>
                <w:sz w:val="28"/>
                <w:szCs w:val="28"/>
                <w:lang w:val="uk-UA"/>
              </w:rPr>
            </w:pPr>
            <w:r>
              <w:rPr>
                <w:sz w:val="28"/>
                <w:szCs w:val="28"/>
                <w:lang w:val="uk-UA"/>
              </w:rPr>
              <w:t>29</w:t>
            </w:r>
          </w:p>
        </w:tc>
      </w:tr>
      <w:tr w:rsidR="004F32B4" w:rsidRPr="00215CF7" w:rsidTr="002B70D4">
        <w:tblPrEx>
          <w:tblCellMar>
            <w:top w:w="0" w:type="dxa"/>
            <w:bottom w:w="0" w:type="dxa"/>
          </w:tblCellMar>
        </w:tblPrEx>
        <w:trPr>
          <w:trHeight w:val="215"/>
        </w:trPr>
        <w:tc>
          <w:tcPr>
            <w:tcW w:w="9720" w:type="dxa"/>
            <w:vAlign w:val="center"/>
          </w:tcPr>
          <w:p w:rsidR="004F32B4" w:rsidRPr="00B25B5C" w:rsidRDefault="004F32B4" w:rsidP="002B70D4">
            <w:pPr>
              <w:spacing w:line="360" w:lineRule="auto"/>
              <w:ind w:left="-108" w:right="-108" w:firstLine="480"/>
              <w:jc w:val="both"/>
              <w:rPr>
                <w:sz w:val="28"/>
                <w:szCs w:val="28"/>
                <w:lang w:val="uk-UA"/>
              </w:rPr>
            </w:pPr>
            <w:r w:rsidRPr="00B25B5C">
              <w:rPr>
                <w:sz w:val="28"/>
                <w:szCs w:val="28"/>
              </w:rPr>
              <w:t>1.</w:t>
            </w:r>
            <w:r>
              <w:rPr>
                <w:sz w:val="28"/>
                <w:szCs w:val="28"/>
                <w:lang w:val="uk-UA"/>
              </w:rPr>
              <w:t>2</w:t>
            </w:r>
            <w:r w:rsidRPr="00B25B5C">
              <w:rPr>
                <w:sz w:val="28"/>
                <w:szCs w:val="28"/>
              </w:rPr>
              <w:t xml:space="preserve">.2. Озонування біологічно очищених </w:t>
            </w:r>
            <w:proofErr w:type="gramStart"/>
            <w:r w:rsidRPr="00B25B5C">
              <w:rPr>
                <w:sz w:val="28"/>
                <w:szCs w:val="28"/>
              </w:rPr>
              <w:t>ст</w:t>
            </w:r>
            <w:proofErr w:type="gramEnd"/>
            <w:r w:rsidRPr="00B25B5C">
              <w:rPr>
                <w:sz w:val="28"/>
                <w:szCs w:val="28"/>
              </w:rPr>
              <w:t>ічних вод</w:t>
            </w:r>
            <w:r w:rsidRPr="00B25B5C">
              <w:rPr>
                <w:sz w:val="28"/>
                <w:szCs w:val="28"/>
                <w:lang w:val="uk-UA"/>
              </w:rPr>
              <w:t>……</w:t>
            </w:r>
            <w:r>
              <w:rPr>
                <w:sz w:val="28"/>
                <w:szCs w:val="28"/>
                <w:lang w:val="uk-UA"/>
              </w:rPr>
              <w:t>……………………...</w:t>
            </w:r>
          </w:p>
        </w:tc>
        <w:tc>
          <w:tcPr>
            <w:tcW w:w="443" w:type="dxa"/>
            <w:vAlign w:val="bottom"/>
          </w:tcPr>
          <w:p w:rsidR="004F32B4" w:rsidRPr="00215CF7" w:rsidRDefault="004F32B4" w:rsidP="002B70D4">
            <w:pPr>
              <w:spacing w:line="360" w:lineRule="auto"/>
              <w:ind w:left="-108" w:right="-108"/>
              <w:rPr>
                <w:sz w:val="28"/>
                <w:szCs w:val="28"/>
                <w:lang w:val="uk-UA"/>
              </w:rPr>
            </w:pPr>
            <w:r>
              <w:rPr>
                <w:sz w:val="28"/>
                <w:szCs w:val="28"/>
                <w:lang w:val="uk-UA"/>
              </w:rPr>
              <w:t>35</w:t>
            </w:r>
          </w:p>
        </w:tc>
      </w:tr>
      <w:tr w:rsidR="004F32B4" w:rsidRPr="00215CF7" w:rsidTr="002B70D4">
        <w:tblPrEx>
          <w:tblCellMar>
            <w:top w:w="0" w:type="dxa"/>
            <w:bottom w:w="0" w:type="dxa"/>
          </w:tblCellMar>
        </w:tblPrEx>
        <w:trPr>
          <w:trHeight w:val="878"/>
        </w:trPr>
        <w:tc>
          <w:tcPr>
            <w:tcW w:w="9720" w:type="dxa"/>
            <w:vAlign w:val="center"/>
          </w:tcPr>
          <w:p w:rsidR="004F32B4" w:rsidRPr="00215CF7" w:rsidRDefault="004F32B4" w:rsidP="002B70D4">
            <w:pPr>
              <w:spacing w:line="360" w:lineRule="auto"/>
              <w:ind w:left="-108" w:right="-75" w:firstLine="480"/>
              <w:jc w:val="both"/>
              <w:rPr>
                <w:sz w:val="28"/>
                <w:szCs w:val="28"/>
                <w:lang w:val="uk-UA"/>
              </w:rPr>
            </w:pPr>
            <w:r w:rsidRPr="00215CF7">
              <w:rPr>
                <w:sz w:val="28"/>
                <w:szCs w:val="28"/>
                <w:lang w:val="uk-UA"/>
              </w:rPr>
              <w:t>1.</w:t>
            </w:r>
            <w:r>
              <w:rPr>
                <w:sz w:val="28"/>
                <w:szCs w:val="28"/>
                <w:lang w:val="uk-UA"/>
              </w:rPr>
              <w:t>2</w:t>
            </w:r>
            <w:r w:rsidRPr="00215CF7">
              <w:rPr>
                <w:sz w:val="28"/>
                <w:szCs w:val="28"/>
                <w:lang w:val="uk-UA"/>
              </w:rPr>
              <w:t>.3. Знезаражування біологічно очищених стічних вод ультрафіолетовими променями, ультразвуком, електроімпульсним, електроплазмовим та гамма-опроміненням.....................................................................</w:t>
            </w:r>
            <w:r>
              <w:rPr>
                <w:sz w:val="28"/>
                <w:szCs w:val="28"/>
                <w:lang w:val="uk-UA"/>
              </w:rPr>
              <w:t>.............................................</w:t>
            </w:r>
          </w:p>
        </w:tc>
        <w:tc>
          <w:tcPr>
            <w:tcW w:w="443" w:type="dxa"/>
            <w:vAlign w:val="bottom"/>
          </w:tcPr>
          <w:p w:rsidR="004F32B4" w:rsidRPr="00215CF7" w:rsidRDefault="004F32B4" w:rsidP="002B70D4">
            <w:pPr>
              <w:spacing w:line="360" w:lineRule="auto"/>
              <w:ind w:left="-108" w:right="-108"/>
              <w:rPr>
                <w:sz w:val="28"/>
                <w:szCs w:val="28"/>
                <w:lang w:val="uk-UA"/>
              </w:rPr>
            </w:pPr>
            <w:r>
              <w:rPr>
                <w:sz w:val="28"/>
                <w:szCs w:val="28"/>
                <w:lang w:val="uk-UA"/>
              </w:rPr>
              <w:t>39</w:t>
            </w:r>
          </w:p>
        </w:tc>
      </w:tr>
      <w:tr w:rsidR="004F32B4" w:rsidRPr="00215CF7" w:rsidTr="002B70D4">
        <w:tblPrEx>
          <w:tblCellMar>
            <w:top w:w="0" w:type="dxa"/>
            <w:bottom w:w="0" w:type="dxa"/>
          </w:tblCellMar>
        </w:tblPrEx>
        <w:trPr>
          <w:trHeight w:val="71"/>
        </w:trPr>
        <w:tc>
          <w:tcPr>
            <w:tcW w:w="9720" w:type="dxa"/>
            <w:vAlign w:val="center"/>
          </w:tcPr>
          <w:p w:rsidR="004F32B4" w:rsidRPr="00215CF7" w:rsidRDefault="004F32B4" w:rsidP="002B70D4">
            <w:pPr>
              <w:spacing w:line="360" w:lineRule="auto"/>
              <w:ind w:left="-108" w:right="-108" w:firstLine="480"/>
              <w:jc w:val="both"/>
              <w:rPr>
                <w:sz w:val="28"/>
                <w:szCs w:val="28"/>
                <w:lang w:val="uk-UA"/>
              </w:rPr>
            </w:pPr>
            <w:r w:rsidRPr="00215CF7">
              <w:rPr>
                <w:sz w:val="28"/>
                <w:szCs w:val="28"/>
                <w:lang w:val="uk-UA"/>
              </w:rPr>
              <w:t>РОЗДІЛ ІІ. Програма, матеріали та методи досліджень......................................</w:t>
            </w:r>
          </w:p>
        </w:tc>
        <w:tc>
          <w:tcPr>
            <w:tcW w:w="443" w:type="dxa"/>
            <w:vAlign w:val="bottom"/>
          </w:tcPr>
          <w:p w:rsidR="004F32B4" w:rsidRPr="00215CF7" w:rsidRDefault="004F32B4" w:rsidP="002B70D4">
            <w:pPr>
              <w:spacing w:line="360" w:lineRule="auto"/>
              <w:ind w:left="-108" w:right="-108"/>
              <w:rPr>
                <w:sz w:val="28"/>
                <w:szCs w:val="28"/>
                <w:highlight w:val="darkYellow"/>
                <w:lang w:val="uk-UA"/>
              </w:rPr>
            </w:pPr>
            <w:r w:rsidRPr="00215CF7">
              <w:rPr>
                <w:sz w:val="28"/>
                <w:szCs w:val="28"/>
                <w:lang w:val="uk-UA"/>
              </w:rPr>
              <w:t>4</w:t>
            </w:r>
            <w:r>
              <w:rPr>
                <w:sz w:val="28"/>
                <w:szCs w:val="28"/>
                <w:lang w:val="uk-UA"/>
              </w:rPr>
              <w:t>8</w:t>
            </w:r>
          </w:p>
        </w:tc>
      </w:tr>
      <w:tr w:rsidR="004F32B4" w:rsidRPr="00215CF7" w:rsidTr="002B70D4">
        <w:tblPrEx>
          <w:tblCellMar>
            <w:top w:w="0" w:type="dxa"/>
            <w:bottom w:w="0" w:type="dxa"/>
          </w:tblCellMar>
        </w:tblPrEx>
        <w:trPr>
          <w:trHeight w:val="389"/>
        </w:trPr>
        <w:tc>
          <w:tcPr>
            <w:tcW w:w="9720" w:type="dxa"/>
            <w:vAlign w:val="center"/>
          </w:tcPr>
          <w:p w:rsidR="004F32B4" w:rsidRPr="00215CF7" w:rsidRDefault="004F32B4" w:rsidP="002B70D4">
            <w:pPr>
              <w:spacing w:line="360" w:lineRule="auto"/>
              <w:ind w:left="-108" w:right="-108" w:firstLine="480"/>
              <w:jc w:val="both"/>
              <w:rPr>
                <w:sz w:val="28"/>
                <w:szCs w:val="28"/>
                <w:lang w:val="uk-UA"/>
              </w:rPr>
            </w:pPr>
            <w:r>
              <w:rPr>
                <w:sz w:val="28"/>
                <w:szCs w:val="28"/>
                <w:lang w:val="uk-UA"/>
              </w:rPr>
              <w:t>2.1. Програма досліджень………………………………………………………...</w:t>
            </w:r>
          </w:p>
        </w:tc>
        <w:tc>
          <w:tcPr>
            <w:tcW w:w="443" w:type="dxa"/>
            <w:vAlign w:val="bottom"/>
          </w:tcPr>
          <w:p w:rsidR="004F32B4" w:rsidRPr="00215CF7" w:rsidRDefault="004F32B4" w:rsidP="002B70D4">
            <w:pPr>
              <w:spacing w:line="360" w:lineRule="auto"/>
              <w:ind w:left="-108" w:right="-108"/>
              <w:rPr>
                <w:sz w:val="28"/>
                <w:szCs w:val="28"/>
                <w:lang w:val="uk-UA"/>
              </w:rPr>
            </w:pPr>
            <w:r>
              <w:rPr>
                <w:sz w:val="28"/>
                <w:szCs w:val="28"/>
                <w:lang w:val="uk-UA"/>
              </w:rPr>
              <w:t>48</w:t>
            </w:r>
          </w:p>
        </w:tc>
      </w:tr>
      <w:tr w:rsidR="004F32B4" w:rsidRPr="00215CF7" w:rsidTr="002B70D4">
        <w:tblPrEx>
          <w:tblCellMar>
            <w:top w:w="0" w:type="dxa"/>
            <w:bottom w:w="0" w:type="dxa"/>
          </w:tblCellMar>
        </w:tblPrEx>
        <w:trPr>
          <w:trHeight w:val="71"/>
        </w:trPr>
        <w:tc>
          <w:tcPr>
            <w:tcW w:w="9720" w:type="dxa"/>
            <w:vAlign w:val="center"/>
          </w:tcPr>
          <w:p w:rsidR="004F32B4" w:rsidRPr="00215CF7" w:rsidRDefault="004F32B4" w:rsidP="002B70D4">
            <w:pPr>
              <w:spacing w:line="360" w:lineRule="auto"/>
              <w:ind w:left="-108" w:right="-108" w:firstLine="480"/>
              <w:jc w:val="both"/>
              <w:rPr>
                <w:sz w:val="28"/>
                <w:szCs w:val="28"/>
                <w:lang w:val="uk-UA"/>
              </w:rPr>
            </w:pPr>
            <w:r>
              <w:rPr>
                <w:sz w:val="28"/>
                <w:szCs w:val="28"/>
                <w:lang w:val="uk-UA"/>
              </w:rPr>
              <w:t>2.2. Матеріали та методи досліджень……………………………………………</w:t>
            </w:r>
          </w:p>
        </w:tc>
        <w:tc>
          <w:tcPr>
            <w:tcW w:w="443" w:type="dxa"/>
            <w:vAlign w:val="bottom"/>
          </w:tcPr>
          <w:p w:rsidR="004F32B4" w:rsidRPr="00215CF7" w:rsidRDefault="004F32B4" w:rsidP="002B70D4">
            <w:pPr>
              <w:spacing w:line="360" w:lineRule="auto"/>
              <w:ind w:left="-108" w:right="-108"/>
              <w:rPr>
                <w:sz w:val="28"/>
                <w:szCs w:val="28"/>
                <w:lang w:val="uk-UA"/>
              </w:rPr>
            </w:pPr>
            <w:r>
              <w:rPr>
                <w:sz w:val="28"/>
                <w:szCs w:val="28"/>
                <w:lang w:val="uk-UA"/>
              </w:rPr>
              <w:t>50</w:t>
            </w:r>
          </w:p>
        </w:tc>
      </w:tr>
      <w:tr w:rsidR="004F32B4" w:rsidRPr="00215CF7" w:rsidTr="002B70D4">
        <w:tblPrEx>
          <w:tblCellMar>
            <w:top w:w="0" w:type="dxa"/>
            <w:bottom w:w="0" w:type="dxa"/>
          </w:tblCellMar>
        </w:tblPrEx>
        <w:trPr>
          <w:trHeight w:val="71"/>
        </w:trPr>
        <w:tc>
          <w:tcPr>
            <w:tcW w:w="9720" w:type="dxa"/>
            <w:vAlign w:val="center"/>
          </w:tcPr>
          <w:p w:rsidR="004F32B4" w:rsidRPr="00215CF7" w:rsidRDefault="004F32B4" w:rsidP="002B70D4">
            <w:pPr>
              <w:spacing w:line="360" w:lineRule="auto"/>
              <w:ind w:left="382"/>
              <w:jc w:val="both"/>
              <w:rPr>
                <w:sz w:val="28"/>
                <w:szCs w:val="28"/>
                <w:lang w:val="uk-UA"/>
              </w:rPr>
            </w:pPr>
            <w:r w:rsidRPr="00215CF7">
              <w:rPr>
                <w:sz w:val="28"/>
                <w:szCs w:val="28"/>
                <w:lang w:val="uk-UA"/>
              </w:rPr>
              <w:t>2.</w:t>
            </w:r>
            <w:r>
              <w:rPr>
                <w:sz w:val="28"/>
                <w:szCs w:val="28"/>
                <w:lang w:val="uk-UA"/>
              </w:rPr>
              <w:t>3</w:t>
            </w:r>
            <w:r w:rsidRPr="00215CF7">
              <w:rPr>
                <w:sz w:val="28"/>
                <w:szCs w:val="28"/>
                <w:lang w:val="uk-UA"/>
              </w:rPr>
              <w:t>. Санітарно-хімічні дослідження стічних вод</w:t>
            </w:r>
            <w:r>
              <w:rPr>
                <w:sz w:val="28"/>
                <w:szCs w:val="28"/>
                <w:lang w:val="uk-UA"/>
              </w:rPr>
              <w:t>……………………………….</w:t>
            </w:r>
          </w:p>
        </w:tc>
        <w:tc>
          <w:tcPr>
            <w:tcW w:w="443" w:type="dxa"/>
            <w:vAlign w:val="bottom"/>
          </w:tcPr>
          <w:p w:rsidR="004F32B4" w:rsidRDefault="004F32B4" w:rsidP="002B70D4">
            <w:pPr>
              <w:spacing w:line="360" w:lineRule="auto"/>
              <w:ind w:left="-108" w:right="-108"/>
              <w:rPr>
                <w:sz w:val="28"/>
                <w:szCs w:val="28"/>
                <w:lang w:val="uk-UA"/>
              </w:rPr>
            </w:pPr>
            <w:r>
              <w:rPr>
                <w:sz w:val="28"/>
                <w:szCs w:val="28"/>
                <w:lang w:val="uk-UA"/>
              </w:rPr>
              <w:t>52</w:t>
            </w:r>
          </w:p>
        </w:tc>
      </w:tr>
      <w:tr w:rsidR="004F32B4" w:rsidRPr="00215CF7" w:rsidTr="002B70D4">
        <w:tblPrEx>
          <w:tblCellMar>
            <w:top w:w="0" w:type="dxa"/>
            <w:bottom w:w="0" w:type="dxa"/>
          </w:tblCellMar>
        </w:tblPrEx>
        <w:trPr>
          <w:trHeight w:val="71"/>
        </w:trPr>
        <w:tc>
          <w:tcPr>
            <w:tcW w:w="9720" w:type="dxa"/>
            <w:vAlign w:val="center"/>
          </w:tcPr>
          <w:p w:rsidR="004F32B4" w:rsidRPr="00215CF7" w:rsidRDefault="004F32B4" w:rsidP="002B70D4">
            <w:pPr>
              <w:spacing w:line="360" w:lineRule="auto"/>
              <w:ind w:left="382" w:right="-75"/>
              <w:jc w:val="both"/>
              <w:rPr>
                <w:sz w:val="28"/>
                <w:szCs w:val="28"/>
                <w:lang w:val="uk-UA"/>
              </w:rPr>
            </w:pPr>
            <w:r w:rsidRPr="00215CF7">
              <w:rPr>
                <w:sz w:val="28"/>
                <w:szCs w:val="28"/>
                <w:lang w:val="uk-UA"/>
              </w:rPr>
              <w:lastRenderedPageBreak/>
              <w:t>2.</w:t>
            </w:r>
            <w:r>
              <w:rPr>
                <w:sz w:val="28"/>
                <w:szCs w:val="28"/>
                <w:lang w:val="uk-UA"/>
              </w:rPr>
              <w:t>4</w:t>
            </w:r>
            <w:r w:rsidRPr="00215CF7">
              <w:rPr>
                <w:sz w:val="28"/>
                <w:szCs w:val="28"/>
                <w:lang w:val="uk-UA"/>
              </w:rPr>
              <w:t>. Санітарно-бактеріологічні дослідження стічних вод</w:t>
            </w:r>
            <w:r>
              <w:rPr>
                <w:sz w:val="28"/>
                <w:szCs w:val="28"/>
                <w:lang w:val="uk-UA"/>
              </w:rPr>
              <w:t>……………………...</w:t>
            </w:r>
          </w:p>
        </w:tc>
        <w:tc>
          <w:tcPr>
            <w:tcW w:w="443" w:type="dxa"/>
            <w:vAlign w:val="bottom"/>
          </w:tcPr>
          <w:p w:rsidR="004F32B4" w:rsidRDefault="004F32B4" w:rsidP="002B70D4">
            <w:pPr>
              <w:spacing w:line="360" w:lineRule="auto"/>
              <w:ind w:left="-108" w:right="-108"/>
              <w:rPr>
                <w:sz w:val="28"/>
                <w:szCs w:val="28"/>
                <w:lang w:val="uk-UA"/>
              </w:rPr>
            </w:pPr>
            <w:r>
              <w:rPr>
                <w:sz w:val="28"/>
                <w:szCs w:val="28"/>
                <w:lang w:val="uk-UA"/>
              </w:rPr>
              <w:t>52</w:t>
            </w:r>
          </w:p>
        </w:tc>
      </w:tr>
      <w:tr w:rsidR="004F32B4" w:rsidRPr="00215CF7" w:rsidTr="002B70D4">
        <w:tblPrEx>
          <w:tblCellMar>
            <w:top w:w="0" w:type="dxa"/>
            <w:bottom w:w="0" w:type="dxa"/>
          </w:tblCellMar>
        </w:tblPrEx>
        <w:trPr>
          <w:trHeight w:val="71"/>
        </w:trPr>
        <w:tc>
          <w:tcPr>
            <w:tcW w:w="9720" w:type="dxa"/>
            <w:vAlign w:val="center"/>
          </w:tcPr>
          <w:p w:rsidR="004F32B4" w:rsidRPr="00215CF7" w:rsidRDefault="004F32B4" w:rsidP="002B70D4">
            <w:pPr>
              <w:spacing w:line="360" w:lineRule="auto"/>
              <w:ind w:left="382"/>
              <w:jc w:val="both"/>
              <w:rPr>
                <w:sz w:val="28"/>
                <w:szCs w:val="28"/>
                <w:lang w:val="uk-UA"/>
              </w:rPr>
            </w:pPr>
            <w:r w:rsidRPr="00215CF7">
              <w:rPr>
                <w:sz w:val="28"/>
                <w:szCs w:val="28"/>
                <w:lang w:val="uk-UA"/>
              </w:rPr>
              <w:t>2.</w:t>
            </w:r>
            <w:r>
              <w:rPr>
                <w:sz w:val="28"/>
                <w:szCs w:val="28"/>
                <w:lang w:val="uk-UA"/>
              </w:rPr>
              <w:t>5</w:t>
            </w:r>
            <w:r w:rsidRPr="00215CF7">
              <w:rPr>
                <w:sz w:val="28"/>
                <w:szCs w:val="28"/>
                <w:lang w:val="uk-UA"/>
              </w:rPr>
              <w:t>. Санітарно-вірусологічні дослідження стічних вод</w:t>
            </w:r>
            <w:r>
              <w:rPr>
                <w:sz w:val="28"/>
                <w:szCs w:val="28"/>
                <w:lang w:val="uk-UA"/>
              </w:rPr>
              <w:t>………………………..</w:t>
            </w:r>
          </w:p>
        </w:tc>
        <w:tc>
          <w:tcPr>
            <w:tcW w:w="443" w:type="dxa"/>
            <w:vAlign w:val="bottom"/>
          </w:tcPr>
          <w:p w:rsidR="004F32B4" w:rsidRDefault="004F32B4" w:rsidP="002B70D4">
            <w:pPr>
              <w:spacing w:line="360" w:lineRule="auto"/>
              <w:ind w:left="-108" w:right="-108"/>
              <w:rPr>
                <w:sz w:val="28"/>
                <w:szCs w:val="28"/>
                <w:lang w:val="uk-UA"/>
              </w:rPr>
            </w:pPr>
            <w:r>
              <w:rPr>
                <w:sz w:val="28"/>
                <w:szCs w:val="28"/>
                <w:lang w:val="uk-UA"/>
              </w:rPr>
              <w:t>53</w:t>
            </w:r>
          </w:p>
        </w:tc>
      </w:tr>
      <w:tr w:rsidR="004F32B4" w:rsidRPr="00215CF7" w:rsidTr="002B70D4">
        <w:tblPrEx>
          <w:tblCellMar>
            <w:top w:w="0" w:type="dxa"/>
            <w:bottom w:w="0" w:type="dxa"/>
          </w:tblCellMar>
        </w:tblPrEx>
        <w:trPr>
          <w:trHeight w:val="306"/>
        </w:trPr>
        <w:tc>
          <w:tcPr>
            <w:tcW w:w="9720" w:type="dxa"/>
            <w:vAlign w:val="center"/>
          </w:tcPr>
          <w:p w:rsidR="004F32B4" w:rsidRPr="00215CF7" w:rsidRDefault="004F32B4" w:rsidP="002B70D4">
            <w:pPr>
              <w:spacing w:line="360" w:lineRule="auto"/>
              <w:ind w:left="382"/>
              <w:jc w:val="both"/>
              <w:rPr>
                <w:sz w:val="28"/>
                <w:szCs w:val="28"/>
                <w:lang w:val="uk-UA"/>
              </w:rPr>
            </w:pPr>
            <w:r w:rsidRPr="00215CF7">
              <w:rPr>
                <w:sz w:val="28"/>
                <w:szCs w:val="28"/>
                <w:lang w:val="uk-UA"/>
              </w:rPr>
              <w:t>2.</w:t>
            </w:r>
            <w:r>
              <w:rPr>
                <w:sz w:val="28"/>
                <w:szCs w:val="28"/>
                <w:lang w:val="uk-UA"/>
              </w:rPr>
              <w:t>6</w:t>
            </w:r>
            <w:r w:rsidRPr="00215CF7">
              <w:rPr>
                <w:sz w:val="28"/>
                <w:szCs w:val="28"/>
                <w:lang w:val="uk-UA"/>
              </w:rPr>
              <w:t>. Статистичні методи обробки результатів досліджень</w:t>
            </w:r>
            <w:r>
              <w:rPr>
                <w:sz w:val="28"/>
                <w:szCs w:val="28"/>
                <w:lang w:val="uk-UA"/>
              </w:rPr>
              <w:t>…………………….</w:t>
            </w:r>
          </w:p>
        </w:tc>
        <w:tc>
          <w:tcPr>
            <w:tcW w:w="443" w:type="dxa"/>
            <w:vAlign w:val="bottom"/>
          </w:tcPr>
          <w:p w:rsidR="004F32B4" w:rsidRPr="00215CF7" w:rsidRDefault="004F32B4" w:rsidP="002B70D4">
            <w:pPr>
              <w:spacing w:line="360" w:lineRule="auto"/>
              <w:ind w:left="-108" w:right="-108"/>
              <w:rPr>
                <w:sz w:val="28"/>
                <w:szCs w:val="28"/>
                <w:lang w:val="uk-UA"/>
              </w:rPr>
            </w:pPr>
            <w:r>
              <w:rPr>
                <w:sz w:val="28"/>
                <w:szCs w:val="28"/>
                <w:lang w:val="uk-UA"/>
              </w:rPr>
              <w:t>57</w:t>
            </w:r>
          </w:p>
        </w:tc>
      </w:tr>
      <w:tr w:rsidR="004F32B4" w:rsidRPr="00215CF7" w:rsidTr="002B70D4">
        <w:tblPrEx>
          <w:tblCellMar>
            <w:top w:w="0" w:type="dxa"/>
            <w:bottom w:w="0" w:type="dxa"/>
          </w:tblCellMar>
        </w:tblPrEx>
        <w:trPr>
          <w:trHeight w:val="350"/>
        </w:trPr>
        <w:tc>
          <w:tcPr>
            <w:tcW w:w="9720" w:type="dxa"/>
            <w:vAlign w:val="center"/>
          </w:tcPr>
          <w:p w:rsidR="004F32B4" w:rsidRPr="009967B9" w:rsidRDefault="004F32B4" w:rsidP="002B70D4">
            <w:pPr>
              <w:pStyle w:val="afffffffb"/>
              <w:spacing w:line="360" w:lineRule="auto"/>
              <w:ind w:left="-108" w:right="-103" w:firstLine="480"/>
              <w:jc w:val="both"/>
              <w:rPr>
                <w:szCs w:val="28"/>
              </w:rPr>
            </w:pPr>
            <w:r w:rsidRPr="009967B9">
              <w:rPr>
                <w:szCs w:val="28"/>
              </w:rPr>
              <w:t xml:space="preserve">РОЗДІЛ ІІІ. Гігієнічні </w:t>
            </w:r>
            <w:proofErr w:type="gramStart"/>
            <w:r w:rsidRPr="009967B9">
              <w:rPr>
                <w:szCs w:val="28"/>
              </w:rPr>
              <w:t>досл</w:t>
            </w:r>
            <w:proofErr w:type="gramEnd"/>
            <w:r w:rsidRPr="009967B9">
              <w:rPr>
                <w:szCs w:val="28"/>
              </w:rPr>
              <w:t>ідження третинного очищення промисл</w:t>
            </w:r>
            <w:r>
              <w:rPr>
                <w:szCs w:val="28"/>
              </w:rPr>
              <w:t>ових стічних вод у дослідно-екс</w:t>
            </w:r>
            <w:r w:rsidRPr="009967B9">
              <w:rPr>
                <w:szCs w:val="28"/>
              </w:rPr>
              <w:t>периментальних біоставах з вищими водяними</w:t>
            </w:r>
            <w:r>
              <w:rPr>
                <w:szCs w:val="28"/>
              </w:rPr>
              <w:t xml:space="preserve"> рослинами………………………………………………………………………………</w:t>
            </w:r>
          </w:p>
        </w:tc>
        <w:tc>
          <w:tcPr>
            <w:tcW w:w="443" w:type="dxa"/>
            <w:vAlign w:val="center"/>
          </w:tcPr>
          <w:p w:rsidR="004F32B4" w:rsidRDefault="004F32B4" w:rsidP="002B70D4">
            <w:pPr>
              <w:spacing w:line="360" w:lineRule="auto"/>
              <w:ind w:left="-108" w:right="-108"/>
              <w:rPr>
                <w:sz w:val="28"/>
                <w:szCs w:val="28"/>
                <w:lang w:val="uk-UA"/>
              </w:rPr>
            </w:pPr>
          </w:p>
          <w:p w:rsidR="004F32B4" w:rsidRDefault="004F32B4" w:rsidP="002B70D4">
            <w:pPr>
              <w:spacing w:line="360" w:lineRule="auto"/>
              <w:ind w:left="-108" w:right="-108"/>
              <w:rPr>
                <w:sz w:val="28"/>
                <w:szCs w:val="28"/>
                <w:lang w:val="uk-UA"/>
              </w:rPr>
            </w:pPr>
          </w:p>
          <w:p w:rsidR="004F32B4" w:rsidRPr="00215CF7" w:rsidRDefault="004F32B4" w:rsidP="002B70D4">
            <w:pPr>
              <w:spacing w:line="360" w:lineRule="auto"/>
              <w:ind w:left="-108" w:right="-108"/>
              <w:rPr>
                <w:sz w:val="28"/>
                <w:szCs w:val="28"/>
                <w:highlight w:val="darkYellow"/>
                <w:lang w:val="uk-UA"/>
              </w:rPr>
            </w:pPr>
            <w:r w:rsidRPr="00215CF7">
              <w:rPr>
                <w:sz w:val="28"/>
                <w:szCs w:val="28"/>
                <w:lang w:val="uk-UA"/>
              </w:rPr>
              <w:t>5</w:t>
            </w:r>
            <w:r>
              <w:rPr>
                <w:sz w:val="28"/>
                <w:szCs w:val="28"/>
                <w:lang w:val="uk-UA"/>
              </w:rPr>
              <w:t>8</w:t>
            </w:r>
          </w:p>
        </w:tc>
      </w:tr>
      <w:tr w:rsidR="004F32B4" w:rsidRPr="00215CF7" w:rsidTr="002B70D4">
        <w:tblPrEx>
          <w:tblCellMar>
            <w:top w:w="0" w:type="dxa"/>
            <w:bottom w:w="0" w:type="dxa"/>
          </w:tblCellMar>
        </w:tblPrEx>
        <w:trPr>
          <w:trHeight w:val="366"/>
        </w:trPr>
        <w:tc>
          <w:tcPr>
            <w:tcW w:w="9720" w:type="dxa"/>
            <w:vAlign w:val="center"/>
          </w:tcPr>
          <w:p w:rsidR="004F32B4" w:rsidRPr="00215CF7" w:rsidRDefault="004F32B4" w:rsidP="002B70D4">
            <w:pPr>
              <w:pStyle w:val="afffffffb"/>
              <w:spacing w:line="360" w:lineRule="auto"/>
              <w:ind w:left="-108" w:right="-75" w:firstLine="480"/>
              <w:jc w:val="both"/>
              <w:rPr>
                <w:szCs w:val="28"/>
                <w:highlight w:val="yellow"/>
              </w:rPr>
            </w:pPr>
            <w:r w:rsidRPr="00215CF7">
              <w:rPr>
                <w:szCs w:val="28"/>
              </w:rPr>
              <w:t xml:space="preserve">3.1. </w:t>
            </w:r>
            <w:r>
              <w:rPr>
                <w:szCs w:val="28"/>
              </w:rPr>
              <w:t>В</w:t>
            </w:r>
            <w:r w:rsidRPr="00215CF7">
              <w:rPr>
                <w:szCs w:val="28"/>
              </w:rPr>
              <w:t xml:space="preserve">плив вищих водяних рослин на процеси третинного очищення </w:t>
            </w:r>
            <w:r>
              <w:rPr>
                <w:szCs w:val="28"/>
              </w:rPr>
              <w:t xml:space="preserve">промислових </w:t>
            </w:r>
            <w:proofErr w:type="gramStart"/>
            <w:r w:rsidRPr="00215CF7">
              <w:rPr>
                <w:szCs w:val="28"/>
              </w:rPr>
              <w:t>ст</w:t>
            </w:r>
            <w:proofErr w:type="gramEnd"/>
            <w:r w:rsidRPr="00215CF7">
              <w:rPr>
                <w:szCs w:val="28"/>
              </w:rPr>
              <w:t>ічних вод у дослідно-експериментальних біоставах</w:t>
            </w:r>
            <w:r>
              <w:rPr>
                <w:szCs w:val="28"/>
              </w:rPr>
              <w:t>……………...</w:t>
            </w:r>
          </w:p>
        </w:tc>
        <w:tc>
          <w:tcPr>
            <w:tcW w:w="443" w:type="dxa"/>
            <w:vAlign w:val="center"/>
          </w:tcPr>
          <w:p w:rsidR="004F32B4" w:rsidRDefault="004F32B4" w:rsidP="002B70D4">
            <w:pPr>
              <w:spacing w:line="360" w:lineRule="auto"/>
              <w:ind w:left="-108" w:right="-108"/>
              <w:rPr>
                <w:sz w:val="28"/>
                <w:szCs w:val="28"/>
                <w:lang w:val="uk-UA"/>
              </w:rPr>
            </w:pPr>
          </w:p>
          <w:p w:rsidR="004F32B4" w:rsidRPr="00215CF7" w:rsidRDefault="004F32B4" w:rsidP="002B70D4">
            <w:pPr>
              <w:spacing w:line="360" w:lineRule="auto"/>
              <w:ind w:left="-108" w:right="-108"/>
              <w:rPr>
                <w:sz w:val="28"/>
                <w:szCs w:val="28"/>
                <w:lang w:val="uk-UA"/>
              </w:rPr>
            </w:pPr>
            <w:r w:rsidRPr="00215CF7">
              <w:rPr>
                <w:sz w:val="28"/>
                <w:szCs w:val="28"/>
                <w:lang w:val="uk-UA"/>
              </w:rPr>
              <w:t>5</w:t>
            </w:r>
            <w:r>
              <w:rPr>
                <w:sz w:val="28"/>
                <w:szCs w:val="28"/>
                <w:lang w:val="uk-UA"/>
              </w:rPr>
              <w:t>8</w:t>
            </w:r>
          </w:p>
        </w:tc>
      </w:tr>
      <w:tr w:rsidR="004F32B4" w:rsidRPr="00215CF7" w:rsidTr="002B70D4">
        <w:tblPrEx>
          <w:tblCellMar>
            <w:top w:w="0" w:type="dxa"/>
            <w:bottom w:w="0" w:type="dxa"/>
          </w:tblCellMar>
        </w:tblPrEx>
        <w:trPr>
          <w:trHeight w:val="906"/>
        </w:trPr>
        <w:tc>
          <w:tcPr>
            <w:tcW w:w="9720" w:type="dxa"/>
            <w:vAlign w:val="center"/>
          </w:tcPr>
          <w:p w:rsidR="004F32B4" w:rsidRPr="00215CF7" w:rsidRDefault="004F32B4" w:rsidP="002B70D4">
            <w:pPr>
              <w:pStyle w:val="afffffffb"/>
              <w:spacing w:line="360" w:lineRule="auto"/>
              <w:ind w:left="-108" w:right="-75" w:firstLine="360"/>
              <w:jc w:val="both"/>
              <w:rPr>
                <w:szCs w:val="28"/>
                <w:highlight w:val="yellow"/>
              </w:rPr>
            </w:pPr>
            <w:r w:rsidRPr="00215CF7">
              <w:rPr>
                <w:szCs w:val="28"/>
              </w:rPr>
              <w:t xml:space="preserve">3.2. Визначення параметрів роботи біоставів з вищими водяними рослинами для третинного очищення </w:t>
            </w:r>
            <w:r>
              <w:rPr>
                <w:szCs w:val="28"/>
              </w:rPr>
              <w:t xml:space="preserve">промислових </w:t>
            </w:r>
            <w:proofErr w:type="gramStart"/>
            <w:r w:rsidRPr="00215CF7">
              <w:rPr>
                <w:szCs w:val="28"/>
              </w:rPr>
              <w:t>ст</w:t>
            </w:r>
            <w:proofErr w:type="gramEnd"/>
            <w:r w:rsidRPr="00215CF7">
              <w:rPr>
                <w:szCs w:val="28"/>
              </w:rPr>
              <w:t>ічних вод в умовах лабораторного експерименту…</w:t>
            </w:r>
            <w:r>
              <w:rPr>
                <w:szCs w:val="28"/>
              </w:rPr>
              <w:t>………………………………………………………………………..</w:t>
            </w:r>
          </w:p>
        </w:tc>
        <w:tc>
          <w:tcPr>
            <w:tcW w:w="443" w:type="dxa"/>
            <w:vAlign w:val="center"/>
          </w:tcPr>
          <w:p w:rsidR="004F32B4" w:rsidRDefault="004F32B4" w:rsidP="002B70D4">
            <w:pPr>
              <w:spacing w:line="360" w:lineRule="auto"/>
              <w:ind w:left="-108" w:right="-108"/>
              <w:rPr>
                <w:sz w:val="28"/>
                <w:szCs w:val="28"/>
                <w:lang w:val="uk-UA"/>
              </w:rPr>
            </w:pPr>
          </w:p>
          <w:p w:rsidR="004F32B4" w:rsidRDefault="004F32B4" w:rsidP="002B70D4">
            <w:pPr>
              <w:spacing w:line="360" w:lineRule="auto"/>
              <w:ind w:left="-108" w:right="-108"/>
              <w:rPr>
                <w:sz w:val="28"/>
                <w:szCs w:val="28"/>
                <w:lang w:val="uk-UA"/>
              </w:rPr>
            </w:pPr>
          </w:p>
          <w:p w:rsidR="004F32B4" w:rsidRPr="00215CF7" w:rsidRDefault="004F32B4" w:rsidP="002B70D4">
            <w:pPr>
              <w:spacing w:line="360" w:lineRule="auto"/>
              <w:ind w:left="-108" w:right="-108"/>
              <w:rPr>
                <w:sz w:val="28"/>
                <w:szCs w:val="28"/>
                <w:lang w:val="uk-UA"/>
              </w:rPr>
            </w:pPr>
            <w:r w:rsidRPr="00215CF7">
              <w:rPr>
                <w:sz w:val="28"/>
                <w:szCs w:val="28"/>
                <w:lang w:val="uk-UA"/>
              </w:rPr>
              <w:t>6</w:t>
            </w:r>
            <w:r>
              <w:rPr>
                <w:sz w:val="28"/>
                <w:szCs w:val="28"/>
                <w:lang w:val="uk-UA"/>
              </w:rPr>
              <w:t>4</w:t>
            </w:r>
          </w:p>
        </w:tc>
      </w:tr>
      <w:tr w:rsidR="004F32B4" w:rsidRPr="00215CF7" w:rsidTr="002B70D4">
        <w:tblPrEx>
          <w:tblCellMar>
            <w:top w:w="0" w:type="dxa"/>
            <w:bottom w:w="0" w:type="dxa"/>
          </w:tblCellMar>
        </w:tblPrEx>
        <w:trPr>
          <w:trHeight w:val="780"/>
        </w:trPr>
        <w:tc>
          <w:tcPr>
            <w:tcW w:w="9720" w:type="dxa"/>
            <w:vAlign w:val="center"/>
          </w:tcPr>
          <w:p w:rsidR="004F32B4" w:rsidRPr="00FB29C4" w:rsidRDefault="004F32B4" w:rsidP="002B70D4">
            <w:pPr>
              <w:pStyle w:val="afffffffb"/>
              <w:spacing w:line="360" w:lineRule="auto"/>
              <w:ind w:left="-108" w:right="-61" w:firstLine="360"/>
              <w:jc w:val="both"/>
              <w:rPr>
                <w:szCs w:val="28"/>
              </w:rPr>
            </w:pPr>
            <w:r w:rsidRPr="00215CF7">
              <w:rPr>
                <w:szCs w:val="28"/>
              </w:rPr>
              <w:t xml:space="preserve">3.3. </w:t>
            </w:r>
            <w:r>
              <w:rPr>
                <w:szCs w:val="28"/>
              </w:rPr>
              <w:t>Обґрунтування</w:t>
            </w:r>
            <w:r w:rsidRPr="00215CF7">
              <w:rPr>
                <w:szCs w:val="28"/>
              </w:rPr>
              <w:t xml:space="preserve"> параметрів роботи </w:t>
            </w:r>
            <w:r>
              <w:rPr>
                <w:szCs w:val="28"/>
              </w:rPr>
              <w:t>діючого</w:t>
            </w:r>
            <w:r w:rsidRPr="00215CF7">
              <w:rPr>
                <w:szCs w:val="28"/>
              </w:rPr>
              <w:t xml:space="preserve"> біостава з вищими водяними рослинами для третинного очищення </w:t>
            </w:r>
            <w:r>
              <w:rPr>
                <w:szCs w:val="28"/>
              </w:rPr>
              <w:t xml:space="preserve">промислових </w:t>
            </w:r>
            <w:proofErr w:type="gramStart"/>
            <w:r w:rsidRPr="00215CF7">
              <w:rPr>
                <w:szCs w:val="28"/>
              </w:rPr>
              <w:t>ст</w:t>
            </w:r>
            <w:proofErr w:type="gramEnd"/>
            <w:r w:rsidRPr="00215CF7">
              <w:rPr>
                <w:szCs w:val="28"/>
              </w:rPr>
              <w:t>ічних вод</w:t>
            </w:r>
            <w:r>
              <w:rPr>
                <w:szCs w:val="28"/>
              </w:rPr>
              <w:t>………………….</w:t>
            </w:r>
          </w:p>
        </w:tc>
        <w:tc>
          <w:tcPr>
            <w:tcW w:w="443" w:type="dxa"/>
            <w:vAlign w:val="center"/>
          </w:tcPr>
          <w:p w:rsidR="004F32B4" w:rsidRDefault="004F32B4" w:rsidP="002B70D4">
            <w:pPr>
              <w:spacing w:line="360" w:lineRule="auto"/>
              <w:ind w:left="-108" w:right="-108"/>
              <w:rPr>
                <w:sz w:val="28"/>
                <w:szCs w:val="28"/>
                <w:lang w:val="uk-UA"/>
              </w:rPr>
            </w:pPr>
          </w:p>
          <w:p w:rsidR="004F32B4" w:rsidRPr="00215CF7" w:rsidRDefault="004F32B4" w:rsidP="002B70D4">
            <w:pPr>
              <w:spacing w:line="360" w:lineRule="auto"/>
              <w:ind w:left="-108" w:right="-108"/>
              <w:rPr>
                <w:sz w:val="28"/>
                <w:szCs w:val="28"/>
                <w:lang w:val="uk-UA"/>
              </w:rPr>
            </w:pPr>
            <w:r w:rsidRPr="00215CF7">
              <w:rPr>
                <w:sz w:val="28"/>
                <w:szCs w:val="28"/>
                <w:lang w:val="uk-UA"/>
              </w:rPr>
              <w:t>7</w:t>
            </w:r>
            <w:r>
              <w:rPr>
                <w:sz w:val="28"/>
                <w:szCs w:val="28"/>
                <w:lang w:val="uk-UA"/>
              </w:rPr>
              <w:t>2</w:t>
            </w:r>
          </w:p>
        </w:tc>
      </w:tr>
      <w:tr w:rsidR="004F32B4" w:rsidRPr="00215CF7" w:rsidTr="002B70D4">
        <w:tblPrEx>
          <w:tblCellMar>
            <w:top w:w="0" w:type="dxa"/>
            <w:bottom w:w="0" w:type="dxa"/>
          </w:tblCellMar>
        </w:tblPrEx>
        <w:trPr>
          <w:trHeight w:val="1436"/>
        </w:trPr>
        <w:tc>
          <w:tcPr>
            <w:tcW w:w="9720" w:type="dxa"/>
            <w:vAlign w:val="center"/>
          </w:tcPr>
          <w:p w:rsidR="004F32B4" w:rsidRPr="004F32B4" w:rsidRDefault="004F32B4" w:rsidP="002B70D4">
            <w:pPr>
              <w:pStyle w:val="afffffffb"/>
              <w:spacing w:line="360" w:lineRule="auto"/>
              <w:ind w:left="-108" w:right="-75" w:firstLine="480"/>
              <w:jc w:val="both"/>
              <w:rPr>
                <w:szCs w:val="28"/>
                <w:lang w:val="uk-UA"/>
              </w:rPr>
            </w:pPr>
            <w:r w:rsidRPr="004F32B4">
              <w:rPr>
                <w:szCs w:val="28"/>
                <w:lang w:val="uk-UA"/>
              </w:rPr>
              <w:t>РОЗДІЛ І</w:t>
            </w:r>
            <w:r w:rsidRPr="005D0E37">
              <w:rPr>
                <w:szCs w:val="28"/>
              </w:rPr>
              <w:t>V</w:t>
            </w:r>
            <w:r w:rsidRPr="004F32B4">
              <w:rPr>
                <w:szCs w:val="28"/>
                <w:lang w:val="uk-UA"/>
              </w:rPr>
              <w:t>. Експериментальне обґрунтування доцільності застосування біоставів з вищими водяними рослинами для зменшення вмісту патогенної мікрофлори у промислових стічних водах при їх третинному очищенні…………</w:t>
            </w:r>
          </w:p>
        </w:tc>
        <w:tc>
          <w:tcPr>
            <w:tcW w:w="443" w:type="dxa"/>
            <w:vAlign w:val="center"/>
          </w:tcPr>
          <w:p w:rsidR="004F32B4" w:rsidRPr="00215CF7" w:rsidRDefault="004F32B4" w:rsidP="002B70D4">
            <w:pPr>
              <w:spacing w:line="360" w:lineRule="auto"/>
              <w:ind w:left="-108" w:right="-108"/>
              <w:rPr>
                <w:sz w:val="28"/>
                <w:szCs w:val="28"/>
                <w:lang w:val="uk-UA"/>
              </w:rPr>
            </w:pPr>
          </w:p>
          <w:p w:rsidR="004F32B4" w:rsidRPr="00215CF7" w:rsidRDefault="004F32B4" w:rsidP="002B70D4">
            <w:pPr>
              <w:spacing w:line="360" w:lineRule="auto"/>
              <w:ind w:left="-108" w:right="-108"/>
              <w:rPr>
                <w:sz w:val="28"/>
                <w:szCs w:val="28"/>
                <w:lang w:val="uk-UA"/>
              </w:rPr>
            </w:pPr>
          </w:p>
          <w:p w:rsidR="004F32B4" w:rsidRPr="00215CF7" w:rsidRDefault="004F32B4" w:rsidP="002B70D4">
            <w:pPr>
              <w:spacing w:line="360" w:lineRule="auto"/>
              <w:ind w:left="-108" w:right="-108"/>
              <w:rPr>
                <w:sz w:val="28"/>
                <w:szCs w:val="28"/>
                <w:lang w:val="uk-UA"/>
              </w:rPr>
            </w:pPr>
            <w:r w:rsidRPr="00215CF7">
              <w:rPr>
                <w:sz w:val="28"/>
                <w:szCs w:val="28"/>
                <w:lang w:val="uk-UA"/>
              </w:rPr>
              <w:t>7</w:t>
            </w:r>
            <w:r>
              <w:rPr>
                <w:sz w:val="28"/>
                <w:szCs w:val="28"/>
                <w:lang w:val="uk-UA"/>
              </w:rPr>
              <w:t>8</w:t>
            </w:r>
          </w:p>
        </w:tc>
      </w:tr>
      <w:tr w:rsidR="004F32B4" w:rsidRPr="00215CF7" w:rsidTr="002B70D4">
        <w:tblPrEx>
          <w:tblCellMar>
            <w:top w:w="0" w:type="dxa"/>
            <w:bottom w:w="0" w:type="dxa"/>
          </w:tblCellMar>
        </w:tblPrEx>
        <w:trPr>
          <w:trHeight w:val="948"/>
        </w:trPr>
        <w:tc>
          <w:tcPr>
            <w:tcW w:w="9720" w:type="dxa"/>
            <w:vAlign w:val="center"/>
          </w:tcPr>
          <w:p w:rsidR="004F32B4" w:rsidRPr="00215CF7" w:rsidRDefault="004F32B4" w:rsidP="002B70D4">
            <w:pPr>
              <w:spacing w:line="360" w:lineRule="auto"/>
              <w:ind w:left="-108" w:right="-75" w:firstLine="372"/>
              <w:jc w:val="both"/>
              <w:rPr>
                <w:sz w:val="28"/>
                <w:szCs w:val="28"/>
                <w:lang w:val="uk-UA"/>
              </w:rPr>
            </w:pPr>
            <w:r w:rsidRPr="00215CF7">
              <w:rPr>
                <w:sz w:val="28"/>
                <w:szCs w:val="28"/>
                <w:lang w:val="uk-UA"/>
              </w:rPr>
              <w:t xml:space="preserve">4.1. </w:t>
            </w:r>
            <w:r>
              <w:rPr>
                <w:sz w:val="28"/>
                <w:szCs w:val="28"/>
                <w:lang w:val="uk-UA"/>
              </w:rPr>
              <w:t>Дослідження</w:t>
            </w:r>
            <w:r w:rsidRPr="00215CF7">
              <w:rPr>
                <w:sz w:val="28"/>
                <w:szCs w:val="28"/>
                <w:lang w:val="uk-UA"/>
              </w:rPr>
              <w:t xml:space="preserve"> впливу екстрактів із зелених водоростей та вищих водяних рослин на інактивацію патогенної мікрофлори </w:t>
            </w:r>
            <w:r>
              <w:rPr>
                <w:sz w:val="28"/>
                <w:szCs w:val="28"/>
                <w:lang w:val="uk-UA"/>
              </w:rPr>
              <w:t>у промислових</w:t>
            </w:r>
            <w:r w:rsidRPr="00215CF7">
              <w:rPr>
                <w:sz w:val="28"/>
                <w:szCs w:val="28"/>
                <w:lang w:val="uk-UA"/>
              </w:rPr>
              <w:t xml:space="preserve"> стічних водах дослідно-експериментальних біоставів.......................</w:t>
            </w:r>
            <w:r>
              <w:rPr>
                <w:sz w:val="28"/>
                <w:szCs w:val="28"/>
                <w:lang w:val="uk-UA"/>
              </w:rPr>
              <w:t>.................................................</w:t>
            </w:r>
          </w:p>
        </w:tc>
        <w:tc>
          <w:tcPr>
            <w:tcW w:w="443" w:type="dxa"/>
            <w:vAlign w:val="bottom"/>
          </w:tcPr>
          <w:p w:rsidR="004F32B4" w:rsidRPr="00215CF7" w:rsidRDefault="004F32B4" w:rsidP="002B70D4">
            <w:pPr>
              <w:spacing w:line="360" w:lineRule="auto"/>
              <w:ind w:left="-108" w:right="-108"/>
              <w:rPr>
                <w:sz w:val="28"/>
                <w:szCs w:val="28"/>
                <w:lang w:val="uk-UA"/>
              </w:rPr>
            </w:pPr>
            <w:r>
              <w:rPr>
                <w:sz w:val="28"/>
                <w:szCs w:val="28"/>
                <w:lang w:val="uk-UA"/>
              </w:rPr>
              <w:t>79</w:t>
            </w:r>
          </w:p>
        </w:tc>
      </w:tr>
      <w:tr w:rsidR="004F32B4" w:rsidRPr="00215CF7" w:rsidTr="002B70D4">
        <w:tblPrEx>
          <w:tblCellMar>
            <w:top w:w="0" w:type="dxa"/>
            <w:bottom w:w="0" w:type="dxa"/>
          </w:tblCellMar>
        </w:tblPrEx>
        <w:trPr>
          <w:trHeight w:val="753"/>
        </w:trPr>
        <w:tc>
          <w:tcPr>
            <w:tcW w:w="9720" w:type="dxa"/>
            <w:vAlign w:val="center"/>
          </w:tcPr>
          <w:p w:rsidR="004F32B4" w:rsidRPr="003D29E1" w:rsidRDefault="004F32B4" w:rsidP="002B70D4">
            <w:pPr>
              <w:pStyle w:val="afffffffb"/>
              <w:spacing w:line="360" w:lineRule="auto"/>
              <w:ind w:left="-108" w:firstLine="480"/>
              <w:jc w:val="both"/>
              <w:rPr>
                <w:szCs w:val="28"/>
              </w:rPr>
            </w:pPr>
            <w:r w:rsidRPr="00215CF7">
              <w:rPr>
                <w:szCs w:val="28"/>
              </w:rPr>
              <w:t xml:space="preserve">4.2. Порівняльна характеристика ефективності роботи біоставів з вищими водяними рослинами </w:t>
            </w:r>
            <w:proofErr w:type="gramStart"/>
            <w:r w:rsidRPr="00215CF7">
              <w:rPr>
                <w:szCs w:val="28"/>
              </w:rPr>
              <w:t>р</w:t>
            </w:r>
            <w:proofErr w:type="gramEnd"/>
            <w:r w:rsidRPr="00215CF7">
              <w:rPr>
                <w:szCs w:val="28"/>
              </w:rPr>
              <w:t>ізних конструкцій…………………………………………...</w:t>
            </w:r>
          </w:p>
        </w:tc>
        <w:tc>
          <w:tcPr>
            <w:tcW w:w="443" w:type="dxa"/>
            <w:vAlign w:val="center"/>
          </w:tcPr>
          <w:p w:rsidR="004F32B4" w:rsidRPr="00215CF7" w:rsidRDefault="004F32B4" w:rsidP="002B70D4">
            <w:pPr>
              <w:spacing w:line="360" w:lineRule="auto"/>
              <w:ind w:left="-108" w:right="-108"/>
              <w:rPr>
                <w:sz w:val="28"/>
                <w:szCs w:val="28"/>
                <w:lang w:val="uk-UA"/>
              </w:rPr>
            </w:pPr>
          </w:p>
          <w:p w:rsidR="004F32B4" w:rsidRPr="00215CF7" w:rsidRDefault="004F32B4" w:rsidP="002B70D4">
            <w:pPr>
              <w:spacing w:line="360" w:lineRule="auto"/>
              <w:ind w:left="-108" w:right="-108"/>
              <w:rPr>
                <w:sz w:val="28"/>
                <w:szCs w:val="28"/>
                <w:lang w:val="uk-UA"/>
              </w:rPr>
            </w:pPr>
            <w:r w:rsidRPr="00215CF7">
              <w:rPr>
                <w:sz w:val="28"/>
                <w:szCs w:val="28"/>
                <w:lang w:val="uk-UA"/>
              </w:rPr>
              <w:t>8</w:t>
            </w:r>
            <w:r>
              <w:rPr>
                <w:sz w:val="28"/>
                <w:szCs w:val="28"/>
                <w:lang w:val="uk-UA"/>
              </w:rPr>
              <w:t>4</w:t>
            </w:r>
          </w:p>
        </w:tc>
      </w:tr>
      <w:tr w:rsidR="004F32B4" w:rsidRPr="00215CF7" w:rsidTr="002B70D4">
        <w:tblPrEx>
          <w:tblCellMar>
            <w:top w:w="0" w:type="dxa"/>
            <w:bottom w:w="0" w:type="dxa"/>
          </w:tblCellMar>
        </w:tblPrEx>
        <w:trPr>
          <w:trHeight w:val="935"/>
        </w:trPr>
        <w:tc>
          <w:tcPr>
            <w:tcW w:w="9720" w:type="dxa"/>
            <w:vAlign w:val="center"/>
          </w:tcPr>
          <w:p w:rsidR="004F32B4" w:rsidRPr="003D29E1" w:rsidRDefault="004F32B4" w:rsidP="002B70D4">
            <w:pPr>
              <w:pStyle w:val="afffffffb"/>
              <w:spacing w:line="360" w:lineRule="auto"/>
              <w:ind w:left="-108" w:right="-61" w:firstLine="480"/>
              <w:jc w:val="both"/>
              <w:rPr>
                <w:szCs w:val="28"/>
              </w:rPr>
            </w:pPr>
            <w:r w:rsidRPr="00215CF7">
              <w:rPr>
                <w:szCs w:val="28"/>
              </w:rPr>
              <w:t xml:space="preserve">4.3. Випробування ефективності </w:t>
            </w:r>
            <w:r>
              <w:rPr>
                <w:szCs w:val="28"/>
              </w:rPr>
              <w:t>зменшення вмісту патогенної мікрофлори в</w:t>
            </w:r>
            <w:r w:rsidRPr="00215CF7">
              <w:rPr>
                <w:szCs w:val="28"/>
              </w:rPr>
              <w:t xml:space="preserve"> біологічно очищених </w:t>
            </w:r>
            <w:r>
              <w:rPr>
                <w:szCs w:val="28"/>
              </w:rPr>
              <w:t xml:space="preserve">промислових </w:t>
            </w:r>
            <w:proofErr w:type="gramStart"/>
            <w:r w:rsidRPr="00215CF7">
              <w:rPr>
                <w:szCs w:val="28"/>
              </w:rPr>
              <w:t>ст</w:t>
            </w:r>
            <w:proofErr w:type="gramEnd"/>
            <w:r w:rsidRPr="00215CF7">
              <w:rPr>
                <w:szCs w:val="28"/>
              </w:rPr>
              <w:t>ічних вод</w:t>
            </w:r>
            <w:r>
              <w:rPr>
                <w:szCs w:val="28"/>
              </w:rPr>
              <w:t>ах при їх третинному очищенні...</w:t>
            </w:r>
          </w:p>
        </w:tc>
        <w:tc>
          <w:tcPr>
            <w:tcW w:w="443" w:type="dxa"/>
            <w:vAlign w:val="center"/>
          </w:tcPr>
          <w:p w:rsidR="004F32B4" w:rsidRPr="00215CF7" w:rsidRDefault="004F32B4" w:rsidP="002B70D4">
            <w:pPr>
              <w:spacing w:line="360" w:lineRule="auto"/>
              <w:ind w:left="-108" w:right="-108"/>
              <w:rPr>
                <w:sz w:val="28"/>
                <w:szCs w:val="28"/>
                <w:lang w:val="uk-UA"/>
              </w:rPr>
            </w:pPr>
          </w:p>
          <w:p w:rsidR="004F32B4" w:rsidRPr="00215CF7" w:rsidRDefault="004F32B4" w:rsidP="002B70D4">
            <w:pPr>
              <w:spacing w:line="360" w:lineRule="auto"/>
              <w:ind w:left="-108" w:right="-108"/>
              <w:rPr>
                <w:sz w:val="28"/>
                <w:szCs w:val="28"/>
                <w:lang w:val="uk-UA"/>
              </w:rPr>
            </w:pPr>
            <w:r w:rsidRPr="00215CF7">
              <w:rPr>
                <w:sz w:val="28"/>
                <w:szCs w:val="28"/>
                <w:lang w:val="uk-UA"/>
              </w:rPr>
              <w:t>8</w:t>
            </w:r>
            <w:r>
              <w:rPr>
                <w:sz w:val="28"/>
                <w:szCs w:val="28"/>
                <w:lang w:val="uk-UA"/>
              </w:rPr>
              <w:t>7</w:t>
            </w:r>
          </w:p>
        </w:tc>
      </w:tr>
      <w:tr w:rsidR="004F32B4" w:rsidRPr="00215CF7" w:rsidTr="002B70D4">
        <w:tblPrEx>
          <w:tblCellMar>
            <w:top w:w="0" w:type="dxa"/>
            <w:bottom w:w="0" w:type="dxa"/>
          </w:tblCellMar>
        </w:tblPrEx>
        <w:trPr>
          <w:trHeight w:val="1196"/>
        </w:trPr>
        <w:tc>
          <w:tcPr>
            <w:tcW w:w="9720" w:type="dxa"/>
            <w:vAlign w:val="center"/>
          </w:tcPr>
          <w:p w:rsidR="004F32B4" w:rsidRPr="007D5DD6" w:rsidRDefault="004F32B4" w:rsidP="002B70D4">
            <w:pPr>
              <w:pStyle w:val="afffffffb"/>
              <w:spacing w:line="360" w:lineRule="auto"/>
              <w:ind w:left="-108" w:right="-75" w:firstLine="480"/>
              <w:jc w:val="both"/>
              <w:rPr>
                <w:szCs w:val="28"/>
              </w:rPr>
            </w:pPr>
            <w:r w:rsidRPr="007D5DD6">
              <w:rPr>
                <w:szCs w:val="28"/>
              </w:rPr>
              <w:t xml:space="preserve">РОЗДІЛ V. </w:t>
            </w:r>
            <w:proofErr w:type="gramStart"/>
            <w:r>
              <w:rPr>
                <w:szCs w:val="28"/>
              </w:rPr>
              <w:t>Досл</w:t>
            </w:r>
            <w:proofErr w:type="gramEnd"/>
            <w:r>
              <w:rPr>
                <w:szCs w:val="28"/>
              </w:rPr>
              <w:t>ідження</w:t>
            </w:r>
            <w:r w:rsidRPr="007D5DD6">
              <w:rPr>
                <w:szCs w:val="28"/>
              </w:rPr>
              <w:t xml:space="preserve"> ефективності третинного очищення промислових стічних вод у біоставу з вищими водяними рослинами в натурних умовах його експлуатації</w:t>
            </w:r>
            <w:r>
              <w:rPr>
                <w:szCs w:val="28"/>
              </w:rPr>
              <w:t>…………………………………………………………………………….</w:t>
            </w:r>
          </w:p>
        </w:tc>
        <w:tc>
          <w:tcPr>
            <w:tcW w:w="443" w:type="dxa"/>
            <w:vAlign w:val="bottom"/>
          </w:tcPr>
          <w:p w:rsidR="004F32B4" w:rsidRPr="00215CF7" w:rsidRDefault="004F32B4" w:rsidP="002B70D4">
            <w:pPr>
              <w:spacing w:line="480" w:lineRule="auto"/>
              <w:ind w:left="-108" w:right="-108"/>
              <w:rPr>
                <w:sz w:val="28"/>
                <w:szCs w:val="28"/>
                <w:highlight w:val="darkYellow"/>
                <w:lang w:val="uk-UA"/>
              </w:rPr>
            </w:pPr>
            <w:r w:rsidRPr="00215CF7">
              <w:rPr>
                <w:sz w:val="28"/>
                <w:szCs w:val="28"/>
                <w:lang w:val="uk-UA"/>
              </w:rPr>
              <w:t>9</w:t>
            </w:r>
            <w:r>
              <w:rPr>
                <w:sz w:val="28"/>
                <w:szCs w:val="28"/>
                <w:lang w:val="uk-UA"/>
              </w:rPr>
              <w:t>3</w:t>
            </w:r>
          </w:p>
        </w:tc>
      </w:tr>
      <w:tr w:rsidR="004F32B4" w:rsidRPr="00215CF7" w:rsidTr="002B70D4">
        <w:tblPrEx>
          <w:tblCellMar>
            <w:top w:w="0" w:type="dxa"/>
            <w:bottom w:w="0" w:type="dxa"/>
          </w:tblCellMar>
        </w:tblPrEx>
        <w:trPr>
          <w:trHeight w:val="1423"/>
        </w:trPr>
        <w:tc>
          <w:tcPr>
            <w:tcW w:w="9720" w:type="dxa"/>
            <w:vAlign w:val="center"/>
          </w:tcPr>
          <w:p w:rsidR="004F32B4" w:rsidRPr="004F32B4" w:rsidRDefault="004F32B4" w:rsidP="002B70D4">
            <w:pPr>
              <w:pStyle w:val="afffffffb"/>
              <w:spacing w:line="360" w:lineRule="auto"/>
              <w:ind w:left="-108" w:right="-47" w:firstLine="480"/>
              <w:jc w:val="both"/>
              <w:rPr>
                <w:szCs w:val="28"/>
                <w:lang w:val="uk-UA"/>
              </w:rPr>
            </w:pPr>
            <w:r w:rsidRPr="004F32B4">
              <w:rPr>
                <w:szCs w:val="28"/>
                <w:lang w:val="uk-UA"/>
              </w:rPr>
              <w:lastRenderedPageBreak/>
              <w:t>5.1. Натурні дослідження ефективності роботи біоставів з вищими водяними рослинами для третинного очищення промислових стічних вод від залишків біологічних, органічних і мінеральних забруднень.…………………….</w:t>
            </w:r>
          </w:p>
        </w:tc>
        <w:tc>
          <w:tcPr>
            <w:tcW w:w="443" w:type="dxa"/>
            <w:vAlign w:val="bottom"/>
          </w:tcPr>
          <w:p w:rsidR="004F32B4" w:rsidRPr="00215CF7" w:rsidRDefault="004F32B4" w:rsidP="002B70D4">
            <w:pPr>
              <w:spacing w:line="480" w:lineRule="auto"/>
              <w:ind w:left="-108" w:right="-108"/>
              <w:rPr>
                <w:sz w:val="28"/>
                <w:szCs w:val="28"/>
                <w:lang w:val="uk-UA"/>
              </w:rPr>
            </w:pPr>
            <w:r w:rsidRPr="00215CF7">
              <w:rPr>
                <w:sz w:val="28"/>
                <w:szCs w:val="28"/>
                <w:lang w:val="uk-UA"/>
              </w:rPr>
              <w:t>9</w:t>
            </w:r>
            <w:r>
              <w:rPr>
                <w:sz w:val="28"/>
                <w:szCs w:val="28"/>
                <w:lang w:val="uk-UA"/>
              </w:rPr>
              <w:t>4</w:t>
            </w:r>
          </w:p>
        </w:tc>
      </w:tr>
      <w:tr w:rsidR="004F32B4" w:rsidRPr="00215CF7" w:rsidTr="002B70D4">
        <w:tblPrEx>
          <w:tblCellMar>
            <w:top w:w="0" w:type="dxa"/>
            <w:bottom w:w="0" w:type="dxa"/>
          </w:tblCellMar>
        </w:tblPrEx>
        <w:trPr>
          <w:trHeight w:val="864"/>
        </w:trPr>
        <w:tc>
          <w:tcPr>
            <w:tcW w:w="9720" w:type="dxa"/>
            <w:vAlign w:val="center"/>
          </w:tcPr>
          <w:p w:rsidR="004F32B4" w:rsidRPr="00215CF7" w:rsidRDefault="004F32B4" w:rsidP="002B70D4">
            <w:pPr>
              <w:pStyle w:val="afffffffb"/>
              <w:spacing w:line="360" w:lineRule="auto"/>
              <w:ind w:left="-80" w:right="-75" w:firstLine="480"/>
              <w:jc w:val="both"/>
              <w:rPr>
                <w:szCs w:val="28"/>
              </w:rPr>
            </w:pPr>
            <w:r w:rsidRPr="00215CF7">
              <w:rPr>
                <w:szCs w:val="28"/>
              </w:rPr>
              <w:t xml:space="preserve">5.2. </w:t>
            </w:r>
            <w:proofErr w:type="gramStart"/>
            <w:r w:rsidRPr="00215CF7">
              <w:rPr>
                <w:szCs w:val="28"/>
              </w:rPr>
              <w:t>Досл</w:t>
            </w:r>
            <w:proofErr w:type="gramEnd"/>
            <w:r w:rsidRPr="00215CF7">
              <w:rPr>
                <w:szCs w:val="28"/>
              </w:rPr>
              <w:t>ідження вплив</w:t>
            </w:r>
            <w:r>
              <w:rPr>
                <w:szCs w:val="28"/>
              </w:rPr>
              <w:t>у</w:t>
            </w:r>
            <w:r w:rsidRPr="00215CF7">
              <w:rPr>
                <w:szCs w:val="28"/>
              </w:rPr>
              <w:t xml:space="preserve"> природних асоціацій вищих водяних рослин на інтенсифікацію процесів самоочищення води у відкрит</w:t>
            </w:r>
            <w:r>
              <w:rPr>
                <w:szCs w:val="28"/>
              </w:rPr>
              <w:t>их водоймах......................</w:t>
            </w:r>
          </w:p>
        </w:tc>
        <w:tc>
          <w:tcPr>
            <w:tcW w:w="443" w:type="dxa"/>
            <w:vAlign w:val="bottom"/>
          </w:tcPr>
          <w:p w:rsidR="004F32B4" w:rsidRPr="00215CF7" w:rsidRDefault="004F32B4" w:rsidP="002B70D4">
            <w:pPr>
              <w:spacing w:line="480" w:lineRule="auto"/>
              <w:ind w:left="-108" w:right="-108"/>
              <w:rPr>
                <w:sz w:val="28"/>
                <w:szCs w:val="28"/>
                <w:highlight w:val="darkYellow"/>
                <w:lang w:val="uk-UA"/>
              </w:rPr>
            </w:pPr>
            <w:r w:rsidRPr="00215CF7">
              <w:rPr>
                <w:sz w:val="28"/>
                <w:szCs w:val="28"/>
                <w:lang w:val="uk-UA"/>
              </w:rPr>
              <w:t>1</w:t>
            </w:r>
            <w:r>
              <w:rPr>
                <w:sz w:val="28"/>
                <w:szCs w:val="28"/>
                <w:lang w:val="uk-UA"/>
              </w:rPr>
              <w:t>11</w:t>
            </w:r>
          </w:p>
        </w:tc>
      </w:tr>
      <w:tr w:rsidR="004F32B4" w:rsidRPr="00215CF7" w:rsidTr="002B70D4">
        <w:tblPrEx>
          <w:tblCellMar>
            <w:top w:w="0" w:type="dxa"/>
            <w:bottom w:w="0" w:type="dxa"/>
          </w:tblCellMar>
        </w:tblPrEx>
        <w:trPr>
          <w:trHeight w:val="864"/>
        </w:trPr>
        <w:tc>
          <w:tcPr>
            <w:tcW w:w="9720" w:type="dxa"/>
            <w:vAlign w:val="center"/>
          </w:tcPr>
          <w:p w:rsidR="004F32B4" w:rsidRPr="00215CF7" w:rsidRDefault="004F32B4" w:rsidP="002B70D4">
            <w:pPr>
              <w:pStyle w:val="afffffffb"/>
              <w:spacing w:line="360" w:lineRule="auto"/>
              <w:ind w:left="-108" w:firstLine="480"/>
              <w:jc w:val="both"/>
              <w:rPr>
                <w:szCs w:val="28"/>
              </w:rPr>
            </w:pPr>
            <w:r w:rsidRPr="00BC564A">
              <w:rPr>
                <w:szCs w:val="28"/>
              </w:rPr>
              <w:t xml:space="preserve">5.3. </w:t>
            </w:r>
            <w:proofErr w:type="gramStart"/>
            <w:r w:rsidRPr="00BC564A">
              <w:rPr>
                <w:szCs w:val="28"/>
              </w:rPr>
              <w:t>Техн</w:t>
            </w:r>
            <w:proofErr w:type="gramEnd"/>
            <w:r w:rsidRPr="00BC564A">
              <w:rPr>
                <w:szCs w:val="28"/>
              </w:rPr>
              <w:t xml:space="preserve">ічна характеристика біоставів, засаджених </w:t>
            </w:r>
            <w:r>
              <w:rPr>
                <w:szCs w:val="28"/>
              </w:rPr>
              <w:t>вищими водяними рослинами……………………………………………………………………………..</w:t>
            </w:r>
          </w:p>
        </w:tc>
        <w:tc>
          <w:tcPr>
            <w:tcW w:w="443" w:type="dxa"/>
            <w:vAlign w:val="bottom"/>
          </w:tcPr>
          <w:p w:rsidR="004F32B4" w:rsidRPr="00215CF7" w:rsidRDefault="004F32B4" w:rsidP="002B70D4">
            <w:pPr>
              <w:spacing w:line="480" w:lineRule="auto"/>
              <w:ind w:left="-108" w:right="-108"/>
              <w:rPr>
                <w:sz w:val="28"/>
                <w:szCs w:val="28"/>
                <w:lang w:val="uk-UA"/>
              </w:rPr>
            </w:pPr>
            <w:r>
              <w:rPr>
                <w:sz w:val="28"/>
                <w:szCs w:val="28"/>
                <w:lang w:val="uk-UA"/>
              </w:rPr>
              <w:t>114</w:t>
            </w:r>
          </w:p>
        </w:tc>
      </w:tr>
      <w:tr w:rsidR="004F32B4" w:rsidRPr="00215CF7" w:rsidTr="002B70D4">
        <w:tblPrEx>
          <w:tblCellMar>
            <w:top w:w="0" w:type="dxa"/>
            <w:bottom w:w="0" w:type="dxa"/>
          </w:tblCellMar>
        </w:tblPrEx>
        <w:trPr>
          <w:trHeight w:val="753"/>
        </w:trPr>
        <w:tc>
          <w:tcPr>
            <w:tcW w:w="9720" w:type="dxa"/>
            <w:vAlign w:val="center"/>
          </w:tcPr>
          <w:p w:rsidR="004F32B4" w:rsidRPr="00B027D5" w:rsidRDefault="004F32B4" w:rsidP="002B70D4">
            <w:pPr>
              <w:pStyle w:val="afffffffb"/>
              <w:spacing w:line="360" w:lineRule="auto"/>
              <w:ind w:left="-108" w:right="-47" w:firstLine="480"/>
              <w:jc w:val="both"/>
              <w:rPr>
                <w:szCs w:val="28"/>
              </w:rPr>
            </w:pPr>
            <w:r w:rsidRPr="00B027D5">
              <w:rPr>
                <w:szCs w:val="28"/>
              </w:rPr>
              <w:t>РОЗДІЛ VІ</w:t>
            </w:r>
            <w:r w:rsidRPr="00094981">
              <w:rPr>
                <w:szCs w:val="28"/>
              </w:rPr>
              <w:t xml:space="preserve">. Вплив скиду третинно очищених промислових </w:t>
            </w:r>
            <w:proofErr w:type="gramStart"/>
            <w:r w:rsidRPr="00094981">
              <w:rPr>
                <w:szCs w:val="28"/>
              </w:rPr>
              <w:t>ст</w:t>
            </w:r>
            <w:proofErr w:type="gramEnd"/>
            <w:r w:rsidRPr="00094981">
              <w:rPr>
                <w:szCs w:val="28"/>
              </w:rPr>
              <w:t>ічних вод на санітарний стан природних водойм.</w:t>
            </w:r>
            <w:r w:rsidRPr="00B027D5">
              <w:rPr>
                <w:szCs w:val="28"/>
              </w:rPr>
              <w:t>..........................................</w:t>
            </w:r>
            <w:r>
              <w:rPr>
                <w:szCs w:val="28"/>
              </w:rPr>
              <w:t>..................................</w:t>
            </w:r>
          </w:p>
        </w:tc>
        <w:tc>
          <w:tcPr>
            <w:tcW w:w="443" w:type="dxa"/>
            <w:vAlign w:val="bottom"/>
          </w:tcPr>
          <w:p w:rsidR="004F32B4" w:rsidRPr="00215CF7" w:rsidRDefault="004F32B4" w:rsidP="002B70D4">
            <w:pPr>
              <w:spacing w:line="480" w:lineRule="auto"/>
              <w:ind w:left="-108" w:right="-108"/>
              <w:rPr>
                <w:sz w:val="28"/>
                <w:szCs w:val="28"/>
                <w:lang w:val="uk-UA"/>
              </w:rPr>
            </w:pPr>
            <w:r w:rsidRPr="00215CF7">
              <w:rPr>
                <w:sz w:val="28"/>
                <w:szCs w:val="28"/>
                <w:lang w:val="uk-UA"/>
              </w:rPr>
              <w:t>1</w:t>
            </w:r>
            <w:r>
              <w:rPr>
                <w:sz w:val="28"/>
                <w:szCs w:val="28"/>
                <w:lang w:val="uk-UA"/>
              </w:rPr>
              <w:t>19</w:t>
            </w:r>
          </w:p>
        </w:tc>
      </w:tr>
      <w:tr w:rsidR="004F32B4" w:rsidRPr="00215CF7" w:rsidTr="002B70D4">
        <w:tblPrEx>
          <w:tblCellMar>
            <w:top w:w="0" w:type="dxa"/>
            <w:bottom w:w="0" w:type="dxa"/>
          </w:tblCellMar>
        </w:tblPrEx>
        <w:trPr>
          <w:trHeight w:val="352"/>
        </w:trPr>
        <w:tc>
          <w:tcPr>
            <w:tcW w:w="9720" w:type="dxa"/>
            <w:vAlign w:val="center"/>
          </w:tcPr>
          <w:p w:rsidR="004F32B4" w:rsidRPr="003D29E1" w:rsidRDefault="004F32B4" w:rsidP="002B70D4">
            <w:pPr>
              <w:pStyle w:val="afffffffb"/>
              <w:spacing w:line="360" w:lineRule="auto"/>
              <w:ind w:left="-108" w:right="-75" w:firstLine="504"/>
              <w:jc w:val="both"/>
              <w:rPr>
                <w:szCs w:val="28"/>
              </w:rPr>
            </w:pPr>
            <w:r w:rsidRPr="00215CF7">
              <w:rPr>
                <w:szCs w:val="28"/>
              </w:rPr>
              <w:t xml:space="preserve">6.1. </w:t>
            </w:r>
            <w:proofErr w:type="gramStart"/>
            <w:r w:rsidRPr="00215CF7">
              <w:rPr>
                <w:szCs w:val="28"/>
              </w:rPr>
              <w:t>Досл</w:t>
            </w:r>
            <w:proofErr w:type="gramEnd"/>
            <w:r w:rsidRPr="00215CF7">
              <w:rPr>
                <w:szCs w:val="28"/>
              </w:rPr>
              <w:t>ідження показників якості води р. Березівка до та після ски</w:t>
            </w:r>
            <w:r>
              <w:rPr>
                <w:szCs w:val="28"/>
              </w:rPr>
              <w:t>ду в неї доочищених промислових стічних вод</w:t>
            </w:r>
            <w:r w:rsidRPr="00215CF7">
              <w:rPr>
                <w:szCs w:val="28"/>
              </w:rPr>
              <w:t>.………………………………………</w:t>
            </w:r>
            <w:r>
              <w:rPr>
                <w:szCs w:val="28"/>
              </w:rPr>
              <w:t>……...</w:t>
            </w:r>
          </w:p>
        </w:tc>
        <w:tc>
          <w:tcPr>
            <w:tcW w:w="443" w:type="dxa"/>
            <w:vAlign w:val="center"/>
          </w:tcPr>
          <w:p w:rsidR="004F32B4" w:rsidRPr="00215CF7" w:rsidRDefault="004F32B4" w:rsidP="002B70D4">
            <w:pPr>
              <w:ind w:left="-108" w:right="-108"/>
              <w:rPr>
                <w:sz w:val="28"/>
                <w:szCs w:val="28"/>
                <w:lang w:val="uk-UA"/>
              </w:rPr>
            </w:pPr>
          </w:p>
          <w:p w:rsidR="004F32B4" w:rsidRPr="00215CF7" w:rsidRDefault="004F32B4" w:rsidP="002B70D4">
            <w:pPr>
              <w:ind w:left="-108" w:right="-108"/>
              <w:rPr>
                <w:sz w:val="28"/>
                <w:szCs w:val="28"/>
                <w:lang w:val="uk-UA"/>
              </w:rPr>
            </w:pPr>
            <w:r w:rsidRPr="00215CF7">
              <w:rPr>
                <w:sz w:val="28"/>
                <w:szCs w:val="28"/>
                <w:lang w:val="uk-UA"/>
              </w:rPr>
              <w:t>1</w:t>
            </w:r>
            <w:r>
              <w:rPr>
                <w:sz w:val="28"/>
                <w:szCs w:val="28"/>
                <w:lang w:val="uk-UA"/>
              </w:rPr>
              <w:t>21</w:t>
            </w:r>
          </w:p>
        </w:tc>
      </w:tr>
      <w:tr w:rsidR="004F32B4" w:rsidRPr="00215CF7" w:rsidTr="002B70D4">
        <w:tblPrEx>
          <w:tblCellMar>
            <w:top w:w="0" w:type="dxa"/>
            <w:bottom w:w="0" w:type="dxa"/>
          </w:tblCellMar>
        </w:tblPrEx>
        <w:trPr>
          <w:trHeight w:val="963"/>
        </w:trPr>
        <w:tc>
          <w:tcPr>
            <w:tcW w:w="9720" w:type="dxa"/>
            <w:vAlign w:val="center"/>
          </w:tcPr>
          <w:p w:rsidR="004F32B4" w:rsidRPr="002F0C49" w:rsidRDefault="004F32B4" w:rsidP="002B70D4">
            <w:pPr>
              <w:pStyle w:val="afffffffb"/>
              <w:spacing w:line="360" w:lineRule="auto"/>
              <w:ind w:left="-108" w:right="-75" w:firstLine="480"/>
              <w:jc w:val="both"/>
              <w:rPr>
                <w:szCs w:val="28"/>
              </w:rPr>
            </w:pPr>
            <w:r w:rsidRPr="00215CF7">
              <w:rPr>
                <w:szCs w:val="28"/>
              </w:rPr>
              <w:t>6.2. Сані</w:t>
            </w:r>
            <w:proofErr w:type="gramStart"/>
            <w:r w:rsidRPr="00215CF7">
              <w:rPr>
                <w:szCs w:val="28"/>
              </w:rPr>
              <w:t>тарно-г</w:t>
            </w:r>
            <w:proofErr w:type="gramEnd"/>
            <w:r w:rsidRPr="00215CF7">
              <w:rPr>
                <w:szCs w:val="28"/>
              </w:rPr>
              <w:t>ігієнічна оцінка роботи біоставів з вищими водяними рослинами......................................................................................................................</w:t>
            </w:r>
            <w:r>
              <w:rPr>
                <w:szCs w:val="28"/>
              </w:rPr>
              <w:t>.</w:t>
            </w:r>
          </w:p>
        </w:tc>
        <w:tc>
          <w:tcPr>
            <w:tcW w:w="443" w:type="dxa"/>
            <w:vAlign w:val="center"/>
          </w:tcPr>
          <w:p w:rsidR="004F32B4" w:rsidRPr="00215CF7" w:rsidRDefault="004F32B4" w:rsidP="002B70D4">
            <w:pPr>
              <w:ind w:left="-108" w:right="-108"/>
              <w:rPr>
                <w:sz w:val="28"/>
                <w:szCs w:val="28"/>
                <w:lang w:val="uk-UA"/>
              </w:rPr>
            </w:pPr>
          </w:p>
          <w:p w:rsidR="004F32B4" w:rsidRPr="00215CF7" w:rsidRDefault="004F32B4" w:rsidP="002B70D4">
            <w:pPr>
              <w:ind w:left="-108" w:right="-108"/>
              <w:rPr>
                <w:sz w:val="28"/>
                <w:szCs w:val="28"/>
                <w:lang w:val="uk-UA"/>
              </w:rPr>
            </w:pPr>
            <w:r w:rsidRPr="00215CF7">
              <w:rPr>
                <w:sz w:val="28"/>
                <w:szCs w:val="28"/>
                <w:lang w:val="uk-UA"/>
              </w:rPr>
              <w:t>1</w:t>
            </w:r>
            <w:r>
              <w:rPr>
                <w:sz w:val="28"/>
                <w:szCs w:val="28"/>
                <w:lang w:val="uk-UA"/>
              </w:rPr>
              <w:t>25</w:t>
            </w:r>
          </w:p>
        </w:tc>
      </w:tr>
      <w:tr w:rsidR="004F32B4" w:rsidRPr="00215CF7" w:rsidTr="002B70D4">
        <w:tblPrEx>
          <w:tblCellMar>
            <w:top w:w="0" w:type="dxa"/>
            <w:bottom w:w="0" w:type="dxa"/>
          </w:tblCellMar>
        </w:tblPrEx>
        <w:trPr>
          <w:trHeight w:val="263"/>
        </w:trPr>
        <w:tc>
          <w:tcPr>
            <w:tcW w:w="9720" w:type="dxa"/>
            <w:vAlign w:val="center"/>
          </w:tcPr>
          <w:p w:rsidR="004F32B4" w:rsidRPr="00215CF7" w:rsidRDefault="004F32B4" w:rsidP="002B70D4">
            <w:pPr>
              <w:pStyle w:val="afffffffb"/>
              <w:spacing w:line="360" w:lineRule="auto"/>
              <w:ind w:left="-108" w:right="-108" w:firstLine="480"/>
              <w:rPr>
                <w:szCs w:val="28"/>
              </w:rPr>
            </w:pPr>
            <w:r w:rsidRPr="00215CF7">
              <w:rPr>
                <w:szCs w:val="28"/>
              </w:rPr>
              <w:t>РОЗДІЛ VІІ. А</w:t>
            </w:r>
            <w:r>
              <w:rPr>
                <w:szCs w:val="28"/>
              </w:rPr>
              <w:t xml:space="preserve">наліз і узагальнення результатів </w:t>
            </w:r>
            <w:proofErr w:type="gramStart"/>
            <w:r>
              <w:rPr>
                <w:szCs w:val="28"/>
              </w:rPr>
              <w:t>досл</w:t>
            </w:r>
            <w:proofErr w:type="gramEnd"/>
            <w:r>
              <w:rPr>
                <w:szCs w:val="28"/>
              </w:rPr>
              <w:t>іджень…………………...</w:t>
            </w:r>
          </w:p>
        </w:tc>
        <w:tc>
          <w:tcPr>
            <w:tcW w:w="443" w:type="dxa"/>
          </w:tcPr>
          <w:p w:rsidR="004F32B4" w:rsidRPr="00215CF7" w:rsidRDefault="004F32B4" w:rsidP="002B70D4">
            <w:pPr>
              <w:ind w:left="-108" w:right="-228"/>
              <w:rPr>
                <w:sz w:val="28"/>
                <w:szCs w:val="28"/>
                <w:lang w:val="uk-UA"/>
              </w:rPr>
            </w:pPr>
            <w:r w:rsidRPr="00215CF7">
              <w:rPr>
                <w:sz w:val="28"/>
                <w:szCs w:val="28"/>
                <w:lang w:val="uk-UA"/>
              </w:rPr>
              <w:t>1</w:t>
            </w:r>
            <w:r>
              <w:rPr>
                <w:sz w:val="28"/>
                <w:szCs w:val="28"/>
                <w:lang w:val="uk-UA"/>
              </w:rPr>
              <w:t>29</w:t>
            </w:r>
          </w:p>
        </w:tc>
      </w:tr>
      <w:tr w:rsidR="004F32B4" w:rsidRPr="00215CF7" w:rsidTr="002B70D4">
        <w:tblPrEx>
          <w:tblCellMar>
            <w:top w:w="0" w:type="dxa"/>
            <w:bottom w:w="0" w:type="dxa"/>
          </w:tblCellMar>
        </w:tblPrEx>
        <w:trPr>
          <w:trHeight w:val="71"/>
        </w:trPr>
        <w:tc>
          <w:tcPr>
            <w:tcW w:w="9720" w:type="dxa"/>
            <w:vAlign w:val="center"/>
          </w:tcPr>
          <w:p w:rsidR="004F32B4" w:rsidRPr="00215CF7" w:rsidRDefault="004F32B4" w:rsidP="002B70D4">
            <w:pPr>
              <w:pStyle w:val="afffffffb"/>
              <w:ind w:right="-108" w:firstLine="372"/>
              <w:jc w:val="both"/>
              <w:rPr>
                <w:szCs w:val="28"/>
              </w:rPr>
            </w:pPr>
            <w:r w:rsidRPr="00215CF7">
              <w:rPr>
                <w:szCs w:val="28"/>
              </w:rPr>
              <w:t>ВИСНОВКИ.............................................................................................................</w:t>
            </w:r>
          </w:p>
        </w:tc>
        <w:tc>
          <w:tcPr>
            <w:tcW w:w="443" w:type="dxa"/>
            <w:vAlign w:val="center"/>
          </w:tcPr>
          <w:p w:rsidR="004F32B4" w:rsidRPr="00215CF7" w:rsidRDefault="004F32B4" w:rsidP="002B70D4">
            <w:pPr>
              <w:ind w:left="-108" w:right="-108"/>
              <w:rPr>
                <w:sz w:val="28"/>
                <w:szCs w:val="28"/>
                <w:highlight w:val="cyan"/>
                <w:lang w:val="uk-UA"/>
              </w:rPr>
            </w:pPr>
            <w:r>
              <w:rPr>
                <w:sz w:val="28"/>
                <w:szCs w:val="28"/>
                <w:lang w:val="uk-UA"/>
              </w:rPr>
              <w:t>139</w:t>
            </w:r>
          </w:p>
        </w:tc>
      </w:tr>
      <w:tr w:rsidR="004F32B4" w:rsidRPr="00215CF7" w:rsidTr="002B70D4">
        <w:tblPrEx>
          <w:tblCellMar>
            <w:top w:w="0" w:type="dxa"/>
            <w:bottom w:w="0" w:type="dxa"/>
          </w:tblCellMar>
        </w:tblPrEx>
        <w:tc>
          <w:tcPr>
            <w:tcW w:w="9720" w:type="dxa"/>
            <w:vAlign w:val="center"/>
          </w:tcPr>
          <w:p w:rsidR="004F32B4" w:rsidRPr="00215CF7" w:rsidRDefault="004F32B4" w:rsidP="002B70D4">
            <w:pPr>
              <w:pStyle w:val="afffffffb"/>
              <w:ind w:right="-108" w:firstLine="372"/>
              <w:jc w:val="both"/>
              <w:rPr>
                <w:szCs w:val="28"/>
              </w:rPr>
            </w:pPr>
            <w:r w:rsidRPr="00215CF7">
              <w:rPr>
                <w:szCs w:val="28"/>
              </w:rPr>
              <w:t>СПИСОК ВИКОРИСТАНИХ ДЖЕРЕЛ................................................................</w:t>
            </w:r>
          </w:p>
        </w:tc>
        <w:tc>
          <w:tcPr>
            <w:tcW w:w="443" w:type="dxa"/>
            <w:vAlign w:val="center"/>
          </w:tcPr>
          <w:p w:rsidR="004F32B4" w:rsidRPr="00215CF7" w:rsidRDefault="004F32B4" w:rsidP="002B70D4">
            <w:pPr>
              <w:ind w:left="-108" w:right="-108"/>
              <w:rPr>
                <w:sz w:val="28"/>
                <w:szCs w:val="28"/>
                <w:highlight w:val="cyan"/>
                <w:lang w:val="uk-UA"/>
              </w:rPr>
            </w:pPr>
            <w:r w:rsidRPr="00215CF7">
              <w:rPr>
                <w:sz w:val="28"/>
                <w:szCs w:val="28"/>
                <w:lang w:val="uk-UA"/>
              </w:rPr>
              <w:t>1</w:t>
            </w:r>
            <w:r>
              <w:rPr>
                <w:sz w:val="28"/>
                <w:szCs w:val="28"/>
                <w:lang w:val="uk-UA"/>
              </w:rPr>
              <w:t>42</w:t>
            </w:r>
          </w:p>
        </w:tc>
      </w:tr>
      <w:tr w:rsidR="004F32B4" w:rsidRPr="00215CF7" w:rsidTr="002B70D4">
        <w:tblPrEx>
          <w:tblCellMar>
            <w:top w:w="0" w:type="dxa"/>
            <w:bottom w:w="0" w:type="dxa"/>
          </w:tblCellMar>
        </w:tblPrEx>
        <w:trPr>
          <w:trHeight w:val="71"/>
        </w:trPr>
        <w:tc>
          <w:tcPr>
            <w:tcW w:w="9720" w:type="dxa"/>
            <w:vAlign w:val="center"/>
          </w:tcPr>
          <w:p w:rsidR="004F32B4" w:rsidRPr="00215CF7" w:rsidRDefault="004F32B4" w:rsidP="002B70D4">
            <w:pPr>
              <w:pStyle w:val="afffffffb"/>
              <w:ind w:right="-108" w:firstLine="372"/>
              <w:jc w:val="both"/>
              <w:rPr>
                <w:szCs w:val="28"/>
              </w:rPr>
            </w:pPr>
            <w:r w:rsidRPr="00215CF7">
              <w:rPr>
                <w:szCs w:val="28"/>
              </w:rPr>
              <w:t>ДОДАТКИ................................................................................................................</w:t>
            </w:r>
          </w:p>
        </w:tc>
        <w:tc>
          <w:tcPr>
            <w:tcW w:w="443" w:type="dxa"/>
            <w:vAlign w:val="center"/>
          </w:tcPr>
          <w:p w:rsidR="004F32B4" w:rsidRPr="00215CF7" w:rsidRDefault="004F32B4" w:rsidP="002B70D4">
            <w:pPr>
              <w:ind w:left="-108" w:right="-108"/>
              <w:rPr>
                <w:sz w:val="28"/>
                <w:szCs w:val="28"/>
                <w:highlight w:val="cyan"/>
                <w:lang w:val="uk-UA"/>
              </w:rPr>
            </w:pPr>
            <w:r w:rsidRPr="00215CF7">
              <w:rPr>
                <w:sz w:val="28"/>
                <w:szCs w:val="28"/>
                <w:lang w:val="uk-UA"/>
              </w:rPr>
              <w:t>1</w:t>
            </w:r>
            <w:r>
              <w:rPr>
                <w:sz w:val="28"/>
                <w:szCs w:val="28"/>
                <w:lang w:val="uk-UA"/>
              </w:rPr>
              <w:t>70</w:t>
            </w:r>
          </w:p>
        </w:tc>
      </w:tr>
    </w:tbl>
    <w:p w:rsidR="004F32B4" w:rsidRPr="00215CF7" w:rsidRDefault="004F32B4" w:rsidP="004F32B4">
      <w:pPr>
        <w:jc w:val="center"/>
        <w:rPr>
          <w:sz w:val="28"/>
          <w:szCs w:val="28"/>
          <w:lang w:val="uk-UA"/>
        </w:rPr>
      </w:pPr>
      <w:r w:rsidRPr="00215CF7">
        <w:rPr>
          <w:sz w:val="28"/>
          <w:szCs w:val="28"/>
          <w:lang w:val="uk-UA"/>
        </w:rPr>
        <w:br w:type="column"/>
      </w:r>
      <w:r w:rsidRPr="00215CF7">
        <w:rPr>
          <w:sz w:val="28"/>
          <w:szCs w:val="28"/>
          <w:lang w:val="uk-UA"/>
        </w:rPr>
        <w:lastRenderedPageBreak/>
        <w:t>ПЕРЕЛІК УМОВНИХ СКОРОЧЕНЬ</w:t>
      </w:r>
    </w:p>
    <w:p w:rsidR="004F32B4" w:rsidRPr="00215CF7" w:rsidRDefault="004F32B4" w:rsidP="004F32B4">
      <w:pPr>
        <w:rPr>
          <w:sz w:val="28"/>
          <w:szCs w:val="28"/>
          <w:lang w:val="uk-UA"/>
        </w:rPr>
      </w:pPr>
    </w:p>
    <w:tbl>
      <w:tblPr>
        <w:tblW w:w="10023" w:type="dxa"/>
        <w:tblInd w:w="122" w:type="dxa"/>
        <w:tblLayout w:type="fixed"/>
        <w:tblLook w:val="0000" w:firstRow="0" w:lastRow="0" w:firstColumn="0" w:lastColumn="0" w:noHBand="0" w:noVBand="0"/>
      </w:tblPr>
      <w:tblGrid>
        <w:gridCol w:w="1582"/>
        <w:gridCol w:w="770"/>
        <w:gridCol w:w="7671"/>
      </w:tblGrid>
      <w:tr w:rsidR="004F32B4" w:rsidRPr="00215CF7" w:rsidTr="002B70D4">
        <w:tblPrEx>
          <w:tblCellMar>
            <w:top w:w="0" w:type="dxa"/>
            <w:bottom w:w="0" w:type="dxa"/>
          </w:tblCellMar>
        </w:tblPrEx>
        <w:trPr>
          <w:trHeight w:val="586"/>
        </w:trPr>
        <w:tc>
          <w:tcPr>
            <w:tcW w:w="1582" w:type="dxa"/>
            <w:vAlign w:val="center"/>
          </w:tcPr>
          <w:p w:rsidR="004F32B4" w:rsidRPr="00215CF7" w:rsidRDefault="004F32B4" w:rsidP="002B70D4">
            <w:pPr>
              <w:ind w:left="116"/>
              <w:rPr>
                <w:sz w:val="28"/>
                <w:szCs w:val="28"/>
                <w:lang w:val="uk-UA"/>
              </w:rPr>
            </w:pPr>
            <w:r w:rsidRPr="00215CF7">
              <w:rPr>
                <w:sz w:val="28"/>
                <w:szCs w:val="28"/>
                <w:lang w:val="uk-UA"/>
              </w:rPr>
              <w:t>БАР</w:t>
            </w:r>
          </w:p>
        </w:tc>
        <w:tc>
          <w:tcPr>
            <w:tcW w:w="770" w:type="dxa"/>
            <w:vAlign w:val="center"/>
          </w:tcPr>
          <w:p w:rsidR="004F32B4" w:rsidRPr="00215CF7" w:rsidRDefault="004F32B4" w:rsidP="002B70D4">
            <w:pPr>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pStyle w:val="20"/>
              <w:spacing w:line="360" w:lineRule="auto"/>
              <w:ind w:firstLine="284"/>
              <w:rPr>
                <w:rFonts w:ascii="Times New Roman" w:hAnsi="Times New Roman" w:cs="Times New Roman"/>
                <w:b w:val="0"/>
                <w:i w:val="0"/>
              </w:rPr>
            </w:pPr>
            <w:proofErr w:type="gramStart"/>
            <w:r>
              <w:rPr>
                <w:rFonts w:ascii="Times New Roman" w:hAnsi="Times New Roman" w:cs="Times New Roman"/>
                <w:b w:val="0"/>
                <w:i w:val="0"/>
              </w:rPr>
              <w:t>б</w:t>
            </w:r>
            <w:proofErr w:type="gramEnd"/>
            <w:r>
              <w:rPr>
                <w:rFonts w:ascii="Times New Roman" w:hAnsi="Times New Roman" w:cs="Times New Roman"/>
                <w:b w:val="0"/>
                <w:i w:val="0"/>
              </w:rPr>
              <w:t>іологічно-активні</w:t>
            </w:r>
            <w:r w:rsidRPr="00215CF7">
              <w:rPr>
                <w:rFonts w:ascii="Times New Roman" w:hAnsi="Times New Roman" w:cs="Times New Roman"/>
                <w:b w:val="0"/>
                <w:i w:val="0"/>
              </w:rPr>
              <w:t xml:space="preserve"> речовини</w:t>
            </w:r>
          </w:p>
        </w:tc>
      </w:tr>
      <w:tr w:rsidR="004F32B4" w:rsidRPr="00215CF7" w:rsidTr="002B70D4">
        <w:tblPrEx>
          <w:tblCellMar>
            <w:top w:w="0" w:type="dxa"/>
            <w:bottom w:w="0" w:type="dxa"/>
          </w:tblCellMar>
        </w:tblPrEx>
        <w:trPr>
          <w:trHeight w:val="71"/>
        </w:trPr>
        <w:tc>
          <w:tcPr>
            <w:tcW w:w="1582" w:type="dxa"/>
            <w:vAlign w:val="center"/>
          </w:tcPr>
          <w:p w:rsidR="004F32B4" w:rsidRPr="00215CF7" w:rsidRDefault="004F32B4" w:rsidP="002B70D4">
            <w:pPr>
              <w:spacing w:line="360" w:lineRule="auto"/>
              <w:ind w:left="116"/>
              <w:rPr>
                <w:sz w:val="28"/>
                <w:szCs w:val="28"/>
                <w:lang w:val="uk-UA"/>
              </w:rPr>
            </w:pPr>
            <w:r w:rsidRPr="00215CF7">
              <w:rPr>
                <w:sz w:val="28"/>
                <w:szCs w:val="28"/>
                <w:lang w:val="uk-UA"/>
              </w:rPr>
              <w:t>БГКП</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б</w:t>
            </w:r>
            <w:r w:rsidRPr="00215CF7">
              <w:rPr>
                <w:sz w:val="28"/>
                <w:szCs w:val="28"/>
                <w:lang w:val="uk-UA"/>
              </w:rPr>
              <w:t>актерії групи кишкової палички</w:t>
            </w:r>
          </w:p>
        </w:tc>
      </w:tr>
      <w:tr w:rsidR="004F32B4" w:rsidRPr="00215CF7" w:rsidTr="002B70D4">
        <w:tblPrEx>
          <w:tblCellMar>
            <w:top w:w="0" w:type="dxa"/>
            <w:bottom w:w="0" w:type="dxa"/>
          </w:tblCellMar>
        </w:tblPrEx>
        <w:trPr>
          <w:trHeight w:val="71"/>
        </w:trPr>
        <w:tc>
          <w:tcPr>
            <w:tcW w:w="1582" w:type="dxa"/>
            <w:vAlign w:val="center"/>
          </w:tcPr>
          <w:p w:rsidR="004F32B4" w:rsidRPr="00215CF7" w:rsidRDefault="004F32B4" w:rsidP="002B70D4">
            <w:pPr>
              <w:spacing w:line="360" w:lineRule="auto"/>
              <w:ind w:left="116"/>
              <w:rPr>
                <w:sz w:val="28"/>
                <w:szCs w:val="28"/>
                <w:lang w:val="uk-UA"/>
              </w:rPr>
            </w:pPr>
            <w:r w:rsidRPr="00215CF7">
              <w:rPr>
                <w:sz w:val="28"/>
                <w:szCs w:val="28"/>
                <w:lang w:val="uk-UA"/>
              </w:rPr>
              <w:t>Б</w:t>
            </w:r>
            <w:r>
              <w:rPr>
                <w:sz w:val="28"/>
                <w:szCs w:val="28"/>
                <w:lang w:val="uk-UA"/>
              </w:rPr>
              <w:t>С</w:t>
            </w:r>
            <w:r w:rsidRPr="00215CF7">
              <w:rPr>
                <w:sz w:val="28"/>
                <w:szCs w:val="28"/>
                <w:lang w:val="uk-UA"/>
              </w:rPr>
              <w:t>К</w:t>
            </w:r>
            <w:r w:rsidRPr="00215CF7">
              <w:rPr>
                <w:sz w:val="28"/>
                <w:szCs w:val="28"/>
                <w:vertAlign w:val="subscript"/>
                <w:lang w:val="uk-UA"/>
              </w:rPr>
              <w:t>5</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pStyle w:val="20"/>
              <w:spacing w:line="360" w:lineRule="auto"/>
              <w:ind w:firstLine="284"/>
              <w:rPr>
                <w:rFonts w:ascii="Times New Roman" w:hAnsi="Times New Roman" w:cs="Times New Roman"/>
                <w:b w:val="0"/>
                <w:i w:val="0"/>
              </w:rPr>
            </w:pPr>
            <w:r>
              <w:rPr>
                <w:rFonts w:ascii="Times New Roman" w:hAnsi="Times New Roman" w:cs="Times New Roman"/>
                <w:b w:val="0"/>
                <w:i w:val="0"/>
              </w:rPr>
              <w:t>б</w:t>
            </w:r>
            <w:r w:rsidRPr="00215CF7">
              <w:rPr>
                <w:rFonts w:ascii="Times New Roman" w:hAnsi="Times New Roman" w:cs="Times New Roman"/>
                <w:b w:val="0"/>
                <w:i w:val="0"/>
              </w:rPr>
              <w:t>іохі</w:t>
            </w:r>
            <w:proofErr w:type="gramStart"/>
            <w:r w:rsidRPr="00215CF7">
              <w:rPr>
                <w:rFonts w:ascii="Times New Roman" w:hAnsi="Times New Roman" w:cs="Times New Roman"/>
                <w:b w:val="0"/>
                <w:i w:val="0"/>
              </w:rPr>
              <w:t>м</w:t>
            </w:r>
            <w:proofErr w:type="gramEnd"/>
            <w:r w:rsidRPr="00215CF7">
              <w:rPr>
                <w:rFonts w:ascii="Times New Roman" w:hAnsi="Times New Roman" w:cs="Times New Roman"/>
                <w:b w:val="0"/>
                <w:i w:val="0"/>
              </w:rPr>
              <w:t>ічн</w:t>
            </w:r>
            <w:r>
              <w:rPr>
                <w:rFonts w:ascii="Times New Roman" w:hAnsi="Times New Roman" w:cs="Times New Roman"/>
                <w:b w:val="0"/>
                <w:i w:val="0"/>
              </w:rPr>
              <w:t>е споживання</w:t>
            </w:r>
            <w:r w:rsidRPr="00215CF7">
              <w:rPr>
                <w:rFonts w:ascii="Times New Roman" w:hAnsi="Times New Roman" w:cs="Times New Roman"/>
                <w:b w:val="0"/>
                <w:i w:val="0"/>
              </w:rPr>
              <w:t xml:space="preserve"> кисню за 5 діб</w:t>
            </w:r>
          </w:p>
        </w:tc>
      </w:tr>
      <w:tr w:rsidR="004F32B4" w:rsidRPr="00215CF7" w:rsidTr="002B70D4">
        <w:tblPrEx>
          <w:tblCellMar>
            <w:top w:w="0" w:type="dxa"/>
            <w:bottom w:w="0" w:type="dxa"/>
          </w:tblCellMar>
        </w:tblPrEx>
        <w:trPr>
          <w:trHeight w:val="535"/>
        </w:trPr>
        <w:tc>
          <w:tcPr>
            <w:tcW w:w="1582" w:type="dxa"/>
            <w:vAlign w:val="center"/>
          </w:tcPr>
          <w:p w:rsidR="004F32B4" w:rsidRPr="00215CF7" w:rsidRDefault="004F32B4" w:rsidP="002B70D4">
            <w:pPr>
              <w:spacing w:line="360" w:lineRule="auto"/>
              <w:ind w:left="102"/>
              <w:rPr>
                <w:sz w:val="28"/>
                <w:szCs w:val="28"/>
                <w:lang w:val="uk-UA"/>
              </w:rPr>
            </w:pPr>
            <w:r w:rsidRPr="00215CF7">
              <w:rPr>
                <w:sz w:val="28"/>
                <w:szCs w:val="28"/>
                <w:lang w:val="uk-UA"/>
              </w:rPr>
              <w:t>БУО</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б</w:t>
            </w:r>
            <w:r w:rsidRPr="00215CF7">
              <w:rPr>
                <w:sz w:val="28"/>
                <w:szCs w:val="28"/>
                <w:lang w:val="uk-UA"/>
              </w:rPr>
              <w:t>ляшкоутворюючі одиниці</w:t>
            </w:r>
          </w:p>
        </w:tc>
      </w:tr>
      <w:tr w:rsidR="004F32B4" w:rsidRPr="00215CF7" w:rsidTr="002B70D4">
        <w:tblPrEx>
          <w:tblCellMar>
            <w:top w:w="0" w:type="dxa"/>
            <w:bottom w:w="0" w:type="dxa"/>
          </w:tblCellMar>
        </w:tblPrEx>
        <w:trPr>
          <w:trHeight w:val="535"/>
        </w:trPr>
        <w:tc>
          <w:tcPr>
            <w:tcW w:w="1582" w:type="dxa"/>
            <w:vAlign w:val="center"/>
          </w:tcPr>
          <w:p w:rsidR="004F32B4" w:rsidRPr="00215CF7" w:rsidRDefault="004F32B4" w:rsidP="002B70D4">
            <w:pPr>
              <w:spacing w:line="360" w:lineRule="auto"/>
              <w:ind w:left="102"/>
              <w:rPr>
                <w:sz w:val="28"/>
                <w:szCs w:val="28"/>
                <w:lang w:val="uk-UA"/>
              </w:rPr>
            </w:pPr>
            <w:r w:rsidRPr="00215CF7">
              <w:rPr>
                <w:sz w:val="28"/>
                <w:szCs w:val="28"/>
                <w:lang w:val="uk-UA"/>
              </w:rPr>
              <w:t>ВВР</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в</w:t>
            </w:r>
            <w:r w:rsidRPr="00215CF7">
              <w:rPr>
                <w:sz w:val="28"/>
                <w:szCs w:val="28"/>
                <w:lang w:val="uk-UA"/>
              </w:rPr>
              <w:t>ищі водяні рослини</w:t>
            </w:r>
          </w:p>
        </w:tc>
      </w:tr>
      <w:tr w:rsidR="004F32B4" w:rsidRPr="00215CF7" w:rsidTr="002B70D4">
        <w:tblPrEx>
          <w:tblCellMar>
            <w:top w:w="0" w:type="dxa"/>
            <w:bottom w:w="0" w:type="dxa"/>
          </w:tblCellMar>
        </w:tblPrEx>
        <w:tc>
          <w:tcPr>
            <w:tcW w:w="1582" w:type="dxa"/>
            <w:vAlign w:val="center"/>
          </w:tcPr>
          <w:p w:rsidR="004F32B4" w:rsidRPr="00215CF7" w:rsidRDefault="004F32B4" w:rsidP="002B70D4">
            <w:pPr>
              <w:spacing w:line="360" w:lineRule="auto"/>
              <w:ind w:left="102"/>
              <w:rPr>
                <w:sz w:val="28"/>
                <w:szCs w:val="28"/>
                <w:lang w:val="uk-UA"/>
              </w:rPr>
            </w:pPr>
            <w:r w:rsidRPr="00215CF7">
              <w:rPr>
                <w:sz w:val="28"/>
                <w:szCs w:val="28"/>
                <w:lang w:val="uk-UA"/>
              </w:rPr>
              <w:t>ГВС</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г</w:t>
            </w:r>
            <w:r w:rsidRPr="00215CF7">
              <w:rPr>
                <w:sz w:val="28"/>
                <w:szCs w:val="28"/>
                <w:lang w:val="uk-UA"/>
              </w:rPr>
              <w:t>алогеновмісні сполуки</w:t>
            </w:r>
          </w:p>
        </w:tc>
      </w:tr>
      <w:tr w:rsidR="004F32B4" w:rsidRPr="00215CF7" w:rsidTr="002B70D4">
        <w:tblPrEx>
          <w:tblCellMar>
            <w:top w:w="0" w:type="dxa"/>
            <w:bottom w:w="0" w:type="dxa"/>
          </w:tblCellMar>
        </w:tblPrEx>
        <w:tc>
          <w:tcPr>
            <w:tcW w:w="1582" w:type="dxa"/>
            <w:vAlign w:val="center"/>
          </w:tcPr>
          <w:p w:rsidR="004F32B4" w:rsidRPr="00215CF7" w:rsidRDefault="004F32B4" w:rsidP="002B70D4">
            <w:pPr>
              <w:spacing w:line="360" w:lineRule="auto"/>
              <w:ind w:left="102"/>
              <w:rPr>
                <w:sz w:val="28"/>
                <w:szCs w:val="28"/>
                <w:lang w:val="uk-UA"/>
              </w:rPr>
            </w:pPr>
            <w:r w:rsidRPr="00215CF7">
              <w:rPr>
                <w:sz w:val="28"/>
                <w:szCs w:val="28"/>
                <w:lang w:val="uk-UA"/>
              </w:rPr>
              <w:t>ГДК</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г</w:t>
            </w:r>
            <w:r w:rsidRPr="00215CF7">
              <w:rPr>
                <w:sz w:val="28"/>
                <w:szCs w:val="28"/>
                <w:lang w:val="uk-UA"/>
              </w:rPr>
              <w:t>ранично допустимі концентрації</w:t>
            </w:r>
          </w:p>
        </w:tc>
      </w:tr>
      <w:tr w:rsidR="004F32B4" w:rsidRPr="00215CF7" w:rsidTr="002B70D4">
        <w:tblPrEx>
          <w:tblCellMar>
            <w:top w:w="0" w:type="dxa"/>
            <w:bottom w:w="0" w:type="dxa"/>
          </w:tblCellMar>
        </w:tblPrEx>
        <w:tc>
          <w:tcPr>
            <w:tcW w:w="1582" w:type="dxa"/>
            <w:vAlign w:val="center"/>
          </w:tcPr>
          <w:p w:rsidR="004F32B4" w:rsidRPr="00215CF7" w:rsidRDefault="004F32B4" w:rsidP="002B70D4">
            <w:pPr>
              <w:spacing w:line="360" w:lineRule="auto"/>
              <w:ind w:left="102"/>
              <w:rPr>
                <w:sz w:val="28"/>
                <w:szCs w:val="28"/>
                <w:lang w:val="uk-UA"/>
              </w:rPr>
            </w:pPr>
            <w:r w:rsidRPr="00215CF7">
              <w:rPr>
                <w:sz w:val="28"/>
                <w:szCs w:val="28"/>
                <w:lang w:val="uk-UA"/>
              </w:rPr>
              <w:t>ДНК</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д</w:t>
            </w:r>
            <w:r w:rsidRPr="00215CF7">
              <w:rPr>
                <w:sz w:val="28"/>
                <w:szCs w:val="28"/>
                <w:lang w:val="uk-UA"/>
              </w:rPr>
              <w:t>езоксирибонуклеїнова кислота</w:t>
            </w:r>
          </w:p>
        </w:tc>
      </w:tr>
      <w:tr w:rsidR="004F32B4" w:rsidRPr="00215CF7" w:rsidTr="002B70D4">
        <w:tblPrEx>
          <w:tblCellMar>
            <w:top w:w="0" w:type="dxa"/>
            <w:bottom w:w="0" w:type="dxa"/>
          </w:tblCellMar>
        </w:tblPrEx>
        <w:trPr>
          <w:trHeight w:val="727"/>
        </w:trPr>
        <w:tc>
          <w:tcPr>
            <w:tcW w:w="1582" w:type="dxa"/>
            <w:vAlign w:val="center"/>
          </w:tcPr>
          <w:p w:rsidR="004F32B4" w:rsidRPr="00215CF7" w:rsidRDefault="004F32B4" w:rsidP="002B70D4">
            <w:pPr>
              <w:spacing w:line="360" w:lineRule="auto"/>
              <w:ind w:left="102"/>
              <w:rPr>
                <w:sz w:val="28"/>
                <w:szCs w:val="28"/>
                <w:lang w:val="uk-UA"/>
              </w:rPr>
            </w:pPr>
            <w:r w:rsidRPr="00215CF7">
              <w:rPr>
                <w:sz w:val="28"/>
                <w:szCs w:val="28"/>
                <w:lang w:val="uk-UA"/>
              </w:rPr>
              <w:t>ЗМЧ</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з</w:t>
            </w:r>
            <w:r w:rsidRPr="00215CF7">
              <w:rPr>
                <w:sz w:val="28"/>
                <w:szCs w:val="28"/>
                <w:lang w:val="uk-UA"/>
              </w:rPr>
              <w:t>агальне мікробне число</w:t>
            </w:r>
          </w:p>
        </w:tc>
      </w:tr>
      <w:tr w:rsidR="004F32B4" w:rsidRPr="00215CF7" w:rsidTr="002B70D4">
        <w:tblPrEx>
          <w:tblCellMar>
            <w:top w:w="0" w:type="dxa"/>
            <w:bottom w:w="0" w:type="dxa"/>
          </w:tblCellMar>
        </w:tblPrEx>
        <w:trPr>
          <w:trHeight w:val="587"/>
        </w:trPr>
        <w:tc>
          <w:tcPr>
            <w:tcW w:w="1582" w:type="dxa"/>
          </w:tcPr>
          <w:p w:rsidR="004F32B4" w:rsidRPr="00215CF7" w:rsidRDefault="004F32B4" w:rsidP="002B70D4">
            <w:pPr>
              <w:spacing w:line="360" w:lineRule="auto"/>
              <w:ind w:left="-108"/>
              <w:jc w:val="center"/>
              <w:rPr>
                <w:sz w:val="28"/>
                <w:szCs w:val="28"/>
                <w:lang w:val="uk-UA"/>
              </w:rPr>
            </w:pPr>
            <w:r w:rsidRPr="00215CF7">
              <w:rPr>
                <w:sz w:val="28"/>
                <w:szCs w:val="28"/>
                <w:lang w:val="uk-UA"/>
              </w:rPr>
              <w:t>КГЗКОР</w:t>
            </w:r>
          </w:p>
        </w:tc>
        <w:tc>
          <w:tcPr>
            <w:tcW w:w="770" w:type="dxa"/>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left="252"/>
              <w:rPr>
                <w:sz w:val="28"/>
                <w:szCs w:val="28"/>
                <w:lang w:val="uk-UA"/>
              </w:rPr>
            </w:pPr>
            <w:r w:rsidRPr="00215CF7">
              <w:rPr>
                <w:sz w:val="28"/>
                <w:szCs w:val="28"/>
                <w:lang w:val="uk-UA"/>
              </w:rPr>
              <w:t>Криворізький гірничо-збагачувальний комбінат окислених руд</w:t>
            </w:r>
          </w:p>
        </w:tc>
      </w:tr>
      <w:tr w:rsidR="004F32B4" w:rsidRPr="00215CF7" w:rsidTr="002B70D4">
        <w:tblPrEx>
          <w:tblCellMar>
            <w:top w:w="0" w:type="dxa"/>
            <w:bottom w:w="0" w:type="dxa"/>
          </w:tblCellMar>
        </w:tblPrEx>
        <w:trPr>
          <w:trHeight w:val="337"/>
        </w:trPr>
        <w:tc>
          <w:tcPr>
            <w:tcW w:w="1582" w:type="dxa"/>
            <w:vAlign w:val="center"/>
          </w:tcPr>
          <w:p w:rsidR="004F32B4" w:rsidRPr="00215CF7" w:rsidRDefault="004F32B4" w:rsidP="002B70D4">
            <w:pPr>
              <w:spacing w:line="360" w:lineRule="auto"/>
              <w:ind w:left="116"/>
              <w:rPr>
                <w:sz w:val="28"/>
                <w:szCs w:val="28"/>
                <w:lang w:val="uk-UA"/>
              </w:rPr>
            </w:pPr>
            <w:r w:rsidRPr="00215CF7">
              <w:rPr>
                <w:sz w:val="28"/>
                <w:szCs w:val="28"/>
                <w:lang w:val="uk-UA"/>
              </w:rPr>
              <w:t>ККД</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left="252"/>
              <w:jc w:val="both"/>
              <w:rPr>
                <w:sz w:val="28"/>
                <w:szCs w:val="28"/>
                <w:lang w:val="uk-UA"/>
              </w:rPr>
            </w:pPr>
            <w:r>
              <w:rPr>
                <w:sz w:val="28"/>
                <w:szCs w:val="28"/>
                <w:lang w:val="uk-UA"/>
              </w:rPr>
              <w:t>к</w:t>
            </w:r>
            <w:r w:rsidRPr="00215CF7">
              <w:rPr>
                <w:sz w:val="28"/>
                <w:szCs w:val="28"/>
                <w:lang w:val="uk-UA"/>
              </w:rPr>
              <w:t>оефіцієнт корисної дії</w:t>
            </w:r>
          </w:p>
        </w:tc>
      </w:tr>
      <w:tr w:rsidR="004F32B4" w:rsidRPr="00215CF7" w:rsidTr="002B70D4">
        <w:tblPrEx>
          <w:tblCellMar>
            <w:top w:w="0" w:type="dxa"/>
            <w:bottom w:w="0" w:type="dxa"/>
          </w:tblCellMar>
        </w:tblPrEx>
        <w:tc>
          <w:tcPr>
            <w:tcW w:w="1582" w:type="dxa"/>
            <w:vAlign w:val="center"/>
          </w:tcPr>
          <w:p w:rsidR="004F32B4" w:rsidRPr="00215CF7" w:rsidRDefault="004F32B4" w:rsidP="002B70D4">
            <w:pPr>
              <w:spacing w:line="360" w:lineRule="auto"/>
              <w:ind w:left="116"/>
              <w:rPr>
                <w:sz w:val="28"/>
                <w:szCs w:val="28"/>
                <w:lang w:val="uk-UA"/>
              </w:rPr>
            </w:pPr>
            <w:r w:rsidRPr="00215CF7">
              <w:rPr>
                <w:sz w:val="28"/>
                <w:szCs w:val="28"/>
                <w:lang w:val="uk-UA"/>
              </w:rPr>
              <w:t>КУО</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к</w:t>
            </w:r>
            <w:r w:rsidRPr="00215CF7">
              <w:rPr>
                <w:sz w:val="28"/>
                <w:szCs w:val="28"/>
                <w:lang w:val="uk-UA"/>
              </w:rPr>
              <w:t>олонієутворюючі одиниці</w:t>
            </w:r>
          </w:p>
        </w:tc>
      </w:tr>
      <w:tr w:rsidR="004F32B4" w:rsidRPr="00215CF7" w:rsidTr="002B70D4">
        <w:tblPrEx>
          <w:tblCellMar>
            <w:top w:w="0" w:type="dxa"/>
            <w:bottom w:w="0" w:type="dxa"/>
          </w:tblCellMar>
        </w:tblPrEx>
        <w:tc>
          <w:tcPr>
            <w:tcW w:w="1582" w:type="dxa"/>
            <w:vAlign w:val="center"/>
          </w:tcPr>
          <w:p w:rsidR="004F32B4" w:rsidRPr="00215CF7" w:rsidRDefault="004F32B4" w:rsidP="002B70D4">
            <w:pPr>
              <w:spacing w:line="360" w:lineRule="auto"/>
              <w:ind w:left="116"/>
              <w:rPr>
                <w:sz w:val="28"/>
                <w:szCs w:val="28"/>
                <w:lang w:val="uk-UA"/>
              </w:rPr>
            </w:pPr>
            <w:r w:rsidRPr="00215CF7">
              <w:rPr>
                <w:sz w:val="28"/>
                <w:szCs w:val="28"/>
                <w:lang w:val="uk-UA"/>
              </w:rPr>
              <w:t>ЛГС</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л</w:t>
            </w:r>
            <w:r w:rsidRPr="00215CF7">
              <w:rPr>
                <w:sz w:val="28"/>
                <w:szCs w:val="28"/>
                <w:lang w:val="uk-UA"/>
              </w:rPr>
              <w:t>етючі галогеноорганічні сполуки</w:t>
            </w:r>
          </w:p>
        </w:tc>
      </w:tr>
      <w:tr w:rsidR="004F32B4" w:rsidRPr="00215CF7" w:rsidTr="002B70D4">
        <w:tblPrEx>
          <w:tblCellMar>
            <w:top w:w="0" w:type="dxa"/>
            <w:bottom w:w="0" w:type="dxa"/>
          </w:tblCellMar>
        </w:tblPrEx>
        <w:tc>
          <w:tcPr>
            <w:tcW w:w="1582" w:type="dxa"/>
            <w:vAlign w:val="center"/>
          </w:tcPr>
          <w:p w:rsidR="004F32B4" w:rsidRPr="00215CF7" w:rsidRDefault="004F32B4" w:rsidP="002B70D4">
            <w:pPr>
              <w:spacing w:line="360" w:lineRule="auto"/>
              <w:ind w:left="116"/>
              <w:rPr>
                <w:sz w:val="28"/>
                <w:szCs w:val="28"/>
                <w:lang w:val="uk-UA"/>
              </w:rPr>
            </w:pPr>
            <w:r w:rsidRPr="00215CF7">
              <w:rPr>
                <w:sz w:val="28"/>
                <w:szCs w:val="28"/>
                <w:lang w:val="uk-UA"/>
              </w:rPr>
              <w:t>ЛПКП</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л</w:t>
            </w:r>
            <w:r w:rsidRPr="00215CF7">
              <w:rPr>
                <w:sz w:val="28"/>
                <w:szCs w:val="28"/>
                <w:lang w:val="uk-UA"/>
              </w:rPr>
              <w:t>актозопозитивні кишкові палички</w:t>
            </w:r>
          </w:p>
        </w:tc>
      </w:tr>
      <w:tr w:rsidR="004F32B4" w:rsidRPr="00215CF7" w:rsidTr="002B70D4">
        <w:tblPrEx>
          <w:tblCellMar>
            <w:top w:w="0" w:type="dxa"/>
            <w:bottom w:w="0" w:type="dxa"/>
          </w:tblCellMar>
        </w:tblPrEx>
        <w:trPr>
          <w:trHeight w:val="104"/>
        </w:trPr>
        <w:tc>
          <w:tcPr>
            <w:tcW w:w="1582" w:type="dxa"/>
            <w:vAlign w:val="center"/>
          </w:tcPr>
          <w:p w:rsidR="004F32B4" w:rsidRPr="00215CF7" w:rsidRDefault="004F32B4" w:rsidP="002B70D4">
            <w:pPr>
              <w:spacing w:line="360" w:lineRule="auto"/>
              <w:ind w:left="116"/>
              <w:rPr>
                <w:sz w:val="28"/>
                <w:szCs w:val="28"/>
                <w:lang w:val="uk-UA"/>
              </w:rPr>
            </w:pPr>
            <w:r w:rsidRPr="00215CF7">
              <w:rPr>
                <w:sz w:val="28"/>
                <w:szCs w:val="28"/>
                <w:lang w:val="uk-UA"/>
              </w:rPr>
              <w:t>МПА</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left="252"/>
              <w:jc w:val="both"/>
              <w:rPr>
                <w:sz w:val="28"/>
                <w:szCs w:val="28"/>
                <w:lang w:val="uk-UA"/>
              </w:rPr>
            </w:pPr>
            <w:r>
              <w:rPr>
                <w:sz w:val="28"/>
                <w:szCs w:val="28"/>
                <w:lang w:val="uk-UA"/>
              </w:rPr>
              <w:t>м</w:t>
            </w:r>
            <w:r w:rsidRPr="00215CF7">
              <w:rPr>
                <w:sz w:val="28"/>
                <w:szCs w:val="28"/>
                <w:lang w:val="uk-UA"/>
              </w:rPr>
              <w:t>’ясо-пептонний агар</w:t>
            </w:r>
          </w:p>
        </w:tc>
      </w:tr>
      <w:tr w:rsidR="004F32B4" w:rsidRPr="00215CF7" w:rsidTr="002B70D4">
        <w:tblPrEx>
          <w:tblCellMar>
            <w:top w:w="0" w:type="dxa"/>
            <w:bottom w:w="0" w:type="dxa"/>
          </w:tblCellMar>
        </w:tblPrEx>
        <w:tc>
          <w:tcPr>
            <w:tcW w:w="1582" w:type="dxa"/>
            <w:vAlign w:val="center"/>
          </w:tcPr>
          <w:p w:rsidR="004F32B4" w:rsidRPr="00215CF7" w:rsidRDefault="004F32B4" w:rsidP="002B70D4">
            <w:pPr>
              <w:spacing w:line="360" w:lineRule="auto"/>
              <w:ind w:left="116"/>
              <w:rPr>
                <w:sz w:val="28"/>
                <w:szCs w:val="28"/>
                <w:lang w:val="uk-UA"/>
              </w:rPr>
            </w:pPr>
            <w:r w:rsidRPr="00215CF7">
              <w:rPr>
                <w:sz w:val="28"/>
                <w:szCs w:val="28"/>
                <w:lang w:val="uk-UA"/>
              </w:rPr>
              <w:t>РНК</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р</w:t>
            </w:r>
            <w:r w:rsidRPr="00215CF7">
              <w:rPr>
                <w:sz w:val="28"/>
                <w:szCs w:val="28"/>
                <w:lang w:val="uk-UA"/>
              </w:rPr>
              <w:t>ибонуклеїнова кислота</w:t>
            </w:r>
          </w:p>
        </w:tc>
      </w:tr>
      <w:tr w:rsidR="004F32B4" w:rsidRPr="00215CF7" w:rsidTr="002B70D4">
        <w:tblPrEx>
          <w:tblCellMar>
            <w:top w:w="0" w:type="dxa"/>
            <w:bottom w:w="0" w:type="dxa"/>
          </w:tblCellMar>
        </w:tblPrEx>
        <w:tc>
          <w:tcPr>
            <w:tcW w:w="1582" w:type="dxa"/>
            <w:vAlign w:val="center"/>
          </w:tcPr>
          <w:p w:rsidR="004F32B4" w:rsidRPr="00215CF7" w:rsidRDefault="004F32B4" w:rsidP="002B70D4">
            <w:pPr>
              <w:spacing w:line="360" w:lineRule="auto"/>
              <w:ind w:left="116"/>
              <w:rPr>
                <w:sz w:val="28"/>
                <w:szCs w:val="28"/>
                <w:lang w:val="uk-UA"/>
              </w:rPr>
            </w:pPr>
            <w:r w:rsidRPr="00215CF7">
              <w:rPr>
                <w:sz w:val="28"/>
                <w:szCs w:val="28"/>
                <w:lang w:val="uk-UA"/>
              </w:rPr>
              <w:t>СПАР</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с</w:t>
            </w:r>
            <w:r w:rsidRPr="00215CF7">
              <w:rPr>
                <w:sz w:val="28"/>
                <w:szCs w:val="28"/>
                <w:lang w:val="uk-UA"/>
              </w:rPr>
              <w:t>интетичні поверхнево-активні речовини</w:t>
            </w:r>
          </w:p>
        </w:tc>
      </w:tr>
      <w:tr w:rsidR="004F32B4" w:rsidRPr="00215CF7" w:rsidTr="002B70D4">
        <w:tblPrEx>
          <w:tblCellMar>
            <w:top w:w="0" w:type="dxa"/>
            <w:bottom w:w="0" w:type="dxa"/>
          </w:tblCellMar>
        </w:tblPrEx>
        <w:tc>
          <w:tcPr>
            <w:tcW w:w="1582" w:type="dxa"/>
            <w:vAlign w:val="center"/>
          </w:tcPr>
          <w:p w:rsidR="004F32B4" w:rsidRPr="00215CF7" w:rsidRDefault="004F32B4" w:rsidP="002B70D4">
            <w:pPr>
              <w:spacing w:line="360" w:lineRule="auto"/>
              <w:ind w:left="116"/>
              <w:rPr>
                <w:sz w:val="28"/>
                <w:szCs w:val="28"/>
                <w:lang w:val="uk-UA"/>
              </w:rPr>
            </w:pPr>
            <w:r w:rsidRPr="00215CF7">
              <w:rPr>
                <w:sz w:val="28"/>
                <w:szCs w:val="28"/>
                <w:lang w:val="uk-UA"/>
              </w:rPr>
              <w:t>ТГМ</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т</w:t>
            </w:r>
            <w:r w:rsidRPr="00215CF7">
              <w:rPr>
                <w:sz w:val="28"/>
                <w:szCs w:val="28"/>
                <w:lang w:val="uk-UA"/>
              </w:rPr>
              <w:t>ригалогенметани</w:t>
            </w:r>
          </w:p>
        </w:tc>
      </w:tr>
      <w:tr w:rsidR="004F32B4" w:rsidRPr="00215CF7" w:rsidTr="002B70D4">
        <w:tblPrEx>
          <w:tblCellMar>
            <w:top w:w="0" w:type="dxa"/>
            <w:bottom w:w="0" w:type="dxa"/>
          </w:tblCellMar>
        </w:tblPrEx>
        <w:tc>
          <w:tcPr>
            <w:tcW w:w="1582" w:type="dxa"/>
            <w:vAlign w:val="center"/>
          </w:tcPr>
          <w:p w:rsidR="004F32B4" w:rsidRPr="00215CF7" w:rsidRDefault="004F32B4" w:rsidP="002B70D4">
            <w:pPr>
              <w:spacing w:line="360" w:lineRule="auto"/>
              <w:ind w:left="116"/>
              <w:rPr>
                <w:sz w:val="28"/>
                <w:szCs w:val="28"/>
                <w:lang w:val="uk-UA"/>
              </w:rPr>
            </w:pPr>
            <w:r w:rsidRPr="00215CF7">
              <w:rPr>
                <w:sz w:val="28"/>
                <w:szCs w:val="28"/>
                <w:lang w:val="uk-UA"/>
              </w:rPr>
              <w:t>УЗ</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у</w:t>
            </w:r>
            <w:r w:rsidRPr="00215CF7">
              <w:rPr>
                <w:sz w:val="28"/>
                <w:szCs w:val="28"/>
                <w:lang w:val="uk-UA"/>
              </w:rPr>
              <w:t>льтразвукові коливання</w:t>
            </w:r>
          </w:p>
        </w:tc>
      </w:tr>
      <w:tr w:rsidR="004F32B4" w:rsidRPr="00215CF7" w:rsidTr="002B70D4">
        <w:tblPrEx>
          <w:tblCellMar>
            <w:top w:w="0" w:type="dxa"/>
            <w:bottom w:w="0" w:type="dxa"/>
          </w:tblCellMar>
        </w:tblPrEx>
        <w:tc>
          <w:tcPr>
            <w:tcW w:w="1582" w:type="dxa"/>
            <w:vAlign w:val="center"/>
          </w:tcPr>
          <w:p w:rsidR="004F32B4" w:rsidRPr="00215CF7" w:rsidRDefault="004F32B4" w:rsidP="002B70D4">
            <w:pPr>
              <w:spacing w:line="360" w:lineRule="auto"/>
              <w:ind w:left="116"/>
              <w:rPr>
                <w:sz w:val="28"/>
                <w:szCs w:val="28"/>
                <w:lang w:val="uk-UA"/>
              </w:rPr>
            </w:pPr>
            <w:r w:rsidRPr="00215CF7">
              <w:rPr>
                <w:sz w:val="28"/>
                <w:szCs w:val="28"/>
                <w:lang w:val="uk-UA"/>
              </w:rPr>
              <w:t>УФ</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у</w:t>
            </w:r>
            <w:r w:rsidRPr="00215CF7">
              <w:rPr>
                <w:sz w:val="28"/>
                <w:szCs w:val="28"/>
                <w:lang w:val="uk-UA"/>
              </w:rPr>
              <w:t>льтрафіолетове опромінення</w:t>
            </w:r>
          </w:p>
        </w:tc>
      </w:tr>
      <w:tr w:rsidR="004F32B4" w:rsidRPr="00215CF7" w:rsidTr="002B70D4">
        <w:tblPrEx>
          <w:tblCellMar>
            <w:top w:w="0" w:type="dxa"/>
            <w:bottom w:w="0" w:type="dxa"/>
          </w:tblCellMar>
        </w:tblPrEx>
        <w:tc>
          <w:tcPr>
            <w:tcW w:w="1582" w:type="dxa"/>
            <w:vAlign w:val="center"/>
          </w:tcPr>
          <w:p w:rsidR="004F32B4" w:rsidRPr="00215CF7" w:rsidRDefault="004F32B4" w:rsidP="002B70D4">
            <w:pPr>
              <w:spacing w:line="360" w:lineRule="auto"/>
              <w:ind w:left="116"/>
              <w:rPr>
                <w:sz w:val="28"/>
                <w:szCs w:val="28"/>
                <w:lang w:val="uk-UA"/>
              </w:rPr>
            </w:pPr>
            <w:r w:rsidRPr="00215CF7">
              <w:rPr>
                <w:sz w:val="28"/>
                <w:szCs w:val="28"/>
                <w:lang w:val="uk-UA"/>
              </w:rPr>
              <w:t>ХОС</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х</w:t>
            </w:r>
            <w:r w:rsidRPr="00215CF7">
              <w:rPr>
                <w:sz w:val="28"/>
                <w:szCs w:val="28"/>
                <w:lang w:val="uk-UA"/>
              </w:rPr>
              <w:t>лороорганічні сполуки</w:t>
            </w:r>
          </w:p>
        </w:tc>
      </w:tr>
      <w:tr w:rsidR="004F32B4" w:rsidRPr="00215CF7" w:rsidTr="002B70D4">
        <w:tblPrEx>
          <w:tblCellMar>
            <w:top w:w="0" w:type="dxa"/>
            <w:bottom w:w="0" w:type="dxa"/>
          </w:tblCellMar>
        </w:tblPrEx>
        <w:tc>
          <w:tcPr>
            <w:tcW w:w="1582" w:type="dxa"/>
            <w:vAlign w:val="center"/>
          </w:tcPr>
          <w:p w:rsidR="004F32B4" w:rsidRPr="00215CF7" w:rsidRDefault="004F32B4" w:rsidP="002B70D4">
            <w:pPr>
              <w:spacing w:line="360" w:lineRule="auto"/>
              <w:ind w:left="116"/>
              <w:rPr>
                <w:sz w:val="28"/>
                <w:szCs w:val="28"/>
                <w:lang w:val="uk-UA"/>
              </w:rPr>
            </w:pPr>
            <w:r w:rsidRPr="00215CF7">
              <w:rPr>
                <w:sz w:val="28"/>
                <w:szCs w:val="28"/>
                <w:lang w:val="uk-UA"/>
              </w:rPr>
              <w:t>Х</w:t>
            </w:r>
            <w:r>
              <w:rPr>
                <w:sz w:val="28"/>
                <w:szCs w:val="28"/>
                <w:lang w:val="uk-UA"/>
              </w:rPr>
              <w:t>С</w:t>
            </w:r>
            <w:r w:rsidRPr="00215CF7">
              <w:rPr>
                <w:sz w:val="28"/>
                <w:szCs w:val="28"/>
                <w:lang w:val="uk-UA"/>
              </w:rPr>
              <w:t>К</w:t>
            </w:r>
          </w:p>
        </w:tc>
        <w:tc>
          <w:tcPr>
            <w:tcW w:w="770" w:type="dxa"/>
            <w:vAlign w:val="center"/>
          </w:tcPr>
          <w:p w:rsidR="004F32B4" w:rsidRPr="00215CF7" w:rsidRDefault="004F32B4" w:rsidP="002B70D4">
            <w:pPr>
              <w:spacing w:line="360" w:lineRule="auto"/>
              <w:jc w:val="center"/>
              <w:rPr>
                <w:sz w:val="28"/>
                <w:szCs w:val="28"/>
                <w:lang w:val="uk-UA"/>
              </w:rPr>
            </w:pPr>
            <w:r w:rsidRPr="00215CF7">
              <w:rPr>
                <w:sz w:val="28"/>
                <w:szCs w:val="28"/>
                <w:lang w:val="uk-UA"/>
              </w:rPr>
              <w:noBreakHyphen/>
            </w:r>
          </w:p>
        </w:tc>
        <w:tc>
          <w:tcPr>
            <w:tcW w:w="7671" w:type="dxa"/>
            <w:tcBorders>
              <w:left w:val="nil"/>
            </w:tcBorders>
            <w:vAlign w:val="center"/>
          </w:tcPr>
          <w:p w:rsidR="004F32B4" w:rsidRPr="00215CF7" w:rsidRDefault="004F32B4" w:rsidP="002B70D4">
            <w:pPr>
              <w:spacing w:line="360" w:lineRule="auto"/>
              <w:ind w:firstLine="284"/>
              <w:rPr>
                <w:sz w:val="28"/>
                <w:szCs w:val="28"/>
                <w:lang w:val="uk-UA"/>
              </w:rPr>
            </w:pPr>
            <w:r>
              <w:rPr>
                <w:sz w:val="28"/>
                <w:szCs w:val="28"/>
                <w:lang w:val="uk-UA"/>
              </w:rPr>
              <w:t>х</w:t>
            </w:r>
            <w:r w:rsidRPr="00215CF7">
              <w:rPr>
                <w:sz w:val="28"/>
                <w:szCs w:val="28"/>
                <w:lang w:val="uk-UA"/>
              </w:rPr>
              <w:t>імічн</w:t>
            </w:r>
            <w:r>
              <w:rPr>
                <w:sz w:val="28"/>
                <w:szCs w:val="28"/>
                <w:lang w:val="uk-UA"/>
              </w:rPr>
              <w:t>е споживання</w:t>
            </w:r>
            <w:r w:rsidRPr="00215CF7">
              <w:rPr>
                <w:sz w:val="28"/>
                <w:szCs w:val="28"/>
                <w:lang w:val="uk-UA"/>
              </w:rPr>
              <w:t xml:space="preserve"> кисню</w:t>
            </w:r>
          </w:p>
        </w:tc>
      </w:tr>
    </w:tbl>
    <w:p w:rsidR="004F32B4" w:rsidRPr="00215CF7" w:rsidRDefault="004F32B4" w:rsidP="004F32B4">
      <w:pPr>
        <w:spacing w:line="360" w:lineRule="auto"/>
        <w:jc w:val="both"/>
        <w:rPr>
          <w:sz w:val="28"/>
          <w:szCs w:val="28"/>
          <w:lang w:val="uk-UA"/>
        </w:rPr>
      </w:pPr>
    </w:p>
    <w:p w:rsidR="004F32B4" w:rsidRPr="00215CF7" w:rsidRDefault="004F32B4" w:rsidP="004F32B4">
      <w:pPr>
        <w:spacing w:line="360" w:lineRule="auto"/>
        <w:jc w:val="center"/>
        <w:rPr>
          <w:sz w:val="28"/>
          <w:szCs w:val="28"/>
          <w:lang w:val="uk-UA"/>
        </w:rPr>
      </w:pPr>
      <w:r w:rsidRPr="00215CF7">
        <w:rPr>
          <w:sz w:val="28"/>
          <w:szCs w:val="28"/>
          <w:lang w:val="uk-UA"/>
        </w:rPr>
        <w:br w:type="page"/>
      </w:r>
      <w:r w:rsidRPr="00215CF7">
        <w:rPr>
          <w:sz w:val="28"/>
          <w:szCs w:val="28"/>
          <w:lang w:val="uk-UA"/>
        </w:rPr>
        <w:lastRenderedPageBreak/>
        <w:t>ВСТУП</w:t>
      </w:r>
    </w:p>
    <w:p w:rsidR="004F32B4" w:rsidRPr="00C56476" w:rsidRDefault="004F32B4" w:rsidP="004F32B4">
      <w:pPr>
        <w:spacing w:line="360" w:lineRule="auto"/>
        <w:jc w:val="both"/>
        <w:rPr>
          <w:b/>
          <w:sz w:val="12"/>
          <w:szCs w:val="12"/>
          <w:lang w:val="uk-UA"/>
        </w:rPr>
      </w:pPr>
    </w:p>
    <w:p w:rsidR="004F32B4" w:rsidRPr="00A43275" w:rsidRDefault="004F32B4" w:rsidP="004F32B4">
      <w:pPr>
        <w:spacing w:line="360" w:lineRule="auto"/>
        <w:ind w:firstLine="567"/>
        <w:jc w:val="both"/>
        <w:rPr>
          <w:sz w:val="28"/>
          <w:szCs w:val="28"/>
        </w:rPr>
      </w:pPr>
      <w:r w:rsidRPr="00DB042F">
        <w:rPr>
          <w:b/>
          <w:sz w:val="28"/>
          <w:szCs w:val="28"/>
          <w:lang w:val="uk-UA"/>
        </w:rPr>
        <w:t xml:space="preserve">Актуальність теми. </w:t>
      </w:r>
      <w:r w:rsidRPr="00CC4EA9">
        <w:rPr>
          <w:sz w:val="28"/>
          <w:szCs w:val="28"/>
          <w:lang w:val="uk-UA"/>
        </w:rPr>
        <w:t xml:space="preserve">В сучасних умовах урбанізації та зростання культури людей збільшується споживання питної води та відповідно утворюється така ж кількість стічних вод, з яких більшість потрапляють у поверхневі водойми – головне джерело централізованого господарсько-питного водопостачання населення. </w:t>
      </w:r>
      <w:r w:rsidRPr="00CC4EA9">
        <w:rPr>
          <w:sz w:val="28"/>
          <w:szCs w:val="28"/>
        </w:rPr>
        <w:t>Тому захист поверхневих водойм від антропогенного забруднення є актуальною проблемою гі</w:t>
      </w:r>
      <w:proofErr w:type="gramStart"/>
      <w:r w:rsidRPr="00CC4EA9">
        <w:rPr>
          <w:sz w:val="28"/>
          <w:szCs w:val="28"/>
        </w:rPr>
        <w:t>г</w:t>
      </w:r>
      <w:proofErr w:type="gramEnd"/>
      <w:r w:rsidRPr="00CC4EA9">
        <w:rPr>
          <w:sz w:val="28"/>
          <w:szCs w:val="28"/>
        </w:rPr>
        <w:t xml:space="preserve">ієнічної науки. Дана проблема тісно пов’язана з розробкою методів як покращення якості природних вод, так і доочищення промислових та господарсько-побутових </w:t>
      </w:r>
      <w:proofErr w:type="gramStart"/>
      <w:r w:rsidRPr="00CC4EA9">
        <w:rPr>
          <w:sz w:val="28"/>
          <w:szCs w:val="28"/>
        </w:rPr>
        <w:t>ст</w:t>
      </w:r>
      <w:proofErr w:type="gramEnd"/>
      <w:r w:rsidRPr="00CC4EA9">
        <w:rPr>
          <w:sz w:val="28"/>
          <w:szCs w:val="28"/>
        </w:rPr>
        <w:t xml:space="preserve">ічних вод. У теперішній час в Україні більшість очисних </w:t>
      </w:r>
      <w:r w:rsidRPr="00CC4EA9">
        <w:rPr>
          <w:spacing w:val="-4"/>
          <w:sz w:val="28"/>
          <w:szCs w:val="28"/>
        </w:rPr>
        <w:t xml:space="preserve">каналізаційних споруд, що призначені для очищення </w:t>
      </w:r>
      <w:proofErr w:type="gramStart"/>
      <w:r w:rsidRPr="00CC4EA9">
        <w:rPr>
          <w:spacing w:val="-4"/>
          <w:sz w:val="28"/>
          <w:szCs w:val="28"/>
        </w:rPr>
        <w:t>ст</w:t>
      </w:r>
      <w:proofErr w:type="gramEnd"/>
      <w:r w:rsidRPr="00CC4EA9">
        <w:rPr>
          <w:spacing w:val="-4"/>
          <w:sz w:val="28"/>
          <w:szCs w:val="28"/>
        </w:rPr>
        <w:t>ічних вод, потребують модернізації</w:t>
      </w:r>
      <w:r w:rsidRPr="00CC4EA9">
        <w:rPr>
          <w:sz w:val="28"/>
          <w:szCs w:val="28"/>
        </w:rPr>
        <w:t xml:space="preserve"> та реконструкції. Існуючі методи доочищення води не забезпечують повного звільнення їх від па</w:t>
      </w:r>
      <w:r>
        <w:rPr>
          <w:sz w:val="28"/>
          <w:szCs w:val="28"/>
        </w:rPr>
        <w:t>тогенних бактерій, вірусів тощо</w:t>
      </w:r>
      <w:r w:rsidRPr="00DB042F">
        <w:rPr>
          <w:sz w:val="28"/>
          <w:szCs w:val="28"/>
        </w:rPr>
        <w:t xml:space="preserve"> </w:t>
      </w:r>
      <w:r w:rsidRPr="00DB042F">
        <w:rPr>
          <w:sz w:val="28"/>
          <w:szCs w:val="28"/>
          <w:lang w:val="uk-UA"/>
        </w:rPr>
        <w:t>[3, 45-47, 83, 191</w:t>
      </w:r>
      <w:r>
        <w:rPr>
          <w:sz w:val="28"/>
          <w:szCs w:val="28"/>
          <w:lang w:val="uk-UA"/>
        </w:rPr>
        <w:t xml:space="preserve">. </w:t>
      </w:r>
      <w:r w:rsidRPr="00DE0E91">
        <w:rPr>
          <w:sz w:val="28"/>
          <w:szCs w:val="28"/>
          <w:lang w:val="uk-UA"/>
        </w:rPr>
        <w:t>Практично всі поверхневі, а в окремих регіонах і підземні води за якістю не відповідають вимогам стандарту щодо можливості використання їх як джерел господарсько-питного водопостачання [100].</w:t>
      </w:r>
    </w:p>
    <w:p w:rsidR="004F32B4" w:rsidRPr="00A43275" w:rsidRDefault="004F32B4" w:rsidP="004F32B4">
      <w:pPr>
        <w:spacing w:line="360" w:lineRule="auto"/>
        <w:ind w:firstLine="567"/>
        <w:jc w:val="both"/>
        <w:rPr>
          <w:sz w:val="28"/>
          <w:szCs w:val="28"/>
          <w:highlight w:val="yellow"/>
        </w:rPr>
      </w:pPr>
      <w:r w:rsidRPr="00A43275">
        <w:rPr>
          <w:sz w:val="28"/>
          <w:szCs w:val="28"/>
        </w:rPr>
        <w:t>В Україні за 2005 р. спожито 10</w:t>
      </w:r>
      <w:r w:rsidRPr="000F7980">
        <w:rPr>
          <w:sz w:val="12"/>
          <w:szCs w:val="12"/>
        </w:rPr>
        <w:t> </w:t>
      </w:r>
      <w:r w:rsidRPr="00A43275">
        <w:rPr>
          <w:sz w:val="28"/>
          <w:szCs w:val="28"/>
        </w:rPr>
        <w:t>188 млн. м</w:t>
      </w:r>
      <w:r w:rsidRPr="00A43275">
        <w:rPr>
          <w:sz w:val="28"/>
          <w:szCs w:val="28"/>
          <w:vertAlign w:val="superscript"/>
        </w:rPr>
        <w:t>3</w:t>
      </w:r>
      <w:r w:rsidRPr="00A43275">
        <w:rPr>
          <w:sz w:val="28"/>
          <w:szCs w:val="28"/>
        </w:rPr>
        <w:t xml:space="preserve"> </w:t>
      </w:r>
      <w:proofErr w:type="gramStart"/>
      <w:r w:rsidRPr="00A43275">
        <w:rPr>
          <w:sz w:val="28"/>
          <w:szCs w:val="28"/>
        </w:rPr>
        <w:t>св</w:t>
      </w:r>
      <w:proofErr w:type="gramEnd"/>
      <w:r w:rsidRPr="00A43275">
        <w:rPr>
          <w:sz w:val="28"/>
          <w:szCs w:val="28"/>
        </w:rPr>
        <w:t>іжої води, з них для господар</w:t>
      </w:r>
      <w:r w:rsidRPr="00405971">
        <w:rPr>
          <w:sz w:val="28"/>
          <w:szCs w:val="28"/>
        </w:rPr>
        <w:t>-</w:t>
      </w:r>
      <w:r w:rsidRPr="00A43275">
        <w:rPr>
          <w:sz w:val="28"/>
          <w:szCs w:val="28"/>
        </w:rPr>
        <w:t>сько-питних потреб витрачено 23,6% від цієї кількості, а в поверхневі водойми відведено 8</w:t>
      </w:r>
      <w:r w:rsidRPr="000F7980">
        <w:rPr>
          <w:sz w:val="12"/>
          <w:szCs w:val="12"/>
        </w:rPr>
        <w:t> </w:t>
      </w:r>
      <w:r w:rsidRPr="00A43275">
        <w:rPr>
          <w:sz w:val="28"/>
          <w:szCs w:val="28"/>
        </w:rPr>
        <w:t>900 млн. м</w:t>
      </w:r>
      <w:r w:rsidRPr="00A43275">
        <w:rPr>
          <w:sz w:val="28"/>
          <w:szCs w:val="28"/>
          <w:vertAlign w:val="superscript"/>
        </w:rPr>
        <w:t>3</w:t>
      </w:r>
      <w:r w:rsidRPr="00A43275">
        <w:rPr>
          <w:sz w:val="28"/>
          <w:szCs w:val="28"/>
        </w:rPr>
        <w:t xml:space="preserve"> зворотних вод, з яких до 39% не відповідали санітарним нормативам, а 10% стічних вод взагалі скидалось без очищення </w:t>
      </w:r>
      <w:r w:rsidRPr="00405971">
        <w:rPr>
          <w:sz w:val="28"/>
          <w:szCs w:val="28"/>
        </w:rPr>
        <w:t>[130]</w:t>
      </w:r>
      <w:r w:rsidRPr="00A43275">
        <w:rPr>
          <w:sz w:val="28"/>
          <w:szCs w:val="28"/>
        </w:rPr>
        <w:t xml:space="preserve">. Це призвело до того, що практично більшість поверхневих водойм, а в окремих регіонах і </w:t>
      </w:r>
      <w:proofErr w:type="gramStart"/>
      <w:r w:rsidRPr="00A43275">
        <w:rPr>
          <w:sz w:val="28"/>
          <w:szCs w:val="28"/>
        </w:rPr>
        <w:t>п</w:t>
      </w:r>
      <w:proofErr w:type="gramEnd"/>
      <w:r w:rsidRPr="00A43275">
        <w:rPr>
          <w:sz w:val="28"/>
          <w:szCs w:val="28"/>
        </w:rPr>
        <w:t>ідземні води за якістю води не відповідають вимогам стандарту щодо можливості використання їх як джерел господарсько-питного водопостачання [</w:t>
      </w:r>
      <w:r w:rsidRPr="00A43275">
        <w:rPr>
          <w:sz w:val="28"/>
          <w:szCs w:val="28"/>
          <w:lang w:val="uk-UA"/>
        </w:rPr>
        <w:t>20, 38, 18</w:t>
      </w:r>
      <w:r w:rsidRPr="00A43275">
        <w:rPr>
          <w:sz w:val="28"/>
          <w:szCs w:val="28"/>
        </w:rPr>
        <w:t>7].</w:t>
      </w:r>
    </w:p>
    <w:p w:rsidR="004F32B4" w:rsidRPr="00215CF7" w:rsidRDefault="004F32B4" w:rsidP="004F32B4">
      <w:pPr>
        <w:spacing w:line="360" w:lineRule="auto"/>
        <w:ind w:firstLine="708"/>
        <w:jc w:val="both"/>
        <w:rPr>
          <w:sz w:val="28"/>
          <w:szCs w:val="28"/>
          <w:lang w:val="uk-UA"/>
        </w:rPr>
      </w:pPr>
      <w:r w:rsidRPr="00073FB8">
        <w:rPr>
          <w:sz w:val="28"/>
          <w:szCs w:val="28"/>
          <w:lang w:val="uk-UA"/>
        </w:rPr>
        <w:t>Згідно вимогам</w:t>
      </w:r>
      <w:r w:rsidRPr="00215CF7">
        <w:rPr>
          <w:sz w:val="28"/>
          <w:szCs w:val="28"/>
          <w:lang w:val="uk-UA"/>
        </w:rPr>
        <w:t xml:space="preserve"> СанПіН № 4630-88 очищені стічні води можуть скидатися у поверхневі водойми тільки після відповідного очищення та знезаражування до колі-індексу не більше 1</w:t>
      </w:r>
      <w:r w:rsidRPr="00380093">
        <w:rPr>
          <w:sz w:val="12"/>
          <w:szCs w:val="12"/>
          <w:lang w:val="uk-UA"/>
        </w:rPr>
        <w:t> </w:t>
      </w:r>
      <w:r w:rsidRPr="00215CF7">
        <w:rPr>
          <w:sz w:val="28"/>
          <w:szCs w:val="28"/>
          <w:lang w:val="uk-UA"/>
        </w:rPr>
        <w:t>000  КУО/дм</w:t>
      </w:r>
      <w:r w:rsidRPr="00215CF7">
        <w:rPr>
          <w:sz w:val="28"/>
          <w:szCs w:val="28"/>
          <w:vertAlign w:val="superscript"/>
          <w:lang w:val="uk-UA"/>
        </w:rPr>
        <w:t>3</w:t>
      </w:r>
      <w:r w:rsidRPr="00215CF7">
        <w:rPr>
          <w:sz w:val="28"/>
          <w:szCs w:val="28"/>
          <w:lang w:val="uk-UA"/>
        </w:rPr>
        <w:t xml:space="preserve"> та індексу коліфагу не більше 100 БУО/дм</w:t>
      </w:r>
      <w:r w:rsidRPr="00215CF7">
        <w:rPr>
          <w:sz w:val="28"/>
          <w:szCs w:val="28"/>
          <w:vertAlign w:val="superscript"/>
          <w:lang w:val="uk-UA"/>
        </w:rPr>
        <w:t>3</w:t>
      </w:r>
      <w:r w:rsidRPr="00215CF7">
        <w:rPr>
          <w:sz w:val="28"/>
          <w:szCs w:val="28"/>
          <w:lang w:val="uk-UA"/>
        </w:rPr>
        <w:t xml:space="preserve"> [148, </w:t>
      </w:r>
      <w:r>
        <w:rPr>
          <w:sz w:val="28"/>
          <w:szCs w:val="28"/>
          <w:lang w:val="uk-UA"/>
        </w:rPr>
        <w:t>149,</w:t>
      </w:r>
      <w:r w:rsidRPr="00215CF7">
        <w:rPr>
          <w:sz w:val="28"/>
          <w:szCs w:val="28"/>
          <w:lang w:val="uk-UA"/>
        </w:rPr>
        <w:t xml:space="preserve"> 162].</w:t>
      </w:r>
    </w:p>
    <w:p w:rsidR="004F32B4" w:rsidRPr="00215CF7" w:rsidRDefault="004F32B4" w:rsidP="004F32B4">
      <w:pPr>
        <w:spacing w:line="360" w:lineRule="auto"/>
        <w:ind w:firstLine="708"/>
        <w:jc w:val="both"/>
        <w:rPr>
          <w:sz w:val="28"/>
          <w:szCs w:val="28"/>
          <w:lang w:val="uk-UA"/>
        </w:rPr>
      </w:pPr>
      <w:r w:rsidRPr="00215CF7">
        <w:rPr>
          <w:sz w:val="28"/>
          <w:szCs w:val="28"/>
          <w:lang w:val="uk-UA"/>
        </w:rPr>
        <w:t xml:space="preserve">Хлорування води, як один із найпоширеніших методів знезаражування супроводжується утворенням токсичних продуктів </w:t>
      </w:r>
      <w:r w:rsidRPr="00215CF7">
        <w:rPr>
          <w:sz w:val="28"/>
          <w:szCs w:val="28"/>
          <w:lang w:val="uk-UA"/>
        </w:rPr>
        <w:noBreakHyphen/>
        <w:t xml:space="preserve"> хлороорганічних сполук </w:t>
      </w:r>
      <w:r w:rsidRPr="00215CF7">
        <w:rPr>
          <w:sz w:val="28"/>
          <w:szCs w:val="28"/>
          <w:lang w:val="uk-UA"/>
        </w:rPr>
        <w:lastRenderedPageBreak/>
        <w:t xml:space="preserve">(ХОС), що мають мутагенну, канцерогенну дії та викликають інтоксикацію живих організмів. Індикаторами їх є тригалогенметани (ТГМ) </w:t>
      </w:r>
      <w:r w:rsidRPr="00215CF7">
        <w:rPr>
          <w:sz w:val="28"/>
          <w:szCs w:val="28"/>
          <w:lang w:val="uk-UA"/>
        </w:rPr>
        <w:noBreakHyphen/>
        <w:t xml:space="preserve"> хлорофенол, хлоробензол, n-дихлоробензол, хлораміни, дибромхлорометан, чотирьоххлористий вуглець та інші [7, 21, 50, 55, 58, 63, 64, 73, 84, 138,</w:t>
      </w:r>
      <w:r>
        <w:rPr>
          <w:sz w:val="28"/>
          <w:szCs w:val="28"/>
          <w:lang w:val="uk-UA"/>
        </w:rPr>
        <w:t xml:space="preserve"> </w:t>
      </w:r>
      <w:r w:rsidRPr="00215CF7">
        <w:rPr>
          <w:sz w:val="28"/>
          <w:szCs w:val="28"/>
          <w:lang w:val="uk-UA"/>
        </w:rPr>
        <w:t>156, 169, 174].</w:t>
      </w:r>
    </w:p>
    <w:p w:rsidR="004F32B4" w:rsidRPr="00215CF7" w:rsidRDefault="004F32B4" w:rsidP="004F32B4">
      <w:pPr>
        <w:spacing w:line="360" w:lineRule="auto"/>
        <w:ind w:firstLine="708"/>
        <w:jc w:val="both"/>
        <w:rPr>
          <w:sz w:val="28"/>
          <w:szCs w:val="28"/>
          <w:lang w:val="uk-UA"/>
        </w:rPr>
      </w:pPr>
      <w:r w:rsidRPr="00215CF7">
        <w:rPr>
          <w:sz w:val="28"/>
          <w:szCs w:val="28"/>
          <w:lang w:val="uk-UA"/>
        </w:rPr>
        <w:t xml:space="preserve">В даний </w:t>
      </w:r>
      <w:r w:rsidRPr="000325B6">
        <w:rPr>
          <w:sz w:val="28"/>
          <w:szCs w:val="28"/>
          <w:lang w:val="uk-UA"/>
        </w:rPr>
        <w:t>час</w:t>
      </w:r>
      <w:r w:rsidRPr="00215CF7">
        <w:rPr>
          <w:sz w:val="28"/>
          <w:szCs w:val="28"/>
          <w:lang w:val="uk-UA"/>
        </w:rPr>
        <w:t xml:space="preserve"> вже існує ряд наукових розробок по знезаражуванню води від патогенних бактерій та вірусів за допомогою ультрафіолетового (УФ) опромінення, ультразвукових (УЗ) коливань, озонування, жорсткого гамма та лазерного опромінення, електроімпульсних розрядів тощо. Але, як показує практика, для знезаражування води такі установки в більшості своїй не придатні для широкого використання. В технології знезаражування стічних вод після їх біологічного очищення вказані розробки мають ряд недоліків: по-перше </w:t>
      </w:r>
      <w:r w:rsidRPr="00215CF7">
        <w:rPr>
          <w:sz w:val="28"/>
          <w:szCs w:val="28"/>
          <w:lang w:val="uk-UA"/>
        </w:rPr>
        <w:noBreakHyphen/>
        <w:t xml:space="preserve"> велику питому енергоємність; по-друге </w:t>
      </w:r>
      <w:r w:rsidRPr="00215CF7">
        <w:rPr>
          <w:sz w:val="28"/>
          <w:szCs w:val="28"/>
          <w:lang w:val="uk-UA"/>
        </w:rPr>
        <w:noBreakHyphen/>
        <w:t xml:space="preserve"> високу собівартість знезаражуючого обладнання та потребують кваліфікованого обслуговування.</w:t>
      </w:r>
    </w:p>
    <w:p w:rsidR="004F32B4" w:rsidRPr="00215CF7" w:rsidRDefault="004F32B4" w:rsidP="004F32B4">
      <w:pPr>
        <w:spacing w:line="360" w:lineRule="auto"/>
        <w:ind w:firstLine="708"/>
        <w:jc w:val="both"/>
        <w:rPr>
          <w:sz w:val="28"/>
          <w:szCs w:val="28"/>
          <w:lang w:val="uk-UA"/>
        </w:rPr>
      </w:pPr>
      <w:r w:rsidRPr="00215CF7">
        <w:rPr>
          <w:sz w:val="28"/>
          <w:szCs w:val="28"/>
          <w:lang w:val="uk-UA"/>
        </w:rPr>
        <w:t>Пошук нових способів біологічного очищення, глибокого доочищення та більш дешевих й одночасно ефективних методів з</w:t>
      </w:r>
      <w:r>
        <w:rPr>
          <w:sz w:val="28"/>
          <w:szCs w:val="28"/>
          <w:lang w:val="uk-UA"/>
        </w:rPr>
        <w:t>меншення патогенної мікрофлори в стічних водах</w:t>
      </w:r>
      <w:r w:rsidRPr="00215CF7">
        <w:rPr>
          <w:sz w:val="28"/>
          <w:szCs w:val="28"/>
          <w:lang w:val="uk-UA"/>
        </w:rPr>
        <w:t xml:space="preserve"> привернув увагу дослідників до вивчення проблеми самоочищення поверхневих водойм.</w:t>
      </w:r>
    </w:p>
    <w:p w:rsidR="004F32B4" w:rsidRPr="00215CF7" w:rsidRDefault="004F32B4" w:rsidP="004F32B4">
      <w:pPr>
        <w:spacing w:line="360" w:lineRule="auto"/>
        <w:ind w:firstLine="708"/>
        <w:jc w:val="both"/>
        <w:rPr>
          <w:sz w:val="28"/>
          <w:szCs w:val="28"/>
          <w:lang w:val="uk-UA"/>
        </w:rPr>
      </w:pPr>
      <w:r w:rsidRPr="00215CF7">
        <w:rPr>
          <w:sz w:val="28"/>
          <w:szCs w:val="28"/>
          <w:lang w:val="uk-UA"/>
        </w:rPr>
        <w:t xml:space="preserve">В більшості країн Європи для охорони поверхневих водойм від органічних та </w:t>
      </w:r>
      <w:r>
        <w:rPr>
          <w:sz w:val="28"/>
          <w:szCs w:val="28"/>
          <w:lang w:val="uk-UA"/>
        </w:rPr>
        <w:t>мінеральн</w:t>
      </w:r>
      <w:r w:rsidRPr="00215CF7">
        <w:rPr>
          <w:sz w:val="28"/>
          <w:szCs w:val="28"/>
          <w:lang w:val="uk-UA"/>
        </w:rPr>
        <w:t>их забруднень, що поступають із стічними водами, поряд з відомими біологічними методами набувають поширення природні процеси самоочищення</w:t>
      </w:r>
      <w:r>
        <w:rPr>
          <w:sz w:val="28"/>
          <w:szCs w:val="28"/>
          <w:lang w:val="uk-UA"/>
        </w:rPr>
        <w:t xml:space="preserve"> води</w:t>
      </w:r>
      <w:r w:rsidRPr="00215CF7">
        <w:rPr>
          <w:sz w:val="28"/>
          <w:szCs w:val="28"/>
          <w:lang w:val="uk-UA"/>
        </w:rPr>
        <w:t>. Зокрема,</w:t>
      </w:r>
      <w:r>
        <w:rPr>
          <w:sz w:val="28"/>
          <w:szCs w:val="28"/>
          <w:lang w:val="uk-UA"/>
        </w:rPr>
        <w:t xml:space="preserve"> застосування</w:t>
      </w:r>
      <w:r w:rsidRPr="00215CF7">
        <w:rPr>
          <w:sz w:val="28"/>
          <w:szCs w:val="28"/>
          <w:lang w:val="uk-UA"/>
        </w:rPr>
        <w:t xml:space="preserve"> біологічн</w:t>
      </w:r>
      <w:r>
        <w:rPr>
          <w:sz w:val="28"/>
          <w:szCs w:val="28"/>
          <w:lang w:val="uk-UA"/>
        </w:rPr>
        <w:t>их</w:t>
      </w:r>
      <w:r w:rsidRPr="00215CF7">
        <w:rPr>
          <w:sz w:val="28"/>
          <w:szCs w:val="28"/>
          <w:lang w:val="uk-UA"/>
        </w:rPr>
        <w:t xml:space="preserve"> став</w:t>
      </w:r>
      <w:r>
        <w:rPr>
          <w:sz w:val="28"/>
          <w:szCs w:val="28"/>
          <w:lang w:val="uk-UA"/>
        </w:rPr>
        <w:t>ів</w:t>
      </w:r>
      <w:r w:rsidRPr="00215CF7">
        <w:rPr>
          <w:sz w:val="28"/>
          <w:szCs w:val="28"/>
          <w:lang w:val="uk-UA"/>
        </w:rPr>
        <w:t xml:space="preserve">, в яких вода під впливом природних факторів постійно звільняється від </w:t>
      </w:r>
      <w:r>
        <w:rPr>
          <w:sz w:val="28"/>
          <w:szCs w:val="28"/>
          <w:lang w:val="uk-UA"/>
        </w:rPr>
        <w:t xml:space="preserve">розчинних </w:t>
      </w:r>
      <w:r w:rsidRPr="00215CF7">
        <w:rPr>
          <w:sz w:val="28"/>
          <w:szCs w:val="28"/>
          <w:lang w:val="uk-UA"/>
        </w:rPr>
        <w:t xml:space="preserve">органічних </w:t>
      </w:r>
      <w:r>
        <w:rPr>
          <w:sz w:val="28"/>
          <w:szCs w:val="28"/>
          <w:lang w:val="uk-UA"/>
        </w:rPr>
        <w:t>і</w:t>
      </w:r>
      <w:r w:rsidRPr="00215CF7">
        <w:rPr>
          <w:sz w:val="28"/>
          <w:szCs w:val="28"/>
          <w:lang w:val="uk-UA"/>
        </w:rPr>
        <w:t xml:space="preserve"> </w:t>
      </w:r>
      <w:r>
        <w:rPr>
          <w:sz w:val="28"/>
          <w:szCs w:val="28"/>
          <w:lang w:val="uk-UA"/>
        </w:rPr>
        <w:t>мінеральних</w:t>
      </w:r>
      <w:r w:rsidRPr="00215CF7">
        <w:rPr>
          <w:sz w:val="28"/>
          <w:szCs w:val="28"/>
          <w:lang w:val="uk-UA"/>
        </w:rPr>
        <w:t xml:space="preserve"> забруднень, патогенних бактерій, вірусів, </w:t>
      </w:r>
      <w:r w:rsidRPr="00215CF7">
        <w:rPr>
          <w:color w:val="000000"/>
          <w:sz w:val="28"/>
          <w:szCs w:val="28"/>
          <w:lang w:val="uk-UA"/>
        </w:rPr>
        <w:t>яєць гельмінтів</w:t>
      </w:r>
      <w:r w:rsidRPr="00215CF7">
        <w:rPr>
          <w:sz w:val="28"/>
          <w:szCs w:val="28"/>
          <w:lang w:val="uk-UA"/>
        </w:rPr>
        <w:t xml:space="preserve"> тощо [31</w:t>
      </w:r>
      <w:r>
        <w:rPr>
          <w:sz w:val="28"/>
          <w:szCs w:val="28"/>
          <w:lang w:val="uk-UA"/>
        </w:rPr>
        <w:t>, 249, 287</w:t>
      </w:r>
      <w:r w:rsidRPr="00215CF7">
        <w:rPr>
          <w:sz w:val="28"/>
          <w:szCs w:val="28"/>
          <w:lang w:val="uk-UA"/>
        </w:rPr>
        <w:t>].</w:t>
      </w:r>
    </w:p>
    <w:p w:rsidR="004F32B4" w:rsidRPr="00215CF7" w:rsidRDefault="004F32B4" w:rsidP="004F32B4">
      <w:pPr>
        <w:spacing w:line="360" w:lineRule="auto"/>
        <w:ind w:firstLine="708"/>
        <w:jc w:val="both"/>
        <w:rPr>
          <w:sz w:val="28"/>
          <w:szCs w:val="28"/>
          <w:lang w:val="uk-UA"/>
        </w:rPr>
      </w:pPr>
      <w:r w:rsidRPr="00215CF7">
        <w:rPr>
          <w:sz w:val="28"/>
          <w:szCs w:val="28"/>
          <w:lang w:val="uk-UA"/>
        </w:rPr>
        <w:t>Відомо, що в механізмі самоочищення стічних вод у біоставах головна роль належить біохімічним процесам. Вони пов’язані з життєдіяльністю різних представників флори та фауни: водоростей, безхребетних, сегрегованої мікрофлори обростань, вищих водяних рослин (ВВР) та інших факторів. Застосовування культури зелених водоростей для інтенсифікації процесів самоочищення можливо лише в теплу пору року [89-92, 171].</w:t>
      </w:r>
    </w:p>
    <w:p w:rsidR="004F32B4" w:rsidRPr="00215CF7" w:rsidRDefault="004F32B4" w:rsidP="004F32B4">
      <w:pPr>
        <w:spacing w:line="360" w:lineRule="auto"/>
        <w:ind w:firstLine="709"/>
        <w:jc w:val="both"/>
        <w:rPr>
          <w:sz w:val="28"/>
          <w:szCs w:val="28"/>
          <w:lang w:val="uk-UA"/>
        </w:rPr>
      </w:pPr>
      <w:r w:rsidRPr="00215CF7">
        <w:rPr>
          <w:sz w:val="28"/>
          <w:szCs w:val="28"/>
          <w:lang w:val="uk-UA"/>
        </w:rPr>
        <w:lastRenderedPageBreak/>
        <w:t xml:space="preserve">В біоставах, засаджених ВВР, можливе третинне очищення та одночасне </w:t>
      </w:r>
      <w:r>
        <w:rPr>
          <w:sz w:val="28"/>
          <w:szCs w:val="28"/>
          <w:lang w:val="uk-UA"/>
        </w:rPr>
        <w:t>зменшення вмісту патогенної мікрофлори</w:t>
      </w:r>
      <w:r w:rsidRPr="00215CF7">
        <w:rPr>
          <w:sz w:val="28"/>
          <w:szCs w:val="28"/>
          <w:lang w:val="uk-UA"/>
        </w:rPr>
        <w:t xml:space="preserve"> </w:t>
      </w:r>
      <w:r>
        <w:rPr>
          <w:sz w:val="28"/>
          <w:szCs w:val="28"/>
          <w:lang w:val="uk-UA"/>
        </w:rPr>
        <w:t xml:space="preserve">за рахунок антагоністичних відносин у біоценозі </w:t>
      </w:r>
      <w:r w:rsidRPr="00215CF7">
        <w:rPr>
          <w:sz w:val="28"/>
          <w:szCs w:val="28"/>
          <w:lang w:val="uk-UA"/>
        </w:rPr>
        <w:t xml:space="preserve">упродовж всього року. Вивчення різних видів ВВР з метою застосування їх у біоставах для третинного очищення </w:t>
      </w:r>
      <w:r>
        <w:rPr>
          <w:sz w:val="28"/>
          <w:szCs w:val="28"/>
          <w:lang w:val="uk-UA"/>
        </w:rPr>
        <w:t>промислових</w:t>
      </w:r>
      <w:r w:rsidRPr="00215CF7">
        <w:rPr>
          <w:sz w:val="28"/>
          <w:szCs w:val="28"/>
          <w:lang w:val="uk-UA"/>
        </w:rPr>
        <w:t xml:space="preserve"> стічних вод представляє особливу актуальність в теперішній час. </w:t>
      </w:r>
      <w:r>
        <w:rPr>
          <w:sz w:val="28"/>
          <w:szCs w:val="28"/>
          <w:lang w:val="uk-UA"/>
        </w:rPr>
        <w:t xml:space="preserve">Даний метод використовується також для доочищення міських стічних вод. </w:t>
      </w:r>
      <w:r w:rsidRPr="00215CF7">
        <w:rPr>
          <w:sz w:val="28"/>
          <w:szCs w:val="28"/>
          <w:lang w:val="uk-UA"/>
        </w:rPr>
        <w:t>Міські стічні води мають в свойому складі суміш господарсько-побутових, у тому числі з лікувально-профілактичних закладів, промислових і зливових стічних вод.</w:t>
      </w:r>
    </w:p>
    <w:p w:rsidR="004F32B4" w:rsidRPr="00215CF7" w:rsidRDefault="004F32B4" w:rsidP="004F32B4">
      <w:pPr>
        <w:spacing w:line="360" w:lineRule="auto"/>
        <w:ind w:firstLine="709"/>
        <w:jc w:val="both"/>
        <w:rPr>
          <w:sz w:val="28"/>
          <w:szCs w:val="28"/>
          <w:lang w:val="uk-UA"/>
        </w:rPr>
      </w:pPr>
      <w:r w:rsidRPr="00215CF7">
        <w:rPr>
          <w:sz w:val="28"/>
          <w:szCs w:val="28"/>
          <w:lang w:val="uk-UA"/>
        </w:rPr>
        <w:t xml:space="preserve">Впроваджена розробка досконалого способу інтенсифікації процесів самоочищення та одночасного </w:t>
      </w:r>
      <w:r>
        <w:rPr>
          <w:sz w:val="28"/>
          <w:szCs w:val="28"/>
          <w:lang w:val="uk-UA"/>
        </w:rPr>
        <w:t xml:space="preserve">зменшення вмісту патогенної мікрофлори за рахунок антагоністичних відносин у біоценозі </w:t>
      </w:r>
      <w:r w:rsidRPr="00215CF7">
        <w:rPr>
          <w:sz w:val="28"/>
          <w:szCs w:val="28"/>
          <w:lang w:val="uk-UA"/>
        </w:rPr>
        <w:t xml:space="preserve">шляхом утворення спеціально плаваючих біоплотів із ВВР та застосування їх у вертикально фільтруючих біоставах, засаджених ВВР. </w:t>
      </w:r>
      <w:r w:rsidRPr="005E6F6B">
        <w:rPr>
          <w:sz w:val="28"/>
          <w:szCs w:val="28"/>
          <w:lang w:val="uk-UA"/>
        </w:rPr>
        <w:t>Біоплоти</w:t>
      </w:r>
      <w:r w:rsidRPr="00215CF7">
        <w:rPr>
          <w:sz w:val="28"/>
          <w:szCs w:val="28"/>
          <w:lang w:val="uk-UA"/>
        </w:rPr>
        <w:t xml:space="preserve"> – це штучно збудовані площадки з вищих водяних рослин (очерету звичайного, лепехи болотяної та інших ВВР), що вільно плавають на поверхні води біостава. Коріння ВВР занурене у воду і вільно переміщується по поверхні води за допомогою природних чинників – вітру й течії води. Тим самим утворюються додаткові фактори інтенсифікації процесів самоочищення водойми, а саме, температурний ефект завдяки перемішуванню поверхневої води із глибинною. Також коренева система біоплотів дає додаткові маси ризосфери обростань коренів ВВР – перифітону [131].</w:t>
      </w:r>
    </w:p>
    <w:p w:rsidR="004F32B4" w:rsidRPr="00215CF7" w:rsidRDefault="004F32B4" w:rsidP="004F32B4">
      <w:pPr>
        <w:spacing w:line="360" w:lineRule="auto"/>
        <w:ind w:firstLine="708"/>
        <w:jc w:val="both"/>
        <w:rPr>
          <w:sz w:val="28"/>
          <w:szCs w:val="28"/>
          <w:lang w:val="uk-UA"/>
        </w:rPr>
      </w:pPr>
      <w:r w:rsidRPr="00215CF7">
        <w:rPr>
          <w:sz w:val="28"/>
          <w:szCs w:val="28"/>
          <w:lang w:val="uk-UA"/>
        </w:rPr>
        <w:t>При цьому стебла ВВР мають воскову оболонку (комиш озерний) і при осін</w:t>
      </w:r>
      <w:r w:rsidRPr="001B1C58">
        <w:rPr>
          <w:sz w:val="28"/>
          <w:szCs w:val="28"/>
        </w:rPr>
        <w:t>-</w:t>
      </w:r>
      <w:r w:rsidRPr="00215CF7">
        <w:rPr>
          <w:sz w:val="28"/>
          <w:szCs w:val="28"/>
          <w:lang w:val="uk-UA"/>
        </w:rPr>
        <w:t xml:space="preserve">ньому відмиранні після періоду вегетації останні спливають на поверхню водойми та в подальшому не вносять вторинного забруднення в біостави. Впродовж всього </w:t>
      </w:r>
      <w:r>
        <w:rPr>
          <w:sz w:val="28"/>
          <w:szCs w:val="28"/>
          <w:lang w:val="uk-UA"/>
        </w:rPr>
        <w:t>часу</w:t>
      </w:r>
      <w:r w:rsidRPr="00215CF7">
        <w:rPr>
          <w:sz w:val="28"/>
          <w:szCs w:val="28"/>
          <w:lang w:val="uk-UA"/>
        </w:rPr>
        <w:t xml:space="preserve"> ВВР активно сорбують із води солі важких металів, пестициди, радіоактивні елементи, феноли, СПАР, нафтопродукти</w:t>
      </w:r>
      <w:r>
        <w:rPr>
          <w:sz w:val="28"/>
          <w:szCs w:val="28"/>
          <w:lang w:val="uk-UA"/>
        </w:rPr>
        <w:t xml:space="preserve"> тощо</w:t>
      </w:r>
      <w:r w:rsidRPr="00215CF7">
        <w:rPr>
          <w:sz w:val="28"/>
          <w:szCs w:val="28"/>
          <w:lang w:val="uk-UA"/>
        </w:rPr>
        <w:t>. Також ВВР приймають активну участь в процесах демінералізації води за рахунок активної сорбції іонів Na</w:t>
      </w:r>
      <w:r w:rsidRPr="00215CF7">
        <w:rPr>
          <w:sz w:val="28"/>
          <w:szCs w:val="28"/>
          <w:vertAlign w:val="superscript"/>
          <w:lang w:val="uk-UA"/>
        </w:rPr>
        <w:t>+</w:t>
      </w:r>
      <w:r w:rsidRPr="00215CF7">
        <w:rPr>
          <w:sz w:val="28"/>
          <w:szCs w:val="28"/>
          <w:lang w:val="uk-UA"/>
        </w:rPr>
        <w:t>, Ca</w:t>
      </w:r>
      <w:r w:rsidRPr="00215CF7">
        <w:rPr>
          <w:sz w:val="28"/>
          <w:szCs w:val="28"/>
          <w:vertAlign w:val="superscript"/>
          <w:lang w:val="uk-UA"/>
        </w:rPr>
        <w:t>+</w:t>
      </w:r>
      <w:r w:rsidRPr="00215CF7">
        <w:rPr>
          <w:sz w:val="28"/>
          <w:szCs w:val="28"/>
          <w:lang w:val="uk-UA"/>
        </w:rPr>
        <w:t>, Mg</w:t>
      </w:r>
      <w:r w:rsidRPr="00215CF7">
        <w:rPr>
          <w:sz w:val="28"/>
          <w:szCs w:val="28"/>
          <w:vertAlign w:val="superscript"/>
          <w:lang w:val="uk-UA"/>
        </w:rPr>
        <w:t>+</w:t>
      </w:r>
      <w:r w:rsidRPr="00215CF7">
        <w:rPr>
          <w:sz w:val="28"/>
          <w:szCs w:val="28"/>
          <w:lang w:val="uk-UA"/>
        </w:rPr>
        <w:t>, Cl</w:t>
      </w:r>
      <w:r w:rsidRPr="00215CF7">
        <w:rPr>
          <w:sz w:val="28"/>
          <w:szCs w:val="28"/>
          <w:vertAlign w:val="superscript"/>
          <w:lang w:val="uk-UA"/>
        </w:rPr>
        <w:t>-</w:t>
      </w:r>
      <w:r w:rsidRPr="00215CF7">
        <w:rPr>
          <w:sz w:val="28"/>
          <w:szCs w:val="28"/>
          <w:lang w:val="uk-UA"/>
        </w:rPr>
        <w:t>, що не можуть бути видалені іншими методами очищення води, крім елек</w:t>
      </w:r>
      <w:r w:rsidRPr="001B1C58">
        <w:rPr>
          <w:sz w:val="28"/>
          <w:szCs w:val="28"/>
          <w:lang w:val="uk-UA"/>
        </w:rPr>
        <w:t>-</w:t>
      </w:r>
      <w:r w:rsidRPr="00215CF7">
        <w:rPr>
          <w:sz w:val="28"/>
          <w:szCs w:val="28"/>
          <w:lang w:val="uk-UA"/>
        </w:rPr>
        <w:t>тродіалізу чи ультрафільтрації [6]. Органічну фракцію забруднень при потраплянні у воду біоставів ВВР споживають мікроорганізми ризосфери обростань, що форму</w:t>
      </w:r>
      <w:r w:rsidRPr="001B1C58">
        <w:rPr>
          <w:sz w:val="28"/>
          <w:szCs w:val="28"/>
        </w:rPr>
        <w:t>-</w:t>
      </w:r>
      <w:r w:rsidRPr="00215CF7">
        <w:rPr>
          <w:sz w:val="28"/>
          <w:szCs w:val="28"/>
          <w:lang w:val="uk-UA"/>
        </w:rPr>
        <w:t xml:space="preserve">ється на </w:t>
      </w:r>
      <w:r w:rsidRPr="00215CF7">
        <w:rPr>
          <w:sz w:val="28"/>
          <w:szCs w:val="28"/>
          <w:lang w:val="uk-UA"/>
        </w:rPr>
        <w:lastRenderedPageBreak/>
        <w:t xml:space="preserve">занурених у воду частинах рослини. В процесі вегетації </w:t>
      </w:r>
      <w:r>
        <w:rPr>
          <w:sz w:val="28"/>
          <w:szCs w:val="28"/>
          <w:lang w:val="uk-UA"/>
        </w:rPr>
        <w:t xml:space="preserve">ВВР </w:t>
      </w:r>
      <w:r w:rsidRPr="00215CF7">
        <w:rPr>
          <w:sz w:val="28"/>
          <w:szCs w:val="28"/>
          <w:lang w:val="uk-UA"/>
        </w:rPr>
        <w:t>утворюють біологічно-активні речовини (БАР), що згубно діють на патогенні бактерії та віру</w:t>
      </w:r>
      <w:r w:rsidRPr="001B1C58">
        <w:rPr>
          <w:sz w:val="28"/>
          <w:szCs w:val="28"/>
          <w:lang w:val="uk-UA"/>
        </w:rPr>
        <w:t>-</w:t>
      </w:r>
      <w:r w:rsidRPr="00215CF7">
        <w:rPr>
          <w:sz w:val="28"/>
          <w:szCs w:val="28"/>
          <w:lang w:val="uk-UA"/>
        </w:rPr>
        <w:t xml:space="preserve">си. Також в процесах </w:t>
      </w:r>
      <w:r>
        <w:rPr>
          <w:sz w:val="28"/>
          <w:szCs w:val="28"/>
          <w:lang w:val="uk-UA"/>
        </w:rPr>
        <w:t>зменшення патогенної мікрофлори</w:t>
      </w:r>
      <w:r w:rsidRPr="00215CF7">
        <w:rPr>
          <w:sz w:val="28"/>
          <w:szCs w:val="28"/>
          <w:lang w:val="uk-UA"/>
        </w:rPr>
        <w:t xml:space="preserve"> стічних вод приймають участь ферментні комплекси мікрофлори обростань, які іммобілізовані на поверхні занурених частин ВВР, так званий перифітон; дія атомарного кисню, який прохо</w:t>
      </w:r>
      <w:r w:rsidRPr="001B1C58">
        <w:rPr>
          <w:sz w:val="28"/>
          <w:szCs w:val="28"/>
          <w:lang w:val="uk-UA"/>
        </w:rPr>
        <w:t>-</w:t>
      </w:r>
      <w:r w:rsidRPr="00215CF7">
        <w:rPr>
          <w:sz w:val="28"/>
          <w:szCs w:val="28"/>
          <w:lang w:val="uk-UA"/>
        </w:rPr>
        <w:t>дить в товщу води крізь плівку натяжіння поверхні водного дзеркала, що виділя</w:t>
      </w:r>
      <w:r w:rsidRPr="001B1C58">
        <w:rPr>
          <w:sz w:val="28"/>
          <w:szCs w:val="28"/>
          <w:lang w:val="uk-UA"/>
        </w:rPr>
        <w:t>-</w:t>
      </w:r>
      <w:r w:rsidRPr="00215CF7">
        <w:rPr>
          <w:sz w:val="28"/>
          <w:szCs w:val="28"/>
          <w:lang w:val="uk-UA"/>
        </w:rPr>
        <w:t>ється в процесі фотосинтезу рослин та мікроводоростей; фільтраційних процесів крізь шар завантаження в біоставу з ВВР [31, 38, 42, 43, 48, 52, 106, 170, 171].</w:t>
      </w:r>
    </w:p>
    <w:p w:rsidR="004F32B4" w:rsidRPr="00215CF7" w:rsidRDefault="004F32B4" w:rsidP="004F32B4">
      <w:pPr>
        <w:spacing w:line="360" w:lineRule="auto"/>
        <w:ind w:firstLine="708"/>
        <w:jc w:val="both"/>
        <w:rPr>
          <w:sz w:val="28"/>
          <w:szCs w:val="28"/>
          <w:lang w:val="uk-UA"/>
        </w:rPr>
      </w:pPr>
      <w:r w:rsidRPr="00215CF7">
        <w:rPr>
          <w:sz w:val="28"/>
          <w:szCs w:val="28"/>
          <w:lang w:val="uk-UA"/>
        </w:rPr>
        <w:t xml:space="preserve">В залежності від часу перебування води в біоставах визначається якість </w:t>
      </w:r>
      <w:r>
        <w:rPr>
          <w:sz w:val="28"/>
          <w:szCs w:val="28"/>
          <w:lang w:val="uk-UA"/>
        </w:rPr>
        <w:t>зменшення вмісту патогенної мікрофлори</w:t>
      </w:r>
      <w:r w:rsidRPr="00215CF7">
        <w:rPr>
          <w:sz w:val="28"/>
          <w:szCs w:val="28"/>
          <w:lang w:val="uk-UA"/>
        </w:rPr>
        <w:t xml:space="preserve"> та кількість сорбованих </w:t>
      </w:r>
      <w:r>
        <w:rPr>
          <w:sz w:val="28"/>
          <w:szCs w:val="28"/>
          <w:lang w:val="uk-UA"/>
        </w:rPr>
        <w:t>вищими водяними рослинами</w:t>
      </w:r>
      <w:r w:rsidRPr="00215CF7">
        <w:rPr>
          <w:sz w:val="28"/>
          <w:szCs w:val="28"/>
          <w:lang w:val="uk-UA"/>
        </w:rPr>
        <w:t xml:space="preserve"> органічних і </w:t>
      </w:r>
      <w:r>
        <w:rPr>
          <w:sz w:val="28"/>
          <w:szCs w:val="28"/>
          <w:lang w:val="uk-UA"/>
        </w:rPr>
        <w:t>мінеральн</w:t>
      </w:r>
      <w:r w:rsidRPr="00215CF7">
        <w:rPr>
          <w:sz w:val="28"/>
          <w:szCs w:val="28"/>
          <w:lang w:val="uk-UA"/>
        </w:rPr>
        <w:t>их сполук [88].</w:t>
      </w:r>
    </w:p>
    <w:p w:rsidR="004F32B4" w:rsidRPr="0023147B" w:rsidRDefault="004F32B4" w:rsidP="004F32B4">
      <w:pPr>
        <w:spacing w:line="360" w:lineRule="auto"/>
        <w:ind w:firstLine="708"/>
        <w:jc w:val="both"/>
        <w:rPr>
          <w:sz w:val="28"/>
          <w:szCs w:val="28"/>
          <w:lang w:val="uk-UA"/>
        </w:rPr>
      </w:pPr>
      <w:r w:rsidRPr="00215CF7">
        <w:rPr>
          <w:sz w:val="28"/>
          <w:szCs w:val="28"/>
          <w:lang w:val="uk-UA"/>
        </w:rPr>
        <w:t xml:space="preserve">Механізми </w:t>
      </w:r>
      <w:r>
        <w:rPr>
          <w:sz w:val="28"/>
          <w:szCs w:val="28"/>
          <w:lang w:val="uk-UA"/>
        </w:rPr>
        <w:t>зменшення вмісту патогенної мікрофлори за рахунок антагоніс-тичних відносин у біоценозі в</w:t>
      </w:r>
      <w:r w:rsidRPr="00215CF7">
        <w:rPr>
          <w:sz w:val="28"/>
          <w:szCs w:val="28"/>
          <w:lang w:val="uk-UA"/>
        </w:rPr>
        <w:t xml:space="preserve"> біологічно очищених </w:t>
      </w:r>
      <w:r>
        <w:rPr>
          <w:sz w:val="28"/>
          <w:szCs w:val="28"/>
          <w:lang w:val="uk-UA"/>
        </w:rPr>
        <w:t xml:space="preserve">промислових </w:t>
      </w:r>
      <w:r w:rsidRPr="00215CF7">
        <w:rPr>
          <w:sz w:val="28"/>
          <w:szCs w:val="28"/>
          <w:lang w:val="uk-UA"/>
        </w:rPr>
        <w:t>стічних вод</w:t>
      </w:r>
      <w:r>
        <w:rPr>
          <w:sz w:val="28"/>
          <w:szCs w:val="28"/>
          <w:lang w:val="uk-UA"/>
        </w:rPr>
        <w:t>ах при їх третинному очищенні</w:t>
      </w:r>
      <w:r w:rsidRPr="00215CF7">
        <w:rPr>
          <w:sz w:val="28"/>
          <w:szCs w:val="28"/>
          <w:lang w:val="uk-UA"/>
        </w:rPr>
        <w:t xml:space="preserve"> у біоставах з ВВР вивчені недостатньо. Недостатньо вивчені також механізми біохімічного очищення води від різноманітних забрудню</w:t>
      </w:r>
      <w:r w:rsidRPr="00C93663">
        <w:rPr>
          <w:sz w:val="28"/>
          <w:szCs w:val="28"/>
          <w:lang w:val="uk-UA"/>
        </w:rPr>
        <w:t xml:space="preserve">вачів з урахуванням пори року [38]. Але до цього часу </w:t>
      </w:r>
      <w:r w:rsidRPr="0023147B">
        <w:rPr>
          <w:sz w:val="28"/>
          <w:szCs w:val="28"/>
          <w:lang w:val="uk-UA"/>
        </w:rPr>
        <w:t>в Україні не розроблені методичні рекомендації щодо проведення державного санітарного нагляду за експлуатацією біологічних ставів з вищими водяними рослинами. Доцільно провести випробування в біоставу з ВВР на ефективність безперервної експлуатації в промислових умовах.</w:t>
      </w:r>
    </w:p>
    <w:p w:rsidR="004F32B4" w:rsidRPr="0023147B" w:rsidRDefault="004F32B4" w:rsidP="004F32B4">
      <w:pPr>
        <w:spacing w:line="360" w:lineRule="auto"/>
        <w:ind w:firstLine="567"/>
        <w:jc w:val="both"/>
        <w:rPr>
          <w:sz w:val="28"/>
          <w:szCs w:val="28"/>
        </w:rPr>
      </w:pPr>
      <w:r w:rsidRPr="0023147B">
        <w:rPr>
          <w:b/>
          <w:sz w:val="28"/>
          <w:szCs w:val="28"/>
        </w:rPr>
        <w:t xml:space="preserve">Зв’язок роботи з науковими програмами, планами, темами. </w:t>
      </w:r>
      <w:r w:rsidRPr="0023147B">
        <w:rPr>
          <w:sz w:val="28"/>
          <w:szCs w:val="28"/>
        </w:rPr>
        <w:t>Дисертаційна робота виконана в межах науково-дослідної тематики кафедри комунальної гі</w:t>
      </w:r>
      <w:proofErr w:type="gramStart"/>
      <w:r w:rsidRPr="0023147B">
        <w:rPr>
          <w:sz w:val="28"/>
          <w:szCs w:val="28"/>
        </w:rPr>
        <w:t>г</w:t>
      </w:r>
      <w:proofErr w:type="gramEnd"/>
      <w:r w:rsidRPr="0023147B">
        <w:rPr>
          <w:sz w:val="28"/>
          <w:szCs w:val="28"/>
        </w:rPr>
        <w:t xml:space="preserve">ієни та екології людини Національного медичного університету імені О.О. Богомольця, де ведуться наукові дослідження з гігієнічної оцінки споруд малої каналізації для санітарної охорони водних об’єктів від забруднення стічними водами і профілакти-ки кишкових інфекцій та інвазій серед населення, що розповсюджуються водним шляхом. Результати </w:t>
      </w:r>
      <w:proofErr w:type="gramStart"/>
      <w:r w:rsidRPr="0023147B">
        <w:rPr>
          <w:sz w:val="28"/>
          <w:szCs w:val="28"/>
        </w:rPr>
        <w:t>досл</w:t>
      </w:r>
      <w:proofErr w:type="gramEnd"/>
      <w:r w:rsidRPr="0023147B">
        <w:rPr>
          <w:sz w:val="28"/>
          <w:szCs w:val="28"/>
        </w:rPr>
        <w:t xml:space="preserve">іджень увійшли до науково-дослідної роботи: “Санітарно-гігієнічні </w:t>
      </w:r>
      <w:proofErr w:type="gramStart"/>
      <w:r w:rsidRPr="0023147B">
        <w:rPr>
          <w:sz w:val="28"/>
          <w:szCs w:val="28"/>
        </w:rPr>
        <w:t>досл</w:t>
      </w:r>
      <w:proofErr w:type="gramEnd"/>
      <w:r w:rsidRPr="0023147B">
        <w:rPr>
          <w:sz w:val="28"/>
          <w:szCs w:val="28"/>
        </w:rPr>
        <w:t xml:space="preserve">ідження та оцінка роботи автоматичної станції “Симбіотенк” і біоло-гічних ставів з вищою водяною </w:t>
      </w:r>
      <w:r w:rsidRPr="0023147B">
        <w:rPr>
          <w:sz w:val="28"/>
          <w:szCs w:val="28"/>
        </w:rPr>
        <w:lastRenderedPageBreak/>
        <w:t>рослинністю (ВВР)”, державний реєстраційний номер 0196U 023491. Здобувач був виконавцем окремих фрагменті</w:t>
      </w:r>
      <w:proofErr w:type="gramStart"/>
      <w:r w:rsidRPr="0023147B">
        <w:rPr>
          <w:sz w:val="28"/>
          <w:szCs w:val="28"/>
        </w:rPr>
        <w:t>в</w:t>
      </w:r>
      <w:proofErr w:type="gramEnd"/>
      <w:r w:rsidRPr="0023147B">
        <w:rPr>
          <w:sz w:val="28"/>
          <w:szCs w:val="28"/>
        </w:rPr>
        <w:t xml:space="preserve"> названої теми.</w:t>
      </w:r>
    </w:p>
    <w:p w:rsidR="004F32B4" w:rsidRPr="0023147B" w:rsidRDefault="004F32B4" w:rsidP="004F32B4">
      <w:pPr>
        <w:spacing w:line="360" w:lineRule="auto"/>
        <w:ind w:firstLine="567"/>
        <w:jc w:val="both"/>
        <w:rPr>
          <w:sz w:val="28"/>
          <w:szCs w:val="28"/>
        </w:rPr>
      </w:pPr>
      <w:r w:rsidRPr="0023147B">
        <w:rPr>
          <w:b/>
          <w:bCs/>
          <w:sz w:val="28"/>
          <w:szCs w:val="28"/>
        </w:rPr>
        <w:t>Мета та з</w:t>
      </w:r>
      <w:r w:rsidRPr="0023147B">
        <w:rPr>
          <w:b/>
          <w:sz w:val="28"/>
          <w:szCs w:val="28"/>
        </w:rPr>
        <w:t>авдання</w:t>
      </w:r>
      <w:r w:rsidRPr="0023147B">
        <w:rPr>
          <w:b/>
          <w:bCs/>
          <w:sz w:val="28"/>
          <w:szCs w:val="28"/>
        </w:rPr>
        <w:t xml:space="preserve"> </w:t>
      </w:r>
      <w:proofErr w:type="gramStart"/>
      <w:r w:rsidRPr="0023147B">
        <w:rPr>
          <w:b/>
          <w:bCs/>
          <w:sz w:val="28"/>
          <w:szCs w:val="28"/>
        </w:rPr>
        <w:t>досл</w:t>
      </w:r>
      <w:proofErr w:type="gramEnd"/>
      <w:r w:rsidRPr="0023147B">
        <w:rPr>
          <w:b/>
          <w:bCs/>
          <w:sz w:val="28"/>
          <w:szCs w:val="28"/>
        </w:rPr>
        <w:t>ідження.</w:t>
      </w:r>
      <w:r w:rsidRPr="0023147B">
        <w:rPr>
          <w:bCs/>
          <w:sz w:val="28"/>
          <w:szCs w:val="28"/>
        </w:rPr>
        <w:t xml:space="preserve"> Мета: науково обґрунтувати у</w:t>
      </w:r>
      <w:r w:rsidRPr="0023147B">
        <w:rPr>
          <w:sz w:val="28"/>
          <w:szCs w:val="28"/>
        </w:rPr>
        <w:t xml:space="preserve">мови третинного очищення промислових </w:t>
      </w:r>
      <w:proofErr w:type="gramStart"/>
      <w:r w:rsidRPr="0023147B">
        <w:rPr>
          <w:sz w:val="28"/>
          <w:szCs w:val="28"/>
        </w:rPr>
        <w:t>ст</w:t>
      </w:r>
      <w:proofErr w:type="gramEnd"/>
      <w:r w:rsidRPr="0023147B">
        <w:rPr>
          <w:sz w:val="28"/>
          <w:szCs w:val="28"/>
        </w:rPr>
        <w:t>ічних вод у біоставах з вищими водяними рослинами від біологічних, органічних і мінеральних забруднень.</w:t>
      </w:r>
    </w:p>
    <w:p w:rsidR="004F32B4" w:rsidRPr="0023147B" w:rsidRDefault="004F32B4" w:rsidP="004F32B4">
      <w:pPr>
        <w:spacing w:line="360" w:lineRule="auto"/>
        <w:ind w:firstLine="567"/>
        <w:jc w:val="both"/>
        <w:rPr>
          <w:sz w:val="28"/>
          <w:szCs w:val="28"/>
        </w:rPr>
      </w:pPr>
      <w:r w:rsidRPr="0023147B">
        <w:rPr>
          <w:sz w:val="28"/>
          <w:szCs w:val="28"/>
        </w:rPr>
        <w:t xml:space="preserve">Для досягнення вказаної </w:t>
      </w:r>
      <w:proofErr w:type="gramStart"/>
      <w:r w:rsidRPr="0023147B">
        <w:rPr>
          <w:sz w:val="28"/>
          <w:szCs w:val="28"/>
        </w:rPr>
        <w:t>мети були поставлен</w:t>
      </w:r>
      <w:proofErr w:type="gramEnd"/>
      <w:r w:rsidRPr="0023147B">
        <w:rPr>
          <w:sz w:val="28"/>
          <w:szCs w:val="28"/>
        </w:rPr>
        <w:t>і наступні завдання:</w:t>
      </w:r>
    </w:p>
    <w:p w:rsidR="004F32B4" w:rsidRPr="0023147B" w:rsidRDefault="004F32B4" w:rsidP="004F32B4">
      <w:pPr>
        <w:spacing w:line="360" w:lineRule="auto"/>
        <w:ind w:firstLine="567"/>
        <w:jc w:val="both"/>
        <w:rPr>
          <w:sz w:val="28"/>
          <w:szCs w:val="28"/>
        </w:rPr>
      </w:pPr>
      <w:r w:rsidRPr="0023147B">
        <w:rPr>
          <w:sz w:val="28"/>
          <w:szCs w:val="28"/>
        </w:rPr>
        <w:t>1) провести гі</w:t>
      </w:r>
      <w:proofErr w:type="gramStart"/>
      <w:r w:rsidRPr="0023147B">
        <w:rPr>
          <w:sz w:val="28"/>
          <w:szCs w:val="28"/>
        </w:rPr>
        <w:t>г</w:t>
      </w:r>
      <w:proofErr w:type="gramEnd"/>
      <w:r w:rsidRPr="0023147B">
        <w:rPr>
          <w:sz w:val="28"/>
          <w:szCs w:val="28"/>
        </w:rPr>
        <w:t>ієнічну оцінку третинного очищення промислових стічних вод у біологічних ставах з вищими водяними рослинами;</w:t>
      </w:r>
    </w:p>
    <w:p w:rsidR="004F32B4" w:rsidRPr="0023147B" w:rsidRDefault="004F32B4" w:rsidP="004F32B4">
      <w:pPr>
        <w:spacing w:line="360" w:lineRule="auto"/>
        <w:ind w:firstLine="567"/>
        <w:jc w:val="both"/>
        <w:rPr>
          <w:sz w:val="28"/>
          <w:szCs w:val="28"/>
        </w:rPr>
      </w:pPr>
      <w:r w:rsidRPr="0023147B">
        <w:rPr>
          <w:sz w:val="28"/>
          <w:szCs w:val="28"/>
        </w:rPr>
        <w:t xml:space="preserve">2) </w:t>
      </w:r>
      <w:proofErr w:type="gramStart"/>
      <w:r w:rsidRPr="0023147B">
        <w:rPr>
          <w:sz w:val="28"/>
          <w:szCs w:val="28"/>
        </w:rPr>
        <w:t>досл</w:t>
      </w:r>
      <w:proofErr w:type="gramEnd"/>
      <w:r w:rsidRPr="0023147B">
        <w:rPr>
          <w:sz w:val="28"/>
          <w:szCs w:val="28"/>
        </w:rPr>
        <w:t>ідити механізми третинного очищення промислових стічних вод у дослідно-експериментальних біоставах з вищими водяними рослинами від біологічних, органічних і мінеральних забруднень;</w:t>
      </w:r>
    </w:p>
    <w:p w:rsidR="004F32B4" w:rsidRPr="0023147B" w:rsidRDefault="004F32B4" w:rsidP="004F32B4">
      <w:pPr>
        <w:spacing w:line="360" w:lineRule="auto"/>
        <w:ind w:firstLine="567"/>
        <w:jc w:val="both"/>
        <w:rPr>
          <w:sz w:val="28"/>
          <w:szCs w:val="28"/>
        </w:rPr>
      </w:pPr>
      <w:r w:rsidRPr="0023147B">
        <w:rPr>
          <w:sz w:val="28"/>
          <w:szCs w:val="28"/>
        </w:rPr>
        <w:t xml:space="preserve">3) експериментально обґрунтувати </w:t>
      </w:r>
      <w:proofErr w:type="gramStart"/>
      <w:r w:rsidRPr="0023147B">
        <w:rPr>
          <w:sz w:val="28"/>
          <w:szCs w:val="28"/>
        </w:rPr>
        <w:t>доц</w:t>
      </w:r>
      <w:proofErr w:type="gramEnd"/>
      <w:r w:rsidRPr="0023147B">
        <w:rPr>
          <w:sz w:val="28"/>
          <w:szCs w:val="28"/>
        </w:rPr>
        <w:t>ільність застосування біоставів з вищими водяними рослинами для третинного очищення промислових стічних вод від біологічних, органічних і мінеральних забруднень;</w:t>
      </w:r>
    </w:p>
    <w:p w:rsidR="004F32B4" w:rsidRPr="0023147B" w:rsidRDefault="004F32B4" w:rsidP="004F32B4">
      <w:pPr>
        <w:spacing w:line="360" w:lineRule="auto"/>
        <w:ind w:firstLine="567"/>
        <w:jc w:val="both"/>
        <w:rPr>
          <w:sz w:val="28"/>
          <w:szCs w:val="28"/>
        </w:rPr>
      </w:pPr>
      <w:r w:rsidRPr="0023147B">
        <w:rPr>
          <w:sz w:val="28"/>
          <w:szCs w:val="28"/>
        </w:rPr>
        <w:t>4) дати гі</w:t>
      </w:r>
      <w:proofErr w:type="gramStart"/>
      <w:r w:rsidRPr="0023147B">
        <w:rPr>
          <w:sz w:val="28"/>
          <w:szCs w:val="28"/>
        </w:rPr>
        <w:t>г</w:t>
      </w:r>
      <w:proofErr w:type="gramEnd"/>
      <w:r w:rsidRPr="0023147B">
        <w:rPr>
          <w:sz w:val="28"/>
          <w:szCs w:val="28"/>
        </w:rPr>
        <w:t>ієнічну оцінку ефектив</w:t>
      </w:r>
      <w:r>
        <w:rPr>
          <w:sz w:val="28"/>
          <w:szCs w:val="28"/>
        </w:rPr>
        <w:t>ності третинного очищення проми</w:t>
      </w:r>
      <w:r w:rsidRPr="0023147B">
        <w:rPr>
          <w:sz w:val="28"/>
          <w:szCs w:val="28"/>
        </w:rPr>
        <w:t xml:space="preserve">слових стічних вод від біологічних, органічних і мінеральних </w:t>
      </w:r>
      <w:r w:rsidRPr="00D642C2">
        <w:rPr>
          <w:sz w:val="28"/>
          <w:szCs w:val="28"/>
        </w:rPr>
        <w:t>забруднень в натурних</w:t>
      </w:r>
      <w:r w:rsidRPr="0023147B">
        <w:rPr>
          <w:sz w:val="28"/>
          <w:szCs w:val="28"/>
        </w:rPr>
        <w:t xml:space="preserve"> умовах експлуатації біостава з вищими водяними рослинами;</w:t>
      </w:r>
    </w:p>
    <w:p w:rsidR="004F32B4" w:rsidRPr="0023147B" w:rsidRDefault="004F32B4" w:rsidP="004F32B4">
      <w:pPr>
        <w:spacing w:line="360" w:lineRule="auto"/>
        <w:ind w:firstLine="567"/>
        <w:jc w:val="both"/>
        <w:rPr>
          <w:sz w:val="28"/>
          <w:szCs w:val="28"/>
        </w:rPr>
      </w:pPr>
      <w:r w:rsidRPr="0023147B">
        <w:rPr>
          <w:sz w:val="28"/>
          <w:szCs w:val="28"/>
        </w:rPr>
        <w:t xml:space="preserve">5) </w:t>
      </w:r>
      <w:proofErr w:type="gramStart"/>
      <w:r w:rsidRPr="0023147B">
        <w:rPr>
          <w:sz w:val="28"/>
          <w:szCs w:val="28"/>
        </w:rPr>
        <w:t>досл</w:t>
      </w:r>
      <w:proofErr w:type="gramEnd"/>
      <w:r w:rsidRPr="0023147B">
        <w:rPr>
          <w:sz w:val="28"/>
          <w:szCs w:val="28"/>
        </w:rPr>
        <w:t>ідити вплив скиду третинно очищених промислових стічних вод на санітарний стан поверхневої водойми – р. Березівки;</w:t>
      </w:r>
    </w:p>
    <w:p w:rsidR="004F32B4" w:rsidRPr="0023147B" w:rsidRDefault="004F32B4" w:rsidP="004F32B4">
      <w:pPr>
        <w:spacing w:line="360" w:lineRule="auto"/>
        <w:ind w:firstLine="567"/>
        <w:jc w:val="both"/>
        <w:rPr>
          <w:sz w:val="28"/>
          <w:szCs w:val="28"/>
        </w:rPr>
      </w:pPr>
      <w:r w:rsidRPr="0023147B">
        <w:rPr>
          <w:sz w:val="28"/>
          <w:szCs w:val="28"/>
        </w:rPr>
        <w:t xml:space="preserve">6) розробити технологічний регламент функціонування біоставів з вищими водяними рослинами по третинному очищенню промислових </w:t>
      </w:r>
      <w:proofErr w:type="gramStart"/>
      <w:r w:rsidRPr="0023147B">
        <w:rPr>
          <w:sz w:val="28"/>
          <w:szCs w:val="28"/>
        </w:rPr>
        <w:t>ст</w:t>
      </w:r>
      <w:proofErr w:type="gramEnd"/>
      <w:r w:rsidRPr="0023147B">
        <w:rPr>
          <w:sz w:val="28"/>
          <w:szCs w:val="28"/>
        </w:rPr>
        <w:t>ічних вод та методичні рекомендації проведення державного санітарного нагляду за їх експлуатацією.</w:t>
      </w:r>
    </w:p>
    <w:p w:rsidR="004F32B4" w:rsidRPr="0023147B" w:rsidRDefault="004F32B4" w:rsidP="004F32B4">
      <w:pPr>
        <w:spacing w:line="360" w:lineRule="auto"/>
        <w:ind w:firstLine="567"/>
        <w:jc w:val="both"/>
        <w:rPr>
          <w:sz w:val="28"/>
          <w:szCs w:val="28"/>
        </w:rPr>
      </w:pPr>
      <w:r w:rsidRPr="0023147B">
        <w:rPr>
          <w:bCs/>
          <w:i/>
          <w:sz w:val="28"/>
          <w:szCs w:val="28"/>
        </w:rPr>
        <w:t xml:space="preserve">Об’єкт </w:t>
      </w:r>
      <w:proofErr w:type="gramStart"/>
      <w:r w:rsidRPr="0023147B">
        <w:rPr>
          <w:bCs/>
          <w:i/>
          <w:sz w:val="28"/>
          <w:szCs w:val="28"/>
        </w:rPr>
        <w:t>досл</w:t>
      </w:r>
      <w:proofErr w:type="gramEnd"/>
      <w:r w:rsidRPr="0023147B">
        <w:rPr>
          <w:bCs/>
          <w:i/>
          <w:sz w:val="28"/>
          <w:szCs w:val="28"/>
        </w:rPr>
        <w:t>ідження:</w:t>
      </w:r>
      <w:r w:rsidRPr="0023147B">
        <w:rPr>
          <w:bCs/>
          <w:sz w:val="28"/>
          <w:szCs w:val="28"/>
        </w:rPr>
        <w:t xml:space="preserve"> третинне очищення промислових стічних вод у біоставу з вищими водяними рослинами</w:t>
      </w:r>
      <w:r w:rsidRPr="0023147B">
        <w:rPr>
          <w:sz w:val="28"/>
          <w:szCs w:val="28"/>
        </w:rPr>
        <w:t xml:space="preserve"> від біологічних, органічних і мінеральних забруднень.</w:t>
      </w:r>
    </w:p>
    <w:p w:rsidR="004F32B4" w:rsidRPr="0023147B" w:rsidRDefault="004F32B4" w:rsidP="004F32B4">
      <w:pPr>
        <w:tabs>
          <w:tab w:val="left" w:pos="2552"/>
        </w:tabs>
        <w:spacing w:line="360" w:lineRule="auto"/>
        <w:ind w:firstLine="567"/>
        <w:jc w:val="both"/>
        <w:rPr>
          <w:sz w:val="28"/>
          <w:szCs w:val="28"/>
        </w:rPr>
      </w:pPr>
      <w:r w:rsidRPr="0023147B">
        <w:rPr>
          <w:i/>
          <w:sz w:val="28"/>
          <w:szCs w:val="28"/>
        </w:rPr>
        <w:t>Предмет дослідження:</w:t>
      </w:r>
      <w:r w:rsidRPr="0023147B">
        <w:rPr>
          <w:sz w:val="28"/>
          <w:szCs w:val="28"/>
        </w:rPr>
        <w:t xml:space="preserve"> дослідно-експериментальні та промислові біостави; ВВР (очерет звичайний, комиш озерний, рогоз широколистий та вузьколистий, лепеха болотяна, ряска мала); біологічно очищені промислові стічні води, бактерії групи кишкової палички (E. сoli і Shigella sonnei), ентеровіруси (віруси поліомієліту та Коксак</w:t>
      </w:r>
      <w:proofErr w:type="gramStart"/>
      <w:r w:rsidRPr="0023147B">
        <w:rPr>
          <w:sz w:val="28"/>
          <w:szCs w:val="28"/>
        </w:rPr>
        <w:t>і В</w:t>
      </w:r>
      <w:proofErr w:type="gramEnd"/>
      <w:r w:rsidRPr="0023147B">
        <w:rPr>
          <w:sz w:val="28"/>
          <w:szCs w:val="28"/>
        </w:rPr>
        <w:t> 6).</w:t>
      </w:r>
    </w:p>
    <w:p w:rsidR="004F32B4" w:rsidRPr="0023147B" w:rsidRDefault="004F32B4" w:rsidP="004F32B4">
      <w:pPr>
        <w:spacing w:line="360" w:lineRule="auto"/>
        <w:ind w:firstLine="567"/>
        <w:jc w:val="both"/>
        <w:rPr>
          <w:bCs/>
          <w:sz w:val="28"/>
          <w:szCs w:val="28"/>
        </w:rPr>
      </w:pPr>
      <w:r w:rsidRPr="0023147B">
        <w:rPr>
          <w:bCs/>
          <w:i/>
          <w:sz w:val="28"/>
          <w:szCs w:val="28"/>
        </w:rPr>
        <w:lastRenderedPageBreak/>
        <w:t xml:space="preserve">Методи </w:t>
      </w:r>
      <w:proofErr w:type="gramStart"/>
      <w:r w:rsidRPr="0023147B">
        <w:rPr>
          <w:bCs/>
          <w:i/>
          <w:sz w:val="28"/>
          <w:szCs w:val="28"/>
        </w:rPr>
        <w:t>досл</w:t>
      </w:r>
      <w:proofErr w:type="gramEnd"/>
      <w:r w:rsidRPr="0023147B">
        <w:rPr>
          <w:bCs/>
          <w:i/>
          <w:sz w:val="28"/>
          <w:szCs w:val="28"/>
        </w:rPr>
        <w:t>ідження:</w:t>
      </w:r>
      <w:r w:rsidRPr="0023147B">
        <w:rPr>
          <w:bCs/>
          <w:sz w:val="28"/>
          <w:szCs w:val="28"/>
        </w:rPr>
        <w:t xml:space="preserve"> для виконання поставлених у роботі завдань застосовували санітарно-хімічні, санітарно-бактеріологічні, санітарно-вірусологічні та статистичну обробку отриманих результатів досліджень.</w:t>
      </w:r>
    </w:p>
    <w:p w:rsidR="004F32B4" w:rsidRPr="0023147B" w:rsidRDefault="004F32B4" w:rsidP="004F32B4">
      <w:pPr>
        <w:spacing w:line="360" w:lineRule="auto"/>
        <w:ind w:firstLine="567"/>
        <w:jc w:val="both"/>
        <w:rPr>
          <w:sz w:val="28"/>
          <w:szCs w:val="28"/>
        </w:rPr>
      </w:pPr>
      <w:r w:rsidRPr="0023147B">
        <w:rPr>
          <w:b/>
          <w:bCs/>
          <w:sz w:val="28"/>
          <w:szCs w:val="28"/>
        </w:rPr>
        <w:t>Наукова новизна одержаних результатів.</w:t>
      </w:r>
      <w:r w:rsidRPr="0023147B">
        <w:rPr>
          <w:sz w:val="28"/>
          <w:szCs w:val="28"/>
        </w:rPr>
        <w:t xml:space="preserve"> В</w:t>
      </w:r>
      <w:r w:rsidRPr="0023147B">
        <w:rPr>
          <w:bCs/>
          <w:sz w:val="28"/>
          <w:szCs w:val="28"/>
        </w:rPr>
        <w:t xml:space="preserve">перше науково обґрунтовано </w:t>
      </w:r>
      <w:proofErr w:type="gramStart"/>
      <w:r w:rsidRPr="0023147B">
        <w:rPr>
          <w:bCs/>
          <w:sz w:val="28"/>
          <w:szCs w:val="28"/>
        </w:rPr>
        <w:t>доц</w:t>
      </w:r>
      <w:proofErr w:type="gramEnd"/>
      <w:r w:rsidRPr="0023147B">
        <w:rPr>
          <w:bCs/>
          <w:sz w:val="28"/>
          <w:szCs w:val="28"/>
        </w:rPr>
        <w:t xml:space="preserve">ільність застосування біоставів з ВВР для третинного очищення промислових стічних вод від залишків біологічних, органічних і мінеральних забруднень макрофітами при </w:t>
      </w:r>
      <w:r w:rsidRPr="0023147B">
        <w:rPr>
          <w:sz w:val="28"/>
          <w:szCs w:val="28"/>
        </w:rPr>
        <w:t>гідравлічному навантаженні біостава 3</w:t>
      </w:r>
      <w:r w:rsidRPr="0023147B">
        <w:rPr>
          <w:sz w:val="10"/>
          <w:szCs w:val="10"/>
        </w:rPr>
        <w:t> </w:t>
      </w:r>
      <w:r w:rsidRPr="0023147B">
        <w:rPr>
          <w:sz w:val="28"/>
          <w:szCs w:val="28"/>
        </w:rPr>
        <w:t>000 м</w:t>
      </w:r>
      <w:r w:rsidRPr="0023147B">
        <w:rPr>
          <w:sz w:val="28"/>
          <w:szCs w:val="28"/>
          <w:vertAlign w:val="superscript"/>
        </w:rPr>
        <w:t>3</w:t>
      </w:r>
      <w:r w:rsidRPr="0023147B">
        <w:rPr>
          <w:sz w:val="28"/>
          <w:szCs w:val="28"/>
        </w:rPr>
        <w:t>/га/добу і тривалості перебування стоків у споруді впродовж 5-7 ді</w:t>
      </w:r>
      <w:proofErr w:type="gramStart"/>
      <w:r w:rsidRPr="0023147B">
        <w:rPr>
          <w:sz w:val="28"/>
          <w:szCs w:val="28"/>
        </w:rPr>
        <w:t>б</w:t>
      </w:r>
      <w:proofErr w:type="gramEnd"/>
      <w:r w:rsidRPr="0023147B">
        <w:rPr>
          <w:sz w:val="28"/>
          <w:szCs w:val="28"/>
        </w:rPr>
        <w:t>.</w:t>
      </w:r>
    </w:p>
    <w:p w:rsidR="004F32B4" w:rsidRPr="0023147B" w:rsidRDefault="004F32B4" w:rsidP="004F32B4">
      <w:pPr>
        <w:spacing w:line="360" w:lineRule="auto"/>
        <w:ind w:firstLine="567"/>
        <w:jc w:val="both"/>
        <w:rPr>
          <w:sz w:val="28"/>
          <w:szCs w:val="28"/>
        </w:rPr>
      </w:pPr>
      <w:r w:rsidRPr="0023147B">
        <w:rPr>
          <w:sz w:val="28"/>
          <w:szCs w:val="28"/>
        </w:rPr>
        <w:t xml:space="preserve">Вперше експериментально </w:t>
      </w:r>
      <w:proofErr w:type="gramStart"/>
      <w:r w:rsidRPr="0023147B">
        <w:rPr>
          <w:sz w:val="28"/>
          <w:szCs w:val="28"/>
        </w:rPr>
        <w:t>досл</w:t>
      </w:r>
      <w:proofErr w:type="gramEnd"/>
      <w:r w:rsidRPr="0023147B">
        <w:rPr>
          <w:sz w:val="28"/>
          <w:szCs w:val="28"/>
        </w:rPr>
        <w:t>іджено дію біологічно-активних речовин ВВР: очерету звичайного (Phragmites communis L.),</w:t>
      </w:r>
      <w:r w:rsidRPr="0023147B">
        <w:rPr>
          <w:snapToGrid w:val="0"/>
          <w:sz w:val="28"/>
          <w:szCs w:val="28"/>
        </w:rPr>
        <w:t xml:space="preserve"> рогозу широколистого (Typha latifolia L.), рогозу вузьколистого (Typha </w:t>
      </w:r>
      <w:r w:rsidRPr="0023147B">
        <w:rPr>
          <w:sz w:val="28"/>
          <w:szCs w:val="28"/>
        </w:rPr>
        <w:t>angustifolia L</w:t>
      </w:r>
      <w:r w:rsidRPr="0023147B">
        <w:rPr>
          <w:snapToGrid w:val="0"/>
          <w:sz w:val="28"/>
          <w:szCs w:val="28"/>
        </w:rPr>
        <w:t>), лепехи болотяної (Acorus calamus L.),</w:t>
      </w:r>
      <w:r w:rsidRPr="0023147B">
        <w:rPr>
          <w:sz w:val="28"/>
          <w:szCs w:val="28"/>
        </w:rPr>
        <w:t xml:space="preserve"> комишу озерного (Scirpus lacustris L.), ряски малої (Lemna minor L.) і зелених водоростей щодо здатності їх активно пригнічувати патогенні бактерії і віруси у водному середовищі. Встановлено, що серед вивчених ВВР існують види, в яких присутні біологічно-активні речовини з віруліцидними властивостями. </w:t>
      </w:r>
      <w:proofErr w:type="gramStart"/>
      <w:r w:rsidRPr="0023147B">
        <w:rPr>
          <w:sz w:val="28"/>
          <w:szCs w:val="28"/>
        </w:rPr>
        <w:t>Досл</w:t>
      </w:r>
      <w:proofErr w:type="gramEnd"/>
      <w:r w:rsidRPr="0023147B">
        <w:rPr>
          <w:sz w:val="28"/>
          <w:szCs w:val="28"/>
        </w:rPr>
        <w:t>іджений фрагмент гомологічного ряду ВВР біостава, здатних інтенсифікувати процеси третинного очищення промислових стічних вод та звільняти їх від залишків біологічних, органічних і мінеральних забруднень.</w:t>
      </w:r>
    </w:p>
    <w:p w:rsidR="004F32B4" w:rsidRPr="0023147B" w:rsidRDefault="004F32B4" w:rsidP="004F32B4">
      <w:pPr>
        <w:spacing w:line="360" w:lineRule="auto"/>
        <w:ind w:firstLine="567"/>
        <w:jc w:val="both"/>
        <w:rPr>
          <w:sz w:val="28"/>
          <w:szCs w:val="28"/>
        </w:rPr>
      </w:pPr>
      <w:r w:rsidRPr="0023147B">
        <w:rPr>
          <w:sz w:val="28"/>
          <w:szCs w:val="28"/>
        </w:rPr>
        <w:t xml:space="preserve">На </w:t>
      </w:r>
      <w:proofErr w:type="gramStart"/>
      <w:r w:rsidRPr="0023147B">
        <w:rPr>
          <w:sz w:val="28"/>
          <w:szCs w:val="28"/>
        </w:rPr>
        <w:t>п</w:t>
      </w:r>
      <w:proofErr w:type="gramEnd"/>
      <w:r w:rsidRPr="0023147B">
        <w:rPr>
          <w:sz w:val="28"/>
          <w:szCs w:val="28"/>
        </w:rPr>
        <w:t>ідставі проведених досліджень якості третинно очищених промислових стічних вод металургійної галузі в біоставу з ВВР встановлено, що за санітарно-хімічними та санітарно-мікробіологічними показниками вони відповідають вимогам санітарних правил та норм до скиду їх у відкриті водойми без нанесення шкоди останнім чи можуть бути використанні до 40</w:t>
      </w:r>
      <w:r w:rsidRPr="00EC02B6">
        <w:rPr>
          <w:sz w:val="28"/>
          <w:szCs w:val="28"/>
          <w:lang w:val="uk-UA"/>
        </w:rPr>
        <w:t> </w:t>
      </w:r>
      <w:r w:rsidRPr="0023147B">
        <w:rPr>
          <w:sz w:val="28"/>
          <w:szCs w:val="28"/>
        </w:rPr>
        <w:t xml:space="preserve">% у зворотне водопостачання як </w:t>
      </w:r>
      <w:proofErr w:type="gramStart"/>
      <w:r w:rsidRPr="0023147B">
        <w:rPr>
          <w:sz w:val="28"/>
          <w:szCs w:val="28"/>
        </w:rPr>
        <w:t>техн</w:t>
      </w:r>
      <w:proofErr w:type="gramEnd"/>
      <w:r w:rsidRPr="0023147B">
        <w:rPr>
          <w:sz w:val="28"/>
          <w:szCs w:val="28"/>
        </w:rPr>
        <w:t>ічна вода.</w:t>
      </w:r>
    </w:p>
    <w:p w:rsidR="004F32B4" w:rsidRPr="0023147B" w:rsidRDefault="004F32B4" w:rsidP="004F32B4">
      <w:pPr>
        <w:spacing w:line="360" w:lineRule="auto"/>
        <w:ind w:firstLine="567"/>
        <w:jc w:val="both"/>
        <w:rPr>
          <w:sz w:val="28"/>
          <w:szCs w:val="28"/>
        </w:rPr>
      </w:pPr>
      <w:r w:rsidRPr="0023147B">
        <w:rPr>
          <w:b/>
          <w:sz w:val="28"/>
          <w:szCs w:val="28"/>
        </w:rPr>
        <w:t>Практичне значення одержаних результатів.</w:t>
      </w:r>
      <w:r w:rsidRPr="0023147B">
        <w:rPr>
          <w:bCs/>
          <w:sz w:val="28"/>
          <w:szCs w:val="28"/>
        </w:rPr>
        <w:t xml:space="preserve"> В</w:t>
      </w:r>
      <w:r w:rsidRPr="0023147B">
        <w:rPr>
          <w:sz w:val="28"/>
          <w:szCs w:val="28"/>
        </w:rPr>
        <w:t xml:space="preserve"> результаті проведення комплексної санітарно-гігієнічної оцінки третинного очищення промислових </w:t>
      </w:r>
      <w:proofErr w:type="gramStart"/>
      <w:r w:rsidRPr="0023147B">
        <w:rPr>
          <w:sz w:val="28"/>
          <w:szCs w:val="28"/>
        </w:rPr>
        <w:t>ст</w:t>
      </w:r>
      <w:proofErr w:type="gramEnd"/>
      <w:r w:rsidRPr="0023147B">
        <w:rPr>
          <w:sz w:val="28"/>
          <w:szCs w:val="28"/>
        </w:rPr>
        <w:t xml:space="preserve">ічних вод металопереробного комплексу від залишків біологічних, органічних і мінеральних забруднень встановлено, що доочищені стоки повністю відповідають нормативним документам до скиду їх у відкриті водойми та доведена можливість широкого використання біоставів з ВВР як </w:t>
      </w:r>
      <w:proofErr w:type="gramStart"/>
      <w:r w:rsidRPr="0023147B">
        <w:rPr>
          <w:sz w:val="28"/>
          <w:szCs w:val="28"/>
        </w:rPr>
        <w:lastRenderedPageBreak/>
        <w:t>альтернативного</w:t>
      </w:r>
      <w:proofErr w:type="gramEnd"/>
      <w:r w:rsidRPr="0023147B">
        <w:rPr>
          <w:sz w:val="28"/>
          <w:szCs w:val="28"/>
        </w:rPr>
        <w:t xml:space="preserve"> способу біологічного доочищення у порівнянні з іншими існуючими методами.</w:t>
      </w:r>
    </w:p>
    <w:p w:rsidR="004F32B4" w:rsidRPr="0023147B" w:rsidRDefault="004F32B4" w:rsidP="004F32B4">
      <w:pPr>
        <w:widowControl w:val="0"/>
        <w:tabs>
          <w:tab w:val="left" w:pos="360"/>
        </w:tabs>
        <w:autoSpaceDE w:val="0"/>
        <w:autoSpaceDN w:val="0"/>
        <w:spacing w:line="360" w:lineRule="auto"/>
        <w:ind w:firstLine="567"/>
        <w:jc w:val="both"/>
        <w:rPr>
          <w:sz w:val="28"/>
          <w:szCs w:val="28"/>
        </w:rPr>
      </w:pPr>
      <w:r w:rsidRPr="0023147B">
        <w:rPr>
          <w:sz w:val="28"/>
          <w:szCs w:val="28"/>
        </w:rPr>
        <w:t xml:space="preserve">Проведені </w:t>
      </w:r>
      <w:proofErr w:type="gramStart"/>
      <w:r w:rsidRPr="0023147B">
        <w:rPr>
          <w:sz w:val="28"/>
          <w:szCs w:val="28"/>
        </w:rPr>
        <w:t>досл</w:t>
      </w:r>
      <w:proofErr w:type="gramEnd"/>
      <w:r w:rsidRPr="0023147B">
        <w:rPr>
          <w:sz w:val="28"/>
          <w:szCs w:val="28"/>
        </w:rPr>
        <w:t>ідно-експериментальні та натурні дослідження технологічного процесу ефективності третинного очищення стічних вод від біологічних, органічних і мінеральних забруднень у біоставах з ВВР, запропоновані для широкого впровадження в очисних каналізаційних спорудах на підприємствах металопереробної галузі як простий, ефективний та рентабельний метод.</w:t>
      </w:r>
    </w:p>
    <w:p w:rsidR="004F32B4" w:rsidRPr="0023147B" w:rsidRDefault="004F32B4" w:rsidP="004F32B4">
      <w:pPr>
        <w:spacing w:line="360" w:lineRule="auto"/>
        <w:ind w:firstLine="567"/>
        <w:jc w:val="both"/>
        <w:rPr>
          <w:sz w:val="28"/>
          <w:szCs w:val="28"/>
        </w:rPr>
      </w:pPr>
      <w:r w:rsidRPr="0023147B">
        <w:rPr>
          <w:sz w:val="28"/>
          <w:szCs w:val="28"/>
        </w:rPr>
        <w:t xml:space="preserve">Розроблений та впроваджений технологічний регламент очищення промислових </w:t>
      </w:r>
      <w:proofErr w:type="gramStart"/>
      <w:r w:rsidRPr="0023147B">
        <w:rPr>
          <w:sz w:val="28"/>
          <w:szCs w:val="28"/>
        </w:rPr>
        <w:t>ст</w:t>
      </w:r>
      <w:proofErr w:type="gramEnd"/>
      <w:r w:rsidRPr="0023147B">
        <w:rPr>
          <w:sz w:val="28"/>
          <w:szCs w:val="28"/>
        </w:rPr>
        <w:t xml:space="preserve">ічних вод у біологічних ставах, засаджених вищими водяними рослинами, для Криворізького гірничо-збагачувального комбінату </w:t>
      </w:r>
      <w:r w:rsidRPr="0023147B">
        <w:rPr>
          <w:spacing w:val="-2"/>
          <w:sz w:val="28"/>
          <w:szCs w:val="28"/>
        </w:rPr>
        <w:t>окислених руд (КГЗКОР) м. Долинська Кіровоградської обл. на 5 тис.м</w:t>
      </w:r>
      <w:r w:rsidRPr="0023147B">
        <w:rPr>
          <w:spacing w:val="-2"/>
          <w:sz w:val="28"/>
          <w:szCs w:val="28"/>
          <w:vertAlign w:val="superscript"/>
        </w:rPr>
        <w:t>3</w:t>
      </w:r>
      <w:r w:rsidRPr="0023147B">
        <w:rPr>
          <w:spacing w:val="-2"/>
          <w:sz w:val="28"/>
          <w:szCs w:val="28"/>
        </w:rPr>
        <w:t>/добу.</w:t>
      </w:r>
      <w:r w:rsidRPr="0023147B">
        <w:rPr>
          <w:sz w:val="28"/>
          <w:szCs w:val="28"/>
        </w:rPr>
        <w:t xml:space="preserve"> </w:t>
      </w:r>
      <w:proofErr w:type="gramStart"/>
      <w:r w:rsidRPr="0023147B">
        <w:rPr>
          <w:sz w:val="28"/>
          <w:szCs w:val="28"/>
        </w:rPr>
        <w:t>П</w:t>
      </w:r>
      <w:proofErr w:type="gramEnd"/>
      <w:r w:rsidRPr="0023147B">
        <w:rPr>
          <w:sz w:val="28"/>
          <w:szCs w:val="28"/>
        </w:rPr>
        <w:t>ідготовлені методичні рекомендації проведення державного санітарного нагляду за експлуатацією біологічних ставів з вищими водяними рослинами.</w:t>
      </w:r>
    </w:p>
    <w:p w:rsidR="004F32B4" w:rsidRPr="0023147B" w:rsidRDefault="004F32B4" w:rsidP="004F32B4">
      <w:pPr>
        <w:widowControl w:val="0"/>
        <w:tabs>
          <w:tab w:val="left" w:pos="360"/>
        </w:tabs>
        <w:autoSpaceDE w:val="0"/>
        <w:autoSpaceDN w:val="0"/>
        <w:spacing w:line="360" w:lineRule="auto"/>
        <w:ind w:firstLine="567"/>
        <w:jc w:val="both"/>
        <w:rPr>
          <w:sz w:val="28"/>
          <w:szCs w:val="28"/>
        </w:rPr>
      </w:pPr>
      <w:r w:rsidRPr="0023147B">
        <w:rPr>
          <w:b/>
          <w:sz w:val="28"/>
          <w:szCs w:val="28"/>
        </w:rPr>
        <w:t>Особистий внесок здобувача.</w:t>
      </w:r>
      <w:r w:rsidRPr="0023147B">
        <w:rPr>
          <w:sz w:val="28"/>
          <w:szCs w:val="28"/>
        </w:rPr>
        <w:t xml:space="preserve"> Автор самостійно визначив програму </w:t>
      </w:r>
      <w:proofErr w:type="gramStart"/>
      <w:r w:rsidRPr="0023147B">
        <w:rPr>
          <w:sz w:val="28"/>
          <w:szCs w:val="28"/>
        </w:rPr>
        <w:t>досл</w:t>
      </w:r>
      <w:proofErr w:type="gramEnd"/>
      <w:r w:rsidRPr="0023147B">
        <w:rPr>
          <w:sz w:val="28"/>
          <w:szCs w:val="28"/>
        </w:rPr>
        <w:t xml:space="preserve">ід-жень, мету й завдання та здійснив поетапно їх реалізацію з позицій системного підходу. </w:t>
      </w:r>
      <w:proofErr w:type="gramStart"/>
      <w:r w:rsidRPr="0023147B">
        <w:rPr>
          <w:sz w:val="28"/>
          <w:szCs w:val="28"/>
        </w:rPr>
        <w:t>Досл</w:t>
      </w:r>
      <w:proofErr w:type="gramEnd"/>
      <w:r w:rsidRPr="0023147B">
        <w:rPr>
          <w:sz w:val="28"/>
          <w:szCs w:val="28"/>
        </w:rPr>
        <w:t xml:space="preserve">ідив науково-інформаційні джерела з проблем очищення стічних вод у біоставах різних конструкцій і методів знезаражування стічних вод. Розробив методологію </w:t>
      </w:r>
      <w:proofErr w:type="gramStart"/>
      <w:r w:rsidRPr="0023147B">
        <w:rPr>
          <w:sz w:val="28"/>
          <w:szCs w:val="28"/>
        </w:rPr>
        <w:t>досл</w:t>
      </w:r>
      <w:proofErr w:type="gramEnd"/>
      <w:r w:rsidRPr="0023147B">
        <w:rPr>
          <w:sz w:val="28"/>
          <w:szCs w:val="28"/>
        </w:rPr>
        <w:t>ідження та забезпечив збір і обробку експериментальних даних.</w:t>
      </w:r>
    </w:p>
    <w:p w:rsidR="004F32B4" w:rsidRPr="0023147B" w:rsidRDefault="004F32B4" w:rsidP="004F32B4">
      <w:pPr>
        <w:widowControl w:val="0"/>
        <w:tabs>
          <w:tab w:val="left" w:pos="360"/>
        </w:tabs>
        <w:autoSpaceDE w:val="0"/>
        <w:autoSpaceDN w:val="0"/>
        <w:spacing w:line="360" w:lineRule="auto"/>
        <w:ind w:firstLine="567"/>
        <w:jc w:val="both"/>
        <w:rPr>
          <w:sz w:val="28"/>
          <w:szCs w:val="28"/>
        </w:rPr>
      </w:pPr>
      <w:r w:rsidRPr="0023147B">
        <w:rPr>
          <w:sz w:val="28"/>
          <w:szCs w:val="28"/>
        </w:rPr>
        <w:t xml:space="preserve">Автором особисто проведений скринінг екстрактів окремих видів ВВР по вивченню їх властивостей відносно згубної дії на патогенну мікрофлору, прийняв участь в </w:t>
      </w:r>
      <w:proofErr w:type="gramStart"/>
      <w:r w:rsidRPr="0023147B">
        <w:rPr>
          <w:sz w:val="28"/>
          <w:szCs w:val="28"/>
        </w:rPr>
        <w:t>досл</w:t>
      </w:r>
      <w:proofErr w:type="gramEnd"/>
      <w:r w:rsidRPr="0023147B">
        <w:rPr>
          <w:sz w:val="28"/>
          <w:szCs w:val="28"/>
        </w:rPr>
        <w:t xml:space="preserve">ідженні фрагменту гомологічного ряду ВВР біостава і дослідив їх вплив на процеси ефективного третинного очищення шляхом зменшення вмісту патогенної мікрофлори, органічних і мінеральних забруднень у промислових стічних </w:t>
      </w:r>
      <w:proofErr w:type="gramStart"/>
      <w:r w:rsidRPr="0023147B">
        <w:rPr>
          <w:sz w:val="28"/>
          <w:szCs w:val="28"/>
        </w:rPr>
        <w:t>водах</w:t>
      </w:r>
      <w:proofErr w:type="gramEnd"/>
      <w:r w:rsidRPr="0023147B">
        <w:rPr>
          <w:sz w:val="28"/>
          <w:szCs w:val="28"/>
        </w:rPr>
        <w:t>.</w:t>
      </w:r>
    </w:p>
    <w:p w:rsidR="004F32B4" w:rsidRPr="0023147B" w:rsidRDefault="004F32B4" w:rsidP="004F32B4">
      <w:pPr>
        <w:spacing w:line="360" w:lineRule="auto"/>
        <w:ind w:firstLine="708"/>
        <w:jc w:val="both"/>
        <w:rPr>
          <w:sz w:val="28"/>
          <w:szCs w:val="28"/>
        </w:rPr>
      </w:pPr>
      <w:r w:rsidRPr="0023147B">
        <w:rPr>
          <w:sz w:val="28"/>
          <w:szCs w:val="28"/>
        </w:rPr>
        <w:t xml:space="preserve">За участю дисертанта проведена комплексна санітарно-гігієнічна оцінка умов третинного очищення промислових </w:t>
      </w:r>
      <w:proofErr w:type="gramStart"/>
      <w:r w:rsidRPr="0023147B">
        <w:rPr>
          <w:sz w:val="28"/>
          <w:szCs w:val="28"/>
        </w:rPr>
        <w:t>ст</w:t>
      </w:r>
      <w:proofErr w:type="gramEnd"/>
      <w:r w:rsidRPr="0023147B">
        <w:rPr>
          <w:sz w:val="28"/>
          <w:szCs w:val="28"/>
        </w:rPr>
        <w:t xml:space="preserve">ічних вод підприємств металоперероб-ної галузі від залишків біологічних, органічних і мінеральних забруднень та доведена доцільність використання біоставів з ВВР, як альтернативного способу доочищення стоків. Розроблений та впроваджений </w:t>
      </w:r>
      <w:r w:rsidRPr="0023147B">
        <w:rPr>
          <w:sz w:val="28"/>
          <w:szCs w:val="28"/>
        </w:rPr>
        <w:lastRenderedPageBreak/>
        <w:t xml:space="preserve">технологічний регламент очищення промислових </w:t>
      </w:r>
      <w:proofErr w:type="gramStart"/>
      <w:r w:rsidRPr="0023147B">
        <w:rPr>
          <w:sz w:val="28"/>
          <w:szCs w:val="28"/>
        </w:rPr>
        <w:t>ст</w:t>
      </w:r>
      <w:proofErr w:type="gramEnd"/>
      <w:r w:rsidRPr="0023147B">
        <w:rPr>
          <w:sz w:val="28"/>
          <w:szCs w:val="28"/>
        </w:rPr>
        <w:t>ічних вод у біологічних ставах, засаджених вищими водяними рослинами, в КГЗКОР м. Долинська на 5 тис.м</w:t>
      </w:r>
      <w:r w:rsidRPr="0023147B">
        <w:rPr>
          <w:sz w:val="28"/>
          <w:szCs w:val="28"/>
          <w:vertAlign w:val="superscript"/>
        </w:rPr>
        <w:t>3</w:t>
      </w:r>
      <w:r w:rsidRPr="0023147B">
        <w:rPr>
          <w:sz w:val="28"/>
          <w:szCs w:val="28"/>
        </w:rPr>
        <w:t>/добу та підготовлені й видані методичні рекомендації “Проведення державного санітарного нагляду за експлуатацією біологічних ставів з вищими водяними рослинами”. Аналіз результатів, їх узагальнення, інтерпретацію та формулювання основних положень і висновкі</w:t>
      </w:r>
      <w:proofErr w:type="gramStart"/>
      <w:r w:rsidRPr="0023147B">
        <w:rPr>
          <w:sz w:val="28"/>
          <w:szCs w:val="28"/>
        </w:rPr>
        <w:t>в</w:t>
      </w:r>
      <w:proofErr w:type="gramEnd"/>
      <w:r w:rsidRPr="0023147B">
        <w:rPr>
          <w:sz w:val="28"/>
          <w:szCs w:val="28"/>
        </w:rPr>
        <w:t xml:space="preserve"> проведено спільно з науковим керівником.</w:t>
      </w:r>
    </w:p>
    <w:p w:rsidR="004F32B4" w:rsidRPr="0023147B" w:rsidRDefault="004F32B4" w:rsidP="004F32B4">
      <w:pPr>
        <w:widowControl w:val="0"/>
        <w:tabs>
          <w:tab w:val="left" w:pos="360"/>
        </w:tabs>
        <w:autoSpaceDE w:val="0"/>
        <w:autoSpaceDN w:val="0"/>
        <w:spacing w:line="360" w:lineRule="auto"/>
        <w:ind w:firstLine="709"/>
        <w:jc w:val="both"/>
        <w:rPr>
          <w:sz w:val="28"/>
          <w:szCs w:val="28"/>
        </w:rPr>
      </w:pPr>
      <w:r w:rsidRPr="0023147B">
        <w:rPr>
          <w:b/>
          <w:sz w:val="28"/>
          <w:szCs w:val="28"/>
        </w:rPr>
        <w:t xml:space="preserve">Апробація результатів </w:t>
      </w:r>
      <w:proofErr w:type="gramStart"/>
      <w:r w:rsidRPr="0023147B">
        <w:rPr>
          <w:b/>
          <w:sz w:val="28"/>
          <w:szCs w:val="28"/>
        </w:rPr>
        <w:t>досл</w:t>
      </w:r>
      <w:proofErr w:type="gramEnd"/>
      <w:r w:rsidRPr="0023147B">
        <w:rPr>
          <w:b/>
          <w:sz w:val="28"/>
          <w:szCs w:val="28"/>
        </w:rPr>
        <w:t>ідження.</w:t>
      </w:r>
      <w:r w:rsidRPr="0023147B">
        <w:rPr>
          <w:sz w:val="28"/>
          <w:szCs w:val="28"/>
        </w:rPr>
        <w:t xml:space="preserve"> Результати </w:t>
      </w:r>
      <w:proofErr w:type="gramStart"/>
      <w:r w:rsidRPr="0023147B">
        <w:rPr>
          <w:sz w:val="28"/>
          <w:szCs w:val="28"/>
        </w:rPr>
        <w:t>досл</w:t>
      </w:r>
      <w:proofErr w:type="gramEnd"/>
      <w:r w:rsidRPr="0023147B">
        <w:rPr>
          <w:sz w:val="28"/>
          <w:szCs w:val="28"/>
        </w:rPr>
        <w:t>іджень і основні поло-ження дисертації опубліковані та доповідалися на науково-практичних конферен-ціях: IV Всеукраїнська науково-методична конференція з міжнародною участю “Екологія та інженерія. Стан, н</w:t>
      </w:r>
      <w:r w:rsidRPr="0023147B">
        <w:rPr>
          <w:sz w:val="28"/>
          <w:szCs w:val="28"/>
        </w:rPr>
        <w:t>а</w:t>
      </w:r>
      <w:r w:rsidRPr="0023147B">
        <w:rPr>
          <w:sz w:val="28"/>
          <w:szCs w:val="28"/>
        </w:rPr>
        <w:t xml:space="preserve">слідки, шляхи створення екологічно чистих </w:t>
      </w:r>
      <w:proofErr w:type="gramStart"/>
      <w:r w:rsidRPr="0023147B">
        <w:rPr>
          <w:sz w:val="28"/>
          <w:szCs w:val="28"/>
        </w:rPr>
        <w:t>техно-лог</w:t>
      </w:r>
      <w:proofErr w:type="gramEnd"/>
      <w:r w:rsidRPr="0023147B">
        <w:rPr>
          <w:sz w:val="28"/>
          <w:szCs w:val="28"/>
        </w:rPr>
        <w:t>ій” (Дніпродз</w:t>
      </w:r>
      <w:r w:rsidRPr="0023147B">
        <w:rPr>
          <w:sz w:val="28"/>
          <w:szCs w:val="28"/>
        </w:rPr>
        <w:t>е</w:t>
      </w:r>
      <w:r w:rsidRPr="0023147B">
        <w:rPr>
          <w:sz w:val="28"/>
          <w:szCs w:val="28"/>
        </w:rPr>
        <w:t>ржинськ, 2002); Міжнародна науково-практична конференція “Водні ресурси на рубежі ХХІ ст. Проблеми раціон</w:t>
      </w:r>
      <w:r w:rsidRPr="0023147B">
        <w:rPr>
          <w:sz w:val="28"/>
          <w:szCs w:val="28"/>
        </w:rPr>
        <w:t>а</w:t>
      </w:r>
      <w:r w:rsidRPr="0023147B">
        <w:rPr>
          <w:sz w:val="28"/>
          <w:szCs w:val="28"/>
        </w:rPr>
        <w:t>льного використання, охорони та відтворення” (Київ, 2003); 58 Науково-практична конфере</w:t>
      </w:r>
      <w:r w:rsidRPr="0023147B">
        <w:rPr>
          <w:sz w:val="28"/>
          <w:szCs w:val="28"/>
        </w:rPr>
        <w:t>н</w:t>
      </w:r>
      <w:r w:rsidRPr="0023147B">
        <w:rPr>
          <w:sz w:val="28"/>
          <w:szCs w:val="28"/>
        </w:rPr>
        <w:t>ція студенті</w:t>
      </w:r>
      <w:proofErr w:type="gramStart"/>
      <w:r w:rsidRPr="0023147B">
        <w:rPr>
          <w:sz w:val="28"/>
          <w:szCs w:val="28"/>
        </w:rPr>
        <w:t>в</w:t>
      </w:r>
      <w:proofErr w:type="gramEnd"/>
      <w:r w:rsidRPr="0023147B">
        <w:rPr>
          <w:sz w:val="28"/>
          <w:szCs w:val="28"/>
        </w:rPr>
        <w:t xml:space="preserve"> </w:t>
      </w:r>
      <w:proofErr w:type="gramStart"/>
      <w:r w:rsidRPr="0023147B">
        <w:rPr>
          <w:sz w:val="28"/>
          <w:szCs w:val="28"/>
        </w:rPr>
        <w:t>та</w:t>
      </w:r>
      <w:proofErr w:type="gramEnd"/>
      <w:r w:rsidRPr="0023147B">
        <w:rPr>
          <w:sz w:val="28"/>
          <w:szCs w:val="28"/>
        </w:rPr>
        <w:t xml:space="preserve"> мо-лодих вчених Національного медичного університету імені О.О. Богомольця з між-народною уча</w:t>
      </w:r>
      <w:r w:rsidRPr="0023147B">
        <w:rPr>
          <w:sz w:val="28"/>
          <w:szCs w:val="28"/>
        </w:rPr>
        <w:t>с</w:t>
      </w:r>
      <w:r w:rsidRPr="0023147B">
        <w:rPr>
          <w:sz w:val="28"/>
          <w:szCs w:val="28"/>
        </w:rPr>
        <w:t>тю “Актуальні проблеми сучасної медицини” (Київ, 2003); Наукова конференція м</w:t>
      </w:r>
      <w:r w:rsidRPr="0023147B">
        <w:rPr>
          <w:sz w:val="28"/>
          <w:szCs w:val="28"/>
        </w:rPr>
        <w:t>о</w:t>
      </w:r>
      <w:r w:rsidRPr="0023147B">
        <w:rPr>
          <w:sz w:val="28"/>
          <w:szCs w:val="28"/>
        </w:rPr>
        <w:t>лодих учених “Охорона водного басейну та контроль якості води” (К</w:t>
      </w:r>
      <w:r w:rsidRPr="0023147B">
        <w:rPr>
          <w:sz w:val="28"/>
          <w:szCs w:val="28"/>
        </w:rPr>
        <w:t>и</w:t>
      </w:r>
      <w:r w:rsidRPr="0023147B">
        <w:rPr>
          <w:sz w:val="28"/>
          <w:szCs w:val="28"/>
        </w:rPr>
        <w:t>їв, 2004), де дана робота нагороджена ІІІ премією; ХІV з’їзд гі</w:t>
      </w:r>
      <w:proofErr w:type="gramStart"/>
      <w:r w:rsidRPr="0023147B">
        <w:rPr>
          <w:sz w:val="28"/>
          <w:szCs w:val="28"/>
        </w:rPr>
        <w:t>г</w:t>
      </w:r>
      <w:proofErr w:type="gramEnd"/>
      <w:r w:rsidRPr="0023147B">
        <w:rPr>
          <w:sz w:val="28"/>
          <w:szCs w:val="28"/>
        </w:rPr>
        <w:t xml:space="preserve">ієністів України: </w:t>
      </w:r>
      <w:proofErr w:type="gramStart"/>
      <w:r w:rsidRPr="0023147B">
        <w:rPr>
          <w:sz w:val="28"/>
          <w:szCs w:val="28"/>
        </w:rPr>
        <w:t>“Гігієнічна наука та практика на рубежі століття” (Дніпропетровськ, 2004); Проблемы оценки риска здоровью населения от во</w:t>
      </w:r>
      <w:r w:rsidRPr="0023147B">
        <w:rPr>
          <w:sz w:val="28"/>
          <w:szCs w:val="28"/>
        </w:rPr>
        <w:t>з</w:t>
      </w:r>
      <w:r w:rsidRPr="0023147B">
        <w:rPr>
          <w:sz w:val="28"/>
          <w:szCs w:val="28"/>
        </w:rPr>
        <w:t>действия факторов окружающей среды (Москва, 2004); 59 Науково-практична конференція студентів та молодих вчених Національного медичного університету імені О.О. Богомольця з міжнародною участю “Актуальні проблеми суча</w:t>
      </w:r>
      <w:r w:rsidRPr="0023147B">
        <w:rPr>
          <w:sz w:val="28"/>
          <w:szCs w:val="28"/>
        </w:rPr>
        <w:t>с</w:t>
      </w:r>
      <w:r w:rsidRPr="0023147B">
        <w:rPr>
          <w:sz w:val="28"/>
          <w:szCs w:val="28"/>
        </w:rPr>
        <w:t>ної медицини” (Київ, 2005).</w:t>
      </w:r>
      <w:proofErr w:type="gramEnd"/>
    </w:p>
    <w:p w:rsidR="004F32B4" w:rsidRPr="0023147B" w:rsidRDefault="004F32B4" w:rsidP="004F32B4">
      <w:pPr>
        <w:widowControl w:val="0"/>
        <w:tabs>
          <w:tab w:val="left" w:pos="360"/>
        </w:tabs>
        <w:autoSpaceDE w:val="0"/>
        <w:autoSpaceDN w:val="0"/>
        <w:spacing w:line="360" w:lineRule="auto"/>
        <w:ind w:firstLine="567"/>
        <w:jc w:val="both"/>
        <w:rPr>
          <w:sz w:val="28"/>
          <w:szCs w:val="28"/>
        </w:rPr>
      </w:pPr>
      <w:r w:rsidRPr="0023147B">
        <w:rPr>
          <w:b/>
          <w:sz w:val="28"/>
          <w:szCs w:val="28"/>
        </w:rPr>
        <w:t>Публікації.</w:t>
      </w:r>
      <w:r w:rsidRPr="0023147B">
        <w:rPr>
          <w:sz w:val="28"/>
          <w:szCs w:val="28"/>
        </w:rPr>
        <w:t xml:space="preserve"> За темою дисертації опубліковано 14 наукових праць, серед яких 4 у фахових виданнях, рекомендованих ВАК України. Співавтор 1 деклараційного патенту України на винахід, 1 технологічного регламенту, 1 методичних рекомендацій, зробив 3 впровадження результатів наукових </w:t>
      </w:r>
      <w:proofErr w:type="gramStart"/>
      <w:r w:rsidRPr="0023147B">
        <w:rPr>
          <w:sz w:val="28"/>
          <w:szCs w:val="28"/>
        </w:rPr>
        <w:t>досл</w:t>
      </w:r>
      <w:proofErr w:type="gramEnd"/>
      <w:r w:rsidRPr="0023147B">
        <w:rPr>
          <w:sz w:val="28"/>
          <w:szCs w:val="28"/>
        </w:rPr>
        <w:t>іджень дисертаційної роботи.</w:t>
      </w:r>
    </w:p>
    <w:p w:rsidR="004F32B4" w:rsidRPr="0023147B" w:rsidRDefault="004F32B4" w:rsidP="004F32B4">
      <w:pPr>
        <w:spacing w:line="360" w:lineRule="auto"/>
        <w:ind w:firstLine="708"/>
        <w:jc w:val="both"/>
        <w:rPr>
          <w:sz w:val="28"/>
          <w:szCs w:val="28"/>
          <w:lang w:val="uk-UA"/>
        </w:rPr>
      </w:pPr>
      <w:r w:rsidRPr="0023147B">
        <w:rPr>
          <w:b/>
          <w:sz w:val="28"/>
          <w:szCs w:val="28"/>
          <w:lang w:val="uk-UA"/>
        </w:rPr>
        <w:t>___________________________</w:t>
      </w:r>
    </w:p>
    <w:p w:rsidR="004F32B4" w:rsidRPr="001046C8" w:rsidRDefault="004F32B4" w:rsidP="004F32B4">
      <w:pPr>
        <w:spacing w:line="360" w:lineRule="auto"/>
        <w:ind w:firstLine="709"/>
        <w:jc w:val="both"/>
        <w:rPr>
          <w:sz w:val="28"/>
          <w:szCs w:val="28"/>
        </w:rPr>
      </w:pPr>
      <w:r w:rsidRPr="001046C8">
        <w:rPr>
          <w:sz w:val="28"/>
          <w:szCs w:val="28"/>
        </w:rPr>
        <w:lastRenderedPageBreak/>
        <w:t xml:space="preserve">Автор висловлює щиру подяку першому науковому керівнику </w:t>
      </w:r>
      <w:r w:rsidRPr="001046C8">
        <w:rPr>
          <w:sz w:val="28"/>
          <w:szCs w:val="28"/>
        </w:rPr>
        <w:noBreakHyphen/>
        <w:t xml:space="preserve"> професору, академіку НАН і АМН України – </w:t>
      </w:r>
      <w:r w:rsidRPr="001046C8">
        <w:rPr>
          <w:sz w:val="28"/>
          <w:szCs w:val="28"/>
          <w:bdr w:val="single" w:sz="4" w:space="0" w:color="auto"/>
        </w:rPr>
        <w:t>Гончаруку Є.Г.</w:t>
      </w:r>
      <w:r w:rsidRPr="001046C8">
        <w:rPr>
          <w:sz w:val="28"/>
          <w:szCs w:val="28"/>
        </w:rPr>
        <w:t>, завідувачу кафедри комунальної гі</w:t>
      </w:r>
      <w:proofErr w:type="gramStart"/>
      <w:r w:rsidRPr="001046C8">
        <w:rPr>
          <w:sz w:val="28"/>
          <w:szCs w:val="28"/>
        </w:rPr>
        <w:t>г</w:t>
      </w:r>
      <w:proofErr w:type="gramEnd"/>
      <w:r w:rsidRPr="001046C8">
        <w:rPr>
          <w:sz w:val="28"/>
          <w:szCs w:val="28"/>
        </w:rPr>
        <w:t>ієни та екології людини НМУ імені О.О. Богомольця за консультативну і практичну допомогу й безцінні поради при виконанні дисертаційної роботи.</w:t>
      </w:r>
    </w:p>
    <w:p w:rsidR="004F32B4" w:rsidRPr="001046C8" w:rsidRDefault="004F32B4" w:rsidP="004F32B4">
      <w:pPr>
        <w:spacing w:line="360" w:lineRule="auto"/>
        <w:ind w:firstLine="709"/>
        <w:jc w:val="both"/>
        <w:rPr>
          <w:sz w:val="28"/>
          <w:szCs w:val="28"/>
        </w:rPr>
      </w:pPr>
      <w:r w:rsidRPr="001046C8">
        <w:rPr>
          <w:sz w:val="28"/>
          <w:szCs w:val="28"/>
        </w:rPr>
        <w:t xml:space="preserve">Щиро дякую завідувачу лабораторії мікробіології Інституту нефрології АМН України </w:t>
      </w:r>
      <w:proofErr w:type="gramStart"/>
      <w:r w:rsidRPr="001046C8">
        <w:rPr>
          <w:sz w:val="28"/>
          <w:szCs w:val="28"/>
        </w:rPr>
        <w:t>к.б</w:t>
      </w:r>
      <w:proofErr w:type="gramEnd"/>
      <w:r w:rsidRPr="001046C8">
        <w:rPr>
          <w:sz w:val="28"/>
          <w:szCs w:val="28"/>
        </w:rPr>
        <w:t xml:space="preserve">.н., ст.н.сп. Бойку І.І. і головному спеціалісту “УкрНДІводоканалпроет”, </w:t>
      </w:r>
      <w:proofErr w:type="gramStart"/>
      <w:r w:rsidRPr="001046C8">
        <w:rPr>
          <w:sz w:val="28"/>
          <w:szCs w:val="28"/>
        </w:rPr>
        <w:t>к.б</w:t>
      </w:r>
      <w:proofErr w:type="gramEnd"/>
      <w:r w:rsidRPr="001046C8">
        <w:rPr>
          <w:sz w:val="28"/>
          <w:szCs w:val="28"/>
        </w:rPr>
        <w:t>.н., ст.н.сп. Кравцю В.В. за консультативну та практичну допомогу при виконанні роботи.</w:t>
      </w:r>
    </w:p>
    <w:p w:rsidR="004F32B4" w:rsidRPr="00B55BF8" w:rsidRDefault="004F32B4" w:rsidP="004F32B4">
      <w:pPr>
        <w:spacing w:line="360" w:lineRule="auto"/>
        <w:ind w:firstLine="567"/>
        <w:jc w:val="center"/>
        <w:rPr>
          <w:b/>
          <w:sz w:val="28"/>
          <w:szCs w:val="28"/>
        </w:rPr>
      </w:pPr>
      <w:r w:rsidRPr="00215CF7">
        <w:rPr>
          <w:sz w:val="28"/>
          <w:szCs w:val="28"/>
          <w:lang w:val="uk-UA"/>
        </w:rPr>
        <w:br w:type="page"/>
      </w:r>
      <w:r w:rsidRPr="00B55BF8">
        <w:rPr>
          <w:b/>
          <w:sz w:val="28"/>
          <w:szCs w:val="28"/>
        </w:rPr>
        <w:lastRenderedPageBreak/>
        <w:t>ВИСНОВКИ</w:t>
      </w:r>
    </w:p>
    <w:p w:rsidR="004F32B4" w:rsidRPr="00B55BF8" w:rsidRDefault="004F32B4" w:rsidP="004F32B4">
      <w:pPr>
        <w:spacing w:line="360" w:lineRule="auto"/>
        <w:ind w:firstLine="567"/>
        <w:jc w:val="both"/>
        <w:rPr>
          <w:sz w:val="28"/>
          <w:szCs w:val="28"/>
        </w:rPr>
      </w:pPr>
    </w:p>
    <w:p w:rsidR="004F32B4" w:rsidRPr="00B55BF8" w:rsidRDefault="004F32B4" w:rsidP="004F32B4">
      <w:pPr>
        <w:spacing w:line="360" w:lineRule="auto"/>
        <w:ind w:firstLine="567"/>
        <w:jc w:val="both"/>
        <w:rPr>
          <w:sz w:val="28"/>
          <w:szCs w:val="28"/>
        </w:rPr>
      </w:pPr>
      <w:r w:rsidRPr="00B55BF8">
        <w:rPr>
          <w:sz w:val="28"/>
          <w:szCs w:val="28"/>
        </w:rPr>
        <w:t>В дисертаційній роботі розв’язано актуальну науково-практичну задачу – проведено гігієнічну оцінку і вивчені закономірності третинного очищення стічних вод у біологічних ставах з вищими водяними рослинами від біологічних, органічних і мінеральних забруднень. Доведено, що використання в очисних каналізаційних спорудах біологічних ставів з вищими водяними рослинами значно покращує якість третинного очищення промислових стічних вод металопереробної галузі за різними критеріями, що має важливе практичне значення.</w:t>
      </w:r>
    </w:p>
    <w:p w:rsidR="004F32B4" w:rsidRPr="00B55BF8" w:rsidRDefault="004F32B4" w:rsidP="004F32B4">
      <w:pPr>
        <w:spacing w:line="360" w:lineRule="auto"/>
        <w:ind w:firstLine="567"/>
        <w:jc w:val="both"/>
        <w:rPr>
          <w:sz w:val="28"/>
          <w:szCs w:val="28"/>
        </w:rPr>
      </w:pPr>
      <w:r w:rsidRPr="00B55BF8">
        <w:rPr>
          <w:sz w:val="28"/>
          <w:szCs w:val="28"/>
        </w:rPr>
        <w:t>1. Запропоновані параметри гідравлічного навантаження біологічно очищеними стічними водами в кількості не більше 3</w:t>
      </w:r>
      <w:r w:rsidRPr="00B55BF8">
        <w:rPr>
          <w:sz w:val="12"/>
          <w:szCs w:val="12"/>
        </w:rPr>
        <w:t> </w:t>
      </w:r>
      <w:r w:rsidRPr="00B55BF8">
        <w:rPr>
          <w:sz w:val="28"/>
          <w:szCs w:val="28"/>
        </w:rPr>
        <w:t>000 м</w:t>
      </w:r>
      <w:r w:rsidRPr="00B55BF8">
        <w:rPr>
          <w:sz w:val="28"/>
          <w:szCs w:val="28"/>
          <w:vertAlign w:val="superscript"/>
        </w:rPr>
        <w:t>3</w:t>
      </w:r>
      <w:r w:rsidRPr="00B55BF8">
        <w:rPr>
          <w:sz w:val="28"/>
          <w:szCs w:val="28"/>
        </w:rPr>
        <w:t>/га площі/добу на промисловий біостав з вищими водяними рослинами та тривалість перебування їх у споруді терміном не менше 5 діб. Цим самим досягається ефективне третинне очищення біологічно очищених промислових стічних вод від залишків розчинених органічних речовин за БСК</w:t>
      </w:r>
      <w:r w:rsidRPr="00B55BF8">
        <w:rPr>
          <w:sz w:val="28"/>
          <w:szCs w:val="28"/>
          <w:vertAlign w:val="subscript"/>
        </w:rPr>
        <w:t>5</w:t>
      </w:r>
      <w:r w:rsidRPr="00B55BF8">
        <w:rPr>
          <w:sz w:val="28"/>
          <w:szCs w:val="28"/>
        </w:rPr>
        <w:t xml:space="preserve"> до 5-8 мг О</w:t>
      </w:r>
      <w:r w:rsidRPr="00B55BF8">
        <w:rPr>
          <w:sz w:val="28"/>
          <w:szCs w:val="28"/>
          <w:vertAlign w:val="subscript"/>
        </w:rPr>
        <w:t>2</w:t>
      </w:r>
      <w:r w:rsidRPr="00B55BF8">
        <w:rPr>
          <w:sz w:val="28"/>
          <w:szCs w:val="28"/>
        </w:rPr>
        <w:t>/дм</w:t>
      </w:r>
      <w:r w:rsidRPr="00B55BF8">
        <w:rPr>
          <w:sz w:val="28"/>
          <w:szCs w:val="28"/>
          <w:vertAlign w:val="superscript"/>
        </w:rPr>
        <w:t>3</w:t>
      </w:r>
      <w:r w:rsidRPr="00B55BF8">
        <w:rPr>
          <w:sz w:val="28"/>
          <w:szCs w:val="28"/>
        </w:rPr>
        <w:t xml:space="preserve"> (ефективність доочищення – 94,1%), ХСК до 30,57 мг О</w:t>
      </w:r>
      <w:r w:rsidRPr="00B55BF8">
        <w:rPr>
          <w:sz w:val="28"/>
          <w:szCs w:val="28"/>
          <w:vertAlign w:val="subscript"/>
        </w:rPr>
        <w:t>2</w:t>
      </w:r>
      <w:r w:rsidRPr="00B55BF8">
        <w:rPr>
          <w:sz w:val="28"/>
          <w:szCs w:val="28"/>
        </w:rPr>
        <w:t>/дм</w:t>
      </w:r>
      <w:r w:rsidRPr="00B55BF8">
        <w:rPr>
          <w:sz w:val="28"/>
          <w:szCs w:val="28"/>
          <w:vertAlign w:val="superscript"/>
        </w:rPr>
        <w:t>3</w:t>
      </w:r>
      <w:r w:rsidRPr="00B55BF8">
        <w:rPr>
          <w:sz w:val="28"/>
          <w:szCs w:val="28"/>
        </w:rPr>
        <w:t xml:space="preserve"> (78%), азоту амонійного до 0,1 мг/дм</w:t>
      </w:r>
      <w:r w:rsidRPr="00B55BF8">
        <w:rPr>
          <w:sz w:val="28"/>
          <w:szCs w:val="28"/>
          <w:vertAlign w:val="superscript"/>
        </w:rPr>
        <w:t>3</w:t>
      </w:r>
      <w:r w:rsidRPr="00B55BF8">
        <w:rPr>
          <w:sz w:val="28"/>
          <w:szCs w:val="28"/>
        </w:rPr>
        <w:t xml:space="preserve"> (99,17%), фосфатів до 0,4 мг/дм</w:t>
      </w:r>
      <w:r w:rsidRPr="00B55BF8">
        <w:rPr>
          <w:sz w:val="28"/>
          <w:szCs w:val="28"/>
          <w:vertAlign w:val="superscript"/>
        </w:rPr>
        <w:t>3</w:t>
      </w:r>
      <w:r w:rsidRPr="00B55BF8">
        <w:rPr>
          <w:sz w:val="28"/>
          <w:szCs w:val="28"/>
        </w:rPr>
        <w:t xml:space="preserve"> (79,3%), завислих речовин до 3,3 мг/дм</w:t>
      </w:r>
      <w:r w:rsidRPr="00B55BF8">
        <w:rPr>
          <w:sz w:val="28"/>
          <w:szCs w:val="28"/>
          <w:vertAlign w:val="superscript"/>
        </w:rPr>
        <w:t>3</w:t>
      </w:r>
      <w:r w:rsidRPr="00B55BF8">
        <w:rPr>
          <w:sz w:val="28"/>
          <w:szCs w:val="28"/>
        </w:rPr>
        <w:t xml:space="preserve"> (93,52%). Вміст розчиненого кисню у воді відкритої водойми після скиду доочищених стічних вод становив від 6 до 8,5 мг О</w:t>
      </w:r>
      <w:r w:rsidRPr="00B55BF8">
        <w:rPr>
          <w:sz w:val="28"/>
          <w:szCs w:val="28"/>
          <w:vertAlign w:val="subscript"/>
        </w:rPr>
        <w:t>2</w:t>
      </w:r>
      <w:r w:rsidRPr="00B55BF8">
        <w:rPr>
          <w:sz w:val="28"/>
          <w:szCs w:val="28"/>
        </w:rPr>
        <w:t>/дм</w:t>
      </w:r>
      <w:r w:rsidRPr="00B55BF8">
        <w:rPr>
          <w:sz w:val="28"/>
          <w:szCs w:val="28"/>
          <w:vertAlign w:val="superscript"/>
        </w:rPr>
        <w:t>3</w:t>
      </w:r>
      <w:r w:rsidRPr="00B55BF8">
        <w:rPr>
          <w:sz w:val="28"/>
          <w:szCs w:val="28"/>
        </w:rPr>
        <w:t xml:space="preserve"> (за </w:t>
      </w:r>
      <w:r w:rsidRPr="00B55BF8">
        <w:rPr>
          <w:spacing w:val="-2"/>
          <w:sz w:val="28"/>
          <w:szCs w:val="28"/>
        </w:rPr>
        <w:t>норми не менше 4 мг О</w:t>
      </w:r>
      <w:r w:rsidRPr="00B55BF8">
        <w:rPr>
          <w:spacing w:val="-2"/>
          <w:sz w:val="28"/>
          <w:szCs w:val="28"/>
          <w:vertAlign w:val="subscript"/>
        </w:rPr>
        <w:t>2</w:t>
      </w:r>
      <w:r w:rsidRPr="00B55BF8">
        <w:rPr>
          <w:spacing w:val="-2"/>
          <w:sz w:val="28"/>
          <w:szCs w:val="28"/>
        </w:rPr>
        <w:t>/дм</w:t>
      </w:r>
      <w:r w:rsidRPr="00B55BF8">
        <w:rPr>
          <w:spacing w:val="-2"/>
          <w:sz w:val="28"/>
          <w:szCs w:val="28"/>
          <w:vertAlign w:val="superscript"/>
        </w:rPr>
        <w:t>3</w:t>
      </w:r>
      <w:r w:rsidRPr="00B55BF8">
        <w:rPr>
          <w:spacing w:val="-2"/>
          <w:sz w:val="28"/>
          <w:szCs w:val="28"/>
        </w:rPr>
        <w:t>) упродовж всього періоду експлуатації біоставів.</w:t>
      </w:r>
    </w:p>
    <w:p w:rsidR="004F32B4" w:rsidRPr="0035417A" w:rsidRDefault="004F32B4" w:rsidP="004F32B4">
      <w:pPr>
        <w:spacing w:line="360" w:lineRule="auto"/>
        <w:ind w:firstLine="567"/>
        <w:jc w:val="both"/>
        <w:rPr>
          <w:sz w:val="28"/>
          <w:szCs w:val="28"/>
        </w:rPr>
      </w:pPr>
      <w:r w:rsidRPr="00B55BF8">
        <w:rPr>
          <w:sz w:val="28"/>
          <w:szCs w:val="28"/>
        </w:rPr>
        <w:t>2. На третинне очищення доцільно направляти такі промислові стічні води металопереробної галузі, що мають показники органічного забруднення за БСК</w:t>
      </w:r>
      <w:r w:rsidRPr="00B55BF8">
        <w:rPr>
          <w:sz w:val="28"/>
          <w:szCs w:val="28"/>
          <w:vertAlign w:val="subscript"/>
        </w:rPr>
        <w:t>5</w:t>
      </w:r>
      <w:r w:rsidRPr="00B55BF8">
        <w:rPr>
          <w:sz w:val="28"/>
          <w:szCs w:val="28"/>
        </w:rPr>
        <w:t xml:space="preserve"> не більше 50,0 мг О</w:t>
      </w:r>
      <w:r w:rsidRPr="00B55BF8">
        <w:rPr>
          <w:sz w:val="28"/>
          <w:szCs w:val="28"/>
          <w:vertAlign w:val="subscript"/>
        </w:rPr>
        <w:t>2</w:t>
      </w:r>
      <w:r w:rsidRPr="00B55BF8">
        <w:rPr>
          <w:sz w:val="28"/>
          <w:szCs w:val="28"/>
        </w:rPr>
        <w:t>/дм</w:t>
      </w:r>
      <w:r w:rsidRPr="00B55BF8">
        <w:rPr>
          <w:sz w:val="28"/>
          <w:szCs w:val="28"/>
          <w:vertAlign w:val="superscript"/>
        </w:rPr>
        <w:t>3</w:t>
      </w:r>
      <w:r w:rsidRPr="00B55BF8">
        <w:rPr>
          <w:sz w:val="28"/>
          <w:szCs w:val="28"/>
        </w:rPr>
        <w:t>, за ХСК не більше 80,0 мг О</w:t>
      </w:r>
      <w:r w:rsidRPr="00B55BF8">
        <w:rPr>
          <w:sz w:val="28"/>
          <w:szCs w:val="28"/>
          <w:vertAlign w:val="subscript"/>
        </w:rPr>
        <w:t>2</w:t>
      </w:r>
      <w:r w:rsidRPr="00B55BF8">
        <w:rPr>
          <w:sz w:val="28"/>
          <w:szCs w:val="28"/>
        </w:rPr>
        <w:t>/дм</w:t>
      </w:r>
      <w:r w:rsidRPr="00B55BF8">
        <w:rPr>
          <w:sz w:val="28"/>
          <w:szCs w:val="28"/>
          <w:vertAlign w:val="superscript"/>
        </w:rPr>
        <w:t>3</w:t>
      </w:r>
      <w:r w:rsidRPr="00B55BF8">
        <w:rPr>
          <w:sz w:val="28"/>
          <w:szCs w:val="28"/>
        </w:rPr>
        <w:t>; мінерального забруднення за азотом амонійним не більше 1,0-4,0 мг/дм</w:t>
      </w:r>
      <w:r w:rsidRPr="00B55BF8">
        <w:rPr>
          <w:sz w:val="28"/>
          <w:szCs w:val="28"/>
          <w:vertAlign w:val="superscript"/>
        </w:rPr>
        <w:t>3</w:t>
      </w:r>
      <w:r w:rsidRPr="00B55BF8">
        <w:rPr>
          <w:sz w:val="28"/>
          <w:szCs w:val="28"/>
        </w:rPr>
        <w:t>, азотом нітритним не більше 0,4 мг/дм</w:t>
      </w:r>
      <w:r w:rsidRPr="00B55BF8">
        <w:rPr>
          <w:sz w:val="28"/>
          <w:szCs w:val="28"/>
          <w:vertAlign w:val="superscript"/>
        </w:rPr>
        <w:t>3</w:t>
      </w:r>
      <w:r w:rsidRPr="00B55BF8">
        <w:rPr>
          <w:sz w:val="28"/>
          <w:szCs w:val="28"/>
        </w:rPr>
        <w:t>, азотом нітратним не більше 50,0 мг/дм</w:t>
      </w:r>
      <w:r w:rsidRPr="00B55BF8">
        <w:rPr>
          <w:sz w:val="28"/>
          <w:szCs w:val="28"/>
          <w:vertAlign w:val="superscript"/>
        </w:rPr>
        <w:t>3</w:t>
      </w:r>
      <w:r w:rsidRPr="00B55BF8">
        <w:rPr>
          <w:sz w:val="28"/>
          <w:szCs w:val="28"/>
        </w:rPr>
        <w:t>, фосфатами не більше 8,0-15 мг/дм</w:t>
      </w:r>
      <w:r w:rsidRPr="00B55BF8">
        <w:rPr>
          <w:sz w:val="28"/>
          <w:szCs w:val="28"/>
          <w:vertAlign w:val="superscript"/>
        </w:rPr>
        <w:t>3</w:t>
      </w:r>
      <w:r w:rsidRPr="00B55BF8">
        <w:rPr>
          <w:sz w:val="28"/>
          <w:szCs w:val="28"/>
        </w:rPr>
        <w:t>, жирів та масел не більше 0,7 мг/дм</w:t>
      </w:r>
      <w:r w:rsidRPr="00B55BF8">
        <w:rPr>
          <w:sz w:val="28"/>
          <w:szCs w:val="28"/>
          <w:vertAlign w:val="superscript"/>
        </w:rPr>
        <w:t>3</w:t>
      </w:r>
      <w:r w:rsidRPr="00B55BF8">
        <w:rPr>
          <w:sz w:val="28"/>
          <w:szCs w:val="28"/>
        </w:rPr>
        <w:t>, сухому залишку не більше 7,5-10 г/дм</w:t>
      </w:r>
      <w:r w:rsidRPr="00B55BF8">
        <w:rPr>
          <w:sz w:val="28"/>
          <w:szCs w:val="28"/>
          <w:vertAlign w:val="superscript"/>
        </w:rPr>
        <w:t>3</w:t>
      </w:r>
      <w:r w:rsidRPr="00B55BF8">
        <w:rPr>
          <w:sz w:val="28"/>
          <w:szCs w:val="28"/>
        </w:rPr>
        <w:t xml:space="preserve"> та іншими; біологічного забруднення за колі-індексом не більше 3,0</w:t>
      </w:r>
      <w:r w:rsidRPr="0035417A">
        <w:rPr>
          <w:sz w:val="28"/>
          <w:szCs w:val="28"/>
        </w:rPr>
        <w:t>·10</w:t>
      </w:r>
      <w:r w:rsidRPr="0035417A">
        <w:rPr>
          <w:sz w:val="28"/>
          <w:szCs w:val="28"/>
          <w:vertAlign w:val="superscript"/>
        </w:rPr>
        <w:t>4</w:t>
      </w:r>
      <w:r w:rsidRPr="0035417A">
        <w:rPr>
          <w:sz w:val="28"/>
          <w:szCs w:val="28"/>
        </w:rPr>
        <w:t> КУО/дм</w:t>
      </w:r>
      <w:r w:rsidRPr="0035417A">
        <w:rPr>
          <w:sz w:val="28"/>
          <w:szCs w:val="28"/>
          <w:vertAlign w:val="superscript"/>
        </w:rPr>
        <w:t>3</w:t>
      </w:r>
      <w:r w:rsidRPr="0035417A">
        <w:rPr>
          <w:sz w:val="28"/>
          <w:szCs w:val="28"/>
        </w:rPr>
        <w:t>, загальним мікробним числом не більше 8,0·10</w:t>
      </w:r>
      <w:r w:rsidRPr="0035417A">
        <w:rPr>
          <w:sz w:val="28"/>
          <w:szCs w:val="28"/>
          <w:vertAlign w:val="superscript"/>
        </w:rPr>
        <w:t>3</w:t>
      </w:r>
      <w:r w:rsidRPr="0035417A">
        <w:rPr>
          <w:sz w:val="28"/>
          <w:szCs w:val="28"/>
        </w:rPr>
        <w:t> КУО/см</w:t>
      </w:r>
      <w:r w:rsidRPr="0035417A">
        <w:rPr>
          <w:sz w:val="28"/>
          <w:szCs w:val="28"/>
          <w:vertAlign w:val="superscript"/>
        </w:rPr>
        <w:t>3</w:t>
      </w:r>
      <w:r w:rsidRPr="0035417A">
        <w:rPr>
          <w:sz w:val="28"/>
          <w:szCs w:val="28"/>
        </w:rPr>
        <w:t>.</w:t>
      </w:r>
    </w:p>
    <w:p w:rsidR="004F32B4" w:rsidRPr="0035417A" w:rsidRDefault="004F32B4" w:rsidP="004F32B4">
      <w:pPr>
        <w:tabs>
          <w:tab w:val="left" w:pos="1440"/>
        </w:tabs>
        <w:spacing w:line="360" w:lineRule="auto"/>
        <w:ind w:firstLine="567"/>
        <w:jc w:val="both"/>
        <w:rPr>
          <w:sz w:val="28"/>
          <w:szCs w:val="28"/>
        </w:rPr>
      </w:pPr>
      <w:r w:rsidRPr="0035417A">
        <w:rPr>
          <w:sz w:val="28"/>
          <w:szCs w:val="28"/>
        </w:rPr>
        <w:lastRenderedPageBreak/>
        <w:t>3. Вперше встановлено, що в екстрактах вищих водяних рослин присутні біологічно-активні речовини з антимікробними властивостями, дія яких на віруси є більш виражена, аніж на бактерії групи кишкової палички. Найактивнішою виявилася лепеха болотяна, екстракти якої у воді при 0,5-1% концентрації інактивували віруси поліомієліту на 99,8-99,9% при 30 хв експозиції.</w:t>
      </w:r>
    </w:p>
    <w:p w:rsidR="004F32B4" w:rsidRPr="00B55BF8" w:rsidRDefault="004F32B4" w:rsidP="004F32B4">
      <w:pPr>
        <w:spacing w:line="360" w:lineRule="auto"/>
        <w:ind w:firstLine="567"/>
        <w:jc w:val="both"/>
        <w:rPr>
          <w:sz w:val="28"/>
          <w:szCs w:val="28"/>
        </w:rPr>
      </w:pPr>
      <w:r w:rsidRPr="0035417A">
        <w:rPr>
          <w:sz w:val="28"/>
          <w:szCs w:val="28"/>
        </w:rPr>
        <w:t>4. Доведено згубну</w:t>
      </w:r>
      <w:r w:rsidRPr="00B55BF8">
        <w:rPr>
          <w:sz w:val="28"/>
          <w:szCs w:val="28"/>
        </w:rPr>
        <w:t xml:space="preserve"> дію біологічно</w:t>
      </w:r>
      <w:r>
        <w:rPr>
          <w:sz w:val="28"/>
          <w:szCs w:val="28"/>
        </w:rPr>
        <w:t>-активних речовин із вищих водя</w:t>
      </w:r>
      <w:r w:rsidRPr="00B55BF8">
        <w:rPr>
          <w:sz w:val="28"/>
          <w:szCs w:val="28"/>
        </w:rPr>
        <w:t xml:space="preserve">них рослин на кишкові бактерії та віруси. В біологічно очищених стічних водах при проходженні останніх через зарості очерету звичайного, рогозу широколистого й вузьколистого та лепехи болотяної значно зменшувалася кількість санітарно-показових мікроорганізмів, за рахунок антагоністичних </w:t>
      </w:r>
      <w:r w:rsidRPr="00B55BF8">
        <w:rPr>
          <w:spacing w:val="-2"/>
          <w:sz w:val="28"/>
          <w:szCs w:val="28"/>
        </w:rPr>
        <w:t>взаємовідносин у біоценозі. Зокрема, індекс бактерій групи кишкової палички</w:t>
      </w:r>
      <w:r w:rsidRPr="00B55BF8">
        <w:rPr>
          <w:sz w:val="28"/>
          <w:szCs w:val="28"/>
        </w:rPr>
        <w:t xml:space="preserve"> з 1,1·10</w:t>
      </w:r>
      <w:r w:rsidRPr="00B55BF8">
        <w:rPr>
          <w:sz w:val="28"/>
          <w:szCs w:val="28"/>
          <w:vertAlign w:val="superscript"/>
        </w:rPr>
        <w:t>4</w:t>
      </w:r>
      <w:r w:rsidRPr="00B55BF8">
        <w:rPr>
          <w:sz w:val="28"/>
          <w:szCs w:val="28"/>
        </w:rPr>
        <w:t> КУО/дм</w:t>
      </w:r>
      <w:r w:rsidRPr="00B55BF8">
        <w:rPr>
          <w:sz w:val="28"/>
          <w:szCs w:val="28"/>
          <w:vertAlign w:val="superscript"/>
        </w:rPr>
        <w:t>3</w:t>
      </w:r>
      <w:r w:rsidRPr="00B55BF8">
        <w:rPr>
          <w:sz w:val="28"/>
          <w:szCs w:val="28"/>
        </w:rPr>
        <w:t xml:space="preserve"> зменшувався до 3,0·10</w:t>
      </w:r>
      <w:r w:rsidRPr="00B55BF8">
        <w:rPr>
          <w:sz w:val="28"/>
          <w:szCs w:val="28"/>
          <w:vertAlign w:val="superscript"/>
        </w:rPr>
        <w:t>2</w:t>
      </w:r>
      <w:r w:rsidRPr="00B55BF8">
        <w:rPr>
          <w:sz w:val="28"/>
          <w:szCs w:val="28"/>
        </w:rPr>
        <w:t> КУО/дм</w:t>
      </w:r>
      <w:r w:rsidRPr="00B55BF8">
        <w:rPr>
          <w:sz w:val="28"/>
          <w:szCs w:val="28"/>
          <w:vertAlign w:val="superscript"/>
        </w:rPr>
        <w:t>3</w:t>
      </w:r>
      <w:r w:rsidRPr="00B55BF8">
        <w:rPr>
          <w:sz w:val="28"/>
          <w:szCs w:val="28"/>
        </w:rPr>
        <w:t xml:space="preserve"> (на 96,61-99,36%) та ентеровірусів з (1,0±0,2)·10</w:t>
      </w:r>
      <w:r w:rsidRPr="00B55BF8">
        <w:rPr>
          <w:sz w:val="28"/>
          <w:szCs w:val="28"/>
          <w:vertAlign w:val="superscript"/>
        </w:rPr>
        <w:t>3</w:t>
      </w:r>
      <w:r w:rsidRPr="00B55BF8">
        <w:rPr>
          <w:sz w:val="28"/>
          <w:szCs w:val="28"/>
        </w:rPr>
        <w:t> БУО/дм</w:t>
      </w:r>
      <w:r w:rsidRPr="00B55BF8">
        <w:rPr>
          <w:sz w:val="28"/>
          <w:szCs w:val="28"/>
          <w:vertAlign w:val="superscript"/>
        </w:rPr>
        <w:t>3</w:t>
      </w:r>
      <w:r w:rsidRPr="00B55BF8">
        <w:rPr>
          <w:sz w:val="28"/>
          <w:szCs w:val="28"/>
        </w:rPr>
        <w:t xml:space="preserve"> до їх відсутності (ефективність видалення – 98,03-100%) незалежно від пори року експлуатації біоставів.</w:t>
      </w:r>
    </w:p>
    <w:p w:rsidR="004F32B4" w:rsidRPr="00B55BF8" w:rsidRDefault="004F32B4" w:rsidP="004F32B4">
      <w:pPr>
        <w:spacing w:line="360" w:lineRule="auto"/>
        <w:ind w:firstLine="567"/>
        <w:jc w:val="both"/>
        <w:rPr>
          <w:sz w:val="28"/>
          <w:szCs w:val="28"/>
        </w:rPr>
      </w:pPr>
      <w:r w:rsidRPr="00B55BF8">
        <w:rPr>
          <w:sz w:val="28"/>
          <w:szCs w:val="28"/>
        </w:rPr>
        <w:t xml:space="preserve">5. Показано, що в біоставу з вищими водяними рослинами крім ефективного природного біологічного </w:t>
      </w:r>
      <w:r w:rsidRPr="0035417A">
        <w:rPr>
          <w:sz w:val="28"/>
          <w:szCs w:val="28"/>
        </w:rPr>
        <w:t>третинного доочищення стічних вод від залишків розчинених органічних речовин і санітарно-показових мікроорганізмів відбувається також демінералізація складу</w:t>
      </w:r>
      <w:r w:rsidRPr="00B55BF8">
        <w:rPr>
          <w:sz w:val="28"/>
          <w:szCs w:val="28"/>
        </w:rPr>
        <w:t xml:space="preserve"> води</w:t>
      </w:r>
      <w:r>
        <w:rPr>
          <w:sz w:val="28"/>
          <w:szCs w:val="28"/>
        </w:rPr>
        <w:t>, при якій зменшуєть</w:t>
      </w:r>
      <w:r w:rsidRPr="00B55BF8">
        <w:rPr>
          <w:sz w:val="28"/>
          <w:szCs w:val="28"/>
        </w:rPr>
        <w:t>ся сухий залишок та вміст інших мінеральних речовин (хлоридів, сульфатів, кальцію, натрію, магнію, солей важких металів та радіонуклідів) на виході з біостава, що дає можливість використання глибоко доочищеної води в сільському господарстві.</w:t>
      </w:r>
    </w:p>
    <w:p w:rsidR="004F32B4" w:rsidRPr="00B55BF8" w:rsidRDefault="004F32B4" w:rsidP="004F32B4">
      <w:pPr>
        <w:spacing w:line="360" w:lineRule="auto"/>
        <w:ind w:firstLine="567"/>
        <w:jc w:val="both"/>
        <w:rPr>
          <w:sz w:val="28"/>
          <w:szCs w:val="28"/>
        </w:rPr>
      </w:pPr>
      <w:r w:rsidRPr="00B55BF8">
        <w:rPr>
          <w:sz w:val="28"/>
          <w:szCs w:val="28"/>
        </w:rPr>
        <w:t xml:space="preserve">6. Доведено, що скид третинно очищених промислових стічних вод у біоставу з вищими водяними рослинами в поверхневу водойму – р. Березівку не веде до евтрофікації останньої і порушення гідрологічних, гідрохімічних та інших режимів. Крім того, покращується якість поверхневої водойми за санітарно-хімічними та санітарно-бактеріологічними показниками. За деякими санітарно-хімічними показниками (рН, завислими речовинами, сухим залишком, жорсткістю, вмістом заліза, бікарбонатів, кальцію, магнію та ін.) </w:t>
      </w:r>
      <w:r w:rsidRPr="00B55BF8">
        <w:rPr>
          <w:sz w:val="28"/>
          <w:szCs w:val="28"/>
        </w:rPr>
        <w:lastRenderedPageBreak/>
        <w:t>також відбувалося покращення якості річкової води вниз за течією в результаті розбавлення більш чистою водою із біостава з вищими водяними рослинами.</w:t>
      </w:r>
    </w:p>
    <w:p w:rsidR="004F32B4" w:rsidRPr="00B55BF8" w:rsidRDefault="004F32B4" w:rsidP="004F32B4">
      <w:pPr>
        <w:spacing w:line="360" w:lineRule="auto"/>
        <w:ind w:firstLine="567"/>
        <w:jc w:val="both"/>
        <w:rPr>
          <w:sz w:val="28"/>
          <w:szCs w:val="28"/>
        </w:rPr>
      </w:pPr>
      <w:r w:rsidRPr="00B55BF8">
        <w:rPr>
          <w:sz w:val="28"/>
          <w:szCs w:val="28"/>
        </w:rPr>
        <w:t xml:space="preserve">7. Показано, що ефективне третинне очищення промислових стічних вод у біоставу з вищими водяними рослинами Криворізького гірничо-збагачувального комбінату окислених руд при дотриманні оптимальних технологічних параметрів роботи очисної споруди дозволяє досягти таких показників її якості, що дозволяють повернути до 40% води у зворотне, закрите технічне водопостачання. Це зменшить забір води поверхневих водойм на потреби технологічного процесу і сприятиме </w:t>
      </w:r>
      <w:r w:rsidRPr="00B55BF8">
        <w:rPr>
          <w:spacing w:val="-2"/>
          <w:sz w:val="28"/>
          <w:szCs w:val="28"/>
        </w:rPr>
        <w:t>раціональному використанню водних ресурсів. Отримано акти впровадження.</w:t>
      </w:r>
    </w:p>
    <w:p w:rsidR="004F32B4" w:rsidRPr="00B55BF8" w:rsidRDefault="004F32B4" w:rsidP="004F32B4">
      <w:pPr>
        <w:spacing w:line="360" w:lineRule="auto"/>
        <w:ind w:firstLine="567"/>
        <w:jc w:val="both"/>
        <w:rPr>
          <w:sz w:val="28"/>
          <w:szCs w:val="28"/>
        </w:rPr>
      </w:pPr>
      <w:r w:rsidRPr="00B55BF8">
        <w:rPr>
          <w:sz w:val="28"/>
          <w:szCs w:val="28"/>
        </w:rPr>
        <w:t xml:space="preserve">8. </w:t>
      </w:r>
      <w:r w:rsidRPr="00B55BF8">
        <w:rPr>
          <w:bCs/>
          <w:sz w:val="28"/>
          <w:szCs w:val="28"/>
        </w:rPr>
        <w:t>В</w:t>
      </w:r>
      <w:r w:rsidRPr="00B55BF8">
        <w:rPr>
          <w:sz w:val="28"/>
          <w:szCs w:val="28"/>
        </w:rPr>
        <w:t>провадження в практику третинного очищення промислових стічних вод у біоставах з вищими водяними рослинами є одним із природних, надійних та рентабельних способів охорони поверхневих водойм від потрапляння біологічних забруднень, розчинених органічних речовин та мінеральних сполук, що сприяє збереженню останніх для господарсько-питного водопостачання. Така технологія доочищення стічних вод сприятиме запобіганню інфекційних і неінфекційних хвороб серед населення, що розповсюджуються водним шляхом.</w:t>
      </w:r>
    </w:p>
    <w:p w:rsidR="004F32B4" w:rsidRPr="00215CF7" w:rsidRDefault="004F32B4" w:rsidP="004F32B4">
      <w:pPr>
        <w:spacing w:line="360" w:lineRule="auto"/>
        <w:ind w:firstLine="709"/>
        <w:jc w:val="center"/>
        <w:rPr>
          <w:sz w:val="28"/>
          <w:szCs w:val="28"/>
          <w:lang w:val="uk-UA"/>
        </w:rPr>
      </w:pPr>
      <w:r w:rsidRPr="00215CF7">
        <w:rPr>
          <w:sz w:val="28"/>
          <w:szCs w:val="28"/>
          <w:lang w:val="uk-UA"/>
        </w:rPr>
        <w:br w:type="column"/>
      </w:r>
      <w:r w:rsidRPr="00215CF7">
        <w:rPr>
          <w:sz w:val="28"/>
          <w:szCs w:val="28"/>
          <w:lang w:val="uk-UA"/>
        </w:rPr>
        <w:lastRenderedPageBreak/>
        <w:t>СПИСОК ВИКОРИСТАНИХ ДЖЕРЕЛ</w:t>
      </w:r>
    </w:p>
    <w:p w:rsidR="004F32B4" w:rsidRPr="00215CF7" w:rsidRDefault="004F32B4" w:rsidP="004F32B4">
      <w:pPr>
        <w:spacing w:line="360" w:lineRule="auto"/>
        <w:jc w:val="center"/>
        <w:rPr>
          <w:sz w:val="28"/>
          <w:szCs w:val="28"/>
          <w:lang w:val="uk-UA"/>
        </w:rPr>
      </w:pPr>
    </w:p>
    <w:p w:rsidR="004F32B4" w:rsidRPr="00215CF7" w:rsidRDefault="004F32B4" w:rsidP="008E3741">
      <w:pPr>
        <w:numPr>
          <w:ilvl w:val="0"/>
          <w:numId w:val="56"/>
        </w:numPr>
        <w:tabs>
          <w:tab w:val="num" w:pos="0"/>
          <w:tab w:val="num" w:pos="480"/>
        </w:tabs>
        <w:suppressAutoHyphens w:val="0"/>
        <w:spacing w:line="360" w:lineRule="auto"/>
        <w:ind w:left="540" w:hanging="540"/>
        <w:jc w:val="both"/>
        <w:rPr>
          <w:sz w:val="28"/>
          <w:szCs w:val="28"/>
          <w:lang w:val="uk-UA"/>
        </w:rPr>
      </w:pPr>
      <w:r w:rsidRPr="003F0458">
        <w:rPr>
          <w:sz w:val="28"/>
          <w:szCs w:val="28"/>
          <w:lang w:val="uk-UA"/>
        </w:rPr>
        <w:t xml:space="preserve">Абиева Р.М. </w:t>
      </w:r>
      <w:r w:rsidRPr="00215CF7">
        <w:rPr>
          <w:sz w:val="28"/>
          <w:szCs w:val="28"/>
          <w:lang w:val="uk-UA"/>
        </w:rPr>
        <w:t>О новом</w:t>
      </w:r>
      <w:r w:rsidRPr="00215CF7">
        <w:rPr>
          <w:sz w:val="28"/>
          <w:szCs w:val="28"/>
        </w:rPr>
        <w:t xml:space="preserve"> биологическом</w:t>
      </w:r>
      <w:r w:rsidRPr="00215CF7">
        <w:rPr>
          <w:sz w:val="28"/>
          <w:szCs w:val="28"/>
          <w:lang w:val="uk-UA"/>
        </w:rPr>
        <w:t xml:space="preserve"> агенте </w:t>
      </w:r>
      <w:r w:rsidRPr="00D1439E">
        <w:rPr>
          <w:sz w:val="28"/>
          <w:szCs w:val="28"/>
        </w:rPr>
        <w:t>естес</w:t>
      </w:r>
      <w:r>
        <w:rPr>
          <w:sz w:val="28"/>
          <w:szCs w:val="28"/>
          <w:lang w:val="uk-UA"/>
        </w:rPr>
        <w:t>с</w:t>
      </w:r>
      <w:r w:rsidRPr="00D1439E">
        <w:rPr>
          <w:sz w:val="28"/>
          <w:szCs w:val="28"/>
        </w:rPr>
        <w:t>твенного</w:t>
      </w:r>
      <w:r w:rsidRPr="00215CF7">
        <w:rPr>
          <w:sz w:val="28"/>
          <w:szCs w:val="28"/>
          <w:lang w:val="uk-UA"/>
        </w:rPr>
        <w:t xml:space="preserve"> самоочищения воды водоемов // Гигиена и санитария. </w:t>
      </w:r>
      <w:r w:rsidRPr="00215CF7">
        <w:rPr>
          <w:sz w:val="28"/>
          <w:szCs w:val="28"/>
          <w:lang w:val="uk-UA"/>
        </w:rPr>
        <w:noBreakHyphen/>
        <w:t xml:space="preserve"> 1971. </w:t>
      </w:r>
      <w:r w:rsidRPr="00215CF7">
        <w:rPr>
          <w:sz w:val="28"/>
          <w:szCs w:val="28"/>
          <w:lang w:val="uk-UA"/>
        </w:rPr>
        <w:noBreakHyphen/>
        <w:t xml:space="preserve"> № 4. </w:t>
      </w:r>
      <w:r w:rsidRPr="00215CF7">
        <w:rPr>
          <w:sz w:val="28"/>
          <w:szCs w:val="28"/>
          <w:lang w:val="uk-UA"/>
        </w:rPr>
        <w:noBreakHyphen/>
        <w:t xml:space="preserve"> С. 72-75.</w:t>
      </w:r>
    </w:p>
    <w:p w:rsidR="004F32B4" w:rsidRPr="00215CF7" w:rsidRDefault="004F32B4" w:rsidP="008E3741">
      <w:pPr>
        <w:pStyle w:val="affffffff2"/>
        <w:numPr>
          <w:ilvl w:val="0"/>
          <w:numId w:val="56"/>
        </w:numPr>
        <w:tabs>
          <w:tab w:val="num" w:pos="480"/>
        </w:tabs>
        <w:suppressAutoHyphens w:val="0"/>
        <w:spacing w:line="360" w:lineRule="auto"/>
        <w:ind w:left="540" w:hanging="540"/>
        <w:jc w:val="both"/>
        <w:rPr>
          <w:color w:val="000000"/>
          <w:szCs w:val="28"/>
        </w:rPr>
      </w:pPr>
      <w:r w:rsidRPr="003F0458">
        <w:rPr>
          <w:color w:val="000000"/>
          <w:szCs w:val="28"/>
        </w:rPr>
        <w:t>Акол</w:t>
      </w:r>
      <w:r w:rsidRPr="003F0458">
        <w:rPr>
          <w:szCs w:val="28"/>
        </w:rPr>
        <w:t>ьнин </w:t>
      </w:r>
      <w:r w:rsidRPr="003F0458">
        <w:rPr>
          <w:color w:val="000000"/>
          <w:szCs w:val="28"/>
        </w:rPr>
        <w:t xml:space="preserve">А.П., </w:t>
      </w:r>
      <w:r w:rsidRPr="00215CF7">
        <w:rPr>
          <w:color w:val="000000"/>
          <w:szCs w:val="28"/>
        </w:rPr>
        <w:t>Бухгалтер</w:t>
      </w:r>
      <w:r>
        <w:rPr>
          <w:color w:val="000000"/>
          <w:szCs w:val="28"/>
        </w:rPr>
        <w:t> </w:t>
      </w:r>
      <w:r w:rsidRPr="00215CF7">
        <w:rPr>
          <w:color w:val="000000"/>
          <w:szCs w:val="28"/>
        </w:rPr>
        <w:t>Л.Б., Кравец</w:t>
      </w:r>
      <w:r>
        <w:rPr>
          <w:color w:val="000000"/>
          <w:szCs w:val="28"/>
        </w:rPr>
        <w:t> </w:t>
      </w:r>
      <w:r w:rsidRPr="00215CF7">
        <w:rPr>
          <w:color w:val="000000"/>
          <w:szCs w:val="28"/>
        </w:rPr>
        <w:t xml:space="preserve">В.В. Использование ВВР для глубокой очистки СВ // Энергосбережение и водоподгот. – 1997. </w:t>
      </w:r>
      <w:r w:rsidRPr="00215CF7">
        <w:rPr>
          <w:color w:val="000000"/>
          <w:szCs w:val="28"/>
        </w:rPr>
        <w:noBreakHyphen/>
        <w:t xml:space="preserve"> № 3. – С. 64-66.</w:t>
      </w:r>
    </w:p>
    <w:p w:rsidR="004F32B4" w:rsidRPr="00215CF7" w:rsidRDefault="004F32B4" w:rsidP="008E3741">
      <w:pPr>
        <w:pStyle w:val="affffffff2"/>
        <w:numPr>
          <w:ilvl w:val="0"/>
          <w:numId w:val="56"/>
        </w:numPr>
        <w:tabs>
          <w:tab w:val="num" w:pos="480"/>
        </w:tabs>
        <w:suppressAutoHyphens w:val="0"/>
        <w:spacing w:line="360" w:lineRule="auto"/>
        <w:ind w:left="540" w:hanging="540"/>
        <w:jc w:val="both"/>
        <w:rPr>
          <w:szCs w:val="28"/>
        </w:rPr>
      </w:pPr>
      <w:r w:rsidRPr="003F0458">
        <w:rPr>
          <w:color w:val="000000"/>
          <w:szCs w:val="28"/>
        </w:rPr>
        <w:t xml:space="preserve">Алексеев В.С. </w:t>
      </w:r>
      <w:r w:rsidRPr="00215CF7">
        <w:rPr>
          <w:color w:val="000000"/>
          <w:szCs w:val="28"/>
        </w:rPr>
        <w:t xml:space="preserve">Патогенные микроорганизмы в подземных водах систем питье-вого водоснабжения </w:t>
      </w:r>
      <w:r w:rsidRPr="00215CF7">
        <w:rPr>
          <w:szCs w:val="28"/>
        </w:rPr>
        <w:t xml:space="preserve">// Водоснабжение и сан. техника. – 2003. </w:t>
      </w:r>
      <w:r w:rsidRPr="00215CF7">
        <w:rPr>
          <w:szCs w:val="28"/>
        </w:rPr>
        <w:noBreakHyphen/>
        <w:t xml:space="preserve"> № 11. – С. 5-9.</w:t>
      </w:r>
    </w:p>
    <w:p w:rsidR="004F32B4" w:rsidRPr="00215CF7" w:rsidRDefault="004F32B4" w:rsidP="008E3741">
      <w:pPr>
        <w:pStyle w:val="affffffff2"/>
        <w:numPr>
          <w:ilvl w:val="0"/>
          <w:numId w:val="56"/>
        </w:numPr>
        <w:tabs>
          <w:tab w:val="clear" w:pos="720"/>
          <w:tab w:val="num" w:pos="480"/>
        </w:tabs>
        <w:suppressAutoHyphens w:val="0"/>
        <w:spacing w:line="360" w:lineRule="auto"/>
        <w:ind w:left="540" w:hanging="540"/>
        <w:jc w:val="both"/>
        <w:rPr>
          <w:szCs w:val="28"/>
        </w:rPr>
      </w:pPr>
      <w:r w:rsidRPr="003F0458">
        <w:rPr>
          <w:szCs w:val="28"/>
        </w:rPr>
        <w:t xml:space="preserve">Алексеева Л.П. </w:t>
      </w:r>
      <w:r w:rsidRPr="00215CF7">
        <w:rPr>
          <w:szCs w:val="28"/>
        </w:rPr>
        <w:t xml:space="preserve">Оценка эффективности применения оксихлорида алюминия по сравнению с другими коагулянтами // Водоснабжение и сан. техника. – 2003. </w:t>
      </w:r>
      <w:r w:rsidRPr="00215CF7">
        <w:rPr>
          <w:szCs w:val="28"/>
        </w:rPr>
        <w:noBreakHyphen/>
        <w:t xml:space="preserve"> № 2. – С. 11-14.</w:t>
      </w:r>
    </w:p>
    <w:p w:rsidR="004F32B4" w:rsidRPr="00215CF7" w:rsidRDefault="004F32B4" w:rsidP="008E3741">
      <w:pPr>
        <w:numPr>
          <w:ilvl w:val="0"/>
          <w:numId w:val="56"/>
        </w:numPr>
        <w:tabs>
          <w:tab w:val="num" w:pos="360"/>
          <w:tab w:val="num" w:pos="540"/>
        </w:tabs>
        <w:suppressAutoHyphens w:val="0"/>
        <w:spacing w:line="360" w:lineRule="auto"/>
        <w:ind w:left="540" w:hanging="540"/>
        <w:jc w:val="both"/>
        <w:rPr>
          <w:sz w:val="28"/>
          <w:szCs w:val="28"/>
          <w:lang w:val="uk-UA"/>
        </w:rPr>
      </w:pPr>
      <w:r w:rsidRPr="003F0458">
        <w:rPr>
          <w:sz w:val="28"/>
          <w:szCs w:val="28"/>
          <w:lang w:val="uk-UA"/>
        </w:rPr>
        <w:t xml:space="preserve">Алешня В.В., </w:t>
      </w:r>
      <w:r w:rsidRPr="00215CF7">
        <w:rPr>
          <w:sz w:val="28"/>
          <w:szCs w:val="28"/>
          <w:lang w:val="uk-UA"/>
        </w:rPr>
        <w:t xml:space="preserve">Цацка А.А., Влодавец В.В. и др. О методике изучения жизнеспособности микроорганизмов в воде // Гигиена и санитария. </w:t>
      </w:r>
      <w:r w:rsidRPr="00215CF7">
        <w:rPr>
          <w:sz w:val="28"/>
          <w:szCs w:val="28"/>
          <w:lang w:val="uk-UA"/>
        </w:rPr>
        <w:noBreakHyphen/>
        <w:t xml:space="preserve"> 1982. </w:t>
      </w:r>
      <w:r w:rsidRPr="00215CF7">
        <w:rPr>
          <w:sz w:val="28"/>
          <w:szCs w:val="28"/>
          <w:lang w:val="uk-UA"/>
        </w:rPr>
        <w:noBreakHyphen/>
        <w:t xml:space="preserve"> № 8. </w:t>
      </w:r>
      <w:r w:rsidRPr="00215CF7">
        <w:rPr>
          <w:sz w:val="28"/>
          <w:szCs w:val="28"/>
          <w:lang w:val="uk-UA"/>
        </w:rPr>
        <w:noBreakHyphen/>
        <w:t xml:space="preserve"> С. 55-57.</w:t>
      </w:r>
    </w:p>
    <w:p w:rsidR="004F32B4" w:rsidRPr="00215CF7" w:rsidRDefault="004F32B4" w:rsidP="008E3741">
      <w:pPr>
        <w:numPr>
          <w:ilvl w:val="0"/>
          <w:numId w:val="56"/>
        </w:numPr>
        <w:tabs>
          <w:tab w:val="num" w:pos="540"/>
          <w:tab w:val="num" w:pos="600"/>
        </w:tabs>
        <w:suppressAutoHyphens w:val="0"/>
        <w:spacing w:line="360" w:lineRule="auto"/>
        <w:ind w:left="540" w:hanging="540"/>
        <w:jc w:val="both"/>
        <w:rPr>
          <w:sz w:val="28"/>
          <w:szCs w:val="28"/>
          <w:lang w:val="uk-UA"/>
        </w:rPr>
      </w:pPr>
      <w:r w:rsidRPr="003F0458">
        <w:rPr>
          <w:sz w:val="28"/>
          <w:szCs w:val="28"/>
          <w:lang w:val="uk-UA"/>
        </w:rPr>
        <w:t xml:space="preserve">Андрианов А.П. </w:t>
      </w:r>
      <w:r w:rsidRPr="00215CF7">
        <w:rPr>
          <w:sz w:val="28"/>
          <w:szCs w:val="28"/>
          <w:lang w:val="uk-UA"/>
        </w:rPr>
        <w:t xml:space="preserve">Оптимизация процесса обработки воды методом ультрафильтрации // Водоснабжение и сан. техника. – 2003. № 6. </w:t>
      </w:r>
      <w:r w:rsidRPr="00215CF7">
        <w:rPr>
          <w:sz w:val="28"/>
          <w:szCs w:val="28"/>
          <w:lang w:val="uk-UA"/>
        </w:rPr>
        <w:noBreakHyphen/>
        <w:t xml:space="preserve"> С. 7-9.</w:t>
      </w:r>
    </w:p>
    <w:p w:rsidR="004F32B4" w:rsidRPr="00215CF7" w:rsidRDefault="004F32B4" w:rsidP="008E3741">
      <w:pPr>
        <w:numPr>
          <w:ilvl w:val="0"/>
          <w:numId w:val="56"/>
        </w:numPr>
        <w:tabs>
          <w:tab w:val="num" w:pos="540"/>
          <w:tab w:val="num" w:pos="600"/>
        </w:tabs>
        <w:suppressAutoHyphens w:val="0"/>
        <w:spacing w:line="360" w:lineRule="auto"/>
        <w:ind w:left="540" w:hanging="540"/>
        <w:jc w:val="both"/>
        <w:rPr>
          <w:bCs/>
          <w:sz w:val="28"/>
          <w:szCs w:val="28"/>
          <w:lang w:val="uk-UA"/>
        </w:rPr>
      </w:pPr>
      <w:r w:rsidRPr="003F0458">
        <w:rPr>
          <w:sz w:val="28"/>
          <w:szCs w:val="28"/>
          <w:lang w:val="uk-UA"/>
        </w:rPr>
        <w:t>Ахапкина</w:t>
      </w:r>
      <w:r w:rsidRPr="00C52C7E">
        <w:rPr>
          <w:sz w:val="28"/>
          <w:szCs w:val="28"/>
          <w:lang w:val="en-US"/>
        </w:rPr>
        <w:t> </w:t>
      </w:r>
      <w:r w:rsidRPr="003F0458">
        <w:rPr>
          <w:sz w:val="28"/>
          <w:szCs w:val="28"/>
          <w:lang w:val="uk-UA"/>
        </w:rPr>
        <w:t xml:space="preserve">Е.Н. </w:t>
      </w:r>
      <w:r w:rsidRPr="00215CF7">
        <w:rPr>
          <w:sz w:val="28"/>
          <w:szCs w:val="28"/>
          <w:lang w:val="uk-UA"/>
        </w:rPr>
        <w:t xml:space="preserve">Действующие нормативные документы в области санитарно-микробиологического контроля качества воды </w:t>
      </w:r>
      <w:r w:rsidRPr="00215CF7">
        <w:rPr>
          <w:bCs/>
          <w:sz w:val="28"/>
          <w:szCs w:val="28"/>
          <w:lang w:val="uk-UA"/>
        </w:rPr>
        <w:t xml:space="preserve">// Водоснабжение и сан. техника. </w:t>
      </w:r>
      <w:r w:rsidRPr="00215CF7">
        <w:rPr>
          <w:bCs/>
          <w:sz w:val="28"/>
          <w:szCs w:val="28"/>
          <w:lang w:val="uk-UA"/>
        </w:rPr>
        <w:noBreakHyphen/>
        <w:t xml:space="preserve"> 2003. </w:t>
      </w:r>
      <w:r w:rsidRPr="00215CF7">
        <w:rPr>
          <w:bCs/>
          <w:sz w:val="28"/>
          <w:szCs w:val="28"/>
          <w:lang w:val="uk-UA"/>
        </w:rPr>
        <w:noBreakHyphen/>
        <w:t xml:space="preserve"> № 1. </w:t>
      </w:r>
      <w:r w:rsidRPr="00215CF7">
        <w:rPr>
          <w:bCs/>
          <w:sz w:val="28"/>
          <w:szCs w:val="28"/>
          <w:lang w:val="uk-UA"/>
        </w:rPr>
        <w:noBreakHyphen/>
        <w:t xml:space="preserve"> С. 2-7.</w:t>
      </w:r>
    </w:p>
    <w:p w:rsidR="004F32B4" w:rsidRPr="00215CF7" w:rsidRDefault="004F32B4" w:rsidP="008E3741">
      <w:pPr>
        <w:numPr>
          <w:ilvl w:val="0"/>
          <w:numId w:val="56"/>
        </w:numPr>
        <w:tabs>
          <w:tab w:val="num" w:pos="540"/>
          <w:tab w:val="num" w:pos="600"/>
        </w:tabs>
        <w:suppressAutoHyphens w:val="0"/>
        <w:spacing w:line="360" w:lineRule="auto"/>
        <w:ind w:left="540" w:hanging="540"/>
        <w:jc w:val="both"/>
        <w:rPr>
          <w:bCs/>
          <w:sz w:val="28"/>
          <w:szCs w:val="28"/>
          <w:lang w:val="uk-UA"/>
        </w:rPr>
      </w:pPr>
      <w:r w:rsidRPr="003F0458">
        <w:rPr>
          <w:bCs/>
          <w:sz w:val="28"/>
          <w:szCs w:val="28"/>
          <w:lang w:val="uk-UA"/>
        </w:rPr>
        <w:t xml:space="preserve">Ашмарин И.П., </w:t>
      </w:r>
      <w:r w:rsidRPr="00215CF7">
        <w:rPr>
          <w:bCs/>
          <w:sz w:val="28"/>
          <w:szCs w:val="28"/>
          <w:lang w:val="uk-UA"/>
        </w:rPr>
        <w:t xml:space="preserve">Воробъев А.А. Статистические методы в микробиологических исследованиях. </w:t>
      </w:r>
      <w:r w:rsidRPr="00215CF7">
        <w:rPr>
          <w:bCs/>
          <w:sz w:val="28"/>
          <w:szCs w:val="28"/>
          <w:lang w:val="uk-UA"/>
        </w:rPr>
        <w:noBreakHyphen/>
        <w:t xml:space="preserve"> Л.: Госмедиздат. </w:t>
      </w:r>
      <w:r w:rsidRPr="00215CF7">
        <w:rPr>
          <w:bCs/>
          <w:sz w:val="28"/>
          <w:szCs w:val="28"/>
          <w:lang w:val="uk-UA"/>
        </w:rPr>
        <w:noBreakHyphen/>
        <w:t xml:space="preserve"> 1962. – 180 с.</w:t>
      </w:r>
    </w:p>
    <w:p w:rsidR="004F32B4" w:rsidRPr="00215CF7" w:rsidRDefault="004F32B4" w:rsidP="008E3741">
      <w:pPr>
        <w:numPr>
          <w:ilvl w:val="0"/>
          <w:numId w:val="56"/>
        </w:numPr>
        <w:tabs>
          <w:tab w:val="num" w:pos="540"/>
          <w:tab w:val="num" w:pos="600"/>
        </w:tabs>
        <w:suppressAutoHyphens w:val="0"/>
        <w:spacing w:line="360" w:lineRule="auto"/>
        <w:ind w:left="540" w:hanging="540"/>
        <w:jc w:val="both"/>
        <w:rPr>
          <w:sz w:val="28"/>
          <w:szCs w:val="28"/>
          <w:lang w:val="uk-UA"/>
        </w:rPr>
      </w:pPr>
      <w:r w:rsidRPr="003F0458">
        <w:rPr>
          <w:sz w:val="28"/>
          <w:szCs w:val="28"/>
          <w:lang w:val="uk-UA"/>
        </w:rPr>
        <w:t xml:space="preserve">Бабанов Б.В., </w:t>
      </w:r>
      <w:r w:rsidRPr="00215CF7">
        <w:rPr>
          <w:sz w:val="28"/>
          <w:szCs w:val="28"/>
          <w:lang w:val="uk-UA"/>
        </w:rPr>
        <w:t xml:space="preserve">Королев С.А., Сергеев А.П. и др. Опыт очистки сточных вод на Клинском мясокомбинате // Водоснабжение и сан. техника. – 2003. </w:t>
      </w:r>
      <w:r w:rsidRPr="00215CF7">
        <w:rPr>
          <w:sz w:val="28"/>
          <w:szCs w:val="28"/>
          <w:lang w:val="uk-UA"/>
        </w:rPr>
        <w:noBreakHyphen/>
        <w:t xml:space="preserve"> № 2. – С. 36-37.</w:t>
      </w:r>
    </w:p>
    <w:p w:rsidR="004F32B4" w:rsidRPr="00215CF7" w:rsidRDefault="004F32B4" w:rsidP="008E3741">
      <w:pPr>
        <w:pStyle w:val="afffffffb"/>
        <w:numPr>
          <w:ilvl w:val="0"/>
          <w:numId w:val="56"/>
        </w:numPr>
        <w:tabs>
          <w:tab w:val="num" w:pos="480"/>
          <w:tab w:val="num" w:pos="540"/>
          <w:tab w:val="left" w:pos="7230"/>
        </w:tabs>
        <w:suppressAutoHyphens w:val="0"/>
        <w:spacing w:line="360" w:lineRule="auto"/>
        <w:ind w:left="540" w:hanging="540"/>
        <w:jc w:val="both"/>
        <w:rPr>
          <w:szCs w:val="28"/>
        </w:rPr>
      </w:pPr>
      <w:r w:rsidRPr="003F0458">
        <w:rPr>
          <w:szCs w:val="28"/>
        </w:rPr>
        <w:t xml:space="preserve">Бабенков Е.Д., </w:t>
      </w:r>
      <w:r w:rsidRPr="00215CF7">
        <w:rPr>
          <w:szCs w:val="28"/>
        </w:rPr>
        <w:t xml:space="preserve">Борисов А.И., Свистунов Т.С. Интенсификация обеззараживания воды от споровых форм бактерий // Химия и технология воды. – 1990. – Т. 12. </w:t>
      </w:r>
      <w:r w:rsidRPr="00215CF7">
        <w:rPr>
          <w:szCs w:val="28"/>
        </w:rPr>
        <w:noBreakHyphen/>
        <w:t xml:space="preserve"> № 9. – С. 852-854.</w:t>
      </w:r>
    </w:p>
    <w:p w:rsidR="004F32B4" w:rsidRPr="00215CF7" w:rsidRDefault="004F32B4" w:rsidP="008E3741">
      <w:pPr>
        <w:numPr>
          <w:ilvl w:val="0"/>
          <w:numId w:val="56"/>
        </w:numPr>
        <w:tabs>
          <w:tab w:val="num" w:pos="540"/>
        </w:tabs>
        <w:suppressAutoHyphens w:val="0"/>
        <w:spacing w:line="360" w:lineRule="auto"/>
        <w:ind w:left="540" w:hanging="540"/>
        <w:jc w:val="both"/>
        <w:rPr>
          <w:sz w:val="28"/>
          <w:szCs w:val="28"/>
          <w:lang w:val="uk-UA"/>
        </w:rPr>
      </w:pPr>
      <w:r w:rsidRPr="003F0458">
        <w:rPr>
          <w:iCs/>
          <w:sz w:val="28"/>
          <w:szCs w:val="28"/>
          <w:lang w:val="uk-UA"/>
        </w:rPr>
        <w:lastRenderedPageBreak/>
        <w:t xml:space="preserve">Барановський Б.О., </w:t>
      </w:r>
      <w:r w:rsidRPr="00215CF7">
        <w:rPr>
          <w:iCs/>
          <w:sz w:val="28"/>
          <w:szCs w:val="28"/>
          <w:lang w:val="uk-UA"/>
        </w:rPr>
        <w:t>Бригадиренко В.В., Демьянов В.В. та</w:t>
      </w:r>
      <w:r w:rsidRPr="00215CF7">
        <w:rPr>
          <w:sz w:val="28"/>
          <w:szCs w:val="28"/>
          <w:lang w:val="uk-UA"/>
        </w:rPr>
        <w:t xml:space="preserve"> ін. </w:t>
      </w:r>
      <w:r w:rsidRPr="00215CF7">
        <w:rPr>
          <w:iCs/>
          <w:sz w:val="28"/>
          <w:szCs w:val="28"/>
          <w:lang w:val="uk-UA"/>
        </w:rPr>
        <w:t xml:space="preserve">Про необхідність створення регіонального ландшафтного парку </w:t>
      </w:r>
      <w:r>
        <w:rPr>
          <w:iCs/>
          <w:sz w:val="28"/>
          <w:szCs w:val="28"/>
          <w:lang w:val="uk-UA"/>
        </w:rPr>
        <w:t>“</w:t>
      </w:r>
      <w:r w:rsidRPr="00215CF7">
        <w:rPr>
          <w:iCs/>
          <w:sz w:val="28"/>
          <w:szCs w:val="28"/>
          <w:lang w:val="uk-UA"/>
        </w:rPr>
        <w:t>Приінгульський</w:t>
      </w:r>
      <w:r>
        <w:rPr>
          <w:iCs/>
          <w:sz w:val="28"/>
          <w:szCs w:val="28"/>
          <w:lang w:val="uk-UA"/>
        </w:rPr>
        <w:t>”</w:t>
      </w:r>
      <w:r w:rsidRPr="00215CF7">
        <w:rPr>
          <w:iCs/>
          <w:sz w:val="28"/>
          <w:szCs w:val="28"/>
          <w:lang w:val="uk-UA"/>
        </w:rPr>
        <w:t xml:space="preserve"> // Вісник Дніпропетровського університету. Біологія. Екологія. – 2002. – Вип. 10, т. 2. – С. 155-165</w:t>
      </w:r>
      <w:r w:rsidRPr="00215CF7">
        <w:rPr>
          <w:sz w:val="28"/>
          <w:szCs w:val="28"/>
          <w:lang w:val="uk-UA"/>
        </w:rPr>
        <w:t>.</w:t>
      </w:r>
    </w:p>
    <w:p w:rsidR="004F32B4" w:rsidRPr="00215CF7" w:rsidRDefault="004F32B4" w:rsidP="008E3741">
      <w:pPr>
        <w:numPr>
          <w:ilvl w:val="0"/>
          <w:numId w:val="56"/>
        </w:numPr>
        <w:tabs>
          <w:tab w:val="num" w:pos="540"/>
          <w:tab w:val="num" w:pos="600"/>
        </w:tabs>
        <w:suppressAutoHyphens w:val="0"/>
        <w:spacing w:line="360" w:lineRule="auto"/>
        <w:ind w:left="540" w:hanging="540"/>
        <w:jc w:val="both"/>
        <w:rPr>
          <w:sz w:val="28"/>
          <w:szCs w:val="28"/>
          <w:lang w:val="uk-UA"/>
        </w:rPr>
      </w:pPr>
      <w:r w:rsidRPr="003F0458">
        <w:rPr>
          <w:sz w:val="28"/>
          <w:szCs w:val="28"/>
          <w:lang w:val="uk-UA"/>
        </w:rPr>
        <w:t xml:space="preserve">Бардов В.Г., </w:t>
      </w:r>
      <w:r w:rsidRPr="00215CF7">
        <w:rPr>
          <w:sz w:val="28"/>
          <w:szCs w:val="28"/>
          <w:lang w:val="uk-UA"/>
        </w:rPr>
        <w:t xml:space="preserve">Омельчук С.Т., Загороднюк Ю.В. Использование УФ-лучей в процессах очистки природных и сточных вод // Водозапезпечення та водне господарство. – 2004. </w:t>
      </w:r>
      <w:r w:rsidRPr="00215CF7">
        <w:rPr>
          <w:sz w:val="28"/>
          <w:szCs w:val="28"/>
          <w:lang w:val="uk-UA"/>
        </w:rPr>
        <w:noBreakHyphen/>
        <w:t xml:space="preserve"> № 1. – С. 9-15.</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bCs/>
          <w:sz w:val="28"/>
          <w:szCs w:val="28"/>
          <w:lang w:val="uk-UA"/>
        </w:rPr>
      </w:pPr>
      <w:r w:rsidRPr="003F0458">
        <w:rPr>
          <w:bCs/>
          <w:sz w:val="28"/>
          <w:szCs w:val="28"/>
          <w:lang w:val="uk-UA"/>
        </w:rPr>
        <w:t xml:space="preserve">Барышников В.В., </w:t>
      </w:r>
      <w:r w:rsidRPr="00215CF7">
        <w:rPr>
          <w:bCs/>
          <w:sz w:val="28"/>
          <w:szCs w:val="28"/>
          <w:lang w:val="uk-UA"/>
        </w:rPr>
        <w:t xml:space="preserve">Хмара В.Ф., Мозговой В.Ф. и др. Применение озонофильтрованных установок для природных вод // Водоснабжение и сан. техника. – 2000. </w:t>
      </w:r>
      <w:r w:rsidRPr="00215CF7">
        <w:rPr>
          <w:bCs/>
          <w:sz w:val="28"/>
          <w:szCs w:val="28"/>
          <w:lang w:val="uk-UA"/>
        </w:rPr>
        <w:noBreakHyphen/>
        <w:t xml:space="preserve"> № 1. – С. 15-16.</w:t>
      </w:r>
    </w:p>
    <w:p w:rsidR="004F32B4" w:rsidRPr="00215CF7" w:rsidRDefault="004F32B4" w:rsidP="008E3741">
      <w:pPr>
        <w:numPr>
          <w:ilvl w:val="0"/>
          <w:numId w:val="56"/>
        </w:numPr>
        <w:tabs>
          <w:tab w:val="num" w:pos="540"/>
          <w:tab w:val="num" w:pos="600"/>
        </w:tabs>
        <w:suppressAutoHyphens w:val="0"/>
        <w:spacing w:line="360" w:lineRule="auto"/>
        <w:ind w:left="540" w:hanging="540"/>
        <w:jc w:val="both"/>
        <w:rPr>
          <w:bCs/>
          <w:sz w:val="28"/>
          <w:szCs w:val="28"/>
          <w:lang w:val="uk-UA"/>
        </w:rPr>
      </w:pPr>
      <w:r w:rsidRPr="003F0458">
        <w:rPr>
          <w:bCs/>
          <w:sz w:val="28"/>
          <w:szCs w:val="28"/>
          <w:lang w:val="uk-UA"/>
        </w:rPr>
        <w:t xml:space="preserve">Белова М.А. </w:t>
      </w:r>
      <w:r w:rsidRPr="00215CF7">
        <w:rPr>
          <w:bCs/>
          <w:sz w:val="28"/>
          <w:szCs w:val="28"/>
          <w:lang w:val="uk-UA"/>
        </w:rPr>
        <w:t xml:space="preserve">Практические результаты биотестирования сточных вод // Водоснабжение и сан. техника. </w:t>
      </w:r>
      <w:r w:rsidRPr="00215CF7">
        <w:rPr>
          <w:bCs/>
          <w:sz w:val="28"/>
          <w:szCs w:val="28"/>
          <w:lang w:val="uk-UA"/>
        </w:rPr>
        <w:noBreakHyphen/>
        <w:t xml:space="preserve"> 2003. </w:t>
      </w:r>
      <w:r w:rsidRPr="00215CF7">
        <w:rPr>
          <w:bCs/>
          <w:sz w:val="28"/>
          <w:szCs w:val="28"/>
          <w:lang w:val="uk-UA"/>
        </w:rPr>
        <w:noBreakHyphen/>
        <w:t xml:space="preserve"> № 1. </w:t>
      </w:r>
      <w:r w:rsidRPr="00215CF7">
        <w:rPr>
          <w:bCs/>
          <w:sz w:val="28"/>
          <w:szCs w:val="28"/>
          <w:lang w:val="uk-UA"/>
        </w:rPr>
        <w:noBreakHyphen/>
        <w:t xml:space="preserve"> С. 23-24.</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3F0458">
        <w:rPr>
          <w:sz w:val="28"/>
          <w:szCs w:val="28"/>
          <w:lang w:val="uk-UA"/>
        </w:rPr>
        <w:t xml:space="preserve">Богданов М.В., </w:t>
      </w:r>
      <w:r w:rsidRPr="00215CF7">
        <w:rPr>
          <w:sz w:val="28"/>
          <w:szCs w:val="28"/>
          <w:lang w:val="uk-UA"/>
        </w:rPr>
        <w:t xml:space="preserve">Тычинин В.Н., Королев А.А. и др. Гигиенические проблемы комплексного использования очищенных сточных вод в ариадных регионах // Гигиена и санитария. </w:t>
      </w:r>
      <w:r w:rsidRPr="00215CF7">
        <w:rPr>
          <w:sz w:val="28"/>
          <w:szCs w:val="28"/>
          <w:lang w:val="uk-UA"/>
        </w:rPr>
        <w:noBreakHyphen/>
        <w:t xml:space="preserve"> 1994. </w:t>
      </w:r>
      <w:r w:rsidRPr="00215CF7">
        <w:rPr>
          <w:sz w:val="28"/>
          <w:szCs w:val="28"/>
          <w:lang w:val="uk-UA"/>
        </w:rPr>
        <w:noBreakHyphen/>
        <w:t xml:space="preserve"> № 3. – С. 19-20.</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bCs/>
          <w:sz w:val="28"/>
          <w:szCs w:val="28"/>
          <w:lang w:val="uk-UA"/>
        </w:rPr>
      </w:pPr>
      <w:r w:rsidRPr="003F0458">
        <w:rPr>
          <w:bCs/>
          <w:sz w:val="28"/>
          <w:szCs w:val="28"/>
          <w:lang w:val="uk-UA"/>
        </w:rPr>
        <w:t xml:space="preserve">Бо  Д., </w:t>
      </w:r>
      <w:r w:rsidRPr="00215CF7">
        <w:rPr>
          <w:bCs/>
          <w:sz w:val="28"/>
          <w:szCs w:val="28"/>
          <w:lang w:val="uk-UA"/>
        </w:rPr>
        <w:t xml:space="preserve">Герасимов Г.Н. Практика озонирования в обработке питьевых вод // Водоснабжение и сан. техника. </w:t>
      </w:r>
      <w:r w:rsidRPr="00215CF7">
        <w:rPr>
          <w:bCs/>
          <w:sz w:val="28"/>
          <w:szCs w:val="28"/>
          <w:lang w:val="uk-UA"/>
        </w:rPr>
        <w:noBreakHyphen/>
        <w:t xml:space="preserve"> 2000. </w:t>
      </w:r>
      <w:r w:rsidRPr="00215CF7">
        <w:rPr>
          <w:bCs/>
          <w:sz w:val="28"/>
          <w:szCs w:val="28"/>
          <w:lang w:val="uk-UA"/>
        </w:rPr>
        <w:noBreakHyphen/>
        <w:t xml:space="preserve"> № 1. </w:t>
      </w:r>
      <w:r w:rsidRPr="00215CF7">
        <w:rPr>
          <w:bCs/>
          <w:sz w:val="28"/>
          <w:szCs w:val="28"/>
          <w:lang w:val="uk-UA"/>
        </w:rPr>
        <w:noBreakHyphen/>
        <w:t xml:space="preserve"> С. 26-29.</w:t>
      </w:r>
    </w:p>
    <w:p w:rsidR="004F32B4" w:rsidRPr="00215CF7" w:rsidRDefault="004F32B4" w:rsidP="008E3741">
      <w:pPr>
        <w:numPr>
          <w:ilvl w:val="0"/>
          <w:numId w:val="56"/>
        </w:numPr>
        <w:tabs>
          <w:tab w:val="num" w:pos="540"/>
          <w:tab w:val="num" w:pos="600"/>
        </w:tabs>
        <w:suppressAutoHyphens w:val="0"/>
        <w:spacing w:line="360" w:lineRule="auto"/>
        <w:ind w:left="540" w:hanging="540"/>
        <w:jc w:val="both"/>
        <w:rPr>
          <w:bCs/>
          <w:sz w:val="28"/>
          <w:szCs w:val="28"/>
          <w:lang w:val="uk-UA"/>
        </w:rPr>
      </w:pPr>
      <w:r w:rsidRPr="003F0458">
        <w:rPr>
          <w:bCs/>
          <w:sz w:val="28"/>
          <w:szCs w:val="28"/>
          <w:lang w:val="uk-UA"/>
        </w:rPr>
        <w:t xml:space="preserve">Богопольский М.Д. </w:t>
      </w:r>
      <w:r w:rsidRPr="00215CF7">
        <w:rPr>
          <w:bCs/>
          <w:sz w:val="28"/>
          <w:szCs w:val="28"/>
          <w:lang w:val="uk-UA"/>
        </w:rPr>
        <w:t xml:space="preserve">Ризосфера рослин як біологічний фактор відмирання колі-параколібактерій // Мікробіологічний журнал. – 1948. </w:t>
      </w:r>
      <w:r w:rsidRPr="00215CF7">
        <w:rPr>
          <w:bCs/>
          <w:sz w:val="28"/>
          <w:szCs w:val="28"/>
          <w:lang w:val="uk-UA"/>
        </w:rPr>
        <w:noBreakHyphen/>
        <w:t xml:space="preserve"> № 1. – С. 27-50.</w:t>
      </w:r>
    </w:p>
    <w:p w:rsidR="004F32B4" w:rsidRPr="00215CF7" w:rsidRDefault="004F32B4" w:rsidP="008E3741">
      <w:pPr>
        <w:numPr>
          <w:ilvl w:val="0"/>
          <w:numId w:val="56"/>
        </w:numPr>
        <w:tabs>
          <w:tab w:val="num" w:pos="540"/>
          <w:tab w:val="num" w:pos="600"/>
        </w:tabs>
        <w:suppressAutoHyphens w:val="0"/>
        <w:spacing w:line="360" w:lineRule="auto"/>
        <w:ind w:left="600" w:hanging="600"/>
        <w:jc w:val="both"/>
        <w:rPr>
          <w:sz w:val="28"/>
          <w:szCs w:val="28"/>
          <w:lang w:val="uk-UA"/>
        </w:rPr>
      </w:pPr>
      <w:r w:rsidRPr="003F0458">
        <w:rPr>
          <w:sz w:val="28"/>
          <w:szCs w:val="28"/>
          <w:lang w:val="uk-UA"/>
        </w:rPr>
        <w:t xml:space="preserve">Болдырев В.В. </w:t>
      </w:r>
      <w:r w:rsidRPr="00215CF7">
        <w:rPr>
          <w:sz w:val="28"/>
          <w:szCs w:val="28"/>
          <w:lang w:val="uk-UA"/>
        </w:rPr>
        <w:t xml:space="preserve">Обеззараживание воды методом мембранного электролиза // Водоснабжение и сан. техника. </w:t>
      </w:r>
      <w:r w:rsidRPr="00215CF7">
        <w:rPr>
          <w:sz w:val="28"/>
          <w:szCs w:val="28"/>
          <w:lang w:val="uk-UA"/>
        </w:rPr>
        <w:noBreakHyphen/>
        <w:t xml:space="preserve"> 1999. </w:t>
      </w:r>
      <w:r w:rsidRPr="00215CF7">
        <w:rPr>
          <w:sz w:val="28"/>
          <w:szCs w:val="28"/>
          <w:lang w:val="uk-UA"/>
        </w:rPr>
        <w:noBreakHyphen/>
        <w:t xml:space="preserve"> № 11. – С. 21-23.</w:t>
      </w:r>
    </w:p>
    <w:p w:rsidR="004F32B4" w:rsidRPr="00215CF7" w:rsidRDefault="004F32B4" w:rsidP="008E3741">
      <w:pPr>
        <w:numPr>
          <w:ilvl w:val="0"/>
          <w:numId w:val="56"/>
        </w:numPr>
        <w:tabs>
          <w:tab w:val="num" w:pos="480"/>
        </w:tabs>
        <w:suppressAutoHyphens w:val="0"/>
        <w:spacing w:line="360" w:lineRule="auto"/>
        <w:ind w:left="540" w:hanging="540"/>
        <w:jc w:val="both"/>
        <w:rPr>
          <w:sz w:val="28"/>
          <w:szCs w:val="28"/>
          <w:lang w:val="uk-UA"/>
        </w:rPr>
      </w:pPr>
      <w:r w:rsidRPr="003F0458">
        <w:rPr>
          <w:sz w:val="28"/>
          <w:szCs w:val="28"/>
          <w:lang w:val="uk-UA"/>
        </w:rPr>
        <w:t xml:space="preserve">Бреховских В.Ф., </w:t>
      </w:r>
      <w:r w:rsidRPr="00215CF7">
        <w:rPr>
          <w:sz w:val="28"/>
          <w:szCs w:val="28"/>
          <w:lang w:val="uk-UA"/>
        </w:rPr>
        <w:t xml:space="preserve">Волкова З.В., Кирпичникова Н.В. и др. Особенности накопления тяжелых металлов донных отложениях и высшей водной растительности заливов Иваньковского водохранилища // Вод. ресурсы. – 2001. – Т. 28. </w:t>
      </w:r>
      <w:r w:rsidRPr="00215CF7">
        <w:rPr>
          <w:sz w:val="28"/>
          <w:szCs w:val="28"/>
          <w:lang w:val="uk-UA"/>
        </w:rPr>
        <w:noBreakHyphen/>
        <w:t xml:space="preserve"> № 4. – С. 441-447.</w:t>
      </w:r>
    </w:p>
    <w:p w:rsidR="004F32B4" w:rsidRPr="00215CF7" w:rsidRDefault="004F32B4" w:rsidP="008E3741">
      <w:pPr>
        <w:numPr>
          <w:ilvl w:val="0"/>
          <w:numId w:val="56"/>
        </w:numPr>
        <w:tabs>
          <w:tab w:val="num" w:pos="480"/>
        </w:tabs>
        <w:suppressAutoHyphens w:val="0"/>
        <w:spacing w:line="360" w:lineRule="auto"/>
        <w:ind w:left="360"/>
        <w:jc w:val="both"/>
        <w:rPr>
          <w:sz w:val="28"/>
          <w:szCs w:val="28"/>
          <w:lang w:val="uk-UA"/>
        </w:rPr>
      </w:pPr>
      <w:r w:rsidRPr="003F0458">
        <w:rPr>
          <w:sz w:val="28"/>
          <w:szCs w:val="28"/>
          <w:lang w:val="uk-UA"/>
        </w:rPr>
        <w:t xml:space="preserve">Валявська Г., </w:t>
      </w:r>
      <w:r w:rsidRPr="00215CF7">
        <w:rPr>
          <w:sz w:val="28"/>
          <w:szCs w:val="28"/>
          <w:lang w:val="uk-UA"/>
        </w:rPr>
        <w:t>Рахова О. Проблема забезпечення населення України якісною питною водою на сучасному етапі //</w:t>
      </w:r>
      <w:r>
        <w:rPr>
          <w:sz w:val="28"/>
          <w:szCs w:val="28"/>
          <w:lang w:val="uk-UA"/>
        </w:rPr>
        <w:t xml:space="preserve"> </w:t>
      </w:r>
      <w:r w:rsidRPr="00215CF7">
        <w:rPr>
          <w:sz w:val="28"/>
          <w:szCs w:val="28"/>
          <w:lang w:val="uk-UA"/>
        </w:rPr>
        <w:t xml:space="preserve">Довкілля та здоров’я. – 1998. </w:t>
      </w:r>
      <w:r w:rsidRPr="00215CF7">
        <w:rPr>
          <w:sz w:val="28"/>
          <w:szCs w:val="28"/>
          <w:lang w:val="uk-UA"/>
        </w:rPr>
        <w:noBreakHyphen/>
        <w:t xml:space="preserve"> № 2 (5) – С. 48-50.</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3F0458">
        <w:rPr>
          <w:bCs/>
          <w:caps/>
          <w:color w:val="000000"/>
          <w:sz w:val="28"/>
          <w:szCs w:val="28"/>
          <w:lang w:val="uk-UA"/>
        </w:rPr>
        <w:lastRenderedPageBreak/>
        <w:t>В</w:t>
      </w:r>
      <w:r w:rsidRPr="003F0458">
        <w:rPr>
          <w:sz w:val="28"/>
          <w:szCs w:val="28"/>
          <w:lang w:val="uk-UA"/>
        </w:rPr>
        <w:t xml:space="preserve">асильева А.И., </w:t>
      </w:r>
      <w:r w:rsidRPr="00215CF7">
        <w:rPr>
          <w:sz w:val="28"/>
          <w:szCs w:val="28"/>
          <w:lang w:val="uk-UA"/>
        </w:rPr>
        <w:t xml:space="preserve">Цыпышева Л.Г., Кантор Л.И. </w:t>
      </w:r>
      <w:r w:rsidRPr="00215CF7">
        <w:rPr>
          <w:bCs/>
          <w:caps/>
          <w:color w:val="000000"/>
          <w:sz w:val="28"/>
          <w:szCs w:val="28"/>
          <w:lang w:val="uk-UA"/>
        </w:rPr>
        <w:t>О</w:t>
      </w:r>
      <w:r w:rsidRPr="00215CF7">
        <w:rPr>
          <w:sz w:val="28"/>
          <w:szCs w:val="28"/>
          <w:lang w:val="uk-UA"/>
        </w:rPr>
        <w:t>бразование тригалогенметанов в процессе водоподготовки на водозаборе г. Уфы</w:t>
      </w:r>
      <w:r w:rsidRPr="00215CF7">
        <w:rPr>
          <w:bCs/>
          <w:caps/>
          <w:color w:val="000000"/>
          <w:sz w:val="28"/>
          <w:szCs w:val="28"/>
          <w:lang w:val="uk-UA"/>
        </w:rPr>
        <w:t xml:space="preserve"> </w:t>
      </w:r>
      <w:r w:rsidRPr="00215CF7">
        <w:rPr>
          <w:sz w:val="28"/>
          <w:szCs w:val="28"/>
          <w:lang w:val="uk-UA"/>
        </w:rPr>
        <w:t xml:space="preserve">// Водоснабжение и сан. техника. – 2004. </w:t>
      </w:r>
      <w:r w:rsidRPr="00215CF7">
        <w:rPr>
          <w:sz w:val="28"/>
          <w:szCs w:val="28"/>
          <w:lang w:val="uk-UA"/>
        </w:rPr>
        <w:noBreakHyphen/>
        <w:t xml:space="preserve"> № 4, ч. 2. </w:t>
      </w:r>
      <w:r w:rsidRPr="00215CF7">
        <w:rPr>
          <w:sz w:val="28"/>
          <w:szCs w:val="28"/>
          <w:lang w:val="uk-UA"/>
        </w:rPr>
        <w:noBreakHyphen/>
        <w:t xml:space="preserve"> С. 25-28.</w:t>
      </w:r>
    </w:p>
    <w:p w:rsidR="004F32B4" w:rsidRPr="00215CF7" w:rsidRDefault="004F32B4" w:rsidP="008E3741">
      <w:pPr>
        <w:pStyle w:val="1fffffffff6"/>
        <w:numPr>
          <w:ilvl w:val="0"/>
          <w:numId w:val="56"/>
        </w:numPr>
        <w:tabs>
          <w:tab w:val="num" w:pos="480"/>
          <w:tab w:val="num" w:pos="540"/>
        </w:tabs>
        <w:spacing w:line="360" w:lineRule="auto"/>
        <w:ind w:left="540" w:hanging="540"/>
        <w:rPr>
          <w:bCs/>
          <w:szCs w:val="28"/>
        </w:rPr>
      </w:pPr>
      <w:r w:rsidRPr="003F0458">
        <w:rPr>
          <w:bCs/>
          <w:szCs w:val="28"/>
        </w:rPr>
        <w:t xml:space="preserve">Винберг Г.Г., </w:t>
      </w:r>
      <w:r w:rsidRPr="00215CF7">
        <w:rPr>
          <w:bCs/>
          <w:szCs w:val="28"/>
        </w:rPr>
        <w:t xml:space="preserve">Остапеня П.В., Сивко Т.Н. и др. Биологические пруды в практике очистки сточных вод / Под ред. П.В. Остапеня. – Изд-во </w:t>
      </w:r>
      <w:r>
        <w:rPr>
          <w:bCs/>
          <w:szCs w:val="28"/>
        </w:rPr>
        <w:t>“</w:t>
      </w:r>
      <w:r w:rsidRPr="00215CF7">
        <w:rPr>
          <w:bCs/>
          <w:szCs w:val="28"/>
        </w:rPr>
        <w:t>Беларусь</w:t>
      </w:r>
      <w:r>
        <w:rPr>
          <w:bCs/>
          <w:szCs w:val="28"/>
        </w:rPr>
        <w:t>”</w:t>
      </w:r>
      <w:r w:rsidRPr="00215CF7">
        <w:rPr>
          <w:bCs/>
          <w:szCs w:val="28"/>
        </w:rPr>
        <w:t>. – Минск. – 1966. – 232 с.</w:t>
      </w:r>
    </w:p>
    <w:p w:rsidR="004F32B4" w:rsidRPr="00215CF7" w:rsidRDefault="004F32B4" w:rsidP="008E3741">
      <w:pPr>
        <w:numPr>
          <w:ilvl w:val="0"/>
          <w:numId w:val="56"/>
        </w:numPr>
        <w:tabs>
          <w:tab w:val="num" w:pos="480"/>
        </w:tabs>
        <w:suppressAutoHyphens w:val="0"/>
        <w:spacing w:line="360" w:lineRule="auto"/>
        <w:ind w:left="540" w:hanging="540"/>
        <w:jc w:val="both"/>
        <w:rPr>
          <w:sz w:val="28"/>
          <w:szCs w:val="28"/>
          <w:lang w:val="uk-UA"/>
        </w:rPr>
      </w:pPr>
      <w:r w:rsidRPr="003F0458">
        <w:rPr>
          <w:bCs/>
          <w:sz w:val="28"/>
          <w:szCs w:val="28"/>
          <w:lang w:val="uk-UA"/>
        </w:rPr>
        <w:t xml:space="preserve"> Виноградова Л.А. </w:t>
      </w:r>
      <w:r w:rsidRPr="00215CF7">
        <w:rPr>
          <w:bCs/>
          <w:sz w:val="28"/>
          <w:szCs w:val="28"/>
          <w:lang w:val="uk-UA"/>
        </w:rPr>
        <w:t xml:space="preserve">Микрофлора воды в загрязненных водоемах // </w:t>
      </w:r>
      <w:r w:rsidRPr="00215CF7">
        <w:rPr>
          <w:sz w:val="28"/>
          <w:szCs w:val="28"/>
          <w:lang w:val="uk-UA"/>
        </w:rPr>
        <w:t xml:space="preserve">Гигиена и санитария. </w:t>
      </w:r>
      <w:r w:rsidRPr="00215CF7">
        <w:rPr>
          <w:sz w:val="28"/>
          <w:szCs w:val="28"/>
          <w:lang w:val="uk-UA"/>
        </w:rPr>
        <w:noBreakHyphen/>
        <w:t xml:space="preserve"> 1998. </w:t>
      </w:r>
      <w:r w:rsidRPr="00215CF7">
        <w:rPr>
          <w:sz w:val="28"/>
          <w:szCs w:val="28"/>
          <w:lang w:val="uk-UA"/>
        </w:rPr>
        <w:noBreakHyphen/>
        <w:t xml:space="preserve"> № 12. </w:t>
      </w:r>
      <w:r w:rsidRPr="00215CF7">
        <w:rPr>
          <w:sz w:val="28"/>
          <w:szCs w:val="28"/>
          <w:lang w:val="uk-UA"/>
        </w:rPr>
        <w:noBreakHyphen/>
        <w:t xml:space="preserve"> С. 13-15.</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3F0458">
        <w:rPr>
          <w:rFonts w:ascii="Times New Roman CYR" w:hAnsi="Times New Roman CYR"/>
          <w:sz w:val="28"/>
          <w:szCs w:val="28"/>
          <w:lang w:val="uk-UA"/>
        </w:rPr>
        <w:t xml:space="preserve">Волга А.С., </w:t>
      </w:r>
      <w:r w:rsidRPr="00215CF7">
        <w:rPr>
          <w:rFonts w:ascii="Times New Roman CYR" w:hAnsi="Times New Roman CYR"/>
          <w:sz w:val="28"/>
          <w:szCs w:val="28"/>
          <w:lang w:val="uk-UA"/>
        </w:rPr>
        <w:t xml:space="preserve">Кравец В.В. Очистка и обессоливание воды в гидромелиоративном канале при помощи высшей водной растительности в условиях поливного хозяйства // Сб. тр. Всесоюзн. конф. по высшим водным растениям и прибрежно-водным растениям. </w:t>
      </w:r>
      <w:r>
        <w:rPr>
          <w:rFonts w:ascii="Times New Roman CYR" w:hAnsi="Times New Roman CYR"/>
          <w:sz w:val="28"/>
          <w:szCs w:val="28"/>
          <w:lang w:val="uk-UA"/>
        </w:rPr>
        <w:noBreakHyphen/>
      </w:r>
      <w:r w:rsidRPr="00215CF7">
        <w:rPr>
          <w:rFonts w:ascii="Times New Roman CYR" w:hAnsi="Times New Roman CYR"/>
          <w:sz w:val="28"/>
          <w:szCs w:val="28"/>
          <w:lang w:val="uk-UA"/>
        </w:rPr>
        <w:t xml:space="preserve"> Борок, 1977. </w:t>
      </w:r>
      <w:r w:rsidRPr="00215CF7">
        <w:rPr>
          <w:rFonts w:ascii="Times New Roman CYR" w:hAnsi="Times New Roman CYR"/>
          <w:sz w:val="28"/>
          <w:szCs w:val="28"/>
          <w:lang w:val="uk-UA"/>
        </w:rPr>
        <w:noBreakHyphen/>
        <w:t xml:space="preserve"> С. 107-109.</w:t>
      </w:r>
    </w:p>
    <w:p w:rsidR="004F32B4" w:rsidRPr="00215CF7" w:rsidRDefault="004F32B4" w:rsidP="008E3741">
      <w:pPr>
        <w:numPr>
          <w:ilvl w:val="0"/>
          <w:numId w:val="56"/>
        </w:numPr>
        <w:tabs>
          <w:tab w:val="num" w:pos="540"/>
        </w:tabs>
        <w:suppressAutoHyphens w:val="0"/>
        <w:spacing w:line="360" w:lineRule="auto"/>
        <w:ind w:left="540" w:hanging="540"/>
        <w:jc w:val="both"/>
        <w:rPr>
          <w:sz w:val="28"/>
          <w:szCs w:val="28"/>
          <w:lang w:val="uk-UA"/>
        </w:rPr>
      </w:pPr>
      <w:r w:rsidRPr="003F0458">
        <w:rPr>
          <w:sz w:val="28"/>
          <w:szCs w:val="28"/>
          <w:lang w:val="uk-UA"/>
        </w:rPr>
        <w:t xml:space="preserve">Волков В.З., </w:t>
      </w:r>
      <w:r w:rsidRPr="00215CF7">
        <w:rPr>
          <w:sz w:val="28"/>
          <w:szCs w:val="28"/>
          <w:lang w:val="uk-UA"/>
        </w:rPr>
        <w:t xml:space="preserve">Столярова Е.А., Никольская Е.А. Новые коагулянты в практике Московского водопровода // Водоснабжение и сан. техника. </w:t>
      </w:r>
      <w:r w:rsidRPr="00215CF7">
        <w:rPr>
          <w:sz w:val="28"/>
          <w:szCs w:val="28"/>
          <w:lang w:val="uk-UA"/>
        </w:rPr>
        <w:noBreakHyphen/>
        <w:t xml:space="preserve"> 2003. </w:t>
      </w:r>
      <w:r w:rsidRPr="00215CF7">
        <w:rPr>
          <w:sz w:val="28"/>
          <w:szCs w:val="28"/>
          <w:lang w:val="uk-UA"/>
        </w:rPr>
        <w:noBreakHyphen/>
        <w:t xml:space="preserve"> № 2. – С. 17-20.</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3F0458">
        <w:rPr>
          <w:sz w:val="28"/>
          <w:szCs w:val="28"/>
          <w:lang w:val="uk-UA"/>
        </w:rPr>
        <w:t xml:space="preserve">Волков С.В., </w:t>
      </w:r>
      <w:r w:rsidRPr="00215CF7">
        <w:rPr>
          <w:sz w:val="28"/>
          <w:szCs w:val="28"/>
          <w:lang w:val="uk-UA"/>
        </w:rPr>
        <w:t xml:space="preserve">Костюченко С.В., Красночуб А.В. и др. Технологические аспекты обеззараживания воды УФ-излучением // Водоснабжение и сан. техника. </w:t>
      </w:r>
      <w:r w:rsidRPr="00215CF7">
        <w:rPr>
          <w:sz w:val="28"/>
          <w:szCs w:val="28"/>
          <w:lang w:val="uk-UA"/>
        </w:rPr>
        <w:noBreakHyphen/>
        <w:t xml:space="preserve"> 2001. </w:t>
      </w:r>
      <w:r w:rsidRPr="00215CF7">
        <w:rPr>
          <w:sz w:val="28"/>
          <w:szCs w:val="28"/>
          <w:lang w:val="uk-UA"/>
        </w:rPr>
        <w:noBreakHyphen/>
        <w:t xml:space="preserve"> № 2. – С. 20-25.</w:t>
      </w:r>
    </w:p>
    <w:p w:rsidR="004F32B4" w:rsidRPr="00215CF7" w:rsidRDefault="004F32B4" w:rsidP="008E3741">
      <w:pPr>
        <w:numPr>
          <w:ilvl w:val="0"/>
          <w:numId w:val="56"/>
        </w:numPr>
        <w:tabs>
          <w:tab w:val="num" w:pos="540"/>
        </w:tabs>
        <w:suppressAutoHyphens w:val="0"/>
        <w:spacing w:line="360" w:lineRule="auto"/>
        <w:ind w:left="540" w:hanging="540"/>
        <w:jc w:val="both"/>
        <w:rPr>
          <w:sz w:val="28"/>
          <w:szCs w:val="28"/>
          <w:lang w:val="uk-UA"/>
        </w:rPr>
      </w:pPr>
      <w:r w:rsidRPr="003F0458">
        <w:rPr>
          <w:sz w:val="28"/>
          <w:szCs w:val="28"/>
          <w:lang w:val="uk-UA"/>
        </w:rPr>
        <w:t xml:space="preserve">Воронова О.К., </w:t>
      </w:r>
      <w:r w:rsidRPr="00215CF7">
        <w:rPr>
          <w:sz w:val="28"/>
          <w:szCs w:val="28"/>
          <w:lang w:val="uk-UA"/>
        </w:rPr>
        <w:t>Смирнова Л.Л. О возможности доочистки сточных вод гидролизно-дрожжевого производства</w:t>
      </w:r>
      <w:r w:rsidRPr="00384FFE">
        <w:rPr>
          <w:sz w:val="28"/>
          <w:szCs w:val="28"/>
        </w:rPr>
        <w:t xml:space="preserve"> </w:t>
      </w:r>
      <w:r w:rsidRPr="00215CF7">
        <w:rPr>
          <w:sz w:val="28"/>
          <w:szCs w:val="28"/>
          <w:lang w:val="uk-UA"/>
        </w:rPr>
        <w:t>//</w:t>
      </w:r>
      <w:r w:rsidRPr="00384FFE">
        <w:rPr>
          <w:sz w:val="28"/>
          <w:szCs w:val="28"/>
        </w:rPr>
        <w:t xml:space="preserve"> </w:t>
      </w:r>
      <w:r w:rsidRPr="00215CF7">
        <w:rPr>
          <w:sz w:val="28"/>
          <w:szCs w:val="28"/>
          <w:lang w:val="uk-UA"/>
        </w:rPr>
        <w:t xml:space="preserve">Вод. ресурсы. </w:t>
      </w:r>
      <w:r w:rsidRPr="00215CF7">
        <w:rPr>
          <w:sz w:val="28"/>
          <w:szCs w:val="28"/>
          <w:lang w:val="uk-UA"/>
        </w:rPr>
        <w:noBreakHyphen/>
        <w:t xml:space="preserve"> 1997. – Т. 24. </w:t>
      </w:r>
      <w:r w:rsidRPr="00215CF7">
        <w:rPr>
          <w:sz w:val="28"/>
          <w:szCs w:val="28"/>
          <w:lang w:val="uk-UA"/>
        </w:rPr>
        <w:noBreakHyphen/>
        <w:t xml:space="preserve"> № 1. – С. 61-65.</w:t>
      </w:r>
    </w:p>
    <w:p w:rsidR="004F32B4" w:rsidRPr="00215CF7" w:rsidRDefault="004F32B4" w:rsidP="008E3741">
      <w:pPr>
        <w:pStyle w:val="afffffffb"/>
        <w:numPr>
          <w:ilvl w:val="0"/>
          <w:numId w:val="56"/>
        </w:numPr>
        <w:tabs>
          <w:tab w:val="num" w:pos="480"/>
          <w:tab w:val="num" w:pos="540"/>
        </w:tabs>
        <w:suppressAutoHyphens w:val="0"/>
        <w:spacing w:line="360" w:lineRule="auto"/>
        <w:ind w:left="540" w:hanging="540"/>
        <w:jc w:val="both"/>
        <w:rPr>
          <w:szCs w:val="28"/>
        </w:rPr>
      </w:pPr>
      <w:r w:rsidRPr="003F0458">
        <w:rPr>
          <w:szCs w:val="28"/>
        </w:rPr>
        <w:t xml:space="preserve">Галушко Б.И. </w:t>
      </w:r>
      <w:r w:rsidRPr="00215CF7">
        <w:rPr>
          <w:szCs w:val="28"/>
        </w:rPr>
        <w:t xml:space="preserve">К оценке эффективности работы очистных сооружений промышленно-бытовых сточных вод // Гигиена и санитария. – 1978. </w:t>
      </w:r>
      <w:r w:rsidRPr="00215CF7">
        <w:rPr>
          <w:szCs w:val="28"/>
        </w:rPr>
        <w:noBreakHyphen/>
        <w:t xml:space="preserve"> № 9. – С. 107-108.</w:t>
      </w:r>
    </w:p>
    <w:p w:rsidR="004F32B4" w:rsidRPr="00215CF7" w:rsidRDefault="004F32B4" w:rsidP="008E3741">
      <w:pPr>
        <w:pStyle w:val="afffffffb"/>
        <w:numPr>
          <w:ilvl w:val="0"/>
          <w:numId w:val="56"/>
        </w:numPr>
        <w:tabs>
          <w:tab w:val="num" w:pos="540"/>
          <w:tab w:val="num" w:pos="600"/>
        </w:tabs>
        <w:suppressAutoHyphens w:val="0"/>
        <w:spacing w:line="360" w:lineRule="auto"/>
        <w:ind w:left="540" w:hanging="540"/>
        <w:jc w:val="both"/>
        <w:rPr>
          <w:szCs w:val="28"/>
        </w:rPr>
      </w:pPr>
      <w:r w:rsidRPr="003F0458">
        <w:rPr>
          <w:szCs w:val="28"/>
        </w:rPr>
        <w:t xml:space="preserve">Гаркавий С.І. </w:t>
      </w:r>
      <w:r w:rsidRPr="00215CF7">
        <w:rPr>
          <w:szCs w:val="28"/>
        </w:rPr>
        <w:t>Гігієнічне обґрунтування оптимальних параметрів роботи нових типів очисних каналізаційних споруд з метою санітарної охорони джерел господарсько-питного водопостачання населення / Автореф. дис...</w:t>
      </w:r>
      <w:r w:rsidRPr="005402CA">
        <w:rPr>
          <w:szCs w:val="28"/>
        </w:rPr>
        <w:t xml:space="preserve"> </w:t>
      </w:r>
      <w:r w:rsidRPr="006159C3">
        <w:rPr>
          <w:szCs w:val="28"/>
        </w:rPr>
        <w:t>докт. мед. наук</w:t>
      </w:r>
      <w:r>
        <w:rPr>
          <w:szCs w:val="28"/>
        </w:rPr>
        <w:t>: 14.02.01</w:t>
      </w:r>
      <w:r w:rsidRPr="00215CF7">
        <w:rPr>
          <w:szCs w:val="28"/>
        </w:rPr>
        <w:t>. – К., 2003. – 36 с.</w:t>
      </w:r>
    </w:p>
    <w:p w:rsidR="004F32B4" w:rsidRPr="00A03329"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3F0458">
        <w:rPr>
          <w:sz w:val="28"/>
          <w:szCs w:val="28"/>
          <w:lang w:val="uk-UA"/>
        </w:rPr>
        <w:lastRenderedPageBreak/>
        <w:t xml:space="preserve">Гаркавий С.І., </w:t>
      </w:r>
      <w:r w:rsidRPr="00215CF7">
        <w:rPr>
          <w:bCs/>
          <w:spacing w:val="-5"/>
          <w:sz w:val="28"/>
          <w:szCs w:val="28"/>
          <w:lang w:val="uk-UA"/>
        </w:rPr>
        <w:t xml:space="preserve">Войцеховський В.Г., </w:t>
      </w:r>
      <w:r w:rsidRPr="00215CF7">
        <w:rPr>
          <w:sz w:val="28"/>
          <w:szCs w:val="28"/>
          <w:lang w:val="uk-UA"/>
        </w:rPr>
        <w:t>Попенко В.М. та ін. Методичні рекомендаці</w:t>
      </w:r>
      <w:r w:rsidRPr="002C3466">
        <w:rPr>
          <w:sz w:val="28"/>
          <w:szCs w:val="28"/>
          <w:lang w:val="uk-UA"/>
        </w:rPr>
        <w:t>ї /</w:t>
      </w:r>
      <w:r w:rsidRPr="002C3466">
        <w:rPr>
          <w:sz w:val="28"/>
          <w:szCs w:val="28"/>
        </w:rPr>
        <w:t xml:space="preserve"> </w:t>
      </w:r>
      <w:r w:rsidRPr="002C3466">
        <w:rPr>
          <w:sz w:val="28"/>
          <w:szCs w:val="28"/>
          <w:lang w:val="uk-UA"/>
        </w:rPr>
        <w:t>Проведення державного санітарного нагляду за експлуатацією біологічних ставів з вищими водяними рослинами.</w:t>
      </w:r>
      <w:r>
        <w:rPr>
          <w:sz w:val="28"/>
          <w:szCs w:val="28"/>
          <w:lang w:val="uk-UA"/>
        </w:rPr>
        <w:t xml:space="preserve"> </w:t>
      </w:r>
      <w:r w:rsidRPr="002C3466">
        <w:rPr>
          <w:sz w:val="28"/>
          <w:szCs w:val="28"/>
        </w:rPr>
        <w:t>Міністерство охорони здоров’я України</w:t>
      </w:r>
      <w:r w:rsidRPr="00A03329">
        <w:rPr>
          <w:sz w:val="28"/>
          <w:szCs w:val="28"/>
        </w:rPr>
        <w:t xml:space="preserve"> / Метод. рекомендації /– Київ, 2006. – 28 с</w:t>
      </w:r>
      <w:r w:rsidRPr="00A03329">
        <w:rPr>
          <w:sz w:val="28"/>
          <w:szCs w:val="28"/>
          <w:lang w:val="uk-UA"/>
        </w:rPr>
        <w:t>.</w:t>
      </w:r>
    </w:p>
    <w:p w:rsidR="004F32B4" w:rsidRPr="00290F51" w:rsidRDefault="004F32B4" w:rsidP="008E3741">
      <w:pPr>
        <w:numPr>
          <w:ilvl w:val="0"/>
          <w:numId w:val="56"/>
        </w:numPr>
        <w:tabs>
          <w:tab w:val="num" w:pos="480"/>
          <w:tab w:val="num" w:pos="540"/>
        </w:tabs>
        <w:suppressAutoHyphens w:val="0"/>
        <w:spacing w:line="360" w:lineRule="auto"/>
        <w:ind w:left="540" w:hanging="540"/>
        <w:jc w:val="both"/>
        <w:rPr>
          <w:i/>
          <w:sz w:val="28"/>
          <w:szCs w:val="28"/>
          <w:lang w:val="uk-UA"/>
        </w:rPr>
      </w:pPr>
      <w:r w:rsidRPr="00290F51">
        <w:rPr>
          <w:sz w:val="28"/>
          <w:szCs w:val="28"/>
          <w:lang w:val="uk-UA"/>
        </w:rPr>
        <w:t>Гаркавий</w:t>
      </w:r>
      <w:r w:rsidRPr="00290F51">
        <w:rPr>
          <w:sz w:val="28"/>
          <w:szCs w:val="28"/>
        </w:rPr>
        <w:t> </w:t>
      </w:r>
      <w:r w:rsidRPr="00290F51">
        <w:rPr>
          <w:sz w:val="28"/>
          <w:szCs w:val="28"/>
          <w:lang w:val="uk-UA"/>
        </w:rPr>
        <w:t>С.І., Кравець</w:t>
      </w:r>
      <w:r w:rsidRPr="00290F51">
        <w:rPr>
          <w:sz w:val="28"/>
          <w:szCs w:val="28"/>
        </w:rPr>
        <w:t> </w:t>
      </w:r>
      <w:r w:rsidRPr="00290F51">
        <w:rPr>
          <w:sz w:val="28"/>
          <w:szCs w:val="28"/>
          <w:lang w:val="uk-UA"/>
        </w:rPr>
        <w:t>В.В., Попенко</w:t>
      </w:r>
      <w:r w:rsidRPr="00290F51">
        <w:rPr>
          <w:sz w:val="28"/>
          <w:szCs w:val="28"/>
        </w:rPr>
        <w:t> </w:t>
      </w:r>
      <w:r w:rsidRPr="00290F51">
        <w:rPr>
          <w:sz w:val="28"/>
          <w:szCs w:val="28"/>
          <w:lang w:val="uk-UA"/>
        </w:rPr>
        <w:t>В.М., Грищенко</w:t>
      </w:r>
      <w:r w:rsidRPr="00290F51">
        <w:rPr>
          <w:sz w:val="28"/>
          <w:szCs w:val="28"/>
        </w:rPr>
        <w:t> </w:t>
      </w:r>
      <w:r w:rsidRPr="00290F51">
        <w:rPr>
          <w:sz w:val="28"/>
          <w:szCs w:val="28"/>
          <w:lang w:val="uk-UA"/>
        </w:rPr>
        <w:t>Н.В., Гузь</w:t>
      </w:r>
      <w:r w:rsidRPr="00290F51">
        <w:rPr>
          <w:sz w:val="28"/>
          <w:szCs w:val="28"/>
        </w:rPr>
        <w:t> </w:t>
      </w:r>
      <w:r w:rsidRPr="00290F51">
        <w:rPr>
          <w:sz w:val="28"/>
          <w:szCs w:val="28"/>
          <w:lang w:val="uk-UA"/>
        </w:rPr>
        <w:t>В.Г. Інтенсифікація процесів доочищення та знезараження стічних вод за допомогою вищих водяних рослин // Гігієна населених місць. – 2002. – В</w:t>
      </w:r>
      <w:r w:rsidRPr="00290F51">
        <w:rPr>
          <w:sz w:val="28"/>
          <w:szCs w:val="28"/>
          <w:lang w:val="uk-UA"/>
        </w:rPr>
        <w:t>и</w:t>
      </w:r>
      <w:r w:rsidRPr="00290F51">
        <w:rPr>
          <w:sz w:val="28"/>
          <w:szCs w:val="28"/>
          <w:lang w:val="uk-UA"/>
        </w:rPr>
        <w:t>пуск</w:t>
      </w:r>
      <w:r w:rsidRPr="00290F51">
        <w:rPr>
          <w:sz w:val="28"/>
          <w:szCs w:val="28"/>
        </w:rPr>
        <w:t> </w:t>
      </w:r>
      <w:r w:rsidRPr="00290F51">
        <w:rPr>
          <w:sz w:val="28"/>
          <w:szCs w:val="28"/>
          <w:lang w:val="uk-UA"/>
        </w:rPr>
        <w:t>39. – С.</w:t>
      </w:r>
      <w:r w:rsidRPr="00290F51">
        <w:rPr>
          <w:sz w:val="28"/>
          <w:szCs w:val="28"/>
        </w:rPr>
        <w:t> </w:t>
      </w:r>
      <w:r w:rsidRPr="00290F51">
        <w:rPr>
          <w:sz w:val="28"/>
          <w:szCs w:val="28"/>
          <w:lang w:val="uk-UA"/>
        </w:rPr>
        <w:t>80-86.</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3F0458">
        <w:rPr>
          <w:sz w:val="28"/>
          <w:szCs w:val="28"/>
          <w:lang w:val="uk-UA"/>
        </w:rPr>
        <w:t>Гаркавий С.</w:t>
      </w:r>
      <w:r>
        <w:rPr>
          <w:sz w:val="28"/>
          <w:szCs w:val="28"/>
          <w:lang w:val="uk-UA"/>
        </w:rPr>
        <w:t>С</w:t>
      </w:r>
      <w:r w:rsidRPr="003F0458">
        <w:rPr>
          <w:sz w:val="28"/>
          <w:szCs w:val="28"/>
          <w:lang w:val="uk-UA"/>
        </w:rPr>
        <w:t xml:space="preserve">., </w:t>
      </w:r>
      <w:r>
        <w:rPr>
          <w:sz w:val="28"/>
          <w:szCs w:val="28"/>
          <w:lang w:val="uk-UA"/>
        </w:rPr>
        <w:t>Попенко В.М., Губач В.С. та ін. Знезаражування стічних вод хлоровмістними речовинами та альтернативні шляхи заміни даного методу</w:t>
      </w:r>
      <w:r w:rsidRPr="00215CF7">
        <w:rPr>
          <w:sz w:val="28"/>
          <w:szCs w:val="28"/>
          <w:lang w:val="uk-UA"/>
        </w:rPr>
        <w:t xml:space="preserve"> // </w:t>
      </w:r>
      <w:r>
        <w:rPr>
          <w:sz w:val="28"/>
          <w:szCs w:val="28"/>
          <w:lang w:val="uk-UA"/>
        </w:rPr>
        <w:t>Український науково-медичний молодіжний журнал</w:t>
      </w:r>
      <w:r w:rsidRPr="00215CF7">
        <w:rPr>
          <w:sz w:val="28"/>
          <w:szCs w:val="28"/>
          <w:lang w:val="uk-UA"/>
        </w:rPr>
        <w:t xml:space="preserve">. </w:t>
      </w:r>
      <w:r w:rsidRPr="00215CF7">
        <w:rPr>
          <w:sz w:val="28"/>
          <w:szCs w:val="28"/>
          <w:lang w:val="uk-UA"/>
        </w:rPr>
        <w:noBreakHyphen/>
        <w:t xml:space="preserve"> 200</w:t>
      </w:r>
      <w:r>
        <w:rPr>
          <w:sz w:val="28"/>
          <w:szCs w:val="28"/>
          <w:lang w:val="uk-UA"/>
        </w:rPr>
        <w:t>6</w:t>
      </w:r>
      <w:r w:rsidRPr="00215CF7">
        <w:rPr>
          <w:sz w:val="28"/>
          <w:szCs w:val="28"/>
          <w:lang w:val="uk-UA"/>
        </w:rPr>
        <w:t xml:space="preserve">. </w:t>
      </w:r>
      <w:r w:rsidRPr="00215CF7">
        <w:rPr>
          <w:sz w:val="28"/>
          <w:szCs w:val="28"/>
          <w:lang w:val="uk-UA"/>
        </w:rPr>
        <w:noBreakHyphen/>
        <w:t xml:space="preserve"> № </w:t>
      </w:r>
      <w:r>
        <w:rPr>
          <w:sz w:val="28"/>
          <w:szCs w:val="28"/>
          <w:lang w:val="uk-UA"/>
        </w:rPr>
        <w:t>4</w:t>
      </w:r>
      <w:r w:rsidRPr="00215CF7">
        <w:rPr>
          <w:sz w:val="28"/>
          <w:szCs w:val="28"/>
          <w:lang w:val="uk-UA"/>
        </w:rPr>
        <w:t xml:space="preserve">. </w:t>
      </w:r>
      <w:r w:rsidRPr="00215CF7">
        <w:rPr>
          <w:sz w:val="28"/>
          <w:szCs w:val="28"/>
          <w:lang w:val="uk-UA"/>
        </w:rPr>
        <w:noBreakHyphen/>
        <w:t xml:space="preserve"> С. </w:t>
      </w:r>
      <w:r>
        <w:rPr>
          <w:sz w:val="28"/>
          <w:szCs w:val="28"/>
          <w:lang w:val="uk-UA"/>
        </w:rPr>
        <w:t>43</w:t>
      </w:r>
      <w:r w:rsidRPr="00215CF7">
        <w:rPr>
          <w:sz w:val="28"/>
          <w:szCs w:val="28"/>
          <w:lang w:val="uk-UA"/>
        </w:rPr>
        <w:t>-4</w:t>
      </w:r>
      <w:r>
        <w:rPr>
          <w:sz w:val="28"/>
          <w:szCs w:val="28"/>
          <w:lang w:val="uk-UA"/>
        </w:rPr>
        <w:t>8</w:t>
      </w:r>
      <w:r w:rsidRPr="00215CF7">
        <w:rPr>
          <w:sz w:val="28"/>
          <w:szCs w:val="28"/>
          <w:lang w:val="uk-UA"/>
        </w:rPr>
        <w:t>.</w:t>
      </w:r>
    </w:p>
    <w:p w:rsidR="004F32B4" w:rsidRPr="00215CF7" w:rsidRDefault="004F32B4" w:rsidP="008E3741">
      <w:pPr>
        <w:numPr>
          <w:ilvl w:val="0"/>
          <w:numId w:val="56"/>
        </w:numPr>
        <w:tabs>
          <w:tab w:val="num" w:pos="540"/>
          <w:tab w:val="num" w:pos="600"/>
        </w:tabs>
        <w:suppressAutoHyphens w:val="0"/>
        <w:spacing w:line="360" w:lineRule="auto"/>
        <w:ind w:left="540" w:hanging="540"/>
        <w:jc w:val="both"/>
        <w:rPr>
          <w:sz w:val="28"/>
          <w:szCs w:val="28"/>
          <w:lang w:val="uk-UA"/>
        </w:rPr>
      </w:pPr>
      <w:r w:rsidRPr="003F0458">
        <w:rPr>
          <w:sz w:val="28"/>
          <w:szCs w:val="28"/>
          <w:lang w:val="uk-UA"/>
        </w:rPr>
        <w:t xml:space="preserve">Гелен А., </w:t>
      </w:r>
      <w:r w:rsidRPr="00215CF7">
        <w:rPr>
          <w:sz w:val="28"/>
          <w:szCs w:val="28"/>
          <w:lang w:val="uk-UA"/>
        </w:rPr>
        <w:t xml:space="preserve">Мемблен Д. Бактерицидное свойство воды // Известия АН СССР – 1968. </w:t>
      </w:r>
      <w:r w:rsidRPr="00215CF7">
        <w:rPr>
          <w:sz w:val="28"/>
          <w:szCs w:val="28"/>
          <w:lang w:val="uk-UA"/>
        </w:rPr>
        <w:noBreakHyphen/>
        <w:t xml:space="preserve"> № 3. – С. 391-394.</w:t>
      </w:r>
    </w:p>
    <w:p w:rsidR="004F32B4" w:rsidRPr="00215CF7" w:rsidRDefault="004F32B4" w:rsidP="008E3741">
      <w:pPr>
        <w:pStyle w:val="affffffff2"/>
        <w:numPr>
          <w:ilvl w:val="0"/>
          <w:numId w:val="56"/>
        </w:numPr>
        <w:tabs>
          <w:tab w:val="num" w:pos="480"/>
          <w:tab w:val="num" w:pos="540"/>
        </w:tabs>
        <w:suppressAutoHyphens w:val="0"/>
        <w:spacing w:line="360" w:lineRule="auto"/>
        <w:ind w:left="540" w:hanging="540"/>
        <w:jc w:val="both"/>
        <w:rPr>
          <w:szCs w:val="28"/>
        </w:rPr>
      </w:pPr>
      <w:r w:rsidRPr="003F0458">
        <w:rPr>
          <w:szCs w:val="28"/>
        </w:rPr>
        <w:t xml:space="preserve">Гирин В.Н. </w:t>
      </w:r>
      <w:r w:rsidRPr="00215CF7">
        <w:rPr>
          <w:szCs w:val="28"/>
        </w:rPr>
        <w:t xml:space="preserve">Энтеровирусы в сточных водах и научное обоснование способов деконтаминации: </w:t>
      </w:r>
      <w:r>
        <w:rPr>
          <w:szCs w:val="28"/>
        </w:rPr>
        <w:t>Автореферат д</w:t>
      </w:r>
      <w:r w:rsidRPr="00215CF7">
        <w:rPr>
          <w:szCs w:val="28"/>
        </w:rPr>
        <w:t>ис. … докт. мед. наук</w:t>
      </w:r>
      <w:r>
        <w:rPr>
          <w:szCs w:val="28"/>
        </w:rPr>
        <w:t>:</w:t>
      </w:r>
      <w:r w:rsidRPr="00C3207B">
        <w:rPr>
          <w:szCs w:val="28"/>
        </w:rPr>
        <w:t xml:space="preserve"> </w:t>
      </w:r>
      <w:r w:rsidRPr="00320774">
        <w:rPr>
          <w:szCs w:val="28"/>
        </w:rPr>
        <w:t>0</w:t>
      </w:r>
      <w:r>
        <w:rPr>
          <w:szCs w:val="28"/>
        </w:rPr>
        <w:t>3</w:t>
      </w:r>
      <w:r w:rsidRPr="00320774">
        <w:rPr>
          <w:szCs w:val="28"/>
        </w:rPr>
        <w:t>.00.06; 14.00.07.</w:t>
      </w:r>
      <w:r w:rsidRPr="00215CF7">
        <w:rPr>
          <w:szCs w:val="28"/>
        </w:rPr>
        <w:t xml:space="preserve"> – К., 1982. – </w:t>
      </w:r>
      <w:r>
        <w:rPr>
          <w:szCs w:val="28"/>
        </w:rPr>
        <w:t>36</w:t>
      </w:r>
      <w:r w:rsidRPr="00215CF7">
        <w:rPr>
          <w:szCs w:val="28"/>
        </w:rPr>
        <w:t> с.</w:t>
      </w:r>
    </w:p>
    <w:p w:rsidR="004F32B4" w:rsidRPr="00215CF7" w:rsidRDefault="004F32B4" w:rsidP="008E3741">
      <w:pPr>
        <w:pStyle w:val="afffffffb"/>
        <w:numPr>
          <w:ilvl w:val="0"/>
          <w:numId w:val="56"/>
        </w:numPr>
        <w:tabs>
          <w:tab w:val="num" w:pos="480"/>
          <w:tab w:val="num" w:pos="540"/>
          <w:tab w:val="left" w:pos="7230"/>
        </w:tabs>
        <w:suppressAutoHyphens w:val="0"/>
        <w:spacing w:line="360" w:lineRule="auto"/>
        <w:ind w:left="540" w:hanging="540"/>
        <w:jc w:val="both"/>
        <w:rPr>
          <w:szCs w:val="28"/>
        </w:rPr>
      </w:pPr>
      <w:r w:rsidRPr="003F0458">
        <w:rPr>
          <w:szCs w:val="28"/>
        </w:rPr>
        <w:t xml:space="preserve">Гирин В.Н., </w:t>
      </w:r>
      <w:r w:rsidRPr="00215CF7">
        <w:rPr>
          <w:szCs w:val="28"/>
        </w:rPr>
        <w:t xml:space="preserve">Гончарук Е.И., Салата О.В. и др. Сравнительное изучение обеззараживающего действия хлорактивных дезинфектантов в отношении вирусной и бактериальной микрофлоры сточных вод // Гигиена и санитария. </w:t>
      </w:r>
      <w:r w:rsidRPr="00215CF7">
        <w:rPr>
          <w:szCs w:val="28"/>
        </w:rPr>
        <w:noBreakHyphen/>
        <w:t xml:space="preserve"> 1981. </w:t>
      </w:r>
      <w:r w:rsidRPr="00215CF7">
        <w:rPr>
          <w:szCs w:val="28"/>
        </w:rPr>
        <w:noBreakHyphen/>
        <w:t xml:space="preserve"> № 3. </w:t>
      </w:r>
      <w:r w:rsidRPr="00215CF7">
        <w:rPr>
          <w:szCs w:val="28"/>
        </w:rPr>
        <w:noBreakHyphen/>
        <w:t xml:space="preserve"> С. 7-9.</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3F0458">
        <w:rPr>
          <w:sz w:val="28"/>
          <w:szCs w:val="28"/>
          <w:lang w:val="uk-UA"/>
        </w:rPr>
        <w:t>Гирін В.М.</w:t>
      </w:r>
      <w:r w:rsidRPr="00215CF7">
        <w:rPr>
          <w:sz w:val="28"/>
          <w:szCs w:val="28"/>
          <w:lang w:val="uk-UA"/>
        </w:rPr>
        <w:t xml:space="preserve"> Посібник з медичної вірусології – Київ: Здоров’я, 1995. – 368 с.</w:t>
      </w:r>
    </w:p>
    <w:p w:rsidR="004F32B4" w:rsidRPr="00215CF7" w:rsidRDefault="004F32B4" w:rsidP="008E3741">
      <w:pPr>
        <w:pStyle w:val="afffffffb"/>
        <w:numPr>
          <w:ilvl w:val="0"/>
          <w:numId w:val="56"/>
        </w:numPr>
        <w:tabs>
          <w:tab w:val="num" w:pos="480"/>
          <w:tab w:val="num" w:pos="540"/>
          <w:tab w:val="left" w:pos="7230"/>
        </w:tabs>
        <w:suppressAutoHyphens w:val="0"/>
        <w:spacing w:line="360" w:lineRule="auto"/>
        <w:ind w:left="540" w:hanging="540"/>
        <w:jc w:val="both"/>
        <w:rPr>
          <w:szCs w:val="28"/>
        </w:rPr>
      </w:pPr>
      <w:r w:rsidRPr="003F0458">
        <w:rPr>
          <w:szCs w:val="28"/>
        </w:rPr>
        <w:t xml:space="preserve">Гончарук В.В., </w:t>
      </w:r>
      <w:r w:rsidRPr="00215CF7">
        <w:rPr>
          <w:szCs w:val="28"/>
        </w:rPr>
        <w:t>Кравець В.В., Попенко В.М. та ін. До питання знезаражування стічних вод інфекційних лікарень від вір</w:t>
      </w:r>
      <w:r w:rsidRPr="00215CF7">
        <w:rPr>
          <w:szCs w:val="28"/>
        </w:rPr>
        <w:t>у</w:t>
      </w:r>
      <w:r w:rsidRPr="00215CF7">
        <w:rPr>
          <w:szCs w:val="28"/>
        </w:rPr>
        <w:t xml:space="preserve">сів ультрафіолетовим опроміненням // Довкілля та здоров’я. – 2005. </w:t>
      </w:r>
      <w:r w:rsidRPr="00215CF7">
        <w:rPr>
          <w:szCs w:val="28"/>
        </w:rPr>
        <w:noBreakHyphen/>
        <w:t xml:space="preserve"> № 4 (35). – С. 14-18.</w:t>
      </w:r>
    </w:p>
    <w:p w:rsidR="004F32B4" w:rsidRPr="00215CF7" w:rsidRDefault="004F32B4" w:rsidP="008E3741">
      <w:pPr>
        <w:pStyle w:val="afffffffb"/>
        <w:numPr>
          <w:ilvl w:val="0"/>
          <w:numId w:val="56"/>
        </w:numPr>
        <w:tabs>
          <w:tab w:val="num" w:pos="480"/>
          <w:tab w:val="num" w:pos="540"/>
        </w:tabs>
        <w:suppressAutoHyphens w:val="0"/>
        <w:spacing w:line="360" w:lineRule="auto"/>
        <w:ind w:left="540" w:hanging="540"/>
        <w:jc w:val="both"/>
        <w:rPr>
          <w:szCs w:val="28"/>
        </w:rPr>
      </w:pPr>
      <w:r w:rsidRPr="003F0458">
        <w:rPr>
          <w:szCs w:val="28"/>
        </w:rPr>
        <w:t xml:space="preserve">Гончарук Е.И., </w:t>
      </w:r>
      <w:r w:rsidRPr="00215CF7">
        <w:rPr>
          <w:szCs w:val="28"/>
        </w:rPr>
        <w:t>Гаркавый С.И., Попенко В.Н. и др. Доочистка и обеззаражив</w:t>
      </w:r>
      <w:r>
        <w:rPr>
          <w:szCs w:val="28"/>
        </w:rPr>
        <w:t>ание ст</w:t>
      </w:r>
      <w:r w:rsidRPr="00215CF7">
        <w:rPr>
          <w:szCs w:val="28"/>
        </w:rPr>
        <w:t xml:space="preserve">очных вод в биопруду с высшими водными растениями // Химия и технология воды. Киев.– 2004 </w:t>
      </w:r>
      <w:r w:rsidRPr="00215CF7">
        <w:rPr>
          <w:szCs w:val="28"/>
        </w:rPr>
        <w:noBreakHyphen/>
        <w:t xml:space="preserve"> Т. 26. </w:t>
      </w:r>
      <w:r w:rsidRPr="00215CF7">
        <w:rPr>
          <w:szCs w:val="28"/>
        </w:rPr>
        <w:noBreakHyphen/>
        <w:t xml:space="preserve"> № 5. </w:t>
      </w:r>
      <w:r w:rsidRPr="00215CF7">
        <w:rPr>
          <w:szCs w:val="28"/>
        </w:rPr>
        <w:noBreakHyphen/>
        <w:t xml:space="preserve"> С. 479-484.</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3F0458">
        <w:rPr>
          <w:sz w:val="28"/>
          <w:szCs w:val="28"/>
          <w:lang w:val="uk-UA"/>
        </w:rPr>
        <w:lastRenderedPageBreak/>
        <w:t xml:space="preserve">Гончарук Є.Г., </w:t>
      </w:r>
      <w:r w:rsidRPr="00215CF7">
        <w:rPr>
          <w:sz w:val="28"/>
          <w:szCs w:val="28"/>
          <w:lang w:val="uk-UA"/>
        </w:rPr>
        <w:t>Гаркавий С.І., Попенко В.М. Гігієнічне обґрунтува</w:t>
      </w:r>
      <w:r w:rsidRPr="00215CF7">
        <w:rPr>
          <w:sz w:val="28"/>
          <w:szCs w:val="28"/>
          <w:lang w:val="uk-UA"/>
        </w:rPr>
        <w:t>н</w:t>
      </w:r>
      <w:r w:rsidRPr="00215CF7">
        <w:rPr>
          <w:sz w:val="28"/>
          <w:szCs w:val="28"/>
          <w:lang w:val="uk-UA"/>
        </w:rPr>
        <w:t>ня параметрів ефективної роботи нових типів очисних каналізаційних сп</w:t>
      </w:r>
      <w:r w:rsidRPr="00215CF7">
        <w:rPr>
          <w:sz w:val="28"/>
          <w:szCs w:val="28"/>
          <w:lang w:val="uk-UA"/>
        </w:rPr>
        <w:t>о</w:t>
      </w:r>
      <w:r w:rsidRPr="00215CF7">
        <w:rPr>
          <w:sz w:val="28"/>
          <w:szCs w:val="28"/>
          <w:lang w:val="uk-UA"/>
        </w:rPr>
        <w:t>руд //</w:t>
      </w:r>
      <w:r>
        <w:rPr>
          <w:sz w:val="28"/>
          <w:szCs w:val="28"/>
          <w:lang w:val="uk-UA"/>
        </w:rPr>
        <w:t xml:space="preserve"> </w:t>
      </w:r>
      <w:r w:rsidRPr="00215CF7">
        <w:rPr>
          <w:sz w:val="28"/>
          <w:szCs w:val="28"/>
          <w:lang w:val="uk-UA"/>
        </w:rPr>
        <w:t>Гігієнічна наука та практика на рубежі століття</w:t>
      </w:r>
      <w:r>
        <w:rPr>
          <w:sz w:val="28"/>
          <w:szCs w:val="28"/>
          <w:lang w:val="uk-UA"/>
        </w:rPr>
        <w:t>:</w:t>
      </w:r>
      <w:r w:rsidRPr="00215CF7">
        <w:rPr>
          <w:sz w:val="28"/>
          <w:szCs w:val="28"/>
          <w:lang w:val="uk-UA"/>
        </w:rPr>
        <w:t xml:space="preserve"> Матеріали ХІV</w:t>
      </w:r>
      <w:r>
        <w:rPr>
          <w:sz w:val="28"/>
          <w:szCs w:val="28"/>
          <w:lang w:val="uk-UA"/>
        </w:rPr>
        <w:t> </w:t>
      </w:r>
      <w:r w:rsidRPr="00215CF7">
        <w:rPr>
          <w:sz w:val="28"/>
          <w:szCs w:val="28"/>
          <w:lang w:val="uk-UA"/>
        </w:rPr>
        <w:t xml:space="preserve">з’їзду гігієністів України. </w:t>
      </w:r>
      <w:r w:rsidRPr="00215CF7">
        <w:rPr>
          <w:sz w:val="28"/>
          <w:szCs w:val="28"/>
          <w:lang w:val="uk-UA"/>
        </w:rPr>
        <w:noBreakHyphen/>
        <w:t xml:space="preserve"> Дніпроп</w:t>
      </w:r>
      <w:r w:rsidRPr="00215CF7">
        <w:rPr>
          <w:sz w:val="28"/>
          <w:szCs w:val="28"/>
          <w:lang w:val="uk-UA"/>
        </w:rPr>
        <w:t>е</w:t>
      </w:r>
      <w:r w:rsidRPr="00215CF7">
        <w:rPr>
          <w:sz w:val="28"/>
          <w:szCs w:val="28"/>
          <w:lang w:val="uk-UA"/>
        </w:rPr>
        <w:t>тровськ. – 2004. Т. І. – С. 123-125.</w:t>
      </w:r>
    </w:p>
    <w:p w:rsidR="004F32B4" w:rsidRPr="00215CF7" w:rsidRDefault="004F32B4" w:rsidP="008E3741">
      <w:pPr>
        <w:pStyle w:val="afffffffb"/>
        <w:numPr>
          <w:ilvl w:val="0"/>
          <w:numId w:val="56"/>
        </w:numPr>
        <w:tabs>
          <w:tab w:val="num" w:pos="480"/>
          <w:tab w:val="num" w:pos="540"/>
        </w:tabs>
        <w:suppressAutoHyphens w:val="0"/>
        <w:spacing w:line="360" w:lineRule="auto"/>
        <w:ind w:left="540" w:hanging="540"/>
        <w:jc w:val="both"/>
        <w:rPr>
          <w:szCs w:val="28"/>
        </w:rPr>
      </w:pPr>
      <w:r w:rsidRPr="003F0458">
        <w:rPr>
          <w:szCs w:val="28"/>
        </w:rPr>
        <w:t xml:space="preserve">Гончарук Е.И., </w:t>
      </w:r>
      <w:r w:rsidRPr="00215CF7">
        <w:rPr>
          <w:szCs w:val="28"/>
        </w:rPr>
        <w:t>Гаркавый С.И., Попенко В.Н. Биологическая очистка сточных вод в комплексе мероприятий по уменьшению риска во</w:t>
      </w:r>
      <w:r w:rsidRPr="00215CF7">
        <w:rPr>
          <w:szCs w:val="28"/>
        </w:rPr>
        <w:t>д</w:t>
      </w:r>
      <w:r w:rsidRPr="00215CF7">
        <w:rPr>
          <w:szCs w:val="28"/>
        </w:rPr>
        <w:t>ных эпидемий кишеч-ных инфекций среди н</w:t>
      </w:r>
      <w:r w:rsidRPr="00215CF7">
        <w:rPr>
          <w:szCs w:val="28"/>
        </w:rPr>
        <w:t>а</w:t>
      </w:r>
      <w:r w:rsidRPr="00215CF7">
        <w:rPr>
          <w:szCs w:val="28"/>
        </w:rPr>
        <w:t>селения // Проблемы оценки риска здоровью населения от воздействия факторов окр</w:t>
      </w:r>
      <w:r w:rsidRPr="00215CF7">
        <w:rPr>
          <w:szCs w:val="28"/>
        </w:rPr>
        <w:t>у</w:t>
      </w:r>
      <w:r w:rsidRPr="00215CF7">
        <w:rPr>
          <w:szCs w:val="28"/>
        </w:rPr>
        <w:t>жающей среды. – Москва, 2004. – С. 341-343.</w:t>
      </w:r>
    </w:p>
    <w:p w:rsidR="004F32B4" w:rsidRPr="00215CF7" w:rsidRDefault="004F32B4" w:rsidP="008E3741">
      <w:pPr>
        <w:pStyle w:val="afffffffb"/>
        <w:numPr>
          <w:ilvl w:val="0"/>
          <w:numId w:val="56"/>
        </w:numPr>
        <w:tabs>
          <w:tab w:val="num" w:pos="480"/>
          <w:tab w:val="num" w:pos="540"/>
        </w:tabs>
        <w:suppressAutoHyphens w:val="0"/>
        <w:spacing w:line="360" w:lineRule="auto"/>
        <w:ind w:left="540" w:hanging="540"/>
        <w:jc w:val="both"/>
        <w:rPr>
          <w:szCs w:val="28"/>
        </w:rPr>
      </w:pPr>
      <w:r w:rsidRPr="003F0458">
        <w:rPr>
          <w:snapToGrid w:val="0"/>
          <w:szCs w:val="28"/>
        </w:rPr>
        <w:t xml:space="preserve">Гончарук Е.И., </w:t>
      </w:r>
      <w:r w:rsidRPr="00215CF7">
        <w:rPr>
          <w:snapToGrid w:val="0"/>
          <w:szCs w:val="28"/>
        </w:rPr>
        <w:t>Прокопов В.А. Очистка и обеззараживание сто</w:t>
      </w:r>
      <w:r w:rsidRPr="00215CF7">
        <w:rPr>
          <w:snapToGrid w:val="0"/>
          <w:szCs w:val="28"/>
        </w:rPr>
        <w:t>ч</w:t>
      </w:r>
      <w:r w:rsidRPr="00215CF7">
        <w:rPr>
          <w:snapToGrid w:val="0"/>
          <w:szCs w:val="28"/>
        </w:rPr>
        <w:t xml:space="preserve">ных вод лечебных учреждений – К.: Будівельник. </w:t>
      </w:r>
      <w:r w:rsidRPr="00215CF7">
        <w:rPr>
          <w:snapToGrid w:val="0"/>
          <w:szCs w:val="28"/>
        </w:rPr>
        <w:noBreakHyphen/>
        <w:t xml:space="preserve"> </w:t>
      </w:r>
      <w:r w:rsidRPr="00215CF7">
        <w:rPr>
          <w:noProof/>
          <w:snapToGrid w:val="0"/>
          <w:szCs w:val="28"/>
        </w:rPr>
        <w:t>1973. – 168 с.</w:t>
      </w:r>
    </w:p>
    <w:p w:rsidR="004F32B4" w:rsidRPr="00215CF7" w:rsidRDefault="004F32B4" w:rsidP="008E3741">
      <w:pPr>
        <w:pStyle w:val="afffffffb"/>
        <w:numPr>
          <w:ilvl w:val="0"/>
          <w:numId w:val="56"/>
        </w:numPr>
        <w:tabs>
          <w:tab w:val="num" w:pos="480"/>
          <w:tab w:val="num" w:pos="540"/>
          <w:tab w:val="left" w:pos="7230"/>
        </w:tabs>
        <w:suppressAutoHyphens w:val="0"/>
        <w:spacing w:line="360" w:lineRule="auto"/>
        <w:ind w:left="540" w:hanging="540"/>
        <w:jc w:val="both"/>
        <w:rPr>
          <w:szCs w:val="28"/>
        </w:rPr>
      </w:pPr>
      <w:r w:rsidRPr="003F0458">
        <w:rPr>
          <w:szCs w:val="28"/>
        </w:rPr>
        <w:t xml:space="preserve">Горюнова С.В. </w:t>
      </w:r>
      <w:r w:rsidRPr="00215CF7">
        <w:rPr>
          <w:szCs w:val="28"/>
        </w:rPr>
        <w:t xml:space="preserve">Прижизненные выделения водорослей, их физиологическая роль и влияние на общий режим водоемом // Гидробиологический журнал. </w:t>
      </w:r>
      <w:r w:rsidRPr="00215CF7">
        <w:rPr>
          <w:szCs w:val="28"/>
        </w:rPr>
        <w:noBreakHyphen/>
        <w:t xml:space="preserve"> Вып. 4. </w:t>
      </w:r>
      <w:r w:rsidRPr="00215CF7">
        <w:rPr>
          <w:szCs w:val="28"/>
        </w:rPr>
        <w:noBreakHyphen/>
        <w:t xml:space="preserve"> Отдельный выпуск. </w:t>
      </w:r>
      <w:r w:rsidRPr="00215CF7">
        <w:rPr>
          <w:szCs w:val="28"/>
        </w:rPr>
        <w:noBreakHyphen/>
        <w:t xml:space="preserve"> К. </w:t>
      </w:r>
      <w:r w:rsidRPr="00215CF7">
        <w:rPr>
          <w:szCs w:val="28"/>
        </w:rPr>
        <w:noBreakHyphen/>
        <w:t xml:space="preserve"> 1966. </w:t>
      </w:r>
      <w:r w:rsidRPr="00215CF7">
        <w:rPr>
          <w:szCs w:val="28"/>
        </w:rPr>
        <w:noBreakHyphen/>
        <w:t xml:space="preserve"> С. 80-88.</w:t>
      </w:r>
    </w:p>
    <w:p w:rsidR="004F32B4" w:rsidRPr="00215CF7" w:rsidRDefault="004F32B4" w:rsidP="008E3741">
      <w:pPr>
        <w:pStyle w:val="afffffffb"/>
        <w:numPr>
          <w:ilvl w:val="0"/>
          <w:numId w:val="56"/>
        </w:numPr>
        <w:tabs>
          <w:tab w:val="num" w:pos="540"/>
          <w:tab w:val="num" w:pos="600"/>
          <w:tab w:val="left" w:pos="7230"/>
        </w:tabs>
        <w:suppressAutoHyphens w:val="0"/>
        <w:spacing w:line="360" w:lineRule="auto"/>
        <w:ind w:left="540" w:hanging="540"/>
        <w:jc w:val="both"/>
        <w:rPr>
          <w:szCs w:val="28"/>
        </w:rPr>
      </w:pPr>
      <w:r w:rsidRPr="003F0458">
        <w:rPr>
          <w:szCs w:val="28"/>
        </w:rPr>
        <w:t xml:space="preserve">Горюнова С.В., </w:t>
      </w:r>
      <w:r w:rsidRPr="00215CF7">
        <w:rPr>
          <w:szCs w:val="28"/>
        </w:rPr>
        <w:t>Ржанова Г.Н., Орлеанский В.К. Синезеленые водоросли // Москва: Наука. – 1969. – 229 с.</w:t>
      </w:r>
    </w:p>
    <w:p w:rsidR="004F32B4" w:rsidRPr="00215CF7" w:rsidRDefault="004F32B4" w:rsidP="008E3741">
      <w:pPr>
        <w:numPr>
          <w:ilvl w:val="0"/>
          <w:numId w:val="56"/>
        </w:numPr>
        <w:tabs>
          <w:tab w:val="num" w:pos="540"/>
          <w:tab w:val="num" w:pos="600"/>
        </w:tabs>
        <w:suppressAutoHyphens w:val="0"/>
        <w:spacing w:line="360" w:lineRule="auto"/>
        <w:ind w:left="540" w:hanging="540"/>
        <w:jc w:val="both"/>
        <w:rPr>
          <w:i/>
          <w:sz w:val="28"/>
          <w:szCs w:val="28"/>
          <w:lang w:val="uk-UA"/>
        </w:rPr>
      </w:pPr>
      <w:r w:rsidRPr="003F0458">
        <w:rPr>
          <w:sz w:val="28"/>
          <w:szCs w:val="28"/>
          <w:lang w:val="uk-UA"/>
        </w:rPr>
        <w:t xml:space="preserve">ГОСТ 17.1.5.02-80. </w:t>
      </w:r>
      <w:r w:rsidRPr="00215CF7">
        <w:rPr>
          <w:sz w:val="28"/>
          <w:szCs w:val="28"/>
          <w:lang w:val="uk-UA"/>
        </w:rPr>
        <w:t>Охрана природы. Гидросфеса. Гигиенические требования к зонам рекреации водных объектов.</w:t>
      </w:r>
    </w:p>
    <w:p w:rsidR="004F32B4" w:rsidRPr="00215CF7" w:rsidRDefault="004F32B4" w:rsidP="008E3741">
      <w:pPr>
        <w:pStyle w:val="afffffffb"/>
        <w:numPr>
          <w:ilvl w:val="0"/>
          <w:numId w:val="56"/>
        </w:numPr>
        <w:tabs>
          <w:tab w:val="num" w:pos="540"/>
          <w:tab w:val="num" w:pos="600"/>
          <w:tab w:val="left" w:pos="7230"/>
        </w:tabs>
        <w:suppressAutoHyphens w:val="0"/>
        <w:spacing w:line="360" w:lineRule="auto"/>
        <w:ind w:left="540" w:hanging="540"/>
        <w:jc w:val="both"/>
        <w:rPr>
          <w:szCs w:val="28"/>
        </w:rPr>
      </w:pPr>
      <w:r w:rsidRPr="005B71B0">
        <w:rPr>
          <w:szCs w:val="28"/>
        </w:rPr>
        <w:t>Григорьева Л.В., Корчак</w:t>
      </w:r>
      <w:r w:rsidRPr="00215CF7">
        <w:rPr>
          <w:szCs w:val="28"/>
        </w:rPr>
        <w:t xml:space="preserve"> Г.И., Бей Т.В. Устойчивость и реакция в воде адгези-вности и колициногенности энтеробактерий при действии ультрафиолетового излучения // Химия и технология воды. – 1992. – Т. 14. </w:t>
      </w:r>
      <w:r w:rsidRPr="00215CF7">
        <w:rPr>
          <w:szCs w:val="28"/>
        </w:rPr>
        <w:noBreakHyphen/>
        <w:t xml:space="preserve"> № 10. – С. 794-799.</w:t>
      </w:r>
    </w:p>
    <w:p w:rsidR="004F32B4" w:rsidRPr="00215CF7" w:rsidRDefault="004F32B4" w:rsidP="008E3741">
      <w:pPr>
        <w:pStyle w:val="afffffffb"/>
        <w:numPr>
          <w:ilvl w:val="0"/>
          <w:numId w:val="56"/>
        </w:numPr>
        <w:tabs>
          <w:tab w:val="num" w:pos="540"/>
          <w:tab w:val="num" w:pos="600"/>
          <w:tab w:val="left" w:pos="7230"/>
        </w:tabs>
        <w:suppressAutoHyphens w:val="0"/>
        <w:spacing w:line="360" w:lineRule="auto"/>
        <w:ind w:left="540" w:hanging="540"/>
        <w:jc w:val="both"/>
        <w:rPr>
          <w:szCs w:val="28"/>
        </w:rPr>
      </w:pPr>
      <w:r w:rsidRPr="005B71B0">
        <w:rPr>
          <w:szCs w:val="28"/>
        </w:rPr>
        <w:t xml:space="preserve">Григорьева Л.В., </w:t>
      </w:r>
      <w:r w:rsidRPr="00215CF7">
        <w:rPr>
          <w:szCs w:val="28"/>
        </w:rPr>
        <w:t xml:space="preserve">Корчак Г.И. Сохранение в воде вирулентности эшерихий и сальмонелл при различных температурах // Химия и технология воды. – 1992. – Т. 14. </w:t>
      </w:r>
      <w:r w:rsidRPr="00215CF7">
        <w:rPr>
          <w:szCs w:val="28"/>
        </w:rPr>
        <w:noBreakHyphen/>
        <w:t xml:space="preserve"> № 1. – С. 74-78.</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5B71B0">
        <w:rPr>
          <w:sz w:val="28"/>
          <w:szCs w:val="28"/>
          <w:lang w:val="uk-UA"/>
        </w:rPr>
        <w:t>Григорьева</w:t>
      </w:r>
      <w:r w:rsidRPr="005B71B0">
        <w:rPr>
          <w:b/>
          <w:sz w:val="28"/>
          <w:szCs w:val="28"/>
          <w:lang w:val="uk-UA"/>
        </w:rPr>
        <w:t> </w:t>
      </w:r>
      <w:r w:rsidRPr="005B71B0">
        <w:rPr>
          <w:sz w:val="28"/>
          <w:szCs w:val="28"/>
          <w:lang w:val="uk-UA"/>
        </w:rPr>
        <w:t xml:space="preserve">Л.В., </w:t>
      </w:r>
      <w:r w:rsidRPr="00215CF7">
        <w:rPr>
          <w:sz w:val="28"/>
          <w:szCs w:val="28"/>
          <w:lang w:val="uk-UA"/>
        </w:rPr>
        <w:t xml:space="preserve">Потапченко Н.Г., Савлук О.С. и др. Устойчивость к серебру и антибиотикам у патогенных эшерихий, выделенных из окружающей среды // Гигиена и санитария. </w:t>
      </w:r>
      <w:r w:rsidRPr="00215CF7">
        <w:rPr>
          <w:sz w:val="28"/>
          <w:szCs w:val="28"/>
          <w:lang w:val="uk-UA"/>
        </w:rPr>
        <w:noBreakHyphen/>
        <w:t xml:space="preserve"> 1998. </w:t>
      </w:r>
      <w:r w:rsidRPr="00215CF7">
        <w:rPr>
          <w:sz w:val="28"/>
          <w:szCs w:val="28"/>
          <w:lang w:val="uk-UA"/>
        </w:rPr>
        <w:noBreakHyphen/>
        <w:t xml:space="preserve"> № 8. </w:t>
      </w:r>
      <w:r w:rsidRPr="00215CF7">
        <w:rPr>
          <w:sz w:val="28"/>
          <w:szCs w:val="28"/>
          <w:lang w:val="uk-UA"/>
        </w:rPr>
        <w:noBreakHyphen/>
        <w:t xml:space="preserve"> С. 22-23.</w:t>
      </w:r>
    </w:p>
    <w:p w:rsidR="004F32B4" w:rsidRPr="00215CF7" w:rsidRDefault="004F32B4" w:rsidP="008E3741">
      <w:pPr>
        <w:pStyle w:val="afffffffb"/>
        <w:numPr>
          <w:ilvl w:val="0"/>
          <w:numId w:val="56"/>
        </w:numPr>
        <w:tabs>
          <w:tab w:val="num" w:pos="480"/>
          <w:tab w:val="num" w:pos="540"/>
          <w:tab w:val="left" w:pos="7230"/>
        </w:tabs>
        <w:suppressAutoHyphens w:val="0"/>
        <w:spacing w:line="360" w:lineRule="auto"/>
        <w:ind w:left="540" w:hanging="540"/>
        <w:jc w:val="both"/>
        <w:rPr>
          <w:szCs w:val="28"/>
        </w:rPr>
      </w:pPr>
      <w:r w:rsidRPr="005B71B0">
        <w:rPr>
          <w:szCs w:val="28"/>
        </w:rPr>
        <w:lastRenderedPageBreak/>
        <w:t>Гуревич Ф.А. Р</w:t>
      </w:r>
      <w:r w:rsidRPr="00215CF7">
        <w:rPr>
          <w:szCs w:val="28"/>
        </w:rPr>
        <w:t xml:space="preserve">оль фитонцидов во внутренних водоемах // РЖ Биология. </w:t>
      </w:r>
      <w:r w:rsidRPr="00215CF7">
        <w:rPr>
          <w:szCs w:val="28"/>
        </w:rPr>
        <w:noBreakHyphen/>
        <w:t xml:space="preserve"> 1978. </w:t>
      </w:r>
      <w:r w:rsidRPr="00215CF7">
        <w:rPr>
          <w:szCs w:val="28"/>
        </w:rPr>
        <w:noBreakHyphen/>
        <w:t xml:space="preserve"> Вып. 8. </w:t>
      </w:r>
      <w:r w:rsidRPr="00215CF7">
        <w:rPr>
          <w:szCs w:val="28"/>
        </w:rPr>
        <w:noBreakHyphen/>
        <w:t xml:space="preserve"> С. 133-142.</w:t>
      </w:r>
    </w:p>
    <w:p w:rsidR="004F32B4" w:rsidRPr="00215CF7" w:rsidRDefault="004F32B4" w:rsidP="008E3741">
      <w:pPr>
        <w:pStyle w:val="affffffff2"/>
        <w:numPr>
          <w:ilvl w:val="0"/>
          <w:numId w:val="56"/>
        </w:numPr>
        <w:tabs>
          <w:tab w:val="num" w:pos="540"/>
          <w:tab w:val="num" w:pos="600"/>
        </w:tabs>
        <w:suppressAutoHyphens w:val="0"/>
        <w:spacing w:line="360" w:lineRule="auto"/>
        <w:ind w:left="540" w:hanging="540"/>
        <w:jc w:val="both"/>
        <w:rPr>
          <w:szCs w:val="28"/>
        </w:rPr>
      </w:pPr>
      <w:r w:rsidRPr="005B71B0">
        <w:rPr>
          <w:szCs w:val="28"/>
        </w:rPr>
        <w:t xml:space="preserve">Дашибалова Л.Т., </w:t>
      </w:r>
      <w:r w:rsidRPr="00215CF7">
        <w:rPr>
          <w:szCs w:val="28"/>
        </w:rPr>
        <w:t xml:space="preserve">Кульков В.Н., Цыцыктуева Л.А. Применение природных цеолитов Мухорталинского месторождения для доочистки сточных вод // Водоснабжение и сан. техника. – 2003. </w:t>
      </w:r>
      <w:r w:rsidRPr="00215CF7">
        <w:rPr>
          <w:szCs w:val="28"/>
        </w:rPr>
        <w:noBreakHyphen/>
        <w:t xml:space="preserve"> № 5. – С. 33-37.</w:t>
      </w:r>
    </w:p>
    <w:p w:rsidR="004F32B4" w:rsidRPr="00215CF7" w:rsidRDefault="004F32B4" w:rsidP="008E3741">
      <w:pPr>
        <w:numPr>
          <w:ilvl w:val="0"/>
          <w:numId w:val="56"/>
        </w:numPr>
        <w:tabs>
          <w:tab w:val="num" w:pos="540"/>
        </w:tabs>
        <w:suppressAutoHyphens w:val="0"/>
        <w:spacing w:line="360" w:lineRule="auto"/>
        <w:ind w:left="540" w:hanging="540"/>
        <w:jc w:val="both"/>
        <w:rPr>
          <w:sz w:val="28"/>
          <w:szCs w:val="28"/>
          <w:lang w:val="uk-UA"/>
        </w:rPr>
      </w:pPr>
      <w:r w:rsidRPr="005B71B0">
        <w:rPr>
          <w:sz w:val="28"/>
          <w:szCs w:val="28"/>
          <w:lang w:val="uk-UA"/>
        </w:rPr>
        <w:t>Денисов В.В., Г</w:t>
      </w:r>
      <w:r w:rsidRPr="00215CF7">
        <w:rPr>
          <w:sz w:val="28"/>
          <w:szCs w:val="28"/>
          <w:lang w:val="uk-UA"/>
        </w:rPr>
        <w:t xml:space="preserve">утенёв В.В., Хасанов М.Б. и др. Сокращение применения хлорсодержащих дезинфектантов в питьевом водоснабжении // Водоснабжение и сан. техника. </w:t>
      </w:r>
      <w:r w:rsidRPr="00215CF7">
        <w:rPr>
          <w:sz w:val="28"/>
          <w:szCs w:val="28"/>
          <w:lang w:val="uk-UA"/>
        </w:rPr>
        <w:noBreakHyphen/>
        <w:t xml:space="preserve"> 2001. </w:t>
      </w:r>
      <w:r w:rsidRPr="00215CF7">
        <w:rPr>
          <w:sz w:val="28"/>
          <w:szCs w:val="28"/>
          <w:lang w:val="uk-UA"/>
        </w:rPr>
        <w:noBreakHyphen/>
        <w:t xml:space="preserve"> № 1. – С. 27-29.</w:t>
      </w:r>
    </w:p>
    <w:p w:rsidR="004F32B4" w:rsidRPr="00215CF7" w:rsidRDefault="004F32B4" w:rsidP="008E3741">
      <w:pPr>
        <w:numPr>
          <w:ilvl w:val="0"/>
          <w:numId w:val="56"/>
        </w:numPr>
        <w:tabs>
          <w:tab w:val="num" w:pos="540"/>
        </w:tabs>
        <w:suppressAutoHyphens w:val="0"/>
        <w:spacing w:line="360" w:lineRule="auto"/>
        <w:ind w:left="540" w:hanging="540"/>
        <w:jc w:val="both"/>
        <w:rPr>
          <w:b/>
          <w:sz w:val="28"/>
          <w:szCs w:val="28"/>
          <w:lang w:val="uk-UA"/>
        </w:rPr>
      </w:pPr>
      <w:r w:rsidRPr="005B71B0">
        <w:rPr>
          <w:sz w:val="28"/>
          <w:szCs w:val="28"/>
          <w:lang w:val="uk-UA"/>
        </w:rPr>
        <w:t>Долженко Л.А., Ту</w:t>
      </w:r>
      <w:r w:rsidRPr="00215CF7">
        <w:rPr>
          <w:sz w:val="28"/>
          <w:szCs w:val="28"/>
          <w:lang w:val="uk-UA"/>
        </w:rPr>
        <w:t>рянская Н.И. Экологический подход к интенсивности ра-боты прудов доочистки городских сточных вод // Экологическая безопасность и экономика городских и теплоэнергетических комплексов: Мат. Межд. НПК 18-20 мая, 1999. Волгоград: Изд-во ВолгГАСА. – 1999. – С. 133-134.</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b/>
          <w:sz w:val="28"/>
          <w:szCs w:val="28"/>
          <w:lang w:val="uk-UA"/>
        </w:rPr>
      </w:pPr>
      <w:r w:rsidRPr="005B71B0">
        <w:rPr>
          <w:sz w:val="28"/>
          <w:szCs w:val="28"/>
          <w:lang w:val="uk-UA"/>
        </w:rPr>
        <w:t>Доливо-Добровольский Л.Б. Об</w:t>
      </w:r>
      <w:r w:rsidRPr="00215CF7">
        <w:rPr>
          <w:sz w:val="28"/>
          <w:szCs w:val="28"/>
          <w:lang w:val="uk-UA"/>
        </w:rPr>
        <w:t>еззараживание сточных вод микроводорослями // Сельскохозяйственное использование сточных вод и навозных стоков. М. – 1986. – С. 109-112.</w:t>
      </w:r>
    </w:p>
    <w:p w:rsidR="004F32B4" w:rsidRPr="00215CF7" w:rsidRDefault="004F32B4" w:rsidP="008E3741">
      <w:pPr>
        <w:pStyle w:val="Normal7"/>
        <w:widowControl/>
        <w:numPr>
          <w:ilvl w:val="0"/>
          <w:numId w:val="56"/>
        </w:numPr>
        <w:tabs>
          <w:tab w:val="num" w:pos="480"/>
          <w:tab w:val="num" w:pos="540"/>
        </w:tabs>
        <w:spacing w:before="100" w:after="100"/>
        <w:ind w:left="540" w:hanging="540"/>
        <w:jc w:val="both"/>
        <w:rPr>
          <w:color w:val="000000"/>
          <w:sz w:val="28"/>
          <w:szCs w:val="28"/>
          <w:lang w:val="uk-UA"/>
        </w:rPr>
      </w:pPr>
      <w:r w:rsidRPr="005B71B0">
        <w:rPr>
          <w:sz w:val="28"/>
          <w:szCs w:val="28"/>
          <w:lang w:val="uk-UA"/>
        </w:rPr>
        <w:t>Доронин В.Т. Эко</w:t>
      </w:r>
      <w:r w:rsidRPr="00215CF7">
        <w:rPr>
          <w:sz w:val="28"/>
          <w:szCs w:val="28"/>
          <w:lang w:val="uk-UA"/>
        </w:rPr>
        <w:t xml:space="preserve">логическая очистка воды и воздуха // </w:t>
      </w:r>
      <w:hyperlink r:id="rId10" w:history="1">
        <w:r w:rsidRPr="00215CF7">
          <w:rPr>
            <w:rStyle w:val="af7"/>
            <w:sz w:val="28"/>
            <w:szCs w:val="28"/>
            <w:lang w:val="uk-UA"/>
          </w:rPr>
          <w:t>http://aomai.ab.ru/Books/Files/ Vestn_2_1999/53/pap_53.html</w:t>
        </w:r>
      </w:hyperlink>
    </w:p>
    <w:p w:rsidR="004F32B4" w:rsidRPr="00215CF7" w:rsidRDefault="004F32B4" w:rsidP="008E3741">
      <w:pPr>
        <w:numPr>
          <w:ilvl w:val="0"/>
          <w:numId w:val="56"/>
        </w:numPr>
        <w:tabs>
          <w:tab w:val="num" w:pos="540"/>
        </w:tabs>
        <w:suppressAutoHyphens w:val="0"/>
        <w:spacing w:line="360" w:lineRule="auto"/>
        <w:ind w:left="540" w:hanging="540"/>
        <w:jc w:val="both"/>
        <w:rPr>
          <w:sz w:val="28"/>
          <w:szCs w:val="28"/>
          <w:lang w:val="uk-UA"/>
        </w:rPr>
      </w:pPr>
      <w:r w:rsidRPr="005B71B0">
        <w:rPr>
          <w:sz w:val="28"/>
          <w:szCs w:val="28"/>
          <w:lang w:val="uk-UA"/>
        </w:rPr>
        <w:t>Драгинский В.Л., А</w:t>
      </w:r>
      <w:r w:rsidRPr="00215CF7">
        <w:rPr>
          <w:sz w:val="28"/>
          <w:szCs w:val="28"/>
          <w:lang w:val="uk-UA"/>
        </w:rPr>
        <w:t xml:space="preserve">лексеева Л.П. Образование токсичных продуктов при использовании различных окислителей для очистки воды // Водоснабжение и сан. техника. – 2002. </w:t>
      </w:r>
      <w:r w:rsidRPr="00215CF7">
        <w:rPr>
          <w:sz w:val="28"/>
          <w:szCs w:val="28"/>
          <w:lang w:val="uk-UA"/>
        </w:rPr>
        <w:noBreakHyphen/>
        <w:t xml:space="preserve"> № 2. – С. 9-14.</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5B71B0">
        <w:rPr>
          <w:sz w:val="28"/>
          <w:szCs w:val="28"/>
          <w:lang w:val="uk-UA"/>
        </w:rPr>
        <w:t>Дуган А.М., Шул</w:t>
      </w:r>
      <w:r w:rsidRPr="00215CF7">
        <w:rPr>
          <w:sz w:val="28"/>
          <w:szCs w:val="28"/>
          <w:lang w:val="uk-UA"/>
        </w:rPr>
        <w:t xml:space="preserve">ьженко О.Ф. Суммарная мутагенность продуктов обеззара-живания воды // Вода і водоочисні технології. – 2001. </w:t>
      </w:r>
      <w:r w:rsidRPr="00215CF7">
        <w:rPr>
          <w:sz w:val="28"/>
          <w:szCs w:val="28"/>
          <w:lang w:val="uk-UA"/>
        </w:rPr>
        <w:noBreakHyphen/>
        <w:t xml:space="preserve"> № 1. – С. 24-26.</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5B71B0">
        <w:rPr>
          <w:sz w:val="28"/>
          <w:szCs w:val="28"/>
          <w:lang w:val="uk-UA"/>
        </w:rPr>
        <w:t>Ефимов К.М., Ге</w:t>
      </w:r>
      <w:r w:rsidRPr="00215CF7">
        <w:rPr>
          <w:sz w:val="28"/>
          <w:szCs w:val="28"/>
          <w:lang w:val="uk-UA"/>
        </w:rPr>
        <w:t xml:space="preserve">мбицкий П.А., Дюмаева И.В. и др. Дезинфицирующие флокулянты для очистки и обеззараживания питьевых и сточных вод // Водоснабжение и сан. техника. </w:t>
      </w:r>
      <w:r w:rsidRPr="00215CF7">
        <w:rPr>
          <w:sz w:val="28"/>
          <w:szCs w:val="28"/>
          <w:lang w:val="uk-UA"/>
        </w:rPr>
        <w:noBreakHyphen/>
        <w:t xml:space="preserve"> 2001. </w:t>
      </w:r>
      <w:r w:rsidRPr="00215CF7">
        <w:rPr>
          <w:sz w:val="28"/>
          <w:szCs w:val="28"/>
          <w:lang w:val="uk-UA"/>
        </w:rPr>
        <w:noBreakHyphen/>
        <w:t xml:space="preserve"> № 6. – С. 13-17.</w:t>
      </w:r>
    </w:p>
    <w:p w:rsidR="004F32B4" w:rsidRPr="00215CF7" w:rsidRDefault="004F32B4" w:rsidP="008E3741">
      <w:pPr>
        <w:numPr>
          <w:ilvl w:val="0"/>
          <w:numId w:val="56"/>
        </w:numPr>
        <w:tabs>
          <w:tab w:val="num" w:pos="540"/>
          <w:tab w:val="num" w:pos="600"/>
        </w:tabs>
        <w:suppressAutoHyphens w:val="0"/>
        <w:spacing w:line="360" w:lineRule="auto"/>
        <w:ind w:left="540" w:hanging="540"/>
        <w:jc w:val="both"/>
        <w:rPr>
          <w:sz w:val="28"/>
          <w:szCs w:val="28"/>
          <w:lang w:val="uk-UA"/>
        </w:rPr>
      </w:pPr>
      <w:r w:rsidRPr="005B71B0">
        <w:rPr>
          <w:sz w:val="28"/>
          <w:szCs w:val="28"/>
          <w:lang w:val="uk-UA"/>
        </w:rPr>
        <w:t>Жолдакова З.И., П</w:t>
      </w:r>
      <w:r w:rsidRPr="00215CF7">
        <w:rPr>
          <w:sz w:val="28"/>
          <w:szCs w:val="28"/>
          <w:lang w:val="uk-UA"/>
        </w:rPr>
        <w:t xml:space="preserve">олякова Е.Е., Артемова Т.З. и др. Гигиеническая оценка способов очистки и обеззараживания воды с применением коагулянтов и активного хлора // Водоснабжение и сан. техника. – 2003. </w:t>
      </w:r>
      <w:r w:rsidRPr="00215CF7">
        <w:rPr>
          <w:sz w:val="28"/>
          <w:szCs w:val="28"/>
          <w:lang w:val="uk-UA"/>
        </w:rPr>
        <w:noBreakHyphen/>
        <w:t xml:space="preserve"> № 9. – С. 9-12.</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5B71B0">
        <w:rPr>
          <w:sz w:val="28"/>
          <w:szCs w:val="28"/>
          <w:lang w:val="uk-UA"/>
        </w:rPr>
        <w:lastRenderedPageBreak/>
        <w:t>Жолдакова З.И., П</w:t>
      </w:r>
      <w:r w:rsidRPr="00215CF7">
        <w:rPr>
          <w:sz w:val="28"/>
          <w:szCs w:val="28"/>
          <w:lang w:val="uk-UA"/>
        </w:rPr>
        <w:t xml:space="preserve">олякова Е.Е., Лебедева А.Т. Трансформация циклогексана при хлорировании воды // Гигиена и санитария. </w:t>
      </w:r>
      <w:r w:rsidRPr="00215CF7">
        <w:rPr>
          <w:sz w:val="28"/>
          <w:szCs w:val="28"/>
          <w:lang w:val="uk-UA"/>
        </w:rPr>
        <w:noBreakHyphen/>
        <w:t xml:space="preserve"> 1998. </w:t>
      </w:r>
      <w:r w:rsidRPr="00215CF7">
        <w:rPr>
          <w:sz w:val="28"/>
          <w:szCs w:val="28"/>
          <w:lang w:val="uk-UA"/>
        </w:rPr>
        <w:noBreakHyphen/>
        <w:t xml:space="preserve"> № 5. </w:t>
      </w:r>
      <w:r w:rsidRPr="00215CF7">
        <w:rPr>
          <w:sz w:val="28"/>
          <w:szCs w:val="28"/>
          <w:lang w:val="uk-UA"/>
        </w:rPr>
        <w:noBreakHyphen/>
        <w:t xml:space="preserve"> С. 8-11.</w:t>
      </w:r>
    </w:p>
    <w:p w:rsidR="004F32B4" w:rsidRPr="00215CF7" w:rsidRDefault="004F32B4" w:rsidP="008E3741">
      <w:pPr>
        <w:numPr>
          <w:ilvl w:val="0"/>
          <w:numId w:val="56"/>
        </w:numPr>
        <w:tabs>
          <w:tab w:val="num" w:pos="540"/>
        </w:tabs>
        <w:suppressAutoHyphens w:val="0"/>
        <w:spacing w:line="360" w:lineRule="auto"/>
        <w:ind w:left="540" w:hanging="540"/>
        <w:jc w:val="both"/>
        <w:rPr>
          <w:bCs/>
          <w:sz w:val="28"/>
          <w:szCs w:val="28"/>
          <w:lang w:val="uk-UA"/>
        </w:rPr>
      </w:pPr>
      <w:r w:rsidRPr="005B71B0">
        <w:rPr>
          <w:bCs/>
          <w:sz w:val="28"/>
          <w:szCs w:val="28"/>
          <w:lang w:val="uk-UA"/>
        </w:rPr>
        <w:t>Жуков Н.Н., Др</w:t>
      </w:r>
      <w:r w:rsidRPr="00215CF7">
        <w:rPr>
          <w:bCs/>
          <w:sz w:val="28"/>
          <w:szCs w:val="28"/>
          <w:lang w:val="uk-UA"/>
        </w:rPr>
        <w:t xml:space="preserve">агинский В.Л., Алексеева Л.А. Озонирование воды в техноло-гии водоподготовки // Водоснабжение и сан. техника. </w:t>
      </w:r>
      <w:r w:rsidRPr="00215CF7">
        <w:rPr>
          <w:bCs/>
          <w:sz w:val="28"/>
          <w:szCs w:val="28"/>
          <w:lang w:val="uk-UA"/>
        </w:rPr>
        <w:noBreakHyphen/>
        <w:t xml:space="preserve"> 2000. </w:t>
      </w:r>
      <w:r w:rsidRPr="00215CF7">
        <w:rPr>
          <w:bCs/>
          <w:sz w:val="28"/>
          <w:szCs w:val="28"/>
          <w:lang w:val="uk-UA"/>
        </w:rPr>
        <w:noBreakHyphen/>
        <w:t xml:space="preserve"> № 1. </w:t>
      </w:r>
      <w:r w:rsidRPr="00215CF7">
        <w:rPr>
          <w:bCs/>
          <w:sz w:val="28"/>
          <w:szCs w:val="28"/>
          <w:lang w:val="uk-UA"/>
        </w:rPr>
        <w:noBreakHyphen/>
        <w:t xml:space="preserve"> С. 2-4.</w:t>
      </w:r>
    </w:p>
    <w:p w:rsidR="004F32B4" w:rsidRPr="00215CF7" w:rsidRDefault="004F32B4" w:rsidP="008E3741">
      <w:pPr>
        <w:numPr>
          <w:ilvl w:val="0"/>
          <w:numId w:val="56"/>
        </w:numPr>
        <w:tabs>
          <w:tab w:val="num" w:pos="540"/>
        </w:tabs>
        <w:suppressAutoHyphens w:val="0"/>
        <w:spacing w:line="360" w:lineRule="auto"/>
        <w:ind w:left="540" w:hanging="540"/>
        <w:jc w:val="both"/>
        <w:rPr>
          <w:sz w:val="28"/>
          <w:szCs w:val="28"/>
          <w:lang w:val="uk-UA"/>
        </w:rPr>
      </w:pPr>
      <w:r w:rsidRPr="005B71B0">
        <w:rPr>
          <w:sz w:val="28"/>
          <w:szCs w:val="28"/>
          <w:lang w:val="uk-UA"/>
        </w:rPr>
        <w:t>Журба М.Г. По</w:t>
      </w:r>
      <w:r w:rsidRPr="00215CF7">
        <w:rPr>
          <w:sz w:val="28"/>
          <w:szCs w:val="28"/>
          <w:lang w:val="uk-UA"/>
        </w:rPr>
        <w:t>дготовка воды для хозяйственно-питьевого и технического водоснабжения</w:t>
      </w:r>
      <w:r w:rsidRPr="00215CF7">
        <w:rPr>
          <w:bCs/>
          <w:caps/>
          <w:color w:val="000000"/>
          <w:sz w:val="28"/>
          <w:szCs w:val="28"/>
          <w:lang w:val="uk-UA"/>
        </w:rPr>
        <w:t xml:space="preserve"> </w:t>
      </w:r>
      <w:r w:rsidRPr="00215CF7">
        <w:rPr>
          <w:sz w:val="28"/>
          <w:szCs w:val="28"/>
          <w:lang w:val="uk-UA"/>
        </w:rPr>
        <w:t xml:space="preserve">// Водоснабжение и сан. техника. – 2004. </w:t>
      </w:r>
      <w:r w:rsidRPr="00215CF7">
        <w:rPr>
          <w:sz w:val="28"/>
          <w:szCs w:val="28"/>
          <w:lang w:val="uk-UA"/>
        </w:rPr>
        <w:noBreakHyphen/>
        <w:t xml:space="preserve"> № 2. </w:t>
      </w:r>
      <w:r w:rsidRPr="00215CF7">
        <w:rPr>
          <w:sz w:val="28"/>
          <w:szCs w:val="28"/>
          <w:lang w:val="uk-UA"/>
        </w:rPr>
        <w:noBreakHyphen/>
        <w:t xml:space="preserve"> С. 10-15.</w:t>
      </w:r>
    </w:p>
    <w:p w:rsidR="004F32B4" w:rsidRPr="00215CF7" w:rsidRDefault="004F32B4" w:rsidP="008E3741">
      <w:pPr>
        <w:numPr>
          <w:ilvl w:val="0"/>
          <w:numId w:val="56"/>
        </w:numPr>
        <w:tabs>
          <w:tab w:val="num" w:pos="540"/>
        </w:tabs>
        <w:suppressAutoHyphens w:val="0"/>
        <w:spacing w:line="360" w:lineRule="auto"/>
        <w:ind w:left="540" w:hanging="540"/>
        <w:jc w:val="both"/>
        <w:rPr>
          <w:sz w:val="28"/>
          <w:szCs w:val="28"/>
          <w:lang w:val="uk-UA"/>
        </w:rPr>
      </w:pPr>
      <w:r w:rsidRPr="005B71B0">
        <w:rPr>
          <w:sz w:val="28"/>
          <w:szCs w:val="28"/>
          <w:lang w:val="uk-UA"/>
        </w:rPr>
        <w:t>Журов В.Н., Ж</w:t>
      </w:r>
      <w:r w:rsidRPr="00215CF7">
        <w:rPr>
          <w:sz w:val="28"/>
          <w:szCs w:val="28"/>
          <w:lang w:val="uk-UA"/>
        </w:rPr>
        <w:t>уров В.В. Биологические пруды для доочистки сточных вод как стабилиз</w:t>
      </w:r>
      <w:r>
        <w:rPr>
          <w:sz w:val="28"/>
          <w:szCs w:val="28"/>
          <w:lang w:val="uk-UA"/>
        </w:rPr>
        <w:t xml:space="preserve">аторы избыточного активного ила </w:t>
      </w:r>
      <w:r w:rsidRPr="00215CF7">
        <w:rPr>
          <w:sz w:val="28"/>
          <w:szCs w:val="28"/>
          <w:lang w:val="uk-UA"/>
        </w:rPr>
        <w:t>//</w:t>
      </w:r>
      <w:r>
        <w:rPr>
          <w:sz w:val="28"/>
          <w:szCs w:val="28"/>
          <w:lang w:val="uk-UA"/>
        </w:rPr>
        <w:t xml:space="preserve"> </w:t>
      </w:r>
      <w:r w:rsidRPr="00215CF7">
        <w:rPr>
          <w:sz w:val="28"/>
          <w:szCs w:val="28"/>
          <w:lang w:val="uk-UA"/>
        </w:rPr>
        <w:t xml:space="preserve">Механиз. стр-ва. – 1998. </w:t>
      </w:r>
      <w:r w:rsidRPr="00215CF7">
        <w:rPr>
          <w:sz w:val="28"/>
          <w:szCs w:val="28"/>
          <w:lang w:val="uk-UA"/>
        </w:rPr>
        <w:noBreakHyphen/>
        <w:t xml:space="preserve"> № 5. – С. 20-22.</w:t>
      </w:r>
    </w:p>
    <w:p w:rsidR="004F32B4" w:rsidRPr="00215CF7" w:rsidRDefault="004F32B4" w:rsidP="008E3741">
      <w:pPr>
        <w:numPr>
          <w:ilvl w:val="0"/>
          <w:numId w:val="56"/>
        </w:numPr>
        <w:tabs>
          <w:tab w:val="clear" w:pos="720"/>
          <w:tab w:val="num" w:pos="600"/>
        </w:tabs>
        <w:suppressAutoHyphens w:val="0"/>
        <w:spacing w:line="360" w:lineRule="auto"/>
        <w:ind w:left="540" w:hanging="540"/>
        <w:jc w:val="both"/>
        <w:rPr>
          <w:sz w:val="28"/>
          <w:szCs w:val="28"/>
          <w:lang w:val="uk-UA"/>
        </w:rPr>
      </w:pPr>
      <w:r w:rsidRPr="005B71B0">
        <w:rPr>
          <w:bCs/>
          <w:sz w:val="28"/>
          <w:szCs w:val="28"/>
          <w:lang w:val="uk-UA"/>
        </w:rPr>
        <w:t>Журов В.Н. С</w:t>
      </w:r>
      <w:r w:rsidRPr="00215CF7">
        <w:rPr>
          <w:bCs/>
          <w:sz w:val="28"/>
          <w:szCs w:val="28"/>
          <w:lang w:val="uk-UA"/>
        </w:rPr>
        <w:t>овершенствование работы искусственно аэрируемых прудов и методики их расчета</w:t>
      </w:r>
      <w:r>
        <w:rPr>
          <w:bCs/>
          <w:sz w:val="28"/>
          <w:szCs w:val="28"/>
          <w:lang w:val="uk-UA"/>
        </w:rPr>
        <w:t xml:space="preserve"> </w:t>
      </w:r>
      <w:r w:rsidRPr="00215CF7">
        <w:rPr>
          <w:sz w:val="28"/>
          <w:szCs w:val="28"/>
          <w:lang w:val="uk-UA"/>
        </w:rPr>
        <w:t>//</w:t>
      </w:r>
      <w:r>
        <w:rPr>
          <w:sz w:val="28"/>
          <w:szCs w:val="28"/>
          <w:lang w:val="uk-UA"/>
        </w:rPr>
        <w:t xml:space="preserve"> </w:t>
      </w:r>
      <w:r w:rsidRPr="00215CF7">
        <w:rPr>
          <w:sz w:val="28"/>
          <w:szCs w:val="28"/>
          <w:lang w:val="uk-UA"/>
        </w:rPr>
        <w:t xml:space="preserve">Водоснабжение и сан. техника. – 1999. </w:t>
      </w:r>
      <w:r w:rsidRPr="00215CF7">
        <w:rPr>
          <w:sz w:val="28"/>
          <w:szCs w:val="28"/>
          <w:lang w:val="uk-UA"/>
        </w:rPr>
        <w:noBreakHyphen/>
        <w:t xml:space="preserve"> № 1. </w:t>
      </w:r>
      <w:r w:rsidRPr="00215CF7">
        <w:rPr>
          <w:sz w:val="28"/>
          <w:szCs w:val="28"/>
          <w:lang w:val="uk-UA"/>
        </w:rPr>
        <w:noBreakHyphen/>
        <w:t xml:space="preserve"> С. 10-12.</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5B71B0">
        <w:rPr>
          <w:sz w:val="28"/>
          <w:szCs w:val="28"/>
          <w:lang w:val="uk-UA"/>
        </w:rPr>
        <w:t>Загорский В.А., К</w:t>
      </w:r>
      <w:r w:rsidRPr="00215CF7">
        <w:rPr>
          <w:sz w:val="28"/>
          <w:szCs w:val="28"/>
          <w:lang w:val="uk-UA"/>
        </w:rPr>
        <w:t xml:space="preserve">озлов М.Н., Данилович Д.А. Обеззараживание сточных вод // Тезисы докладов третьего международного конгресса </w:t>
      </w:r>
      <w:r>
        <w:rPr>
          <w:sz w:val="28"/>
          <w:szCs w:val="28"/>
          <w:lang w:val="uk-UA"/>
        </w:rPr>
        <w:t>“</w:t>
      </w:r>
      <w:r w:rsidRPr="00215CF7">
        <w:rPr>
          <w:sz w:val="28"/>
          <w:szCs w:val="28"/>
          <w:lang w:val="uk-UA"/>
        </w:rPr>
        <w:t>Вода: экология и технология</w:t>
      </w:r>
      <w:r>
        <w:rPr>
          <w:sz w:val="28"/>
          <w:szCs w:val="28"/>
          <w:lang w:val="uk-UA"/>
        </w:rPr>
        <w:t>”</w:t>
      </w:r>
      <w:r w:rsidRPr="00215CF7">
        <w:rPr>
          <w:sz w:val="28"/>
          <w:szCs w:val="28"/>
          <w:lang w:val="uk-UA"/>
        </w:rPr>
        <w:t xml:space="preserve">. – М.: 26-28 мая 1998. </w:t>
      </w:r>
      <w:r w:rsidRPr="00215CF7">
        <w:rPr>
          <w:sz w:val="28"/>
          <w:szCs w:val="28"/>
          <w:lang w:val="uk-UA"/>
        </w:rPr>
        <w:noBreakHyphen/>
        <w:t xml:space="preserve"> С. 400-401.</w:t>
      </w:r>
    </w:p>
    <w:p w:rsidR="004F32B4" w:rsidRPr="00215CF7" w:rsidRDefault="004F32B4" w:rsidP="008E3741">
      <w:pPr>
        <w:numPr>
          <w:ilvl w:val="0"/>
          <w:numId w:val="56"/>
        </w:numPr>
        <w:tabs>
          <w:tab w:val="num" w:pos="540"/>
        </w:tabs>
        <w:suppressAutoHyphens w:val="0"/>
        <w:spacing w:line="360" w:lineRule="auto"/>
        <w:ind w:left="540" w:hanging="540"/>
        <w:jc w:val="both"/>
        <w:rPr>
          <w:color w:val="000000"/>
          <w:sz w:val="28"/>
          <w:szCs w:val="28"/>
          <w:lang w:val="uk-UA"/>
        </w:rPr>
      </w:pPr>
      <w:r w:rsidRPr="005B71B0">
        <w:rPr>
          <w:sz w:val="28"/>
          <w:szCs w:val="28"/>
          <w:lang w:val="uk-UA"/>
        </w:rPr>
        <w:t>Загорский В.А., К</w:t>
      </w:r>
      <w:r w:rsidRPr="00215CF7">
        <w:rPr>
          <w:sz w:val="28"/>
          <w:szCs w:val="28"/>
          <w:lang w:val="uk-UA"/>
        </w:rPr>
        <w:t xml:space="preserve">озлов М.Н., Данилович Д.А. Методы обеззараживания сточных вод // Водоснабжение и сан. техника. </w:t>
      </w:r>
      <w:r w:rsidRPr="00215CF7">
        <w:rPr>
          <w:sz w:val="28"/>
          <w:szCs w:val="28"/>
          <w:lang w:val="uk-UA"/>
        </w:rPr>
        <w:noBreakHyphen/>
        <w:t xml:space="preserve"> 1998. </w:t>
      </w:r>
      <w:r w:rsidRPr="00215CF7">
        <w:rPr>
          <w:sz w:val="28"/>
          <w:szCs w:val="28"/>
          <w:lang w:val="uk-UA"/>
        </w:rPr>
        <w:noBreakHyphen/>
        <w:t xml:space="preserve"> № 2. – С. 2-5.</w:t>
      </w:r>
    </w:p>
    <w:p w:rsidR="004F32B4" w:rsidRPr="00215CF7" w:rsidRDefault="004F32B4" w:rsidP="008E3741">
      <w:pPr>
        <w:numPr>
          <w:ilvl w:val="0"/>
          <w:numId w:val="56"/>
        </w:numPr>
        <w:tabs>
          <w:tab w:val="num" w:pos="540"/>
          <w:tab w:val="num" w:pos="600"/>
        </w:tabs>
        <w:suppressAutoHyphens w:val="0"/>
        <w:spacing w:line="360" w:lineRule="auto"/>
        <w:ind w:left="540" w:hanging="540"/>
        <w:jc w:val="both"/>
        <w:rPr>
          <w:color w:val="000000"/>
          <w:sz w:val="28"/>
          <w:szCs w:val="28"/>
          <w:lang w:val="uk-UA"/>
        </w:rPr>
      </w:pPr>
      <w:r w:rsidRPr="005B71B0">
        <w:rPr>
          <w:color w:val="000000"/>
          <w:sz w:val="28"/>
          <w:szCs w:val="28"/>
          <w:lang w:val="uk-UA"/>
        </w:rPr>
        <w:t>Зайцева Н.В., Ж</w:t>
      </w:r>
      <w:r w:rsidRPr="00215CF7">
        <w:rPr>
          <w:color w:val="000000"/>
          <w:sz w:val="28"/>
          <w:szCs w:val="28"/>
          <w:lang w:val="uk-UA"/>
        </w:rPr>
        <w:t>олдакова З.И., Степанова М.Б. и др. Методы экспериментального и математического моделирования процессов естес</w:t>
      </w:r>
      <w:r>
        <w:rPr>
          <w:color w:val="000000"/>
          <w:sz w:val="28"/>
          <w:szCs w:val="28"/>
          <w:lang w:val="uk-UA"/>
        </w:rPr>
        <w:t>с</w:t>
      </w:r>
      <w:r w:rsidRPr="00215CF7">
        <w:rPr>
          <w:color w:val="000000"/>
          <w:sz w:val="28"/>
          <w:szCs w:val="28"/>
          <w:lang w:val="uk-UA"/>
        </w:rPr>
        <w:t xml:space="preserve">твенного самоочищения водоемов: [Гигиен. оценка] // Гигиена и санитария – 1990. </w:t>
      </w:r>
      <w:r w:rsidRPr="00215CF7">
        <w:rPr>
          <w:color w:val="000000"/>
          <w:sz w:val="28"/>
          <w:szCs w:val="28"/>
          <w:lang w:val="uk-UA"/>
        </w:rPr>
        <w:noBreakHyphen/>
        <w:t xml:space="preserve"> № 11. – С. 85-87.</w:t>
      </w:r>
    </w:p>
    <w:p w:rsidR="004F32B4" w:rsidRPr="00215CF7" w:rsidRDefault="004F32B4" w:rsidP="008E3741">
      <w:pPr>
        <w:numPr>
          <w:ilvl w:val="0"/>
          <w:numId w:val="56"/>
        </w:numPr>
        <w:tabs>
          <w:tab w:val="num" w:pos="480"/>
        </w:tabs>
        <w:suppressAutoHyphens w:val="0"/>
        <w:spacing w:line="360" w:lineRule="auto"/>
        <w:ind w:left="540" w:hanging="540"/>
        <w:jc w:val="both"/>
        <w:rPr>
          <w:bCs/>
          <w:sz w:val="28"/>
          <w:szCs w:val="28"/>
          <w:lang w:val="uk-UA"/>
        </w:rPr>
      </w:pPr>
      <w:r w:rsidRPr="005B71B0">
        <w:rPr>
          <w:bCs/>
          <w:sz w:val="28"/>
          <w:szCs w:val="28"/>
          <w:lang w:val="uk-UA"/>
        </w:rPr>
        <w:t>Иванова О.Е., Б</w:t>
      </w:r>
      <w:r w:rsidRPr="00215CF7">
        <w:rPr>
          <w:bCs/>
          <w:sz w:val="28"/>
          <w:szCs w:val="28"/>
          <w:lang w:val="uk-UA"/>
        </w:rPr>
        <w:t xml:space="preserve">огданов М.В., Казанцева В.А. и др. Инактивация энтеровирусов в сточной воде озоном // Вопросы вирусологии. – 1983. </w:t>
      </w:r>
      <w:r w:rsidRPr="00215CF7">
        <w:rPr>
          <w:bCs/>
          <w:sz w:val="28"/>
          <w:szCs w:val="28"/>
          <w:lang w:val="uk-UA"/>
        </w:rPr>
        <w:noBreakHyphen/>
        <w:t xml:space="preserve"> № 6. – С. 693-697.</w:t>
      </w:r>
    </w:p>
    <w:p w:rsidR="004F32B4" w:rsidRPr="00215CF7" w:rsidRDefault="004F32B4" w:rsidP="008E3741">
      <w:pPr>
        <w:numPr>
          <w:ilvl w:val="0"/>
          <w:numId w:val="56"/>
        </w:numPr>
        <w:suppressAutoHyphens w:val="0"/>
        <w:spacing w:line="360" w:lineRule="auto"/>
        <w:ind w:left="540" w:hanging="540"/>
        <w:jc w:val="both"/>
        <w:rPr>
          <w:sz w:val="28"/>
          <w:szCs w:val="28"/>
          <w:lang w:val="uk-UA"/>
        </w:rPr>
      </w:pPr>
      <w:r w:rsidRPr="005B71B0">
        <w:rPr>
          <w:sz w:val="28"/>
          <w:szCs w:val="28"/>
          <w:lang w:val="uk-UA"/>
        </w:rPr>
        <w:t>Иванов В.Г., Хя</w:t>
      </w:r>
      <w:r w:rsidRPr="00215CF7">
        <w:rPr>
          <w:sz w:val="28"/>
          <w:szCs w:val="28"/>
          <w:lang w:val="uk-UA"/>
        </w:rPr>
        <w:t xml:space="preserve">мяляйнен М.М. Обеззараживание. Альтернатива традицион-ным методам // Вода и экология. – 2000. </w:t>
      </w:r>
      <w:r w:rsidRPr="00215CF7">
        <w:rPr>
          <w:sz w:val="28"/>
          <w:szCs w:val="28"/>
          <w:lang w:val="uk-UA"/>
        </w:rPr>
        <w:noBreakHyphen/>
        <w:t xml:space="preserve"> № 1. </w:t>
      </w:r>
      <w:r w:rsidRPr="00215CF7">
        <w:rPr>
          <w:sz w:val="28"/>
          <w:szCs w:val="28"/>
          <w:lang w:val="uk-UA"/>
        </w:rPr>
        <w:noBreakHyphen/>
        <w:t xml:space="preserve"> http://www.waterandecology.ru</w:t>
      </w:r>
    </w:p>
    <w:p w:rsidR="004F32B4" w:rsidRPr="00215CF7" w:rsidRDefault="004F32B4" w:rsidP="008E3741">
      <w:pPr>
        <w:pStyle w:val="1fffffffff6"/>
        <w:numPr>
          <w:ilvl w:val="0"/>
          <w:numId w:val="56"/>
        </w:numPr>
        <w:tabs>
          <w:tab w:val="num" w:pos="480"/>
          <w:tab w:val="num" w:pos="540"/>
        </w:tabs>
        <w:spacing w:line="360" w:lineRule="auto"/>
        <w:ind w:left="540" w:hanging="540"/>
        <w:rPr>
          <w:bCs/>
          <w:szCs w:val="28"/>
        </w:rPr>
      </w:pPr>
      <w:r w:rsidRPr="005B71B0">
        <w:rPr>
          <w:bCs/>
          <w:szCs w:val="28"/>
        </w:rPr>
        <w:t>Иларов Н.А. Об</w:t>
      </w:r>
      <w:r w:rsidRPr="00215CF7">
        <w:rPr>
          <w:bCs/>
          <w:szCs w:val="28"/>
        </w:rPr>
        <w:t xml:space="preserve">еззараживание и очистка сточных вод малых населенных пунктов в криолитзоне // Тез. докл. конф. </w:t>
      </w:r>
      <w:r>
        <w:rPr>
          <w:bCs/>
          <w:szCs w:val="28"/>
        </w:rPr>
        <w:t>“</w:t>
      </w:r>
      <w:r w:rsidRPr="00215CF7">
        <w:rPr>
          <w:bCs/>
          <w:szCs w:val="28"/>
        </w:rPr>
        <w:t>Пробл. криол. Земли</w:t>
      </w:r>
      <w:r>
        <w:rPr>
          <w:bCs/>
          <w:szCs w:val="28"/>
        </w:rPr>
        <w:t>”</w:t>
      </w:r>
      <w:r w:rsidRPr="00215CF7">
        <w:rPr>
          <w:bCs/>
          <w:szCs w:val="28"/>
        </w:rPr>
        <w:t xml:space="preserve">, </w:t>
      </w:r>
      <w:r w:rsidRPr="00215CF7">
        <w:rPr>
          <w:bCs/>
          <w:szCs w:val="28"/>
        </w:rPr>
        <w:lastRenderedPageBreak/>
        <w:t xml:space="preserve">посвящ. 90-летию со дня рожд. П.И. Мельникова, Пущино, 1998, 20-24 апр., 1998. – Пущино, 1998. </w:t>
      </w:r>
      <w:r w:rsidRPr="00215CF7">
        <w:rPr>
          <w:bCs/>
          <w:szCs w:val="28"/>
        </w:rPr>
        <w:noBreakHyphen/>
        <w:t xml:space="preserve"> С. 1-10.</w:t>
      </w:r>
    </w:p>
    <w:p w:rsidR="004F32B4" w:rsidRPr="00215CF7" w:rsidRDefault="004F32B4" w:rsidP="008E3741">
      <w:pPr>
        <w:numPr>
          <w:ilvl w:val="0"/>
          <w:numId w:val="56"/>
        </w:numPr>
        <w:tabs>
          <w:tab w:val="num" w:pos="540"/>
        </w:tabs>
        <w:suppressAutoHyphens w:val="0"/>
        <w:spacing w:line="360" w:lineRule="auto"/>
        <w:ind w:left="540" w:hanging="540"/>
        <w:jc w:val="both"/>
        <w:rPr>
          <w:sz w:val="28"/>
          <w:szCs w:val="28"/>
          <w:lang w:val="uk-UA"/>
        </w:rPr>
      </w:pPr>
      <w:r w:rsidRPr="005B71B0">
        <w:rPr>
          <w:sz w:val="28"/>
          <w:szCs w:val="28"/>
          <w:lang w:val="uk-UA"/>
        </w:rPr>
        <w:t>Ильницкий А.П., К</w:t>
      </w:r>
      <w:r w:rsidRPr="00215CF7">
        <w:rPr>
          <w:sz w:val="28"/>
          <w:szCs w:val="28"/>
          <w:lang w:val="uk-UA"/>
        </w:rPr>
        <w:t>оролев А.А., Худолей В.В. Канцерогенные вещества в водной среде. – М.: Наука, 1993. – 126 с.</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5B71B0">
        <w:rPr>
          <w:sz w:val="28"/>
          <w:szCs w:val="28"/>
          <w:lang w:val="uk-UA"/>
        </w:rPr>
        <w:t>Казаков В.Д., Ч</w:t>
      </w:r>
      <w:r w:rsidRPr="00215CF7">
        <w:rPr>
          <w:sz w:val="28"/>
          <w:szCs w:val="28"/>
          <w:lang w:val="uk-UA"/>
        </w:rPr>
        <w:t xml:space="preserve">упин В.Р., Толстой М.Ю. и др. Исследование очистки сточных вод от нефтепродуктов с применением акустических воздействий // Водоснабжение и сан. техника. – 2004. </w:t>
      </w:r>
      <w:r w:rsidRPr="00215CF7">
        <w:rPr>
          <w:sz w:val="28"/>
          <w:szCs w:val="28"/>
          <w:lang w:val="uk-UA"/>
        </w:rPr>
        <w:noBreakHyphen/>
        <w:t xml:space="preserve"> № 5. </w:t>
      </w:r>
      <w:r w:rsidRPr="00215CF7">
        <w:rPr>
          <w:sz w:val="28"/>
          <w:szCs w:val="28"/>
          <w:lang w:val="uk-UA"/>
        </w:rPr>
        <w:noBreakHyphen/>
        <w:t xml:space="preserve"> С. 28-30.</w:t>
      </w:r>
    </w:p>
    <w:p w:rsidR="004F32B4" w:rsidRPr="00215CF7" w:rsidRDefault="004F32B4" w:rsidP="008E3741">
      <w:pPr>
        <w:pStyle w:val="afffffffb"/>
        <w:numPr>
          <w:ilvl w:val="0"/>
          <w:numId w:val="56"/>
        </w:numPr>
        <w:tabs>
          <w:tab w:val="num" w:pos="480"/>
          <w:tab w:val="num" w:pos="540"/>
          <w:tab w:val="left" w:pos="7230"/>
        </w:tabs>
        <w:suppressAutoHyphens w:val="0"/>
        <w:spacing w:line="360" w:lineRule="auto"/>
        <w:ind w:left="540" w:hanging="540"/>
        <w:jc w:val="both"/>
        <w:rPr>
          <w:szCs w:val="28"/>
        </w:rPr>
      </w:pPr>
      <w:r w:rsidRPr="005B71B0">
        <w:rPr>
          <w:szCs w:val="28"/>
        </w:rPr>
        <w:t>Калинин И.В., М</w:t>
      </w:r>
      <w:r w:rsidRPr="00215CF7">
        <w:rPr>
          <w:szCs w:val="28"/>
        </w:rPr>
        <w:t xml:space="preserve">атвеев В.И., Стрелков А.К. Доочистка сточных вод с использованием высших водных растений // Тез. докл. обл. конф. «Повышение эффективности работы предприятий водоочистки и водоотведения г. Куйбышева». </w:t>
      </w:r>
      <w:r w:rsidRPr="00215CF7">
        <w:rPr>
          <w:szCs w:val="28"/>
        </w:rPr>
        <w:noBreakHyphen/>
        <w:t xml:space="preserve"> г. Куйбышев. – 1990. </w:t>
      </w:r>
      <w:r w:rsidRPr="00215CF7">
        <w:rPr>
          <w:szCs w:val="28"/>
        </w:rPr>
        <w:noBreakHyphen/>
        <w:t xml:space="preserve"> С. 5-8.</w:t>
      </w:r>
    </w:p>
    <w:p w:rsidR="004F32B4" w:rsidRPr="00215CF7" w:rsidRDefault="004F32B4" w:rsidP="008E3741">
      <w:pPr>
        <w:pStyle w:val="24"/>
        <w:numPr>
          <w:ilvl w:val="0"/>
          <w:numId w:val="56"/>
        </w:numPr>
        <w:tabs>
          <w:tab w:val="clear" w:pos="720"/>
          <w:tab w:val="num" w:pos="480"/>
        </w:tabs>
        <w:spacing w:line="360" w:lineRule="auto"/>
        <w:ind w:left="480" w:hanging="480"/>
        <w:jc w:val="both"/>
        <w:rPr>
          <w:bCs/>
          <w:szCs w:val="28"/>
        </w:rPr>
      </w:pPr>
      <w:r w:rsidRPr="005B71B0">
        <w:rPr>
          <w:bCs/>
          <w:szCs w:val="28"/>
        </w:rPr>
        <w:t>Каминский В.С., Г</w:t>
      </w:r>
      <w:r w:rsidRPr="00215CF7">
        <w:rPr>
          <w:bCs/>
          <w:szCs w:val="28"/>
        </w:rPr>
        <w:t xml:space="preserve">воздева И.Е. Об очистке сточных вод макрофитами и альгофлорой // Водные ресурсы. – 1976. </w:t>
      </w:r>
      <w:r w:rsidRPr="00215CF7">
        <w:rPr>
          <w:bCs/>
          <w:szCs w:val="28"/>
        </w:rPr>
        <w:noBreakHyphen/>
        <w:t xml:space="preserve"> № 5. – С. 185-190.</w:t>
      </w:r>
    </w:p>
    <w:p w:rsidR="004F32B4" w:rsidRPr="00215CF7" w:rsidRDefault="004F32B4" w:rsidP="008E3741">
      <w:pPr>
        <w:numPr>
          <w:ilvl w:val="0"/>
          <w:numId w:val="56"/>
        </w:numPr>
        <w:tabs>
          <w:tab w:val="num" w:pos="540"/>
          <w:tab w:val="num" w:pos="600"/>
        </w:tabs>
        <w:suppressAutoHyphens w:val="0"/>
        <w:spacing w:line="360" w:lineRule="auto"/>
        <w:ind w:left="540" w:hanging="540"/>
        <w:jc w:val="both"/>
        <w:rPr>
          <w:sz w:val="28"/>
          <w:szCs w:val="28"/>
          <w:lang w:val="uk-UA"/>
        </w:rPr>
      </w:pPr>
      <w:r w:rsidRPr="005B71B0">
        <w:rPr>
          <w:color w:val="000000"/>
          <w:sz w:val="28"/>
          <w:szCs w:val="28"/>
          <w:lang w:val="uk-UA"/>
        </w:rPr>
        <w:t>Кантор Л.И., Х</w:t>
      </w:r>
      <w:r w:rsidRPr="00215CF7">
        <w:rPr>
          <w:color w:val="000000"/>
          <w:sz w:val="28"/>
          <w:szCs w:val="28"/>
          <w:lang w:val="uk-UA"/>
        </w:rPr>
        <w:t xml:space="preserve">арабрин С.В. </w:t>
      </w:r>
      <w:r w:rsidRPr="00215CF7">
        <w:rPr>
          <w:bCs/>
          <w:caps/>
          <w:color w:val="000000"/>
          <w:sz w:val="28"/>
          <w:szCs w:val="28"/>
          <w:lang w:val="uk-UA"/>
        </w:rPr>
        <w:t>Н</w:t>
      </w:r>
      <w:r w:rsidRPr="00215CF7">
        <w:rPr>
          <w:sz w:val="28"/>
          <w:szCs w:val="28"/>
          <w:lang w:val="uk-UA"/>
        </w:rPr>
        <w:t>екоторые закономерности образования тригалогенметанов при обеззараживании воды</w:t>
      </w:r>
      <w:r w:rsidRPr="00215CF7">
        <w:rPr>
          <w:bCs/>
          <w:caps/>
          <w:color w:val="000000"/>
          <w:sz w:val="28"/>
          <w:szCs w:val="28"/>
          <w:lang w:val="uk-UA"/>
        </w:rPr>
        <w:t xml:space="preserve"> </w:t>
      </w:r>
      <w:r w:rsidRPr="00215CF7">
        <w:rPr>
          <w:sz w:val="28"/>
          <w:szCs w:val="28"/>
          <w:lang w:val="uk-UA"/>
        </w:rPr>
        <w:t xml:space="preserve">// Водоснабжение и сан. техника. – 2004. </w:t>
      </w:r>
      <w:r w:rsidRPr="00215CF7">
        <w:rPr>
          <w:sz w:val="28"/>
          <w:szCs w:val="28"/>
          <w:lang w:val="uk-UA"/>
        </w:rPr>
        <w:noBreakHyphen/>
        <w:t xml:space="preserve"> № 4, ч. 2. </w:t>
      </w:r>
      <w:r w:rsidRPr="00215CF7">
        <w:rPr>
          <w:sz w:val="28"/>
          <w:szCs w:val="28"/>
          <w:lang w:val="uk-UA"/>
        </w:rPr>
        <w:noBreakHyphen/>
        <w:t xml:space="preserve"> С. 45-47.</w:t>
      </w:r>
    </w:p>
    <w:p w:rsidR="004F32B4" w:rsidRPr="00215CF7" w:rsidRDefault="004F32B4" w:rsidP="008E3741">
      <w:pPr>
        <w:pStyle w:val="afffffffb"/>
        <w:numPr>
          <w:ilvl w:val="0"/>
          <w:numId w:val="56"/>
        </w:numPr>
        <w:tabs>
          <w:tab w:val="num" w:pos="540"/>
          <w:tab w:val="num" w:pos="600"/>
          <w:tab w:val="left" w:pos="7230"/>
        </w:tabs>
        <w:suppressAutoHyphens w:val="0"/>
        <w:spacing w:line="360" w:lineRule="auto"/>
        <w:ind w:left="540" w:hanging="540"/>
        <w:jc w:val="both"/>
        <w:rPr>
          <w:szCs w:val="28"/>
        </w:rPr>
      </w:pPr>
      <w:r w:rsidRPr="005B71B0">
        <w:rPr>
          <w:szCs w:val="28"/>
        </w:rPr>
        <w:t>Катанская В.М. В</w:t>
      </w:r>
      <w:r w:rsidRPr="00215CF7">
        <w:rPr>
          <w:szCs w:val="28"/>
        </w:rPr>
        <w:t>ысшая водная растительность континентальных водоемов СССР // Ленинград: Наука. – 1981. – 187 с.</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5B71B0">
        <w:rPr>
          <w:sz w:val="28"/>
          <w:szCs w:val="28"/>
          <w:lang w:val="uk-UA"/>
        </w:rPr>
        <w:t>Кац Б.М., Ма</w:t>
      </w:r>
      <w:r w:rsidRPr="00215CF7">
        <w:rPr>
          <w:sz w:val="28"/>
          <w:szCs w:val="28"/>
          <w:lang w:val="uk-UA"/>
        </w:rPr>
        <w:t>лышко С.А. Проблемы и перспективы обеззараживания сточных вод станций биологической очистки с помощью ультрафиолетового облучения // Вода і водоочисні технології. – 2001. – № 1. – С. 34-36.</w:t>
      </w:r>
    </w:p>
    <w:p w:rsidR="004F32B4" w:rsidRPr="00215CF7" w:rsidRDefault="004F32B4" w:rsidP="008E3741">
      <w:pPr>
        <w:numPr>
          <w:ilvl w:val="0"/>
          <w:numId w:val="56"/>
        </w:numPr>
        <w:tabs>
          <w:tab w:val="num" w:pos="540"/>
          <w:tab w:val="num" w:pos="600"/>
        </w:tabs>
        <w:suppressAutoHyphens w:val="0"/>
        <w:spacing w:line="360" w:lineRule="auto"/>
        <w:ind w:left="540" w:hanging="540"/>
        <w:jc w:val="both"/>
        <w:rPr>
          <w:bCs/>
          <w:sz w:val="28"/>
          <w:szCs w:val="28"/>
          <w:lang w:val="uk-UA"/>
        </w:rPr>
      </w:pPr>
      <w:r w:rsidRPr="005B71B0">
        <w:rPr>
          <w:sz w:val="28"/>
          <w:szCs w:val="28"/>
          <w:lang w:val="uk-UA"/>
        </w:rPr>
        <w:t>Кашкарова Г.П. Ор</w:t>
      </w:r>
      <w:r w:rsidRPr="00215CF7">
        <w:rPr>
          <w:sz w:val="28"/>
          <w:szCs w:val="28"/>
          <w:lang w:val="uk-UA"/>
        </w:rPr>
        <w:t xml:space="preserve">ганизация контроля микробиологических исследований </w:t>
      </w:r>
      <w:r w:rsidRPr="00215CF7">
        <w:rPr>
          <w:bCs/>
          <w:sz w:val="28"/>
          <w:szCs w:val="28"/>
          <w:lang w:val="uk-UA"/>
        </w:rPr>
        <w:t xml:space="preserve">// Водоснабжение и сан. техника. </w:t>
      </w:r>
      <w:r w:rsidRPr="00215CF7">
        <w:rPr>
          <w:bCs/>
          <w:sz w:val="28"/>
          <w:szCs w:val="28"/>
          <w:lang w:val="uk-UA"/>
        </w:rPr>
        <w:noBreakHyphen/>
        <w:t xml:space="preserve"> 2003. </w:t>
      </w:r>
      <w:r w:rsidRPr="00215CF7">
        <w:rPr>
          <w:bCs/>
          <w:sz w:val="28"/>
          <w:szCs w:val="28"/>
          <w:lang w:val="uk-UA"/>
        </w:rPr>
        <w:noBreakHyphen/>
        <w:t xml:space="preserve"> № 1. </w:t>
      </w:r>
      <w:r w:rsidRPr="00215CF7">
        <w:rPr>
          <w:bCs/>
          <w:sz w:val="28"/>
          <w:szCs w:val="28"/>
          <w:lang w:val="uk-UA"/>
        </w:rPr>
        <w:noBreakHyphen/>
        <w:t xml:space="preserve"> С. 8-11.</w:t>
      </w:r>
    </w:p>
    <w:p w:rsidR="004F32B4" w:rsidRPr="00215CF7" w:rsidRDefault="004F32B4" w:rsidP="008E3741">
      <w:pPr>
        <w:pStyle w:val="afffffffb"/>
        <w:numPr>
          <w:ilvl w:val="0"/>
          <w:numId w:val="56"/>
        </w:numPr>
        <w:tabs>
          <w:tab w:val="num" w:pos="480"/>
          <w:tab w:val="num" w:pos="540"/>
        </w:tabs>
        <w:suppressAutoHyphens w:val="0"/>
        <w:spacing w:line="360" w:lineRule="auto"/>
        <w:ind w:left="540" w:hanging="540"/>
        <w:jc w:val="both"/>
        <w:rPr>
          <w:szCs w:val="28"/>
        </w:rPr>
      </w:pPr>
      <w:r w:rsidRPr="005B71B0">
        <w:rPr>
          <w:szCs w:val="28"/>
        </w:rPr>
        <w:t>Ким А.Н., Гуса</w:t>
      </w:r>
      <w:r w:rsidRPr="00215CF7">
        <w:rPr>
          <w:szCs w:val="28"/>
        </w:rPr>
        <w:t xml:space="preserve">р В.А., Исправников С.Ю. Развитие техники обеззараживания воды </w:t>
      </w:r>
      <w:r>
        <w:rPr>
          <w:szCs w:val="28"/>
        </w:rPr>
        <w:t>гипохлоритом</w:t>
      </w:r>
      <w:r w:rsidRPr="00215CF7">
        <w:rPr>
          <w:szCs w:val="28"/>
        </w:rPr>
        <w:t xml:space="preserve"> натрия // Вода и экология. – 2000. </w:t>
      </w:r>
      <w:r w:rsidRPr="00215CF7">
        <w:rPr>
          <w:szCs w:val="28"/>
        </w:rPr>
        <w:noBreakHyphen/>
        <w:t xml:space="preserve"> № 2. </w:t>
      </w:r>
      <w:hyperlink r:id="rId11" w:history="1">
        <w:r w:rsidRPr="00215CF7">
          <w:rPr>
            <w:rStyle w:val="af7"/>
            <w:color w:val="auto"/>
            <w:szCs w:val="28"/>
          </w:rPr>
          <w:t>http://www.waterandecology.ru</w:t>
        </w:r>
      </w:hyperlink>
    </w:p>
    <w:p w:rsidR="004F32B4" w:rsidRPr="00215CF7" w:rsidRDefault="004F32B4" w:rsidP="008E3741">
      <w:pPr>
        <w:numPr>
          <w:ilvl w:val="0"/>
          <w:numId w:val="56"/>
        </w:numPr>
        <w:tabs>
          <w:tab w:val="num" w:pos="480"/>
          <w:tab w:val="num" w:pos="540"/>
        </w:tabs>
        <w:suppressAutoHyphens w:val="0"/>
        <w:spacing w:line="360" w:lineRule="auto"/>
        <w:ind w:left="540" w:hanging="540"/>
        <w:jc w:val="both"/>
        <w:rPr>
          <w:bCs/>
          <w:sz w:val="28"/>
          <w:szCs w:val="28"/>
          <w:lang w:val="uk-UA"/>
        </w:rPr>
      </w:pPr>
      <w:r w:rsidRPr="005B71B0">
        <w:rPr>
          <w:sz w:val="28"/>
          <w:szCs w:val="28"/>
          <w:lang w:val="uk-UA"/>
        </w:rPr>
        <w:t>Кичигин В.И. Ис</w:t>
      </w:r>
      <w:r w:rsidRPr="00215CF7">
        <w:rPr>
          <w:sz w:val="28"/>
          <w:szCs w:val="28"/>
          <w:lang w:val="uk-UA"/>
        </w:rPr>
        <w:t xml:space="preserve">следование физико-химических характеристик поверхностного стока населенных пунктов </w:t>
      </w:r>
      <w:r w:rsidRPr="00215CF7">
        <w:rPr>
          <w:bCs/>
          <w:sz w:val="28"/>
          <w:szCs w:val="28"/>
          <w:lang w:val="uk-UA"/>
        </w:rPr>
        <w:t xml:space="preserve">// Водоснабжение и сан. техника. </w:t>
      </w:r>
      <w:r w:rsidRPr="00215CF7">
        <w:rPr>
          <w:bCs/>
          <w:sz w:val="28"/>
          <w:szCs w:val="28"/>
          <w:lang w:val="uk-UA"/>
        </w:rPr>
        <w:noBreakHyphen/>
        <w:t xml:space="preserve"> 2002. </w:t>
      </w:r>
      <w:r w:rsidRPr="00215CF7">
        <w:rPr>
          <w:bCs/>
          <w:sz w:val="28"/>
          <w:szCs w:val="28"/>
          <w:lang w:val="uk-UA"/>
        </w:rPr>
        <w:noBreakHyphen/>
        <w:t xml:space="preserve"> № 11. </w:t>
      </w:r>
      <w:r w:rsidRPr="00215CF7">
        <w:rPr>
          <w:bCs/>
          <w:sz w:val="28"/>
          <w:szCs w:val="28"/>
          <w:lang w:val="uk-UA"/>
        </w:rPr>
        <w:noBreakHyphen/>
        <w:t xml:space="preserve"> С. 28-32.</w:t>
      </w:r>
    </w:p>
    <w:p w:rsidR="004F32B4" w:rsidRPr="00215CF7" w:rsidRDefault="004F32B4" w:rsidP="008E3741">
      <w:pPr>
        <w:numPr>
          <w:ilvl w:val="0"/>
          <w:numId w:val="56"/>
        </w:numPr>
        <w:tabs>
          <w:tab w:val="num" w:pos="480"/>
        </w:tabs>
        <w:suppressAutoHyphens w:val="0"/>
        <w:spacing w:line="360" w:lineRule="auto"/>
        <w:ind w:left="540" w:hanging="540"/>
        <w:jc w:val="both"/>
        <w:rPr>
          <w:sz w:val="28"/>
          <w:szCs w:val="28"/>
          <w:lang w:val="uk-UA"/>
        </w:rPr>
      </w:pPr>
      <w:r w:rsidRPr="005B71B0">
        <w:rPr>
          <w:sz w:val="28"/>
          <w:szCs w:val="28"/>
          <w:lang w:val="uk-UA"/>
        </w:rPr>
        <w:lastRenderedPageBreak/>
        <w:t>Клокова В.М., Ш</w:t>
      </w:r>
      <w:r w:rsidRPr="00215CF7">
        <w:rPr>
          <w:sz w:val="28"/>
          <w:szCs w:val="28"/>
          <w:lang w:val="uk-UA"/>
        </w:rPr>
        <w:t>ирокая З.О., Паньков И.В. и др. Накопление радионуклидов высшими водными растениями и структура их зарослей в Припятском отроге Ки</w:t>
      </w:r>
      <w:r>
        <w:rPr>
          <w:sz w:val="28"/>
          <w:szCs w:val="28"/>
          <w:lang w:val="uk-UA"/>
        </w:rPr>
        <w:t xml:space="preserve">евского водохранилища </w:t>
      </w:r>
      <w:r w:rsidRPr="00215CF7">
        <w:rPr>
          <w:sz w:val="28"/>
          <w:szCs w:val="28"/>
          <w:lang w:val="uk-UA"/>
        </w:rPr>
        <w:t>//</w:t>
      </w:r>
      <w:r>
        <w:rPr>
          <w:sz w:val="28"/>
          <w:szCs w:val="28"/>
          <w:lang w:val="uk-UA"/>
        </w:rPr>
        <w:t xml:space="preserve"> </w:t>
      </w:r>
      <w:r w:rsidRPr="00215CF7">
        <w:rPr>
          <w:sz w:val="28"/>
          <w:szCs w:val="28"/>
          <w:lang w:val="uk-UA"/>
        </w:rPr>
        <w:t xml:space="preserve">Гидробиол. журнал. – 1993. – Т. 29. </w:t>
      </w:r>
      <w:r w:rsidRPr="00215CF7">
        <w:rPr>
          <w:sz w:val="28"/>
          <w:szCs w:val="28"/>
          <w:lang w:val="uk-UA"/>
        </w:rPr>
        <w:noBreakHyphen/>
        <w:t xml:space="preserve"> № 5. </w:t>
      </w:r>
      <w:r w:rsidRPr="00215CF7">
        <w:rPr>
          <w:sz w:val="28"/>
          <w:szCs w:val="28"/>
          <w:lang w:val="uk-UA"/>
        </w:rPr>
        <w:noBreakHyphen/>
        <w:t xml:space="preserve"> С. 61-72.</w:t>
      </w:r>
    </w:p>
    <w:p w:rsidR="004F32B4" w:rsidRPr="00215CF7" w:rsidRDefault="004F32B4" w:rsidP="008E3741">
      <w:pPr>
        <w:numPr>
          <w:ilvl w:val="0"/>
          <w:numId w:val="56"/>
        </w:numPr>
        <w:tabs>
          <w:tab w:val="num" w:pos="540"/>
          <w:tab w:val="num" w:pos="600"/>
        </w:tabs>
        <w:suppressAutoHyphens w:val="0"/>
        <w:spacing w:line="360" w:lineRule="auto"/>
        <w:ind w:left="540" w:hanging="540"/>
        <w:jc w:val="both"/>
        <w:rPr>
          <w:bCs/>
          <w:sz w:val="28"/>
          <w:szCs w:val="28"/>
          <w:lang w:val="uk-UA"/>
        </w:rPr>
      </w:pPr>
      <w:r w:rsidRPr="005B71B0">
        <w:rPr>
          <w:sz w:val="28"/>
          <w:szCs w:val="28"/>
          <w:lang w:val="uk-UA"/>
        </w:rPr>
        <w:t>Коваленко Н.А., К</w:t>
      </w:r>
      <w:r w:rsidRPr="00215CF7">
        <w:rPr>
          <w:sz w:val="28"/>
          <w:szCs w:val="28"/>
          <w:lang w:val="uk-UA"/>
        </w:rPr>
        <w:t xml:space="preserve">очетков А.Ю., Паршина Е.Л. и др. Адсорбционно-каталитическая очистка и обеззараживание питьевой воды </w:t>
      </w:r>
      <w:r w:rsidRPr="00215CF7">
        <w:rPr>
          <w:bCs/>
          <w:sz w:val="28"/>
          <w:szCs w:val="28"/>
          <w:lang w:val="uk-UA"/>
        </w:rPr>
        <w:t xml:space="preserve">// Водоснабжение и сан. техника. – 2003. </w:t>
      </w:r>
      <w:r w:rsidRPr="00215CF7">
        <w:rPr>
          <w:bCs/>
          <w:sz w:val="28"/>
          <w:szCs w:val="28"/>
          <w:lang w:val="uk-UA"/>
        </w:rPr>
        <w:noBreakHyphen/>
        <w:t xml:space="preserve"> № 5. – С. 15-19.</w:t>
      </w:r>
    </w:p>
    <w:p w:rsidR="004F32B4" w:rsidRPr="00215CF7" w:rsidRDefault="004F32B4" w:rsidP="008E3741">
      <w:pPr>
        <w:pStyle w:val="2ffff9"/>
        <w:numPr>
          <w:ilvl w:val="0"/>
          <w:numId w:val="56"/>
        </w:numPr>
        <w:tabs>
          <w:tab w:val="num" w:pos="480"/>
          <w:tab w:val="num" w:pos="540"/>
        </w:tabs>
        <w:suppressAutoHyphens w:val="0"/>
        <w:spacing w:line="360" w:lineRule="auto"/>
        <w:ind w:left="540" w:hanging="540"/>
        <w:jc w:val="both"/>
        <w:rPr>
          <w:sz w:val="28"/>
          <w:szCs w:val="28"/>
        </w:rPr>
      </w:pPr>
      <w:r w:rsidRPr="005B71B0">
        <w:rPr>
          <w:sz w:val="28"/>
          <w:szCs w:val="28"/>
        </w:rPr>
        <w:t>Когановский А.М., Тка</w:t>
      </w:r>
      <w:r w:rsidRPr="00215CF7">
        <w:rPr>
          <w:sz w:val="28"/>
          <w:szCs w:val="28"/>
        </w:rPr>
        <w:t xml:space="preserve">чук Т.М. Анализ существующих технологических схем доочистки биологически очищеных городских и промышленных сточных вод с целью использования для нужд промышленного водоснабжения // Химия и технология воды. – 1991 </w:t>
      </w:r>
      <w:r w:rsidRPr="00215CF7">
        <w:rPr>
          <w:sz w:val="28"/>
          <w:szCs w:val="28"/>
        </w:rPr>
        <w:noBreakHyphen/>
        <w:t xml:space="preserve"> Т. 13. </w:t>
      </w:r>
      <w:r w:rsidRPr="00215CF7">
        <w:rPr>
          <w:sz w:val="28"/>
          <w:szCs w:val="28"/>
        </w:rPr>
        <w:noBreakHyphen/>
        <w:t xml:space="preserve"> № 6. – С. 511-516.</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bCs/>
          <w:sz w:val="28"/>
          <w:szCs w:val="28"/>
          <w:lang w:val="uk-UA"/>
        </w:rPr>
      </w:pPr>
      <w:r w:rsidRPr="005B71B0">
        <w:rPr>
          <w:bCs/>
          <w:sz w:val="28"/>
          <w:szCs w:val="28"/>
          <w:lang w:val="uk-UA"/>
        </w:rPr>
        <w:t>Коробцов С.В., Ме</w:t>
      </w:r>
      <w:r w:rsidRPr="00215CF7">
        <w:rPr>
          <w:bCs/>
          <w:sz w:val="28"/>
          <w:szCs w:val="28"/>
          <w:lang w:val="uk-UA"/>
        </w:rPr>
        <w:t xml:space="preserve">дведєв Д.Д., Ширяевский В.Л. Разработка установок локальной озоносорбционной очистки воды // Водоснабжение и сан. техника. – 2000. </w:t>
      </w:r>
      <w:r w:rsidRPr="00215CF7">
        <w:rPr>
          <w:bCs/>
          <w:sz w:val="28"/>
          <w:szCs w:val="28"/>
          <w:lang w:val="uk-UA"/>
        </w:rPr>
        <w:noBreakHyphen/>
        <w:t xml:space="preserve"> № 1. – С. 17-18.</w:t>
      </w:r>
    </w:p>
    <w:p w:rsidR="004F32B4" w:rsidRPr="00215CF7" w:rsidRDefault="004F32B4" w:rsidP="008E3741">
      <w:pPr>
        <w:pStyle w:val="afffffffb"/>
        <w:numPr>
          <w:ilvl w:val="0"/>
          <w:numId w:val="56"/>
        </w:numPr>
        <w:tabs>
          <w:tab w:val="num" w:pos="480"/>
          <w:tab w:val="num" w:pos="540"/>
          <w:tab w:val="left" w:pos="7230"/>
        </w:tabs>
        <w:suppressAutoHyphens w:val="0"/>
        <w:spacing w:line="360" w:lineRule="auto"/>
        <w:ind w:left="540" w:hanging="540"/>
        <w:jc w:val="both"/>
        <w:rPr>
          <w:szCs w:val="28"/>
        </w:rPr>
      </w:pPr>
      <w:r w:rsidRPr="005B71B0">
        <w:rPr>
          <w:szCs w:val="28"/>
        </w:rPr>
        <w:t>Корчак Г.И., Гр</w:t>
      </w:r>
      <w:r w:rsidRPr="00215CF7">
        <w:rPr>
          <w:szCs w:val="28"/>
        </w:rPr>
        <w:t xml:space="preserve">игорьева Л.В. Вода и вирусные гепатиты // Химия и технол. воды. – 1997. – Т. 9. </w:t>
      </w:r>
      <w:r w:rsidRPr="00215CF7">
        <w:rPr>
          <w:szCs w:val="28"/>
        </w:rPr>
        <w:noBreakHyphen/>
        <w:t xml:space="preserve"> № 4. – С. 423-426.</w:t>
      </w:r>
    </w:p>
    <w:p w:rsidR="004F32B4" w:rsidRPr="00215CF7" w:rsidRDefault="004F32B4" w:rsidP="008E3741">
      <w:pPr>
        <w:pStyle w:val="afffffffb"/>
        <w:numPr>
          <w:ilvl w:val="0"/>
          <w:numId w:val="56"/>
        </w:numPr>
        <w:tabs>
          <w:tab w:val="num" w:pos="480"/>
          <w:tab w:val="num" w:pos="540"/>
        </w:tabs>
        <w:suppressAutoHyphens w:val="0"/>
        <w:spacing w:line="360" w:lineRule="auto"/>
        <w:ind w:left="540" w:hanging="540"/>
        <w:jc w:val="both"/>
        <w:rPr>
          <w:szCs w:val="28"/>
        </w:rPr>
      </w:pPr>
      <w:r w:rsidRPr="005B71B0">
        <w:rPr>
          <w:szCs w:val="28"/>
        </w:rPr>
        <w:t xml:space="preserve">Костюченко С.В., </w:t>
      </w:r>
      <w:r w:rsidRPr="00215CF7">
        <w:rPr>
          <w:szCs w:val="28"/>
        </w:rPr>
        <w:t xml:space="preserve">Волков С.В., Якименко А.В. и др. Обеззараживание при подготовке питьевой воды из поверхностных источников // Водоснабжение и сан. техника. – 2000. </w:t>
      </w:r>
      <w:r w:rsidRPr="00215CF7">
        <w:rPr>
          <w:szCs w:val="28"/>
        </w:rPr>
        <w:noBreakHyphen/>
        <w:t xml:space="preserve"> № 2. – С. 9-12.</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5B71B0">
        <w:rPr>
          <w:sz w:val="28"/>
          <w:szCs w:val="28"/>
          <w:lang w:val="uk-UA"/>
        </w:rPr>
        <w:t>Костюченко C.В., В</w:t>
      </w:r>
      <w:r w:rsidRPr="00215CF7">
        <w:rPr>
          <w:sz w:val="28"/>
          <w:szCs w:val="28"/>
          <w:lang w:val="uk-UA"/>
        </w:rPr>
        <w:t>олков С.В., Якименко А.В. и др. Технологические особенности выбора оборудования для обеззараживания воды УФ-излучением //</w:t>
      </w:r>
      <w:r w:rsidRPr="00215CF7">
        <w:rPr>
          <w:bCs/>
          <w:sz w:val="28"/>
          <w:szCs w:val="28"/>
          <w:lang w:val="uk-UA"/>
        </w:rPr>
        <w:t xml:space="preserve"> Водоснабжение и сан. техника</w:t>
      </w:r>
      <w:r w:rsidRPr="00215CF7">
        <w:rPr>
          <w:sz w:val="28"/>
          <w:szCs w:val="28"/>
          <w:lang w:val="uk-UA"/>
        </w:rPr>
        <w:t xml:space="preserve"> </w:t>
      </w:r>
      <w:r w:rsidRPr="00215CF7">
        <w:rPr>
          <w:sz w:val="28"/>
          <w:szCs w:val="28"/>
          <w:lang w:val="uk-UA"/>
        </w:rPr>
        <w:noBreakHyphen/>
        <w:t xml:space="preserve"> 2003. </w:t>
      </w:r>
      <w:r w:rsidRPr="00215CF7">
        <w:rPr>
          <w:sz w:val="28"/>
          <w:szCs w:val="28"/>
          <w:lang w:val="uk-UA"/>
        </w:rPr>
        <w:noBreakHyphen/>
        <w:t xml:space="preserve"> № 3. – С. 21-24.</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5B71B0">
        <w:rPr>
          <w:sz w:val="28"/>
          <w:szCs w:val="28"/>
          <w:lang w:val="uk-UA"/>
        </w:rPr>
        <w:t>Костюченко С.В. У</w:t>
      </w:r>
      <w:r w:rsidRPr="00215CF7">
        <w:rPr>
          <w:sz w:val="28"/>
          <w:szCs w:val="28"/>
          <w:lang w:val="uk-UA"/>
        </w:rPr>
        <w:t xml:space="preserve">льтрафиолетовое излучение – современный метод обезза-раживания воды // Водоснабжение и сан. техника. </w:t>
      </w:r>
      <w:r w:rsidRPr="00215CF7">
        <w:rPr>
          <w:sz w:val="28"/>
          <w:szCs w:val="28"/>
          <w:lang w:val="uk-UA"/>
        </w:rPr>
        <w:noBreakHyphen/>
        <w:t xml:space="preserve"> 2002. </w:t>
      </w:r>
      <w:r w:rsidRPr="00215CF7">
        <w:rPr>
          <w:sz w:val="28"/>
          <w:szCs w:val="28"/>
          <w:lang w:val="uk-UA"/>
        </w:rPr>
        <w:noBreakHyphen/>
        <w:t xml:space="preserve"> № 4. – С. 25-27.</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5B71B0">
        <w:rPr>
          <w:sz w:val="28"/>
          <w:szCs w:val="28"/>
          <w:lang w:val="uk-UA"/>
        </w:rPr>
        <w:t>Кочетков А.Ю., Кова</w:t>
      </w:r>
      <w:r w:rsidRPr="00215CF7">
        <w:rPr>
          <w:sz w:val="28"/>
          <w:szCs w:val="28"/>
          <w:lang w:val="uk-UA"/>
        </w:rPr>
        <w:t xml:space="preserve">ленко Н.А., Кочеткова Р.П. и др. Электрокаталитическая и адсорбционно-каталитическая технология очистки сточных вод от ртути и других загрязнений // Водоснабжение и сан. техника. </w:t>
      </w:r>
      <w:r w:rsidRPr="00215CF7">
        <w:rPr>
          <w:sz w:val="28"/>
          <w:szCs w:val="28"/>
          <w:lang w:val="uk-UA"/>
        </w:rPr>
        <w:noBreakHyphen/>
        <w:t xml:space="preserve"> 2003. </w:t>
      </w:r>
      <w:r w:rsidRPr="00215CF7">
        <w:rPr>
          <w:sz w:val="28"/>
          <w:szCs w:val="28"/>
          <w:lang w:val="uk-UA"/>
        </w:rPr>
        <w:noBreakHyphen/>
        <w:t xml:space="preserve"> № 6. – С. 35-39.</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5B71B0">
        <w:rPr>
          <w:sz w:val="28"/>
          <w:szCs w:val="28"/>
          <w:lang w:val="uk-UA"/>
        </w:rPr>
        <w:lastRenderedPageBreak/>
        <w:t>Кравець В.В., Гр</w:t>
      </w:r>
      <w:r w:rsidRPr="00215CF7">
        <w:rPr>
          <w:sz w:val="28"/>
          <w:szCs w:val="28"/>
          <w:lang w:val="uk-UA"/>
        </w:rPr>
        <w:t xml:space="preserve">ищенко Н.В., Гаркавий С.І., Попенко В.М. </w:t>
      </w:r>
      <w:r>
        <w:rPr>
          <w:sz w:val="28"/>
          <w:szCs w:val="28"/>
          <w:lang w:val="uk-UA"/>
        </w:rPr>
        <w:t>та ін</w:t>
      </w:r>
      <w:r w:rsidRPr="00215CF7">
        <w:rPr>
          <w:sz w:val="28"/>
          <w:szCs w:val="28"/>
          <w:lang w:val="uk-UA"/>
        </w:rPr>
        <w:t xml:space="preserve">. До питання знезараження води в </w:t>
      </w:r>
      <w:r w:rsidRPr="009E76A2">
        <w:rPr>
          <w:sz w:val="28"/>
          <w:szCs w:val="28"/>
          <w:lang w:val="uk-UA"/>
        </w:rPr>
        <w:t xml:space="preserve">біоставках, засаджених вищими водяними рослинами (ВВР) // </w:t>
      </w:r>
      <w:r w:rsidRPr="009E76A2">
        <w:rPr>
          <w:sz w:val="28"/>
          <w:szCs w:val="28"/>
        </w:rPr>
        <w:t>Екологія та інженерія. Стан, н</w:t>
      </w:r>
      <w:r w:rsidRPr="009E76A2">
        <w:rPr>
          <w:sz w:val="28"/>
          <w:szCs w:val="28"/>
        </w:rPr>
        <w:t>а</w:t>
      </w:r>
      <w:r w:rsidRPr="009E76A2">
        <w:rPr>
          <w:sz w:val="28"/>
          <w:szCs w:val="28"/>
        </w:rPr>
        <w:t>слідки, шляхи створення екологічно чистих технологій: IV Всеукраїнська наук</w:t>
      </w:r>
      <w:r w:rsidRPr="009E76A2">
        <w:rPr>
          <w:sz w:val="28"/>
          <w:szCs w:val="28"/>
        </w:rPr>
        <w:t>о</w:t>
      </w:r>
      <w:r w:rsidRPr="009E76A2">
        <w:rPr>
          <w:sz w:val="28"/>
          <w:szCs w:val="28"/>
        </w:rPr>
        <w:t>во-методична конференція з міжнародною участю. – Дніпродз</w:t>
      </w:r>
      <w:r w:rsidRPr="009E76A2">
        <w:rPr>
          <w:sz w:val="28"/>
          <w:szCs w:val="28"/>
        </w:rPr>
        <w:t>е</w:t>
      </w:r>
      <w:r w:rsidRPr="009E76A2">
        <w:rPr>
          <w:sz w:val="28"/>
          <w:szCs w:val="28"/>
        </w:rPr>
        <w:t>ржинськ, 2002. – С. 170-171</w:t>
      </w:r>
      <w:r w:rsidRPr="009E76A2">
        <w:rPr>
          <w:sz w:val="28"/>
          <w:szCs w:val="28"/>
          <w:lang w:val="uk-UA"/>
        </w:rPr>
        <w:t>.</w:t>
      </w:r>
    </w:p>
    <w:p w:rsidR="004F32B4" w:rsidRPr="00215CF7" w:rsidRDefault="004F32B4" w:rsidP="008E3741">
      <w:pPr>
        <w:numPr>
          <w:ilvl w:val="0"/>
          <w:numId w:val="56"/>
        </w:numPr>
        <w:tabs>
          <w:tab w:val="num" w:pos="480"/>
          <w:tab w:val="num" w:pos="540"/>
        </w:tabs>
        <w:suppressAutoHyphens w:val="0"/>
        <w:spacing w:line="360" w:lineRule="auto"/>
        <w:ind w:left="540" w:right="-7" w:hanging="540"/>
        <w:jc w:val="both"/>
        <w:rPr>
          <w:sz w:val="28"/>
          <w:szCs w:val="28"/>
          <w:lang w:val="uk-UA"/>
        </w:rPr>
      </w:pPr>
      <w:r w:rsidRPr="005B71B0">
        <w:rPr>
          <w:sz w:val="28"/>
          <w:szCs w:val="28"/>
          <w:lang w:val="uk-UA"/>
        </w:rPr>
        <w:t>Кравець В.В. Пр</w:t>
      </w:r>
      <w:r w:rsidRPr="00215CF7">
        <w:rPr>
          <w:sz w:val="28"/>
          <w:szCs w:val="28"/>
          <w:lang w:val="uk-UA"/>
        </w:rPr>
        <w:t>о вплив деяких видів водоростей роду Scenedesmus на розви</w:t>
      </w:r>
      <w:r>
        <w:rPr>
          <w:sz w:val="28"/>
          <w:szCs w:val="28"/>
          <w:lang w:val="uk-UA"/>
        </w:rPr>
        <w:t>-</w:t>
      </w:r>
      <w:r w:rsidRPr="00215CF7">
        <w:rPr>
          <w:sz w:val="28"/>
          <w:szCs w:val="28"/>
          <w:lang w:val="uk-UA"/>
        </w:rPr>
        <w:t>ток фітопланктону і доочистку стічних вод в біологічних ставах</w:t>
      </w:r>
      <w:r>
        <w:rPr>
          <w:sz w:val="28"/>
          <w:szCs w:val="28"/>
          <w:lang w:val="uk-UA"/>
        </w:rPr>
        <w:t xml:space="preserve"> </w:t>
      </w:r>
      <w:r w:rsidRPr="00215CF7">
        <w:rPr>
          <w:sz w:val="28"/>
          <w:szCs w:val="28"/>
          <w:lang w:val="uk-UA"/>
        </w:rPr>
        <w:t>//</w:t>
      </w:r>
      <w:r>
        <w:rPr>
          <w:sz w:val="28"/>
          <w:szCs w:val="28"/>
          <w:lang w:val="uk-UA"/>
        </w:rPr>
        <w:t xml:space="preserve"> </w:t>
      </w:r>
      <w:r w:rsidRPr="00215CF7">
        <w:rPr>
          <w:sz w:val="28"/>
          <w:szCs w:val="28"/>
          <w:lang w:val="uk-UA"/>
        </w:rPr>
        <w:t>Наука і тех</w:t>
      </w:r>
      <w:r>
        <w:rPr>
          <w:sz w:val="28"/>
          <w:szCs w:val="28"/>
          <w:lang w:val="uk-UA"/>
        </w:rPr>
        <w:t>-</w:t>
      </w:r>
      <w:r w:rsidRPr="00215CF7">
        <w:rPr>
          <w:sz w:val="28"/>
          <w:szCs w:val="28"/>
          <w:lang w:val="uk-UA"/>
        </w:rPr>
        <w:t xml:space="preserve">ніка в міському господарстві. </w:t>
      </w:r>
      <w:r w:rsidRPr="00215CF7">
        <w:rPr>
          <w:sz w:val="28"/>
          <w:szCs w:val="28"/>
          <w:lang w:val="uk-UA"/>
        </w:rPr>
        <w:noBreakHyphen/>
        <w:t xml:space="preserve"> К.: Будівельник. </w:t>
      </w:r>
      <w:r w:rsidRPr="00215CF7">
        <w:rPr>
          <w:sz w:val="28"/>
          <w:szCs w:val="28"/>
          <w:lang w:val="uk-UA"/>
        </w:rPr>
        <w:noBreakHyphen/>
        <w:t xml:space="preserve"> 1974. </w:t>
      </w:r>
      <w:r w:rsidRPr="00215CF7">
        <w:rPr>
          <w:sz w:val="28"/>
          <w:szCs w:val="28"/>
          <w:lang w:val="uk-UA"/>
        </w:rPr>
        <w:noBreakHyphen/>
        <w:t xml:space="preserve"> Вип. 25. </w:t>
      </w:r>
      <w:r w:rsidRPr="00215CF7">
        <w:rPr>
          <w:sz w:val="28"/>
          <w:szCs w:val="28"/>
          <w:lang w:val="uk-UA"/>
        </w:rPr>
        <w:noBreakHyphen/>
        <w:t xml:space="preserve"> С. 147-153.</w:t>
      </w:r>
    </w:p>
    <w:p w:rsidR="004F32B4" w:rsidRPr="00215CF7" w:rsidRDefault="004F32B4" w:rsidP="008E3741">
      <w:pPr>
        <w:numPr>
          <w:ilvl w:val="0"/>
          <w:numId w:val="56"/>
        </w:numPr>
        <w:tabs>
          <w:tab w:val="num" w:pos="480"/>
          <w:tab w:val="num" w:pos="540"/>
        </w:tabs>
        <w:suppressAutoHyphens w:val="0"/>
        <w:spacing w:line="360" w:lineRule="auto"/>
        <w:ind w:left="540" w:right="-7" w:hanging="540"/>
        <w:jc w:val="both"/>
        <w:rPr>
          <w:sz w:val="28"/>
          <w:szCs w:val="28"/>
          <w:lang w:val="uk-UA"/>
        </w:rPr>
      </w:pPr>
      <w:r w:rsidRPr="005B71B0">
        <w:rPr>
          <w:sz w:val="28"/>
          <w:szCs w:val="28"/>
          <w:lang w:val="uk-UA"/>
        </w:rPr>
        <w:t>Кравец В.В. Д</w:t>
      </w:r>
      <w:r w:rsidRPr="00215CF7">
        <w:rPr>
          <w:sz w:val="28"/>
          <w:szCs w:val="28"/>
          <w:lang w:val="uk-UA"/>
        </w:rPr>
        <w:t xml:space="preserve">оочистка сточных вод в непроточных биологических прудах // Водоснабжение и санитарная техника. </w:t>
      </w:r>
      <w:r w:rsidRPr="00215CF7">
        <w:rPr>
          <w:sz w:val="28"/>
          <w:szCs w:val="28"/>
          <w:lang w:val="uk-UA"/>
        </w:rPr>
        <w:noBreakHyphen/>
        <w:t xml:space="preserve"> 1975. </w:t>
      </w:r>
      <w:r w:rsidRPr="00215CF7">
        <w:rPr>
          <w:sz w:val="28"/>
          <w:szCs w:val="28"/>
          <w:lang w:val="uk-UA"/>
        </w:rPr>
        <w:noBreakHyphen/>
        <w:t xml:space="preserve"> № 7. </w:t>
      </w:r>
      <w:r w:rsidRPr="00215CF7">
        <w:rPr>
          <w:sz w:val="28"/>
          <w:szCs w:val="28"/>
          <w:lang w:val="uk-UA"/>
        </w:rPr>
        <w:noBreakHyphen/>
        <w:t xml:space="preserve"> С. 5-7.</w:t>
      </w:r>
    </w:p>
    <w:p w:rsidR="004F32B4" w:rsidRPr="00215CF7" w:rsidRDefault="004F32B4" w:rsidP="008E3741">
      <w:pPr>
        <w:numPr>
          <w:ilvl w:val="0"/>
          <w:numId w:val="56"/>
        </w:numPr>
        <w:tabs>
          <w:tab w:val="num" w:pos="480"/>
          <w:tab w:val="num" w:pos="540"/>
        </w:tabs>
        <w:suppressAutoHyphens w:val="0"/>
        <w:spacing w:line="360" w:lineRule="auto"/>
        <w:ind w:left="540" w:right="-7" w:hanging="540"/>
        <w:jc w:val="both"/>
        <w:rPr>
          <w:sz w:val="28"/>
          <w:szCs w:val="28"/>
          <w:lang w:val="uk-UA"/>
        </w:rPr>
      </w:pPr>
      <w:r w:rsidRPr="005B71B0">
        <w:rPr>
          <w:sz w:val="28"/>
          <w:szCs w:val="28"/>
          <w:lang w:val="uk-UA"/>
        </w:rPr>
        <w:t>Кравец В.В. И</w:t>
      </w:r>
      <w:r w:rsidRPr="00215CF7">
        <w:rPr>
          <w:sz w:val="28"/>
          <w:szCs w:val="28"/>
          <w:lang w:val="uk-UA"/>
        </w:rPr>
        <w:t xml:space="preserve">нтенсификация процессов самоочищения воды в биологических прудах, являющихся третьей ступенью очистки сточных вод // Биологическое самоочищение и формирование качества воды. </w:t>
      </w:r>
      <w:r w:rsidRPr="00215CF7">
        <w:rPr>
          <w:sz w:val="28"/>
          <w:szCs w:val="28"/>
          <w:lang w:val="uk-UA"/>
        </w:rPr>
        <w:noBreakHyphen/>
        <w:t xml:space="preserve"> М.: Наука, 1975. </w:t>
      </w:r>
      <w:r w:rsidRPr="00215CF7">
        <w:rPr>
          <w:sz w:val="28"/>
          <w:szCs w:val="28"/>
          <w:lang w:val="uk-UA"/>
        </w:rPr>
        <w:noBreakHyphen/>
        <w:t xml:space="preserve"> С. 147-151.</w:t>
      </w:r>
    </w:p>
    <w:p w:rsidR="004F32B4" w:rsidRPr="00215CF7" w:rsidRDefault="004F32B4" w:rsidP="008E3741">
      <w:pPr>
        <w:numPr>
          <w:ilvl w:val="0"/>
          <w:numId w:val="56"/>
        </w:numPr>
        <w:tabs>
          <w:tab w:val="num" w:pos="480"/>
          <w:tab w:val="num" w:pos="540"/>
        </w:tabs>
        <w:suppressAutoHyphens w:val="0"/>
        <w:spacing w:line="360" w:lineRule="auto"/>
        <w:ind w:left="540" w:right="-7" w:hanging="540"/>
        <w:jc w:val="both"/>
        <w:rPr>
          <w:sz w:val="28"/>
          <w:szCs w:val="28"/>
          <w:lang w:val="uk-UA"/>
        </w:rPr>
      </w:pPr>
      <w:r w:rsidRPr="005B71B0">
        <w:rPr>
          <w:sz w:val="28"/>
          <w:szCs w:val="28"/>
          <w:lang w:val="uk-UA"/>
        </w:rPr>
        <w:t>Кравец В.В. И</w:t>
      </w:r>
      <w:r w:rsidRPr="00215CF7">
        <w:rPr>
          <w:sz w:val="28"/>
          <w:szCs w:val="28"/>
          <w:lang w:val="uk-UA"/>
        </w:rPr>
        <w:t xml:space="preserve">нтенсификация процессов доочистки и обеззараживания сточных вод в биологических прудах и их санитарная оценка // Водные ресурсы. </w:t>
      </w:r>
      <w:r w:rsidRPr="00215CF7">
        <w:rPr>
          <w:sz w:val="28"/>
          <w:szCs w:val="28"/>
          <w:lang w:val="uk-UA"/>
        </w:rPr>
        <w:noBreakHyphen/>
        <w:t xml:space="preserve"> 1976. </w:t>
      </w:r>
      <w:r w:rsidRPr="00215CF7">
        <w:rPr>
          <w:sz w:val="28"/>
          <w:szCs w:val="28"/>
          <w:lang w:val="uk-UA"/>
        </w:rPr>
        <w:noBreakHyphen/>
        <w:t xml:space="preserve"> № 5. </w:t>
      </w:r>
      <w:r w:rsidRPr="00215CF7">
        <w:rPr>
          <w:sz w:val="28"/>
          <w:szCs w:val="28"/>
          <w:lang w:val="uk-UA"/>
        </w:rPr>
        <w:noBreakHyphen/>
        <w:t xml:space="preserve"> С. 205-209.</w:t>
      </w:r>
    </w:p>
    <w:p w:rsidR="004F32B4" w:rsidRPr="00215CF7" w:rsidRDefault="004F32B4" w:rsidP="008E3741">
      <w:pPr>
        <w:pStyle w:val="afffffffb"/>
        <w:numPr>
          <w:ilvl w:val="0"/>
          <w:numId w:val="56"/>
        </w:numPr>
        <w:tabs>
          <w:tab w:val="clear" w:pos="720"/>
          <w:tab w:val="num" w:pos="480"/>
          <w:tab w:val="num" w:pos="540"/>
          <w:tab w:val="num" w:pos="926"/>
        </w:tabs>
        <w:suppressAutoHyphens w:val="0"/>
        <w:spacing w:line="360" w:lineRule="auto"/>
        <w:ind w:left="540" w:hanging="540"/>
        <w:jc w:val="both"/>
        <w:rPr>
          <w:szCs w:val="28"/>
        </w:rPr>
      </w:pPr>
      <w:r w:rsidRPr="004F32B4">
        <w:rPr>
          <w:szCs w:val="28"/>
          <w:lang w:val="uk-UA"/>
        </w:rPr>
        <w:t>Кравець</w:t>
      </w:r>
      <w:r w:rsidRPr="005B71B0">
        <w:rPr>
          <w:szCs w:val="28"/>
        </w:rPr>
        <w:t> </w:t>
      </w:r>
      <w:r w:rsidRPr="004F32B4">
        <w:rPr>
          <w:szCs w:val="28"/>
          <w:lang w:val="uk-UA"/>
        </w:rPr>
        <w:t>В.В., Шаповал</w:t>
      </w:r>
      <w:r w:rsidRPr="00215CF7">
        <w:rPr>
          <w:szCs w:val="28"/>
        </w:rPr>
        <w:t> </w:t>
      </w:r>
      <w:r w:rsidRPr="004F32B4">
        <w:rPr>
          <w:szCs w:val="28"/>
          <w:lang w:val="uk-UA"/>
        </w:rPr>
        <w:t>О.Є., Попенко</w:t>
      </w:r>
      <w:r w:rsidRPr="00215CF7">
        <w:rPr>
          <w:szCs w:val="28"/>
        </w:rPr>
        <w:t> </w:t>
      </w:r>
      <w:r w:rsidRPr="004F32B4">
        <w:rPr>
          <w:szCs w:val="28"/>
          <w:lang w:val="uk-UA"/>
        </w:rPr>
        <w:t xml:space="preserve">В.М. та інш. </w:t>
      </w:r>
      <w:r w:rsidRPr="00215CF7">
        <w:rPr>
          <w:szCs w:val="28"/>
        </w:rPr>
        <w:t>Доочищення та безреагентне знезаражування стічних вод у біостав</w:t>
      </w:r>
      <w:r>
        <w:rPr>
          <w:szCs w:val="28"/>
        </w:rPr>
        <w:t>к</w:t>
      </w:r>
      <w:r w:rsidRPr="00215CF7">
        <w:rPr>
          <w:szCs w:val="28"/>
        </w:rPr>
        <w:t xml:space="preserve">у, засадженому вищими водяними рослинами // Довкілля та здоров’я. – 2005. </w:t>
      </w:r>
      <w:r w:rsidRPr="00215CF7">
        <w:rPr>
          <w:szCs w:val="28"/>
        </w:rPr>
        <w:noBreakHyphen/>
        <w:t xml:space="preserve"> № 2(33). – С. 13-18.</w:t>
      </w:r>
    </w:p>
    <w:p w:rsidR="004F32B4" w:rsidRPr="00215CF7" w:rsidRDefault="004F32B4" w:rsidP="008E3741">
      <w:pPr>
        <w:pStyle w:val="afffffffb"/>
        <w:numPr>
          <w:ilvl w:val="0"/>
          <w:numId w:val="56"/>
        </w:numPr>
        <w:tabs>
          <w:tab w:val="num" w:pos="480"/>
          <w:tab w:val="num" w:pos="540"/>
        </w:tabs>
        <w:suppressAutoHyphens w:val="0"/>
        <w:spacing w:line="360" w:lineRule="auto"/>
        <w:ind w:left="540" w:hanging="540"/>
        <w:jc w:val="both"/>
        <w:rPr>
          <w:szCs w:val="28"/>
        </w:rPr>
      </w:pPr>
      <w:r w:rsidRPr="005B71B0">
        <w:rPr>
          <w:szCs w:val="28"/>
        </w:rPr>
        <w:t>Красовский Г.Н., Е</w:t>
      </w:r>
      <w:r w:rsidRPr="00215CF7">
        <w:rPr>
          <w:szCs w:val="28"/>
        </w:rPr>
        <w:t>горова Н.А. Гигиенические и экологические критерии в об</w:t>
      </w:r>
      <w:r>
        <w:rPr>
          <w:szCs w:val="28"/>
        </w:rPr>
        <w:t>-</w:t>
      </w:r>
      <w:r w:rsidRPr="00215CF7">
        <w:rPr>
          <w:szCs w:val="28"/>
        </w:rPr>
        <w:t xml:space="preserve">ласти охраны водных объектов //Гигиена и санитария. – 2000. </w:t>
      </w:r>
      <w:r w:rsidRPr="00215CF7">
        <w:rPr>
          <w:szCs w:val="28"/>
        </w:rPr>
        <w:noBreakHyphen/>
        <w:t xml:space="preserve"> № 6. </w:t>
      </w:r>
      <w:r w:rsidRPr="00215CF7">
        <w:rPr>
          <w:szCs w:val="28"/>
        </w:rPr>
        <w:noBreakHyphen/>
        <w:t xml:space="preserve"> С. 14-17.</w:t>
      </w:r>
    </w:p>
    <w:p w:rsidR="004F32B4" w:rsidRPr="00215CF7" w:rsidRDefault="004F32B4" w:rsidP="008E3741">
      <w:pPr>
        <w:numPr>
          <w:ilvl w:val="0"/>
          <w:numId w:val="56"/>
        </w:numPr>
        <w:tabs>
          <w:tab w:val="num" w:pos="480"/>
        </w:tabs>
        <w:suppressAutoHyphens w:val="0"/>
        <w:spacing w:line="360" w:lineRule="auto"/>
        <w:ind w:left="540" w:hanging="540"/>
        <w:jc w:val="both"/>
        <w:rPr>
          <w:sz w:val="28"/>
          <w:szCs w:val="28"/>
          <w:lang w:val="uk-UA"/>
        </w:rPr>
      </w:pPr>
      <w:r w:rsidRPr="005B71B0">
        <w:rPr>
          <w:color w:val="000000"/>
          <w:sz w:val="28"/>
          <w:szCs w:val="28"/>
          <w:lang w:val="uk-UA"/>
        </w:rPr>
        <w:t>Кудрявцев Н.Н., К</w:t>
      </w:r>
      <w:r w:rsidRPr="00215CF7">
        <w:rPr>
          <w:color w:val="000000"/>
          <w:sz w:val="28"/>
          <w:szCs w:val="28"/>
          <w:lang w:val="uk-UA"/>
        </w:rPr>
        <w:t xml:space="preserve">остюченко С.В., Волков С.В. и др. </w:t>
      </w:r>
      <w:r w:rsidRPr="00215CF7">
        <w:rPr>
          <w:bCs/>
          <w:caps/>
          <w:color w:val="000000"/>
          <w:sz w:val="28"/>
          <w:szCs w:val="28"/>
          <w:lang w:val="uk-UA"/>
        </w:rPr>
        <w:t>О</w:t>
      </w:r>
      <w:r w:rsidRPr="00215CF7">
        <w:rPr>
          <w:sz w:val="28"/>
          <w:szCs w:val="28"/>
          <w:lang w:val="uk-UA"/>
        </w:rPr>
        <w:t>пыт и перспективы практического применения обеззараживания сточных вод УФ-излучением</w:t>
      </w:r>
      <w:r w:rsidRPr="00215CF7">
        <w:rPr>
          <w:bCs/>
          <w:caps/>
          <w:color w:val="000000"/>
          <w:sz w:val="28"/>
          <w:szCs w:val="28"/>
          <w:lang w:val="uk-UA"/>
        </w:rPr>
        <w:t xml:space="preserve"> </w:t>
      </w:r>
      <w:r w:rsidRPr="00215CF7">
        <w:rPr>
          <w:sz w:val="28"/>
          <w:szCs w:val="28"/>
          <w:lang w:val="uk-UA"/>
        </w:rPr>
        <w:t xml:space="preserve">// Водоснабжение и сан. техника. – 2004. </w:t>
      </w:r>
      <w:r w:rsidRPr="00215CF7">
        <w:rPr>
          <w:sz w:val="28"/>
          <w:szCs w:val="28"/>
          <w:lang w:val="uk-UA"/>
        </w:rPr>
        <w:noBreakHyphen/>
        <w:t xml:space="preserve"> № 1. </w:t>
      </w:r>
      <w:r w:rsidRPr="00215CF7">
        <w:rPr>
          <w:sz w:val="28"/>
          <w:szCs w:val="28"/>
          <w:lang w:val="uk-UA"/>
        </w:rPr>
        <w:noBreakHyphen/>
        <w:t xml:space="preserve"> С. 33-37.</w:t>
      </w:r>
    </w:p>
    <w:p w:rsidR="004F32B4" w:rsidRPr="00215CF7" w:rsidRDefault="004F32B4" w:rsidP="008E3741">
      <w:pPr>
        <w:numPr>
          <w:ilvl w:val="0"/>
          <w:numId w:val="56"/>
        </w:numPr>
        <w:tabs>
          <w:tab w:val="num" w:pos="480"/>
          <w:tab w:val="num" w:pos="540"/>
        </w:tabs>
        <w:suppressAutoHyphens w:val="0"/>
        <w:spacing w:line="360" w:lineRule="auto"/>
        <w:ind w:left="540" w:hanging="540"/>
        <w:jc w:val="both"/>
        <w:rPr>
          <w:sz w:val="28"/>
          <w:szCs w:val="28"/>
          <w:lang w:val="uk-UA"/>
        </w:rPr>
      </w:pPr>
      <w:r w:rsidRPr="005B71B0">
        <w:rPr>
          <w:color w:val="000000"/>
          <w:sz w:val="28"/>
          <w:szCs w:val="28"/>
          <w:lang w:val="uk-UA"/>
        </w:rPr>
        <w:lastRenderedPageBreak/>
        <w:t>Кудрявцев Н.Н., К</w:t>
      </w:r>
      <w:r w:rsidRPr="00215CF7">
        <w:rPr>
          <w:color w:val="000000"/>
          <w:sz w:val="28"/>
          <w:szCs w:val="28"/>
          <w:lang w:val="uk-UA"/>
        </w:rPr>
        <w:t>остюченко С.В., Волков С.В. и др. Глубокое обеззараживание нефтесодержащих сточных вод УФ-излучением</w:t>
      </w:r>
      <w:r w:rsidRPr="00215CF7">
        <w:rPr>
          <w:bCs/>
          <w:caps/>
          <w:color w:val="000000"/>
          <w:sz w:val="28"/>
          <w:szCs w:val="28"/>
          <w:lang w:val="uk-UA"/>
        </w:rPr>
        <w:t xml:space="preserve"> </w:t>
      </w:r>
      <w:r w:rsidRPr="00215CF7">
        <w:rPr>
          <w:sz w:val="28"/>
          <w:szCs w:val="28"/>
          <w:lang w:val="uk-UA"/>
        </w:rPr>
        <w:t xml:space="preserve">// Водоснабжение и сан. техника. – 2003. </w:t>
      </w:r>
      <w:r w:rsidRPr="00215CF7">
        <w:rPr>
          <w:sz w:val="28"/>
          <w:szCs w:val="28"/>
          <w:lang w:val="uk-UA"/>
        </w:rPr>
        <w:noBreakHyphen/>
        <w:t xml:space="preserve"> № 8. </w:t>
      </w:r>
      <w:r w:rsidRPr="00215CF7">
        <w:rPr>
          <w:sz w:val="28"/>
          <w:szCs w:val="28"/>
          <w:lang w:val="uk-UA"/>
        </w:rPr>
        <w:noBreakHyphen/>
        <w:t xml:space="preserve"> С. 30-32.</w:t>
      </w:r>
    </w:p>
    <w:p w:rsidR="004F32B4" w:rsidRPr="00215CF7" w:rsidRDefault="004F32B4" w:rsidP="008E3741">
      <w:pPr>
        <w:pStyle w:val="afffffffb"/>
        <w:numPr>
          <w:ilvl w:val="0"/>
          <w:numId w:val="56"/>
        </w:numPr>
        <w:tabs>
          <w:tab w:val="num" w:pos="540"/>
          <w:tab w:val="num" w:pos="600"/>
        </w:tabs>
        <w:suppressAutoHyphens w:val="0"/>
        <w:spacing w:line="360" w:lineRule="auto"/>
        <w:ind w:left="540" w:hanging="540"/>
        <w:jc w:val="both"/>
        <w:rPr>
          <w:b/>
          <w:szCs w:val="28"/>
          <w:u w:val="single"/>
        </w:rPr>
      </w:pPr>
      <w:r w:rsidRPr="005B71B0">
        <w:rPr>
          <w:szCs w:val="28"/>
        </w:rPr>
        <w:t>Куликов А.В. Гиг</w:t>
      </w:r>
      <w:r w:rsidRPr="00215CF7">
        <w:rPr>
          <w:szCs w:val="28"/>
        </w:rPr>
        <w:t xml:space="preserve">иеническая оценка эффективности обеззараживания бытовых сточных вод // Гигиена и санитария. – 1972. </w:t>
      </w:r>
      <w:r w:rsidRPr="00215CF7">
        <w:rPr>
          <w:szCs w:val="28"/>
        </w:rPr>
        <w:noBreakHyphen/>
        <w:t xml:space="preserve"> № 1. </w:t>
      </w:r>
      <w:r w:rsidRPr="00215CF7">
        <w:rPr>
          <w:szCs w:val="28"/>
        </w:rPr>
        <w:noBreakHyphen/>
        <w:t xml:space="preserve"> С. 17-21.</w:t>
      </w:r>
    </w:p>
    <w:p w:rsidR="004F32B4" w:rsidRPr="00215CF7" w:rsidRDefault="004F32B4" w:rsidP="008E3741">
      <w:pPr>
        <w:pStyle w:val="afffffffb"/>
        <w:numPr>
          <w:ilvl w:val="0"/>
          <w:numId w:val="56"/>
        </w:numPr>
        <w:tabs>
          <w:tab w:val="num" w:pos="480"/>
          <w:tab w:val="num" w:pos="540"/>
          <w:tab w:val="left" w:pos="7230"/>
        </w:tabs>
        <w:suppressAutoHyphens w:val="0"/>
        <w:spacing w:line="360" w:lineRule="auto"/>
        <w:ind w:left="540" w:hanging="540"/>
        <w:jc w:val="both"/>
        <w:rPr>
          <w:szCs w:val="28"/>
        </w:rPr>
      </w:pPr>
      <w:r w:rsidRPr="005B71B0">
        <w:rPr>
          <w:szCs w:val="28"/>
        </w:rPr>
        <w:t>Лакин Г.Ф. Б</w:t>
      </w:r>
      <w:r w:rsidRPr="00215CF7">
        <w:rPr>
          <w:szCs w:val="28"/>
        </w:rPr>
        <w:t>иометрия. – М.: Высшая школа. – 1980. – 293 с.</w:t>
      </w:r>
    </w:p>
    <w:p w:rsidR="004F32B4" w:rsidRPr="00215CF7" w:rsidRDefault="004F32B4" w:rsidP="008E3741">
      <w:pPr>
        <w:pStyle w:val="afffffffb"/>
        <w:numPr>
          <w:ilvl w:val="0"/>
          <w:numId w:val="56"/>
        </w:numPr>
        <w:tabs>
          <w:tab w:val="num" w:pos="480"/>
          <w:tab w:val="num" w:pos="540"/>
          <w:tab w:val="left" w:pos="7230"/>
        </w:tabs>
        <w:suppressAutoHyphens w:val="0"/>
        <w:spacing w:line="360" w:lineRule="auto"/>
        <w:ind w:left="540" w:hanging="540"/>
        <w:jc w:val="both"/>
        <w:rPr>
          <w:szCs w:val="28"/>
        </w:rPr>
      </w:pPr>
      <w:r w:rsidRPr="005B71B0">
        <w:rPr>
          <w:szCs w:val="28"/>
        </w:rPr>
        <w:t>Лапач С.Н., Чу</w:t>
      </w:r>
      <w:r w:rsidRPr="00215CF7">
        <w:rPr>
          <w:szCs w:val="28"/>
        </w:rPr>
        <w:t>бенко А.В., Бабич П.Н. Статистические методы в медико-биоло</w:t>
      </w:r>
      <w:r>
        <w:rPr>
          <w:szCs w:val="28"/>
        </w:rPr>
        <w:t>-</w:t>
      </w:r>
      <w:r w:rsidRPr="00215CF7">
        <w:rPr>
          <w:szCs w:val="28"/>
        </w:rPr>
        <w:t>гических исследованиях с использованием</w:t>
      </w:r>
      <w:r>
        <w:rPr>
          <w:szCs w:val="28"/>
        </w:rPr>
        <w:t xml:space="preserve"> Ехcеl. – К.: МОРИОН.–200</w:t>
      </w:r>
      <w:r w:rsidRPr="00DB042F">
        <w:rPr>
          <w:szCs w:val="28"/>
        </w:rPr>
        <w:t>1</w:t>
      </w:r>
      <w:r>
        <w:rPr>
          <w:szCs w:val="28"/>
        </w:rPr>
        <w:t>.–</w:t>
      </w:r>
      <w:r w:rsidRPr="00215CF7">
        <w:rPr>
          <w:szCs w:val="28"/>
        </w:rPr>
        <w:t>320 с.</w:t>
      </w:r>
    </w:p>
    <w:p w:rsidR="004F32B4" w:rsidRPr="00215CF7" w:rsidRDefault="004F32B4" w:rsidP="008E3741">
      <w:pPr>
        <w:numPr>
          <w:ilvl w:val="0"/>
          <w:numId w:val="56"/>
        </w:numPr>
        <w:tabs>
          <w:tab w:val="num" w:pos="600"/>
        </w:tabs>
        <w:suppressAutoHyphens w:val="0"/>
        <w:spacing w:line="360" w:lineRule="auto"/>
        <w:ind w:left="540" w:hanging="540"/>
        <w:jc w:val="both"/>
        <w:rPr>
          <w:sz w:val="28"/>
          <w:szCs w:val="28"/>
          <w:lang w:val="uk-UA"/>
        </w:rPr>
      </w:pPr>
      <w:r w:rsidRPr="005B71B0">
        <w:rPr>
          <w:sz w:val="28"/>
          <w:szCs w:val="28"/>
          <w:lang w:val="uk-UA"/>
        </w:rPr>
        <w:t>Лапшев Н.Н., Ме</w:t>
      </w:r>
      <w:r w:rsidRPr="00215CF7">
        <w:rPr>
          <w:sz w:val="28"/>
          <w:szCs w:val="28"/>
          <w:lang w:val="uk-UA"/>
        </w:rPr>
        <w:t xml:space="preserve">дведев Г.П. Влияние сбросов неочищенных сточных вод на работу водозаборов Санкт-Петербурга // Водоснабжение и сан. техника. – 2003. </w:t>
      </w:r>
      <w:r w:rsidRPr="00215CF7">
        <w:rPr>
          <w:sz w:val="28"/>
          <w:szCs w:val="28"/>
          <w:lang w:val="uk-UA"/>
        </w:rPr>
        <w:noBreakHyphen/>
        <w:t xml:space="preserve"> № 4. </w:t>
      </w:r>
      <w:r w:rsidRPr="00215CF7">
        <w:rPr>
          <w:sz w:val="28"/>
          <w:szCs w:val="28"/>
          <w:lang w:val="uk-UA"/>
        </w:rPr>
        <w:noBreakHyphen/>
        <w:t xml:space="preserve"> С. 33-37.</w:t>
      </w:r>
    </w:p>
    <w:p w:rsidR="004F32B4" w:rsidRPr="00215CF7" w:rsidRDefault="004F32B4" w:rsidP="008E3741">
      <w:pPr>
        <w:numPr>
          <w:ilvl w:val="0"/>
          <w:numId w:val="56"/>
        </w:numPr>
        <w:tabs>
          <w:tab w:val="num" w:pos="600"/>
        </w:tabs>
        <w:suppressAutoHyphens w:val="0"/>
        <w:spacing w:line="360" w:lineRule="auto"/>
        <w:ind w:left="540" w:hanging="540"/>
        <w:jc w:val="both"/>
        <w:rPr>
          <w:b/>
          <w:sz w:val="28"/>
          <w:szCs w:val="28"/>
          <w:lang w:val="uk-UA"/>
        </w:rPr>
      </w:pPr>
      <w:r w:rsidRPr="005B71B0">
        <w:rPr>
          <w:sz w:val="28"/>
          <w:szCs w:val="28"/>
          <w:lang w:val="uk-UA"/>
        </w:rPr>
        <w:t>Ларин В.Е., Ка</w:t>
      </w:r>
      <w:r w:rsidRPr="00215CF7">
        <w:rPr>
          <w:sz w:val="28"/>
          <w:szCs w:val="28"/>
          <w:lang w:val="uk-UA"/>
        </w:rPr>
        <w:t xml:space="preserve">шкарова Г.П. Методическое обеспечение санитарно-паразитологического контроля воды // Водоснабжение и сан. техника. </w:t>
      </w:r>
      <w:r w:rsidRPr="00215CF7">
        <w:rPr>
          <w:sz w:val="28"/>
          <w:szCs w:val="28"/>
          <w:lang w:val="uk-UA"/>
        </w:rPr>
        <w:noBreakHyphen/>
        <w:t xml:space="preserve"> 2000. </w:t>
      </w:r>
      <w:r w:rsidRPr="00215CF7">
        <w:rPr>
          <w:sz w:val="28"/>
          <w:szCs w:val="28"/>
          <w:lang w:val="uk-UA"/>
        </w:rPr>
        <w:noBreakHyphen/>
        <w:t xml:space="preserve"> № 7. </w:t>
      </w:r>
      <w:r w:rsidRPr="00215CF7">
        <w:rPr>
          <w:sz w:val="28"/>
          <w:szCs w:val="28"/>
          <w:lang w:val="uk-UA"/>
        </w:rPr>
        <w:noBreakHyphen/>
        <w:t xml:space="preserve"> С. 8-9.</w:t>
      </w:r>
    </w:p>
    <w:p w:rsidR="004F32B4" w:rsidRPr="00215CF7" w:rsidRDefault="004F32B4" w:rsidP="008E3741">
      <w:pPr>
        <w:numPr>
          <w:ilvl w:val="0"/>
          <w:numId w:val="56"/>
        </w:numPr>
        <w:tabs>
          <w:tab w:val="num" w:pos="600"/>
        </w:tabs>
        <w:suppressAutoHyphens w:val="0"/>
        <w:spacing w:line="360" w:lineRule="auto"/>
        <w:ind w:left="540" w:hanging="540"/>
        <w:jc w:val="both"/>
        <w:rPr>
          <w:sz w:val="28"/>
          <w:szCs w:val="28"/>
          <w:lang w:val="uk-UA"/>
        </w:rPr>
      </w:pPr>
      <w:r w:rsidRPr="005B71B0">
        <w:rPr>
          <w:sz w:val="28"/>
          <w:szCs w:val="28"/>
          <w:lang w:val="uk-UA"/>
        </w:rPr>
        <w:t>Левченко В.Ф., Г</w:t>
      </w:r>
      <w:r w:rsidRPr="00215CF7">
        <w:rPr>
          <w:sz w:val="28"/>
          <w:szCs w:val="28"/>
          <w:lang w:val="uk-UA"/>
        </w:rPr>
        <w:t xml:space="preserve">лупак А.Н. Электроимпульсная очистка сточных вод машиностроительных предприятий // Проблемы машиностроения. – 1998. </w:t>
      </w:r>
      <w:r w:rsidRPr="00215CF7">
        <w:rPr>
          <w:sz w:val="28"/>
          <w:szCs w:val="28"/>
          <w:lang w:val="uk-UA"/>
        </w:rPr>
        <w:noBreakHyphen/>
        <w:t xml:space="preserve"> Т. 1. </w:t>
      </w:r>
      <w:r w:rsidRPr="00215CF7">
        <w:rPr>
          <w:sz w:val="28"/>
          <w:szCs w:val="28"/>
          <w:lang w:val="uk-UA"/>
        </w:rPr>
        <w:noBreakHyphen/>
        <w:t xml:space="preserve"> № 3-4. – С. 138-140.</w:t>
      </w:r>
    </w:p>
    <w:p w:rsidR="004F32B4" w:rsidRPr="00215CF7" w:rsidRDefault="004F32B4" w:rsidP="008E3741">
      <w:pPr>
        <w:numPr>
          <w:ilvl w:val="0"/>
          <w:numId w:val="56"/>
        </w:numPr>
        <w:tabs>
          <w:tab w:val="num" w:pos="360"/>
          <w:tab w:val="num" w:pos="600"/>
        </w:tabs>
        <w:suppressAutoHyphens w:val="0"/>
        <w:spacing w:line="360" w:lineRule="auto"/>
        <w:ind w:left="540" w:hanging="540"/>
        <w:jc w:val="both"/>
        <w:rPr>
          <w:sz w:val="28"/>
          <w:szCs w:val="28"/>
          <w:lang w:val="uk-UA"/>
        </w:rPr>
      </w:pPr>
      <w:r w:rsidRPr="005B71B0">
        <w:rPr>
          <w:sz w:val="28"/>
          <w:szCs w:val="28"/>
          <w:lang w:val="uk-UA"/>
        </w:rPr>
        <w:t>Ленова Л.И., С</w:t>
      </w:r>
      <w:r w:rsidRPr="00215CF7">
        <w:rPr>
          <w:sz w:val="28"/>
          <w:szCs w:val="28"/>
          <w:lang w:val="uk-UA"/>
        </w:rPr>
        <w:t>тупина В.В. Водоросли в доочистке сточных вод / Киев: Наук. думка, 1990. – 184 с.</w:t>
      </w:r>
    </w:p>
    <w:p w:rsidR="004F32B4" w:rsidRPr="00215CF7" w:rsidRDefault="004F32B4" w:rsidP="008E3741">
      <w:pPr>
        <w:numPr>
          <w:ilvl w:val="0"/>
          <w:numId w:val="56"/>
        </w:numPr>
        <w:tabs>
          <w:tab w:val="num" w:pos="600"/>
        </w:tabs>
        <w:suppressAutoHyphens w:val="0"/>
        <w:spacing w:line="360" w:lineRule="auto"/>
        <w:ind w:left="540" w:hanging="540"/>
        <w:jc w:val="both"/>
        <w:rPr>
          <w:sz w:val="28"/>
          <w:szCs w:val="28"/>
          <w:lang w:val="uk-UA"/>
        </w:rPr>
      </w:pPr>
      <w:r w:rsidRPr="005B71B0">
        <w:rPr>
          <w:sz w:val="28"/>
          <w:szCs w:val="28"/>
          <w:lang w:val="uk-UA"/>
        </w:rPr>
        <w:t>Линкевич С.Н., П</w:t>
      </w:r>
      <w:r w:rsidRPr="00215CF7">
        <w:rPr>
          <w:sz w:val="28"/>
          <w:szCs w:val="28"/>
          <w:lang w:val="uk-UA"/>
        </w:rPr>
        <w:t xml:space="preserve">ышнова Н.Э. Глубокая очистка и обеззараживание донской воды // Водоснабжение и сан. техника. – 2000. </w:t>
      </w:r>
      <w:r w:rsidRPr="00215CF7">
        <w:rPr>
          <w:sz w:val="28"/>
          <w:szCs w:val="28"/>
          <w:lang w:val="uk-UA"/>
        </w:rPr>
        <w:noBreakHyphen/>
        <w:t xml:space="preserve"> № 2. – С. 22-24.</w:t>
      </w:r>
    </w:p>
    <w:p w:rsidR="004F32B4" w:rsidRPr="00215CF7" w:rsidRDefault="004F32B4" w:rsidP="008E3741">
      <w:pPr>
        <w:numPr>
          <w:ilvl w:val="0"/>
          <w:numId w:val="56"/>
        </w:numPr>
        <w:tabs>
          <w:tab w:val="num" w:pos="360"/>
          <w:tab w:val="num" w:pos="600"/>
        </w:tabs>
        <w:suppressAutoHyphens w:val="0"/>
        <w:spacing w:line="360" w:lineRule="auto"/>
        <w:ind w:left="540" w:hanging="540"/>
        <w:jc w:val="both"/>
        <w:rPr>
          <w:sz w:val="28"/>
          <w:szCs w:val="28"/>
          <w:lang w:val="uk-UA"/>
        </w:rPr>
      </w:pPr>
      <w:r w:rsidRPr="005B71B0">
        <w:rPr>
          <w:sz w:val="28"/>
          <w:szCs w:val="28"/>
          <w:lang w:val="uk-UA"/>
        </w:rPr>
        <w:t>Лукашевич О.Д., М</w:t>
      </w:r>
      <w:r w:rsidRPr="00215CF7">
        <w:rPr>
          <w:sz w:val="28"/>
          <w:szCs w:val="28"/>
          <w:lang w:val="uk-UA"/>
        </w:rPr>
        <w:t xml:space="preserve">ынка А.А. Попов В.К. Глубокая доочистка сточных вод электрофизическими методами // Водоснабжение и сан. техника. – 2001. </w:t>
      </w:r>
      <w:r w:rsidRPr="00215CF7">
        <w:rPr>
          <w:sz w:val="28"/>
          <w:szCs w:val="28"/>
          <w:lang w:val="uk-UA"/>
        </w:rPr>
        <w:noBreakHyphen/>
        <w:t xml:space="preserve"> № 8. – С. 12-15.</w:t>
      </w:r>
    </w:p>
    <w:p w:rsidR="004F32B4" w:rsidRPr="00215CF7" w:rsidRDefault="004F32B4" w:rsidP="008E3741">
      <w:pPr>
        <w:numPr>
          <w:ilvl w:val="0"/>
          <w:numId w:val="56"/>
        </w:numPr>
        <w:tabs>
          <w:tab w:val="num" w:pos="600"/>
        </w:tabs>
        <w:suppressAutoHyphens w:val="0"/>
        <w:spacing w:line="360" w:lineRule="auto"/>
        <w:ind w:left="540" w:hanging="540"/>
        <w:jc w:val="both"/>
        <w:rPr>
          <w:i/>
          <w:sz w:val="28"/>
          <w:szCs w:val="28"/>
          <w:lang w:val="uk-UA"/>
        </w:rPr>
      </w:pPr>
      <w:r w:rsidRPr="005B71B0">
        <w:rPr>
          <w:snapToGrid w:val="0"/>
          <w:sz w:val="28"/>
          <w:szCs w:val="28"/>
          <w:lang w:val="uk-UA"/>
        </w:rPr>
        <w:t>Лукина Л.Ф., См</w:t>
      </w:r>
      <w:r w:rsidRPr="00215CF7">
        <w:rPr>
          <w:snapToGrid w:val="0"/>
          <w:sz w:val="28"/>
          <w:szCs w:val="28"/>
          <w:lang w:val="uk-UA"/>
        </w:rPr>
        <w:t xml:space="preserve">ирнова Н.Н. Физиология высших водных растений. Киев: “Наукова Думка”. </w:t>
      </w:r>
      <w:r w:rsidRPr="00215CF7">
        <w:rPr>
          <w:snapToGrid w:val="0"/>
          <w:sz w:val="28"/>
          <w:szCs w:val="28"/>
          <w:lang w:val="uk-UA"/>
        </w:rPr>
        <w:noBreakHyphen/>
        <w:t xml:space="preserve"> 1988. – 188 с.</w:t>
      </w:r>
    </w:p>
    <w:p w:rsidR="004F32B4" w:rsidRPr="00215CF7" w:rsidRDefault="004F32B4" w:rsidP="008E3741">
      <w:pPr>
        <w:numPr>
          <w:ilvl w:val="0"/>
          <w:numId w:val="56"/>
        </w:numPr>
        <w:tabs>
          <w:tab w:val="num" w:pos="360"/>
          <w:tab w:val="num" w:pos="600"/>
        </w:tabs>
        <w:suppressAutoHyphens w:val="0"/>
        <w:spacing w:line="360" w:lineRule="auto"/>
        <w:ind w:left="540" w:hanging="540"/>
        <w:jc w:val="both"/>
        <w:rPr>
          <w:sz w:val="28"/>
          <w:szCs w:val="28"/>
          <w:lang w:val="uk-UA"/>
        </w:rPr>
      </w:pPr>
      <w:r w:rsidRPr="005B71B0">
        <w:rPr>
          <w:sz w:val="28"/>
          <w:szCs w:val="28"/>
          <w:lang w:val="uk-UA"/>
        </w:rPr>
        <w:t>Лурье Ю.Ю. Ан</w:t>
      </w:r>
      <w:r w:rsidRPr="00215CF7">
        <w:rPr>
          <w:sz w:val="28"/>
          <w:szCs w:val="28"/>
          <w:lang w:val="uk-UA"/>
        </w:rPr>
        <w:t>алитическая химия промышленных сточных вод. – М.: Химия. – 1984. – 448 с.</w:t>
      </w:r>
    </w:p>
    <w:p w:rsidR="004F32B4" w:rsidRPr="00215CF7" w:rsidRDefault="004F32B4" w:rsidP="008E3741">
      <w:pPr>
        <w:numPr>
          <w:ilvl w:val="0"/>
          <w:numId w:val="56"/>
        </w:numPr>
        <w:tabs>
          <w:tab w:val="num" w:pos="600"/>
        </w:tabs>
        <w:suppressAutoHyphens w:val="0"/>
        <w:spacing w:line="360" w:lineRule="auto"/>
        <w:ind w:left="540" w:hanging="540"/>
        <w:jc w:val="both"/>
        <w:rPr>
          <w:color w:val="000000"/>
          <w:sz w:val="28"/>
          <w:szCs w:val="28"/>
          <w:lang w:val="uk-UA"/>
        </w:rPr>
      </w:pPr>
      <w:r w:rsidRPr="005B71B0">
        <w:rPr>
          <w:color w:val="000000"/>
          <w:sz w:val="28"/>
          <w:szCs w:val="28"/>
          <w:lang w:val="uk-UA"/>
        </w:rPr>
        <w:lastRenderedPageBreak/>
        <w:t>Лысов В.А., Ви</w:t>
      </w:r>
      <w:r w:rsidRPr="00215CF7">
        <w:rPr>
          <w:color w:val="000000"/>
          <w:sz w:val="28"/>
          <w:szCs w:val="28"/>
          <w:lang w:val="uk-UA"/>
        </w:rPr>
        <w:t xml:space="preserve">льсон Е.В., Бутко Д.А. и др. Алюмосиликатный флокулянт в процессах водоподготовки и водоочистки // Водоснабжение и сан. техника. – 2002. </w:t>
      </w:r>
      <w:r w:rsidRPr="00215CF7">
        <w:rPr>
          <w:color w:val="000000"/>
          <w:sz w:val="28"/>
          <w:szCs w:val="28"/>
          <w:lang w:val="uk-UA"/>
        </w:rPr>
        <w:noBreakHyphen/>
        <w:t xml:space="preserve"> № 11. – С. 5-6.</w:t>
      </w:r>
    </w:p>
    <w:p w:rsidR="004F32B4" w:rsidRPr="00215CF7" w:rsidRDefault="004F32B4" w:rsidP="008E3741">
      <w:pPr>
        <w:numPr>
          <w:ilvl w:val="0"/>
          <w:numId w:val="56"/>
        </w:numPr>
        <w:tabs>
          <w:tab w:val="num" w:pos="600"/>
        </w:tabs>
        <w:suppressAutoHyphens w:val="0"/>
        <w:spacing w:line="360" w:lineRule="auto"/>
        <w:ind w:left="540" w:hanging="540"/>
        <w:jc w:val="both"/>
        <w:rPr>
          <w:sz w:val="28"/>
          <w:szCs w:val="28"/>
          <w:lang w:val="uk-UA"/>
        </w:rPr>
      </w:pPr>
      <w:r w:rsidRPr="005B71B0">
        <w:rPr>
          <w:sz w:val="28"/>
          <w:szCs w:val="28"/>
          <w:lang w:val="uk-UA"/>
        </w:rPr>
        <w:t>Лысый А.Е., Ан</w:t>
      </w:r>
      <w:r w:rsidRPr="00215CF7">
        <w:rPr>
          <w:sz w:val="28"/>
          <w:szCs w:val="28"/>
          <w:lang w:val="uk-UA"/>
        </w:rPr>
        <w:t xml:space="preserve">чишкина Л.М., Суслова В.Н., и др. Об эффективности работы электролизной установки по обеззараживанию биологически очищенных бытовых сточных вод // Гигиена и санитария. </w:t>
      </w:r>
      <w:r w:rsidRPr="00215CF7">
        <w:rPr>
          <w:sz w:val="28"/>
          <w:szCs w:val="28"/>
          <w:lang w:val="uk-UA"/>
        </w:rPr>
        <w:noBreakHyphen/>
        <w:t xml:space="preserve"> 1993. </w:t>
      </w:r>
      <w:r w:rsidRPr="00215CF7">
        <w:rPr>
          <w:sz w:val="28"/>
          <w:szCs w:val="28"/>
          <w:lang w:val="uk-UA"/>
        </w:rPr>
        <w:noBreakHyphen/>
        <w:t xml:space="preserve"> № 2. </w:t>
      </w:r>
      <w:r w:rsidRPr="00215CF7">
        <w:rPr>
          <w:sz w:val="28"/>
          <w:szCs w:val="28"/>
          <w:lang w:val="uk-UA"/>
        </w:rPr>
        <w:noBreakHyphen/>
        <w:t xml:space="preserve"> С. 19-20.</w:t>
      </w:r>
    </w:p>
    <w:p w:rsidR="004F32B4" w:rsidRPr="00215CF7" w:rsidRDefault="004F32B4" w:rsidP="008E3741">
      <w:pPr>
        <w:numPr>
          <w:ilvl w:val="0"/>
          <w:numId w:val="56"/>
        </w:numPr>
        <w:tabs>
          <w:tab w:val="num" w:pos="360"/>
        </w:tabs>
        <w:suppressAutoHyphens w:val="0"/>
        <w:spacing w:line="360" w:lineRule="auto"/>
        <w:ind w:left="540" w:hanging="540"/>
        <w:jc w:val="both"/>
        <w:rPr>
          <w:color w:val="000000"/>
          <w:sz w:val="28"/>
          <w:szCs w:val="28"/>
          <w:lang w:val="uk-UA"/>
        </w:rPr>
      </w:pPr>
      <w:r w:rsidRPr="005B71B0">
        <w:rPr>
          <w:sz w:val="28"/>
          <w:szCs w:val="28"/>
          <w:lang w:val="uk-UA"/>
        </w:rPr>
        <w:t>Лю Хун, Хэ Ц</w:t>
      </w:r>
      <w:r w:rsidRPr="00215CF7">
        <w:rPr>
          <w:sz w:val="28"/>
          <w:szCs w:val="28"/>
          <w:lang w:val="uk-UA"/>
        </w:rPr>
        <w:t>энпин, Лю Ин и др. Исследование методов биологической очистки сточных вод //</w:t>
      </w:r>
      <w:r w:rsidRPr="00215CF7">
        <w:rPr>
          <w:color w:val="000000"/>
          <w:sz w:val="28"/>
          <w:szCs w:val="28"/>
          <w:lang w:val="uk-UA"/>
        </w:rPr>
        <w:t xml:space="preserve"> Водоснабжение и сан. техника. – 1999. </w:t>
      </w:r>
      <w:r w:rsidRPr="00215CF7">
        <w:rPr>
          <w:color w:val="000000"/>
          <w:sz w:val="28"/>
          <w:szCs w:val="28"/>
          <w:lang w:val="uk-UA"/>
        </w:rPr>
        <w:noBreakHyphen/>
        <w:t xml:space="preserve"> № 2. – С. 36.</w:t>
      </w:r>
    </w:p>
    <w:p w:rsidR="004F32B4" w:rsidRPr="00215CF7" w:rsidRDefault="004F32B4" w:rsidP="008E3741">
      <w:pPr>
        <w:numPr>
          <w:ilvl w:val="0"/>
          <w:numId w:val="56"/>
        </w:numPr>
        <w:tabs>
          <w:tab w:val="num" w:pos="600"/>
        </w:tabs>
        <w:suppressAutoHyphens w:val="0"/>
        <w:spacing w:line="360" w:lineRule="auto"/>
        <w:ind w:left="540" w:hanging="540"/>
        <w:jc w:val="both"/>
        <w:rPr>
          <w:sz w:val="28"/>
          <w:szCs w:val="28"/>
          <w:lang w:val="uk-UA"/>
        </w:rPr>
      </w:pPr>
      <w:r w:rsidRPr="005B71B0">
        <w:rPr>
          <w:color w:val="000000"/>
          <w:sz w:val="28"/>
          <w:szCs w:val="28"/>
          <w:lang w:val="uk-UA"/>
        </w:rPr>
        <w:t>Майтова Р.Ф., Тр</w:t>
      </w:r>
      <w:r w:rsidRPr="00215CF7">
        <w:rPr>
          <w:color w:val="000000"/>
          <w:sz w:val="28"/>
          <w:szCs w:val="28"/>
          <w:lang w:val="uk-UA"/>
        </w:rPr>
        <w:t xml:space="preserve">уханова Н.В., Мельницкий И.А. и др. </w:t>
      </w:r>
      <w:r w:rsidRPr="00215CF7">
        <w:rPr>
          <w:bCs/>
          <w:caps/>
          <w:color w:val="000000"/>
          <w:sz w:val="28"/>
          <w:szCs w:val="28"/>
          <w:lang w:val="uk-UA"/>
        </w:rPr>
        <w:t>С</w:t>
      </w:r>
      <w:r w:rsidRPr="00215CF7">
        <w:rPr>
          <w:sz w:val="28"/>
          <w:szCs w:val="28"/>
          <w:lang w:val="uk-UA"/>
        </w:rPr>
        <w:t xml:space="preserve">овременные методы санитарно-микробиологической оценки качества воды // Водоснабжение и сан. техника. – 2004. </w:t>
      </w:r>
      <w:r w:rsidRPr="00215CF7">
        <w:rPr>
          <w:sz w:val="28"/>
          <w:szCs w:val="28"/>
          <w:lang w:val="uk-UA"/>
        </w:rPr>
        <w:noBreakHyphen/>
        <w:t xml:space="preserve"> № 4. </w:t>
      </w:r>
      <w:r w:rsidRPr="00215CF7">
        <w:rPr>
          <w:sz w:val="28"/>
          <w:szCs w:val="28"/>
          <w:lang w:val="uk-UA"/>
        </w:rPr>
        <w:noBreakHyphen/>
        <w:t xml:space="preserve"> Ч. 2. </w:t>
      </w:r>
      <w:r w:rsidRPr="00215CF7">
        <w:rPr>
          <w:sz w:val="28"/>
          <w:szCs w:val="28"/>
          <w:lang w:val="uk-UA"/>
        </w:rPr>
        <w:noBreakHyphen/>
        <w:t xml:space="preserve"> С. 20-21.</w:t>
      </w:r>
    </w:p>
    <w:p w:rsidR="004F32B4" w:rsidRPr="00215CF7" w:rsidRDefault="004F32B4" w:rsidP="008E3741">
      <w:pPr>
        <w:numPr>
          <w:ilvl w:val="0"/>
          <w:numId w:val="56"/>
        </w:numPr>
        <w:tabs>
          <w:tab w:val="num" w:pos="600"/>
        </w:tabs>
        <w:suppressAutoHyphens w:val="0"/>
        <w:spacing w:line="360" w:lineRule="auto"/>
        <w:ind w:left="540" w:right="-7" w:hanging="540"/>
        <w:jc w:val="both"/>
        <w:rPr>
          <w:sz w:val="28"/>
          <w:szCs w:val="28"/>
          <w:lang w:val="uk-UA"/>
        </w:rPr>
      </w:pPr>
      <w:r w:rsidRPr="005B71B0">
        <w:rPr>
          <w:sz w:val="28"/>
          <w:szCs w:val="28"/>
          <w:lang w:val="uk-UA"/>
        </w:rPr>
        <w:t>Макрушин А.В. Б</w:t>
      </w:r>
      <w:r w:rsidRPr="00215CF7">
        <w:rPr>
          <w:sz w:val="28"/>
          <w:szCs w:val="28"/>
          <w:lang w:val="uk-UA"/>
        </w:rPr>
        <w:t xml:space="preserve">иологический анализ качества вод / Под. ред. Г.Г. Винберга. </w:t>
      </w:r>
      <w:r w:rsidRPr="00215CF7">
        <w:rPr>
          <w:sz w:val="28"/>
          <w:szCs w:val="28"/>
          <w:lang w:val="uk-UA"/>
        </w:rPr>
        <w:noBreakHyphen/>
        <w:t xml:space="preserve"> Л.: Зоол. ин-т АН СССР, 1974. – 60 с.</w:t>
      </w:r>
    </w:p>
    <w:p w:rsidR="004F32B4" w:rsidRPr="00215CF7" w:rsidRDefault="004F32B4" w:rsidP="008E3741">
      <w:pPr>
        <w:numPr>
          <w:ilvl w:val="0"/>
          <w:numId w:val="56"/>
        </w:numPr>
        <w:tabs>
          <w:tab w:val="num" w:pos="600"/>
        </w:tabs>
        <w:suppressAutoHyphens w:val="0"/>
        <w:spacing w:line="360" w:lineRule="auto"/>
        <w:ind w:left="540" w:right="-7" w:hanging="540"/>
        <w:jc w:val="both"/>
        <w:rPr>
          <w:sz w:val="28"/>
          <w:szCs w:val="28"/>
          <w:lang w:val="uk-UA"/>
        </w:rPr>
      </w:pPr>
      <w:r w:rsidRPr="005B71B0">
        <w:rPr>
          <w:sz w:val="28"/>
          <w:szCs w:val="28"/>
          <w:lang w:val="uk-UA"/>
        </w:rPr>
        <w:t>Малышко С.А. Пр</w:t>
      </w:r>
      <w:r w:rsidRPr="00215CF7">
        <w:rPr>
          <w:sz w:val="28"/>
          <w:szCs w:val="28"/>
          <w:lang w:val="uk-UA"/>
        </w:rPr>
        <w:t xml:space="preserve">облемы и перспективы обеззараживания сточных вод станций биологической очистки с помощью ультрафиолетового облучения // Вода і водоочисні технології. – 2001. </w:t>
      </w:r>
      <w:r w:rsidRPr="00215CF7">
        <w:rPr>
          <w:sz w:val="28"/>
          <w:szCs w:val="28"/>
          <w:lang w:val="uk-UA"/>
        </w:rPr>
        <w:noBreakHyphen/>
        <w:t xml:space="preserve"> № 1. – C. 34-36.</w:t>
      </w:r>
    </w:p>
    <w:p w:rsidR="004F32B4" w:rsidRPr="00215CF7" w:rsidRDefault="004F32B4" w:rsidP="008E3741">
      <w:pPr>
        <w:numPr>
          <w:ilvl w:val="0"/>
          <w:numId w:val="56"/>
        </w:numPr>
        <w:tabs>
          <w:tab w:val="num" w:pos="600"/>
        </w:tabs>
        <w:suppressAutoHyphens w:val="0"/>
        <w:spacing w:line="360" w:lineRule="auto"/>
        <w:ind w:left="540" w:hanging="540"/>
        <w:jc w:val="both"/>
        <w:rPr>
          <w:sz w:val="28"/>
          <w:szCs w:val="28"/>
          <w:lang w:val="uk-UA"/>
        </w:rPr>
      </w:pPr>
      <w:r w:rsidRPr="005B71B0">
        <w:rPr>
          <w:sz w:val="28"/>
          <w:szCs w:val="28"/>
          <w:lang w:val="uk-UA"/>
        </w:rPr>
        <w:t>Маслова Е.А., Ме</w:t>
      </w:r>
      <w:r w:rsidRPr="00215CF7">
        <w:rPr>
          <w:sz w:val="28"/>
          <w:szCs w:val="28"/>
          <w:lang w:val="uk-UA"/>
        </w:rPr>
        <w:t xml:space="preserve">щеряков С.В., Абдельаал А.М. Использование бентонита для исследования коагуляции и флокуляции // Водоснабжение и сан. техника. </w:t>
      </w:r>
      <w:r w:rsidRPr="00215CF7">
        <w:rPr>
          <w:sz w:val="28"/>
          <w:szCs w:val="28"/>
          <w:lang w:val="uk-UA"/>
        </w:rPr>
        <w:noBreakHyphen/>
        <w:t xml:space="preserve"> 2002. </w:t>
      </w:r>
      <w:r w:rsidRPr="00215CF7">
        <w:rPr>
          <w:sz w:val="28"/>
          <w:szCs w:val="28"/>
          <w:lang w:val="uk-UA"/>
        </w:rPr>
        <w:noBreakHyphen/>
        <w:t xml:space="preserve"> №</w:t>
      </w:r>
      <w:r>
        <w:rPr>
          <w:sz w:val="28"/>
          <w:szCs w:val="28"/>
          <w:lang w:val="uk-UA"/>
        </w:rPr>
        <w:t> </w:t>
      </w:r>
      <w:r w:rsidRPr="00215CF7">
        <w:rPr>
          <w:sz w:val="28"/>
          <w:szCs w:val="28"/>
          <w:lang w:val="uk-UA"/>
        </w:rPr>
        <w:t>3. – С.</w:t>
      </w:r>
      <w:r>
        <w:rPr>
          <w:sz w:val="28"/>
          <w:szCs w:val="28"/>
          <w:lang w:val="uk-UA"/>
        </w:rPr>
        <w:t> </w:t>
      </w:r>
      <w:r w:rsidRPr="00215CF7">
        <w:rPr>
          <w:sz w:val="28"/>
          <w:szCs w:val="28"/>
          <w:lang w:val="uk-UA"/>
        </w:rPr>
        <w:t>14-16.</w:t>
      </w:r>
    </w:p>
    <w:p w:rsidR="004F32B4" w:rsidRPr="00215CF7" w:rsidRDefault="004F32B4" w:rsidP="008E3741">
      <w:pPr>
        <w:pStyle w:val="afffffffb"/>
        <w:numPr>
          <w:ilvl w:val="0"/>
          <w:numId w:val="56"/>
        </w:numPr>
        <w:tabs>
          <w:tab w:val="num" w:pos="360"/>
          <w:tab w:val="left" w:pos="7230"/>
        </w:tabs>
        <w:suppressAutoHyphens w:val="0"/>
        <w:spacing w:line="360" w:lineRule="auto"/>
        <w:ind w:left="540" w:hanging="540"/>
        <w:jc w:val="both"/>
        <w:rPr>
          <w:szCs w:val="28"/>
        </w:rPr>
      </w:pPr>
      <w:r w:rsidRPr="005B71B0">
        <w:rPr>
          <w:szCs w:val="28"/>
        </w:rPr>
        <w:t>Мережко А.И. Вы</w:t>
      </w:r>
      <w:r w:rsidRPr="00215CF7">
        <w:rPr>
          <w:szCs w:val="28"/>
        </w:rPr>
        <w:t xml:space="preserve">сшие водные растения и их значение для формирования качества воды // Проблемы гидробиологии и альгологии. – Киев, 1978. </w:t>
      </w:r>
      <w:r w:rsidRPr="00215CF7">
        <w:rPr>
          <w:szCs w:val="28"/>
        </w:rPr>
        <w:noBreakHyphen/>
        <w:t xml:space="preserve"> Вып. 11. </w:t>
      </w:r>
      <w:r w:rsidRPr="00215CF7">
        <w:rPr>
          <w:szCs w:val="28"/>
        </w:rPr>
        <w:noBreakHyphen/>
        <w:t xml:space="preserve"> С. 213-224.</w:t>
      </w:r>
    </w:p>
    <w:p w:rsidR="004F32B4" w:rsidRPr="00215CF7" w:rsidRDefault="004F32B4" w:rsidP="008E3741">
      <w:pPr>
        <w:pStyle w:val="afffffffb"/>
        <w:numPr>
          <w:ilvl w:val="0"/>
          <w:numId w:val="56"/>
        </w:numPr>
        <w:tabs>
          <w:tab w:val="num" w:pos="600"/>
          <w:tab w:val="left" w:pos="7230"/>
        </w:tabs>
        <w:suppressAutoHyphens w:val="0"/>
        <w:spacing w:line="360" w:lineRule="auto"/>
        <w:ind w:left="540" w:hanging="540"/>
        <w:jc w:val="both"/>
        <w:rPr>
          <w:szCs w:val="28"/>
        </w:rPr>
      </w:pPr>
      <w:r w:rsidRPr="005B71B0">
        <w:rPr>
          <w:szCs w:val="28"/>
        </w:rPr>
        <w:t>Мережко А.И. Рол</w:t>
      </w:r>
      <w:r w:rsidRPr="00215CF7">
        <w:rPr>
          <w:szCs w:val="28"/>
        </w:rPr>
        <w:t xml:space="preserve">ь высших водных растений в самоочищении водоемов // Гидробиологический журнал. – Киев, 1973. </w:t>
      </w:r>
      <w:r w:rsidRPr="00215CF7">
        <w:rPr>
          <w:szCs w:val="28"/>
        </w:rPr>
        <w:noBreakHyphen/>
        <w:t xml:space="preserve"> № 4. </w:t>
      </w:r>
      <w:r w:rsidRPr="00215CF7">
        <w:rPr>
          <w:szCs w:val="28"/>
        </w:rPr>
        <w:noBreakHyphen/>
        <w:t xml:space="preserve"> Т. IX. </w:t>
      </w:r>
      <w:r w:rsidRPr="00215CF7">
        <w:rPr>
          <w:szCs w:val="28"/>
        </w:rPr>
        <w:noBreakHyphen/>
        <w:t xml:space="preserve"> С. 118-125.</w:t>
      </w:r>
    </w:p>
    <w:p w:rsidR="004F32B4" w:rsidRPr="00215CF7" w:rsidRDefault="004F32B4" w:rsidP="008E3741">
      <w:pPr>
        <w:pStyle w:val="afffffffb"/>
        <w:numPr>
          <w:ilvl w:val="0"/>
          <w:numId w:val="56"/>
        </w:numPr>
        <w:tabs>
          <w:tab w:val="num" w:pos="360"/>
          <w:tab w:val="num" w:pos="600"/>
          <w:tab w:val="left" w:pos="7230"/>
        </w:tabs>
        <w:suppressAutoHyphens w:val="0"/>
        <w:spacing w:line="360" w:lineRule="auto"/>
        <w:ind w:left="540" w:hanging="540"/>
        <w:jc w:val="both"/>
        <w:rPr>
          <w:szCs w:val="28"/>
        </w:rPr>
      </w:pPr>
      <w:r w:rsidRPr="005B71B0">
        <w:rPr>
          <w:szCs w:val="28"/>
        </w:rPr>
        <w:t>Мережко А.И., См</w:t>
      </w:r>
      <w:r w:rsidRPr="00215CF7">
        <w:rPr>
          <w:szCs w:val="28"/>
        </w:rPr>
        <w:t xml:space="preserve">ирнова Н.Н., Горбик В.П. Формирование зарослей рогоза узколистого и функциональная активность его корней системы // Гидробиология. – 1979. </w:t>
      </w:r>
      <w:r w:rsidRPr="00215CF7">
        <w:rPr>
          <w:szCs w:val="28"/>
        </w:rPr>
        <w:noBreakHyphen/>
        <w:t xml:space="preserve"> Вып. 7. </w:t>
      </w:r>
      <w:r w:rsidRPr="00215CF7">
        <w:rPr>
          <w:szCs w:val="28"/>
        </w:rPr>
        <w:noBreakHyphen/>
        <w:t xml:space="preserve"> С. 20-25.</w:t>
      </w:r>
    </w:p>
    <w:p w:rsidR="004F32B4" w:rsidRPr="00215CF7" w:rsidRDefault="004F32B4" w:rsidP="008E3741">
      <w:pPr>
        <w:pStyle w:val="afffffffb"/>
        <w:numPr>
          <w:ilvl w:val="0"/>
          <w:numId w:val="56"/>
        </w:numPr>
        <w:tabs>
          <w:tab w:val="num" w:pos="600"/>
          <w:tab w:val="left" w:pos="7230"/>
        </w:tabs>
        <w:suppressAutoHyphens w:val="0"/>
        <w:spacing w:line="360" w:lineRule="auto"/>
        <w:ind w:left="540" w:hanging="540"/>
        <w:jc w:val="both"/>
        <w:rPr>
          <w:i/>
          <w:szCs w:val="28"/>
        </w:rPr>
      </w:pPr>
      <w:r w:rsidRPr="005B71B0">
        <w:rPr>
          <w:szCs w:val="28"/>
        </w:rPr>
        <w:lastRenderedPageBreak/>
        <w:t>Мережко А.И., Ш</w:t>
      </w:r>
      <w:r w:rsidRPr="00215CF7">
        <w:rPr>
          <w:szCs w:val="28"/>
        </w:rPr>
        <w:t>иян П.Н., Ляшенко А.Н. О поглощении водными растения</w:t>
      </w:r>
      <w:r>
        <w:rPr>
          <w:szCs w:val="28"/>
        </w:rPr>
        <w:t>-</w:t>
      </w:r>
      <w:r w:rsidRPr="00215CF7">
        <w:rPr>
          <w:szCs w:val="28"/>
        </w:rPr>
        <w:t>ми ДДТ, севина и некоторых органических кислот из водоемов // Формирова</w:t>
      </w:r>
      <w:r>
        <w:rPr>
          <w:szCs w:val="28"/>
        </w:rPr>
        <w:t>-</w:t>
      </w:r>
      <w:r w:rsidRPr="00215CF7">
        <w:rPr>
          <w:szCs w:val="28"/>
        </w:rPr>
        <w:t xml:space="preserve">ние и контроль качества поверхностных вод. </w:t>
      </w:r>
      <w:r w:rsidRPr="00215CF7">
        <w:rPr>
          <w:szCs w:val="28"/>
        </w:rPr>
        <w:noBreakHyphen/>
        <w:t xml:space="preserve"> 1976. </w:t>
      </w:r>
      <w:r w:rsidRPr="00215CF7">
        <w:rPr>
          <w:szCs w:val="28"/>
        </w:rPr>
        <w:noBreakHyphen/>
        <w:t xml:space="preserve"> Вып. 2. </w:t>
      </w:r>
      <w:r w:rsidRPr="00215CF7">
        <w:rPr>
          <w:szCs w:val="28"/>
        </w:rPr>
        <w:noBreakHyphen/>
        <w:t xml:space="preserve"> С. 105-109.</w:t>
      </w:r>
    </w:p>
    <w:p w:rsidR="004F32B4" w:rsidRPr="00215CF7" w:rsidRDefault="004F32B4" w:rsidP="008E3741">
      <w:pPr>
        <w:pStyle w:val="afffffffb"/>
        <w:numPr>
          <w:ilvl w:val="0"/>
          <w:numId w:val="56"/>
        </w:numPr>
        <w:tabs>
          <w:tab w:val="num" w:pos="600"/>
          <w:tab w:val="left" w:pos="7230"/>
        </w:tabs>
        <w:suppressAutoHyphens w:val="0"/>
        <w:spacing w:line="360" w:lineRule="auto"/>
        <w:ind w:left="540" w:hanging="540"/>
        <w:jc w:val="both"/>
        <w:rPr>
          <w:i/>
          <w:szCs w:val="28"/>
        </w:rPr>
      </w:pPr>
      <w:r w:rsidRPr="005B71B0">
        <w:rPr>
          <w:szCs w:val="28"/>
        </w:rPr>
        <w:t>Методические указания по са</w:t>
      </w:r>
      <w:r w:rsidRPr="00215CF7">
        <w:rPr>
          <w:szCs w:val="28"/>
        </w:rPr>
        <w:t>нитарно-микробиологическому анализу воды из поверхностных водоемов. От 19 января 1981 г. № 2285-81. – 36 с.</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Мінцер О.П., Во</w:t>
      </w:r>
      <w:r w:rsidRPr="00215CF7">
        <w:rPr>
          <w:sz w:val="28"/>
          <w:szCs w:val="28"/>
          <w:lang w:val="uk-UA"/>
        </w:rPr>
        <w:t>роненко Ю.В., Власов В.В. та ін. Оброблення клінічних і експериментальних даних у медицині. – К.; Вища школа., 2003 – 350 с.</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Музычук Н.Т. Обе</w:t>
      </w:r>
      <w:r w:rsidRPr="00215CF7">
        <w:rPr>
          <w:sz w:val="28"/>
          <w:szCs w:val="28"/>
          <w:lang w:val="uk-UA"/>
        </w:rPr>
        <w:t xml:space="preserve">ззараживание воды ионами тяжелых металлов в электрическом поле в малых населенных местах // Гигиена и санитария. </w:t>
      </w:r>
      <w:r w:rsidRPr="00215CF7">
        <w:rPr>
          <w:sz w:val="28"/>
          <w:szCs w:val="28"/>
          <w:lang w:val="uk-UA"/>
        </w:rPr>
        <w:noBreakHyphen/>
        <w:t xml:space="preserve"> 1990. </w:t>
      </w:r>
      <w:r w:rsidRPr="00215CF7">
        <w:rPr>
          <w:sz w:val="28"/>
          <w:szCs w:val="28"/>
          <w:lang w:val="uk-UA"/>
        </w:rPr>
        <w:noBreakHyphen/>
        <w:t xml:space="preserve"> № 1. </w:t>
      </w:r>
      <w:r w:rsidRPr="00215CF7">
        <w:rPr>
          <w:sz w:val="28"/>
          <w:szCs w:val="28"/>
          <w:lang w:val="uk-UA"/>
        </w:rPr>
        <w:noBreakHyphen/>
        <w:t xml:space="preserve"> С. 24-27.</w:t>
      </w:r>
    </w:p>
    <w:p w:rsidR="004F32B4" w:rsidRPr="00215CF7" w:rsidRDefault="004F32B4" w:rsidP="008E3741">
      <w:pPr>
        <w:pStyle w:val="afffffffb"/>
        <w:numPr>
          <w:ilvl w:val="0"/>
          <w:numId w:val="56"/>
        </w:numPr>
        <w:tabs>
          <w:tab w:val="num" w:pos="360"/>
        </w:tabs>
        <w:suppressAutoHyphens w:val="0"/>
        <w:spacing w:line="360" w:lineRule="auto"/>
        <w:ind w:left="540" w:hanging="540"/>
        <w:jc w:val="both"/>
        <w:rPr>
          <w:szCs w:val="28"/>
        </w:rPr>
      </w:pPr>
      <w:r w:rsidRPr="005B71B0">
        <w:rPr>
          <w:szCs w:val="28"/>
        </w:rPr>
        <w:t>Мясников И.Н., По</w:t>
      </w:r>
      <w:r w:rsidRPr="00215CF7">
        <w:rPr>
          <w:szCs w:val="28"/>
        </w:rPr>
        <w:t xml:space="preserve">танина В.А., Жолдакова З.И. и др. Исследование процессов коагуляции и обеззараживания при очистке воды поверхностных источников // Водоснабжение и сан. техника. – 2003. </w:t>
      </w:r>
      <w:r w:rsidRPr="00215CF7">
        <w:rPr>
          <w:szCs w:val="28"/>
        </w:rPr>
        <w:noBreakHyphen/>
        <w:t xml:space="preserve"> № 9. – С. 13-15.</w:t>
      </w:r>
    </w:p>
    <w:p w:rsidR="004F32B4" w:rsidRPr="00215CF7" w:rsidRDefault="004F32B4" w:rsidP="008E3741">
      <w:pPr>
        <w:numPr>
          <w:ilvl w:val="0"/>
          <w:numId w:val="56"/>
        </w:numPr>
        <w:tabs>
          <w:tab w:val="num" w:pos="360"/>
          <w:tab w:val="num" w:pos="600"/>
        </w:tabs>
        <w:suppressAutoHyphens w:val="0"/>
        <w:spacing w:line="360" w:lineRule="auto"/>
        <w:ind w:left="540" w:hanging="540"/>
        <w:jc w:val="both"/>
        <w:rPr>
          <w:sz w:val="28"/>
          <w:szCs w:val="28"/>
          <w:lang w:val="uk-UA"/>
        </w:rPr>
      </w:pPr>
      <w:r w:rsidRPr="005B71B0">
        <w:rPr>
          <w:sz w:val="28"/>
          <w:szCs w:val="28"/>
          <w:lang w:val="uk-UA"/>
        </w:rPr>
        <w:t>Мясников И.Н., По</w:t>
      </w:r>
      <w:r w:rsidRPr="00215CF7">
        <w:rPr>
          <w:sz w:val="28"/>
          <w:szCs w:val="28"/>
          <w:lang w:val="uk-UA"/>
        </w:rPr>
        <w:t xml:space="preserve">танина В.А. Очистка минерализованных вод для хозяйственно-питьевого водоснабжения // Водоснабжение и сан. техника. – 2003. </w:t>
      </w:r>
      <w:r w:rsidRPr="00215CF7">
        <w:rPr>
          <w:sz w:val="28"/>
          <w:szCs w:val="28"/>
          <w:lang w:val="uk-UA"/>
        </w:rPr>
        <w:noBreakHyphen/>
        <w:t xml:space="preserve"> № 2. – С. 25-26.</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Нагель Ю.А., Зар</w:t>
      </w:r>
      <w:r w:rsidRPr="00215CF7">
        <w:rPr>
          <w:sz w:val="28"/>
          <w:szCs w:val="28"/>
          <w:lang w:val="uk-UA"/>
        </w:rPr>
        <w:t>ков О.А., Уварова И.В. и д</w:t>
      </w:r>
      <w:r>
        <w:rPr>
          <w:sz w:val="28"/>
          <w:szCs w:val="28"/>
          <w:lang w:val="uk-UA"/>
        </w:rPr>
        <w:t>р. Электроимпульсное обеззара-жи</w:t>
      </w:r>
      <w:r w:rsidRPr="00215CF7">
        <w:rPr>
          <w:sz w:val="28"/>
          <w:szCs w:val="28"/>
          <w:lang w:val="uk-UA"/>
        </w:rPr>
        <w:t xml:space="preserve">вание сточных вод //Водоснабжение и сан. техника. </w:t>
      </w:r>
      <w:r w:rsidRPr="00215CF7">
        <w:rPr>
          <w:sz w:val="28"/>
          <w:szCs w:val="28"/>
          <w:lang w:val="uk-UA"/>
        </w:rPr>
        <w:noBreakHyphen/>
        <w:t xml:space="preserve"> 1997. </w:t>
      </w:r>
      <w:r w:rsidRPr="00215CF7">
        <w:rPr>
          <w:sz w:val="28"/>
          <w:szCs w:val="28"/>
          <w:lang w:val="uk-UA"/>
        </w:rPr>
        <w:noBreakHyphen/>
        <w:t xml:space="preserve"> № 6. </w:t>
      </w:r>
      <w:r w:rsidRPr="00215CF7">
        <w:rPr>
          <w:sz w:val="28"/>
          <w:szCs w:val="28"/>
          <w:lang w:val="uk-UA"/>
        </w:rPr>
        <w:noBreakHyphen/>
        <w:t xml:space="preserve"> С. 26-27.</w:t>
      </w:r>
    </w:p>
    <w:p w:rsidR="004F32B4" w:rsidRPr="00215CF7" w:rsidRDefault="004F32B4" w:rsidP="008E3741">
      <w:pPr>
        <w:numPr>
          <w:ilvl w:val="0"/>
          <w:numId w:val="56"/>
        </w:numPr>
        <w:tabs>
          <w:tab w:val="num" w:pos="360"/>
          <w:tab w:val="num" w:pos="540"/>
        </w:tabs>
        <w:suppressAutoHyphens w:val="0"/>
        <w:spacing w:line="360" w:lineRule="auto"/>
        <w:ind w:left="540" w:hanging="540"/>
        <w:jc w:val="both"/>
        <w:rPr>
          <w:sz w:val="28"/>
          <w:szCs w:val="28"/>
          <w:lang w:val="uk-UA"/>
        </w:rPr>
      </w:pPr>
      <w:r w:rsidRPr="005B71B0">
        <w:rPr>
          <w:iCs/>
          <w:sz w:val="28"/>
          <w:szCs w:val="28"/>
          <w:lang w:val="uk-UA"/>
        </w:rPr>
        <w:t xml:space="preserve">Наумова Н.Н. </w:t>
      </w:r>
      <w:r w:rsidRPr="005B71B0">
        <w:rPr>
          <w:bCs/>
          <w:sz w:val="28"/>
          <w:szCs w:val="28"/>
          <w:lang w:val="uk-UA"/>
        </w:rPr>
        <w:t>Исп</w:t>
      </w:r>
      <w:r w:rsidRPr="00215CF7">
        <w:rPr>
          <w:bCs/>
          <w:sz w:val="28"/>
          <w:szCs w:val="28"/>
          <w:lang w:val="uk-UA"/>
        </w:rPr>
        <w:t xml:space="preserve">ользование фитофильных </w:t>
      </w:r>
      <w:r w:rsidRPr="00215CF7">
        <w:rPr>
          <w:sz w:val="28"/>
          <w:szCs w:val="28"/>
          <w:lang w:val="uk-UA"/>
        </w:rPr>
        <w:t>комплексов д</w:t>
      </w:r>
      <w:r w:rsidRPr="00215CF7">
        <w:rPr>
          <w:bCs/>
          <w:sz w:val="28"/>
          <w:szCs w:val="28"/>
          <w:lang w:val="uk-UA"/>
        </w:rPr>
        <w:t>ля д</w:t>
      </w:r>
      <w:r w:rsidRPr="00215CF7">
        <w:rPr>
          <w:sz w:val="28"/>
          <w:szCs w:val="28"/>
          <w:lang w:val="uk-UA"/>
        </w:rPr>
        <w:t xml:space="preserve">оочистки </w:t>
      </w:r>
      <w:r w:rsidRPr="00215CF7">
        <w:rPr>
          <w:bCs/>
          <w:sz w:val="28"/>
          <w:szCs w:val="28"/>
          <w:lang w:val="uk-UA"/>
        </w:rPr>
        <w:t xml:space="preserve">сточных вод // </w:t>
      </w:r>
      <w:r w:rsidRPr="00215CF7">
        <w:rPr>
          <w:iCs/>
          <w:sz w:val="28"/>
          <w:szCs w:val="28"/>
          <w:lang w:val="uk-UA"/>
        </w:rPr>
        <w:t xml:space="preserve">ІІ Международный конгресс по управлению отходами ВэйстTэK-2001, </w:t>
      </w:r>
      <w:r w:rsidRPr="00215CF7">
        <w:rPr>
          <w:bCs/>
          <w:sz w:val="28"/>
          <w:szCs w:val="28"/>
          <w:lang w:val="uk-UA"/>
        </w:rPr>
        <w:t xml:space="preserve">Москва, </w:t>
      </w:r>
      <w:r w:rsidRPr="00215CF7">
        <w:rPr>
          <w:iCs/>
          <w:sz w:val="28"/>
          <w:szCs w:val="28"/>
          <w:lang w:val="uk-UA"/>
        </w:rPr>
        <w:t>5-8 </w:t>
      </w:r>
      <w:r w:rsidRPr="00215CF7">
        <w:rPr>
          <w:sz w:val="28"/>
          <w:szCs w:val="28"/>
          <w:lang w:val="uk-UA"/>
        </w:rPr>
        <w:t xml:space="preserve">июня, </w:t>
      </w:r>
      <w:r w:rsidRPr="00215CF7">
        <w:rPr>
          <w:iCs/>
          <w:sz w:val="28"/>
          <w:szCs w:val="28"/>
          <w:lang w:val="uk-UA"/>
        </w:rPr>
        <w:t xml:space="preserve">2001. Тезисы докладов: </w:t>
      </w:r>
      <w:r w:rsidRPr="00215CF7">
        <w:rPr>
          <w:sz w:val="28"/>
          <w:szCs w:val="28"/>
          <w:lang w:val="uk-UA"/>
        </w:rPr>
        <w:t xml:space="preserve">СИБИКО Инт. </w:t>
      </w:r>
      <w:r w:rsidRPr="00215CF7">
        <w:rPr>
          <w:bCs/>
          <w:sz w:val="28"/>
          <w:szCs w:val="28"/>
          <w:lang w:val="uk-UA"/>
        </w:rPr>
        <w:t>2001. – С. </w:t>
      </w:r>
      <w:r w:rsidRPr="00215CF7">
        <w:rPr>
          <w:sz w:val="28"/>
          <w:szCs w:val="28"/>
          <w:lang w:val="uk-UA"/>
        </w:rPr>
        <w:t>382-383.</w:t>
      </w:r>
    </w:p>
    <w:p w:rsidR="004F32B4" w:rsidRPr="00215CF7" w:rsidRDefault="004F32B4" w:rsidP="008E3741">
      <w:pPr>
        <w:pStyle w:val="afffffffb"/>
        <w:numPr>
          <w:ilvl w:val="0"/>
          <w:numId w:val="56"/>
        </w:numPr>
        <w:tabs>
          <w:tab w:val="num" w:pos="360"/>
          <w:tab w:val="num" w:pos="540"/>
        </w:tabs>
        <w:suppressAutoHyphens w:val="0"/>
        <w:spacing w:line="360" w:lineRule="auto"/>
        <w:ind w:left="540" w:hanging="540"/>
        <w:jc w:val="both"/>
        <w:rPr>
          <w:szCs w:val="28"/>
        </w:rPr>
      </w:pPr>
      <w:r w:rsidRPr="005B71B0">
        <w:rPr>
          <w:szCs w:val="28"/>
        </w:rPr>
        <w:t>Недачин А.Е., Д</w:t>
      </w:r>
      <w:r w:rsidRPr="00215CF7">
        <w:rPr>
          <w:szCs w:val="28"/>
        </w:rPr>
        <w:t xml:space="preserve">оскина Т.В., Дмитриева Р.А. и др. Влияние различных доз хлора на инактивацию вируса гепатита А в воде // Гигиена и санитария. – 1993. </w:t>
      </w:r>
      <w:r w:rsidRPr="00215CF7">
        <w:rPr>
          <w:szCs w:val="28"/>
        </w:rPr>
        <w:noBreakHyphen/>
        <w:t xml:space="preserve"> № 10. – С. 23-24.</w:t>
      </w:r>
    </w:p>
    <w:p w:rsidR="004F32B4" w:rsidRPr="00215CF7" w:rsidRDefault="004F32B4" w:rsidP="008E3741">
      <w:pPr>
        <w:pStyle w:val="afffffffb"/>
        <w:numPr>
          <w:ilvl w:val="0"/>
          <w:numId w:val="56"/>
        </w:numPr>
        <w:tabs>
          <w:tab w:val="num" w:pos="360"/>
          <w:tab w:val="num" w:pos="540"/>
        </w:tabs>
        <w:suppressAutoHyphens w:val="0"/>
        <w:spacing w:line="360" w:lineRule="auto"/>
        <w:ind w:left="540" w:hanging="540"/>
        <w:jc w:val="both"/>
        <w:rPr>
          <w:szCs w:val="28"/>
        </w:rPr>
      </w:pPr>
      <w:r w:rsidRPr="005B71B0">
        <w:rPr>
          <w:szCs w:val="28"/>
        </w:rPr>
        <w:t>Немцов Н.В., Мисе</w:t>
      </w:r>
      <w:r w:rsidRPr="00215CF7">
        <w:rPr>
          <w:szCs w:val="28"/>
        </w:rPr>
        <w:t xml:space="preserve">тов И.А. Алехин Г.П. и др. Использование биологических свойств микроорганизмов для характеристики санитарного </w:t>
      </w:r>
      <w:r w:rsidRPr="00215CF7">
        <w:rPr>
          <w:szCs w:val="28"/>
        </w:rPr>
        <w:lastRenderedPageBreak/>
        <w:t xml:space="preserve">состояния пресноводных водоемов // Гигиена и санитария. – 1999. </w:t>
      </w:r>
      <w:r w:rsidRPr="00215CF7">
        <w:rPr>
          <w:szCs w:val="28"/>
        </w:rPr>
        <w:noBreakHyphen/>
        <w:t xml:space="preserve"> № 4. – С. 9-11.</w:t>
      </w:r>
    </w:p>
    <w:p w:rsidR="004F32B4" w:rsidRPr="00215CF7" w:rsidRDefault="004F32B4" w:rsidP="008E3741">
      <w:pPr>
        <w:pStyle w:val="afffffffb"/>
        <w:numPr>
          <w:ilvl w:val="0"/>
          <w:numId w:val="56"/>
        </w:numPr>
        <w:tabs>
          <w:tab w:val="num" w:pos="360"/>
          <w:tab w:val="num" w:pos="540"/>
        </w:tabs>
        <w:suppressAutoHyphens w:val="0"/>
        <w:spacing w:line="360" w:lineRule="auto"/>
        <w:ind w:left="540" w:hanging="540"/>
        <w:jc w:val="both"/>
        <w:rPr>
          <w:szCs w:val="28"/>
        </w:rPr>
      </w:pPr>
      <w:r w:rsidRPr="005B71B0">
        <w:rPr>
          <w:szCs w:val="28"/>
        </w:rPr>
        <w:t>Николаев В.Н., Бур</w:t>
      </w:r>
      <w:r w:rsidRPr="00215CF7">
        <w:rPr>
          <w:szCs w:val="28"/>
        </w:rPr>
        <w:t>лаков В.П., Лобова В.И. Модификация биологических прудов для очистки промышленных и сельскохозяйственных стоков // ЭКВАТЭК-2000: 4-й Междунар. конгр. «Вода: экол. и технол.», Москва, 30 мая-2 июня, 2000: Тез. М. 2000. – С. 557-558.</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Новиков Ю.В., Ц</w:t>
      </w:r>
      <w:r w:rsidRPr="00215CF7">
        <w:rPr>
          <w:sz w:val="28"/>
          <w:szCs w:val="28"/>
          <w:lang w:val="uk-UA"/>
        </w:rPr>
        <w:t xml:space="preserve">ыплакова Г.В., Тулакин А.В. и др. Гигиенические аспекты обеззараживания сточных вод ультрафиолетовым излучением // Гигиена и санитария. </w:t>
      </w:r>
      <w:r w:rsidRPr="00215CF7">
        <w:rPr>
          <w:sz w:val="28"/>
          <w:szCs w:val="28"/>
          <w:lang w:val="uk-UA"/>
        </w:rPr>
        <w:noBreakHyphen/>
        <w:t xml:space="preserve"> 2000. </w:t>
      </w:r>
      <w:r w:rsidRPr="00215CF7">
        <w:rPr>
          <w:sz w:val="28"/>
          <w:szCs w:val="28"/>
          <w:lang w:val="uk-UA"/>
        </w:rPr>
        <w:noBreakHyphen/>
        <w:t xml:space="preserve"> № 1. </w:t>
      </w:r>
      <w:r w:rsidRPr="00215CF7">
        <w:rPr>
          <w:sz w:val="28"/>
          <w:szCs w:val="28"/>
          <w:lang w:val="uk-UA"/>
        </w:rPr>
        <w:noBreakHyphen/>
        <w:t xml:space="preserve"> С. 12-15.</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О</w:t>
      </w:r>
      <w:r>
        <w:rPr>
          <w:sz w:val="28"/>
          <w:szCs w:val="28"/>
          <w:lang w:val="uk-UA"/>
        </w:rPr>
        <w:t>сауленко О</w:t>
      </w:r>
      <w:r w:rsidRPr="005B71B0">
        <w:rPr>
          <w:sz w:val="28"/>
          <w:szCs w:val="28"/>
          <w:lang w:val="uk-UA"/>
        </w:rPr>
        <w:t xml:space="preserve">.Г. </w:t>
      </w:r>
      <w:r>
        <w:rPr>
          <w:sz w:val="28"/>
          <w:szCs w:val="28"/>
          <w:lang w:val="uk-UA"/>
        </w:rPr>
        <w:t>Статистичний щорічник України за 2005 рік // Державний комітет статистики України. К.: Консультант, 2005. – 588 с.</w:t>
      </w:r>
    </w:p>
    <w:p w:rsidR="004F32B4" w:rsidRPr="00215CF7" w:rsidRDefault="004F32B4" w:rsidP="008E3741">
      <w:pPr>
        <w:pStyle w:val="1fffffffff6"/>
        <w:numPr>
          <w:ilvl w:val="0"/>
          <w:numId w:val="56"/>
        </w:numPr>
        <w:tabs>
          <w:tab w:val="num" w:pos="360"/>
        </w:tabs>
        <w:spacing w:line="360" w:lineRule="auto"/>
        <w:ind w:left="540" w:hanging="540"/>
        <w:rPr>
          <w:bCs/>
          <w:szCs w:val="28"/>
        </w:rPr>
      </w:pPr>
      <w:r w:rsidRPr="00215CF7">
        <w:rPr>
          <w:szCs w:val="28"/>
        </w:rPr>
        <w:t>Патент № 17757 А Україна</w:t>
      </w:r>
      <w:r w:rsidRPr="00215CF7">
        <w:rPr>
          <w:snapToGrid w:val="0"/>
          <w:szCs w:val="28"/>
        </w:rPr>
        <w:t>, МКІ С О2 F 3/32, С О2 </w:t>
      </w:r>
      <w:r w:rsidRPr="00215CF7">
        <w:rPr>
          <w:szCs w:val="28"/>
        </w:rPr>
        <w:t>F 11/00. Спосіб глибокого очищення стічних та поверхневих вод та пристрій для його здійснення</w:t>
      </w:r>
      <w:r w:rsidRPr="00215CF7">
        <w:rPr>
          <w:bCs/>
          <w:szCs w:val="28"/>
        </w:rPr>
        <w:t>/Гонча</w:t>
      </w:r>
      <w:r w:rsidRPr="000C4E76">
        <w:rPr>
          <w:bCs/>
          <w:szCs w:val="28"/>
        </w:rPr>
        <w:t>-</w:t>
      </w:r>
      <w:r w:rsidRPr="00215CF7">
        <w:rPr>
          <w:bCs/>
          <w:szCs w:val="28"/>
        </w:rPr>
        <w:t>рук Є.Г., Кравець В.В., Ципріян В.І. / Надр. 20.05.97. Бюл. № 5 від 31.10.97.</w:t>
      </w:r>
    </w:p>
    <w:p w:rsidR="004F32B4" w:rsidRPr="00215CF7" w:rsidRDefault="004F32B4" w:rsidP="008E3741">
      <w:pPr>
        <w:pStyle w:val="24"/>
        <w:numPr>
          <w:ilvl w:val="0"/>
          <w:numId w:val="56"/>
        </w:numPr>
        <w:tabs>
          <w:tab w:val="num" w:pos="360"/>
        </w:tabs>
        <w:spacing w:line="360" w:lineRule="auto"/>
        <w:ind w:left="540" w:hanging="540"/>
        <w:jc w:val="both"/>
        <w:rPr>
          <w:szCs w:val="28"/>
        </w:rPr>
      </w:pPr>
      <w:r w:rsidRPr="00215CF7">
        <w:rPr>
          <w:szCs w:val="28"/>
        </w:rPr>
        <w:t>Патент України № 68252 А, МКИ 7 СО2F3/32. Спосіб знезараження води / Гончарук Є.Г., Шап</w:t>
      </w:r>
      <w:r w:rsidRPr="00215CF7">
        <w:rPr>
          <w:szCs w:val="28"/>
        </w:rPr>
        <w:t>о</w:t>
      </w:r>
      <w:r w:rsidRPr="00215CF7">
        <w:rPr>
          <w:szCs w:val="28"/>
        </w:rPr>
        <w:t xml:space="preserve">вал О.Є., Попенко В.М. – Заявл. 28.11.03. Опубл. 15.07.04. Бюл. </w:t>
      </w:r>
      <w:r w:rsidRPr="00215CF7">
        <w:rPr>
          <w:szCs w:val="28"/>
        </w:rPr>
        <w:noBreakHyphen/>
        <w:t xml:space="preserve"> № 7.</w:t>
      </w:r>
    </w:p>
    <w:p w:rsidR="004F32B4" w:rsidRPr="00215CF7" w:rsidRDefault="004F32B4" w:rsidP="008E3741">
      <w:pPr>
        <w:pStyle w:val="24"/>
        <w:numPr>
          <w:ilvl w:val="0"/>
          <w:numId w:val="56"/>
        </w:numPr>
        <w:spacing w:line="360" w:lineRule="auto"/>
        <w:ind w:left="600" w:hanging="600"/>
        <w:jc w:val="both"/>
        <w:rPr>
          <w:szCs w:val="28"/>
        </w:rPr>
      </w:pPr>
      <w:r w:rsidRPr="00215CF7">
        <w:rPr>
          <w:szCs w:val="28"/>
        </w:rPr>
        <w:t>Патент по А.С. № 916438 /СРСР/ МКИ С 02 F 3/32 / Способ доочистки сточных вод включающий обработку в водоемах, засаженных высшими водными растениями / опубл. 30.03.82. Бюл. № 12.</w:t>
      </w:r>
    </w:p>
    <w:p w:rsidR="004F32B4" w:rsidRPr="00215CF7" w:rsidRDefault="004F32B4" w:rsidP="008E3741">
      <w:pPr>
        <w:pStyle w:val="24"/>
        <w:numPr>
          <w:ilvl w:val="0"/>
          <w:numId w:val="56"/>
        </w:numPr>
        <w:tabs>
          <w:tab w:val="clear" w:pos="720"/>
          <w:tab w:val="num" w:pos="600"/>
        </w:tabs>
        <w:spacing w:line="360" w:lineRule="auto"/>
        <w:ind w:left="600" w:hanging="600"/>
        <w:jc w:val="both"/>
        <w:rPr>
          <w:szCs w:val="28"/>
        </w:rPr>
      </w:pPr>
      <w:r w:rsidRPr="005B71B0">
        <w:rPr>
          <w:szCs w:val="28"/>
        </w:rPr>
        <w:t>Плитман С.И., Ласто</w:t>
      </w:r>
      <w:r w:rsidRPr="00215CF7">
        <w:rPr>
          <w:szCs w:val="28"/>
        </w:rPr>
        <w:t xml:space="preserve">чкина К.О., Комзолова Н.Б. и др. Эколого-гигиенические аспекты регламентирования максимально допустимых нагрузок на водные объекты // Гигиена и санитария. </w:t>
      </w:r>
      <w:r w:rsidRPr="00215CF7">
        <w:rPr>
          <w:szCs w:val="28"/>
        </w:rPr>
        <w:noBreakHyphen/>
        <w:t xml:space="preserve"> 1993. </w:t>
      </w:r>
      <w:r w:rsidRPr="00215CF7">
        <w:rPr>
          <w:szCs w:val="28"/>
        </w:rPr>
        <w:noBreakHyphen/>
        <w:t xml:space="preserve"> № 7. </w:t>
      </w:r>
      <w:r w:rsidRPr="00215CF7">
        <w:rPr>
          <w:szCs w:val="28"/>
        </w:rPr>
        <w:noBreakHyphen/>
        <w:t xml:space="preserve"> С. 34-35.</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Плысюк А.А., Поп</w:t>
      </w:r>
      <w:r w:rsidRPr="00215CF7">
        <w:rPr>
          <w:sz w:val="28"/>
          <w:szCs w:val="28"/>
          <w:lang w:val="uk-UA"/>
        </w:rPr>
        <w:t xml:space="preserve">ова С.Д. Третичная очистка сточных вод // Химия и технология воды. </w:t>
      </w:r>
      <w:r w:rsidRPr="00215CF7">
        <w:rPr>
          <w:sz w:val="28"/>
          <w:szCs w:val="28"/>
          <w:lang w:val="uk-UA"/>
        </w:rPr>
        <w:noBreakHyphen/>
        <w:t xml:space="preserve"> 1990. </w:t>
      </w:r>
      <w:r w:rsidRPr="00215CF7">
        <w:rPr>
          <w:sz w:val="28"/>
          <w:szCs w:val="28"/>
          <w:lang w:val="uk-UA"/>
        </w:rPr>
        <w:noBreakHyphen/>
        <w:t xml:space="preserve"> Т. 12. </w:t>
      </w:r>
      <w:r w:rsidRPr="00215CF7">
        <w:rPr>
          <w:sz w:val="28"/>
          <w:szCs w:val="28"/>
          <w:lang w:val="uk-UA"/>
        </w:rPr>
        <w:noBreakHyphen/>
        <w:t xml:space="preserve"> № 9. – С. 846-849.</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color w:val="000000"/>
          <w:sz w:val="28"/>
          <w:szCs w:val="28"/>
          <w:lang w:val="uk-UA"/>
        </w:rPr>
        <w:lastRenderedPageBreak/>
        <w:t>Повх В.Н., Торохо</w:t>
      </w:r>
      <w:r w:rsidRPr="00215CF7">
        <w:rPr>
          <w:color w:val="000000"/>
          <w:sz w:val="28"/>
          <w:szCs w:val="28"/>
          <w:lang w:val="uk-UA"/>
        </w:rPr>
        <w:t>ва О.Н. Экол. и технол. аспекты обезвреживания пром. выбросов полимер. пр-в. // Тез. докл., Донецк, 15-17 февр., 1990. – Черкассы, 1990. – С. 49-50.</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Подзорова Е.А., Рябче</w:t>
      </w:r>
      <w:r w:rsidRPr="00215CF7">
        <w:rPr>
          <w:sz w:val="28"/>
          <w:szCs w:val="28"/>
          <w:lang w:val="uk-UA"/>
        </w:rPr>
        <w:t xml:space="preserve">нко В.И., Рябченко Н.И. Радиационное обеззараживание производственных сточных вод // Химия и технология воды. </w:t>
      </w:r>
      <w:r w:rsidRPr="00215CF7">
        <w:rPr>
          <w:sz w:val="28"/>
          <w:szCs w:val="28"/>
          <w:lang w:val="uk-UA"/>
        </w:rPr>
        <w:noBreakHyphen/>
        <w:t xml:space="preserve"> 1992. </w:t>
      </w:r>
      <w:r w:rsidRPr="00215CF7">
        <w:rPr>
          <w:sz w:val="28"/>
          <w:szCs w:val="28"/>
          <w:lang w:val="uk-UA"/>
        </w:rPr>
        <w:noBreakHyphen/>
        <w:t xml:space="preserve"> 14. </w:t>
      </w:r>
      <w:r w:rsidRPr="00215CF7">
        <w:rPr>
          <w:sz w:val="28"/>
          <w:szCs w:val="28"/>
          <w:lang w:val="uk-UA"/>
        </w:rPr>
        <w:noBreakHyphen/>
        <w:t xml:space="preserve"> № 1. </w:t>
      </w:r>
      <w:r w:rsidRPr="00215CF7">
        <w:rPr>
          <w:sz w:val="28"/>
          <w:szCs w:val="28"/>
          <w:lang w:val="uk-UA"/>
        </w:rPr>
        <w:noBreakHyphen/>
        <w:t xml:space="preserve"> С. 58-62.</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Полякова Е.Е. Сравн</w:t>
      </w:r>
      <w:r w:rsidRPr="00215CF7">
        <w:rPr>
          <w:sz w:val="28"/>
          <w:szCs w:val="28"/>
          <w:lang w:val="uk-UA"/>
        </w:rPr>
        <w:t xml:space="preserve">ительная гигиеническая оценка опасности веществ промышленного происхождения и продуктов их трансформации, образующихся при обеззараживании воды: Автореф. дис. ... канд. биол. наук. </w:t>
      </w:r>
      <w:r w:rsidRPr="00215CF7">
        <w:rPr>
          <w:sz w:val="28"/>
          <w:szCs w:val="28"/>
          <w:lang w:val="uk-UA"/>
        </w:rPr>
        <w:noBreakHyphen/>
        <w:t xml:space="preserve"> М., 2002. – 28 с.</w:t>
      </w:r>
    </w:p>
    <w:p w:rsidR="004F32B4" w:rsidRDefault="004F32B4" w:rsidP="008E3741">
      <w:pPr>
        <w:numPr>
          <w:ilvl w:val="0"/>
          <w:numId w:val="56"/>
        </w:numPr>
        <w:suppressAutoHyphens w:val="0"/>
        <w:spacing w:line="360" w:lineRule="auto"/>
        <w:ind w:hanging="706"/>
        <w:jc w:val="both"/>
        <w:rPr>
          <w:sz w:val="28"/>
          <w:szCs w:val="28"/>
          <w:lang w:val="uk-UA"/>
        </w:rPr>
      </w:pPr>
      <w:r w:rsidRPr="000A3628">
        <w:rPr>
          <w:sz w:val="28"/>
          <w:szCs w:val="28"/>
          <w:lang w:val="uk-UA"/>
        </w:rPr>
        <w:t>Попенко</w:t>
      </w:r>
      <w:r w:rsidRPr="000A3628">
        <w:rPr>
          <w:sz w:val="28"/>
          <w:szCs w:val="28"/>
        </w:rPr>
        <w:t> </w:t>
      </w:r>
      <w:r w:rsidRPr="000A3628">
        <w:rPr>
          <w:sz w:val="28"/>
          <w:szCs w:val="28"/>
          <w:lang w:val="uk-UA"/>
        </w:rPr>
        <w:t>В.М., Гаркавий</w:t>
      </w:r>
      <w:r w:rsidRPr="000A3628">
        <w:rPr>
          <w:sz w:val="28"/>
          <w:szCs w:val="28"/>
        </w:rPr>
        <w:t> </w:t>
      </w:r>
      <w:r w:rsidRPr="000A3628">
        <w:rPr>
          <w:sz w:val="28"/>
          <w:szCs w:val="28"/>
          <w:lang w:val="uk-UA"/>
        </w:rPr>
        <w:t>С.І., Бойко</w:t>
      </w:r>
      <w:r w:rsidRPr="000A3628">
        <w:rPr>
          <w:sz w:val="28"/>
          <w:szCs w:val="28"/>
        </w:rPr>
        <w:t> </w:t>
      </w:r>
      <w:r w:rsidRPr="000A3628">
        <w:rPr>
          <w:sz w:val="28"/>
          <w:szCs w:val="28"/>
          <w:lang w:val="uk-UA"/>
        </w:rPr>
        <w:t xml:space="preserve">І.І. Дослідження та гігієнічна оцінка відведення третинно очищених стічних вод з біостава, засадженого вищими водяними рослинами, у поверхневу водойму // Довкілля та здоров’я. – 2007. </w:t>
      </w:r>
      <w:r w:rsidRPr="006E1790">
        <w:rPr>
          <w:sz w:val="28"/>
          <w:szCs w:val="28"/>
          <w:lang w:val="uk-UA"/>
        </w:rPr>
        <w:noBreakHyphen/>
        <w:t xml:space="preserve"> №</w:t>
      </w:r>
      <w:r w:rsidRPr="000A3628">
        <w:rPr>
          <w:sz w:val="28"/>
          <w:szCs w:val="28"/>
        </w:rPr>
        <w:t> </w:t>
      </w:r>
      <w:r w:rsidRPr="006E1790">
        <w:rPr>
          <w:sz w:val="28"/>
          <w:szCs w:val="28"/>
          <w:lang w:val="uk-UA"/>
        </w:rPr>
        <w:t>4 (43). – С.</w:t>
      </w:r>
      <w:r w:rsidRPr="000A3628">
        <w:rPr>
          <w:sz w:val="28"/>
          <w:szCs w:val="28"/>
        </w:rPr>
        <w:t> </w:t>
      </w:r>
      <w:r w:rsidRPr="006E1790">
        <w:rPr>
          <w:sz w:val="28"/>
          <w:szCs w:val="28"/>
          <w:lang w:val="uk-UA"/>
        </w:rPr>
        <w:t>41-45.</w:t>
      </w:r>
    </w:p>
    <w:p w:rsidR="004F32B4" w:rsidRPr="00215CF7" w:rsidRDefault="004F32B4" w:rsidP="008E3741">
      <w:pPr>
        <w:numPr>
          <w:ilvl w:val="0"/>
          <w:numId w:val="56"/>
        </w:numPr>
        <w:suppressAutoHyphens w:val="0"/>
        <w:spacing w:line="360" w:lineRule="auto"/>
        <w:ind w:hanging="706"/>
        <w:jc w:val="both"/>
        <w:rPr>
          <w:sz w:val="28"/>
          <w:szCs w:val="28"/>
          <w:lang w:val="uk-UA"/>
        </w:rPr>
      </w:pPr>
      <w:r w:rsidRPr="000A3628">
        <w:rPr>
          <w:sz w:val="28"/>
          <w:szCs w:val="28"/>
          <w:lang w:val="uk-UA"/>
        </w:rPr>
        <w:t xml:space="preserve">Попенко В.М. Віруліцидна </w:t>
      </w:r>
      <w:r w:rsidRPr="009E76A2">
        <w:rPr>
          <w:sz w:val="28"/>
          <w:szCs w:val="28"/>
          <w:lang w:val="uk-UA"/>
        </w:rPr>
        <w:t xml:space="preserve">активність зелених водоростей та деяких видів вищих водяних рослин // </w:t>
      </w:r>
      <w:r w:rsidRPr="009E76A2">
        <w:rPr>
          <w:sz w:val="28"/>
          <w:szCs w:val="28"/>
        </w:rPr>
        <w:t>Водні ресурси на рубежі ХХІ ст. Проблеми раціонального використання, ох</w:t>
      </w:r>
      <w:r w:rsidRPr="009E76A2">
        <w:rPr>
          <w:sz w:val="28"/>
          <w:szCs w:val="28"/>
        </w:rPr>
        <w:t>о</w:t>
      </w:r>
      <w:r w:rsidRPr="009E76A2">
        <w:rPr>
          <w:sz w:val="28"/>
          <w:szCs w:val="28"/>
        </w:rPr>
        <w:t>рони та відтворення: Міжнародна науково-практична конфер</w:t>
      </w:r>
      <w:r w:rsidRPr="009E76A2">
        <w:rPr>
          <w:sz w:val="28"/>
          <w:szCs w:val="28"/>
        </w:rPr>
        <w:t>е</w:t>
      </w:r>
      <w:r w:rsidRPr="009E76A2">
        <w:rPr>
          <w:sz w:val="28"/>
          <w:szCs w:val="28"/>
        </w:rPr>
        <w:t>нція. – Київ, 2003. – С. 17</w:t>
      </w:r>
      <w:r w:rsidRPr="009E76A2">
        <w:rPr>
          <w:sz w:val="28"/>
          <w:szCs w:val="28"/>
          <w:lang w:val="uk-UA"/>
        </w:rPr>
        <w:t>.</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Попенк</w:t>
      </w:r>
      <w:r w:rsidRPr="00AD4F2F">
        <w:rPr>
          <w:sz w:val="28"/>
          <w:szCs w:val="28"/>
          <w:lang w:val="uk-UA"/>
        </w:rPr>
        <w:t>о В.М. До питання знезаражування очищених стічних вод від ентеровірусів // Актуальні проблеми сучасної медицини: 58</w:t>
      </w:r>
      <w:r w:rsidRPr="00AD4F2F">
        <w:rPr>
          <w:sz w:val="28"/>
          <w:szCs w:val="28"/>
        </w:rPr>
        <w:t> </w:t>
      </w:r>
      <w:r w:rsidRPr="00AD4F2F">
        <w:rPr>
          <w:sz w:val="28"/>
          <w:szCs w:val="28"/>
          <w:lang w:val="uk-UA"/>
        </w:rPr>
        <w:t>Науково-практична конфере</w:t>
      </w:r>
      <w:r w:rsidRPr="00AD4F2F">
        <w:rPr>
          <w:sz w:val="28"/>
          <w:szCs w:val="28"/>
          <w:lang w:val="uk-UA"/>
        </w:rPr>
        <w:t>н</w:t>
      </w:r>
      <w:r w:rsidRPr="00AD4F2F">
        <w:rPr>
          <w:sz w:val="28"/>
          <w:szCs w:val="28"/>
          <w:lang w:val="uk-UA"/>
        </w:rPr>
        <w:t>ція студентів та молодих вчених Національного медичного університету імені О.О.</w:t>
      </w:r>
      <w:r w:rsidRPr="00AD4F2F">
        <w:rPr>
          <w:sz w:val="28"/>
          <w:szCs w:val="28"/>
        </w:rPr>
        <w:t> </w:t>
      </w:r>
      <w:r w:rsidRPr="00AD4F2F">
        <w:rPr>
          <w:sz w:val="28"/>
          <w:szCs w:val="28"/>
          <w:lang w:val="uk-UA"/>
        </w:rPr>
        <w:t>Богомольця з міжнародною уча</w:t>
      </w:r>
      <w:r w:rsidRPr="00AD4F2F">
        <w:rPr>
          <w:sz w:val="28"/>
          <w:szCs w:val="28"/>
          <w:lang w:val="uk-UA"/>
        </w:rPr>
        <w:t>с</w:t>
      </w:r>
      <w:r w:rsidRPr="00AD4F2F">
        <w:rPr>
          <w:sz w:val="28"/>
          <w:szCs w:val="28"/>
          <w:lang w:val="uk-UA"/>
        </w:rPr>
        <w:t>тю. – Київ, 2003. – С.</w:t>
      </w:r>
      <w:r w:rsidRPr="00AD4F2F">
        <w:rPr>
          <w:sz w:val="28"/>
          <w:szCs w:val="28"/>
        </w:rPr>
        <w:t> </w:t>
      </w:r>
      <w:r w:rsidRPr="00AD4F2F">
        <w:rPr>
          <w:sz w:val="28"/>
          <w:szCs w:val="28"/>
          <w:lang w:val="uk-UA"/>
        </w:rPr>
        <w:t>64.</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Попенко В.М. Еф</w:t>
      </w:r>
      <w:r w:rsidRPr="00215CF7">
        <w:rPr>
          <w:sz w:val="28"/>
          <w:szCs w:val="28"/>
          <w:lang w:val="uk-UA"/>
        </w:rPr>
        <w:t xml:space="preserve">ективність третинного </w:t>
      </w:r>
      <w:r>
        <w:rPr>
          <w:sz w:val="28"/>
          <w:szCs w:val="28"/>
          <w:lang w:val="uk-UA"/>
        </w:rPr>
        <w:t>до</w:t>
      </w:r>
      <w:r w:rsidRPr="00215CF7">
        <w:rPr>
          <w:sz w:val="28"/>
          <w:szCs w:val="28"/>
          <w:lang w:val="uk-UA"/>
        </w:rPr>
        <w:t xml:space="preserve">очищення стічних вод </w:t>
      </w:r>
      <w:r>
        <w:rPr>
          <w:sz w:val="28"/>
          <w:szCs w:val="28"/>
          <w:lang w:val="uk-UA"/>
        </w:rPr>
        <w:t>у</w:t>
      </w:r>
      <w:r w:rsidRPr="00215CF7">
        <w:rPr>
          <w:sz w:val="28"/>
          <w:szCs w:val="28"/>
          <w:lang w:val="uk-UA"/>
        </w:rPr>
        <w:t xml:space="preserve"> біостав</w:t>
      </w:r>
      <w:r>
        <w:rPr>
          <w:sz w:val="28"/>
          <w:szCs w:val="28"/>
          <w:lang w:val="uk-UA"/>
        </w:rPr>
        <w:t>к</w:t>
      </w:r>
      <w:r w:rsidRPr="00215CF7">
        <w:rPr>
          <w:sz w:val="28"/>
          <w:szCs w:val="28"/>
          <w:lang w:val="uk-UA"/>
        </w:rPr>
        <w:t>ах, засаджених вищими водяними рослинами //</w:t>
      </w:r>
      <w:r>
        <w:rPr>
          <w:sz w:val="28"/>
          <w:szCs w:val="28"/>
          <w:lang w:val="uk-UA"/>
        </w:rPr>
        <w:t xml:space="preserve"> </w:t>
      </w:r>
      <w:r w:rsidRPr="00215CF7">
        <w:rPr>
          <w:sz w:val="28"/>
          <w:szCs w:val="28"/>
          <w:lang w:val="uk-UA"/>
        </w:rPr>
        <w:t>Охорона водного басейну та контроль якості води</w:t>
      </w:r>
      <w:r>
        <w:rPr>
          <w:sz w:val="28"/>
          <w:szCs w:val="28"/>
          <w:lang w:val="uk-UA"/>
        </w:rPr>
        <w:t>:</w:t>
      </w:r>
      <w:r w:rsidRPr="00215CF7">
        <w:rPr>
          <w:sz w:val="28"/>
          <w:szCs w:val="28"/>
          <w:lang w:val="uk-UA"/>
        </w:rPr>
        <w:t xml:space="preserve"> Наукова конференція молодих учених. </w:t>
      </w:r>
      <w:r w:rsidRPr="00215CF7">
        <w:rPr>
          <w:sz w:val="28"/>
          <w:szCs w:val="28"/>
          <w:lang w:val="uk-UA"/>
        </w:rPr>
        <w:noBreakHyphen/>
        <w:t xml:space="preserve"> К</w:t>
      </w:r>
      <w:r w:rsidRPr="00215CF7">
        <w:rPr>
          <w:sz w:val="28"/>
          <w:szCs w:val="28"/>
          <w:lang w:val="uk-UA"/>
        </w:rPr>
        <w:t>и</w:t>
      </w:r>
      <w:r w:rsidRPr="00215CF7">
        <w:rPr>
          <w:sz w:val="28"/>
          <w:szCs w:val="28"/>
          <w:lang w:val="uk-UA"/>
        </w:rPr>
        <w:t xml:space="preserve">їв. – 2004. </w:t>
      </w:r>
      <w:r w:rsidRPr="00215CF7">
        <w:rPr>
          <w:sz w:val="28"/>
          <w:szCs w:val="28"/>
          <w:lang w:val="uk-UA"/>
        </w:rPr>
        <w:noBreakHyphen/>
        <w:t xml:space="preserve"> С. 81-84.</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5B71B0">
        <w:rPr>
          <w:sz w:val="28"/>
          <w:szCs w:val="28"/>
          <w:lang w:val="uk-UA"/>
        </w:rPr>
        <w:t>Попенко В.М. Гіг</w:t>
      </w:r>
      <w:r w:rsidRPr="00215CF7">
        <w:rPr>
          <w:sz w:val="28"/>
          <w:szCs w:val="28"/>
          <w:lang w:val="uk-UA"/>
        </w:rPr>
        <w:t>ієнічна оцінка біологічних став</w:t>
      </w:r>
      <w:r>
        <w:rPr>
          <w:sz w:val="28"/>
          <w:szCs w:val="28"/>
          <w:lang w:val="uk-UA"/>
        </w:rPr>
        <w:t>к</w:t>
      </w:r>
      <w:r w:rsidRPr="00215CF7">
        <w:rPr>
          <w:sz w:val="28"/>
          <w:szCs w:val="28"/>
          <w:lang w:val="uk-UA"/>
        </w:rPr>
        <w:t>ів із</w:t>
      </w:r>
      <w:r w:rsidRPr="00CC7DE6">
        <w:rPr>
          <w:sz w:val="28"/>
          <w:szCs w:val="28"/>
          <w:lang w:val="uk-UA"/>
        </w:rPr>
        <w:t xml:space="preserve"> вищими водяними рос-линами для доочищення та знезаражування стічних вод // Актуальні проблеми суча</w:t>
      </w:r>
      <w:r w:rsidRPr="00CC7DE6">
        <w:rPr>
          <w:sz w:val="28"/>
          <w:szCs w:val="28"/>
          <w:lang w:val="uk-UA"/>
        </w:rPr>
        <w:t>с</w:t>
      </w:r>
      <w:r w:rsidRPr="00CC7DE6">
        <w:rPr>
          <w:sz w:val="28"/>
          <w:szCs w:val="28"/>
          <w:lang w:val="uk-UA"/>
        </w:rPr>
        <w:t>ної медицини / 59</w:t>
      </w:r>
      <w:r w:rsidRPr="00CC7DE6">
        <w:rPr>
          <w:sz w:val="28"/>
          <w:szCs w:val="28"/>
        </w:rPr>
        <w:t> </w:t>
      </w:r>
      <w:r w:rsidRPr="00CC7DE6">
        <w:rPr>
          <w:sz w:val="28"/>
          <w:szCs w:val="28"/>
          <w:lang w:val="uk-UA"/>
        </w:rPr>
        <w:t xml:space="preserve">Науково-практична конференція </w:t>
      </w:r>
      <w:r w:rsidRPr="00CC7DE6">
        <w:rPr>
          <w:sz w:val="28"/>
          <w:szCs w:val="28"/>
          <w:lang w:val="uk-UA"/>
        </w:rPr>
        <w:lastRenderedPageBreak/>
        <w:t>студентів та молодих вчених Національного меди</w:t>
      </w:r>
      <w:r w:rsidRPr="00CC7DE6">
        <w:rPr>
          <w:sz w:val="28"/>
          <w:szCs w:val="28"/>
          <w:lang w:val="uk-UA"/>
        </w:rPr>
        <w:t>ч</w:t>
      </w:r>
      <w:r w:rsidRPr="00CC7DE6">
        <w:rPr>
          <w:sz w:val="28"/>
          <w:szCs w:val="28"/>
          <w:lang w:val="uk-UA"/>
        </w:rPr>
        <w:t>ного університету імені О.О.</w:t>
      </w:r>
      <w:r w:rsidRPr="00CC7DE6">
        <w:rPr>
          <w:sz w:val="28"/>
          <w:szCs w:val="28"/>
        </w:rPr>
        <w:t> </w:t>
      </w:r>
      <w:r w:rsidRPr="00CC7DE6">
        <w:rPr>
          <w:sz w:val="28"/>
          <w:szCs w:val="28"/>
          <w:lang w:val="uk-UA"/>
        </w:rPr>
        <w:t>Богомольця з міжнародною уча</w:t>
      </w:r>
      <w:r w:rsidRPr="00CC7DE6">
        <w:rPr>
          <w:sz w:val="28"/>
          <w:szCs w:val="28"/>
          <w:lang w:val="uk-UA"/>
        </w:rPr>
        <w:t>с</w:t>
      </w:r>
      <w:r w:rsidRPr="00CC7DE6">
        <w:rPr>
          <w:sz w:val="28"/>
          <w:szCs w:val="28"/>
          <w:lang w:val="uk-UA"/>
        </w:rPr>
        <w:t>тю. – Київ, 2005. – С.</w:t>
      </w:r>
      <w:r w:rsidRPr="00CC7DE6">
        <w:rPr>
          <w:sz w:val="28"/>
          <w:szCs w:val="28"/>
        </w:rPr>
        <w:t> </w:t>
      </w:r>
      <w:r w:rsidRPr="00CC7DE6">
        <w:rPr>
          <w:sz w:val="28"/>
          <w:szCs w:val="28"/>
          <w:lang w:val="uk-UA"/>
        </w:rPr>
        <w:t>68.</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5B71B0">
        <w:rPr>
          <w:sz w:val="28"/>
          <w:szCs w:val="28"/>
          <w:lang w:val="uk-UA"/>
        </w:rPr>
        <w:t>Порядин А.Ф. Эк</w:t>
      </w:r>
      <w:r w:rsidRPr="00215CF7">
        <w:rPr>
          <w:sz w:val="28"/>
          <w:szCs w:val="28"/>
          <w:lang w:val="uk-UA"/>
        </w:rPr>
        <w:t xml:space="preserve">ологические аспекты водопользования // </w:t>
      </w:r>
      <w:r w:rsidRPr="00215CF7">
        <w:rPr>
          <w:bCs/>
          <w:sz w:val="28"/>
          <w:szCs w:val="28"/>
          <w:lang w:val="uk-UA"/>
        </w:rPr>
        <w:t xml:space="preserve">Водоснабжение и сан. техника. </w:t>
      </w:r>
      <w:r w:rsidRPr="00215CF7">
        <w:rPr>
          <w:bCs/>
          <w:sz w:val="28"/>
          <w:szCs w:val="28"/>
          <w:lang w:val="uk-UA"/>
        </w:rPr>
        <w:noBreakHyphen/>
        <w:t xml:space="preserve"> 2001. </w:t>
      </w:r>
      <w:r w:rsidRPr="00215CF7">
        <w:rPr>
          <w:bCs/>
          <w:sz w:val="28"/>
          <w:szCs w:val="28"/>
          <w:lang w:val="uk-UA"/>
        </w:rPr>
        <w:noBreakHyphen/>
        <w:t xml:space="preserve"> № 3. </w:t>
      </w:r>
      <w:r w:rsidRPr="00215CF7">
        <w:rPr>
          <w:bCs/>
          <w:sz w:val="28"/>
          <w:szCs w:val="28"/>
          <w:lang w:val="uk-UA"/>
        </w:rPr>
        <w:noBreakHyphen/>
        <w:t xml:space="preserve"> С. 2-4.</w:t>
      </w:r>
    </w:p>
    <w:p w:rsidR="004F32B4" w:rsidRPr="00215CF7" w:rsidRDefault="004F32B4" w:rsidP="008E3741">
      <w:pPr>
        <w:numPr>
          <w:ilvl w:val="0"/>
          <w:numId w:val="56"/>
        </w:numPr>
        <w:suppressAutoHyphens w:val="0"/>
        <w:spacing w:line="360" w:lineRule="auto"/>
        <w:ind w:left="540" w:hanging="540"/>
        <w:jc w:val="both"/>
        <w:rPr>
          <w:bCs/>
          <w:sz w:val="28"/>
          <w:szCs w:val="28"/>
          <w:lang w:val="uk-UA"/>
        </w:rPr>
      </w:pPr>
      <w:r w:rsidRPr="005B71B0">
        <w:rPr>
          <w:sz w:val="28"/>
          <w:szCs w:val="28"/>
          <w:lang w:val="uk-UA"/>
        </w:rPr>
        <w:t>Порядин А.Ф. Эко</w:t>
      </w:r>
      <w:r w:rsidRPr="00215CF7">
        <w:rPr>
          <w:sz w:val="28"/>
          <w:szCs w:val="28"/>
          <w:lang w:val="uk-UA"/>
        </w:rPr>
        <w:t xml:space="preserve">логические факторы питьевого водоснабжения // </w:t>
      </w:r>
      <w:r w:rsidRPr="00215CF7">
        <w:rPr>
          <w:bCs/>
          <w:sz w:val="28"/>
          <w:szCs w:val="28"/>
          <w:lang w:val="uk-UA"/>
        </w:rPr>
        <w:t xml:space="preserve">Водоснабжение и сан. техника. </w:t>
      </w:r>
      <w:r w:rsidRPr="00215CF7">
        <w:rPr>
          <w:bCs/>
          <w:sz w:val="28"/>
          <w:szCs w:val="28"/>
          <w:lang w:val="uk-UA"/>
        </w:rPr>
        <w:noBreakHyphen/>
        <w:t xml:space="preserve"> 1998. </w:t>
      </w:r>
      <w:r w:rsidRPr="00215CF7">
        <w:rPr>
          <w:bCs/>
          <w:sz w:val="28"/>
          <w:szCs w:val="28"/>
          <w:lang w:val="uk-UA"/>
        </w:rPr>
        <w:noBreakHyphen/>
        <w:t xml:space="preserve"> № 4. </w:t>
      </w:r>
      <w:r w:rsidRPr="00215CF7">
        <w:rPr>
          <w:bCs/>
          <w:sz w:val="28"/>
          <w:szCs w:val="28"/>
          <w:lang w:val="uk-UA"/>
        </w:rPr>
        <w:noBreakHyphen/>
        <w:t xml:space="preserve"> С. 2-4.</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Потапченко Н.Г., С</w:t>
      </w:r>
      <w:r w:rsidRPr="00215CF7">
        <w:rPr>
          <w:sz w:val="28"/>
          <w:szCs w:val="28"/>
          <w:lang w:val="uk-UA"/>
        </w:rPr>
        <w:t xml:space="preserve">авлук О.С. Использование ультрафиолетового излучения в практике обеззараживания воды // Химия и технология воды. </w:t>
      </w:r>
      <w:r w:rsidRPr="00215CF7">
        <w:rPr>
          <w:sz w:val="28"/>
          <w:szCs w:val="28"/>
          <w:lang w:val="uk-UA"/>
        </w:rPr>
        <w:noBreakHyphen/>
        <w:t xml:space="preserve"> 1991. – Т. 13 </w:t>
      </w:r>
      <w:r w:rsidRPr="00215CF7">
        <w:rPr>
          <w:sz w:val="28"/>
          <w:szCs w:val="28"/>
          <w:lang w:val="uk-UA"/>
        </w:rPr>
        <w:noBreakHyphen/>
        <w:t xml:space="preserve"> № 12. </w:t>
      </w:r>
      <w:r w:rsidRPr="00215CF7">
        <w:rPr>
          <w:sz w:val="28"/>
          <w:szCs w:val="28"/>
          <w:lang w:val="uk-UA"/>
        </w:rPr>
        <w:noBreakHyphen/>
        <w:t xml:space="preserve"> С. 1117-1129.</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5B71B0">
        <w:rPr>
          <w:sz w:val="28"/>
          <w:szCs w:val="28"/>
          <w:lang w:val="uk-UA"/>
        </w:rPr>
        <w:t>Похил Ю.Н., Бага</w:t>
      </w:r>
      <w:r w:rsidRPr="00215CF7">
        <w:rPr>
          <w:sz w:val="28"/>
          <w:szCs w:val="28"/>
          <w:lang w:val="uk-UA"/>
        </w:rPr>
        <w:t xml:space="preserve">ев Ю.Г., Мамаев В.В. и др. Проблемы нормирования сбро-сов сточных вод </w:t>
      </w:r>
      <w:r w:rsidRPr="00215CF7">
        <w:rPr>
          <w:bCs/>
          <w:sz w:val="28"/>
          <w:szCs w:val="28"/>
          <w:lang w:val="uk-UA"/>
        </w:rPr>
        <w:t xml:space="preserve">// Водоснабжение и сан. техника. </w:t>
      </w:r>
      <w:r w:rsidRPr="00215CF7">
        <w:rPr>
          <w:bCs/>
          <w:sz w:val="28"/>
          <w:szCs w:val="28"/>
          <w:lang w:val="uk-UA"/>
        </w:rPr>
        <w:noBreakHyphen/>
        <w:t xml:space="preserve"> 2002. </w:t>
      </w:r>
      <w:r w:rsidRPr="00215CF7">
        <w:rPr>
          <w:bCs/>
          <w:sz w:val="28"/>
          <w:szCs w:val="28"/>
          <w:lang w:val="uk-UA"/>
        </w:rPr>
        <w:noBreakHyphen/>
        <w:t xml:space="preserve"> № 10. </w:t>
      </w:r>
      <w:r w:rsidRPr="00215CF7">
        <w:rPr>
          <w:bCs/>
          <w:sz w:val="28"/>
          <w:szCs w:val="28"/>
          <w:lang w:val="uk-UA"/>
        </w:rPr>
        <w:noBreakHyphen/>
        <w:t xml:space="preserve"> С. 34-37.</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Правила охоро</w:t>
      </w:r>
      <w:r w:rsidRPr="00215CF7">
        <w:rPr>
          <w:sz w:val="28"/>
          <w:szCs w:val="28"/>
          <w:lang w:val="uk-UA"/>
        </w:rPr>
        <w:t>ни поверхневих вод від забруднення зворотними водами (затв. Постановою Кабінету Міністрів України № 465 від 25 березня 1999 р.). К.: Держжитлокомунгосп, 1999.</w:t>
      </w:r>
      <w:r w:rsidRPr="00AA63BB">
        <w:rPr>
          <w:sz w:val="28"/>
          <w:szCs w:val="28"/>
        </w:rPr>
        <w:t xml:space="preserve"> </w:t>
      </w:r>
      <w:r>
        <w:rPr>
          <w:sz w:val="28"/>
          <w:szCs w:val="28"/>
        </w:rPr>
        <w:t>– 42 с.</w:t>
      </w:r>
    </w:p>
    <w:p w:rsidR="004F32B4" w:rsidRPr="00031B2C" w:rsidRDefault="004F32B4" w:rsidP="008E3741">
      <w:pPr>
        <w:pStyle w:val="afffffffb"/>
        <w:numPr>
          <w:ilvl w:val="0"/>
          <w:numId w:val="56"/>
        </w:numPr>
        <w:tabs>
          <w:tab w:val="num" w:pos="360"/>
        </w:tabs>
        <w:suppressAutoHyphens w:val="0"/>
        <w:spacing w:line="360" w:lineRule="auto"/>
        <w:ind w:left="540" w:hanging="540"/>
        <w:jc w:val="both"/>
        <w:rPr>
          <w:szCs w:val="28"/>
        </w:rPr>
      </w:pPr>
      <w:r w:rsidRPr="00031B2C">
        <w:rPr>
          <w:szCs w:val="28"/>
        </w:rPr>
        <w:t>Пр</w:t>
      </w:r>
      <w:r>
        <w:rPr>
          <w:szCs w:val="28"/>
        </w:rPr>
        <w:t xml:space="preserve">авила </w:t>
      </w:r>
      <w:r w:rsidRPr="00410404">
        <w:rPr>
          <w:szCs w:val="28"/>
        </w:rPr>
        <w:t xml:space="preserve">приймання стічних вод підприємств у комунальні та відомчі системи каналізації населених пунктів України // Нормативне виробничо-практичне видання. – Харків, “Форт” </w:t>
      </w:r>
      <w:r w:rsidRPr="00410404">
        <w:rPr>
          <w:szCs w:val="28"/>
        </w:rPr>
        <w:noBreakHyphen/>
        <w:t xml:space="preserve"> 2004. </w:t>
      </w:r>
      <w:r w:rsidRPr="00410404">
        <w:rPr>
          <w:szCs w:val="28"/>
        </w:rPr>
        <w:noBreakHyphen/>
        <w:t xml:space="preserve"> 31 с.</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5B71B0">
        <w:rPr>
          <w:bCs/>
          <w:sz w:val="28"/>
          <w:szCs w:val="28"/>
          <w:lang w:val="uk-UA"/>
        </w:rPr>
        <w:t>Рабинович Г.Р., Бел</w:t>
      </w:r>
      <w:r w:rsidRPr="00215CF7">
        <w:rPr>
          <w:bCs/>
          <w:sz w:val="28"/>
          <w:szCs w:val="28"/>
          <w:lang w:val="uk-UA"/>
        </w:rPr>
        <w:t xml:space="preserve">яева Е.А. Проектные решения станций водоподготовки с применением озонирования и адсорбции // Водоснабжение и сан. техника. – 1997. </w:t>
      </w:r>
      <w:r w:rsidRPr="00215CF7">
        <w:rPr>
          <w:bCs/>
          <w:sz w:val="28"/>
          <w:szCs w:val="28"/>
          <w:lang w:val="uk-UA"/>
        </w:rPr>
        <w:noBreakHyphen/>
        <w:t xml:space="preserve"> № 6. – С. 8–11.</w:t>
      </w:r>
    </w:p>
    <w:p w:rsidR="004F32B4" w:rsidRPr="00215CF7" w:rsidRDefault="004F32B4" w:rsidP="008E3741">
      <w:pPr>
        <w:numPr>
          <w:ilvl w:val="0"/>
          <w:numId w:val="56"/>
        </w:numPr>
        <w:tabs>
          <w:tab w:val="num" w:pos="360"/>
        </w:tabs>
        <w:suppressAutoHyphens w:val="0"/>
        <w:spacing w:line="360" w:lineRule="auto"/>
        <w:ind w:left="540" w:right="-7" w:hanging="540"/>
        <w:jc w:val="both"/>
        <w:rPr>
          <w:sz w:val="28"/>
          <w:szCs w:val="28"/>
          <w:lang w:val="uk-UA"/>
        </w:rPr>
      </w:pPr>
      <w:r w:rsidRPr="005B71B0">
        <w:rPr>
          <w:sz w:val="28"/>
          <w:szCs w:val="28"/>
          <w:lang w:val="uk-UA"/>
        </w:rPr>
        <w:t>Репин Б.Н., Руси</w:t>
      </w:r>
      <w:r w:rsidRPr="00215CF7">
        <w:rPr>
          <w:sz w:val="28"/>
          <w:szCs w:val="28"/>
          <w:lang w:val="uk-UA"/>
        </w:rPr>
        <w:t>на О.Н., Афанасьєва А.Ф. Биологические пруды для очистки сточных вод пищевой промышленности. // М: Пищевая промышленность, 1977. – 208 с.</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5B71B0">
        <w:rPr>
          <w:sz w:val="28"/>
          <w:szCs w:val="28"/>
          <w:lang w:val="uk-UA"/>
        </w:rPr>
        <w:t>Рогове А.И. Сан</w:t>
      </w:r>
      <w:r w:rsidRPr="00215CF7">
        <w:rPr>
          <w:sz w:val="28"/>
          <w:szCs w:val="28"/>
          <w:lang w:val="uk-UA"/>
        </w:rPr>
        <w:t xml:space="preserve">итарно-эпидемиологическая оценка состояния питьевого водоснабжения в Российской федерации </w:t>
      </w:r>
      <w:r w:rsidRPr="00215CF7">
        <w:rPr>
          <w:bCs/>
          <w:sz w:val="28"/>
          <w:szCs w:val="28"/>
          <w:lang w:val="uk-UA"/>
        </w:rPr>
        <w:t xml:space="preserve">// Водоснабжение и сан. техника. – 1998. </w:t>
      </w:r>
      <w:r w:rsidRPr="00215CF7">
        <w:rPr>
          <w:bCs/>
          <w:sz w:val="28"/>
          <w:szCs w:val="28"/>
          <w:lang w:val="uk-UA"/>
        </w:rPr>
        <w:noBreakHyphen/>
        <w:t xml:space="preserve"> № 12. – С. 2-4.</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Романенко Н.А., Н</w:t>
      </w:r>
      <w:r w:rsidRPr="00215CF7">
        <w:rPr>
          <w:sz w:val="28"/>
          <w:szCs w:val="28"/>
          <w:lang w:val="uk-UA"/>
        </w:rPr>
        <w:t xml:space="preserve">овосильцев Г.И., Недачин А.Е. и др. УФ-излучение и его воздействие на вирусы и цисты простейших // Водоснабжение и сан. техника. </w:t>
      </w:r>
      <w:r w:rsidRPr="00215CF7">
        <w:rPr>
          <w:sz w:val="28"/>
          <w:szCs w:val="28"/>
          <w:lang w:val="uk-UA"/>
        </w:rPr>
        <w:noBreakHyphen/>
        <w:t xml:space="preserve"> 2001. </w:t>
      </w:r>
      <w:r w:rsidRPr="00215CF7">
        <w:rPr>
          <w:sz w:val="28"/>
          <w:szCs w:val="28"/>
          <w:lang w:val="uk-UA"/>
        </w:rPr>
        <w:noBreakHyphen/>
        <w:t xml:space="preserve"> № 12. </w:t>
      </w:r>
      <w:r w:rsidRPr="00215CF7">
        <w:rPr>
          <w:sz w:val="28"/>
          <w:szCs w:val="28"/>
          <w:lang w:val="uk-UA"/>
        </w:rPr>
        <w:noBreakHyphen/>
        <w:t xml:space="preserve"> С. 5-8.</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lastRenderedPageBreak/>
        <w:t>Романенко Н.А., Шв</w:t>
      </w:r>
      <w:r w:rsidRPr="00215CF7">
        <w:rPr>
          <w:sz w:val="28"/>
          <w:szCs w:val="28"/>
          <w:lang w:val="uk-UA"/>
        </w:rPr>
        <w:t xml:space="preserve">арко З.М., Пронина А.В. и др. Обеззараживание судовых сточных вод от яиц гельминтов//Гигиена и санитария. </w:t>
      </w:r>
      <w:r w:rsidRPr="00215CF7">
        <w:rPr>
          <w:sz w:val="28"/>
          <w:szCs w:val="28"/>
          <w:lang w:val="uk-UA"/>
        </w:rPr>
        <w:noBreakHyphen/>
        <w:t xml:space="preserve"> 1987. </w:t>
      </w:r>
      <w:r w:rsidRPr="00215CF7">
        <w:rPr>
          <w:sz w:val="28"/>
          <w:szCs w:val="28"/>
          <w:lang w:val="uk-UA"/>
        </w:rPr>
        <w:noBreakHyphen/>
        <w:t xml:space="preserve"> № 8. – С. 89-90.</w:t>
      </w:r>
    </w:p>
    <w:p w:rsidR="004F32B4" w:rsidRPr="00215CF7" w:rsidRDefault="004F32B4" w:rsidP="008E3741">
      <w:pPr>
        <w:pStyle w:val="afffffffb"/>
        <w:numPr>
          <w:ilvl w:val="0"/>
          <w:numId w:val="56"/>
        </w:numPr>
        <w:tabs>
          <w:tab w:val="num" w:pos="360"/>
          <w:tab w:val="left" w:pos="540"/>
        </w:tabs>
        <w:suppressAutoHyphens w:val="0"/>
        <w:spacing w:line="360" w:lineRule="auto"/>
        <w:ind w:left="540" w:hanging="540"/>
        <w:jc w:val="both"/>
        <w:rPr>
          <w:szCs w:val="28"/>
        </w:rPr>
      </w:pPr>
      <w:r w:rsidRPr="005B71B0">
        <w:rPr>
          <w:szCs w:val="28"/>
        </w:rPr>
        <w:t>Русанова Н.А., Р</w:t>
      </w:r>
      <w:r w:rsidRPr="00215CF7">
        <w:rPr>
          <w:szCs w:val="28"/>
        </w:rPr>
        <w:t xml:space="preserve">ябченко В.А. Эффективность методов очистки и обеззараживания при обработке воды, содержащей вирусы // Гигиена и санитария. – 1988. </w:t>
      </w:r>
      <w:r w:rsidRPr="00215CF7">
        <w:rPr>
          <w:szCs w:val="28"/>
        </w:rPr>
        <w:noBreakHyphen/>
        <w:t xml:space="preserve"> № 8. </w:t>
      </w:r>
      <w:r w:rsidRPr="00215CF7">
        <w:rPr>
          <w:szCs w:val="28"/>
        </w:rPr>
        <w:noBreakHyphen/>
        <w:t xml:space="preserve"> С. 13-18.</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Русанова Н.А., Ов</w:t>
      </w:r>
      <w:r w:rsidRPr="00215CF7">
        <w:rPr>
          <w:sz w:val="28"/>
          <w:szCs w:val="28"/>
          <w:lang w:val="uk-UA"/>
        </w:rPr>
        <w:t>ечкина Г.В. Хлорирова</w:t>
      </w:r>
      <w:r>
        <w:rPr>
          <w:sz w:val="28"/>
          <w:szCs w:val="28"/>
          <w:lang w:val="uk-UA"/>
        </w:rPr>
        <w:t>н</w:t>
      </w:r>
      <w:r w:rsidRPr="00215CF7">
        <w:rPr>
          <w:sz w:val="28"/>
          <w:szCs w:val="28"/>
          <w:lang w:val="uk-UA"/>
        </w:rPr>
        <w:t xml:space="preserve">ие и дехлорирование городских сточных вод // Водоснабжение и сан. техника. </w:t>
      </w:r>
      <w:r w:rsidRPr="00215CF7">
        <w:rPr>
          <w:sz w:val="28"/>
          <w:szCs w:val="28"/>
          <w:lang w:val="uk-UA"/>
        </w:rPr>
        <w:noBreakHyphen/>
        <w:t xml:space="preserve"> 2002. </w:t>
      </w:r>
      <w:r w:rsidRPr="00215CF7">
        <w:rPr>
          <w:sz w:val="28"/>
          <w:szCs w:val="28"/>
          <w:lang w:val="uk-UA"/>
        </w:rPr>
        <w:noBreakHyphen/>
        <w:t xml:space="preserve"> № 2. – С. 30-32.</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Русина О.Н. Р</w:t>
      </w:r>
      <w:r w:rsidRPr="00215CF7">
        <w:rPr>
          <w:sz w:val="28"/>
          <w:szCs w:val="28"/>
          <w:lang w:val="uk-UA"/>
        </w:rPr>
        <w:t xml:space="preserve">оль микроводорослей в очистке животноводческих сточных вод // Водоснабжение и сан. техника. </w:t>
      </w:r>
      <w:r w:rsidRPr="00215CF7">
        <w:rPr>
          <w:sz w:val="28"/>
          <w:szCs w:val="28"/>
          <w:lang w:val="uk-UA"/>
        </w:rPr>
        <w:noBreakHyphen/>
        <w:t xml:space="preserve"> 1982. </w:t>
      </w:r>
      <w:r w:rsidRPr="00215CF7">
        <w:rPr>
          <w:sz w:val="28"/>
          <w:szCs w:val="28"/>
          <w:lang w:val="uk-UA"/>
        </w:rPr>
        <w:noBreakHyphen/>
        <w:t xml:space="preserve"> № 6. – С. 23-24.</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Рыжова И.Н. Г</w:t>
      </w:r>
      <w:r w:rsidRPr="00215CF7">
        <w:rPr>
          <w:sz w:val="28"/>
          <w:szCs w:val="28"/>
          <w:lang w:val="uk-UA"/>
        </w:rPr>
        <w:t>игиеническая оценка потенци</w:t>
      </w:r>
      <w:r>
        <w:rPr>
          <w:sz w:val="28"/>
          <w:szCs w:val="28"/>
          <w:lang w:val="uk-UA"/>
        </w:rPr>
        <w:t>альной опасности загрязнения пи</w:t>
      </w:r>
      <w:r w:rsidRPr="00215CF7">
        <w:rPr>
          <w:sz w:val="28"/>
          <w:szCs w:val="28"/>
          <w:lang w:val="uk-UA"/>
        </w:rPr>
        <w:t>тьевой воды централизованных водопрово</w:t>
      </w:r>
      <w:r>
        <w:rPr>
          <w:sz w:val="28"/>
          <w:szCs w:val="28"/>
          <w:lang w:val="uk-UA"/>
        </w:rPr>
        <w:t>дов высокоприоритетными галоген</w:t>
      </w:r>
      <w:r w:rsidRPr="00215CF7">
        <w:rPr>
          <w:sz w:val="28"/>
          <w:szCs w:val="28"/>
          <w:lang w:val="uk-UA"/>
        </w:rPr>
        <w:t xml:space="preserve">содержащими соединениями. Автореф. дис. ... канд. мед. наук. </w:t>
      </w:r>
      <w:r w:rsidRPr="00215CF7">
        <w:rPr>
          <w:sz w:val="28"/>
          <w:szCs w:val="28"/>
          <w:lang w:val="uk-UA"/>
        </w:rPr>
        <w:noBreakHyphen/>
        <w:t xml:space="preserve"> М., 1986. – 25 с.</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5B71B0">
        <w:rPr>
          <w:sz w:val="28"/>
          <w:szCs w:val="28"/>
          <w:lang w:val="uk-UA"/>
        </w:rPr>
        <w:t>Садова Н.И., Б</w:t>
      </w:r>
      <w:r w:rsidRPr="00215CF7">
        <w:rPr>
          <w:sz w:val="28"/>
          <w:szCs w:val="28"/>
          <w:lang w:val="uk-UA"/>
        </w:rPr>
        <w:t xml:space="preserve">лагова О.Е., Горяинова Т.С. Рябченко В.А. Оценка санитарной надежности сооружений Московского водопровода </w:t>
      </w:r>
      <w:r w:rsidRPr="00215CF7">
        <w:rPr>
          <w:bCs/>
          <w:sz w:val="28"/>
          <w:szCs w:val="28"/>
          <w:lang w:val="uk-UA"/>
        </w:rPr>
        <w:t xml:space="preserve">// Водоснабжение и сан. техника. </w:t>
      </w:r>
      <w:r w:rsidRPr="00215CF7">
        <w:rPr>
          <w:bCs/>
          <w:sz w:val="28"/>
          <w:szCs w:val="28"/>
          <w:lang w:val="uk-UA"/>
        </w:rPr>
        <w:noBreakHyphen/>
        <w:t xml:space="preserve"> 1997. </w:t>
      </w:r>
      <w:r w:rsidRPr="00215CF7">
        <w:rPr>
          <w:bCs/>
          <w:sz w:val="28"/>
          <w:szCs w:val="28"/>
          <w:lang w:val="uk-UA"/>
        </w:rPr>
        <w:noBreakHyphen/>
        <w:t xml:space="preserve"> № 2. </w:t>
      </w:r>
      <w:r w:rsidRPr="00215CF7">
        <w:rPr>
          <w:bCs/>
          <w:sz w:val="28"/>
          <w:szCs w:val="28"/>
          <w:lang w:val="uk-UA"/>
        </w:rPr>
        <w:noBreakHyphen/>
        <w:t xml:space="preserve"> С. 5-6.</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5B71B0">
        <w:rPr>
          <w:bCs/>
          <w:sz w:val="28"/>
          <w:szCs w:val="28"/>
          <w:lang w:val="uk-UA"/>
        </w:rPr>
        <w:t>Самойлович В.Г., Д</w:t>
      </w:r>
      <w:r w:rsidRPr="00215CF7">
        <w:rPr>
          <w:bCs/>
          <w:sz w:val="28"/>
          <w:szCs w:val="28"/>
          <w:lang w:val="uk-UA"/>
        </w:rPr>
        <w:t xml:space="preserve">рагинский В.Л. Основные производители озонаторного оборудования для водоочистных станций // Водоснабжение и сан. техника. </w:t>
      </w:r>
      <w:r w:rsidRPr="00215CF7">
        <w:rPr>
          <w:bCs/>
          <w:sz w:val="28"/>
          <w:szCs w:val="28"/>
          <w:lang w:val="uk-UA"/>
        </w:rPr>
        <w:noBreakHyphen/>
        <w:t xml:space="preserve"> 2000. </w:t>
      </w:r>
      <w:r w:rsidRPr="00215CF7">
        <w:rPr>
          <w:bCs/>
          <w:sz w:val="28"/>
          <w:szCs w:val="28"/>
          <w:lang w:val="uk-UA"/>
        </w:rPr>
        <w:noBreakHyphen/>
        <w:t xml:space="preserve"> № 1. </w:t>
      </w:r>
      <w:r w:rsidRPr="00215CF7">
        <w:rPr>
          <w:bCs/>
          <w:sz w:val="28"/>
          <w:szCs w:val="28"/>
          <w:lang w:val="uk-UA"/>
        </w:rPr>
        <w:noBreakHyphen/>
        <w:t xml:space="preserve"> С. 5</w:t>
      </w:r>
      <w:r>
        <w:rPr>
          <w:bCs/>
          <w:sz w:val="28"/>
          <w:szCs w:val="28"/>
          <w:lang w:val="uk-UA"/>
        </w:rPr>
        <w:t>-9</w:t>
      </w:r>
      <w:r w:rsidRPr="00215CF7">
        <w:rPr>
          <w:bCs/>
          <w:sz w:val="28"/>
          <w:szCs w:val="28"/>
          <w:lang w:val="uk-UA"/>
        </w:rPr>
        <w:t>.</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5B71B0">
        <w:rPr>
          <w:bCs/>
          <w:sz w:val="28"/>
          <w:szCs w:val="28"/>
          <w:lang w:val="uk-UA"/>
        </w:rPr>
        <w:t>Самойлович В.Г. И</w:t>
      </w:r>
      <w:r w:rsidRPr="00215CF7">
        <w:rPr>
          <w:bCs/>
          <w:sz w:val="28"/>
          <w:szCs w:val="28"/>
          <w:lang w:val="uk-UA"/>
        </w:rPr>
        <w:t xml:space="preserve">спользование озона для обработки воды плавательных бассейнов // Водоснабжение и сан. техника. </w:t>
      </w:r>
      <w:r w:rsidRPr="00215CF7">
        <w:rPr>
          <w:bCs/>
          <w:sz w:val="28"/>
          <w:szCs w:val="28"/>
          <w:lang w:val="uk-UA"/>
        </w:rPr>
        <w:noBreakHyphen/>
        <w:t xml:space="preserve"> 2000. </w:t>
      </w:r>
      <w:r w:rsidRPr="00215CF7">
        <w:rPr>
          <w:bCs/>
          <w:sz w:val="28"/>
          <w:szCs w:val="28"/>
          <w:lang w:val="uk-UA"/>
        </w:rPr>
        <w:noBreakHyphen/>
        <w:t xml:space="preserve"> № 1. </w:t>
      </w:r>
      <w:r w:rsidRPr="00215CF7">
        <w:rPr>
          <w:bCs/>
          <w:sz w:val="28"/>
          <w:szCs w:val="28"/>
          <w:lang w:val="uk-UA"/>
        </w:rPr>
        <w:noBreakHyphen/>
        <w:t xml:space="preserve"> С. 19-20.</w:t>
      </w:r>
    </w:p>
    <w:p w:rsidR="004F32B4" w:rsidRPr="00215CF7" w:rsidRDefault="004F32B4" w:rsidP="008E3741">
      <w:pPr>
        <w:pStyle w:val="afffffffb"/>
        <w:numPr>
          <w:ilvl w:val="0"/>
          <w:numId w:val="56"/>
        </w:numPr>
        <w:tabs>
          <w:tab w:val="num" w:pos="360"/>
        </w:tabs>
        <w:suppressAutoHyphens w:val="0"/>
        <w:spacing w:line="360" w:lineRule="auto"/>
        <w:ind w:left="540" w:hanging="540"/>
        <w:jc w:val="both"/>
        <w:rPr>
          <w:szCs w:val="28"/>
        </w:rPr>
      </w:pPr>
      <w:r w:rsidRPr="005B71B0">
        <w:rPr>
          <w:szCs w:val="28"/>
        </w:rPr>
        <w:t>Санитарные правила и</w:t>
      </w:r>
      <w:r w:rsidRPr="00215CF7">
        <w:rPr>
          <w:szCs w:val="28"/>
        </w:rPr>
        <w:t xml:space="preserve"> нормы охраны поверхностных вод от загрязнения. СанПиН № 4630-88. – М. – 1988. – 69 с.</w:t>
      </w:r>
    </w:p>
    <w:p w:rsidR="004F32B4" w:rsidRPr="00215CF7" w:rsidRDefault="004F32B4" w:rsidP="008E3741">
      <w:pPr>
        <w:pStyle w:val="afffffffb"/>
        <w:numPr>
          <w:ilvl w:val="0"/>
          <w:numId w:val="56"/>
        </w:numPr>
        <w:tabs>
          <w:tab w:val="left" w:pos="7230"/>
        </w:tabs>
        <w:suppressAutoHyphens w:val="0"/>
        <w:spacing w:line="360" w:lineRule="auto"/>
        <w:ind w:left="960" w:hanging="960"/>
        <w:jc w:val="both"/>
        <w:rPr>
          <w:szCs w:val="28"/>
        </w:rPr>
      </w:pPr>
      <w:r w:rsidRPr="005B71B0">
        <w:rPr>
          <w:szCs w:val="28"/>
        </w:rPr>
        <w:t xml:space="preserve">Семихатов А.Н. </w:t>
      </w:r>
      <w:r w:rsidRPr="00215CF7">
        <w:rPr>
          <w:szCs w:val="28"/>
        </w:rPr>
        <w:t>Гидрогеология. – М.: Сельхозгиз, 1954. – 328 с.</w:t>
      </w:r>
    </w:p>
    <w:p w:rsidR="004F32B4" w:rsidRPr="00215CF7" w:rsidRDefault="004F32B4" w:rsidP="008E3741">
      <w:pPr>
        <w:numPr>
          <w:ilvl w:val="0"/>
          <w:numId w:val="56"/>
        </w:numPr>
        <w:tabs>
          <w:tab w:val="num" w:pos="360"/>
        </w:tabs>
        <w:suppressAutoHyphens w:val="0"/>
        <w:spacing w:line="360" w:lineRule="auto"/>
        <w:ind w:left="728" w:hanging="742"/>
        <w:jc w:val="both"/>
        <w:rPr>
          <w:sz w:val="28"/>
          <w:szCs w:val="28"/>
          <w:lang w:val="uk-UA"/>
        </w:rPr>
      </w:pPr>
      <w:r w:rsidRPr="005B71B0">
        <w:rPr>
          <w:sz w:val="28"/>
          <w:szCs w:val="28"/>
          <w:lang w:val="uk-UA"/>
        </w:rPr>
        <w:t>Середа Т. Оч</w:t>
      </w:r>
      <w:r w:rsidRPr="00215CF7">
        <w:rPr>
          <w:sz w:val="28"/>
          <w:szCs w:val="28"/>
          <w:lang w:val="uk-UA"/>
        </w:rPr>
        <w:t xml:space="preserve">истка сточных вод с применением водной растительности // Основы безопас. жизни. – 1999. </w:t>
      </w:r>
      <w:r w:rsidRPr="00215CF7">
        <w:rPr>
          <w:sz w:val="28"/>
          <w:szCs w:val="28"/>
          <w:lang w:val="uk-UA"/>
        </w:rPr>
        <w:noBreakHyphen/>
        <w:t xml:space="preserve"> № 9. – С. 63-64.</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Серпокрылов Н.С., Д</w:t>
      </w:r>
      <w:r w:rsidRPr="00215CF7">
        <w:rPr>
          <w:sz w:val="28"/>
          <w:szCs w:val="28"/>
          <w:lang w:val="uk-UA"/>
        </w:rPr>
        <w:t xml:space="preserve">овженко Л.А., Гримайло Л.В. и др. Паразитологические аспекты обеззараживания сточных вод // Водоснабжение и сан. техника. </w:t>
      </w:r>
      <w:r w:rsidRPr="00215CF7">
        <w:rPr>
          <w:sz w:val="28"/>
          <w:szCs w:val="28"/>
          <w:lang w:val="uk-UA"/>
        </w:rPr>
        <w:noBreakHyphen/>
        <w:t xml:space="preserve"> 1999. </w:t>
      </w:r>
      <w:r w:rsidRPr="00215CF7">
        <w:rPr>
          <w:sz w:val="28"/>
          <w:szCs w:val="28"/>
          <w:lang w:val="uk-UA"/>
        </w:rPr>
        <w:noBreakHyphen/>
        <w:t xml:space="preserve"> № 12. </w:t>
      </w:r>
      <w:r w:rsidRPr="00215CF7">
        <w:rPr>
          <w:sz w:val="28"/>
          <w:szCs w:val="28"/>
          <w:lang w:val="uk-UA"/>
        </w:rPr>
        <w:noBreakHyphen/>
        <w:t xml:space="preserve"> С. 20-22.</w:t>
      </w:r>
    </w:p>
    <w:p w:rsidR="004F32B4" w:rsidRPr="00215CF7" w:rsidRDefault="004F32B4" w:rsidP="008E3741">
      <w:pPr>
        <w:pStyle w:val="affffffff2"/>
        <w:numPr>
          <w:ilvl w:val="0"/>
          <w:numId w:val="56"/>
        </w:numPr>
        <w:tabs>
          <w:tab w:val="num" w:pos="360"/>
        </w:tabs>
        <w:suppressAutoHyphens w:val="0"/>
        <w:spacing w:line="360" w:lineRule="auto"/>
        <w:ind w:left="540" w:hanging="540"/>
        <w:jc w:val="both"/>
        <w:rPr>
          <w:szCs w:val="28"/>
        </w:rPr>
      </w:pPr>
      <w:r w:rsidRPr="005B71B0">
        <w:rPr>
          <w:szCs w:val="28"/>
        </w:rPr>
        <w:lastRenderedPageBreak/>
        <w:t>Серпокрылов Н.С., Ви</w:t>
      </w:r>
      <w:r w:rsidRPr="00215CF7">
        <w:rPr>
          <w:szCs w:val="28"/>
        </w:rPr>
        <w:t xml:space="preserve">льсон Е.Э., Царева М.Н. и др. Применение оксихлоридов алюминия в очистке и доочистке сточных вод // Водоснабжение и сан. техника. – 2003. </w:t>
      </w:r>
      <w:r w:rsidRPr="00215CF7">
        <w:rPr>
          <w:szCs w:val="28"/>
        </w:rPr>
        <w:noBreakHyphen/>
        <w:t xml:space="preserve"> № 2. – С. 32-35.</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5B71B0">
        <w:rPr>
          <w:sz w:val="28"/>
          <w:szCs w:val="28"/>
          <w:lang w:val="uk-UA"/>
        </w:rPr>
        <w:t>Сидоренко Г.И., М</w:t>
      </w:r>
      <w:r w:rsidRPr="00215CF7">
        <w:rPr>
          <w:sz w:val="28"/>
          <w:szCs w:val="28"/>
          <w:lang w:val="uk-UA"/>
        </w:rPr>
        <w:t xml:space="preserve">ожаев Е.А. Вопросы гигиены воды за рубежом </w:t>
      </w:r>
      <w:r w:rsidRPr="00215CF7">
        <w:rPr>
          <w:bCs/>
          <w:sz w:val="28"/>
          <w:szCs w:val="28"/>
          <w:lang w:val="uk-UA"/>
        </w:rPr>
        <w:t xml:space="preserve">// Гигиена и санитария. – 1994. </w:t>
      </w:r>
      <w:r w:rsidRPr="00215CF7">
        <w:rPr>
          <w:bCs/>
          <w:sz w:val="28"/>
          <w:szCs w:val="28"/>
          <w:lang w:val="uk-UA"/>
        </w:rPr>
        <w:noBreakHyphen/>
        <w:t xml:space="preserve"> № 3. – С. 12-17.</w:t>
      </w:r>
    </w:p>
    <w:p w:rsidR="004F32B4" w:rsidRPr="00215CF7" w:rsidRDefault="004F32B4" w:rsidP="008E3741">
      <w:pPr>
        <w:numPr>
          <w:ilvl w:val="0"/>
          <w:numId w:val="56"/>
        </w:numPr>
        <w:tabs>
          <w:tab w:val="num" w:pos="360"/>
        </w:tabs>
        <w:suppressAutoHyphens w:val="0"/>
        <w:spacing w:line="360" w:lineRule="auto"/>
        <w:ind w:left="540" w:hanging="540"/>
        <w:jc w:val="both"/>
        <w:rPr>
          <w:color w:val="000000"/>
          <w:sz w:val="28"/>
          <w:szCs w:val="28"/>
          <w:lang w:val="uk-UA"/>
        </w:rPr>
      </w:pPr>
      <w:r w:rsidRPr="005B71B0">
        <w:rPr>
          <w:color w:val="000000"/>
          <w:sz w:val="28"/>
          <w:szCs w:val="28"/>
          <w:lang w:val="uk-UA"/>
        </w:rPr>
        <w:t>Синельников В.Е. М</w:t>
      </w:r>
      <w:r w:rsidRPr="00215CF7">
        <w:rPr>
          <w:color w:val="000000"/>
          <w:sz w:val="28"/>
          <w:szCs w:val="28"/>
          <w:lang w:val="uk-UA"/>
        </w:rPr>
        <w:t>еханизм самоочищения водоемов. – М.: Cтройиздат., 1980. – 111 с.</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Синикова Н.А. Ис</w:t>
      </w:r>
      <w:r w:rsidRPr="00215CF7">
        <w:rPr>
          <w:sz w:val="28"/>
          <w:szCs w:val="28"/>
          <w:lang w:val="uk-UA"/>
        </w:rPr>
        <w:t>следование трансформации органических соединений в условиях водного хло</w:t>
      </w:r>
      <w:r>
        <w:rPr>
          <w:sz w:val="28"/>
          <w:szCs w:val="28"/>
          <w:lang w:val="uk-UA"/>
        </w:rPr>
        <w:t>рирования в условиях хроматмас</w:t>
      </w:r>
      <w:r w:rsidRPr="00215CF7">
        <w:rPr>
          <w:sz w:val="28"/>
          <w:szCs w:val="28"/>
          <w:lang w:val="uk-UA"/>
        </w:rPr>
        <w:t xml:space="preserve">спектрометрии: Автореф. дис. ... к. х. н. </w:t>
      </w:r>
      <w:r w:rsidRPr="00215CF7">
        <w:rPr>
          <w:sz w:val="28"/>
          <w:szCs w:val="28"/>
          <w:lang w:val="uk-UA"/>
        </w:rPr>
        <w:noBreakHyphen/>
        <w:t xml:space="preserve"> М., 2000. – 30 с.</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Сиренко Л.А., Коз</w:t>
      </w:r>
      <w:r w:rsidRPr="00215CF7">
        <w:rPr>
          <w:sz w:val="28"/>
          <w:szCs w:val="28"/>
          <w:lang w:val="uk-UA"/>
        </w:rPr>
        <w:t>ицкая В.Н. Биологически активные вещества водорослей и качество воды // Киев: Наукова думка. – 1988. – 256 с.</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Скирдов И.В., Ал</w:t>
      </w:r>
      <w:r w:rsidRPr="00215CF7">
        <w:rPr>
          <w:sz w:val="28"/>
          <w:szCs w:val="28"/>
          <w:lang w:val="uk-UA"/>
        </w:rPr>
        <w:t xml:space="preserve">ьманейфи А.А. Интенсификация очистки сточных вод в биологических прудах//Водоснабжение и сан. техника. </w:t>
      </w:r>
      <w:r w:rsidRPr="00215CF7">
        <w:rPr>
          <w:sz w:val="28"/>
          <w:szCs w:val="28"/>
          <w:lang w:val="uk-UA"/>
        </w:rPr>
        <w:noBreakHyphen/>
        <w:t xml:space="preserve">1999. </w:t>
      </w:r>
      <w:r w:rsidRPr="00215CF7">
        <w:rPr>
          <w:sz w:val="28"/>
          <w:szCs w:val="28"/>
          <w:lang w:val="uk-UA"/>
        </w:rPr>
        <w:noBreakHyphen/>
        <w:t xml:space="preserve">№ 2. </w:t>
      </w:r>
      <w:r w:rsidRPr="00215CF7">
        <w:rPr>
          <w:sz w:val="28"/>
          <w:szCs w:val="28"/>
          <w:lang w:val="uk-UA"/>
        </w:rPr>
        <w:noBreakHyphen/>
        <w:t xml:space="preserve"> С. 28-30.</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bCs/>
          <w:sz w:val="28"/>
          <w:szCs w:val="28"/>
          <w:lang w:val="uk-UA"/>
        </w:rPr>
        <w:t>СНиП 2.04.03-85. Кана</w:t>
      </w:r>
      <w:r w:rsidRPr="00215CF7">
        <w:rPr>
          <w:bCs/>
          <w:sz w:val="28"/>
          <w:szCs w:val="28"/>
          <w:lang w:val="uk-UA"/>
        </w:rPr>
        <w:t>лизация. Наружные сети и сооружения / Госстрой СССР. – М.: ЦИТП Госстроя СССР, 1986. – 72 с.</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Способ электропл</w:t>
      </w:r>
      <w:r w:rsidRPr="00215CF7">
        <w:rPr>
          <w:sz w:val="28"/>
          <w:szCs w:val="28"/>
          <w:lang w:val="uk-UA"/>
        </w:rPr>
        <w:t xml:space="preserve">азменной очистки сточных вод от жира и масел и устройство для его осуществления / Международная заявка, опубликованная в соответствии с договором о патентной кооперации (РСТ) – А 1, РСТ/RU92/00006, МКИ СО2 F 1/48/ Ишков Н.В., Захаров П.П. – РСТ/RU91/00005. </w:t>
      </w:r>
      <w:r w:rsidRPr="00215CF7">
        <w:rPr>
          <w:sz w:val="28"/>
          <w:szCs w:val="28"/>
          <w:lang w:val="uk-UA"/>
        </w:rPr>
        <w:noBreakHyphen/>
        <w:t xml:space="preserve"> Заявл. 13.01.92; Опубл. 06.08.92, Бюл. на публ. WO 92/12933 </w:t>
      </w:r>
      <w:r w:rsidRPr="00215CF7">
        <w:rPr>
          <w:sz w:val="28"/>
          <w:szCs w:val="28"/>
          <w:lang w:val="uk-UA"/>
        </w:rPr>
        <w:noBreakHyphen/>
        <w:t xml:space="preserve"> С. 35 (язык англ.).</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Станкевич В.В., Ко</w:t>
      </w:r>
      <w:r w:rsidRPr="00215CF7">
        <w:rPr>
          <w:sz w:val="28"/>
          <w:szCs w:val="28"/>
          <w:lang w:val="uk-UA"/>
        </w:rPr>
        <w:t>рчак Г.И., Мактаз Э.Д. Актуальные вопросы обеззараживания хозбытовых сточных вод при сбросе в водоемы // В збірнику доповідей науково-практичної конференції “Сучасні технології та устаткування для інтенсифікації роботи систем водопостачання і водовідведення України”.</w:t>
      </w:r>
      <w:r w:rsidRPr="00215CF7">
        <w:rPr>
          <w:sz w:val="28"/>
          <w:szCs w:val="28"/>
          <w:lang w:val="uk-UA"/>
        </w:rPr>
        <w:noBreakHyphen/>
        <w:t xml:space="preserve"> К: НИКТИ ГХ, 1999. </w:t>
      </w:r>
      <w:r w:rsidRPr="00215CF7">
        <w:rPr>
          <w:sz w:val="28"/>
          <w:szCs w:val="28"/>
          <w:lang w:val="uk-UA"/>
        </w:rPr>
        <w:noBreakHyphen/>
        <w:t xml:space="preserve"> С. 52-59.</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5B71B0">
        <w:rPr>
          <w:bCs/>
          <w:sz w:val="28"/>
          <w:szCs w:val="28"/>
          <w:lang w:val="uk-UA"/>
        </w:rPr>
        <w:lastRenderedPageBreak/>
        <w:t>Сучков Б.П. Исследо</w:t>
      </w:r>
      <w:r w:rsidRPr="00215CF7">
        <w:rPr>
          <w:bCs/>
          <w:sz w:val="28"/>
          <w:szCs w:val="28"/>
          <w:lang w:val="uk-UA"/>
        </w:rPr>
        <w:t xml:space="preserve">вания по озонированию питьевой воды, содержащей патогенные бактерии и вирусы//Гигиена и санитария. – 1964. </w:t>
      </w:r>
      <w:r w:rsidRPr="00215CF7">
        <w:rPr>
          <w:bCs/>
          <w:sz w:val="28"/>
          <w:szCs w:val="28"/>
          <w:lang w:val="uk-UA"/>
        </w:rPr>
        <w:noBreakHyphen/>
        <w:t>№ 6. – С. 22-29.</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5B71B0">
        <w:rPr>
          <w:sz w:val="28"/>
          <w:szCs w:val="28"/>
          <w:lang w:val="uk-UA"/>
        </w:rPr>
        <w:t>Таварткиладзе И.М., Тара</w:t>
      </w:r>
      <w:r w:rsidRPr="00215CF7">
        <w:rPr>
          <w:sz w:val="28"/>
          <w:szCs w:val="28"/>
          <w:lang w:val="uk-UA"/>
        </w:rPr>
        <w:t xml:space="preserve">сюк Т.П. Кинетика процесса изъятия загрязнений в биофильтрах // Наука и техн. в гор. х-ве. – 1990. </w:t>
      </w:r>
      <w:r w:rsidRPr="00215CF7">
        <w:rPr>
          <w:sz w:val="28"/>
          <w:szCs w:val="28"/>
          <w:lang w:val="uk-UA"/>
        </w:rPr>
        <w:noBreakHyphen/>
        <w:t xml:space="preserve"> № 74. – C. 72-76.</w:t>
      </w:r>
    </w:p>
    <w:p w:rsidR="004F32B4" w:rsidRPr="00215CF7" w:rsidRDefault="004F32B4" w:rsidP="008E3741">
      <w:pPr>
        <w:numPr>
          <w:ilvl w:val="0"/>
          <w:numId w:val="56"/>
        </w:numPr>
        <w:tabs>
          <w:tab w:val="num" w:pos="360"/>
        </w:tabs>
        <w:suppressAutoHyphens w:val="0"/>
        <w:spacing w:line="360" w:lineRule="auto"/>
        <w:ind w:left="540" w:right="-7" w:hanging="540"/>
        <w:jc w:val="both"/>
        <w:rPr>
          <w:sz w:val="28"/>
          <w:szCs w:val="28"/>
          <w:lang w:val="uk-UA"/>
        </w:rPr>
      </w:pPr>
      <w:r w:rsidRPr="005B71B0">
        <w:rPr>
          <w:sz w:val="28"/>
          <w:szCs w:val="28"/>
          <w:lang w:val="uk-UA"/>
        </w:rPr>
        <w:t>Таубе П.Р., Бар</w:t>
      </w:r>
      <w:r w:rsidRPr="00215CF7">
        <w:rPr>
          <w:sz w:val="28"/>
          <w:szCs w:val="28"/>
          <w:lang w:val="uk-UA"/>
        </w:rPr>
        <w:t xml:space="preserve">анова А.Г. Химия и микробиология воды. </w:t>
      </w:r>
      <w:r w:rsidRPr="00215CF7">
        <w:rPr>
          <w:sz w:val="28"/>
          <w:szCs w:val="28"/>
          <w:lang w:val="uk-UA"/>
        </w:rPr>
        <w:noBreakHyphen/>
        <w:t xml:space="preserve"> М.: Высшая школа, 1983. – 280 с.</w:t>
      </w:r>
    </w:p>
    <w:p w:rsidR="004F32B4" w:rsidRPr="00215CF7" w:rsidRDefault="004F32B4" w:rsidP="008E3741">
      <w:pPr>
        <w:pStyle w:val="24"/>
        <w:numPr>
          <w:ilvl w:val="0"/>
          <w:numId w:val="56"/>
        </w:numPr>
        <w:tabs>
          <w:tab w:val="num" w:pos="360"/>
        </w:tabs>
        <w:spacing w:line="360" w:lineRule="auto"/>
        <w:ind w:left="540" w:hanging="540"/>
        <w:jc w:val="both"/>
        <w:rPr>
          <w:szCs w:val="28"/>
        </w:rPr>
      </w:pPr>
      <w:r w:rsidRPr="005B71B0">
        <w:rPr>
          <w:szCs w:val="28"/>
        </w:rPr>
        <w:t>Тимофеева С.С., Ме</w:t>
      </w:r>
      <w:r w:rsidRPr="00215CF7">
        <w:rPr>
          <w:szCs w:val="28"/>
        </w:rPr>
        <w:t xml:space="preserve">ншикова О.А. Роль макрофитов в очищении воды от </w:t>
      </w:r>
      <w:r w:rsidRPr="00215CF7">
        <w:rPr>
          <w:color w:val="000000"/>
          <w:szCs w:val="28"/>
        </w:rPr>
        <w:t xml:space="preserve">алифатических </w:t>
      </w:r>
      <w:r w:rsidRPr="00215CF7">
        <w:rPr>
          <w:szCs w:val="28"/>
        </w:rPr>
        <w:t xml:space="preserve">аминов // «Вод. ресурсы», 1984. </w:t>
      </w:r>
      <w:r w:rsidRPr="00215CF7">
        <w:rPr>
          <w:szCs w:val="28"/>
        </w:rPr>
        <w:noBreakHyphen/>
        <w:t xml:space="preserve"> № 3. </w:t>
      </w:r>
      <w:r w:rsidRPr="00215CF7">
        <w:rPr>
          <w:szCs w:val="28"/>
        </w:rPr>
        <w:noBreakHyphen/>
        <w:t xml:space="preserve"> С. 109-113.</w:t>
      </w:r>
    </w:p>
    <w:p w:rsidR="004F32B4" w:rsidRPr="00215CF7" w:rsidRDefault="004F32B4" w:rsidP="008E3741">
      <w:pPr>
        <w:pStyle w:val="24"/>
        <w:numPr>
          <w:ilvl w:val="0"/>
          <w:numId w:val="56"/>
        </w:numPr>
        <w:tabs>
          <w:tab w:val="num" w:pos="360"/>
        </w:tabs>
        <w:spacing w:line="360" w:lineRule="auto"/>
        <w:ind w:left="540" w:hanging="540"/>
        <w:jc w:val="both"/>
        <w:rPr>
          <w:szCs w:val="28"/>
        </w:rPr>
      </w:pPr>
      <w:r w:rsidRPr="005B71B0">
        <w:rPr>
          <w:szCs w:val="28"/>
        </w:rPr>
        <w:t>Тимофеева С.С., М</w:t>
      </w:r>
      <w:r w:rsidRPr="00215CF7">
        <w:rPr>
          <w:szCs w:val="28"/>
        </w:rPr>
        <w:t xml:space="preserve">еншикова О.А. Использование макрофитов для интенсификации биологической очистки роданидсодержащих сточных вод // «Вод. ресурсы», 1986. </w:t>
      </w:r>
      <w:r w:rsidRPr="00215CF7">
        <w:rPr>
          <w:szCs w:val="28"/>
        </w:rPr>
        <w:noBreakHyphen/>
        <w:t xml:space="preserve"> № 6. </w:t>
      </w:r>
      <w:r w:rsidRPr="00215CF7">
        <w:rPr>
          <w:szCs w:val="28"/>
        </w:rPr>
        <w:noBreakHyphen/>
        <w:t xml:space="preserve"> С. 80-85.</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Ткачук Н.Г., Краве</w:t>
      </w:r>
      <w:r w:rsidRPr="00215CF7">
        <w:rPr>
          <w:sz w:val="28"/>
          <w:szCs w:val="28"/>
          <w:lang w:val="uk-UA"/>
        </w:rPr>
        <w:t xml:space="preserve">ц В.В., Микитин Г.А. и др. Интенсификация жизнедеятельности микроорганизмов активного ила ультразвуком // Химия и технология воды. – 1989. </w:t>
      </w:r>
      <w:r w:rsidRPr="00215CF7">
        <w:rPr>
          <w:sz w:val="28"/>
          <w:szCs w:val="28"/>
          <w:lang w:val="uk-UA"/>
        </w:rPr>
        <w:noBreakHyphen/>
        <w:t xml:space="preserve"> Т. 11. </w:t>
      </w:r>
      <w:r w:rsidRPr="00215CF7">
        <w:rPr>
          <w:sz w:val="28"/>
          <w:szCs w:val="28"/>
          <w:lang w:val="uk-UA"/>
        </w:rPr>
        <w:noBreakHyphen/>
        <w:t xml:space="preserve"> № 6. – С. 539-541.</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Турусова В.С. Кан</w:t>
      </w:r>
      <w:r w:rsidRPr="00215CF7">
        <w:rPr>
          <w:sz w:val="28"/>
          <w:szCs w:val="28"/>
          <w:lang w:val="uk-UA"/>
        </w:rPr>
        <w:t xml:space="preserve">церогенные вещества: Справочник (материалы Международного агентсва по изучению рака). </w:t>
      </w:r>
      <w:r w:rsidRPr="00215CF7">
        <w:rPr>
          <w:sz w:val="28"/>
          <w:szCs w:val="28"/>
          <w:lang w:val="uk-UA"/>
        </w:rPr>
        <w:noBreakHyphen/>
        <w:t xml:space="preserve"> М.: Медицина, 1987. – 212 с.</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Флеров Б.А., Кор</w:t>
      </w:r>
      <w:r w:rsidRPr="00215CF7">
        <w:rPr>
          <w:sz w:val="28"/>
          <w:szCs w:val="28"/>
          <w:lang w:val="uk-UA"/>
        </w:rPr>
        <w:t xml:space="preserve">олева Э.К. Санитарно-гигиеническая и токсикологическая характеристика природной воды верхней Волги // Гигиена и санитария. </w:t>
      </w:r>
      <w:r w:rsidRPr="00215CF7">
        <w:rPr>
          <w:sz w:val="28"/>
          <w:szCs w:val="28"/>
          <w:lang w:val="uk-UA"/>
        </w:rPr>
        <w:noBreakHyphen/>
        <w:t xml:space="preserve"> 1999. </w:t>
      </w:r>
      <w:r w:rsidRPr="00215CF7">
        <w:rPr>
          <w:sz w:val="28"/>
          <w:szCs w:val="28"/>
          <w:lang w:val="uk-UA"/>
        </w:rPr>
        <w:noBreakHyphen/>
        <w:t xml:space="preserve"> № 1. </w:t>
      </w:r>
      <w:r w:rsidRPr="00215CF7">
        <w:rPr>
          <w:sz w:val="28"/>
          <w:szCs w:val="28"/>
          <w:lang w:val="uk-UA"/>
        </w:rPr>
        <w:noBreakHyphen/>
        <w:t xml:space="preserve"> С. 14-15.</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5B71B0">
        <w:rPr>
          <w:sz w:val="28"/>
          <w:szCs w:val="28"/>
          <w:lang w:val="uk-UA"/>
        </w:rPr>
        <w:t>Хабаров А.В., Бу</w:t>
      </w:r>
      <w:r w:rsidRPr="00215CF7">
        <w:rPr>
          <w:sz w:val="28"/>
          <w:szCs w:val="28"/>
          <w:lang w:val="uk-UA"/>
        </w:rPr>
        <w:t>хгалтер Б.Л. Рациональное природопользование в условиях техногенеза: Научные труды. Ин-т экол., лингв. и права. М.: Папирус ПРО. – 2000. – С. 37-39.</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Харин К.С., Сем</w:t>
      </w:r>
      <w:r w:rsidRPr="00215CF7">
        <w:rPr>
          <w:sz w:val="28"/>
          <w:szCs w:val="28"/>
          <w:lang w:val="uk-UA"/>
        </w:rPr>
        <w:t xml:space="preserve">исотова Л.В. Очистка хозяйственно-бытовых сточных вод в современных экономических условиях (в порядке обсуждения) // Водоснабжение и сан. техника. </w:t>
      </w:r>
      <w:r w:rsidRPr="00215CF7">
        <w:rPr>
          <w:sz w:val="28"/>
          <w:szCs w:val="28"/>
          <w:lang w:val="uk-UA"/>
        </w:rPr>
        <w:noBreakHyphen/>
        <w:t xml:space="preserve"> 2002. </w:t>
      </w:r>
      <w:r w:rsidRPr="00215CF7">
        <w:rPr>
          <w:sz w:val="28"/>
          <w:szCs w:val="28"/>
          <w:lang w:val="uk-UA"/>
        </w:rPr>
        <w:noBreakHyphen/>
        <w:t xml:space="preserve"> № 9. </w:t>
      </w:r>
      <w:r w:rsidRPr="00215CF7">
        <w:rPr>
          <w:sz w:val="28"/>
          <w:szCs w:val="28"/>
          <w:lang w:val="uk-UA"/>
        </w:rPr>
        <w:noBreakHyphen/>
        <w:t xml:space="preserve"> С. 24-25.</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Храменков С.В., Каш</w:t>
      </w:r>
      <w:r w:rsidRPr="00215CF7">
        <w:rPr>
          <w:sz w:val="28"/>
          <w:szCs w:val="28"/>
          <w:lang w:val="uk-UA"/>
        </w:rPr>
        <w:t xml:space="preserve">карова Г.П., Ахапкина Е.Н. и др. Значение колифагов в оценке вирусного загрязнения воды // Водоснабжение и сан. техника. </w:t>
      </w:r>
      <w:r w:rsidRPr="00215CF7">
        <w:rPr>
          <w:sz w:val="28"/>
          <w:szCs w:val="28"/>
          <w:lang w:val="uk-UA"/>
        </w:rPr>
        <w:noBreakHyphen/>
        <w:t xml:space="preserve"> 2002. </w:t>
      </w:r>
      <w:r w:rsidRPr="00215CF7">
        <w:rPr>
          <w:sz w:val="28"/>
          <w:szCs w:val="28"/>
          <w:lang w:val="uk-UA"/>
        </w:rPr>
        <w:noBreakHyphen/>
        <w:t xml:space="preserve"> № 10. </w:t>
      </w:r>
      <w:r w:rsidRPr="00215CF7">
        <w:rPr>
          <w:sz w:val="28"/>
          <w:szCs w:val="28"/>
          <w:lang w:val="uk-UA"/>
        </w:rPr>
        <w:noBreakHyphen/>
        <w:t xml:space="preserve"> С. 21-24.</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5B71B0">
        <w:rPr>
          <w:bCs/>
          <w:sz w:val="28"/>
          <w:szCs w:val="28"/>
          <w:lang w:val="uk-UA"/>
        </w:rPr>
        <w:lastRenderedPageBreak/>
        <w:t>Храменков С.В., Ко</w:t>
      </w:r>
      <w:r w:rsidRPr="00215CF7">
        <w:rPr>
          <w:bCs/>
          <w:sz w:val="28"/>
          <w:szCs w:val="28"/>
          <w:lang w:val="uk-UA"/>
        </w:rPr>
        <w:t xml:space="preserve">черга А.В., Благоева О.Е. Опыт и перспективы применения озонирования на Московском водопроводе // Водоснабжение и сан. техника. </w:t>
      </w:r>
      <w:r w:rsidRPr="00215CF7">
        <w:rPr>
          <w:bCs/>
          <w:sz w:val="28"/>
          <w:szCs w:val="28"/>
          <w:lang w:val="uk-UA"/>
        </w:rPr>
        <w:noBreakHyphen/>
        <w:t xml:space="preserve"> 2000. </w:t>
      </w:r>
      <w:r w:rsidRPr="00215CF7">
        <w:rPr>
          <w:bCs/>
          <w:sz w:val="28"/>
          <w:szCs w:val="28"/>
          <w:lang w:val="uk-UA"/>
        </w:rPr>
        <w:noBreakHyphen/>
        <w:t xml:space="preserve"> № 1. </w:t>
      </w:r>
      <w:r w:rsidRPr="00215CF7">
        <w:rPr>
          <w:bCs/>
          <w:sz w:val="28"/>
          <w:szCs w:val="28"/>
          <w:lang w:val="uk-UA"/>
        </w:rPr>
        <w:noBreakHyphen/>
        <w:t xml:space="preserve"> С. 6-8.</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color w:val="000000"/>
          <w:sz w:val="28"/>
          <w:szCs w:val="28"/>
          <w:lang w:val="uk-UA"/>
        </w:rPr>
        <w:t>Храменков С.В., П</w:t>
      </w:r>
      <w:r w:rsidRPr="00215CF7">
        <w:rPr>
          <w:color w:val="000000"/>
          <w:sz w:val="28"/>
          <w:szCs w:val="28"/>
          <w:lang w:val="uk-UA"/>
        </w:rPr>
        <w:t xml:space="preserve">ахомов А.Н., </w:t>
      </w:r>
      <w:r w:rsidRPr="00215CF7">
        <w:rPr>
          <w:sz w:val="28"/>
          <w:szCs w:val="28"/>
          <w:lang w:val="uk-UA"/>
        </w:rPr>
        <w:t>Загорский В.А. и др</w:t>
      </w:r>
      <w:r w:rsidRPr="00215CF7">
        <w:rPr>
          <w:color w:val="000000"/>
          <w:sz w:val="28"/>
          <w:szCs w:val="28"/>
          <w:lang w:val="uk-UA"/>
        </w:rPr>
        <w:t xml:space="preserve">. </w:t>
      </w:r>
      <w:r w:rsidRPr="00215CF7">
        <w:rPr>
          <w:sz w:val="28"/>
          <w:szCs w:val="28"/>
          <w:lang w:val="uk-UA"/>
        </w:rPr>
        <w:t xml:space="preserve">Обеззараживание очи-щенных сточных вод ультрафиолетовым излучением на Московских станциях аэрации // Водоснабжение и сан. техника. – 2004. </w:t>
      </w:r>
      <w:r w:rsidRPr="00215CF7">
        <w:rPr>
          <w:sz w:val="28"/>
          <w:szCs w:val="28"/>
          <w:lang w:val="uk-UA"/>
        </w:rPr>
        <w:noBreakHyphen/>
        <w:t xml:space="preserve"> № 4, ч. 1. </w:t>
      </w:r>
      <w:r w:rsidRPr="00215CF7">
        <w:rPr>
          <w:sz w:val="28"/>
          <w:szCs w:val="28"/>
          <w:lang w:val="uk-UA"/>
        </w:rPr>
        <w:noBreakHyphen/>
        <w:t xml:space="preserve"> С. 39-42.</w:t>
      </w:r>
    </w:p>
    <w:p w:rsidR="004F32B4" w:rsidRPr="00215CF7" w:rsidRDefault="004F32B4" w:rsidP="008E3741">
      <w:pPr>
        <w:numPr>
          <w:ilvl w:val="0"/>
          <w:numId w:val="56"/>
        </w:numPr>
        <w:tabs>
          <w:tab w:val="num" w:pos="360"/>
        </w:tabs>
        <w:suppressAutoHyphens w:val="0"/>
        <w:spacing w:line="360" w:lineRule="auto"/>
        <w:ind w:left="540" w:hanging="540"/>
        <w:jc w:val="both"/>
        <w:rPr>
          <w:i/>
          <w:sz w:val="28"/>
          <w:szCs w:val="28"/>
          <w:u w:val="single"/>
          <w:lang w:val="uk-UA"/>
        </w:rPr>
      </w:pPr>
      <w:r w:rsidRPr="005B71B0">
        <w:rPr>
          <w:sz w:val="28"/>
          <w:szCs w:val="28"/>
          <w:lang w:val="uk-UA"/>
        </w:rPr>
        <w:t>Черкинский С.Н., Ряб</w:t>
      </w:r>
      <w:r w:rsidRPr="00215CF7">
        <w:rPr>
          <w:sz w:val="28"/>
          <w:szCs w:val="28"/>
          <w:lang w:val="uk-UA"/>
        </w:rPr>
        <w:t xml:space="preserve">ченко В.А. К вопросу о механизме бактерицидного действия γ-излучения // Гигиена и санитария. </w:t>
      </w:r>
      <w:r w:rsidRPr="00215CF7">
        <w:rPr>
          <w:sz w:val="28"/>
          <w:szCs w:val="28"/>
          <w:lang w:val="uk-UA"/>
        </w:rPr>
        <w:noBreakHyphen/>
        <w:t xml:space="preserve"> 1968. </w:t>
      </w:r>
      <w:r w:rsidRPr="00215CF7">
        <w:rPr>
          <w:sz w:val="28"/>
          <w:szCs w:val="28"/>
          <w:lang w:val="uk-UA"/>
        </w:rPr>
        <w:noBreakHyphen/>
        <w:t xml:space="preserve"> № 5. </w:t>
      </w:r>
      <w:r w:rsidRPr="00215CF7">
        <w:rPr>
          <w:sz w:val="28"/>
          <w:szCs w:val="28"/>
          <w:lang w:val="uk-UA"/>
        </w:rPr>
        <w:noBreakHyphen/>
        <w:t xml:space="preserve"> С. 10-14.</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Чуриков Ф.И., Сниги</w:t>
      </w:r>
      <w:r w:rsidRPr="00215CF7">
        <w:rPr>
          <w:sz w:val="28"/>
          <w:szCs w:val="28"/>
          <w:lang w:val="uk-UA"/>
        </w:rPr>
        <w:t xml:space="preserve">рев С.В., Рученин А.А. и др. Сокращение сброса сточных вод на водоочистных сооружениях ОАО «Казаньоргсинтез» // Водоснабжение и сан. техника. </w:t>
      </w:r>
      <w:r w:rsidRPr="00215CF7">
        <w:rPr>
          <w:sz w:val="28"/>
          <w:szCs w:val="28"/>
          <w:lang w:val="uk-UA"/>
        </w:rPr>
        <w:noBreakHyphen/>
        <w:t xml:space="preserve"> 2003. </w:t>
      </w:r>
      <w:r w:rsidRPr="00215CF7">
        <w:rPr>
          <w:sz w:val="28"/>
          <w:szCs w:val="28"/>
          <w:lang w:val="uk-UA"/>
        </w:rPr>
        <w:noBreakHyphen/>
        <w:t xml:space="preserve"> № 9. – С. 36-39.</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Шарлот Ю.М. Сани</w:t>
      </w:r>
      <w:r w:rsidRPr="00215CF7">
        <w:rPr>
          <w:sz w:val="28"/>
          <w:szCs w:val="28"/>
          <w:lang w:val="uk-UA"/>
        </w:rPr>
        <w:t>тарно-вирусологическая оценка барьерной функции водопроводных сооружений некоторых городов региона Среднего Поволжья. Автореф. дис. ... канд. мед. наук. – 1980 – 28 с.</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Шарлот Ю.М., Ст</w:t>
      </w:r>
      <w:r w:rsidRPr="00215CF7">
        <w:rPr>
          <w:sz w:val="28"/>
          <w:szCs w:val="28"/>
          <w:lang w:val="uk-UA"/>
        </w:rPr>
        <w:t xml:space="preserve">авский А.В. Патогенные вирусы в воде и заболеваемость людей // Гигиена и санитария. </w:t>
      </w:r>
      <w:r w:rsidRPr="00215CF7">
        <w:rPr>
          <w:sz w:val="28"/>
          <w:szCs w:val="28"/>
          <w:lang w:val="uk-UA"/>
        </w:rPr>
        <w:noBreakHyphen/>
        <w:t xml:space="preserve"> 1982. </w:t>
      </w:r>
      <w:r w:rsidRPr="00215CF7">
        <w:rPr>
          <w:sz w:val="28"/>
          <w:szCs w:val="28"/>
          <w:lang w:val="uk-UA"/>
        </w:rPr>
        <w:noBreakHyphen/>
        <w:t xml:space="preserve"> № 9. – С. 64-67.</w:t>
      </w:r>
    </w:p>
    <w:p w:rsidR="004F32B4" w:rsidRPr="00215CF7" w:rsidRDefault="004F32B4" w:rsidP="008E3741">
      <w:pPr>
        <w:widowControl w:val="0"/>
        <w:numPr>
          <w:ilvl w:val="0"/>
          <w:numId w:val="56"/>
        </w:numPr>
        <w:tabs>
          <w:tab w:val="num" w:pos="360"/>
        </w:tabs>
        <w:suppressAutoHyphens w:val="0"/>
        <w:autoSpaceDE w:val="0"/>
        <w:autoSpaceDN w:val="0"/>
        <w:adjustRightInd w:val="0"/>
        <w:spacing w:line="360" w:lineRule="auto"/>
        <w:ind w:left="540" w:hanging="540"/>
        <w:jc w:val="both"/>
        <w:rPr>
          <w:bCs/>
          <w:sz w:val="28"/>
          <w:szCs w:val="28"/>
          <w:lang w:val="uk-UA"/>
        </w:rPr>
      </w:pPr>
      <w:r w:rsidRPr="005B71B0">
        <w:rPr>
          <w:sz w:val="28"/>
          <w:szCs w:val="28"/>
          <w:lang w:val="uk-UA"/>
        </w:rPr>
        <w:t>Шемякина Е.В., Фрид</w:t>
      </w:r>
      <w:r w:rsidRPr="00215CF7">
        <w:rPr>
          <w:sz w:val="28"/>
          <w:szCs w:val="28"/>
          <w:lang w:val="uk-UA"/>
        </w:rPr>
        <w:t xml:space="preserve">ман А.Я., Полякова И.Я. и др. Бактерицидно-консервирующие реагенты для обробки сточных вод и осадков </w:t>
      </w:r>
      <w:r w:rsidRPr="00215CF7">
        <w:rPr>
          <w:bCs/>
          <w:sz w:val="28"/>
          <w:szCs w:val="28"/>
          <w:lang w:val="uk-UA"/>
        </w:rPr>
        <w:t xml:space="preserve">// Водоснабжение и сан. техника. – 1995. </w:t>
      </w:r>
      <w:r w:rsidRPr="00215CF7">
        <w:rPr>
          <w:bCs/>
          <w:sz w:val="28"/>
          <w:szCs w:val="28"/>
          <w:lang w:val="uk-UA"/>
        </w:rPr>
        <w:noBreakHyphen/>
        <w:t xml:space="preserve"> № 9. – С. 9-11.</w:t>
      </w:r>
    </w:p>
    <w:p w:rsidR="004F32B4" w:rsidRPr="00215CF7" w:rsidRDefault="004F32B4" w:rsidP="008E3741">
      <w:pPr>
        <w:numPr>
          <w:ilvl w:val="0"/>
          <w:numId w:val="56"/>
        </w:numPr>
        <w:tabs>
          <w:tab w:val="num" w:pos="360"/>
        </w:tabs>
        <w:suppressAutoHyphens w:val="0"/>
        <w:spacing w:line="360" w:lineRule="auto"/>
        <w:ind w:left="540" w:hanging="540"/>
        <w:jc w:val="both"/>
        <w:rPr>
          <w:i/>
          <w:sz w:val="28"/>
          <w:szCs w:val="28"/>
          <w:lang w:val="uk-UA"/>
        </w:rPr>
      </w:pPr>
      <w:r w:rsidRPr="005B71B0">
        <w:rPr>
          <w:sz w:val="28"/>
          <w:szCs w:val="28"/>
          <w:lang w:val="uk-UA"/>
        </w:rPr>
        <w:t>Широбоков В.П., Ги</w:t>
      </w:r>
      <w:r w:rsidRPr="00215CF7">
        <w:rPr>
          <w:sz w:val="28"/>
          <w:szCs w:val="28"/>
          <w:lang w:val="uk-UA"/>
        </w:rPr>
        <w:t>рин В.Н., Якименко А.И. и др. Применение бентонита для выявления энтеровирусов у человека и во внешней среде. Методические рекомендации – К., 1986. – 24 с.</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Шокодько Т.И., Дро</w:t>
      </w:r>
      <w:r w:rsidRPr="00215CF7">
        <w:rPr>
          <w:sz w:val="28"/>
          <w:szCs w:val="28"/>
          <w:lang w:val="uk-UA"/>
        </w:rPr>
        <w:t xml:space="preserve">бот П.И., Кузьменко М.И. и др. Особенности накопления радионуклидов высшими водными растениями // Гидробиол. журн. – 1992. – Т. 28. </w:t>
      </w:r>
      <w:r w:rsidRPr="00215CF7">
        <w:rPr>
          <w:sz w:val="28"/>
          <w:szCs w:val="28"/>
          <w:lang w:val="uk-UA"/>
        </w:rPr>
        <w:noBreakHyphen/>
        <w:t xml:space="preserve"> № 3. </w:t>
      </w:r>
      <w:r w:rsidRPr="00215CF7">
        <w:rPr>
          <w:sz w:val="28"/>
          <w:szCs w:val="28"/>
          <w:lang w:val="uk-UA"/>
        </w:rPr>
        <w:noBreakHyphen/>
        <w:t xml:space="preserve"> С. 92-97.</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Штина Э.А., Мар</w:t>
      </w:r>
      <w:r w:rsidRPr="00215CF7">
        <w:rPr>
          <w:sz w:val="28"/>
          <w:szCs w:val="28"/>
          <w:lang w:val="uk-UA"/>
        </w:rPr>
        <w:t>кова Г.И. Формирование фитопланктона в сверхзагрязненных биопрудах свинокомплекса // Эколого-физиол. исслед. водорослей и их значение для оценки состояния природ. вод: кратк. докл. на конф., Борок, 3-5 дек., 1996. – Ярословль. – 1996. – С. 107-108.</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lastRenderedPageBreak/>
        <w:t>Эйнор Л.О. Бо</w:t>
      </w:r>
      <w:r w:rsidRPr="00215CF7">
        <w:rPr>
          <w:sz w:val="28"/>
          <w:szCs w:val="28"/>
          <w:lang w:val="uk-UA"/>
        </w:rPr>
        <w:t xml:space="preserve">таническая площадка – биоинженерное сооружение для доочистки сточных вод / Вод. ресурсы. – 1990. </w:t>
      </w:r>
      <w:r w:rsidRPr="00215CF7">
        <w:rPr>
          <w:sz w:val="28"/>
          <w:szCs w:val="28"/>
          <w:lang w:val="uk-UA"/>
        </w:rPr>
        <w:noBreakHyphen/>
        <w:t xml:space="preserve"> № 4. – С. 149-161.</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Эйнор Л.О. Бот</w:t>
      </w:r>
      <w:r w:rsidRPr="00215CF7">
        <w:rPr>
          <w:sz w:val="28"/>
          <w:szCs w:val="28"/>
          <w:lang w:val="uk-UA"/>
        </w:rPr>
        <w:t xml:space="preserve">аническая площадка – новое биоинженерное сооружение для очистки сточных вод // Матер. Междунар. Конгр. «Вода: эколог. и технол.»; Москва, 6-9 сент., 1994. </w:t>
      </w:r>
      <w:r w:rsidRPr="00215CF7">
        <w:rPr>
          <w:sz w:val="28"/>
          <w:szCs w:val="28"/>
          <w:lang w:val="uk-UA"/>
        </w:rPr>
        <w:noBreakHyphen/>
        <w:t xml:space="preserve"> Т. 3. – С. 938-941.</w:t>
      </w:r>
    </w:p>
    <w:p w:rsidR="004F32B4" w:rsidRPr="00215CF7" w:rsidRDefault="004F32B4" w:rsidP="008E3741">
      <w:pPr>
        <w:numPr>
          <w:ilvl w:val="0"/>
          <w:numId w:val="56"/>
        </w:numPr>
        <w:tabs>
          <w:tab w:val="num" w:pos="360"/>
        </w:tabs>
        <w:suppressAutoHyphens w:val="0"/>
        <w:spacing w:line="360" w:lineRule="auto"/>
        <w:ind w:left="540" w:hanging="540"/>
        <w:jc w:val="both"/>
        <w:rPr>
          <w:color w:val="000000"/>
          <w:sz w:val="28"/>
          <w:szCs w:val="28"/>
          <w:lang w:val="uk-UA"/>
        </w:rPr>
      </w:pPr>
      <w:r w:rsidRPr="005B71B0">
        <w:rPr>
          <w:sz w:val="28"/>
          <w:szCs w:val="28"/>
          <w:lang w:val="uk-UA"/>
        </w:rPr>
        <w:t>Эль Ю.Ф., Ф</w:t>
      </w:r>
      <w:r w:rsidRPr="00215CF7">
        <w:rPr>
          <w:sz w:val="28"/>
          <w:szCs w:val="28"/>
          <w:lang w:val="uk-UA"/>
        </w:rPr>
        <w:t xml:space="preserve">илимонова Е.В. Сравнительная оценка методов дезинфекции сточных вод // Водоснабжение и сан. техника. </w:t>
      </w:r>
      <w:r w:rsidRPr="00215CF7">
        <w:rPr>
          <w:sz w:val="28"/>
          <w:szCs w:val="28"/>
          <w:lang w:val="uk-UA"/>
        </w:rPr>
        <w:noBreakHyphen/>
        <w:t xml:space="preserve"> 1996. </w:t>
      </w:r>
      <w:r w:rsidRPr="00215CF7">
        <w:rPr>
          <w:sz w:val="28"/>
          <w:szCs w:val="28"/>
          <w:lang w:val="uk-UA"/>
        </w:rPr>
        <w:noBreakHyphen/>
        <w:t xml:space="preserve"> № 6. – С. 24-25.</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Эссель А.Е., Па</w:t>
      </w:r>
      <w:r w:rsidRPr="00215CF7">
        <w:rPr>
          <w:sz w:val="28"/>
          <w:szCs w:val="28"/>
          <w:lang w:val="uk-UA"/>
        </w:rPr>
        <w:t>нтелоева Л.Г., Мясненко А.М. Вирусобактериальные ассоциации. – Ростов на Д.: Издательство Рост. ун-та, 1978. – 221 с.</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Яворовский Н.А., С</w:t>
      </w:r>
      <w:r w:rsidRPr="00215CF7">
        <w:rPr>
          <w:sz w:val="28"/>
          <w:szCs w:val="28"/>
          <w:lang w:val="uk-UA"/>
        </w:rPr>
        <w:t xml:space="preserve">околов В.Д., Сколубович Ю.Л. и др. Очистка воды с применением электроразрядной обработки // Водоснабжение и сан. техника. </w:t>
      </w:r>
      <w:r w:rsidRPr="00215CF7">
        <w:rPr>
          <w:sz w:val="28"/>
          <w:szCs w:val="28"/>
          <w:lang w:val="uk-UA"/>
        </w:rPr>
        <w:noBreakHyphen/>
        <w:t xml:space="preserve"> 2000. </w:t>
      </w:r>
      <w:r w:rsidRPr="00215CF7">
        <w:rPr>
          <w:sz w:val="28"/>
          <w:szCs w:val="28"/>
          <w:lang w:val="uk-UA"/>
        </w:rPr>
        <w:noBreakHyphen/>
        <w:t xml:space="preserve"> № 1. </w:t>
      </w:r>
      <w:r w:rsidRPr="00215CF7">
        <w:rPr>
          <w:sz w:val="28"/>
          <w:szCs w:val="28"/>
          <w:lang w:val="uk-UA"/>
        </w:rPr>
        <w:noBreakHyphen/>
        <w:t xml:space="preserve"> С. 12-14.</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Якименко А.В., Кос</w:t>
      </w:r>
      <w:r w:rsidRPr="00215CF7">
        <w:rPr>
          <w:sz w:val="28"/>
          <w:szCs w:val="28"/>
          <w:lang w:val="uk-UA"/>
        </w:rPr>
        <w:t xml:space="preserve">тюченко С.В., Васильєв С.А. и др. Опыт эксплуатации систем УФ-обеззараживания сточных вод // Водоснабжение и сан. техника. </w:t>
      </w:r>
      <w:r w:rsidRPr="00215CF7">
        <w:rPr>
          <w:sz w:val="28"/>
          <w:szCs w:val="28"/>
          <w:lang w:val="uk-UA"/>
        </w:rPr>
        <w:noBreakHyphen/>
        <w:t xml:space="preserve"> 1998. </w:t>
      </w:r>
      <w:r w:rsidRPr="00215CF7">
        <w:rPr>
          <w:sz w:val="28"/>
          <w:szCs w:val="28"/>
          <w:lang w:val="uk-UA"/>
        </w:rPr>
        <w:noBreakHyphen/>
        <w:t xml:space="preserve"> № 11. – С. 17-20.</w:t>
      </w:r>
    </w:p>
    <w:p w:rsidR="004F32B4" w:rsidRPr="00215CF7" w:rsidRDefault="004F32B4" w:rsidP="008E3741">
      <w:pPr>
        <w:pStyle w:val="24"/>
        <w:numPr>
          <w:ilvl w:val="0"/>
          <w:numId w:val="56"/>
        </w:numPr>
        <w:tabs>
          <w:tab w:val="num" w:pos="360"/>
        </w:tabs>
        <w:spacing w:line="360" w:lineRule="auto"/>
        <w:ind w:left="540" w:hanging="540"/>
        <w:jc w:val="both"/>
        <w:rPr>
          <w:bCs/>
          <w:szCs w:val="28"/>
        </w:rPr>
      </w:pPr>
      <w:r w:rsidRPr="005B71B0">
        <w:rPr>
          <w:bCs/>
          <w:szCs w:val="28"/>
        </w:rPr>
        <w:t>Якубовский К.Б., Ме</w:t>
      </w:r>
      <w:r w:rsidRPr="00215CF7">
        <w:rPr>
          <w:bCs/>
          <w:szCs w:val="28"/>
        </w:rPr>
        <w:t xml:space="preserve">режко А.И., Нестеренко Н.П. Накопление высшими водными растениями элементов минерального питания // Биологическое самоочищение и формирование качества воды. – 1976. </w:t>
      </w:r>
      <w:r w:rsidRPr="00215CF7">
        <w:rPr>
          <w:bCs/>
          <w:szCs w:val="28"/>
        </w:rPr>
        <w:noBreakHyphen/>
        <w:t xml:space="preserve"> № 4. – С. 57-62.</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5B71B0">
        <w:rPr>
          <w:sz w:val="28"/>
          <w:szCs w:val="28"/>
          <w:lang w:val="uk-UA"/>
        </w:rPr>
        <w:t>Яровой П.Н., По</w:t>
      </w:r>
      <w:r w:rsidRPr="00215CF7">
        <w:rPr>
          <w:sz w:val="28"/>
          <w:szCs w:val="28"/>
          <w:lang w:val="uk-UA"/>
        </w:rPr>
        <w:t xml:space="preserve">тапов А.И., Станку М.Л. Изучение степени бактериального самоочищения речной воды в каскаде бассейнов оросительной системы // Гигиена и санитария. – 1988. </w:t>
      </w:r>
      <w:r w:rsidRPr="00215CF7">
        <w:rPr>
          <w:sz w:val="28"/>
          <w:szCs w:val="28"/>
          <w:lang w:val="uk-UA"/>
        </w:rPr>
        <w:noBreakHyphen/>
        <w:t xml:space="preserve"> № 9. – С. 72-73.</w:t>
      </w:r>
    </w:p>
    <w:p w:rsidR="004F32B4" w:rsidRPr="00215CF7" w:rsidRDefault="004F32B4" w:rsidP="008E3741">
      <w:pPr>
        <w:numPr>
          <w:ilvl w:val="0"/>
          <w:numId w:val="56"/>
        </w:numPr>
        <w:tabs>
          <w:tab w:val="num" w:pos="360"/>
        </w:tabs>
        <w:suppressAutoHyphens w:val="0"/>
        <w:spacing w:line="360" w:lineRule="auto"/>
        <w:ind w:left="540" w:hanging="540"/>
        <w:jc w:val="both"/>
        <w:rPr>
          <w:b/>
          <w:i/>
          <w:sz w:val="28"/>
          <w:szCs w:val="28"/>
          <w:u w:val="single"/>
          <w:lang w:val="uk-UA"/>
        </w:rPr>
      </w:pPr>
      <w:r w:rsidRPr="005B71B0">
        <w:rPr>
          <w:color w:val="000000"/>
          <w:sz w:val="28"/>
          <w:szCs w:val="28"/>
          <w:lang w:val="uk-UA"/>
        </w:rPr>
        <w:t>Abissy M., M</w:t>
      </w:r>
      <w:r w:rsidRPr="00215CF7">
        <w:rPr>
          <w:color w:val="000000"/>
          <w:sz w:val="28"/>
          <w:szCs w:val="28"/>
          <w:lang w:val="uk-UA"/>
        </w:rPr>
        <w:t xml:space="preserve">andi L. Utilisation odes plantes aquatiques enracinees pour le traitement des eaux usees: cas du roseau commun // Eau, ind., nuisances. – 1999. </w:t>
      </w:r>
      <w:r w:rsidRPr="00215CF7">
        <w:rPr>
          <w:color w:val="000000"/>
          <w:sz w:val="28"/>
          <w:szCs w:val="28"/>
          <w:lang w:val="uk-UA"/>
        </w:rPr>
        <w:noBreakHyphen/>
        <w:t xml:space="preserve"> № 222. – P. 53-56.</w:t>
      </w:r>
    </w:p>
    <w:p w:rsidR="004F32B4" w:rsidRPr="00215CF7" w:rsidRDefault="004F32B4" w:rsidP="008E3741">
      <w:pPr>
        <w:numPr>
          <w:ilvl w:val="0"/>
          <w:numId w:val="56"/>
        </w:numPr>
        <w:tabs>
          <w:tab w:val="num" w:pos="360"/>
        </w:tabs>
        <w:suppressAutoHyphens w:val="0"/>
        <w:spacing w:line="360" w:lineRule="auto"/>
        <w:ind w:left="540" w:hanging="540"/>
        <w:jc w:val="both"/>
        <w:rPr>
          <w:b/>
          <w:i/>
          <w:sz w:val="28"/>
          <w:szCs w:val="28"/>
          <w:u w:val="single"/>
          <w:lang w:val="uk-UA"/>
        </w:rPr>
      </w:pPr>
      <w:r w:rsidRPr="005B71B0">
        <w:rPr>
          <w:sz w:val="28"/>
          <w:szCs w:val="28"/>
          <w:lang w:val="uk-UA"/>
        </w:rPr>
        <w:t>Almasi A., Pesc</w:t>
      </w:r>
      <w:r w:rsidRPr="00215CF7">
        <w:rPr>
          <w:sz w:val="28"/>
          <w:szCs w:val="28"/>
          <w:lang w:val="uk-UA"/>
        </w:rPr>
        <w:t>od M.B. Pathogen removal mechanisms in anoxic waste</w:t>
      </w:r>
      <w:r>
        <w:rPr>
          <w:sz w:val="28"/>
          <w:szCs w:val="28"/>
          <w:lang w:val="uk-UA"/>
        </w:rPr>
        <w:t xml:space="preserve"> </w:t>
      </w:r>
      <w:r w:rsidRPr="00215CF7">
        <w:rPr>
          <w:sz w:val="28"/>
          <w:szCs w:val="28"/>
          <w:lang w:val="uk-UA"/>
        </w:rPr>
        <w:t xml:space="preserve">water stabilization ponds//Water Sci. and Technol. –1996. – Vol. 33. </w:t>
      </w:r>
      <w:r w:rsidRPr="00215CF7">
        <w:rPr>
          <w:sz w:val="28"/>
          <w:szCs w:val="28"/>
          <w:lang w:val="uk-UA"/>
        </w:rPr>
        <w:noBreakHyphen/>
        <w:t xml:space="preserve"> № 7. – P. 133-140.</w:t>
      </w:r>
    </w:p>
    <w:p w:rsidR="004F32B4" w:rsidRPr="00215CF7" w:rsidRDefault="004F32B4" w:rsidP="008E3741">
      <w:pPr>
        <w:pStyle w:val="1fffffffff6"/>
        <w:numPr>
          <w:ilvl w:val="0"/>
          <w:numId w:val="56"/>
        </w:numPr>
        <w:tabs>
          <w:tab w:val="num" w:pos="360"/>
        </w:tabs>
        <w:spacing w:line="360" w:lineRule="auto"/>
        <w:ind w:left="540" w:hanging="540"/>
        <w:rPr>
          <w:bCs/>
          <w:szCs w:val="28"/>
        </w:rPr>
      </w:pPr>
      <w:r w:rsidRPr="005B71B0">
        <w:rPr>
          <w:bCs/>
          <w:szCs w:val="28"/>
        </w:rPr>
        <w:t>Banat Ibrahim, Puska</w:t>
      </w:r>
      <w:r w:rsidRPr="00215CF7">
        <w:rPr>
          <w:bCs/>
          <w:szCs w:val="28"/>
        </w:rPr>
        <w:t xml:space="preserve">s Kazmer, Esen Ismail, Al-Daher Reyad. Wastewater treatment and algal productivity in an integrated ponding system // Biol. Wastes. – 1990. – Vol. 32. </w:t>
      </w:r>
      <w:r w:rsidRPr="00215CF7">
        <w:rPr>
          <w:bCs/>
          <w:szCs w:val="28"/>
        </w:rPr>
        <w:noBreakHyphen/>
        <w:t xml:space="preserve"> № 4. – P. 265-275.</w:t>
      </w:r>
    </w:p>
    <w:p w:rsidR="004F32B4" w:rsidRPr="00215CF7" w:rsidRDefault="004F32B4" w:rsidP="008E3741">
      <w:pPr>
        <w:pStyle w:val="1fffffffff6"/>
        <w:numPr>
          <w:ilvl w:val="0"/>
          <w:numId w:val="56"/>
        </w:numPr>
        <w:tabs>
          <w:tab w:val="num" w:pos="360"/>
        </w:tabs>
        <w:spacing w:line="360" w:lineRule="auto"/>
        <w:ind w:left="540" w:hanging="540"/>
        <w:rPr>
          <w:bCs/>
          <w:szCs w:val="28"/>
        </w:rPr>
      </w:pPr>
      <w:r w:rsidRPr="005B71B0">
        <w:rPr>
          <w:szCs w:val="28"/>
        </w:rPr>
        <w:lastRenderedPageBreak/>
        <w:t>Baozhem W., We</w:t>
      </w:r>
      <w:r w:rsidRPr="00215CF7">
        <w:rPr>
          <w:szCs w:val="28"/>
        </w:rPr>
        <w:t xml:space="preserve">nyi D., Qingliang L. Eco-pokd systems for wastewater treatment /utilization in China/ //Appropr. Waste Manag. Technol. Dev. Countries: Techn. Pap. Present. 3rd Lnt. Conf., Nagpur, Febr. 25-26, 1995. </w:t>
      </w:r>
      <w:r w:rsidRPr="00215CF7">
        <w:rPr>
          <w:szCs w:val="28"/>
        </w:rPr>
        <w:noBreakHyphen/>
        <w:t xml:space="preserve"> Vol. 1. </w:t>
      </w:r>
      <w:r w:rsidRPr="00215CF7">
        <w:rPr>
          <w:szCs w:val="28"/>
        </w:rPr>
        <w:noBreakHyphen/>
        <w:t xml:space="preserve"> Bombay, 1995. </w:t>
      </w:r>
      <w:r w:rsidRPr="00215CF7">
        <w:rPr>
          <w:szCs w:val="28"/>
        </w:rPr>
        <w:noBreakHyphen/>
        <w:t xml:space="preserve"> P. 25-26.</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Berzero Antonella, Queir</w:t>
      </w:r>
      <w:r w:rsidRPr="00215CF7">
        <w:rPr>
          <w:sz w:val="28"/>
          <w:szCs w:val="28"/>
          <w:lang w:val="uk-UA"/>
        </w:rPr>
        <w:t xml:space="preserve">azza Giulio, Iannelli Renato, Martignon Giovanna. Nitrogen, phosphorus and organics removal in two vertical flow experimental wetlands receiving pretreated municipal wastewater // Ann. chim. – 2003. – Vol. 93. </w:t>
      </w:r>
      <w:r w:rsidRPr="00215CF7">
        <w:rPr>
          <w:sz w:val="28"/>
          <w:szCs w:val="28"/>
          <w:lang w:val="uk-UA"/>
        </w:rPr>
        <w:noBreakHyphen/>
        <w:t xml:space="preserve"> № 4. – P. 353-362.</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color w:val="000000"/>
          <w:sz w:val="28"/>
          <w:szCs w:val="28"/>
          <w:lang w:val="uk-UA"/>
        </w:rPr>
        <w:t>Bich Nguyen Ngoc, Yaziz Mo</w:t>
      </w:r>
      <w:r w:rsidRPr="00215CF7">
        <w:rPr>
          <w:color w:val="000000"/>
          <w:sz w:val="28"/>
          <w:szCs w:val="28"/>
          <w:lang w:val="uk-UA"/>
        </w:rPr>
        <w:t xml:space="preserve">hammad Ismail, Bakti Nordin Abdul Kadir. Combination of Chlorella vulgaris and Eichhornia crassipes for wastewater nitrogen removal // Water Res. </w:t>
      </w:r>
      <w:r w:rsidRPr="00215CF7">
        <w:rPr>
          <w:color w:val="000000"/>
          <w:sz w:val="28"/>
          <w:szCs w:val="28"/>
          <w:lang w:val="uk-UA"/>
        </w:rPr>
        <w:noBreakHyphen/>
        <w:t xml:space="preserve"> 1999. – Vol. 33. </w:t>
      </w:r>
      <w:r w:rsidRPr="00215CF7">
        <w:rPr>
          <w:color w:val="000000"/>
          <w:sz w:val="28"/>
          <w:szCs w:val="28"/>
          <w:lang w:val="uk-UA"/>
        </w:rPr>
        <w:noBreakHyphen/>
        <w:t xml:space="preserve"> № 10. </w:t>
      </w:r>
      <w:r w:rsidRPr="00215CF7">
        <w:rPr>
          <w:color w:val="000000"/>
          <w:sz w:val="28"/>
          <w:szCs w:val="28"/>
          <w:lang w:val="uk-UA"/>
        </w:rPr>
        <w:noBreakHyphen/>
        <w:t xml:space="preserve"> P. 2357-2362.</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color w:val="000000"/>
          <w:sz w:val="28"/>
          <w:szCs w:val="28"/>
          <w:lang w:val="uk-UA"/>
        </w:rPr>
        <w:t>Billmeier E. Natur</w:t>
      </w:r>
      <w:r w:rsidRPr="00215CF7">
        <w:rPr>
          <w:color w:val="000000"/>
          <w:sz w:val="28"/>
          <w:szCs w:val="28"/>
          <w:lang w:val="uk-UA"/>
        </w:rPr>
        <w:t xml:space="preserve">nahe Kläranlagen im ländlichen Raum // Wasserwirt. – Wassertechn. – 1999. </w:t>
      </w:r>
      <w:r w:rsidRPr="00215CF7">
        <w:rPr>
          <w:color w:val="000000"/>
          <w:sz w:val="28"/>
          <w:szCs w:val="28"/>
          <w:lang w:val="uk-UA"/>
        </w:rPr>
        <w:noBreakHyphen/>
        <w:t xml:space="preserve"> № 5. – P. 17-21.</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Bonomo L., Pastor</w:t>
      </w:r>
      <w:r w:rsidRPr="00215CF7">
        <w:rPr>
          <w:sz w:val="28"/>
          <w:szCs w:val="28"/>
          <w:lang w:val="uk-UA"/>
        </w:rPr>
        <w:t>elli G., Zambon W. Advantages and limitations of duckweedbased wastewater treatment systems: Select. Proc. 5</w:t>
      </w:r>
      <w:r w:rsidRPr="00215CF7">
        <w:rPr>
          <w:sz w:val="28"/>
          <w:szCs w:val="28"/>
          <w:vertAlign w:val="superscript"/>
          <w:lang w:val="uk-UA"/>
        </w:rPr>
        <w:t>th</w:t>
      </w:r>
      <w:r w:rsidRPr="00215CF7">
        <w:rPr>
          <w:sz w:val="28"/>
          <w:szCs w:val="28"/>
          <w:lang w:val="uk-UA"/>
        </w:rPr>
        <w:t xml:space="preserve"> Int. Conf. Wetland Syst. Water Pollut. Contr., Vienna, 15-19 Sept., 1996 // Water Sci. and Technol. – 1997 – Vol. 35. </w:t>
      </w:r>
      <w:r w:rsidRPr="00215CF7">
        <w:rPr>
          <w:sz w:val="28"/>
          <w:szCs w:val="28"/>
          <w:lang w:val="uk-UA"/>
        </w:rPr>
        <w:noBreakHyphen/>
        <w:t xml:space="preserve"> № 5. – P. 239-246.</w:t>
      </w:r>
    </w:p>
    <w:p w:rsidR="004F32B4" w:rsidRPr="00215CF7" w:rsidRDefault="004F32B4" w:rsidP="008E3741">
      <w:pPr>
        <w:pStyle w:val="1fffffffff6"/>
        <w:numPr>
          <w:ilvl w:val="0"/>
          <w:numId w:val="56"/>
        </w:numPr>
        <w:tabs>
          <w:tab w:val="num" w:pos="360"/>
        </w:tabs>
        <w:spacing w:line="360" w:lineRule="auto"/>
        <w:ind w:left="540" w:hanging="540"/>
        <w:rPr>
          <w:bCs/>
          <w:szCs w:val="28"/>
        </w:rPr>
      </w:pPr>
      <w:r w:rsidRPr="002431AA">
        <w:rPr>
          <w:bCs/>
          <w:szCs w:val="28"/>
        </w:rPr>
        <w:t>Botero L., Montiel </w:t>
      </w:r>
      <w:r w:rsidRPr="00215CF7">
        <w:rPr>
          <w:bCs/>
          <w:szCs w:val="28"/>
        </w:rPr>
        <w:t xml:space="preserve">M., Estrada P., Villalobos M., Herrera L. Microorganism removal in wasrewater stabilization ponds in Maracaibo, Venezuela: Selec. Pap. IAWQ 8 th Int. Symp. Healthreat. Water Microbiol., Mallorca, 6-10 Oct., 1996 // Water Sci. and Technol. </w:t>
      </w:r>
      <w:r w:rsidRPr="00215CF7">
        <w:rPr>
          <w:bCs/>
          <w:szCs w:val="28"/>
        </w:rPr>
        <w:noBreakHyphen/>
        <w:t xml:space="preserve"> 1997. – Vol. 35. </w:t>
      </w:r>
      <w:r w:rsidRPr="00215CF7">
        <w:rPr>
          <w:bCs/>
          <w:szCs w:val="28"/>
        </w:rPr>
        <w:noBreakHyphen/>
        <w:t xml:space="preserve"> № 11-12. – P. 205-209.</w:t>
      </w:r>
    </w:p>
    <w:p w:rsidR="004F32B4" w:rsidRPr="00215CF7" w:rsidRDefault="004F32B4" w:rsidP="008E3741">
      <w:pPr>
        <w:pStyle w:val="1fffffffff6"/>
        <w:numPr>
          <w:ilvl w:val="0"/>
          <w:numId w:val="56"/>
        </w:numPr>
        <w:tabs>
          <w:tab w:val="num" w:pos="360"/>
        </w:tabs>
        <w:spacing w:line="360" w:lineRule="auto"/>
        <w:ind w:left="540" w:hanging="540"/>
        <w:rPr>
          <w:bCs/>
          <w:szCs w:val="28"/>
        </w:rPr>
      </w:pPr>
      <w:r w:rsidRPr="002431AA">
        <w:rPr>
          <w:color w:val="000000"/>
          <w:szCs w:val="28"/>
        </w:rPr>
        <w:t>Boutin Catherine, Liénar</w:t>
      </w:r>
      <w:r w:rsidRPr="00215CF7">
        <w:rPr>
          <w:color w:val="000000"/>
          <w:szCs w:val="28"/>
        </w:rPr>
        <w:t xml:space="preserve">d Alain, Dirk Esser. Les stations d’épurations par filtres plantés de roseaux // Eau, ind., nuisances. – 1999. </w:t>
      </w:r>
      <w:r w:rsidRPr="00215CF7">
        <w:rPr>
          <w:color w:val="000000"/>
          <w:szCs w:val="28"/>
        </w:rPr>
        <w:noBreakHyphen/>
        <w:t xml:space="preserve"> № 223. – P. 45-52.</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Böning Thomas, Lohs</w:t>
      </w:r>
      <w:r w:rsidRPr="00215CF7">
        <w:rPr>
          <w:sz w:val="28"/>
          <w:szCs w:val="28"/>
          <w:lang w:val="uk-UA"/>
        </w:rPr>
        <w:t xml:space="preserve">e Manfred, Hartmann Bernhard. Was leisten naturnale Verfahren // Wasserwirt.-Wassertechn. – 2001. </w:t>
      </w:r>
      <w:r w:rsidRPr="00215CF7">
        <w:rPr>
          <w:sz w:val="28"/>
          <w:szCs w:val="28"/>
          <w:lang w:val="uk-UA"/>
        </w:rPr>
        <w:noBreakHyphen/>
        <w:t xml:space="preserve"> № 5. </w:t>
      </w:r>
      <w:r w:rsidRPr="00215CF7">
        <w:rPr>
          <w:sz w:val="28"/>
          <w:szCs w:val="28"/>
          <w:lang w:val="uk-UA"/>
        </w:rPr>
        <w:noBreakHyphen/>
        <w:t xml:space="preserve"> P. 18-22.</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Breen Peter F. The pe</w:t>
      </w:r>
      <w:r w:rsidRPr="00215CF7">
        <w:rPr>
          <w:sz w:val="28"/>
          <w:szCs w:val="28"/>
          <w:lang w:val="uk-UA"/>
        </w:rPr>
        <w:t>rformance of vertical flow experimental wetland under a range of operational formats and environmental conditions: Selec. Proc. 5</w:t>
      </w:r>
      <w:r w:rsidRPr="00215CF7">
        <w:rPr>
          <w:sz w:val="28"/>
          <w:szCs w:val="28"/>
          <w:vertAlign w:val="superscript"/>
          <w:lang w:val="uk-UA"/>
        </w:rPr>
        <w:t>th</w:t>
      </w:r>
      <w:r w:rsidRPr="00215CF7">
        <w:rPr>
          <w:sz w:val="28"/>
          <w:szCs w:val="28"/>
          <w:lang w:val="uk-UA"/>
        </w:rPr>
        <w:t xml:space="preserve"> Int. Conf. Wetland Syst. Water Pollut. Contr., Vienna, 15-19 Sept., 1996 // Water Sci. and Technol. – 1997. – Vol. 35. </w:t>
      </w:r>
      <w:r w:rsidRPr="00215CF7">
        <w:rPr>
          <w:sz w:val="28"/>
          <w:szCs w:val="28"/>
          <w:lang w:val="uk-UA"/>
        </w:rPr>
        <w:noBreakHyphen/>
        <w:t xml:space="preserve"> № 5. – P. 167-174</w:t>
      </w:r>
      <w:r>
        <w:rPr>
          <w:sz w:val="28"/>
          <w:szCs w:val="28"/>
          <w:lang w:val="uk-UA"/>
        </w:rPr>
        <w:t>.</w:t>
      </w:r>
    </w:p>
    <w:p w:rsidR="004F32B4" w:rsidRPr="00215CF7" w:rsidRDefault="004F32B4" w:rsidP="008E3741">
      <w:pPr>
        <w:pStyle w:val="1fffffffff6"/>
        <w:numPr>
          <w:ilvl w:val="0"/>
          <w:numId w:val="56"/>
        </w:numPr>
        <w:tabs>
          <w:tab w:val="num" w:pos="360"/>
        </w:tabs>
        <w:spacing w:line="360" w:lineRule="auto"/>
        <w:ind w:left="540" w:hanging="540"/>
        <w:rPr>
          <w:bCs/>
          <w:szCs w:val="28"/>
        </w:rPr>
      </w:pPr>
      <w:r w:rsidRPr="002431AA">
        <w:rPr>
          <w:color w:val="000000"/>
          <w:szCs w:val="28"/>
        </w:rPr>
        <w:lastRenderedPageBreak/>
        <w:t>van Buuren J.C.L., Hart</w:t>
      </w:r>
      <w:r w:rsidRPr="00215CF7">
        <w:rPr>
          <w:color w:val="000000"/>
          <w:szCs w:val="28"/>
        </w:rPr>
        <w:t xml:space="preserve">jes H., Kilian R.M. Toepassingmogelijkheden van helofytenfilters bij decentrale sanitatie // Tijdschr. Watervoorz. en waterbeheer. – 1998. – Vol. 3. </w:t>
      </w:r>
      <w:r w:rsidRPr="00215CF7">
        <w:rPr>
          <w:color w:val="000000"/>
          <w:szCs w:val="28"/>
        </w:rPr>
        <w:noBreakHyphen/>
        <w:t xml:space="preserve"> № 23. – P. 29-31.</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color w:val="000000"/>
          <w:sz w:val="28"/>
          <w:szCs w:val="28"/>
          <w:lang w:val="uk-UA"/>
        </w:rPr>
        <w:t>Clicquot de Mintque C. Le</w:t>
      </w:r>
      <w:r w:rsidRPr="00215CF7">
        <w:rPr>
          <w:color w:val="000000"/>
          <w:sz w:val="28"/>
          <w:szCs w:val="28"/>
          <w:lang w:val="uk-UA"/>
        </w:rPr>
        <w:t xml:space="preserve">s reseaux, une alternative crédible pour l’épuration des eaux // Environ. mag. – 1996. </w:t>
      </w:r>
      <w:r w:rsidRPr="00215CF7">
        <w:rPr>
          <w:color w:val="000000"/>
          <w:sz w:val="28"/>
          <w:szCs w:val="28"/>
          <w:lang w:val="uk-UA"/>
        </w:rPr>
        <w:noBreakHyphen/>
        <w:t xml:space="preserve"> № 1553. – P. 40-41.</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color w:val="000000"/>
          <w:sz w:val="28"/>
          <w:szCs w:val="28"/>
          <w:lang w:val="uk-UA"/>
        </w:rPr>
        <w:t>Coblan Russel, Gre</w:t>
      </w:r>
      <w:r w:rsidRPr="00215CF7">
        <w:rPr>
          <w:color w:val="000000"/>
          <w:sz w:val="28"/>
          <w:szCs w:val="28"/>
          <w:lang w:val="uk-UA"/>
        </w:rPr>
        <w:t xml:space="preserve">gson Debbie, Phillips Paul. Spring cleaning industry // Chem. Brit. – 1998. – Vol. 34. </w:t>
      </w:r>
      <w:r w:rsidRPr="00215CF7">
        <w:rPr>
          <w:color w:val="000000"/>
          <w:sz w:val="28"/>
          <w:szCs w:val="28"/>
          <w:lang w:val="uk-UA"/>
        </w:rPr>
        <w:noBreakHyphen/>
        <w:t xml:space="preserve"> № 2. – P. 40-42.</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iCs/>
          <w:sz w:val="28"/>
          <w:szCs w:val="28"/>
          <w:lang w:val="uk-UA"/>
        </w:rPr>
        <w:t>Cooper P., Smith</w:t>
      </w:r>
      <w:r w:rsidRPr="00215CF7">
        <w:rPr>
          <w:iCs/>
          <w:sz w:val="28"/>
          <w:szCs w:val="28"/>
          <w:lang w:val="uk-UA"/>
        </w:rPr>
        <w:t xml:space="preserve"> M., Maynard H. The design and performance of a nitrifying vertical flow reed bed treatment system / Select. Proc. 5</w:t>
      </w:r>
      <w:r w:rsidRPr="00215CF7">
        <w:rPr>
          <w:iCs/>
          <w:sz w:val="28"/>
          <w:szCs w:val="28"/>
          <w:vertAlign w:val="superscript"/>
          <w:lang w:val="uk-UA"/>
        </w:rPr>
        <w:t>th</w:t>
      </w:r>
      <w:r w:rsidRPr="00215CF7">
        <w:rPr>
          <w:iCs/>
          <w:sz w:val="28"/>
          <w:szCs w:val="28"/>
          <w:lang w:val="uk-UA"/>
        </w:rPr>
        <w:t xml:space="preserve"> Int Conf. Wetland Syst. Water Pollut. Contr., Vienna, 15-19 Sept., 1996 // Water Sci. and Technol. – 1997. – Vol. 35. </w:t>
      </w:r>
      <w:r w:rsidRPr="00215CF7">
        <w:rPr>
          <w:iCs/>
          <w:sz w:val="28"/>
          <w:szCs w:val="28"/>
          <w:lang w:val="uk-UA"/>
        </w:rPr>
        <w:noBreakHyphen/>
        <w:t xml:space="preserve"> № 5. – P. 215-221</w:t>
      </w:r>
      <w:r w:rsidRPr="00215CF7">
        <w:rPr>
          <w:i/>
          <w:iCs/>
          <w:sz w:val="28"/>
          <w:szCs w:val="28"/>
          <w:lang w:val="uk-UA"/>
        </w:rPr>
        <w:t>.</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Davies-Colley R.J., Do</w:t>
      </w:r>
      <w:r w:rsidRPr="00215CF7">
        <w:rPr>
          <w:sz w:val="28"/>
          <w:szCs w:val="28"/>
          <w:lang w:val="uk-UA"/>
        </w:rPr>
        <w:t>nnison A.M., Speed D.J., Ross C.M., Nagels J.W. Inactivation of faecal indicator microorganisms in waste stabilisation ponds: interactions of environmental factors factors with sunlight /</w:t>
      </w:r>
      <w:r w:rsidRPr="00215CF7">
        <w:rPr>
          <w:iCs/>
          <w:sz w:val="28"/>
          <w:szCs w:val="28"/>
          <w:lang w:val="uk-UA"/>
        </w:rPr>
        <w:t>/ Water R</w:t>
      </w:r>
      <w:r w:rsidRPr="00215CF7">
        <w:rPr>
          <w:sz w:val="28"/>
          <w:szCs w:val="28"/>
          <w:lang w:val="uk-UA"/>
        </w:rPr>
        <w:t xml:space="preserve">es. – 1999. – Vol. 33. </w:t>
      </w:r>
      <w:r w:rsidRPr="00215CF7">
        <w:rPr>
          <w:sz w:val="28"/>
          <w:szCs w:val="28"/>
          <w:lang w:val="uk-UA"/>
        </w:rPr>
        <w:noBreakHyphen/>
        <w:t xml:space="preserve"> № 5. – P. 1220-1230.</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Decamp O., Warren</w:t>
      </w:r>
      <w:r w:rsidRPr="00215CF7">
        <w:rPr>
          <w:sz w:val="28"/>
          <w:szCs w:val="28"/>
          <w:lang w:val="uk-UA"/>
        </w:rPr>
        <w:t xml:space="preserve"> A. Free-living amoebae from constructed wetlands used for wastewater treatment // Quekett J. Microsc. – 1996. – Vol. 37. </w:t>
      </w:r>
      <w:r w:rsidRPr="00215CF7">
        <w:rPr>
          <w:sz w:val="28"/>
          <w:szCs w:val="28"/>
          <w:lang w:val="uk-UA"/>
        </w:rPr>
        <w:noBreakHyphen/>
        <w:t xml:space="preserve"> № 8. – P. 660-665.</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Del Bubba Massimo, Lep</w:t>
      </w:r>
      <w:r w:rsidRPr="00215CF7">
        <w:rPr>
          <w:sz w:val="28"/>
          <w:szCs w:val="28"/>
          <w:lang w:val="uk-UA"/>
        </w:rPr>
        <w:t xml:space="preserve">ri Lucaino, Griffini Osvaldo, Tabani Francesco. Nitrogen removal in a pilot-scale subsurffase horizontal flow constructed // Ann. chim. – 2000. – Vol. 90. </w:t>
      </w:r>
      <w:r w:rsidRPr="00215CF7">
        <w:rPr>
          <w:sz w:val="28"/>
          <w:szCs w:val="28"/>
          <w:lang w:val="uk-UA"/>
        </w:rPr>
        <w:noBreakHyphen/>
        <w:t xml:space="preserve"> № 9-10. – P. 513-524.</w:t>
      </w:r>
    </w:p>
    <w:p w:rsidR="004F32B4" w:rsidRPr="00215CF7" w:rsidRDefault="004F32B4" w:rsidP="008E3741">
      <w:pPr>
        <w:numPr>
          <w:ilvl w:val="0"/>
          <w:numId w:val="56"/>
        </w:numPr>
        <w:tabs>
          <w:tab w:val="num" w:pos="360"/>
        </w:tabs>
        <w:suppressAutoHyphens w:val="0"/>
        <w:spacing w:line="360" w:lineRule="auto"/>
        <w:ind w:left="540" w:hanging="540"/>
        <w:jc w:val="both"/>
        <w:rPr>
          <w:color w:val="000000"/>
          <w:sz w:val="28"/>
          <w:szCs w:val="28"/>
          <w:lang w:val="uk-UA"/>
        </w:rPr>
      </w:pPr>
      <w:r w:rsidRPr="002431AA">
        <w:rPr>
          <w:color w:val="000000"/>
          <w:sz w:val="28"/>
          <w:szCs w:val="28"/>
          <w:lang w:val="uk-UA"/>
        </w:rPr>
        <w:t>Faby J., Brissand F. La r</w:t>
      </w:r>
      <w:r w:rsidRPr="00215CF7">
        <w:rPr>
          <w:color w:val="000000"/>
          <w:sz w:val="28"/>
          <w:szCs w:val="28"/>
          <w:lang w:val="uk-UA"/>
        </w:rPr>
        <w:t xml:space="preserve">éutilisation des eaux usées épurées dans les schémas directeurs d’assainissement et dans certains cas, pour économiser l’eau // Environ. et techn. – 1997. </w:t>
      </w:r>
      <w:r w:rsidRPr="00215CF7">
        <w:rPr>
          <w:color w:val="000000"/>
          <w:sz w:val="28"/>
          <w:szCs w:val="28"/>
          <w:lang w:val="uk-UA"/>
        </w:rPr>
        <w:noBreakHyphen/>
        <w:t xml:space="preserve"> № 168. – P. 35-39.</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color w:val="000000"/>
          <w:sz w:val="28"/>
          <w:szCs w:val="28"/>
          <w:lang w:val="uk-UA"/>
        </w:rPr>
        <w:t>Farahbakhshazad Neda, M</w:t>
      </w:r>
      <w:r w:rsidRPr="00215CF7">
        <w:rPr>
          <w:color w:val="000000"/>
          <w:sz w:val="28"/>
          <w:szCs w:val="28"/>
          <w:lang w:val="uk-UA"/>
        </w:rPr>
        <w:t xml:space="preserve">orrison Gregory M. Ammonia removal processes for urine in an upflow macrphyte system // Environ. Sci. and Technol. – 1997. – Vol. 31. </w:t>
      </w:r>
      <w:r w:rsidRPr="00215CF7">
        <w:rPr>
          <w:color w:val="000000"/>
          <w:sz w:val="28"/>
          <w:szCs w:val="28"/>
          <w:lang w:val="uk-UA"/>
        </w:rPr>
        <w:noBreakHyphen/>
        <w:t xml:space="preserve"> № 11. – P. 3314-3317.</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 xml:space="preserve">Fuchs L., Straub E., </w:t>
      </w:r>
      <w:r w:rsidRPr="00215CF7">
        <w:rPr>
          <w:sz w:val="28"/>
          <w:szCs w:val="28"/>
          <w:lang w:val="uk-UA"/>
        </w:rPr>
        <w:t xml:space="preserve">Ebers T. Belüftete Abwasserteiche // Wasserwirt. – Wassertechn. – 1998. </w:t>
      </w:r>
      <w:r w:rsidRPr="00215CF7">
        <w:rPr>
          <w:sz w:val="28"/>
          <w:szCs w:val="28"/>
          <w:lang w:val="uk-UA"/>
        </w:rPr>
        <w:noBreakHyphen/>
        <w:t xml:space="preserve"> № 3. – P. 8-10, 12-14.</w:t>
      </w:r>
    </w:p>
    <w:p w:rsidR="004F32B4" w:rsidRPr="00215CF7" w:rsidRDefault="004F32B4" w:rsidP="008E3741">
      <w:pPr>
        <w:pStyle w:val="1fffffffff6"/>
        <w:numPr>
          <w:ilvl w:val="0"/>
          <w:numId w:val="56"/>
        </w:numPr>
        <w:tabs>
          <w:tab w:val="num" w:pos="360"/>
        </w:tabs>
        <w:spacing w:line="360" w:lineRule="auto"/>
        <w:ind w:left="540" w:hanging="540"/>
        <w:rPr>
          <w:bCs/>
          <w:szCs w:val="28"/>
        </w:rPr>
      </w:pPr>
      <w:r w:rsidRPr="002431AA">
        <w:rPr>
          <w:szCs w:val="28"/>
        </w:rPr>
        <w:t>Geller G. Jüngere Erf</w:t>
      </w:r>
      <w:r w:rsidRPr="00215CF7">
        <w:rPr>
          <w:szCs w:val="28"/>
        </w:rPr>
        <w:t xml:space="preserve">ahrungen mit Pflanzenkläranlagen // Wasser Abwasser Praxis. – 1997. – Vol. 6. </w:t>
      </w:r>
      <w:r w:rsidRPr="00215CF7">
        <w:rPr>
          <w:szCs w:val="28"/>
        </w:rPr>
        <w:noBreakHyphen/>
        <w:t xml:space="preserve"> № 5. – P. 27-32.</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2431AA">
        <w:rPr>
          <w:bCs/>
          <w:sz w:val="28"/>
          <w:szCs w:val="28"/>
          <w:lang w:val="uk-UA"/>
        </w:rPr>
        <w:lastRenderedPageBreak/>
        <w:t>Gevandan O., Gulia</w:t>
      </w:r>
      <w:r w:rsidRPr="00215CF7">
        <w:rPr>
          <w:bCs/>
          <w:sz w:val="28"/>
          <w:szCs w:val="28"/>
          <w:lang w:val="uk-UA"/>
        </w:rPr>
        <w:t xml:space="preserve">n C. Bossy G., Sanchez Y. Actten de l’ozone sur le virus de la poliomyclive preseus daus lean // Terres et eaux. – 1971. </w:t>
      </w:r>
      <w:r w:rsidRPr="00215CF7">
        <w:rPr>
          <w:bCs/>
          <w:sz w:val="28"/>
          <w:szCs w:val="28"/>
          <w:lang w:val="uk-UA"/>
        </w:rPr>
        <w:noBreakHyphen/>
        <w:t xml:space="preserve"> № 67. – Р. 24-28, 31-34.</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2431AA">
        <w:rPr>
          <w:sz w:val="28"/>
          <w:szCs w:val="28"/>
          <w:lang w:val="uk-UA"/>
        </w:rPr>
        <w:t xml:space="preserve">Gharaibeh Sameh H., </w:t>
      </w:r>
      <w:r w:rsidRPr="00215CF7">
        <w:rPr>
          <w:sz w:val="28"/>
          <w:szCs w:val="28"/>
          <w:lang w:val="uk-UA"/>
        </w:rPr>
        <w:t xml:space="preserve">Dwairi Ibrahim M. Removal of nufrients from sewage effluent in stabilization ponds using natural zeolite // Chem. Techn. – 1996. –Vol. 48. </w:t>
      </w:r>
      <w:r w:rsidRPr="00215CF7">
        <w:rPr>
          <w:sz w:val="28"/>
          <w:szCs w:val="28"/>
          <w:lang w:val="uk-UA"/>
        </w:rPr>
        <w:noBreakHyphen/>
        <w:t xml:space="preserve"> № 4. </w:t>
      </w:r>
      <w:r w:rsidRPr="00215CF7">
        <w:rPr>
          <w:sz w:val="28"/>
          <w:szCs w:val="28"/>
          <w:lang w:val="uk-UA"/>
        </w:rPr>
        <w:noBreakHyphen/>
        <w:t xml:space="preserve"> P. 215-218, 282.</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Ghobrial M.G., Siam E.E.</w:t>
      </w:r>
      <w:r w:rsidRPr="00215CF7">
        <w:rPr>
          <w:sz w:val="28"/>
          <w:szCs w:val="28"/>
          <w:lang w:val="uk-UA"/>
        </w:rPr>
        <w:t xml:space="preserve"> The use of the water velvet Azolla filicu</w:t>
      </w:r>
      <w:r>
        <w:rPr>
          <w:sz w:val="28"/>
          <w:szCs w:val="28"/>
          <w:lang w:val="uk-UA"/>
        </w:rPr>
        <w:t>loides in waste-water treatment</w:t>
      </w:r>
      <w:r w:rsidRPr="00215CF7">
        <w:rPr>
          <w:sz w:val="28"/>
          <w:szCs w:val="28"/>
          <w:lang w:val="uk-UA"/>
        </w:rPr>
        <w:t xml:space="preserve">//Water and Environ. Manag. – 1998. – Vol. 12. </w:t>
      </w:r>
      <w:r w:rsidRPr="00215CF7">
        <w:rPr>
          <w:sz w:val="28"/>
          <w:szCs w:val="28"/>
          <w:lang w:val="uk-UA"/>
        </w:rPr>
        <w:noBreakHyphen/>
        <w:t xml:space="preserve"> № 4. – P. 250-253.</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Gibbs W. Wayt. Sew</w:t>
      </w:r>
      <w:r w:rsidRPr="00215CF7">
        <w:rPr>
          <w:sz w:val="28"/>
          <w:szCs w:val="28"/>
          <w:lang w:val="uk-UA"/>
        </w:rPr>
        <w:t xml:space="preserve">age treatment plants. Algae offer a cheaper way to clean up wastewater // Sci. Amer. – 1995. – Vol. 273. </w:t>
      </w:r>
      <w:r w:rsidRPr="00215CF7">
        <w:rPr>
          <w:sz w:val="28"/>
          <w:szCs w:val="28"/>
          <w:lang w:val="uk-UA"/>
        </w:rPr>
        <w:noBreakHyphen/>
        <w:t xml:space="preserve"> № 5. – P. 27.</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Goldberg B. Kostenbew</w:t>
      </w:r>
      <w:r w:rsidRPr="00215CF7">
        <w:rPr>
          <w:sz w:val="28"/>
          <w:szCs w:val="28"/>
          <w:lang w:val="uk-UA"/>
        </w:rPr>
        <w:t>ertung von Teichkläranlagen // Wasserwirt.</w:t>
      </w:r>
      <w:r>
        <w:rPr>
          <w:sz w:val="28"/>
          <w:szCs w:val="28"/>
          <w:lang w:val="uk-UA"/>
        </w:rPr>
        <w:t xml:space="preserve"> </w:t>
      </w:r>
      <w:r>
        <w:rPr>
          <w:sz w:val="28"/>
          <w:szCs w:val="28"/>
          <w:lang w:val="uk-UA"/>
        </w:rPr>
        <w:noBreakHyphen/>
        <w:t xml:space="preserve"> </w:t>
      </w:r>
      <w:r w:rsidRPr="00215CF7">
        <w:rPr>
          <w:sz w:val="28"/>
          <w:szCs w:val="28"/>
          <w:lang w:val="uk-UA"/>
        </w:rPr>
        <w:t xml:space="preserve">Wassertechn. – 1998. </w:t>
      </w:r>
      <w:r w:rsidRPr="00215CF7">
        <w:rPr>
          <w:sz w:val="28"/>
          <w:szCs w:val="28"/>
          <w:lang w:val="uk-UA"/>
        </w:rPr>
        <w:noBreakHyphen/>
        <w:t xml:space="preserve"> № 3. – P. 15-17.</w:t>
      </w:r>
    </w:p>
    <w:p w:rsidR="004F32B4" w:rsidRPr="00215CF7" w:rsidRDefault="004F32B4" w:rsidP="008E3741">
      <w:pPr>
        <w:pStyle w:val="1fffffffff6"/>
        <w:numPr>
          <w:ilvl w:val="0"/>
          <w:numId w:val="56"/>
        </w:numPr>
        <w:tabs>
          <w:tab w:val="num" w:pos="360"/>
        </w:tabs>
        <w:spacing w:line="360" w:lineRule="auto"/>
        <w:ind w:left="540" w:hanging="540"/>
        <w:rPr>
          <w:bCs/>
          <w:szCs w:val="28"/>
        </w:rPr>
      </w:pPr>
      <w:r w:rsidRPr="002431AA">
        <w:rPr>
          <w:bCs/>
          <w:szCs w:val="28"/>
        </w:rPr>
        <w:t>Gоpo J.M., Setoaba </w:t>
      </w:r>
      <w:r w:rsidRPr="00215CF7">
        <w:rPr>
          <w:bCs/>
          <w:szCs w:val="28"/>
        </w:rPr>
        <w:t xml:space="preserve">M.P., Lesugi W.M., Sibara M.M. Incidence of Salmonella spp. In sewage and semiurban waste water treated by pond oxidation method at the University of the North // Water S. Afr. – 1997. – Vol. 23. </w:t>
      </w:r>
      <w:r w:rsidRPr="00215CF7">
        <w:rPr>
          <w:bCs/>
          <w:szCs w:val="28"/>
        </w:rPr>
        <w:noBreakHyphen/>
        <w:t xml:space="preserve"> № 4. – P. 333-337.</w:t>
      </w:r>
    </w:p>
    <w:p w:rsidR="004F32B4" w:rsidRPr="00215CF7" w:rsidRDefault="004F32B4" w:rsidP="008E3741">
      <w:pPr>
        <w:pStyle w:val="1fffffffff6"/>
        <w:numPr>
          <w:ilvl w:val="0"/>
          <w:numId w:val="56"/>
        </w:numPr>
        <w:tabs>
          <w:tab w:val="num" w:pos="360"/>
        </w:tabs>
        <w:spacing w:line="360" w:lineRule="auto"/>
        <w:ind w:left="540" w:hanging="540"/>
        <w:rPr>
          <w:bCs/>
          <w:szCs w:val="28"/>
        </w:rPr>
      </w:pPr>
      <w:r w:rsidRPr="002431AA">
        <w:rPr>
          <w:bCs/>
          <w:szCs w:val="28"/>
        </w:rPr>
        <w:t xml:space="preserve">Gray Shalla, Kinross </w:t>
      </w:r>
      <w:r w:rsidRPr="00215CF7">
        <w:rPr>
          <w:bCs/>
          <w:szCs w:val="28"/>
        </w:rPr>
        <w:t xml:space="preserve">John, Read Paul, Marland Angus. The nutrient systems for waste treatment // Water Res. – 2000. – Vol. 34. </w:t>
      </w:r>
      <w:r w:rsidRPr="00215CF7">
        <w:rPr>
          <w:bCs/>
          <w:szCs w:val="28"/>
        </w:rPr>
        <w:noBreakHyphen/>
        <w:t xml:space="preserve"> № 8. – P. 2183-2190.</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Griffin P., Upton</w:t>
      </w:r>
      <w:r w:rsidRPr="00215CF7">
        <w:rPr>
          <w:sz w:val="28"/>
          <w:szCs w:val="28"/>
          <w:lang w:val="uk-UA"/>
        </w:rPr>
        <w:t xml:space="preserve"> J. Constructed wetlands: A strategy for sustainable wastewater treatment at small treatment works // Water and Environ. Manag. </w:t>
      </w:r>
      <w:r w:rsidRPr="00215CF7">
        <w:rPr>
          <w:sz w:val="28"/>
          <w:szCs w:val="28"/>
          <w:lang w:val="uk-UA"/>
        </w:rPr>
        <w:noBreakHyphen/>
        <w:t xml:space="preserve"> 1999. – Vol. 13. </w:t>
      </w:r>
      <w:r w:rsidRPr="00215CF7">
        <w:rPr>
          <w:sz w:val="28"/>
          <w:szCs w:val="28"/>
          <w:lang w:val="uk-UA"/>
        </w:rPr>
        <w:noBreakHyphen/>
        <w:t xml:space="preserve"> № 6. – P. 441-446.</w:t>
      </w:r>
    </w:p>
    <w:p w:rsidR="004F32B4" w:rsidRPr="00215CF7" w:rsidRDefault="004F32B4" w:rsidP="008E3741">
      <w:pPr>
        <w:pStyle w:val="1fffffffff6"/>
        <w:numPr>
          <w:ilvl w:val="0"/>
          <w:numId w:val="56"/>
        </w:numPr>
        <w:tabs>
          <w:tab w:val="num" w:pos="360"/>
        </w:tabs>
        <w:spacing w:line="360" w:lineRule="auto"/>
        <w:ind w:left="540" w:hanging="540"/>
        <w:rPr>
          <w:bCs/>
          <w:szCs w:val="28"/>
        </w:rPr>
      </w:pPr>
      <w:r w:rsidRPr="002431AA">
        <w:rPr>
          <w:bCs/>
          <w:szCs w:val="28"/>
        </w:rPr>
        <w:t>Grimason A.M., Smi</w:t>
      </w:r>
      <w:r w:rsidRPr="00215CF7">
        <w:rPr>
          <w:bCs/>
          <w:szCs w:val="28"/>
        </w:rPr>
        <w:t xml:space="preserve">th H.V., Yong G., Thitai W.N. Occurence and removal of ascaris SP ova by waste stabilization </w:t>
      </w:r>
      <w:r w:rsidRPr="008A66AB">
        <w:rPr>
          <w:bCs/>
          <w:i/>
          <w:szCs w:val="28"/>
        </w:rPr>
        <w:t>ponds</w:t>
      </w:r>
      <w:r w:rsidRPr="00215CF7">
        <w:rPr>
          <w:bCs/>
          <w:szCs w:val="28"/>
        </w:rPr>
        <w:t xml:space="preserve"> in Kenya // Water Sci. and Technol. </w:t>
      </w:r>
      <w:r w:rsidRPr="00215CF7">
        <w:rPr>
          <w:bCs/>
          <w:szCs w:val="28"/>
        </w:rPr>
        <w:noBreakHyphen/>
        <w:t xml:space="preserve"> 1996. – Vol. 33. </w:t>
      </w:r>
      <w:r w:rsidRPr="00215CF7">
        <w:rPr>
          <w:bCs/>
          <w:szCs w:val="28"/>
        </w:rPr>
        <w:noBreakHyphen/>
        <w:t xml:space="preserve"> № 7. – P. 75-82.</w:t>
      </w:r>
    </w:p>
    <w:p w:rsidR="004F32B4" w:rsidRPr="00215CF7" w:rsidRDefault="004F32B4" w:rsidP="008E3741">
      <w:pPr>
        <w:pStyle w:val="1fffffffff6"/>
        <w:numPr>
          <w:ilvl w:val="0"/>
          <w:numId w:val="56"/>
        </w:numPr>
        <w:tabs>
          <w:tab w:val="num" w:pos="360"/>
        </w:tabs>
        <w:spacing w:line="360" w:lineRule="auto"/>
        <w:ind w:left="540" w:hanging="540"/>
        <w:rPr>
          <w:bCs/>
          <w:szCs w:val="28"/>
        </w:rPr>
      </w:pPr>
      <w:r w:rsidRPr="002431AA">
        <w:rPr>
          <w:bCs/>
          <w:szCs w:val="28"/>
        </w:rPr>
        <w:t>Grimason A.M., Wiands</w:t>
      </w:r>
      <w:r w:rsidRPr="00215CF7">
        <w:rPr>
          <w:bCs/>
          <w:szCs w:val="28"/>
        </w:rPr>
        <w:t xml:space="preserve"> S., Baleux B., Thitai W.N., Bontoux I., Smith H.V. Oc-curence and removal of Giardia SP cysts by Kenyan and French waste stabilization pond systems // Water Sci. and Technol. </w:t>
      </w:r>
      <w:r w:rsidRPr="00215CF7">
        <w:rPr>
          <w:bCs/>
          <w:szCs w:val="28"/>
        </w:rPr>
        <w:noBreakHyphen/>
        <w:t xml:space="preserve"> 1996. – Vol. 33. </w:t>
      </w:r>
      <w:r w:rsidRPr="00215CF7">
        <w:rPr>
          <w:bCs/>
          <w:szCs w:val="28"/>
        </w:rPr>
        <w:noBreakHyphen/>
        <w:t xml:space="preserve"> № 7. – P. 83-89.</w:t>
      </w:r>
    </w:p>
    <w:p w:rsidR="004F32B4" w:rsidRPr="00215CF7" w:rsidRDefault="004F32B4" w:rsidP="008E3741">
      <w:pPr>
        <w:pStyle w:val="1fffffffff6"/>
        <w:numPr>
          <w:ilvl w:val="0"/>
          <w:numId w:val="56"/>
        </w:numPr>
        <w:tabs>
          <w:tab w:val="num" w:pos="360"/>
        </w:tabs>
        <w:spacing w:line="360" w:lineRule="auto"/>
        <w:ind w:left="540" w:hanging="540"/>
        <w:rPr>
          <w:color w:val="000000"/>
          <w:szCs w:val="28"/>
        </w:rPr>
      </w:pPr>
      <w:r w:rsidRPr="002431AA">
        <w:rPr>
          <w:color w:val="000000"/>
          <w:szCs w:val="28"/>
        </w:rPr>
        <w:lastRenderedPageBreak/>
        <w:t>Gunter G., Regina </w:t>
      </w:r>
      <w:r w:rsidRPr="00215CF7">
        <w:rPr>
          <w:color w:val="000000"/>
          <w:szCs w:val="28"/>
        </w:rPr>
        <w:t xml:space="preserve">T. Erfahrungen mit Pflanzenkläranlagen im Langzeitbetrieb // WasserAbwasserPraxis. – 1998. – Vol. 7. </w:t>
      </w:r>
      <w:r w:rsidRPr="00215CF7">
        <w:rPr>
          <w:color w:val="000000"/>
          <w:szCs w:val="28"/>
        </w:rPr>
        <w:noBreakHyphen/>
        <w:t xml:space="preserve"> № 4. – P. 38-41.</w:t>
      </w:r>
    </w:p>
    <w:p w:rsidR="004F32B4" w:rsidRPr="00215CF7" w:rsidRDefault="004F32B4" w:rsidP="008E3741">
      <w:pPr>
        <w:pStyle w:val="1fffffffff6"/>
        <w:numPr>
          <w:ilvl w:val="0"/>
          <w:numId w:val="56"/>
        </w:numPr>
        <w:tabs>
          <w:tab w:val="num" w:pos="360"/>
        </w:tabs>
        <w:spacing w:line="360" w:lineRule="auto"/>
        <w:ind w:left="540" w:hanging="540"/>
        <w:rPr>
          <w:color w:val="000000"/>
          <w:szCs w:val="28"/>
        </w:rPr>
      </w:pPr>
      <w:r w:rsidRPr="002431AA">
        <w:rPr>
          <w:color w:val="000000"/>
          <w:szCs w:val="28"/>
        </w:rPr>
        <w:t>Hackeschmidt A., Iske</w:t>
      </w:r>
      <w:r w:rsidRPr="00215CF7">
        <w:rPr>
          <w:color w:val="000000"/>
          <w:szCs w:val="28"/>
        </w:rPr>
        <w:t> U., Kuhn E. Abwasser aus der Reinigung u</w:t>
      </w:r>
      <w:r>
        <w:rPr>
          <w:color w:val="000000"/>
          <w:szCs w:val="28"/>
        </w:rPr>
        <w:t>nd Desinfektion von Melkanlagen</w:t>
      </w:r>
      <w:r w:rsidRPr="00215CF7">
        <w:rPr>
          <w:color w:val="000000"/>
          <w:szCs w:val="28"/>
        </w:rPr>
        <w:t xml:space="preserve">//Korespond/Abwasser. – 1998. – Vol. 45. </w:t>
      </w:r>
      <w:r w:rsidRPr="00215CF7">
        <w:rPr>
          <w:color w:val="000000"/>
          <w:szCs w:val="28"/>
        </w:rPr>
        <w:noBreakHyphen/>
        <w:t xml:space="preserve"> № 12. – P. 2302-2309.</w:t>
      </w:r>
    </w:p>
    <w:p w:rsidR="004F32B4" w:rsidRPr="00215CF7" w:rsidRDefault="004F32B4" w:rsidP="008E3741">
      <w:pPr>
        <w:pStyle w:val="1fffffffff6"/>
        <w:numPr>
          <w:ilvl w:val="0"/>
          <w:numId w:val="56"/>
        </w:numPr>
        <w:tabs>
          <w:tab w:val="num" w:pos="360"/>
        </w:tabs>
        <w:spacing w:line="360" w:lineRule="auto"/>
        <w:ind w:left="540" w:hanging="540"/>
        <w:rPr>
          <w:color w:val="000000"/>
          <w:szCs w:val="28"/>
        </w:rPr>
      </w:pPr>
      <w:r w:rsidRPr="002431AA">
        <w:rPr>
          <w:szCs w:val="28"/>
        </w:rPr>
        <w:t xml:space="preserve">Hammouda O., Gaber A., </w:t>
      </w:r>
      <w:r w:rsidRPr="00215CF7">
        <w:rPr>
          <w:szCs w:val="28"/>
        </w:rPr>
        <w:t xml:space="preserve">Abdel-Raouf N. Microalgae and wastewater treatment // Exotoxicol. and Environ. Safety. – 1995. – Vol. 31. </w:t>
      </w:r>
      <w:r w:rsidRPr="00215CF7">
        <w:rPr>
          <w:szCs w:val="28"/>
        </w:rPr>
        <w:noBreakHyphen/>
        <w:t xml:space="preserve"> № 3. – P. 205-210.</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2431AA">
        <w:rPr>
          <w:bCs/>
          <w:sz w:val="28"/>
          <w:szCs w:val="28"/>
          <w:lang w:val="uk-UA"/>
        </w:rPr>
        <w:t>Häufele A. Spro</w:t>
      </w:r>
      <w:r w:rsidRPr="00215CF7">
        <w:rPr>
          <w:bCs/>
          <w:sz w:val="28"/>
          <w:szCs w:val="28"/>
          <w:lang w:val="uk-UA"/>
        </w:rPr>
        <w:t>ckhoff ozone for disinfection of water contaminated with vegetative and spore forms of bacteria, fungi and viruses // Zentralle Bacteriol (orig B). – Apr. 1973. – V. 157. – C. 53-70.</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2431AA">
        <w:rPr>
          <w:sz w:val="28"/>
          <w:szCs w:val="28"/>
          <w:lang w:val="uk-UA"/>
        </w:rPr>
        <w:t>Hodgson Isaac O.A. Tr</w:t>
      </w:r>
      <w:r w:rsidRPr="00215CF7">
        <w:rPr>
          <w:sz w:val="28"/>
          <w:szCs w:val="28"/>
          <w:lang w:val="uk-UA"/>
        </w:rPr>
        <w:t xml:space="preserve">eatment of domestic sewage at Akuse (Ghana) // Water S. Afr. – 2000. </w:t>
      </w:r>
      <w:r w:rsidRPr="00215CF7">
        <w:rPr>
          <w:sz w:val="28"/>
          <w:szCs w:val="28"/>
          <w:lang w:val="uk-UA"/>
        </w:rPr>
        <w:noBreakHyphen/>
        <w:t xml:space="preserve"> Vol. 26. </w:t>
      </w:r>
      <w:r w:rsidRPr="00215CF7">
        <w:rPr>
          <w:sz w:val="28"/>
          <w:szCs w:val="28"/>
          <w:lang w:val="uk-UA"/>
        </w:rPr>
        <w:noBreakHyphen/>
        <w:t xml:space="preserve"> № 3 – P. 413-415.</w:t>
      </w:r>
    </w:p>
    <w:p w:rsidR="004F32B4" w:rsidRPr="00215CF7" w:rsidRDefault="004F32B4" w:rsidP="008E3741">
      <w:pPr>
        <w:numPr>
          <w:ilvl w:val="0"/>
          <w:numId w:val="56"/>
        </w:numPr>
        <w:tabs>
          <w:tab w:val="num" w:pos="360"/>
        </w:tabs>
        <w:suppressAutoHyphens w:val="0"/>
        <w:spacing w:line="360" w:lineRule="auto"/>
        <w:ind w:left="540" w:hanging="540"/>
        <w:jc w:val="both"/>
        <w:rPr>
          <w:iCs/>
          <w:sz w:val="28"/>
          <w:szCs w:val="28"/>
          <w:lang w:val="uk-UA"/>
        </w:rPr>
      </w:pPr>
      <w:r w:rsidRPr="002431AA">
        <w:rPr>
          <w:iCs/>
          <w:sz w:val="28"/>
          <w:szCs w:val="28"/>
          <w:lang w:val="uk-UA"/>
        </w:rPr>
        <w:t>Höppner M. Lobby</w:t>
      </w:r>
      <w:r w:rsidRPr="00215CF7">
        <w:rPr>
          <w:iCs/>
          <w:sz w:val="28"/>
          <w:szCs w:val="28"/>
          <w:lang w:val="uk-UA"/>
        </w:rPr>
        <w:t xml:space="preserve"> für Planzenkläranlagen // Wasserwirt. – Wassertechn. – 1997. </w:t>
      </w:r>
      <w:r w:rsidRPr="00215CF7">
        <w:rPr>
          <w:iCs/>
          <w:sz w:val="28"/>
          <w:szCs w:val="28"/>
          <w:lang w:val="uk-UA"/>
        </w:rPr>
        <w:noBreakHyphen/>
        <w:t xml:space="preserve"> № 8. – P. 31-33.</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Ihle Stefan, Schellenbe</w:t>
      </w:r>
      <w:r w:rsidRPr="00215CF7">
        <w:rPr>
          <w:sz w:val="28"/>
          <w:szCs w:val="28"/>
          <w:lang w:val="uk-UA"/>
        </w:rPr>
        <w:t xml:space="preserve">rger Wolfgang, Herrmann Maik, Richter Christoph, Wildführ Wolfgang. Optimalitätskriterien zur Bemessung von Pflanzenkläranlagen // KA – Wasserwirt., Abwasser, Abfall. </w:t>
      </w:r>
      <w:r w:rsidRPr="00215CF7">
        <w:rPr>
          <w:sz w:val="28"/>
          <w:szCs w:val="28"/>
          <w:lang w:val="uk-UA"/>
        </w:rPr>
        <w:noBreakHyphen/>
        <w:t xml:space="preserve"> 2001. – Vol. 48. </w:t>
      </w:r>
      <w:r w:rsidRPr="00215CF7">
        <w:rPr>
          <w:sz w:val="28"/>
          <w:szCs w:val="28"/>
          <w:lang w:val="uk-UA"/>
        </w:rPr>
        <w:noBreakHyphen/>
        <w:t xml:space="preserve"> № 12. </w:t>
      </w:r>
      <w:r w:rsidRPr="00215CF7">
        <w:rPr>
          <w:sz w:val="28"/>
          <w:szCs w:val="28"/>
          <w:lang w:val="uk-UA"/>
        </w:rPr>
        <w:noBreakHyphen/>
        <w:t xml:space="preserve"> P. 1740-1742, 1744-1746, 1748-1750.</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Jagals P., Lues J.F.R</w:t>
      </w:r>
      <w:r w:rsidRPr="00215CF7">
        <w:rPr>
          <w:sz w:val="28"/>
          <w:szCs w:val="28"/>
          <w:lang w:val="uk-UA"/>
        </w:rPr>
        <w:t>. The efficiency of a combined waste stabilization pond system to sanitise wastewater</w:t>
      </w:r>
      <w:r w:rsidRPr="00215CF7">
        <w:rPr>
          <w:i/>
          <w:sz w:val="28"/>
          <w:szCs w:val="28"/>
          <w:lang w:val="uk-UA"/>
        </w:rPr>
        <w:t xml:space="preserve"> </w:t>
      </w:r>
      <w:r w:rsidRPr="00215CF7">
        <w:rPr>
          <w:sz w:val="28"/>
          <w:szCs w:val="28"/>
          <w:lang w:val="uk-UA"/>
        </w:rPr>
        <w:t xml:space="preserve">intended for recreational reuse // Water Sci. and Technol. </w:t>
      </w:r>
      <w:r w:rsidRPr="00215CF7">
        <w:rPr>
          <w:sz w:val="28"/>
          <w:szCs w:val="28"/>
          <w:lang w:val="uk-UA"/>
        </w:rPr>
        <w:noBreakHyphen/>
        <w:t xml:space="preserve"> 1996. – Vol. 33. </w:t>
      </w:r>
      <w:r w:rsidRPr="00215CF7">
        <w:rPr>
          <w:sz w:val="28"/>
          <w:szCs w:val="28"/>
          <w:lang w:val="uk-UA"/>
        </w:rPr>
        <w:noBreakHyphen/>
        <w:t xml:space="preserve"> № 7. </w:t>
      </w:r>
      <w:r w:rsidRPr="00215CF7">
        <w:rPr>
          <w:sz w:val="28"/>
          <w:szCs w:val="28"/>
          <w:lang w:val="uk-UA"/>
        </w:rPr>
        <w:noBreakHyphen/>
        <w:t xml:space="preserve"> P. 117-124.</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Ji Guodont, Sun Tiehe</w:t>
      </w:r>
      <w:r w:rsidRPr="00215CF7">
        <w:rPr>
          <w:sz w:val="28"/>
          <w:szCs w:val="28"/>
          <w:lang w:val="uk-UA"/>
        </w:rPr>
        <w:t xml:space="preserve">ng, Li Shun. Yingyong shengtai xuebao // Chin. J. Appl. Ecol. </w:t>
      </w:r>
      <w:r w:rsidRPr="00215CF7">
        <w:rPr>
          <w:sz w:val="28"/>
          <w:szCs w:val="28"/>
          <w:lang w:val="uk-UA"/>
        </w:rPr>
        <w:noBreakHyphen/>
        <w:t xml:space="preserve"> 2002. – Vol. 3. </w:t>
      </w:r>
      <w:r w:rsidRPr="00215CF7">
        <w:rPr>
          <w:sz w:val="28"/>
          <w:szCs w:val="28"/>
          <w:lang w:val="uk-UA"/>
        </w:rPr>
        <w:noBreakHyphen/>
        <w:t xml:space="preserve"> № 2. </w:t>
      </w:r>
      <w:r w:rsidRPr="00215CF7">
        <w:rPr>
          <w:sz w:val="28"/>
          <w:szCs w:val="28"/>
          <w:lang w:val="uk-UA"/>
        </w:rPr>
        <w:noBreakHyphen/>
        <w:t xml:space="preserve"> P. 224-228.</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Ji ling.</w:t>
      </w:r>
      <w:r w:rsidRPr="002431AA">
        <w:rPr>
          <w:sz w:val="28"/>
          <w:szCs w:val="28"/>
          <w:lang w:val="en-US"/>
        </w:rPr>
        <w:t xml:space="preserve"> Sanitary</w:t>
      </w:r>
      <w:r w:rsidRPr="002431AA">
        <w:rPr>
          <w:sz w:val="28"/>
          <w:szCs w:val="28"/>
          <w:lang w:val="uk-UA"/>
        </w:rPr>
        <w:t xml:space="preserve"> </w:t>
      </w:r>
      <w:r w:rsidRPr="002431AA">
        <w:rPr>
          <w:sz w:val="28"/>
          <w:szCs w:val="28"/>
          <w:lang w:val="en-US"/>
        </w:rPr>
        <w:t>mi</w:t>
      </w:r>
      <w:r>
        <w:rPr>
          <w:sz w:val="28"/>
          <w:szCs w:val="28"/>
          <w:lang w:val="en-US"/>
        </w:rPr>
        <w:t xml:space="preserve">crobiological </w:t>
      </w:r>
      <w:r>
        <w:rPr>
          <w:sz w:val="28"/>
          <w:szCs w:val="28"/>
          <w:lang w:val="uk-UA"/>
        </w:rPr>
        <w:t>investigation</w:t>
      </w:r>
      <w:r>
        <w:rPr>
          <w:sz w:val="28"/>
          <w:szCs w:val="28"/>
          <w:lang w:val="en-US"/>
        </w:rPr>
        <w:t xml:space="preserve"> </w:t>
      </w:r>
      <w:r>
        <w:rPr>
          <w:sz w:val="28"/>
          <w:szCs w:val="28"/>
          <w:lang w:val="uk-UA"/>
        </w:rPr>
        <w:t>//</w:t>
      </w:r>
      <w:r>
        <w:rPr>
          <w:sz w:val="28"/>
          <w:szCs w:val="28"/>
          <w:lang w:val="en-US"/>
        </w:rPr>
        <w:t xml:space="preserve"> </w:t>
      </w:r>
      <w:r w:rsidRPr="00215CF7">
        <w:rPr>
          <w:sz w:val="28"/>
          <w:szCs w:val="28"/>
          <w:lang w:val="uk-UA"/>
        </w:rPr>
        <w:t xml:space="preserve">J. Hyg. Res. – 1990. – Vol. 19. </w:t>
      </w:r>
      <w:r w:rsidRPr="00215CF7">
        <w:rPr>
          <w:sz w:val="28"/>
          <w:szCs w:val="28"/>
          <w:lang w:val="uk-UA"/>
        </w:rPr>
        <w:noBreakHyphen/>
        <w:t xml:space="preserve"> № 1. – P. 22-24, 56.</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Johansson P., Pernrup</w:t>
      </w:r>
      <w:r w:rsidRPr="00215CF7">
        <w:rPr>
          <w:sz w:val="28"/>
          <w:szCs w:val="28"/>
          <w:lang w:val="uk-UA"/>
        </w:rPr>
        <w:t xml:space="preserve"> M., Rangeby M. Lowcost upgrading of an oversized waste-water stabilization pond system in mindelo, capeverde // Water Sci. and Technol. </w:t>
      </w:r>
      <w:r w:rsidRPr="00215CF7">
        <w:rPr>
          <w:sz w:val="28"/>
          <w:szCs w:val="28"/>
          <w:lang w:val="uk-UA"/>
        </w:rPr>
        <w:noBreakHyphen/>
        <w:t xml:space="preserve"> 1996. – Vol. 33. </w:t>
      </w:r>
      <w:r w:rsidRPr="00215CF7">
        <w:rPr>
          <w:sz w:val="28"/>
          <w:szCs w:val="28"/>
          <w:lang w:val="uk-UA"/>
        </w:rPr>
        <w:noBreakHyphen/>
        <w:t xml:space="preserve"> № 7. </w:t>
      </w:r>
      <w:r w:rsidRPr="00215CF7">
        <w:rPr>
          <w:sz w:val="28"/>
          <w:szCs w:val="28"/>
          <w:lang w:val="uk-UA"/>
        </w:rPr>
        <w:noBreakHyphen/>
        <w:t xml:space="preserve"> P. 99-106.</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2431AA">
        <w:rPr>
          <w:color w:val="000000"/>
          <w:sz w:val="28"/>
          <w:szCs w:val="28"/>
          <w:lang w:val="uk-UA"/>
        </w:rPr>
        <w:lastRenderedPageBreak/>
        <w:t>Kim B.J., Smith E.D</w:t>
      </w:r>
      <w:r w:rsidRPr="00215CF7">
        <w:rPr>
          <w:color w:val="000000"/>
          <w:sz w:val="28"/>
          <w:szCs w:val="28"/>
          <w:lang w:val="uk-UA"/>
        </w:rPr>
        <w:t>. Evaluation of sludge dewatering reed beds: a niche for small systems: Selec. Proc. 3</w:t>
      </w:r>
      <w:r w:rsidRPr="00215CF7">
        <w:rPr>
          <w:color w:val="000000"/>
          <w:sz w:val="28"/>
          <w:szCs w:val="28"/>
          <w:vertAlign w:val="superscript"/>
          <w:lang w:val="uk-UA"/>
        </w:rPr>
        <w:t>rd</w:t>
      </w:r>
      <w:r w:rsidRPr="00215CF7">
        <w:rPr>
          <w:color w:val="000000"/>
          <w:sz w:val="28"/>
          <w:szCs w:val="28"/>
          <w:lang w:val="uk-UA"/>
        </w:rPr>
        <w:t xml:space="preserve"> Int. Spec. Design and Oper. Small Wastewater Treat. Plants, Kuala Lumpur, 30 Oct. – 1 Nov., 1995 // Water Sci. And Technol. – 1997. – Vol. 35. </w:t>
      </w:r>
      <w:r w:rsidRPr="00215CF7">
        <w:rPr>
          <w:color w:val="000000"/>
          <w:sz w:val="28"/>
          <w:szCs w:val="28"/>
          <w:lang w:val="uk-UA"/>
        </w:rPr>
        <w:noBreakHyphen/>
        <w:t xml:space="preserve"> № 6. – P. 21-28.</w:t>
      </w:r>
    </w:p>
    <w:p w:rsidR="004F32B4" w:rsidRPr="00215CF7" w:rsidRDefault="004F32B4" w:rsidP="008E3741">
      <w:pPr>
        <w:pStyle w:val="24"/>
        <w:numPr>
          <w:ilvl w:val="0"/>
          <w:numId w:val="56"/>
        </w:numPr>
        <w:tabs>
          <w:tab w:val="num" w:pos="360"/>
        </w:tabs>
        <w:spacing w:line="360" w:lineRule="auto"/>
        <w:ind w:left="540" w:hanging="540"/>
        <w:jc w:val="both"/>
        <w:rPr>
          <w:szCs w:val="28"/>
        </w:rPr>
      </w:pPr>
      <w:r w:rsidRPr="004F32B4">
        <w:rPr>
          <w:szCs w:val="28"/>
          <w:lang w:val="en-US"/>
        </w:rPr>
        <w:t xml:space="preserve">Könemann Norbert. Bemessung von mit Schilfpflanzen bewachsenen Bo-denfilteranlagen // KA-Abwasser, Abfall. – 2003. – Vol. 50. </w:t>
      </w:r>
      <w:r w:rsidRPr="00215CF7">
        <w:rPr>
          <w:szCs w:val="28"/>
        </w:rPr>
        <w:noBreakHyphen/>
        <w:t xml:space="preserve"> № 4. – P. 470-475.</w:t>
      </w:r>
    </w:p>
    <w:p w:rsidR="004F32B4" w:rsidRPr="00215CF7" w:rsidRDefault="004F32B4" w:rsidP="008E3741">
      <w:pPr>
        <w:pStyle w:val="24"/>
        <w:numPr>
          <w:ilvl w:val="0"/>
          <w:numId w:val="56"/>
        </w:numPr>
        <w:tabs>
          <w:tab w:val="num" w:pos="360"/>
        </w:tabs>
        <w:spacing w:line="360" w:lineRule="auto"/>
        <w:ind w:left="540" w:hanging="540"/>
        <w:jc w:val="both"/>
        <w:rPr>
          <w:szCs w:val="28"/>
        </w:rPr>
      </w:pPr>
      <w:r w:rsidRPr="004F32B4">
        <w:rPr>
          <w:szCs w:val="28"/>
          <w:lang w:val="en-US"/>
        </w:rPr>
        <w:t xml:space="preserve">Lawty R., Ashworth J.D., Mara D.D. Waste stabilization pond decommissioning a painful but necessary decision // Water Sci. and Technol. – 1996. – Vol. 33. </w:t>
      </w:r>
      <w:r w:rsidRPr="00215CF7">
        <w:rPr>
          <w:szCs w:val="28"/>
        </w:rPr>
        <w:noBreakHyphen/>
        <w:t xml:space="preserve"> № 7. – P. 107-115.</w:t>
      </w:r>
    </w:p>
    <w:p w:rsidR="004F32B4" w:rsidRPr="00215CF7" w:rsidRDefault="004F32B4" w:rsidP="008E3741">
      <w:pPr>
        <w:numPr>
          <w:ilvl w:val="0"/>
          <w:numId w:val="56"/>
        </w:numPr>
        <w:tabs>
          <w:tab w:val="num" w:pos="360"/>
        </w:tabs>
        <w:suppressAutoHyphens w:val="0"/>
        <w:spacing w:line="360" w:lineRule="auto"/>
        <w:ind w:left="540" w:hanging="540"/>
        <w:jc w:val="both"/>
        <w:rPr>
          <w:i/>
          <w:sz w:val="28"/>
          <w:szCs w:val="28"/>
          <w:u w:val="single"/>
          <w:lang w:val="uk-UA"/>
        </w:rPr>
      </w:pPr>
      <w:r w:rsidRPr="002431AA">
        <w:rPr>
          <w:bCs/>
          <w:sz w:val="28"/>
          <w:szCs w:val="28"/>
          <w:lang w:val="uk-UA"/>
        </w:rPr>
        <w:t>Laybourn-Parry Johanna, Boyall</w:t>
      </w:r>
      <w:r w:rsidRPr="00215CF7">
        <w:rPr>
          <w:bCs/>
          <w:sz w:val="28"/>
          <w:szCs w:val="28"/>
          <w:lang w:val="uk-UA"/>
        </w:rPr>
        <w:t xml:space="preserve"> Janelle, Rogers Pamela. The role of flagellated and grass sewage treatment systems //</w:t>
      </w:r>
      <w:r>
        <w:rPr>
          <w:bCs/>
          <w:sz w:val="28"/>
          <w:szCs w:val="28"/>
          <w:lang w:val="uk-UA"/>
        </w:rPr>
        <w:t xml:space="preserve"> </w:t>
      </w:r>
      <w:r w:rsidRPr="00215CF7">
        <w:rPr>
          <w:bCs/>
          <w:sz w:val="28"/>
          <w:szCs w:val="28"/>
          <w:lang w:val="uk-UA"/>
        </w:rPr>
        <w:t>Water Res. –</w:t>
      </w:r>
      <w:r>
        <w:rPr>
          <w:bCs/>
          <w:sz w:val="28"/>
          <w:szCs w:val="28"/>
          <w:lang w:val="uk-UA"/>
        </w:rPr>
        <w:t xml:space="preserve"> </w:t>
      </w:r>
      <w:r w:rsidRPr="00215CF7">
        <w:rPr>
          <w:bCs/>
          <w:sz w:val="28"/>
          <w:szCs w:val="28"/>
          <w:lang w:val="uk-UA"/>
        </w:rPr>
        <w:t>1999. –</w:t>
      </w:r>
      <w:r>
        <w:rPr>
          <w:bCs/>
          <w:sz w:val="28"/>
          <w:szCs w:val="28"/>
          <w:lang w:val="uk-UA"/>
        </w:rPr>
        <w:t xml:space="preserve"> </w:t>
      </w:r>
      <w:r w:rsidRPr="00215CF7">
        <w:rPr>
          <w:bCs/>
          <w:sz w:val="28"/>
          <w:szCs w:val="28"/>
          <w:lang w:val="uk-UA"/>
        </w:rPr>
        <w:t xml:space="preserve">Vol. 33. </w:t>
      </w:r>
      <w:r w:rsidRPr="00215CF7">
        <w:rPr>
          <w:bCs/>
          <w:sz w:val="28"/>
          <w:szCs w:val="28"/>
          <w:lang w:val="uk-UA"/>
        </w:rPr>
        <w:noBreakHyphen/>
      </w:r>
      <w:r>
        <w:rPr>
          <w:bCs/>
          <w:sz w:val="28"/>
          <w:szCs w:val="28"/>
          <w:lang w:val="uk-UA"/>
        </w:rPr>
        <w:t xml:space="preserve"> </w:t>
      </w:r>
      <w:r w:rsidRPr="00215CF7">
        <w:rPr>
          <w:bCs/>
          <w:sz w:val="28"/>
          <w:szCs w:val="28"/>
          <w:lang w:val="uk-UA"/>
        </w:rPr>
        <w:t>№ 13. –</w:t>
      </w:r>
      <w:r>
        <w:rPr>
          <w:bCs/>
          <w:sz w:val="28"/>
          <w:szCs w:val="28"/>
          <w:lang w:val="uk-UA"/>
        </w:rPr>
        <w:t xml:space="preserve"> </w:t>
      </w:r>
      <w:r w:rsidRPr="00215CF7">
        <w:rPr>
          <w:bCs/>
          <w:sz w:val="28"/>
          <w:szCs w:val="28"/>
          <w:lang w:val="uk-UA"/>
        </w:rPr>
        <w:t>P. 2971-2977.</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Liehr S.K., Chen H.J., Li</w:t>
      </w:r>
      <w:r w:rsidRPr="00215CF7">
        <w:rPr>
          <w:sz w:val="28"/>
          <w:szCs w:val="28"/>
          <w:lang w:val="uk-UA"/>
        </w:rPr>
        <w:t xml:space="preserve">n S.H. Metals removal by algal biofilms // Water Sci. and Technol. – 1994. – V. 30. </w:t>
      </w:r>
      <w:r w:rsidRPr="00215CF7">
        <w:rPr>
          <w:sz w:val="28"/>
          <w:szCs w:val="28"/>
          <w:lang w:val="uk-UA"/>
        </w:rPr>
        <w:noBreakHyphen/>
        <w:t xml:space="preserve"> № 11. – Р. 56-68.</w:t>
      </w:r>
    </w:p>
    <w:p w:rsidR="004F32B4" w:rsidRPr="00215CF7" w:rsidRDefault="004F32B4" w:rsidP="008E3741">
      <w:pPr>
        <w:pStyle w:val="24"/>
        <w:numPr>
          <w:ilvl w:val="0"/>
          <w:numId w:val="56"/>
        </w:numPr>
        <w:tabs>
          <w:tab w:val="num" w:pos="360"/>
        </w:tabs>
        <w:spacing w:line="360" w:lineRule="auto"/>
        <w:ind w:left="540" w:hanging="540"/>
        <w:jc w:val="both"/>
        <w:rPr>
          <w:color w:val="000000"/>
          <w:szCs w:val="28"/>
        </w:rPr>
      </w:pPr>
      <w:r w:rsidRPr="004F32B4">
        <w:rPr>
          <w:color w:val="000000"/>
          <w:szCs w:val="28"/>
          <w:lang w:val="en-US"/>
        </w:rPr>
        <w:t xml:space="preserve">MacKantonatos P.G., Backlis N.Ch., Lasaras G., Angelidis M.O. Nutrient removal using reed bed systems in Greece // J. Environ. </w:t>
      </w:r>
      <w:r w:rsidRPr="00215CF7">
        <w:rPr>
          <w:color w:val="000000"/>
          <w:szCs w:val="28"/>
        </w:rPr>
        <w:t xml:space="preserve">Sci. and Health. A. – 1996. – Vol. 31. </w:t>
      </w:r>
      <w:r w:rsidRPr="00215CF7">
        <w:rPr>
          <w:color w:val="000000"/>
          <w:szCs w:val="28"/>
        </w:rPr>
        <w:noBreakHyphen/>
        <w:t xml:space="preserve"> № 6. – P. 1423-1434.</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2431AA">
        <w:rPr>
          <w:bCs/>
          <w:sz w:val="28"/>
          <w:szCs w:val="28"/>
          <w:lang w:val="uk-UA"/>
        </w:rPr>
        <w:t>Majumdas S.B., Ceckler W.H.,</w:t>
      </w:r>
      <w:r w:rsidRPr="00215CF7">
        <w:rPr>
          <w:bCs/>
          <w:sz w:val="28"/>
          <w:szCs w:val="28"/>
          <w:lang w:val="uk-UA"/>
        </w:rPr>
        <w:t xml:space="preserve"> Sproul O.J. Inactivation of poliovirus in water by ozonation. // J. Water Pollut. Control Fed. – Aug. 1974. </w:t>
      </w:r>
      <w:r w:rsidRPr="00215CF7">
        <w:rPr>
          <w:bCs/>
          <w:sz w:val="28"/>
          <w:szCs w:val="28"/>
          <w:lang w:val="uk-UA"/>
        </w:rPr>
        <w:noBreakHyphen/>
        <w:t xml:space="preserve"> № 46. – Р. 2048-2053.</w:t>
      </w:r>
    </w:p>
    <w:p w:rsidR="004F32B4" w:rsidRPr="00215CF7" w:rsidRDefault="004F32B4" w:rsidP="008E3741">
      <w:pPr>
        <w:numPr>
          <w:ilvl w:val="0"/>
          <w:numId w:val="56"/>
        </w:numPr>
        <w:tabs>
          <w:tab w:val="num" w:pos="360"/>
        </w:tabs>
        <w:suppressAutoHyphens w:val="0"/>
        <w:spacing w:line="360" w:lineRule="auto"/>
        <w:ind w:left="540" w:hanging="540"/>
        <w:jc w:val="both"/>
        <w:rPr>
          <w:bCs/>
          <w:sz w:val="28"/>
          <w:szCs w:val="28"/>
          <w:lang w:val="uk-UA"/>
        </w:rPr>
      </w:pPr>
      <w:r w:rsidRPr="002431AA">
        <w:rPr>
          <w:color w:val="000000"/>
          <w:sz w:val="28"/>
          <w:szCs w:val="28"/>
          <w:lang w:val="uk-UA"/>
        </w:rPr>
        <w:t>Mara D.D., Cogman </w:t>
      </w:r>
      <w:r w:rsidRPr="00215CF7">
        <w:rPr>
          <w:color w:val="000000"/>
          <w:sz w:val="28"/>
          <w:szCs w:val="28"/>
          <w:lang w:val="uk-UA"/>
        </w:rPr>
        <w:t xml:space="preserve">C.A., Simkins P. Schembri M.C.A. Performance of the Burwarton Estate waste stabilization ponds // Water and Environ. Manag. [J. Charter. Inst. Water and Environ. Manag.]. – 1998. – Vol. 12. </w:t>
      </w:r>
      <w:r w:rsidRPr="00215CF7">
        <w:rPr>
          <w:color w:val="000000"/>
          <w:sz w:val="28"/>
          <w:szCs w:val="28"/>
          <w:lang w:val="uk-UA"/>
        </w:rPr>
        <w:noBreakHyphen/>
        <w:t xml:space="preserve"> № 4. – P. 260-264.</w:t>
      </w:r>
    </w:p>
    <w:p w:rsidR="004F32B4" w:rsidRPr="00215CF7" w:rsidRDefault="004F32B4" w:rsidP="008E3741">
      <w:pPr>
        <w:pStyle w:val="24"/>
        <w:numPr>
          <w:ilvl w:val="0"/>
          <w:numId w:val="56"/>
        </w:numPr>
        <w:tabs>
          <w:tab w:val="num" w:pos="360"/>
        </w:tabs>
        <w:spacing w:line="360" w:lineRule="auto"/>
        <w:ind w:left="540" w:hanging="540"/>
        <w:jc w:val="both"/>
        <w:rPr>
          <w:szCs w:val="28"/>
        </w:rPr>
      </w:pPr>
      <w:r w:rsidRPr="004F32B4">
        <w:rPr>
          <w:color w:val="000000"/>
          <w:szCs w:val="28"/>
          <w:lang w:val="en-US"/>
        </w:rPr>
        <w:t xml:space="preserve">Mashauri D.A., Mulungu D.M., Abdulhussein B.S. Constructed wetland at the University of Dar es Salaam. //Water Res. </w:t>
      </w:r>
      <w:r w:rsidRPr="00215CF7">
        <w:rPr>
          <w:color w:val="000000"/>
          <w:szCs w:val="28"/>
        </w:rPr>
        <w:noBreakHyphen/>
        <w:t xml:space="preserve"> 2000. – Vol. 34. </w:t>
      </w:r>
      <w:r w:rsidRPr="00215CF7">
        <w:rPr>
          <w:color w:val="000000"/>
          <w:szCs w:val="28"/>
        </w:rPr>
        <w:noBreakHyphen/>
        <w:t xml:space="preserve"> № 4. </w:t>
      </w:r>
      <w:r w:rsidRPr="00215CF7">
        <w:rPr>
          <w:color w:val="000000"/>
          <w:szCs w:val="28"/>
        </w:rPr>
        <w:noBreakHyphen/>
        <w:t xml:space="preserve"> P. 1135-1144.</w:t>
      </w:r>
    </w:p>
    <w:p w:rsidR="004F32B4" w:rsidRPr="00215CF7" w:rsidRDefault="004F32B4" w:rsidP="008E3741">
      <w:pPr>
        <w:pStyle w:val="24"/>
        <w:numPr>
          <w:ilvl w:val="0"/>
          <w:numId w:val="56"/>
        </w:numPr>
        <w:tabs>
          <w:tab w:val="num" w:pos="360"/>
        </w:tabs>
        <w:spacing w:line="360" w:lineRule="auto"/>
        <w:ind w:left="540" w:hanging="540"/>
        <w:jc w:val="both"/>
        <w:rPr>
          <w:color w:val="000000"/>
          <w:szCs w:val="28"/>
        </w:rPr>
      </w:pPr>
      <w:r w:rsidRPr="004F32B4">
        <w:rPr>
          <w:szCs w:val="28"/>
          <w:lang w:val="en-US"/>
        </w:rPr>
        <w:lastRenderedPageBreak/>
        <w:t xml:space="preserve">McKinlay R.G., Kasperek K. Observations on decontamination of herbicide-polluted water by march plant system // Water Res. – 1999. – Vol. 33. </w:t>
      </w:r>
      <w:r w:rsidRPr="00215CF7">
        <w:rPr>
          <w:szCs w:val="28"/>
        </w:rPr>
        <w:noBreakHyphen/>
        <w:t xml:space="preserve"> № 2. – P. 505-511.</w:t>
      </w:r>
    </w:p>
    <w:p w:rsidR="004F32B4" w:rsidRPr="00215CF7" w:rsidRDefault="004F32B4" w:rsidP="008E3741">
      <w:pPr>
        <w:pStyle w:val="24"/>
        <w:numPr>
          <w:ilvl w:val="0"/>
          <w:numId w:val="56"/>
        </w:numPr>
        <w:tabs>
          <w:tab w:val="num" w:pos="360"/>
        </w:tabs>
        <w:spacing w:line="360" w:lineRule="auto"/>
        <w:ind w:left="540" w:hanging="540"/>
        <w:jc w:val="both"/>
        <w:rPr>
          <w:color w:val="000000"/>
          <w:szCs w:val="28"/>
        </w:rPr>
      </w:pPr>
      <w:r w:rsidRPr="004F32B4">
        <w:rPr>
          <w:color w:val="000000"/>
          <w:szCs w:val="28"/>
          <w:lang w:val="en-US"/>
        </w:rPr>
        <w:t xml:space="preserve">McNevin Dennis, Harrison Mike, King Anrdew, David Katherine, Mitchell Cynthia. Towards an integrated performance model for subsurface flow constructed wetlands // J. Environ. </w:t>
      </w:r>
      <w:r w:rsidRPr="00215CF7">
        <w:rPr>
          <w:color w:val="000000"/>
          <w:szCs w:val="28"/>
        </w:rPr>
        <w:t xml:space="preserve">Sci. and Health. A. </w:t>
      </w:r>
      <w:r w:rsidRPr="00215CF7">
        <w:rPr>
          <w:color w:val="000000"/>
          <w:szCs w:val="28"/>
        </w:rPr>
        <w:noBreakHyphen/>
        <w:t xml:space="preserve"> 2000. – Vol. 35. </w:t>
      </w:r>
      <w:r w:rsidRPr="00215CF7">
        <w:rPr>
          <w:color w:val="000000"/>
          <w:szCs w:val="28"/>
        </w:rPr>
        <w:noBreakHyphen/>
        <w:t xml:space="preserve"> № 8. </w:t>
      </w:r>
      <w:r w:rsidRPr="00215CF7">
        <w:rPr>
          <w:color w:val="000000"/>
          <w:szCs w:val="28"/>
        </w:rPr>
        <w:noBreakHyphen/>
        <w:t xml:space="preserve"> P. 1415-1429.</w:t>
      </w:r>
    </w:p>
    <w:p w:rsidR="004F32B4" w:rsidRPr="00215CF7" w:rsidRDefault="004F32B4" w:rsidP="008E3741">
      <w:pPr>
        <w:pStyle w:val="24"/>
        <w:numPr>
          <w:ilvl w:val="0"/>
          <w:numId w:val="56"/>
        </w:numPr>
        <w:tabs>
          <w:tab w:val="num" w:pos="360"/>
        </w:tabs>
        <w:spacing w:line="360" w:lineRule="auto"/>
        <w:ind w:left="540" w:hanging="540"/>
        <w:jc w:val="both"/>
        <w:rPr>
          <w:color w:val="000000"/>
          <w:szCs w:val="28"/>
        </w:rPr>
      </w:pPr>
      <w:r w:rsidRPr="004F32B4">
        <w:rPr>
          <w:szCs w:val="28"/>
          <w:lang w:val="en-US"/>
        </w:rPr>
        <w:t xml:space="preserve">Mukherjee D.P., Das A.C. Treatment of domestic sewage by aquaculture // «Fert Technol.», 1982. – V. 19. </w:t>
      </w:r>
      <w:r w:rsidRPr="00215CF7">
        <w:rPr>
          <w:szCs w:val="28"/>
        </w:rPr>
        <w:noBreakHyphen/>
        <w:t xml:space="preserve"> № 33(4). – С. 127-133.</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Michaud C., Marin</w:t>
      </w:r>
      <w:r w:rsidRPr="00215CF7">
        <w:rPr>
          <w:sz w:val="28"/>
          <w:szCs w:val="28"/>
          <w:lang w:val="uk-UA"/>
        </w:rPr>
        <w:t xml:space="preserve"> M., Rondeau N., Leduc R. Déphosphatation par les plantes aquatiques flattantes // Sci. et techn. Eau. – 1994. – Vol. 27. </w:t>
      </w:r>
      <w:r w:rsidRPr="00215CF7">
        <w:rPr>
          <w:sz w:val="28"/>
          <w:szCs w:val="28"/>
          <w:lang w:val="uk-UA"/>
        </w:rPr>
        <w:noBreakHyphen/>
        <w:t xml:space="preserve"> № 3. – P. 33–40.</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Morris Michael, Herbe</w:t>
      </w:r>
      <w:r w:rsidRPr="00215CF7">
        <w:rPr>
          <w:sz w:val="28"/>
          <w:szCs w:val="28"/>
          <w:lang w:val="uk-UA"/>
        </w:rPr>
        <w:t>rt Robert. The design and performance of avertical flow reed bed for the treatment of high ammonia low suspended solids organic effluents: Selec. Proc. 5</w:t>
      </w:r>
      <w:r w:rsidRPr="00215CF7">
        <w:rPr>
          <w:sz w:val="28"/>
          <w:szCs w:val="28"/>
          <w:vertAlign w:val="superscript"/>
          <w:lang w:val="uk-UA"/>
        </w:rPr>
        <w:t>th</w:t>
      </w:r>
      <w:r w:rsidRPr="00215CF7">
        <w:rPr>
          <w:sz w:val="28"/>
          <w:szCs w:val="28"/>
          <w:lang w:val="uk-UA"/>
        </w:rPr>
        <w:t xml:space="preserve"> Int. Conf. Wetland Syst. Water Pollut. Contr // Vienna, 15-19 Setp., 1996 // Water Sci. and Technol. – 1997. – Vol. 35. </w:t>
      </w:r>
      <w:r w:rsidRPr="00215CF7">
        <w:rPr>
          <w:sz w:val="28"/>
          <w:szCs w:val="28"/>
          <w:lang w:val="uk-UA"/>
        </w:rPr>
        <w:noBreakHyphen/>
        <w:t xml:space="preserve"> № 5. – P. 197-204.</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Muirhead Timothy J. Inno</w:t>
      </w:r>
      <w:r w:rsidRPr="00215CF7">
        <w:rPr>
          <w:sz w:val="28"/>
          <w:szCs w:val="28"/>
          <w:lang w:val="uk-UA"/>
        </w:rPr>
        <w:t xml:space="preserve">vative management of an aerated / facultative lagoon suspended-growth biological treatment system for high strength industrial waste stabilization // Environ. Progr. – 1990. – Vol. 9. </w:t>
      </w:r>
      <w:r w:rsidRPr="00215CF7">
        <w:rPr>
          <w:sz w:val="28"/>
          <w:szCs w:val="28"/>
          <w:lang w:val="uk-UA"/>
        </w:rPr>
        <w:noBreakHyphen/>
        <w:t xml:space="preserve"> № 3. – P. 174-182.</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color w:val="000000"/>
          <w:sz w:val="28"/>
          <w:szCs w:val="28"/>
          <w:lang w:val="uk-UA"/>
        </w:rPr>
        <w:t>Müller Volker. Naturna</w:t>
      </w:r>
      <w:r w:rsidRPr="00215CF7">
        <w:rPr>
          <w:color w:val="000000"/>
          <w:sz w:val="28"/>
          <w:szCs w:val="28"/>
          <w:lang w:val="uk-UA"/>
        </w:rPr>
        <w:t xml:space="preserve">he und technische Klein </w:t>
      </w:r>
      <w:r w:rsidRPr="00215CF7">
        <w:rPr>
          <w:color w:val="000000"/>
          <w:sz w:val="28"/>
          <w:szCs w:val="28"/>
          <w:lang w:val="uk-UA"/>
        </w:rPr>
        <w:noBreakHyphen/>
        <w:t xml:space="preserve"> und kleine Kläranlagen im Vergleich // Korespond. Abwasser. – 1998. – Vol. 45. </w:t>
      </w:r>
      <w:r w:rsidRPr="00215CF7">
        <w:rPr>
          <w:color w:val="000000"/>
          <w:sz w:val="28"/>
          <w:szCs w:val="28"/>
          <w:lang w:val="uk-UA"/>
        </w:rPr>
        <w:noBreakHyphen/>
        <w:t xml:space="preserve"> № 4. – P. 632, 634-637.</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Muttamara S., Puet</w:t>
      </w:r>
      <w:r w:rsidRPr="00215CF7">
        <w:rPr>
          <w:sz w:val="28"/>
          <w:szCs w:val="28"/>
          <w:lang w:val="uk-UA"/>
        </w:rPr>
        <w:t>paibook U. Roles of baffles in waste in waste stabilization ponds: Pap. 5</w:t>
      </w:r>
      <w:r w:rsidRPr="00215CF7">
        <w:rPr>
          <w:sz w:val="28"/>
          <w:szCs w:val="28"/>
          <w:vertAlign w:val="superscript"/>
          <w:lang w:val="uk-UA"/>
        </w:rPr>
        <w:t>th</w:t>
      </w:r>
      <w:r w:rsidRPr="00215CF7">
        <w:rPr>
          <w:sz w:val="28"/>
          <w:szCs w:val="28"/>
          <w:lang w:val="uk-UA"/>
        </w:rPr>
        <w:t xml:space="preserve"> JAWQ Asian Reg. Conf. Water Qual. and Pollut. Contr., Manila, 7-9 Febr., 1995 // Water Sci. and Technol. – 1997. – Vol. 35. </w:t>
      </w:r>
      <w:r w:rsidRPr="00215CF7">
        <w:rPr>
          <w:sz w:val="28"/>
          <w:szCs w:val="28"/>
          <w:lang w:val="uk-UA"/>
        </w:rPr>
        <w:noBreakHyphen/>
        <w:t xml:space="preserve"> № 8. – P. 274-285.</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Liao Xindi, Luo Sh</w:t>
      </w:r>
      <w:r w:rsidRPr="00215CF7">
        <w:rPr>
          <w:sz w:val="28"/>
          <w:szCs w:val="28"/>
          <w:lang w:val="uk-UA"/>
        </w:rPr>
        <w:t xml:space="preserve">iming. Yingyong shengtai xuebao // Chin. J. Appl. Ecol. – 2002. – Vol. 13. </w:t>
      </w:r>
      <w:r w:rsidRPr="00215CF7">
        <w:rPr>
          <w:sz w:val="28"/>
          <w:szCs w:val="28"/>
          <w:lang w:val="uk-UA"/>
        </w:rPr>
        <w:noBreakHyphen/>
        <w:t xml:space="preserve"> № 1. – P. 113-117.</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Liehr S.R., Chen H</w:t>
      </w:r>
      <w:r w:rsidRPr="00215CF7">
        <w:rPr>
          <w:sz w:val="28"/>
          <w:szCs w:val="28"/>
          <w:lang w:val="uk-UA"/>
        </w:rPr>
        <w:t xml:space="preserve">.J., Lin S.H. Metals removal by algal biofilms // Water Sci. and Technol. – 1994. – Vol. 30. </w:t>
      </w:r>
      <w:r w:rsidRPr="00215CF7">
        <w:rPr>
          <w:sz w:val="28"/>
          <w:szCs w:val="28"/>
          <w:lang w:val="uk-UA"/>
        </w:rPr>
        <w:noBreakHyphen/>
        <w:t xml:space="preserve"> № 11. – P. 56-68.</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color w:val="000000"/>
          <w:sz w:val="28"/>
          <w:szCs w:val="28"/>
          <w:lang w:val="uk-UA"/>
        </w:rPr>
        <w:lastRenderedPageBreak/>
        <w:t>Löffler Helmut, Gell</w:t>
      </w:r>
      <w:r w:rsidRPr="00215CF7">
        <w:rPr>
          <w:color w:val="000000"/>
          <w:sz w:val="28"/>
          <w:szCs w:val="28"/>
          <w:lang w:val="uk-UA"/>
        </w:rPr>
        <w:t xml:space="preserve">er Gunter. Betrieb von Pflanzenkläranlagen (Teil II) // Wasserwirt.-Wassertechn. – 2000. </w:t>
      </w:r>
      <w:r w:rsidRPr="00215CF7">
        <w:rPr>
          <w:color w:val="000000"/>
          <w:sz w:val="28"/>
          <w:szCs w:val="28"/>
          <w:lang w:val="uk-UA"/>
        </w:rPr>
        <w:noBreakHyphen/>
        <w:t xml:space="preserve"> № 3. – P. 18, 20-21.</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Luna-Pabello // 5</w:t>
      </w:r>
      <w:r w:rsidRPr="002431AA">
        <w:rPr>
          <w:sz w:val="28"/>
          <w:szCs w:val="28"/>
          <w:vertAlign w:val="superscript"/>
          <w:lang w:val="uk-UA"/>
        </w:rPr>
        <w:t>th</w:t>
      </w:r>
      <w:r w:rsidRPr="002431AA">
        <w:rPr>
          <w:sz w:val="28"/>
          <w:szCs w:val="28"/>
          <w:lang w:val="uk-UA"/>
        </w:rPr>
        <w:t xml:space="preserve"> In</w:t>
      </w:r>
      <w:r w:rsidRPr="00215CF7">
        <w:rPr>
          <w:sz w:val="28"/>
          <w:szCs w:val="28"/>
          <w:lang w:val="uk-UA"/>
        </w:rPr>
        <w:t xml:space="preserve">t. Symp. Microbiol. Ecol (ISME 5). Kyoto, Ang. 27 – sept. 1. </w:t>
      </w:r>
      <w:r w:rsidRPr="00215CF7">
        <w:rPr>
          <w:sz w:val="28"/>
          <w:szCs w:val="28"/>
          <w:lang w:val="uk-UA"/>
        </w:rPr>
        <w:noBreakHyphen/>
        <w:t xml:space="preserve"> 1989; Abstr. – S.1. </w:t>
      </w:r>
      <w:r w:rsidRPr="00215CF7">
        <w:rPr>
          <w:sz w:val="28"/>
          <w:szCs w:val="28"/>
          <w:lang w:val="uk-UA"/>
        </w:rPr>
        <w:noBreakHyphen/>
        <w:t xml:space="preserve"> 1990. </w:t>
      </w:r>
      <w:r w:rsidRPr="00215CF7">
        <w:rPr>
          <w:sz w:val="28"/>
          <w:szCs w:val="28"/>
          <w:lang w:val="uk-UA"/>
        </w:rPr>
        <w:noBreakHyphen/>
        <w:t xml:space="preserve"> Р. 106.</w:t>
      </w:r>
    </w:p>
    <w:p w:rsidR="004F32B4" w:rsidRPr="00215CF7" w:rsidRDefault="004F32B4" w:rsidP="008E3741">
      <w:pPr>
        <w:numPr>
          <w:ilvl w:val="0"/>
          <w:numId w:val="56"/>
        </w:numPr>
        <w:tabs>
          <w:tab w:val="num" w:pos="360"/>
        </w:tabs>
        <w:suppressAutoHyphens w:val="0"/>
        <w:spacing w:line="360" w:lineRule="auto"/>
        <w:ind w:left="540" w:hanging="540"/>
        <w:jc w:val="both"/>
        <w:rPr>
          <w:sz w:val="28"/>
          <w:szCs w:val="28"/>
          <w:lang w:val="uk-UA"/>
        </w:rPr>
      </w:pPr>
      <w:r w:rsidRPr="002431AA">
        <w:rPr>
          <w:sz w:val="28"/>
          <w:szCs w:val="28"/>
          <w:lang w:val="uk-UA"/>
        </w:rPr>
        <w:t>Nurdogan Y., Osw</w:t>
      </w:r>
      <w:r w:rsidRPr="00215CF7">
        <w:rPr>
          <w:sz w:val="28"/>
          <w:szCs w:val="28"/>
          <w:lang w:val="uk-UA"/>
        </w:rPr>
        <w:t>ald W.J. Tube settling of high</w:t>
      </w:r>
      <w:r>
        <w:rPr>
          <w:sz w:val="28"/>
          <w:szCs w:val="28"/>
          <w:lang w:val="en-US"/>
        </w:rPr>
        <w:t xml:space="preserve"> </w:t>
      </w:r>
      <w:r w:rsidRPr="00215CF7">
        <w:rPr>
          <w:sz w:val="28"/>
          <w:szCs w:val="28"/>
          <w:lang w:val="uk-UA"/>
        </w:rPr>
        <w:t xml:space="preserve">rate pond algae // Water Sci. and Technol. – 1996. – Vol. 33. </w:t>
      </w:r>
      <w:r w:rsidRPr="00215CF7">
        <w:rPr>
          <w:sz w:val="28"/>
          <w:szCs w:val="28"/>
          <w:lang w:val="uk-UA"/>
        </w:rPr>
        <w:noBreakHyphen/>
        <w:t xml:space="preserve"> № 7. – P. 229-241.</w:t>
      </w:r>
    </w:p>
    <w:p w:rsidR="004F32B4" w:rsidRPr="00215CF7" w:rsidRDefault="004F32B4" w:rsidP="008E3741">
      <w:pPr>
        <w:numPr>
          <w:ilvl w:val="0"/>
          <w:numId w:val="56"/>
        </w:numPr>
        <w:tabs>
          <w:tab w:val="num" w:pos="540"/>
        </w:tabs>
        <w:suppressAutoHyphens w:val="0"/>
        <w:spacing w:line="360" w:lineRule="auto"/>
        <w:ind w:left="540" w:hanging="540"/>
        <w:jc w:val="both"/>
        <w:rPr>
          <w:sz w:val="28"/>
          <w:szCs w:val="28"/>
          <w:lang w:val="uk-UA"/>
        </w:rPr>
      </w:pPr>
      <w:r w:rsidRPr="002431AA">
        <w:rPr>
          <w:color w:val="000000"/>
          <w:sz w:val="28"/>
          <w:szCs w:val="28"/>
          <w:lang w:val="uk-UA"/>
        </w:rPr>
        <w:t>Otterpohl R., Olden</w:t>
      </w:r>
      <w:r w:rsidRPr="00215CF7">
        <w:rPr>
          <w:color w:val="000000"/>
          <w:sz w:val="28"/>
          <w:szCs w:val="28"/>
          <w:lang w:val="uk-UA"/>
        </w:rPr>
        <w:t xml:space="preserve">burg M. Abwasser – ein Wertstoff in Siedlaugen // Thesis: Wiss. Z. Bauhaus-Univ. Weimar. – 1999. – Vol. 45. </w:t>
      </w:r>
      <w:r w:rsidRPr="00215CF7">
        <w:rPr>
          <w:color w:val="000000"/>
          <w:sz w:val="28"/>
          <w:szCs w:val="28"/>
          <w:lang w:val="uk-UA"/>
        </w:rPr>
        <w:noBreakHyphen/>
        <w:t xml:space="preserve"> № 1. – P. 42-49.</w:t>
      </w:r>
    </w:p>
    <w:p w:rsidR="004F32B4" w:rsidRPr="00215CF7" w:rsidRDefault="004F32B4" w:rsidP="008E3741">
      <w:pPr>
        <w:numPr>
          <w:ilvl w:val="0"/>
          <w:numId w:val="56"/>
        </w:numPr>
        <w:tabs>
          <w:tab w:val="num" w:pos="360"/>
        </w:tabs>
        <w:suppressAutoHyphens w:val="0"/>
        <w:spacing w:line="360" w:lineRule="auto"/>
        <w:ind w:left="360"/>
        <w:jc w:val="both"/>
        <w:rPr>
          <w:sz w:val="28"/>
          <w:szCs w:val="28"/>
          <w:lang w:val="uk-UA"/>
        </w:rPr>
      </w:pPr>
      <w:r w:rsidRPr="002431AA">
        <w:rPr>
          <w:sz w:val="28"/>
          <w:szCs w:val="28"/>
          <w:lang w:val="uk-UA"/>
        </w:rPr>
        <w:t>Оuazzani N., Bonar</w:t>
      </w:r>
      <w:r w:rsidRPr="00215CF7">
        <w:rPr>
          <w:sz w:val="28"/>
          <w:szCs w:val="28"/>
          <w:lang w:val="uk-UA"/>
        </w:rPr>
        <w:t xml:space="preserve">ab L., Picot B., Lazrek H.B., Oudra B., Bontoux J. Variations saisonniéres des forms de phosphore dans une station de traitment des eaux usées par laganage, sous climat arid de Marrakech (Marocco) // Rev. sci. eau. – 1997. – Vol. 10. </w:t>
      </w:r>
      <w:r w:rsidRPr="00215CF7">
        <w:rPr>
          <w:sz w:val="28"/>
          <w:szCs w:val="28"/>
          <w:lang w:val="uk-UA"/>
        </w:rPr>
        <w:noBreakHyphen/>
        <w:t xml:space="preserve"> № 4. – P. 534-537.</w:t>
      </w:r>
    </w:p>
    <w:p w:rsidR="004F32B4" w:rsidRPr="00215CF7" w:rsidRDefault="004F32B4" w:rsidP="008E3741">
      <w:pPr>
        <w:numPr>
          <w:ilvl w:val="0"/>
          <w:numId w:val="56"/>
        </w:numPr>
        <w:tabs>
          <w:tab w:val="num" w:pos="360"/>
        </w:tabs>
        <w:suppressAutoHyphens w:val="0"/>
        <w:spacing w:line="360" w:lineRule="auto"/>
        <w:ind w:left="360"/>
        <w:jc w:val="both"/>
        <w:rPr>
          <w:color w:val="000000"/>
          <w:sz w:val="28"/>
          <w:szCs w:val="28"/>
          <w:lang w:val="uk-UA"/>
        </w:rPr>
      </w:pPr>
      <w:r w:rsidRPr="002431AA">
        <w:rPr>
          <w:sz w:val="28"/>
          <w:szCs w:val="28"/>
          <w:lang w:val="uk-UA"/>
        </w:rPr>
        <w:t>Pearson H.W., Avery</w:t>
      </w:r>
      <w:r w:rsidRPr="00215CF7">
        <w:rPr>
          <w:sz w:val="28"/>
          <w:szCs w:val="28"/>
          <w:lang w:val="uk-UA"/>
        </w:rPr>
        <w:t xml:space="preserve"> S.T., Mills S.W., Njaggah P., Odiambo P. Performance of the phase – II dandora waste stabilization ponds the largest in Africa – the case for anaerobic ponds // Water Sci. and Technol. – 1996. – Vol. 33. </w:t>
      </w:r>
      <w:r w:rsidRPr="00215CF7">
        <w:rPr>
          <w:sz w:val="28"/>
          <w:szCs w:val="28"/>
          <w:lang w:val="uk-UA"/>
        </w:rPr>
        <w:noBreakHyphen/>
        <w:t xml:space="preserve"> № 7. – P. 91-98.</w:t>
      </w:r>
    </w:p>
    <w:p w:rsidR="004F32B4" w:rsidRPr="00215CF7" w:rsidRDefault="004F32B4" w:rsidP="008E3741">
      <w:pPr>
        <w:numPr>
          <w:ilvl w:val="0"/>
          <w:numId w:val="56"/>
        </w:numPr>
        <w:tabs>
          <w:tab w:val="num" w:pos="360"/>
        </w:tabs>
        <w:suppressAutoHyphens w:val="0"/>
        <w:spacing w:line="360" w:lineRule="auto"/>
        <w:ind w:left="360"/>
        <w:jc w:val="both"/>
        <w:rPr>
          <w:color w:val="000000"/>
          <w:sz w:val="28"/>
          <w:szCs w:val="28"/>
          <w:lang w:val="uk-UA"/>
        </w:rPr>
      </w:pPr>
      <w:r w:rsidRPr="002431AA">
        <w:rPr>
          <w:sz w:val="28"/>
          <w:szCs w:val="28"/>
          <w:lang w:val="uk-UA"/>
        </w:rPr>
        <w:t>Pearson H.W., Mara</w:t>
      </w:r>
      <w:r w:rsidRPr="00215CF7">
        <w:rPr>
          <w:sz w:val="28"/>
          <w:szCs w:val="28"/>
          <w:lang w:val="uk-UA"/>
        </w:rPr>
        <w:t> D.D., Cawley L.R., Arridge H.M., Silva S.A. The performan</w:t>
      </w:r>
      <w:r>
        <w:rPr>
          <w:sz w:val="28"/>
          <w:szCs w:val="28"/>
          <w:lang w:val="uk-UA"/>
        </w:rPr>
        <w:t>-</w:t>
      </w:r>
      <w:r w:rsidRPr="00215CF7">
        <w:rPr>
          <w:sz w:val="28"/>
          <w:szCs w:val="28"/>
          <w:lang w:val="uk-UA"/>
        </w:rPr>
        <w:t xml:space="preserve">ce of an innovative tropical experimental waste stabilization pond system operating at high organic loadings // Water Sci. and Technol. – 1996. – Vol. 33. </w:t>
      </w:r>
      <w:r w:rsidRPr="00215CF7">
        <w:rPr>
          <w:sz w:val="28"/>
          <w:szCs w:val="28"/>
          <w:lang w:val="uk-UA"/>
        </w:rPr>
        <w:noBreakHyphen/>
        <w:t xml:space="preserve"> № 7. – P. 63-73.</w:t>
      </w:r>
    </w:p>
    <w:p w:rsidR="004F32B4" w:rsidRPr="00215CF7" w:rsidRDefault="004F32B4" w:rsidP="008E3741">
      <w:pPr>
        <w:numPr>
          <w:ilvl w:val="0"/>
          <w:numId w:val="56"/>
        </w:numPr>
        <w:tabs>
          <w:tab w:val="num" w:pos="360"/>
        </w:tabs>
        <w:suppressAutoHyphens w:val="0"/>
        <w:spacing w:line="360" w:lineRule="auto"/>
        <w:ind w:left="360"/>
        <w:jc w:val="both"/>
        <w:rPr>
          <w:bCs/>
          <w:sz w:val="28"/>
          <w:szCs w:val="28"/>
          <w:lang w:val="uk-UA"/>
        </w:rPr>
      </w:pPr>
      <w:r w:rsidRPr="002431AA">
        <w:rPr>
          <w:color w:val="000000"/>
          <w:sz w:val="28"/>
          <w:szCs w:val="28"/>
          <w:lang w:val="uk-UA"/>
        </w:rPr>
        <w:t>Peignen-Séraline P. Trai</w:t>
      </w:r>
      <w:r w:rsidRPr="00215CF7">
        <w:rPr>
          <w:color w:val="000000"/>
          <w:sz w:val="28"/>
          <w:szCs w:val="28"/>
          <w:lang w:val="uk-UA"/>
        </w:rPr>
        <w:t xml:space="preserve">tement des eaux industrielles: Qelles avancées techniques // Eau, ind., nuisances. – 1999. </w:t>
      </w:r>
      <w:r w:rsidRPr="00215CF7">
        <w:rPr>
          <w:color w:val="000000"/>
          <w:sz w:val="28"/>
          <w:szCs w:val="28"/>
          <w:lang w:val="uk-UA"/>
        </w:rPr>
        <w:noBreakHyphen/>
        <w:t xml:space="preserve"> № 219. – P. 29-35.</w:t>
      </w:r>
    </w:p>
    <w:p w:rsidR="004F32B4" w:rsidRPr="00215CF7" w:rsidRDefault="004F32B4" w:rsidP="008E3741">
      <w:pPr>
        <w:numPr>
          <w:ilvl w:val="0"/>
          <w:numId w:val="56"/>
        </w:numPr>
        <w:tabs>
          <w:tab w:val="num" w:pos="360"/>
        </w:tabs>
        <w:suppressAutoHyphens w:val="0"/>
        <w:spacing w:line="360" w:lineRule="auto"/>
        <w:ind w:left="360"/>
        <w:jc w:val="both"/>
        <w:rPr>
          <w:sz w:val="28"/>
          <w:szCs w:val="28"/>
          <w:lang w:val="uk-UA"/>
        </w:rPr>
      </w:pPr>
      <w:r w:rsidRPr="002431AA">
        <w:rPr>
          <w:color w:val="000000"/>
          <w:sz w:val="28"/>
          <w:szCs w:val="28"/>
          <w:lang w:val="uk-UA"/>
        </w:rPr>
        <w:t>Quinones-Diaz Maria de J., Karpiscak</w:t>
      </w:r>
      <w:r w:rsidRPr="00215CF7">
        <w:rPr>
          <w:color w:val="000000"/>
          <w:sz w:val="28"/>
          <w:szCs w:val="28"/>
          <w:lang w:val="uk-UA"/>
        </w:rPr>
        <w:t xml:space="preserve"> Martin M., Ellman Eric D., Gebra Charies H. Removal of pathogenic and indicator microorganisms by a constructed wetland receiving untreated domestic wastewater // J. Environ. Sci. and Health. A. 2001. – Vol. 36. </w:t>
      </w:r>
      <w:r w:rsidRPr="00215CF7">
        <w:rPr>
          <w:color w:val="000000"/>
          <w:sz w:val="28"/>
          <w:szCs w:val="28"/>
          <w:lang w:val="uk-UA"/>
        </w:rPr>
        <w:noBreakHyphen/>
        <w:t xml:space="preserve"> № 7. </w:t>
      </w:r>
      <w:r w:rsidRPr="00215CF7">
        <w:rPr>
          <w:color w:val="000000"/>
          <w:sz w:val="28"/>
          <w:szCs w:val="28"/>
          <w:lang w:val="uk-UA"/>
        </w:rPr>
        <w:noBreakHyphen/>
        <w:t xml:space="preserve"> P. 1311-1320.</w:t>
      </w:r>
    </w:p>
    <w:p w:rsidR="004F32B4" w:rsidRPr="00215CF7" w:rsidRDefault="004F32B4" w:rsidP="008E3741">
      <w:pPr>
        <w:numPr>
          <w:ilvl w:val="0"/>
          <w:numId w:val="56"/>
        </w:numPr>
        <w:tabs>
          <w:tab w:val="num" w:pos="360"/>
        </w:tabs>
        <w:suppressAutoHyphens w:val="0"/>
        <w:spacing w:line="360" w:lineRule="auto"/>
        <w:ind w:left="360"/>
        <w:jc w:val="both"/>
        <w:rPr>
          <w:sz w:val="28"/>
          <w:szCs w:val="28"/>
          <w:lang w:val="uk-UA"/>
        </w:rPr>
      </w:pPr>
      <w:r w:rsidRPr="002431AA">
        <w:rPr>
          <w:sz w:val="28"/>
          <w:szCs w:val="28"/>
          <w:lang w:val="uk-UA"/>
        </w:rPr>
        <w:t>Rügemer W. Pflanzenkläranla</w:t>
      </w:r>
      <w:r w:rsidRPr="00215CF7">
        <w:rPr>
          <w:sz w:val="28"/>
          <w:szCs w:val="28"/>
          <w:lang w:val="uk-UA"/>
        </w:rPr>
        <w:t xml:space="preserve">ge als EXPO-Projekt // Wassertechn. – 1998. </w:t>
      </w:r>
      <w:r w:rsidRPr="00215CF7">
        <w:rPr>
          <w:sz w:val="28"/>
          <w:szCs w:val="28"/>
          <w:lang w:val="uk-UA"/>
        </w:rPr>
        <w:noBreakHyphen/>
        <w:t xml:space="preserve"> № 6. – P. 13-14.</w:t>
      </w:r>
    </w:p>
    <w:p w:rsidR="004F32B4" w:rsidRPr="00215CF7" w:rsidRDefault="004F32B4" w:rsidP="008E3741">
      <w:pPr>
        <w:numPr>
          <w:ilvl w:val="0"/>
          <w:numId w:val="56"/>
        </w:numPr>
        <w:tabs>
          <w:tab w:val="num" w:pos="360"/>
        </w:tabs>
        <w:suppressAutoHyphens w:val="0"/>
        <w:spacing w:line="360" w:lineRule="auto"/>
        <w:ind w:left="360"/>
        <w:jc w:val="both"/>
        <w:rPr>
          <w:sz w:val="28"/>
          <w:szCs w:val="28"/>
          <w:lang w:val="uk-UA"/>
        </w:rPr>
      </w:pPr>
      <w:r w:rsidRPr="002431AA">
        <w:rPr>
          <w:sz w:val="28"/>
          <w:szCs w:val="28"/>
          <w:lang w:val="uk-UA"/>
        </w:rPr>
        <w:t>Saggar M.M., P</w:t>
      </w:r>
      <w:r w:rsidRPr="00215CF7">
        <w:rPr>
          <w:sz w:val="28"/>
          <w:szCs w:val="28"/>
          <w:lang w:val="uk-UA"/>
        </w:rPr>
        <w:t xml:space="preserve">escod M.B. Perfomance of anoxic and facultative waste-water stabilization ponds// Water Sci. and Technol. – 1996. – Vol. 33. </w:t>
      </w:r>
      <w:r w:rsidRPr="00215CF7">
        <w:rPr>
          <w:sz w:val="28"/>
          <w:szCs w:val="28"/>
          <w:lang w:val="uk-UA"/>
        </w:rPr>
        <w:noBreakHyphen/>
        <w:t xml:space="preserve"> № 7. – P. 141-145.</w:t>
      </w:r>
    </w:p>
    <w:p w:rsidR="004F32B4" w:rsidRPr="00215CF7" w:rsidRDefault="004F32B4" w:rsidP="008E3741">
      <w:pPr>
        <w:numPr>
          <w:ilvl w:val="0"/>
          <w:numId w:val="56"/>
        </w:numPr>
        <w:tabs>
          <w:tab w:val="num" w:pos="360"/>
        </w:tabs>
        <w:suppressAutoHyphens w:val="0"/>
        <w:spacing w:line="360" w:lineRule="auto"/>
        <w:ind w:left="360"/>
        <w:jc w:val="both"/>
        <w:rPr>
          <w:sz w:val="28"/>
          <w:szCs w:val="28"/>
          <w:lang w:val="uk-UA"/>
        </w:rPr>
      </w:pPr>
      <w:r w:rsidRPr="002431AA">
        <w:rPr>
          <w:sz w:val="28"/>
          <w:szCs w:val="28"/>
          <w:lang w:val="uk-UA"/>
        </w:rPr>
        <w:lastRenderedPageBreak/>
        <w:t>Schönerkle M., Ko</w:t>
      </w:r>
      <w:r w:rsidRPr="00215CF7">
        <w:rPr>
          <w:sz w:val="28"/>
          <w:szCs w:val="28"/>
          <w:lang w:val="uk-UA"/>
        </w:rPr>
        <w:t>ch F., Perfler R., Haberl R., Laber J. Tertiary treatment in a vertical flow reed bed system – a full scale pilot plant for 200-600 p.e.: Select. Proc. 5</w:t>
      </w:r>
      <w:r w:rsidRPr="00215CF7">
        <w:rPr>
          <w:sz w:val="28"/>
          <w:szCs w:val="28"/>
          <w:vertAlign w:val="superscript"/>
          <w:lang w:val="uk-UA"/>
        </w:rPr>
        <w:t>th</w:t>
      </w:r>
      <w:r w:rsidRPr="00215CF7">
        <w:rPr>
          <w:sz w:val="28"/>
          <w:szCs w:val="28"/>
          <w:lang w:val="uk-UA"/>
        </w:rPr>
        <w:t xml:space="preserve"> Int. Conf. Wetland Syst. Water pollut. Contr., Vienna. 15-19 Sept., 1996 // Water Sci. and Technol. – 1997 – Vol. 35. </w:t>
      </w:r>
      <w:r w:rsidRPr="00215CF7">
        <w:rPr>
          <w:sz w:val="28"/>
          <w:szCs w:val="28"/>
          <w:lang w:val="uk-UA"/>
        </w:rPr>
        <w:noBreakHyphen/>
        <w:t xml:space="preserve"> № 5. – P. 223-230.</w:t>
      </w:r>
    </w:p>
    <w:p w:rsidR="004F32B4" w:rsidRPr="00215CF7" w:rsidRDefault="004F32B4" w:rsidP="008E3741">
      <w:pPr>
        <w:numPr>
          <w:ilvl w:val="0"/>
          <w:numId w:val="56"/>
        </w:numPr>
        <w:tabs>
          <w:tab w:val="num" w:pos="360"/>
        </w:tabs>
        <w:suppressAutoHyphens w:val="0"/>
        <w:spacing w:line="360" w:lineRule="auto"/>
        <w:ind w:left="360"/>
        <w:jc w:val="both"/>
        <w:rPr>
          <w:sz w:val="28"/>
          <w:szCs w:val="28"/>
          <w:lang w:val="uk-UA"/>
        </w:rPr>
      </w:pPr>
      <w:r w:rsidRPr="002431AA">
        <w:rPr>
          <w:sz w:val="28"/>
          <w:szCs w:val="28"/>
          <w:lang w:val="uk-UA"/>
        </w:rPr>
        <w:t>Tanner Chris C., Suk</w:t>
      </w:r>
      <w:r w:rsidRPr="00215CF7">
        <w:rPr>
          <w:sz w:val="28"/>
          <w:szCs w:val="28"/>
          <w:lang w:val="uk-UA"/>
        </w:rPr>
        <w:t xml:space="preserve">ias James P.S., Upsdell Martin P. Relationships between loading rates and pollutant removal during maturation of graveibed constructed wetlands // J. Environ. Qual. – 1998. – Vol. 27. </w:t>
      </w:r>
      <w:r w:rsidRPr="00215CF7">
        <w:rPr>
          <w:sz w:val="28"/>
          <w:szCs w:val="28"/>
          <w:lang w:val="uk-UA"/>
        </w:rPr>
        <w:noBreakHyphen/>
        <w:t xml:space="preserve"> № 2. – P. 448-458.</w:t>
      </w:r>
    </w:p>
    <w:p w:rsidR="004F32B4" w:rsidRPr="00215CF7" w:rsidRDefault="004F32B4" w:rsidP="008E3741">
      <w:pPr>
        <w:numPr>
          <w:ilvl w:val="0"/>
          <w:numId w:val="56"/>
        </w:numPr>
        <w:tabs>
          <w:tab w:val="num" w:pos="360"/>
        </w:tabs>
        <w:suppressAutoHyphens w:val="0"/>
        <w:spacing w:line="360" w:lineRule="auto"/>
        <w:ind w:left="360"/>
        <w:jc w:val="both"/>
        <w:rPr>
          <w:color w:val="000000"/>
          <w:sz w:val="28"/>
          <w:szCs w:val="28"/>
          <w:lang w:val="uk-UA"/>
        </w:rPr>
      </w:pPr>
      <w:r w:rsidRPr="002431AA">
        <w:rPr>
          <w:sz w:val="28"/>
          <w:szCs w:val="28"/>
          <w:lang w:val="uk-UA"/>
        </w:rPr>
        <w:t>Torres J.J., Soler</w:t>
      </w:r>
      <w:r w:rsidRPr="00215CF7">
        <w:rPr>
          <w:sz w:val="28"/>
          <w:szCs w:val="28"/>
          <w:lang w:val="uk-UA"/>
        </w:rPr>
        <w:t xml:space="preserve"> A., Sáez J., Leal L.M., Aguilar M.I. Study of the internal hydrodynamics in theree facultative ponds of two municipal WSPS in Spain // Water Res. – 1999. – Vol. 33. </w:t>
      </w:r>
      <w:r w:rsidRPr="00215CF7">
        <w:rPr>
          <w:sz w:val="28"/>
          <w:szCs w:val="28"/>
          <w:lang w:val="uk-UA"/>
        </w:rPr>
        <w:noBreakHyphen/>
        <w:t>№ 5. – P. 1133-1140.</w:t>
      </w:r>
    </w:p>
    <w:p w:rsidR="004F32B4" w:rsidRPr="00215CF7" w:rsidRDefault="004F32B4" w:rsidP="008E3741">
      <w:pPr>
        <w:numPr>
          <w:ilvl w:val="0"/>
          <w:numId w:val="56"/>
        </w:numPr>
        <w:tabs>
          <w:tab w:val="num" w:pos="360"/>
        </w:tabs>
        <w:suppressAutoHyphens w:val="0"/>
        <w:spacing w:line="360" w:lineRule="auto"/>
        <w:ind w:left="360"/>
        <w:jc w:val="both"/>
        <w:rPr>
          <w:i/>
          <w:iCs/>
          <w:sz w:val="28"/>
          <w:szCs w:val="28"/>
          <w:lang w:val="uk-UA"/>
        </w:rPr>
      </w:pPr>
      <w:r w:rsidRPr="002431AA">
        <w:rPr>
          <w:sz w:val="28"/>
          <w:szCs w:val="28"/>
          <w:lang w:val="uk-UA"/>
        </w:rPr>
        <w:t>Tubiana F. Des ros</w:t>
      </w:r>
      <w:r w:rsidRPr="00215CF7">
        <w:rPr>
          <w:sz w:val="28"/>
          <w:szCs w:val="28"/>
          <w:lang w:val="uk-UA"/>
        </w:rPr>
        <w:t xml:space="preserve">eaux pas si sauvages //Environ. mag. – 2001. </w:t>
      </w:r>
      <w:r w:rsidRPr="00215CF7">
        <w:rPr>
          <w:sz w:val="28"/>
          <w:szCs w:val="28"/>
          <w:lang w:val="uk-UA"/>
        </w:rPr>
        <w:noBreakHyphen/>
        <w:t xml:space="preserve"> № 1598. </w:t>
      </w:r>
      <w:r w:rsidRPr="00215CF7">
        <w:rPr>
          <w:sz w:val="28"/>
          <w:szCs w:val="28"/>
          <w:lang w:val="uk-UA"/>
        </w:rPr>
        <w:noBreakHyphen/>
        <w:t xml:space="preserve"> P. 32.</w:t>
      </w:r>
    </w:p>
    <w:p w:rsidR="004F32B4" w:rsidRPr="00215CF7" w:rsidRDefault="004F32B4" w:rsidP="008E3741">
      <w:pPr>
        <w:numPr>
          <w:ilvl w:val="0"/>
          <w:numId w:val="56"/>
        </w:numPr>
        <w:tabs>
          <w:tab w:val="num" w:pos="360"/>
        </w:tabs>
        <w:suppressAutoHyphens w:val="0"/>
        <w:spacing w:line="360" w:lineRule="auto"/>
        <w:ind w:left="360"/>
        <w:jc w:val="both"/>
        <w:rPr>
          <w:color w:val="000000"/>
          <w:sz w:val="28"/>
          <w:szCs w:val="28"/>
          <w:lang w:val="uk-UA"/>
        </w:rPr>
      </w:pPr>
      <w:r w:rsidRPr="002431AA">
        <w:rPr>
          <w:color w:val="000000"/>
          <w:sz w:val="28"/>
          <w:szCs w:val="28"/>
          <w:lang w:val="uk-UA"/>
        </w:rPr>
        <w:t>Van der Steen Peter, Bre</w:t>
      </w:r>
      <w:r w:rsidRPr="00215CF7">
        <w:rPr>
          <w:color w:val="000000"/>
          <w:sz w:val="28"/>
          <w:szCs w:val="28"/>
          <w:lang w:val="uk-UA"/>
        </w:rPr>
        <w:t xml:space="preserve">nner Asher, van Buuren Joost, Oron Gideon Post-treatment of UASB reactor effluent in an integrated duckweed and stabilization pond system // Water Res. – 1999. – Vol. 33. </w:t>
      </w:r>
      <w:r w:rsidRPr="00215CF7">
        <w:rPr>
          <w:color w:val="000000"/>
          <w:sz w:val="28"/>
          <w:szCs w:val="28"/>
          <w:lang w:val="uk-UA"/>
        </w:rPr>
        <w:noBreakHyphen/>
        <w:t xml:space="preserve"> № 3. – P. 615-620.</w:t>
      </w:r>
    </w:p>
    <w:p w:rsidR="004F32B4" w:rsidRPr="00215CF7" w:rsidRDefault="004F32B4" w:rsidP="008E3741">
      <w:pPr>
        <w:numPr>
          <w:ilvl w:val="0"/>
          <w:numId w:val="56"/>
        </w:numPr>
        <w:tabs>
          <w:tab w:val="num" w:pos="360"/>
        </w:tabs>
        <w:suppressAutoHyphens w:val="0"/>
        <w:spacing w:line="360" w:lineRule="auto"/>
        <w:ind w:left="360"/>
        <w:jc w:val="both"/>
        <w:rPr>
          <w:sz w:val="28"/>
          <w:szCs w:val="28"/>
          <w:lang w:val="uk-UA"/>
        </w:rPr>
      </w:pPr>
      <w:r w:rsidRPr="002431AA">
        <w:rPr>
          <w:sz w:val="28"/>
          <w:szCs w:val="28"/>
          <w:lang w:val="uk-UA"/>
        </w:rPr>
        <w:t>Wahaab R.A., Lubberdi</w:t>
      </w:r>
      <w:r w:rsidRPr="00215CF7">
        <w:rPr>
          <w:sz w:val="28"/>
          <w:szCs w:val="28"/>
          <w:lang w:val="uk-UA"/>
        </w:rPr>
        <w:t xml:space="preserve">ng H.J., Alaerts G.J. Copper and chromium (III) uptake by duckweed // Water Sci. and Technol. – 1995. – Vol. 32. </w:t>
      </w:r>
      <w:r w:rsidRPr="00215CF7">
        <w:rPr>
          <w:sz w:val="28"/>
          <w:szCs w:val="28"/>
          <w:lang w:val="uk-UA"/>
        </w:rPr>
        <w:noBreakHyphen/>
        <w:t xml:space="preserve"> № 11. – P. 105-110.</w:t>
      </w:r>
    </w:p>
    <w:p w:rsidR="004F32B4" w:rsidRPr="00215CF7" w:rsidRDefault="004F32B4" w:rsidP="008E3741">
      <w:pPr>
        <w:numPr>
          <w:ilvl w:val="0"/>
          <w:numId w:val="56"/>
        </w:numPr>
        <w:tabs>
          <w:tab w:val="num" w:pos="360"/>
        </w:tabs>
        <w:suppressAutoHyphens w:val="0"/>
        <w:spacing w:line="360" w:lineRule="auto"/>
        <w:ind w:left="360"/>
        <w:jc w:val="both"/>
        <w:rPr>
          <w:sz w:val="28"/>
          <w:szCs w:val="28"/>
          <w:lang w:val="uk-UA"/>
        </w:rPr>
      </w:pPr>
      <w:r w:rsidRPr="002431AA">
        <w:rPr>
          <w:sz w:val="28"/>
          <w:szCs w:val="28"/>
          <w:lang w:val="uk-UA"/>
        </w:rPr>
        <w:t>Worrall P., Peberdy</w:t>
      </w:r>
      <w:r w:rsidRPr="00215CF7">
        <w:rPr>
          <w:sz w:val="28"/>
          <w:szCs w:val="28"/>
          <w:lang w:val="uk-UA"/>
        </w:rPr>
        <w:t xml:space="preserve"> K., McGinn H. Construction and preliminary performance of reedbed treatment systens at Castle Espie Wildfowl and Wetlands Trust centre, Nothern Ireland // Water and Environ. Manag. [J. Charter. Inst. Water and Environ. Manag.]. – 1998. – Vol. 12. </w:t>
      </w:r>
      <w:r w:rsidRPr="00215CF7">
        <w:rPr>
          <w:sz w:val="28"/>
          <w:szCs w:val="28"/>
          <w:lang w:val="uk-UA"/>
        </w:rPr>
        <w:noBreakHyphen/>
        <w:t xml:space="preserve"> № 2. – P. 86-91.</w:t>
      </w:r>
    </w:p>
    <w:p w:rsidR="004F32B4" w:rsidRPr="00215CF7" w:rsidRDefault="004F32B4" w:rsidP="008E3741">
      <w:pPr>
        <w:numPr>
          <w:ilvl w:val="0"/>
          <w:numId w:val="56"/>
        </w:numPr>
        <w:tabs>
          <w:tab w:val="num" w:pos="360"/>
        </w:tabs>
        <w:suppressAutoHyphens w:val="0"/>
        <w:spacing w:line="360" w:lineRule="auto"/>
        <w:ind w:left="360"/>
        <w:jc w:val="both"/>
        <w:rPr>
          <w:sz w:val="28"/>
          <w:szCs w:val="28"/>
          <w:lang w:val="uk-UA"/>
        </w:rPr>
      </w:pPr>
      <w:r w:rsidRPr="002431AA">
        <w:rPr>
          <w:sz w:val="28"/>
          <w:szCs w:val="28"/>
          <w:lang w:val="uk-UA"/>
        </w:rPr>
        <w:t>Wu Zhenbin, Ren Mingx</w:t>
      </w:r>
      <w:r w:rsidRPr="00215CF7">
        <w:rPr>
          <w:sz w:val="28"/>
          <w:szCs w:val="28"/>
          <w:lang w:val="uk-UA"/>
        </w:rPr>
        <w:t xml:space="preserve">un, Fі Guiping, He Feng, Alex Pressl. Huanjing kexue // Chin. J. Environ. Sci. </w:t>
      </w:r>
      <w:r w:rsidRPr="00215CF7">
        <w:rPr>
          <w:sz w:val="28"/>
          <w:szCs w:val="28"/>
          <w:lang w:val="uk-UA"/>
        </w:rPr>
        <w:noBreakHyphen/>
        <w:t xml:space="preserve"> 2001. – Vol. 22. </w:t>
      </w:r>
      <w:r w:rsidRPr="00215CF7">
        <w:rPr>
          <w:sz w:val="28"/>
          <w:szCs w:val="28"/>
          <w:lang w:val="uk-UA"/>
        </w:rPr>
        <w:noBreakHyphen/>
        <w:t xml:space="preserve"> № 5. </w:t>
      </w:r>
      <w:r w:rsidRPr="00215CF7">
        <w:rPr>
          <w:sz w:val="28"/>
          <w:szCs w:val="28"/>
          <w:lang w:val="uk-UA"/>
        </w:rPr>
        <w:noBreakHyphen/>
        <w:t xml:space="preserve"> P. 45-49.</w:t>
      </w:r>
    </w:p>
    <w:p w:rsidR="004F32B4" w:rsidRPr="00215CF7" w:rsidRDefault="004F32B4" w:rsidP="008E3741">
      <w:pPr>
        <w:numPr>
          <w:ilvl w:val="0"/>
          <w:numId w:val="56"/>
        </w:numPr>
        <w:tabs>
          <w:tab w:val="num" w:pos="480"/>
        </w:tabs>
        <w:suppressAutoHyphens w:val="0"/>
        <w:spacing w:line="360" w:lineRule="auto"/>
        <w:ind w:left="360"/>
        <w:jc w:val="both"/>
        <w:rPr>
          <w:color w:val="000000"/>
          <w:sz w:val="28"/>
          <w:szCs w:val="28"/>
          <w:lang w:val="uk-UA"/>
        </w:rPr>
      </w:pPr>
      <w:r w:rsidRPr="002431AA">
        <w:rPr>
          <w:color w:val="000000"/>
          <w:sz w:val="28"/>
          <w:szCs w:val="28"/>
          <w:lang w:val="uk-UA"/>
        </w:rPr>
        <w:t>Wittgren Hans B., Mae</w:t>
      </w:r>
      <w:r w:rsidRPr="00215CF7">
        <w:rPr>
          <w:color w:val="000000"/>
          <w:sz w:val="28"/>
          <w:szCs w:val="28"/>
          <w:lang w:val="uk-UA"/>
        </w:rPr>
        <w:t>hlim Trond. Wastewater treatment wetlands in cold climates: Selec. Proc. 5</w:t>
      </w:r>
      <w:r w:rsidRPr="00215CF7">
        <w:rPr>
          <w:color w:val="000000"/>
          <w:sz w:val="28"/>
          <w:szCs w:val="28"/>
          <w:vertAlign w:val="superscript"/>
          <w:lang w:val="uk-UA"/>
        </w:rPr>
        <w:t>th</w:t>
      </w:r>
      <w:r w:rsidRPr="00215CF7">
        <w:rPr>
          <w:color w:val="000000"/>
          <w:sz w:val="28"/>
          <w:szCs w:val="28"/>
          <w:lang w:val="uk-UA"/>
        </w:rPr>
        <w:t xml:space="preserve"> Int. Conf. Wetland Syst. Water Pollut. Contr., Vienna, 15-19 Sept., 1996 // Water Sci. and Technol. – 1997. – Vol. 35. </w:t>
      </w:r>
      <w:r w:rsidRPr="00215CF7">
        <w:rPr>
          <w:color w:val="000000"/>
          <w:sz w:val="28"/>
          <w:szCs w:val="28"/>
          <w:lang w:val="uk-UA"/>
        </w:rPr>
        <w:noBreakHyphen/>
        <w:t xml:space="preserve"> № 5. – P. 45-53.</w:t>
      </w:r>
    </w:p>
    <w:p w:rsidR="004F32B4" w:rsidRDefault="004F32B4" w:rsidP="008E3741">
      <w:pPr>
        <w:pStyle w:val="1fffffffff6"/>
        <w:numPr>
          <w:ilvl w:val="0"/>
          <w:numId w:val="56"/>
        </w:numPr>
        <w:tabs>
          <w:tab w:val="left" w:pos="360"/>
        </w:tabs>
        <w:spacing w:line="360" w:lineRule="auto"/>
        <w:ind w:left="360"/>
      </w:pPr>
      <w:r w:rsidRPr="002431AA">
        <w:t>Yun Ho-Joon, Kim Dong</w:t>
      </w:r>
      <w:r w:rsidRPr="00215CF7">
        <w:t xml:space="preserve">-Jin. Nitrite accumulation characteristics of high strength ammonia wastewater in an autotrophic nitrifying biofilm reactor // J. Chem. Technol. And Biotechnol. – 2003. – Vol. 78. </w:t>
      </w:r>
      <w:r w:rsidRPr="00215CF7">
        <w:noBreakHyphen/>
        <w:t xml:space="preserve"> № 4. – P. 377-383.</w:t>
      </w:r>
    </w:p>
    <w:p w:rsidR="00DA24E7" w:rsidRDefault="00DA24E7" w:rsidP="004F32B4">
      <w:pPr>
        <w:pStyle w:val="5"/>
        <w:numPr>
          <w:ilvl w:val="0"/>
          <w:numId w:val="0"/>
        </w:numPr>
        <w:tabs>
          <w:tab w:val="left" w:pos="0"/>
          <w:tab w:val="left" w:pos="540"/>
        </w:tabs>
        <w:spacing w:line="360" w:lineRule="auto"/>
        <w:rPr>
          <w:bCs/>
          <w:sz w:val="28"/>
          <w:szCs w:val="28"/>
        </w:rPr>
      </w:pPr>
    </w:p>
    <w:p w:rsidR="005B5702" w:rsidRPr="00DA24E7" w:rsidRDefault="005B5702" w:rsidP="00DA24E7">
      <w:pPr>
        <w:spacing w:line="340" w:lineRule="exact"/>
        <w:ind w:firstLine="737"/>
        <w:rPr>
          <w:sz w:val="28"/>
        </w:rPr>
      </w:pPr>
    </w:p>
    <w:p w:rsidR="00E8063E" w:rsidRDefault="00E8063E" w:rsidP="009B2370">
      <w:pPr>
        <w:pStyle w:val="aff"/>
        <w:spacing w:line="360" w:lineRule="auto"/>
        <w:ind w:right="-6"/>
        <w:outlineLvl w:val="0"/>
      </w:pPr>
      <w:r>
        <w:rPr>
          <w:color w:val="FF0000"/>
        </w:rPr>
        <w:lastRenderedPageBreak/>
        <w:t xml:space="preserve">Для заказа доставки данной работы воспользуйтесь поиском на сайте по ссылке:  </w:t>
      </w:r>
      <w:hyperlink r:id="rId12" w:history="1">
        <w:r>
          <w:rPr>
            <w:rStyle w:val="af7"/>
            <w:color w:val="0070C0"/>
          </w:rPr>
          <w:t>http://www.mydisser.com/search.html</w:t>
        </w:r>
      </w:hyperlink>
      <w:bookmarkStart w:id="2" w:name="_PictureBullets"/>
      <w:bookmarkEnd w:id="2"/>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41" w:rsidRDefault="008E3741">
      <w:r>
        <w:separator/>
      </w:r>
    </w:p>
  </w:endnote>
  <w:endnote w:type="continuationSeparator" w:id="0">
    <w:p w:rsidR="008E3741" w:rsidRDefault="008E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41" w:rsidRDefault="008E3741">
      <w:r>
        <w:separator/>
      </w:r>
    </w:p>
  </w:footnote>
  <w:footnote w:type="continuationSeparator" w:id="0">
    <w:p w:rsidR="008E3741" w:rsidRDefault="008E3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545277C"/>
    <w:multiLevelType w:val="hybridMultilevel"/>
    <w:tmpl w:val="20BACA10"/>
    <w:lvl w:ilvl="0" w:tplc="4DFC2968">
      <w:start w:val="1"/>
      <w:numFmt w:val="decimal"/>
      <w:lvlText w:val="%1."/>
      <w:lvlJc w:val="left"/>
      <w:pPr>
        <w:tabs>
          <w:tab w:val="num" w:pos="720"/>
        </w:tabs>
        <w:ind w:left="720" w:hanging="360"/>
      </w:pPr>
      <w:rPr>
        <w:b w:val="0"/>
        <w:i w:val="0"/>
        <w:color w:val="auto"/>
      </w:rPr>
    </w:lvl>
    <w:lvl w:ilvl="1" w:tplc="04190019">
      <w:start w:val="1"/>
      <w:numFmt w:val="lowerLetter"/>
      <w:lvlText w:val="%2."/>
      <w:lvlJc w:val="left"/>
      <w:pPr>
        <w:tabs>
          <w:tab w:val="num" w:pos="960"/>
        </w:tabs>
        <w:ind w:left="960" w:hanging="360"/>
      </w:pPr>
    </w:lvl>
    <w:lvl w:ilvl="2" w:tplc="76483856">
      <w:start w:val="4"/>
      <w:numFmt w:val="decimal"/>
      <w:lvlText w:val="%3"/>
      <w:lvlJc w:val="left"/>
      <w:pPr>
        <w:tabs>
          <w:tab w:val="num" w:pos="1860"/>
        </w:tabs>
        <w:ind w:left="1860" w:hanging="360"/>
      </w:pPr>
      <w:rPr>
        <w:rFonts w:hint="default"/>
      </w:rPr>
    </w:lvl>
    <w:lvl w:ilvl="3" w:tplc="0419000F">
      <w:start w:val="1"/>
      <w:numFmt w:val="decimal"/>
      <w:lvlText w:val="%4."/>
      <w:lvlJc w:val="left"/>
      <w:pPr>
        <w:tabs>
          <w:tab w:val="num" w:pos="2400"/>
        </w:tabs>
        <w:ind w:left="2400" w:hanging="360"/>
      </w:pPr>
      <w:rPr>
        <w:b w:val="0"/>
        <w:i w:val="0"/>
        <w:color w:val="auto"/>
      </w:r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6"/>
  </w:num>
  <w:num w:numId="47">
    <w:abstractNumId w:val="50"/>
  </w:num>
  <w:num w:numId="48">
    <w:abstractNumId w:val="52"/>
  </w:num>
  <w:num w:numId="49">
    <w:abstractNumId w:val="54"/>
  </w:num>
  <w:num w:numId="50">
    <w:abstractNumId w:val="44"/>
  </w:num>
  <w:num w:numId="51">
    <w:abstractNumId w:val="53"/>
  </w:num>
  <w:num w:numId="52">
    <w:abstractNumId w:val="48"/>
  </w:num>
  <w:num w:numId="53">
    <w:abstractNumId w:val="45"/>
  </w:num>
  <w:num w:numId="54">
    <w:abstractNumId w:val="49"/>
  </w:num>
  <w:num w:numId="55">
    <w:abstractNumId w:val="43"/>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6684"/>
    <w:rsid w:val="0023069A"/>
    <w:rsid w:val="00230B01"/>
    <w:rsid w:val="00230D91"/>
    <w:rsid w:val="002366B5"/>
    <w:rsid w:val="00236DE8"/>
    <w:rsid w:val="00240761"/>
    <w:rsid w:val="00244797"/>
    <w:rsid w:val="00250BB5"/>
    <w:rsid w:val="00252F9F"/>
    <w:rsid w:val="00254394"/>
    <w:rsid w:val="00254C99"/>
    <w:rsid w:val="0025574B"/>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503C33"/>
    <w:rsid w:val="00511FB9"/>
    <w:rsid w:val="0051424C"/>
    <w:rsid w:val="00515CAE"/>
    <w:rsid w:val="0051645F"/>
    <w:rsid w:val="005202AA"/>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3531"/>
    <w:rsid w:val="008E3741"/>
    <w:rsid w:val="008E567E"/>
    <w:rsid w:val="008E7A5F"/>
    <w:rsid w:val="008F087D"/>
    <w:rsid w:val="008F0F5E"/>
    <w:rsid w:val="008F1A3B"/>
    <w:rsid w:val="008F218D"/>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068"/>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27134"/>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0781"/>
    <w:rsid w:val="00FD228E"/>
    <w:rsid w:val="00FD2FD6"/>
    <w:rsid w:val="00FD6178"/>
    <w:rsid w:val="00FD7A77"/>
    <w:rsid w:val="00FE1A62"/>
    <w:rsid w:val="00FE754F"/>
    <w:rsid w:val="00FF28A9"/>
    <w:rsid w:val="00FF30A5"/>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BodyTextIndent22">
    <w:name w:val="Body Text Indent 2"/>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NormalWeb">
    <w:name w:val="Normal (Web)"/>
    <w:basedOn w:val="af0"/>
    <w:rsid w:val="00A21F15"/>
    <w:pPr>
      <w:suppressAutoHyphens w:val="0"/>
      <w:spacing w:before="100" w:after="100"/>
    </w:pPr>
    <w:rPr>
      <w:rFonts w:ascii="Verdana" w:eastAsia="Times New Roman" w:hAnsi="Verdana" w:cs="Times New Roman"/>
      <w:sz w:val="20"/>
      <w:lang w:eastAsia="ru-RU"/>
    </w:rPr>
  </w:style>
  <w:style w:type="paragraph" w:customStyle="1" w:styleId="footnotetext">
    <w:name w:val="footnote text"/>
    <w:basedOn w:val="af0"/>
    <w:rsid w:val="00A21F15"/>
    <w:pPr>
      <w:suppressAutoHyphens w:val="0"/>
    </w:pPr>
    <w:rPr>
      <w:rFonts w:ascii="Times New Roman" w:eastAsia="Times New Roman" w:hAnsi="Times New Roman" w:cs="Times New Roman"/>
      <w:sz w:val="20"/>
      <w:szCs w:val="20"/>
      <w:lang w:eastAsia="ru-RU"/>
    </w:rPr>
  </w:style>
  <w:style w:type="character" w:customStyle="1" w:styleId="footnotereference">
    <w:name w:val="footnote reference"/>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Title0">
    <w:name w:val="Title"/>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6">
    <w:name w:val="Осн1"/>
    <w:basedOn w:val="afffffffb"/>
    <w:rsid w:val="004F32B4"/>
    <w:pPr>
      <w:suppressAutoHyphens w:val="0"/>
      <w:spacing w:after="0"/>
      <w:jc w:val="both"/>
    </w:pPr>
    <w:rPr>
      <w:rFonts w:ascii="Times New Roman" w:eastAsia="Times New Roman" w:hAnsi="Times New Roman" w:cs="Times New Roman"/>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BodyTextIndent22">
    <w:name w:val="Body Text Indent 2"/>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NormalWeb">
    <w:name w:val="Normal (Web)"/>
    <w:basedOn w:val="af0"/>
    <w:rsid w:val="00A21F15"/>
    <w:pPr>
      <w:suppressAutoHyphens w:val="0"/>
      <w:spacing w:before="100" w:after="100"/>
    </w:pPr>
    <w:rPr>
      <w:rFonts w:ascii="Verdana" w:eastAsia="Times New Roman" w:hAnsi="Verdana" w:cs="Times New Roman"/>
      <w:sz w:val="20"/>
      <w:lang w:eastAsia="ru-RU"/>
    </w:rPr>
  </w:style>
  <w:style w:type="paragraph" w:customStyle="1" w:styleId="footnotetext">
    <w:name w:val="footnote text"/>
    <w:basedOn w:val="af0"/>
    <w:rsid w:val="00A21F15"/>
    <w:pPr>
      <w:suppressAutoHyphens w:val="0"/>
    </w:pPr>
    <w:rPr>
      <w:rFonts w:ascii="Times New Roman" w:eastAsia="Times New Roman" w:hAnsi="Times New Roman" w:cs="Times New Roman"/>
      <w:sz w:val="20"/>
      <w:szCs w:val="20"/>
      <w:lang w:eastAsia="ru-RU"/>
    </w:rPr>
  </w:style>
  <w:style w:type="character" w:customStyle="1" w:styleId="footnotereference">
    <w:name w:val="footnote reference"/>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Title0">
    <w:name w:val="Title"/>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6">
    <w:name w:val="Осн1"/>
    <w:basedOn w:val="afffffffb"/>
    <w:rsid w:val="004F32B4"/>
    <w:pPr>
      <w:suppressAutoHyphens w:val="0"/>
      <w:spacing w:after="0"/>
      <w:jc w:val="both"/>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terandecology.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aomai.ab.ru/Books/Files/%20Vestn_2_1999/53/pap_53.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0DF3F-DC4C-4EC0-B303-46784371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48</Pages>
  <Words>11793</Words>
  <Characters>67226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78862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787</cp:revision>
  <cp:lastPrinted>2009-02-06T08:36:00Z</cp:lastPrinted>
  <dcterms:created xsi:type="dcterms:W3CDTF">2015-03-22T11:10:00Z</dcterms:created>
  <dcterms:modified xsi:type="dcterms:W3CDTF">2015-08-25T09:55:00Z</dcterms:modified>
</cp:coreProperties>
</file>