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716C60" w14:textId="77777777" w:rsidR="00906D8D" w:rsidRDefault="00906D8D" w:rsidP="00906D8D">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Формирование познавательного интереса младших школьников на потенциале народных игр</w:t>
      </w:r>
    </w:p>
    <w:bookmarkEnd w:id="0"/>
    <w:p w14:paraId="7F2D8A0C" w14:textId="5A57757E" w:rsidR="00D276BA" w:rsidRDefault="00906D8D" w:rsidP="00906D8D">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Башаева, Совбика Абуевна</w:t>
      </w:r>
      <w:r>
        <w:rPr>
          <w:rFonts w:ascii="Verdana" w:hAnsi="Verdana"/>
          <w:color w:val="000000"/>
          <w:sz w:val="18"/>
          <w:szCs w:val="18"/>
        </w:rPr>
        <w:br/>
      </w:r>
      <w:r>
        <w:rPr>
          <w:rFonts w:ascii="Verdana" w:hAnsi="Verdana"/>
          <w:color w:val="000000"/>
          <w:sz w:val="18"/>
          <w:szCs w:val="18"/>
        </w:rPr>
        <w:br/>
      </w:r>
    </w:p>
    <w:p w14:paraId="44B31C37" w14:textId="77777777" w:rsidR="00906D8D" w:rsidRDefault="00906D8D" w:rsidP="00906D8D">
      <w:pPr>
        <w:rPr>
          <w:rFonts w:ascii="Verdana" w:hAnsi="Verdana"/>
          <w:color w:val="000000"/>
          <w:sz w:val="18"/>
          <w:szCs w:val="18"/>
        </w:rPr>
      </w:pPr>
    </w:p>
    <w:p w14:paraId="264E34B0" w14:textId="77777777" w:rsidR="00906D8D" w:rsidRDefault="00906D8D" w:rsidP="00906D8D"/>
    <w:p w14:paraId="665C06EC" w14:textId="77777777" w:rsidR="00906D8D" w:rsidRDefault="00906D8D" w:rsidP="00906D8D">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73827CE0" w14:textId="77777777" w:rsidR="00906D8D" w:rsidRDefault="00906D8D" w:rsidP="00906D8D">
      <w:pPr>
        <w:rPr>
          <w:rFonts w:ascii="Verdana" w:hAnsi="Verdana"/>
          <w:color w:val="000000"/>
          <w:sz w:val="18"/>
          <w:szCs w:val="18"/>
        </w:rPr>
      </w:pPr>
      <w:r>
        <w:rPr>
          <w:rFonts w:ascii="Verdana" w:hAnsi="Verdana"/>
          <w:color w:val="000000"/>
          <w:sz w:val="18"/>
          <w:szCs w:val="18"/>
        </w:rPr>
        <w:t>2013</w:t>
      </w:r>
    </w:p>
    <w:p w14:paraId="6FFD81DA" w14:textId="77777777" w:rsidR="00906D8D" w:rsidRDefault="00906D8D" w:rsidP="00906D8D">
      <w:pPr>
        <w:rPr>
          <w:rFonts w:ascii="Verdana" w:hAnsi="Verdana"/>
          <w:b/>
          <w:bCs/>
          <w:color w:val="000000"/>
          <w:sz w:val="18"/>
          <w:szCs w:val="18"/>
        </w:rPr>
      </w:pPr>
      <w:r>
        <w:rPr>
          <w:rFonts w:ascii="Verdana" w:hAnsi="Verdana"/>
          <w:b/>
          <w:bCs/>
          <w:color w:val="000000"/>
          <w:sz w:val="18"/>
          <w:szCs w:val="18"/>
        </w:rPr>
        <w:t>Автор научной работы: </w:t>
      </w:r>
    </w:p>
    <w:p w14:paraId="6B6B785C" w14:textId="77777777" w:rsidR="00906D8D" w:rsidRDefault="00906D8D" w:rsidP="00906D8D">
      <w:pPr>
        <w:rPr>
          <w:rFonts w:ascii="Verdana" w:hAnsi="Verdana"/>
          <w:color w:val="000000"/>
          <w:sz w:val="18"/>
          <w:szCs w:val="18"/>
        </w:rPr>
      </w:pPr>
      <w:r>
        <w:rPr>
          <w:rFonts w:ascii="Verdana" w:hAnsi="Verdana"/>
          <w:color w:val="000000"/>
          <w:sz w:val="18"/>
          <w:szCs w:val="18"/>
        </w:rPr>
        <w:t>Башаева, Совбика Абуевна</w:t>
      </w:r>
    </w:p>
    <w:p w14:paraId="14F55E7B" w14:textId="77777777" w:rsidR="00906D8D" w:rsidRDefault="00906D8D" w:rsidP="00906D8D">
      <w:pPr>
        <w:rPr>
          <w:rFonts w:ascii="Verdana" w:hAnsi="Verdana"/>
          <w:b/>
          <w:bCs/>
          <w:color w:val="000000"/>
          <w:sz w:val="18"/>
          <w:szCs w:val="18"/>
        </w:rPr>
      </w:pPr>
      <w:r>
        <w:rPr>
          <w:rFonts w:ascii="Verdana" w:hAnsi="Verdana"/>
          <w:b/>
          <w:bCs/>
          <w:color w:val="000000"/>
          <w:sz w:val="18"/>
          <w:szCs w:val="18"/>
        </w:rPr>
        <w:t>Ученая cтепень: </w:t>
      </w:r>
    </w:p>
    <w:p w14:paraId="24364E4E" w14:textId="77777777" w:rsidR="00906D8D" w:rsidRDefault="00906D8D" w:rsidP="00906D8D">
      <w:pPr>
        <w:rPr>
          <w:rFonts w:ascii="Verdana" w:hAnsi="Verdana"/>
          <w:color w:val="000000"/>
          <w:sz w:val="18"/>
          <w:szCs w:val="18"/>
        </w:rPr>
      </w:pPr>
      <w:r>
        <w:rPr>
          <w:rFonts w:ascii="Verdana" w:hAnsi="Verdana"/>
          <w:color w:val="000000"/>
          <w:sz w:val="18"/>
          <w:szCs w:val="18"/>
        </w:rPr>
        <w:t>кандидат педагогических наук</w:t>
      </w:r>
    </w:p>
    <w:p w14:paraId="5266D3F6" w14:textId="77777777" w:rsidR="00906D8D" w:rsidRDefault="00906D8D" w:rsidP="00906D8D">
      <w:pPr>
        <w:rPr>
          <w:rFonts w:ascii="Verdana" w:hAnsi="Verdana"/>
          <w:b/>
          <w:bCs/>
          <w:color w:val="000000"/>
          <w:sz w:val="18"/>
          <w:szCs w:val="18"/>
        </w:rPr>
      </w:pPr>
      <w:r>
        <w:rPr>
          <w:rFonts w:ascii="Verdana" w:hAnsi="Verdana"/>
          <w:b/>
          <w:bCs/>
          <w:color w:val="000000"/>
          <w:sz w:val="18"/>
          <w:szCs w:val="18"/>
        </w:rPr>
        <w:t>Место защиты диссертации: </w:t>
      </w:r>
    </w:p>
    <w:p w14:paraId="4DDE6519" w14:textId="77777777" w:rsidR="00906D8D" w:rsidRDefault="00906D8D" w:rsidP="00906D8D">
      <w:pPr>
        <w:rPr>
          <w:rFonts w:ascii="Verdana" w:hAnsi="Verdana"/>
          <w:color w:val="000000"/>
          <w:sz w:val="18"/>
          <w:szCs w:val="18"/>
        </w:rPr>
      </w:pPr>
      <w:r>
        <w:rPr>
          <w:rFonts w:ascii="Verdana" w:hAnsi="Verdana"/>
          <w:color w:val="000000"/>
          <w:sz w:val="18"/>
          <w:szCs w:val="18"/>
        </w:rPr>
        <w:t>Махачкала</w:t>
      </w:r>
    </w:p>
    <w:p w14:paraId="67D95D07" w14:textId="77777777" w:rsidR="00906D8D" w:rsidRDefault="00906D8D" w:rsidP="00906D8D">
      <w:pPr>
        <w:rPr>
          <w:rFonts w:ascii="Verdana" w:hAnsi="Verdana"/>
          <w:b/>
          <w:bCs/>
          <w:color w:val="000000"/>
          <w:sz w:val="18"/>
          <w:szCs w:val="18"/>
        </w:rPr>
      </w:pPr>
      <w:r>
        <w:rPr>
          <w:rFonts w:ascii="Verdana" w:hAnsi="Verdana"/>
          <w:b/>
          <w:bCs/>
          <w:color w:val="000000"/>
          <w:sz w:val="18"/>
          <w:szCs w:val="18"/>
        </w:rPr>
        <w:t>Код cпециальности ВАК: </w:t>
      </w:r>
    </w:p>
    <w:p w14:paraId="18D2B36E" w14:textId="77777777" w:rsidR="00906D8D" w:rsidRDefault="00906D8D" w:rsidP="00906D8D">
      <w:pPr>
        <w:rPr>
          <w:rFonts w:ascii="Verdana" w:hAnsi="Verdana"/>
          <w:color w:val="000000"/>
          <w:sz w:val="18"/>
          <w:szCs w:val="18"/>
        </w:rPr>
      </w:pPr>
      <w:r>
        <w:rPr>
          <w:rFonts w:ascii="Verdana" w:hAnsi="Verdana"/>
          <w:color w:val="000000"/>
          <w:sz w:val="18"/>
          <w:szCs w:val="18"/>
        </w:rPr>
        <w:t>13.00.01</w:t>
      </w:r>
    </w:p>
    <w:p w14:paraId="663A4D4A" w14:textId="77777777" w:rsidR="00906D8D" w:rsidRDefault="00906D8D" w:rsidP="00906D8D">
      <w:pPr>
        <w:rPr>
          <w:rFonts w:ascii="Verdana" w:hAnsi="Verdana"/>
          <w:b/>
          <w:bCs/>
          <w:color w:val="000000"/>
          <w:sz w:val="18"/>
          <w:szCs w:val="18"/>
        </w:rPr>
      </w:pPr>
      <w:r>
        <w:rPr>
          <w:rFonts w:ascii="Verdana" w:hAnsi="Verdana"/>
          <w:b/>
          <w:bCs/>
          <w:color w:val="000000"/>
          <w:sz w:val="18"/>
          <w:szCs w:val="18"/>
        </w:rPr>
        <w:t>Специальность: </w:t>
      </w:r>
    </w:p>
    <w:p w14:paraId="65B3F0EA" w14:textId="77777777" w:rsidR="00906D8D" w:rsidRDefault="00906D8D" w:rsidP="00906D8D">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432E2377" w14:textId="77777777" w:rsidR="00906D8D" w:rsidRDefault="00906D8D" w:rsidP="00906D8D">
      <w:pPr>
        <w:rPr>
          <w:rFonts w:ascii="Verdana" w:hAnsi="Verdana"/>
          <w:b/>
          <w:bCs/>
          <w:color w:val="000000"/>
          <w:sz w:val="18"/>
          <w:szCs w:val="18"/>
        </w:rPr>
      </w:pPr>
      <w:r>
        <w:rPr>
          <w:rFonts w:ascii="Verdana" w:hAnsi="Verdana"/>
          <w:b/>
          <w:bCs/>
          <w:color w:val="000000"/>
          <w:sz w:val="18"/>
          <w:szCs w:val="18"/>
        </w:rPr>
        <w:t>Количество cтраниц: </w:t>
      </w:r>
    </w:p>
    <w:p w14:paraId="5C1359A1" w14:textId="77777777" w:rsidR="00906D8D" w:rsidRDefault="00906D8D" w:rsidP="00906D8D">
      <w:pPr>
        <w:rPr>
          <w:rFonts w:ascii="Verdana" w:hAnsi="Verdana"/>
          <w:color w:val="000000"/>
          <w:sz w:val="18"/>
          <w:szCs w:val="18"/>
        </w:rPr>
      </w:pPr>
      <w:r>
        <w:rPr>
          <w:rFonts w:ascii="Verdana" w:hAnsi="Verdana"/>
          <w:color w:val="000000"/>
          <w:sz w:val="18"/>
          <w:szCs w:val="18"/>
        </w:rPr>
        <w:t>186</w:t>
      </w:r>
    </w:p>
    <w:p w14:paraId="6D6267AD" w14:textId="77777777" w:rsidR="00906D8D" w:rsidRDefault="00906D8D" w:rsidP="00906D8D">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Башаева, Совбика Абуевна</w:t>
      </w:r>
    </w:p>
    <w:p w14:paraId="73305127"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1FA6485F"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ТЕОРЕТИЧЕСКИЕ ОСНОВЫ</w:t>
      </w:r>
      <w:r>
        <w:rPr>
          <w:rStyle w:val="WW8Num2z0"/>
          <w:rFonts w:ascii="Verdana" w:hAnsi="Verdana"/>
          <w:color w:val="000000"/>
          <w:sz w:val="18"/>
          <w:szCs w:val="18"/>
        </w:rPr>
        <w:t> </w:t>
      </w:r>
      <w:r>
        <w:rPr>
          <w:rStyle w:val="WW8Num3z0"/>
          <w:rFonts w:ascii="Verdana" w:hAnsi="Verdana"/>
          <w:color w:val="4682B4"/>
          <w:sz w:val="18"/>
          <w:szCs w:val="18"/>
        </w:rPr>
        <w:t>ДИДАКТИЧЕСКОЙ</w:t>
      </w:r>
      <w:r>
        <w:rPr>
          <w:rStyle w:val="WW8Num2z0"/>
          <w:rFonts w:ascii="Verdana" w:hAnsi="Verdana"/>
          <w:color w:val="000000"/>
          <w:sz w:val="18"/>
          <w:szCs w:val="18"/>
        </w:rPr>
        <w:t> </w:t>
      </w:r>
      <w:r>
        <w:rPr>
          <w:rFonts w:ascii="Verdana" w:hAnsi="Verdana"/>
          <w:color w:val="000000"/>
          <w:sz w:val="18"/>
          <w:szCs w:val="18"/>
        </w:rPr>
        <w:t>ИГРЫ КАК СРЕДСТВА АКТИВИЗАЦИИ</w:t>
      </w:r>
      <w:r>
        <w:rPr>
          <w:rStyle w:val="WW8Num2z0"/>
          <w:rFonts w:ascii="Verdana" w:hAnsi="Verdana"/>
          <w:color w:val="000000"/>
          <w:sz w:val="18"/>
          <w:szCs w:val="18"/>
        </w:rPr>
        <w:t> </w:t>
      </w:r>
      <w:r>
        <w:rPr>
          <w:rStyle w:val="WW8Num3z0"/>
          <w:rFonts w:ascii="Verdana" w:hAnsi="Verdana"/>
          <w:color w:val="4682B4"/>
          <w:sz w:val="18"/>
          <w:szCs w:val="18"/>
        </w:rPr>
        <w:t>ПОЗНАВАТЕЛЬНОГО</w:t>
      </w:r>
      <w:r>
        <w:rPr>
          <w:rStyle w:val="WW8Num2z0"/>
          <w:rFonts w:ascii="Verdana" w:hAnsi="Verdana"/>
          <w:color w:val="000000"/>
          <w:sz w:val="18"/>
          <w:szCs w:val="18"/>
        </w:rPr>
        <w:t> </w:t>
      </w:r>
      <w:r>
        <w:rPr>
          <w:rFonts w:ascii="Verdana" w:hAnsi="Verdana"/>
          <w:color w:val="000000"/>
          <w:sz w:val="18"/>
          <w:szCs w:val="18"/>
        </w:rPr>
        <w:t>ИНТЕРЕСА МЛАДШЕГО ШКОЛЬНИКА.</w:t>
      </w:r>
    </w:p>
    <w:p w14:paraId="49331A16"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1.1 .Психолого-педагогическая сущность</w:t>
      </w:r>
      <w:r>
        <w:rPr>
          <w:rStyle w:val="WW8Num2z0"/>
          <w:rFonts w:ascii="Verdana" w:hAnsi="Verdana"/>
          <w:color w:val="000000"/>
          <w:sz w:val="18"/>
          <w:szCs w:val="18"/>
        </w:rPr>
        <w:t> </w:t>
      </w:r>
      <w:r>
        <w:rPr>
          <w:rStyle w:val="WW8Num3z0"/>
          <w:rFonts w:ascii="Verdana" w:hAnsi="Verdana"/>
          <w:color w:val="4682B4"/>
          <w:sz w:val="18"/>
          <w:szCs w:val="18"/>
        </w:rPr>
        <w:t>игры</w:t>
      </w:r>
      <w:r>
        <w:rPr>
          <w:rStyle w:val="WW8Num2z0"/>
          <w:rFonts w:ascii="Verdana" w:hAnsi="Verdana"/>
          <w:color w:val="000000"/>
          <w:sz w:val="18"/>
          <w:szCs w:val="18"/>
        </w:rPr>
        <w:t> </w:t>
      </w:r>
      <w:r>
        <w:rPr>
          <w:rFonts w:ascii="Verdana" w:hAnsi="Verdana"/>
          <w:color w:val="000000"/>
          <w:sz w:val="18"/>
          <w:szCs w:val="18"/>
        </w:rPr>
        <w:t>как средства формирования познавательного</w:t>
      </w:r>
      <w:r>
        <w:rPr>
          <w:rStyle w:val="WW8Num2z0"/>
          <w:rFonts w:ascii="Verdana" w:hAnsi="Verdana"/>
          <w:color w:val="000000"/>
          <w:sz w:val="18"/>
          <w:szCs w:val="18"/>
        </w:rPr>
        <w:t> </w:t>
      </w:r>
      <w:r>
        <w:rPr>
          <w:rStyle w:val="WW8Num3z0"/>
          <w:rFonts w:ascii="Verdana" w:hAnsi="Verdana"/>
          <w:color w:val="4682B4"/>
          <w:sz w:val="18"/>
          <w:szCs w:val="18"/>
        </w:rPr>
        <w:t>интереса</w:t>
      </w:r>
      <w:r>
        <w:rPr>
          <w:rStyle w:val="WW8Num2z0"/>
          <w:rFonts w:ascii="Verdana" w:hAnsi="Verdana"/>
          <w:color w:val="000000"/>
          <w:sz w:val="18"/>
          <w:szCs w:val="18"/>
        </w:rPr>
        <w:t> </w:t>
      </w:r>
      <w:r>
        <w:rPr>
          <w:rFonts w:ascii="Verdana" w:hAnsi="Verdana"/>
          <w:color w:val="000000"/>
          <w:sz w:val="18"/>
          <w:szCs w:val="18"/>
        </w:rPr>
        <w:t>детей.</w:t>
      </w:r>
    </w:p>
    <w:p w14:paraId="487C92F6"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1.2. Особенности и возможности использования дидактической игры в учебно-воспитательном процессе.</w:t>
      </w:r>
    </w:p>
    <w:p w14:paraId="6E1EC074"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1.3. Педагогический потенциал чеченских</w:t>
      </w:r>
      <w:r>
        <w:rPr>
          <w:rStyle w:val="WW8Num2z0"/>
          <w:rFonts w:ascii="Verdana" w:hAnsi="Verdana"/>
          <w:color w:val="000000"/>
          <w:sz w:val="18"/>
          <w:szCs w:val="18"/>
        </w:rPr>
        <w:t> </w:t>
      </w:r>
      <w:r>
        <w:rPr>
          <w:rStyle w:val="WW8Num3z0"/>
          <w:rFonts w:ascii="Verdana" w:hAnsi="Verdana"/>
          <w:color w:val="4682B4"/>
          <w:sz w:val="18"/>
          <w:szCs w:val="18"/>
        </w:rPr>
        <w:t>народных</w:t>
      </w:r>
      <w:r>
        <w:rPr>
          <w:rStyle w:val="WW8Num2z0"/>
          <w:rFonts w:ascii="Verdana" w:hAnsi="Verdana"/>
          <w:color w:val="000000"/>
          <w:sz w:val="18"/>
          <w:szCs w:val="18"/>
        </w:rPr>
        <w:t> </w:t>
      </w:r>
      <w:r>
        <w:rPr>
          <w:rFonts w:ascii="Verdana" w:hAnsi="Verdana"/>
          <w:color w:val="000000"/>
          <w:sz w:val="18"/>
          <w:szCs w:val="18"/>
        </w:rPr>
        <w:t>игр и их использование в развитии познавательного интереса детей.</w:t>
      </w:r>
    </w:p>
    <w:p w14:paraId="2CCA2138"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61693D94"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w:t>
      </w:r>
      <w:r>
        <w:rPr>
          <w:rStyle w:val="WW8Num2z0"/>
          <w:rFonts w:ascii="Verdana" w:hAnsi="Verdana"/>
          <w:color w:val="000000"/>
          <w:sz w:val="18"/>
          <w:szCs w:val="18"/>
        </w:rPr>
        <w:t> </w:t>
      </w:r>
      <w:r>
        <w:rPr>
          <w:rStyle w:val="WW8Num3z0"/>
          <w:rFonts w:ascii="Verdana" w:hAnsi="Verdana"/>
          <w:color w:val="4682B4"/>
          <w:sz w:val="18"/>
          <w:szCs w:val="18"/>
        </w:rPr>
        <w:t>ФОРМИРОВАНИЕ</w:t>
      </w:r>
      <w:r>
        <w:rPr>
          <w:rStyle w:val="WW8Num2z0"/>
          <w:rFonts w:ascii="Verdana" w:hAnsi="Verdana"/>
          <w:color w:val="000000"/>
          <w:sz w:val="18"/>
          <w:szCs w:val="18"/>
        </w:rPr>
        <w:t> </w:t>
      </w:r>
      <w:r>
        <w:rPr>
          <w:rFonts w:ascii="Verdana" w:hAnsi="Verdana"/>
          <w:color w:val="000000"/>
          <w:sz w:val="18"/>
          <w:szCs w:val="18"/>
        </w:rPr>
        <w:t>ПОЗНАВАТЕЛЬНОГО ИНТЕРЕСА МЛАДШЕГО ШКОЛЬНИКА ПОСРЕДСТВОМ ЧЕЧЕНСКИХ НАРОДНЫХ</w:t>
      </w:r>
      <w:r>
        <w:rPr>
          <w:rStyle w:val="WW8Num2z0"/>
          <w:rFonts w:ascii="Verdana" w:hAnsi="Verdana"/>
          <w:color w:val="000000"/>
          <w:sz w:val="18"/>
          <w:szCs w:val="18"/>
        </w:rPr>
        <w:t> </w:t>
      </w:r>
      <w:r>
        <w:rPr>
          <w:rStyle w:val="WW8Num3z0"/>
          <w:rFonts w:ascii="Verdana" w:hAnsi="Verdana"/>
          <w:color w:val="4682B4"/>
          <w:sz w:val="18"/>
          <w:szCs w:val="18"/>
        </w:rPr>
        <w:t>ИГР</w:t>
      </w:r>
      <w:r>
        <w:rPr>
          <w:rFonts w:ascii="Verdana" w:hAnsi="Verdana"/>
          <w:color w:val="000000"/>
          <w:sz w:val="18"/>
          <w:szCs w:val="18"/>
        </w:rPr>
        <w:t>.</w:t>
      </w:r>
    </w:p>
    <w:p w14:paraId="1D6C479C"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2.1. Критерии, показатели и методы диагностики познавательного интереса</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школьника.</w:t>
      </w:r>
    </w:p>
    <w:p w14:paraId="5E03F447"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2.2. Разработка и реализация педагогических технологий использования народных игр в формировании</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активности младших школьников</w:t>
      </w:r>
    </w:p>
    <w:p w14:paraId="58BF2201"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2.3. Сравнительный анализ результатов исследования и их интерпретация.</w:t>
      </w:r>
    </w:p>
    <w:p w14:paraId="378874E1"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Выводы по второй главе.</w:t>
      </w:r>
    </w:p>
    <w:p w14:paraId="08F8A087" w14:textId="77777777" w:rsidR="00906D8D" w:rsidRDefault="00906D8D" w:rsidP="00906D8D">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"Формирование познавательного интереса младших школьников на потенциале народных игр"</w:t>
      </w:r>
    </w:p>
    <w:p w14:paraId="453304C7"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Переход России на рыночные основы экономики требует коренных изменений в системе образования, которую необходимо привести в соответствие с мировыми образовательными стандартами, что в свою очередь предлагает повышение эффективности подготовки специалистов по различным областям науки, техники, промышленности, сельского хозяйства. Для успешного решения таких задач необходимо предъявлять к личности</w:t>
      </w:r>
      <w:r>
        <w:rPr>
          <w:rStyle w:val="WW8Num2z0"/>
          <w:rFonts w:ascii="Verdana" w:hAnsi="Verdana"/>
          <w:color w:val="000000"/>
          <w:sz w:val="18"/>
          <w:szCs w:val="18"/>
        </w:rPr>
        <w:t> </w:t>
      </w:r>
      <w:r>
        <w:rPr>
          <w:rStyle w:val="WW8Num3z0"/>
          <w:rFonts w:ascii="Verdana" w:hAnsi="Verdana"/>
          <w:color w:val="4682B4"/>
          <w:sz w:val="18"/>
          <w:szCs w:val="18"/>
        </w:rPr>
        <w:t>учащегося</w:t>
      </w:r>
      <w:r>
        <w:rPr>
          <w:rStyle w:val="WW8Num2z0"/>
          <w:rFonts w:ascii="Verdana" w:hAnsi="Verdana"/>
          <w:color w:val="000000"/>
          <w:sz w:val="18"/>
          <w:szCs w:val="18"/>
        </w:rPr>
        <w:t> </w:t>
      </w:r>
      <w:r>
        <w:rPr>
          <w:rFonts w:ascii="Verdana" w:hAnsi="Verdana"/>
          <w:color w:val="000000"/>
          <w:sz w:val="18"/>
          <w:szCs w:val="18"/>
        </w:rPr>
        <w:t>особые требования, начиная с начальных классов, особенно в национальных школах. До сих пор во многих национальных окраинах России в средних образовательных школах, с полиэтническим составом учащихся, где обучение ведется на русском языке, дети</w:t>
      </w:r>
      <w:r>
        <w:rPr>
          <w:rStyle w:val="WW8Num2z0"/>
          <w:rFonts w:ascii="Verdana" w:hAnsi="Verdana"/>
          <w:color w:val="000000"/>
          <w:sz w:val="18"/>
          <w:szCs w:val="18"/>
        </w:rPr>
        <w:t> </w:t>
      </w:r>
      <w:r>
        <w:rPr>
          <w:rStyle w:val="WW8Num3z0"/>
          <w:rFonts w:ascii="Verdana" w:hAnsi="Verdana"/>
          <w:color w:val="4682B4"/>
          <w:sz w:val="18"/>
          <w:szCs w:val="18"/>
        </w:rPr>
        <w:t>усваивают</w:t>
      </w:r>
      <w:r>
        <w:rPr>
          <w:rStyle w:val="WW8Num2z0"/>
          <w:rFonts w:ascii="Verdana" w:hAnsi="Verdana"/>
          <w:color w:val="000000"/>
          <w:sz w:val="18"/>
          <w:szCs w:val="18"/>
        </w:rPr>
        <w:t> </w:t>
      </w:r>
      <w:r>
        <w:rPr>
          <w:rFonts w:ascii="Verdana" w:hAnsi="Verdana"/>
          <w:color w:val="000000"/>
          <w:sz w:val="18"/>
          <w:szCs w:val="18"/>
        </w:rPr>
        <w:t>знания стихийно, неосознанно, заучивают тексты</w:t>
      </w:r>
      <w:r>
        <w:rPr>
          <w:rStyle w:val="WW8Num2z0"/>
          <w:rFonts w:ascii="Verdana" w:hAnsi="Verdana"/>
          <w:color w:val="000000"/>
          <w:sz w:val="18"/>
          <w:szCs w:val="18"/>
        </w:rPr>
        <w:t> </w:t>
      </w:r>
      <w:r>
        <w:rPr>
          <w:rStyle w:val="WW8Num3z0"/>
          <w:rFonts w:ascii="Verdana" w:hAnsi="Verdana"/>
          <w:color w:val="4682B4"/>
          <w:sz w:val="18"/>
          <w:szCs w:val="18"/>
        </w:rPr>
        <w:t>наизусть</w:t>
      </w:r>
      <w:r>
        <w:rPr>
          <w:rFonts w:ascii="Verdana" w:hAnsi="Verdana"/>
          <w:color w:val="000000"/>
          <w:sz w:val="18"/>
          <w:szCs w:val="18"/>
        </w:rPr>
        <w:t>, не понимая смысла, затрудняются в понимании условий задач по</w:t>
      </w:r>
      <w:r>
        <w:rPr>
          <w:rStyle w:val="WW8Num2z0"/>
          <w:rFonts w:ascii="Verdana" w:hAnsi="Verdana"/>
          <w:color w:val="000000"/>
          <w:sz w:val="18"/>
          <w:szCs w:val="18"/>
        </w:rPr>
        <w:t> </w:t>
      </w:r>
      <w:r>
        <w:rPr>
          <w:rStyle w:val="WW8Num3z0"/>
          <w:rFonts w:ascii="Verdana" w:hAnsi="Verdana"/>
          <w:color w:val="4682B4"/>
          <w:sz w:val="18"/>
          <w:szCs w:val="18"/>
        </w:rPr>
        <w:t>математике</w:t>
      </w:r>
      <w:r>
        <w:rPr>
          <w:rFonts w:ascii="Verdana" w:hAnsi="Verdana"/>
          <w:color w:val="000000"/>
          <w:sz w:val="18"/>
          <w:szCs w:val="18"/>
        </w:rPr>
        <w:t>. Вот почему процесс активизации</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деятельности младших школьников является особенно актуальным.</w:t>
      </w:r>
    </w:p>
    <w:p w14:paraId="514B26CD"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Сам процесс познания предметов и явлений окружающего мира требует активной сосредоточенной</w:t>
      </w:r>
      <w:r>
        <w:rPr>
          <w:rStyle w:val="WW8Num2z0"/>
          <w:rFonts w:ascii="Verdana" w:hAnsi="Verdana"/>
          <w:color w:val="000000"/>
          <w:sz w:val="18"/>
          <w:szCs w:val="18"/>
        </w:rPr>
        <w:t> </w:t>
      </w:r>
      <w:r>
        <w:rPr>
          <w:rStyle w:val="WW8Num3z0"/>
          <w:rFonts w:ascii="Verdana" w:hAnsi="Verdana"/>
          <w:color w:val="4682B4"/>
          <w:sz w:val="18"/>
          <w:szCs w:val="18"/>
        </w:rPr>
        <w:t>умственной</w:t>
      </w:r>
      <w:r>
        <w:rPr>
          <w:rStyle w:val="WW8Num2z0"/>
          <w:rFonts w:ascii="Verdana" w:hAnsi="Verdana"/>
          <w:color w:val="000000"/>
          <w:sz w:val="18"/>
          <w:szCs w:val="18"/>
        </w:rPr>
        <w:t> </w:t>
      </w:r>
      <w:r>
        <w:rPr>
          <w:rFonts w:ascii="Verdana" w:hAnsi="Verdana"/>
          <w:color w:val="000000"/>
          <w:sz w:val="18"/>
          <w:szCs w:val="18"/>
        </w:rPr>
        <w:t>деятельности. На это обращали свое внимание древнегреческие философы (Сократ, Платон, Аристотель, Демокрит), ученые,</w:t>
      </w:r>
      <w:r>
        <w:rPr>
          <w:rStyle w:val="WW8Num2z0"/>
          <w:rFonts w:ascii="Verdana" w:hAnsi="Verdana"/>
          <w:color w:val="000000"/>
          <w:sz w:val="18"/>
          <w:szCs w:val="18"/>
        </w:rPr>
        <w:t> </w:t>
      </w:r>
      <w:r>
        <w:rPr>
          <w:rStyle w:val="WW8Num3z0"/>
          <w:rFonts w:ascii="Verdana" w:hAnsi="Verdana"/>
          <w:color w:val="4682B4"/>
          <w:sz w:val="18"/>
          <w:szCs w:val="18"/>
        </w:rPr>
        <w:t>педагоги</w:t>
      </w:r>
      <w:r>
        <w:rPr>
          <w:rStyle w:val="WW8Num2z0"/>
          <w:rFonts w:ascii="Verdana" w:hAnsi="Verdana"/>
          <w:color w:val="000000"/>
          <w:sz w:val="18"/>
          <w:szCs w:val="18"/>
        </w:rPr>
        <w:t> </w:t>
      </w:r>
      <w:r>
        <w:rPr>
          <w:rFonts w:ascii="Verdana" w:hAnsi="Verdana"/>
          <w:color w:val="000000"/>
          <w:sz w:val="18"/>
          <w:szCs w:val="18"/>
        </w:rPr>
        <w:t>и психологи последующих поколений (Я.А. Ко-менский, Ж-ж. Руссо, К.Д.Ушинский, Л.Н.Толстой, А.С.Макаренко, В.А.</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Fonts w:ascii="Verdana" w:hAnsi="Verdana"/>
          <w:color w:val="000000"/>
          <w:sz w:val="18"/>
          <w:szCs w:val="18"/>
        </w:rPr>
        <w:t>, В.В.Давыдов, Л.В.Занков, Д.Б.Эльконин и мн.другие). Неслучайно одним из ведущих принципов воспитания и обучения в отечественной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стал принцип сознательности и активности в образовании.</w:t>
      </w:r>
    </w:p>
    <w:p w14:paraId="4B1C5E83"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Значимость активизации познавательной деятельности</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еще в начальном звене усиливается еще и тем, что одновременно подготавливаются</w:t>
      </w:r>
      <w:r>
        <w:rPr>
          <w:rStyle w:val="WW8Num2z0"/>
          <w:rFonts w:ascii="Verdana" w:hAnsi="Verdana"/>
          <w:color w:val="000000"/>
          <w:sz w:val="18"/>
          <w:szCs w:val="18"/>
        </w:rPr>
        <w:t> </w:t>
      </w:r>
      <w:r>
        <w:rPr>
          <w:rStyle w:val="WW8Num3z0"/>
          <w:rFonts w:ascii="Verdana" w:hAnsi="Verdana"/>
          <w:color w:val="4682B4"/>
          <w:sz w:val="18"/>
          <w:szCs w:val="18"/>
        </w:rPr>
        <w:t>ребенок</w:t>
      </w:r>
      <w:r>
        <w:rPr>
          <w:rStyle w:val="WW8Num2z0"/>
          <w:rFonts w:ascii="Verdana" w:hAnsi="Verdana"/>
          <w:color w:val="000000"/>
          <w:sz w:val="18"/>
          <w:szCs w:val="18"/>
        </w:rPr>
        <w:t> </w:t>
      </w:r>
      <w:r>
        <w:rPr>
          <w:rFonts w:ascii="Verdana" w:hAnsi="Verdana"/>
          <w:color w:val="000000"/>
          <w:sz w:val="18"/>
          <w:szCs w:val="18"/>
        </w:rPr>
        <w:t>и психические процессы, происходящие в его сознании, к активизации</w:t>
      </w:r>
      <w:r>
        <w:rPr>
          <w:rStyle w:val="WW8Num2z0"/>
          <w:rFonts w:ascii="Verdana" w:hAnsi="Verdana"/>
          <w:color w:val="000000"/>
          <w:sz w:val="18"/>
          <w:szCs w:val="18"/>
        </w:rPr>
        <w:t> </w:t>
      </w:r>
      <w:r>
        <w:rPr>
          <w:rStyle w:val="WW8Num3z0"/>
          <w:rFonts w:ascii="Verdana" w:hAnsi="Verdana"/>
          <w:color w:val="4682B4"/>
          <w:sz w:val="18"/>
          <w:szCs w:val="18"/>
        </w:rPr>
        <w:t>мыслительной</w:t>
      </w:r>
      <w:r>
        <w:rPr>
          <w:rStyle w:val="WW8Num2z0"/>
          <w:rFonts w:ascii="Verdana" w:hAnsi="Verdana"/>
          <w:color w:val="000000"/>
          <w:sz w:val="18"/>
          <w:szCs w:val="18"/>
        </w:rPr>
        <w:t> </w:t>
      </w:r>
      <w:r>
        <w:rPr>
          <w:rFonts w:ascii="Verdana" w:hAnsi="Verdana"/>
          <w:color w:val="000000"/>
          <w:sz w:val="18"/>
          <w:szCs w:val="18"/>
        </w:rPr>
        <w:t>деятельности в учебно-воспитательном процессе на последующих этапах</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знаний.</w:t>
      </w:r>
    </w:p>
    <w:p w14:paraId="1A62B1D7"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древних времен было принято вовлекать детей в активную</w:t>
      </w:r>
      <w:r>
        <w:rPr>
          <w:rStyle w:val="WW8Num2z0"/>
          <w:rFonts w:ascii="Verdana" w:hAnsi="Verdana"/>
          <w:color w:val="000000"/>
          <w:sz w:val="18"/>
          <w:szCs w:val="18"/>
        </w:rPr>
        <w:t> </w:t>
      </w:r>
      <w:r>
        <w:rPr>
          <w:rStyle w:val="WW8Num3z0"/>
          <w:rFonts w:ascii="Verdana" w:hAnsi="Verdana"/>
          <w:color w:val="4682B4"/>
          <w:sz w:val="18"/>
          <w:szCs w:val="18"/>
        </w:rPr>
        <w:t>познавательную</w:t>
      </w:r>
      <w:r>
        <w:rPr>
          <w:rStyle w:val="WW8Num2z0"/>
          <w:rFonts w:ascii="Verdana" w:hAnsi="Verdana"/>
          <w:color w:val="000000"/>
          <w:sz w:val="18"/>
          <w:szCs w:val="18"/>
        </w:rPr>
        <w:t> </w:t>
      </w:r>
      <w:r>
        <w:rPr>
          <w:rFonts w:ascii="Verdana" w:hAnsi="Verdana"/>
          <w:color w:val="000000"/>
          <w:sz w:val="18"/>
          <w:szCs w:val="18"/>
        </w:rPr>
        <w:t>деятельность с помощью народных</w:t>
      </w:r>
      <w:r>
        <w:rPr>
          <w:rStyle w:val="WW8Num2z0"/>
          <w:rFonts w:ascii="Verdana" w:hAnsi="Verdana"/>
          <w:color w:val="000000"/>
          <w:sz w:val="18"/>
          <w:szCs w:val="18"/>
        </w:rPr>
        <w:t> </w:t>
      </w:r>
      <w:r>
        <w:rPr>
          <w:rStyle w:val="WW8Num3z0"/>
          <w:rFonts w:ascii="Verdana" w:hAnsi="Verdana"/>
          <w:color w:val="4682B4"/>
          <w:sz w:val="18"/>
          <w:szCs w:val="18"/>
        </w:rPr>
        <w:t>игр</w:t>
      </w:r>
      <w:r>
        <w:rPr>
          <w:rFonts w:ascii="Verdana" w:hAnsi="Verdana"/>
          <w:color w:val="000000"/>
          <w:sz w:val="18"/>
          <w:szCs w:val="18"/>
        </w:rPr>
        <w:t>. В играх дети учились самостоятельно мыслить, находить правильное решение, рассуждать. Правильно выполнять указания старших, быть аккуратным, терпеливым, выбирать необходимую позицию. Многие трудовые операции,</w:t>
      </w:r>
      <w:r>
        <w:rPr>
          <w:rStyle w:val="WW8Num2z0"/>
          <w:rFonts w:ascii="Verdana" w:hAnsi="Verdana"/>
          <w:color w:val="000000"/>
          <w:sz w:val="18"/>
          <w:szCs w:val="18"/>
        </w:rPr>
        <w:t> </w:t>
      </w:r>
      <w:r>
        <w:rPr>
          <w:rStyle w:val="WW8Num3z0"/>
          <w:rFonts w:ascii="Verdana" w:hAnsi="Verdana"/>
          <w:color w:val="4682B4"/>
          <w:sz w:val="18"/>
          <w:szCs w:val="18"/>
        </w:rPr>
        <w:t>знакомство</w:t>
      </w:r>
      <w:r>
        <w:rPr>
          <w:rStyle w:val="WW8Num2z0"/>
          <w:rFonts w:ascii="Verdana" w:hAnsi="Verdana"/>
          <w:color w:val="000000"/>
          <w:sz w:val="18"/>
          <w:szCs w:val="18"/>
        </w:rPr>
        <w:t> </w:t>
      </w:r>
      <w:r>
        <w:rPr>
          <w:rFonts w:ascii="Verdana" w:hAnsi="Verdana"/>
          <w:color w:val="000000"/>
          <w:sz w:val="18"/>
          <w:szCs w:val="18"/>
        </w:rPr>
        <w:t>с миром растений и животных в сказках, а также в притчах, преданиях. Песнях, пословицах и поговорках, загадках старшие поколения преподносили детям прежде всего через</w:t>
      </w:r>
      <w:r>
        <w:rPr>
          <w:rStyle w:val="WW8Num2z0"/>
          <w:rFonts w:ascii="Verdana" w:hAnsi="Verdana"/>
          <w:color w:val="000000"/>
          <w:sz w:val="18"/>
          <w:szCs w:val="18"/>
        </w:rPr>
        <w:t> </w:t>
      </w:r>
      <w:r>
        <w:rPr>
          <w:rStyle w:val="WW8Num3z0"/>
          <w:rFonts w:ascii="Verdana" w:hAnsi="Verdana"/>
          <w:color w:val="4682B4"/>
          <w:sz w:val="18"/>
          <w:szCs w:val="18"/>
        </w:rPr>
        <w:t>игровую</w:t>
      </w:r>
      <w:r>
        <w:rPr>
          <w:rStyle w:val="WW8Num2z0"/>
          <w:rFonts w:ascii="Verdana" w:hAnsi="Verdana"/>
          <w:color w:val="000000"/>
          <w:sz w:val="18"/>
          <w:szCs w:val="18"/>
        </w:rPr>
        <w:t> </w:t>
      </w:r>
      <w:r>
        <w:rPr>
          <w:rFonts w:ascii="Verdana" w:hAnsi="Verdana"/>
          <w:color w:val="000000"/>
          <w:sz w:val="18"/>
          <w:szCs w:val="18"/>
        </w:rPr>
        <w:t>деятельность, а знания по математике дети</w:t>
      </w:r>
      <w:r>
        <w:rPr>
          <w:rStyle w:val="WW8Num2z0"/>
          <w:rFonts w:ascii="Verdana" w:hAnsi="Verdana"/>
          <w:color w:val="000000"/>
          <w:sz w:val="18"/>
          <w:szCs w:val="18"/>
        </w:rPr>
        <w:t> </w:t>
      </w:r>
      <w:r>
        <w:rPr>
          <w:rStyle w:val="WW8Num3z0"/>
          <w:rFonts w:ascii="Verdana" w:hAnsi="Verdana"/>
          <w:color w:val="4682B4"/>
          <w:sz w:val="18"/>
          <w:szCs w:val="18"/>
        </w:rPr>
        <w:t>усваивали</w:t>
      </w:r>
      <w:r>
        <w:rPr>
          <w:rStyle w:val="WW8Num2z0"/>
          <w:rFonts w:ascii="Verdana" w:hAnsi="Verdana"/>
          <w:color w:val="000000"/>
          <w:sz w:val="18"/>
          <w:szCs w:val="18"/>
        </w:rPr>
        <w:t> </w:t>
      </w:r>
      <w:r>
        <w:rPr>
          <w:rFonts w:ascii="Verdana" w:hAnsi="Verdana"/>
          <w:color w:val="000000"/>
          <w:sz w:val="18"/>
          <w:szCs w:val="18"/>
        </w:rPr>
        <w:t>в многочисленных народных играх, в которых дети усваивали все четыре арифметические действия. Поэтому</w:t>
      </w:r>
      <w:r>
        <w:rPr>
          <w:rStyle w:val="WW8Num2z0"/>
          <w:rFonts w:ascii="Verdana" w:hAnsi="Verdana"/>
          <w:color w:val="000000"/>
          <w:sz w:val="18"/>
          <w:szCs w:val="18"/>
        </w:rPr>
        <w:t> </w:t>
      </w:r>
      <w:r>
        <w:rPr>
          <w:rStyle w:val="WW8Num3z0"/>
          <w:rFonts w:ascii="Verdana" w:hAnsi="Verdana"/>
          <w:color w:val="4682B4"/>
          <w:sz w:val="18"/>
          <w:szCs w:val="18"/>
        </w:rPr>
        <w:t>игра</w:t>
      </w:r>
      <w:r>
        <w:rPr>
          <w:rStyle w:val="WW8Num2z0"/>
          <w:rFonts w:ascii="Verdana" w:hAnsi="Verdana"/>
          <w:color w:val="000000"/>
          <w:sz w:val="18"/>
          <w:szCs w:val="18"/>
        </w:rPr>
        <w:t> </w:t>
      </w:r>
      <w:r>
        <w:rPr>
          <w:rFonts w:ascii="Verdana" w:hAnsi="Verdana"/>
          <w:color w:val="000000"/>
          <w:sz w:val="18"/>
          <w:szCs w:val="18"/>
        </w:rPr>
        <w:t>как средство активизации познавательной деятельности</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чрезвычайно важна и актуальна.</w:t>
      </w:r>
    </w:p>
    <w:p w14:paraId="574D4E4F"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Специальное исследование</w:t>
      </w:r>
      <w:r>
        <w:rPr>
          <w:rStyle w:val="WW8Num2z0"/>
          <w:rFonts w:ascii="Verdana" w:hAnsi="Verdana"/>
          <w:color w:val="000000"/>
          <w:sz w:val="18"/>
          <w:szCs w:val="18"/>
        </w:rPr>
        <w:t> </w:t>
      </w:r>
      <w:r>
        <w:rPr>
          <w:rStyle w:val="WW8Num3z0"/>
          <w:rFonts w:ascii="Verdana" w:hAnsi="Verdana"/>
          <w:color w:val="4682B4"/>
          <w:sz w:val="18"/>
          <w:szCs w:val="18"/>
        </w:rPr>
        <w:t>игры</w:t>
      </w:r>
      <w:r>
        <w:rPr>
          <w:rStyle w:val="WW8Num2z0"/>
          <w:rFonts w:ascii="Verdana" w:hAnsi="Verdana"/>
          <w:color w:val="000000"/>
          <w:sz w:val="18"/>
          <w:szCs w:val="18"/>
        </w:rPr>
        <w:t> </w:t>
      </w:r>
      <w:r>
        <w:rPr>
          <w:rFonts w:ascii="Verdana" w:hAnsi="Verdana"/>
          <w:color w:val="000000"/>
          <w:sz w:val="18"/>
          <w:szCs w:val="18"/>
        </w:rPr>
        <w:t>как средство воспитания получило свое начало в работах философов и психологов в конце XIX и начале XX века (К.Гросс, Я.Корчак, Ф.Фребель, А.Макаренко, В.Сухомлинский, Е. Покровский, П.В.Иванова, В.Ф.Кудрявцева, В.Н.Харузина, А.Н.Соболева, О.И.Капица, Г.С.Виноградова). На психологических аспектах игры сосредоточили свое внимание зарубежные и отечественные психологи (Бюлер, Ж.Пиаже, Э.Эриксон, Л.С.Выготский, В.В.Давыдов, А.А.Леонтьев, С.Л.</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Д.Б.Эльконин и др.).</w:t>
      </w:r>
    </w:p>
    <w:p w14:paraId="4BC2184C"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Вопросы обучения и воспитания на потенциале фольклора в национальных регионах разработаны в исследованиях И.А.Арабова, Х.Х-М.Батчаевой, К.И.Бузарова, Г.Н.Волкова, А.Ш.Гашимова, А.М.Магомедова, И.М.Раджабова,Ф.Г.Накитиной, К.Б.Семенова, Л.Л.Супруновой, И.А.Шарова и др. При раскрытии методологических аспектов нашего исследования значительную роль сыграли труды по</w:t>
      </w:r>
      <w:r>
        <w:rPr>
          <w:rStyle w:val="WW8Num2z0"/>
          <w:rFonts w:ascii="Verdana" w:hAnsi="Verdana"/>
          <w:color w:val="000000"/>
          <w:sz w:val="18"/>
          <w:szCs w:val="18"/>
        </w:rPr>
        <w:t> </w:t>
      </w:r>
      <w:r>
        <w:rPr>
          <w:rStyle w:val="WW8Num3z0"/>
          <w:rFonts w:ascii="Verdana" w:hAnsi="Verdana"/>
          <w:color w:val="4682B4"/>
          <w:sz w:val="18"/>
          <w:szCs w:val="18"/>
        </w:rPr>
        <w:t>этнопедагогике</w:t>
      </w:r>
      <w:r>
        <w:rPr>
          <w:rStyle w:val="WW8Num2z0"/>
          <w:rFonts w:ascii="Verdana" w:hAnsi="Verdana"/>
          <w:color w:val="000000"/>
          <w:sz w:val="18"/>
          <w:szCs w:val="18"/>
        </w:rPr>
        <w:t> </w:t>
      </w:r>
      <w:r>
        <w:rPr>
          <w:rFonts w:ascii="Verdana" w:hAnsi="Verdana"/>
          <w:color w:val="000000"/>
          <w:sz w:val="18"/>
          <w:szCs w:val="18"/>
        </w:rPr>
        <w:t>Г.Н.Волкова, А.Н.Магомедова, Ш.А.Мирзоева, О.Д.Мукаевой, З.Г. Нигмантова, Я.И. Хан-бикова, И.А.Шорсова. Большую помощь в исследовании проблемы нам оказали труды по традиционной педагогической культуре чеченского народа А.В.Ажиева. И.Ю.Алироева, Т.Б.Омаевой, Ш.М-Х.Арсалиева, З.И.Хазбулатовой, А.Д.Манкиева и др.</w:t>
      </w:r>
    </w:p>
    <w:p w14:paraId="702AEF27"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Анализ источниковой базы свидетельствует, что проблемам изучения народного творчества как средства воспитания и обучения посвящены исследования многих ученых. Однако педагогический </w:t>
      </w:r>
      <w:r>
        <w:rPr>
          <w:rFonts w:ascii="Verdana" w:hAnsi="Verdana"/>
          <w:color w:val="000000"/>
          <w:sz w:val="18"/>
          <w:szCs w:val="18"/>
        </w:rPr>
        <w:lastRenderedPageBreak/>
        <w:t>потенциал чеченской народной игры как средства формирования</w:t>
      </w:r>
      <w:r>
        <w:rPr>
          <w:rStyle w:val="WW8Num2z0"/>
          <w:rFonts w:ascii="Verdana" w:hAnsi="Verdana"/>
          <w:color w:val="000000"/>
          <w:sz w:val="18"/>
          <w:szCs w:val="18"/>
        </w:rPr>
        <w:t> </w:t>
      </w:r>
      <w:r>
        <w:rPr>
          <w:rStyle w:val="WW8Num3z0"/>
          <w:rFonts w:ascii="Verdana" w:hAnsi="Verdana"/>
          <w:color w:val="4682B4"/>
          <w:sz w:val="18"/>
          <w:szCs w:val="18"/>
        </w:rPr>
        <w:t>познавательного</w:t>
      </w:r>
      <w:r>
        <w:rPr>
          <w:rStyle w:val="WW8Num2z0"/>
          <w:rFonts w:ascii="Verdana" w:hAnsi="Verdana"/>
          <w:color w:val="000000"/>
          <w:sz w:val="18"/>
          <w:szCs w:val="18"/>
        </w:rPr>
        <w:t> </w:t>
      </w:r>
      <w:r>
        <w:rPr>
          <w:rFonts w:ascii="Verdana" w:hAnsi="Verdana"/>
          <w:color w:val="000000"/>
          <w:sz w:val="18"/>
          <w:szCs w:val="18"/>
        </w:rPr>
        <w:t>интереса младших школьников недостаточно исследован. Отсюда и ряд противоречий, среди которых можно отметить следующее:</w:t>
      </w:r>
    </w:p>
    <w:p w14:paraId="3A259950" w14:textId="77777777" w:rsidR="00906D8D" w:rsidRDefault="00906D8D" w:rsidP="00906D8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 необходимостью формирования познавательного интереса младших школьников в процессе воспитания и обучения и отсутствием достаточных эффективных средств для повышения активности детей национальных школ;</w:t>
      </w:r>
    </w:p>
    <w:p w14:paraId="4F776C80"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объективной необходимостью повышения активности в</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сознании познавательных процессов и недостаточной разработанностью таких средств, как народные игры в обучении и воспитании учащихся;</w:t>
      </w:r>
    </w:p>
    <w:p w14:paraId="338A4D8E"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w:t>
      </w:r>
      <w:r>
        <w:rPr>
          <w:rStyle w:val="WW8Num2z0"/>
          <w:rFonts w:ascii="Verdana" w:hAnsi="Verdana"/>
          <w:color w:val="000000"/>
          <w:sz w:val="18"/>
          <w:szCs w:val="18"/>
        </w:rPr>
        <w:t> </w:t>
      </w:r>
      <w:r>
        <w:rPr>
          <w:rStyle w:val="WW8Num3z0"/>
          <w:rFonts w:ascii="Verdana" w:hAnsi="Verdana"/>
          <w:color w:val="4682B4"/>
          <w:sz w:val="18"/>
          <w:szCs w:val="18"/>
        </w:rPr>
        <w:t>гуманизацией</w:t>
      </w:r>
      <w:r>
        <w:rPr>
          <w:rStyle w:val="WW8Num2z0"/>
          <w:rFonts w:ascii="Verdana" w:hAnsi="Verdana"/>
          <w:color w:val="000000"/>
          <w:sz w:val="18"/>
          <w:szCs w:val="18"/>
        </w:rPr>
        <w:t> </w:t>
      </w:r>
      <w:r>
        <w:rPr>
          <w:rFonts w:ascii="Verdana" w:hAnsi="Verdana"/>
          <w:color w:val="000000"/>
          <w:sz w:val="18"/>
          <w:szCs w:val="18"/>
        </w:rPr>
        <w:t>современного образования, личностно-ориентированного воспитания и недостаточным использованием в национальных школах наиболее эффективных средств формирования познавательного интереса детей, каким является народная игра.</w:t>
      </w:r>
    </w:p>
    <w:p w14:paraId="5BCE1F5E" w14:textId="77777777" w:rsidR="00906D8D" w:rsidRDefault="00906D8D" w:rsidP="00906D8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Недостаточная разработанность проблемы использования потенциала чеченских игр как средства формирования познавательной активности школьников и определили тему нашего исследования: «Формирование познавательного интереса младших школьников на потенциале чеченских народных игр ».</w:t>
      </w:r>
    </w:p>
    <w:p w14:paraId="0D9650BD" w14:textId="77777777" w:rsidR="00906D8D" w:rsidRDefault="00906D8D" w:rsidP="00906D8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 выявление сущности и содержания чеченских народных игр и пути их использования в повышении познавательной активности учащихся.</w:t>
      </w:r>
    </w:p>
    <w:p w14:paraId="5AA4123D" w14:textId="77777777" w:rsidR="00906D8D" w:rsidRDefault="00906D8D" w:rsidP="00906D8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 формирование познавательной деятельности школьников.</w:t>
      </w:r>
    </w:p>
    <w:p w14:paraId="635C951C" w14:textId="77777777" w:rsidR="00906D8D" w:rsidRDefault="00906D8D" w:rsidP="00906D8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 процесс формирования познавательного интереса младших школьников на потенциале чеченских народных игр.</w:t>
      </w:r>
    </w:p>
    <w:p w14:paraId="71D14309" w14:textId="77777777" w:rsidR="00906D8D" w:rsidRDefault="00906D8D" w:rsidP="00906D8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Формирование познавательной активности в процессе обучения и воспитания младших школьников происходит наиболее эффективно, если:</w:t>
      </w:r>
    </w:p>
    <w:p w14:paraId="0405B7BE"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учителя знают хорошо содержание народных игр и их возможности в формировании интереса детей к</w:t>
      </w:r>
      <w:r>
        <w:rPr>
          <w:rStyle w:val="WW8Num2z0"/>
          <w:rFonts w:ascii="Verdana" w:hAnsi="Verdana"/>
          <w:color w:val="000000"/>
          <w:sz w:val="18"/>
          <w:szCs w:val="18"/>
        </w:rPr>
        <w:t> </w:t>
      </w:r>
      <w:r>
        <w:rPr>
          <w:rStyle w:val="WW8Num3z0"/>
          <w:rFonts w:ascii="Verdana" w:hAnsi="Verdana"/>
          <w:color w:val="4682B4"/>
          <w:sz w:val="18"/>
          <w:szCs w:val="18"/>
        </w:rPr>
        <w:t>игровой</w:t>
      </w:r>
      <w:r>
        <w:rPr>
          <w:rStyle w:val="WW8Num2z0"/>
          <w:rFonts w:ascii="Verdana" w:hAnsi="Verdana"/>
          <w:color w:val="000000"/>
          <w:sz w:val="18"/>
          <w:szCs w:val="18"/>
        </w:rPr>
        <w:t> </w:t>
      </w:r>
      <w:r>
        <w:rPr>
          <w:rFonts w:ascii="Verdana" w:hAnsi="Verdana"/>
          <w:color w:val="000000"/>
          <w:sz w:val="18"/>
          <w:szCs w:val="18"/>
        </w:rPr>
        <w:t>деятельности;</w:t>
      </w:r>
    </w:p>
    <w:p w14:paraId="6A66B715"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вовлечение детей в игровую деятельность будет осуществляться не эпизодически, а станет систематической</w:t>
      </w:r>
      <w:r>
        <w:rPr>
          <w:rStyle w:val="WW8Num2z0"/>
          <w:rFonts w:ascii="Verdana" w:hAnsi="Verdana"/>
          <w:color w:val="000000"/>
          <w:sz w:val="18"/>
          <w:szCs w:val="18"/>
        </w:rPr>
        <w:t> </w:t>
      </w:r>
      <w:r>
        <w:rPr>
          <w:rStyle w:val="WW8Num3z0"/>
          <w:rFonts w:ascii="Verdana" w:hAnsi="Verdana"/>
          <w:color w:val="4682B4"/>
          <w:sz w:val="18"/>
          <w:szCs w:val="18"/>
        </w:rPr>
        <w:t>целенаправленной</w:t>
      </w:r>
      <w:r>
        <w:rPr>
          <w:rStyle w:val="WW8Num2z0"/>
          <w:rFonts w:ascii="Verdana" w:hAnsi="Verdana"/>
          <w:color w:val="000000"/>
          <w:sz w:val="18"/>
          <w:szCs w:val="18"/>
        </w:rPr>
        <w:t> </w:t>
      </w:r>
      <w:r>
        <w:rPr>
          <w:rFonts w:ascii="Verdana" w:hAnsi="Verdana"/>
          <w:color w:val="000000"/>
          <w:sz w:val="18"/>
          <w:szCs w:val="18"/>
        </w:rPr>
        <w:t>работой учителей начальных классов;</w:t>
      </w:r>
    </w:p>
    <w:p w14:paraId="018A9047"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игровая</w:t>
      </w:r>
      <w:r>
        <w:rPr>
          <w:rStyle w:val="WW8Num2z0"/>
          <w:rFonts w:ascii="Verdana" w:hAnsi="Verdana"/>
          <w:color w:val="000000"/>
          <w:sz w:val="18"/>
          <w:szCs w:val="18"/>
        </w:rPr>
        <w:t> </w:t>
      </w:r>
      <w:r>
        <w:rPr>
          <w:rFonts w:ascii="Verdana" w:hAnsi="Verdana"/>
          <w:color w:val="000000"/>
          <w:sz w:val="18"/>
          <w:szCs w:val="18"/>
        </w:rPr>
        <w:t>деятельность будет проходить не только на</w:t>
      </w:r>
      <w:r>
        <w:rPr>
          <w:rStyle w:val="WW8Num2z0"/>
          <w:rFonts w:ascii="Verdana" w:hAnsi="Verdana"/>
          <w:color w:val="000000"/>
          <w:sz w:val="18"/>
          <w:szCs w:val="18"/>
        </w:rPr>
        <w:t> </w:t>
      </w:r>
      <w:r>
        <w:rPr>
          <w:rStyle w:val="WW8Num3z0"/>
          <w:rFonts w:ascii="Verdana" w:hAnsi="Verdana"/>
          <w:color w:val="4682B4"/>
          <w:sz w:val="18"/>
          <w:szCs w:val="18"/>
        </w:rPr>
        <w:t>уроках</w:t>
      </w:r>
      <w:r>
        <w:rPr>
          <w:rFonts w:ascii="Verdana" w:hAnsi="Verdana"/>
          <w:color w:val="000000"/>
          <w:sz w:val="18"/>
          <w:szCs w:val="18"/>
        </w:rPr>
        <w:t>, но и в повседневной</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работе каждого учителя;</w:t>
      </w:r>
    </w:p>
    <w:p w14:paraId="3BCD99A2" w14:textId="77777777" w:rsidR="00906D8D" w:rsidRDefault="00906D8D" w:rsidP="00906D8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процессе формирования познавательной активности младших школьников кроме игровой деятельности будут эффективно использованы современные педагогические технологии;</w:t>
      </w:r>
    </w:p>
    <w:p w14:paraId="598BAB47" w14:textId="77777777" w:rsidR="00906D8D" w:rsidRDefault="00906D8D" w:rsidP="00906D8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Задачи исследования:</w:t>
      </w:r>
    </w:p>
    <w:p w14:paraId="5E369669"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теоретический анализ</w:t>
      </w:r>
      <w:r>
        <w:rPr>
          <w:rStyle w:val="WW8Num2z0"/>
          <w:rFonts w:ascii="Verdana" w:hAnsi="Verdana"/>
          <w:color w:val="000000"/>
          <w:sz w:val="18"/>
          <w:szCs w:val="18"/>
        </w:rPr>
        <w:t> </w:t>
      </w:r>
      <w:r>
        <w:rPr>
          <w:rStyle w:val="WW8Num3z0"/>
          <w:rFonts w:ascii="Verdana" w:hAnsi="Verdana"/>
          <w:color w:val="4682B4"/>
          <w:sz w:val="18"/>
          <w:szCs w:val="18"/>
        </w:rPr>
        <w:t>психолого</w:t>
      </w:r>
      <w:r>
        <w:rPr>
          <w:rFonts w:ascii="Verdana" w:hAnsi="Verdana"/>
          <w:color w:val="000000"/>
          <w:sz w:val="18"/>
          <w:szCs w:val="18"/>
        </w:rPr>
        <w:t>- педагогической литературы по исследуемой проблеме для выявления сущности и содержания народной игры как важнейшего средства формирования познавательного интереса младших школьников;</w:t>
      </w:r>
    </w:p>
    <w:p w14:paraId="6F352F41"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раскрыть теоретическую сущность и практическую значимость чеченских народных игр в активизации познавательной деятельности детей младших классов на уроках и во</w:t>
      </w:r>
      <w:r>
        <w:rPr>
          <w:rStyle w:val="WW8Num2z0"/>
          <w:rFonts w:ascii="Verdana" w:hAnsi="Verdana"/>
          <w:color w:val="000000"/>
          <w:sz w:val="18"/>
          <w:szCs w:val="18"/>
        </w:rPr>
        <w:t> </w:t>
      </w:r>
      <w:r>
        <w:rPr>
          <w:rStyle w:val="WW8Num3z0"/>
          <w:rFonts w:ascii="Verdana" w:hAnsi="Verdana"/>
          <w:color w:val="4682B4"/>
          <w:sz w:val="18"/>
          <w:szCs w:val="18"/>
        </w:rPr>
        <w:t>внеурочной</w:t>
      </w:r>
      <w:r>
        <w:rPr>
          <w:rStyle w:val="WW8Num2z0"/>
          <w:rFonts w:ascii="Verdana" w:hAnsi="Verdana"/>
          <w:color w:val="000000"/>
          <w:sz w:val="18"/>
          <w:szCs w:val="18"/>
        </w:rPr>
        <w:t> </w:t>
      </w:r>
      <w:r>
        <w:rPr>
          <w:rFonts w:ascii="Verdana" w:hAnsi="Verdana"/>
          <w:color w:val="000000"/>
          <w:sz w:val="18"/>
          <w:szCs w:val="18"/>
        </w:rPr>
        <w:t>работе;</w:t>
      </w:r>
    </w:p>
    <w:p w14:paraId="6662CD24" w14:textId="77777777" w:rsidR="00906D8D" w:rsidRDefault="00906D8D" w:rsidP="00906D8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наиболее эффективные формы, методы и средства использования народных игр для активизации познавательного интереса учащихся начальных классов в учебно-воспитательной работе;</w:t>
      </w:r>
    </w:p>
    <w:p w14:paraId="7764DA15" w14:textId="77777777" w:rsidR="00906D8D" w:rsidRDefault="00906D8D" w:rsidP="00906D8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разработать наиболее эффективные педагогические технологии по использованию чеченских народных игр при формировании учебно-познавательной активности младших классов и проверить результативность в опытно-экспериментальной работе с детьми;</w:t>
      </w:r>
    </w:p>
    <w:p w14:paraId="730F4911" w14:textId="77777777" w:rsidR="00906D8D" w:rsidRDefault="00906D8D" w:rsidP="00906D8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разработать модель формирования познавательного интереса младших школьников на потенциале чеченских народных игр;</w:t>
      </w:r>
    </w:p>
    <w:p w14:paraId="2C7311AE"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Методологической основой исследования явились философские идеи о непреходящей ценности </w:t>
      </w:r>
      <w:r>
        <w:rPr>
          <w:rFonts w:ascii="Verdana" w:hAnsi="Verdana"/>
          <w:color w:val="000000"/>
          <w:sz w:val="18"/>
          <w:szCs w:val="18"/>
        </w:rPr>
        <w:lastRenderedPageBreak/>
        <w:t>и самобытности традиций различных народов, о единстве</w:t>
      </w:r>
      <w:r>
        <w:rPr>
          <w:rStyle w:val="WW8Num2z0"/>
          <w:rFonts w:ascii="Verdana" w:hAnsi="Verdana"/>
          <w:color w:val="000000"/>
          <w:sz w:val="18"/>
          <w:szCs w:val="18"/>
        </w:rPr>
        <w:t> </w:t>
      </w:r>
      <w:r>
        <w:rPr>
          <w:rStyle w:val="WW8Num3z0"/>
          <w:rFonts w:ascii="Verdana" w:hAnsi="Verdana"/>
          <w:color w:val="4682B4"/>
          <w:sz w:val="18"/>
          <w:szCs w:val="18"/>
        </w:rPr>
        <w:t>общечеловеческого</w:t>
      </w:r>
      <w:r>
        <w:rPr>
          <w:rStyle w:val="WW8Num2z0"/>
          <w:rFonts w:ascii="Verdana" w:hAnsi="Verdana"/>
          <w:color w:val="000000"/>
          <w:sz w:val="18"/>
          <w:szCs w:val="18"/>
        </w:rPr>
        <w:t> </w:t>
      </w:r>
      <w:r>
        <w:rPr>
          <w:rFonts w:ascii="Verdana" w:hAnsi="Verdana"/>
          <w:color w:val="000000"/>
          <w:sz w:val="18"/>
          <w:szCs w:val="18"/>
        </w:rPr>
        <w:t>и национального (В.С.Библер, Н.А.Бердяев, Д.С.Лихачев, Л.Н.Гумилев, И.А.Ильин, П.Ф.Каптерев, В.С.Соловьев, К.Д.</w:t>
      </w:r>
      <w:r>
        <w:rPr>
          <w:rStyle w:val="WW8Num2z0"/>
          <w:rFonts w:ascii="Verdana" w:hAnsi="Verdana"/>
          <w:color w:val="000000"/>
          <w:sz w:val="18"/>
          <w:szCs w:val="18"/>
        </w:rPr>
        <w:t> </w:t>
      </w:r>
      <w:r>
        <w:rPr>
          <w:rStyle w:val="WW8Num3z0"/>
          <w:rFonts w:ascii="Verdana" w:hAnsi="Verdana"/>
          <w:color w:val="4682B4"/>
          <w:sz w:val="18"/>
          <w:szCs w:val="18"/>
        </w:rPr>
        <w:t>Ушинский</w:t>
      </w:r>
      <w:r>
        <w:rPr>
          <w:rFonts w:ascii="Verdana" w:hAnsi="Verdana"/>
          <w:color w:val="000000"/>
          <w:sz w:val="18"/>
          <w:szCs w:val="18"/>
        </w:rPr>
        <w:t>, Т.А.Флоренский, и др.), положения о теории личности и творчестве (Л.С.Выготский А.Н.Леонтьев, ИЛ.Лернер, Я.А.Пономарев, С.Л.</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и др.); общепринятые теории и концепции отечественных</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и психологов: развивающего обучения (Л.С.Выготский, В.В.</w:t>
      </w:r>
      <w:r>
        <w:rPr>
          <w:rStyle w:val="WW8Num2z0"/>
          <w:rFonts w:ascii="Verdana" w:hAnsi="Verdana"/>
          <w:color w:val="000000"/>
          <w:sz w:val="18"/>
          <w:szCs w:val="18"/>
        </w:rPr>
        <w:t> </w:t>
      </w:r>
      <w:r>
        <w:rPr>
          <w:rStyle w:val="WW8Num3z0"/>
          <w:rFonts w:ascii="Verdana" w:hAnsi="Verdana"/>
          <w:color w:val="4682B4"/>
          <w:sz w:val="18"/>
          <w:szCs w:val="18"/>
        </w:rPr>
        <w:t>Давыдов</w:t>
      </w:r>
      <w:r>
        <w:rPr>
          <w:rFonts w:ascii="Verdana" w:hAnsi="Verdana"/>
          <w:color w:val="000000"/>
          <w:sz w:val="18"/>
          <w:szCs w:val="18"/>
        </w:rPr>
        <w:t>, Л.В.Занков, Д.Б.Эльконин), культурологическая (Е.В.Бондаревская), гуманно-личностный подход (Ш.А.Амонашвили, М.Н.Алиев, В.В.Зайцев, Д.М.</w:t>
      </w:r>
      <w:r>
        <w:rPr>
          <w:rStyle w:val="WW8Num2z0"/>
          <w:rFonts w:ascii="Verdana" w:hAnsi="Verdana"/>
          <w:color w:val="000000"/>
          <w:sz w:val="18"/>
          <w:szCs w:val="18"/>
        </w:rPr>
        <w:t> </w:t>
      </w:r>
      <w:r>
        <w:rPr>
          <w:rStyle w:val="WW8Num3z0"/>
          <w:rFonts w:ascii="Verdana" w:hAnsi="Verdana"/>
          <w:color w:val="4682B4"/>
          <w:sz w:val="18"/>
          <w:szCs w:val="18"/>
        </w:rPr>
        <w:t>Маллаев</w:t>
      </w:r>
      <w:r>
        <w:rPr>
          <w:rFonts w:ascii="Verdana" w:hAnsi="Verdana"/>
          <w:color w:val="000000"/>
          <w:sz w:val="18"/>
          <w:szCs w:val="18"/>
        </w:rPr>
        <w:t>, А.Н.Нюдюрмагомедов, С.Т.Тучалаев), методологии содержания образования (В.В.Краевский, М.Н.Скаткин, Н.Я.Лернер, М.Н.Бердулава), модель национальной школы (Г.Н.Волков, Н.Ф.Гончаров, А.Я.Данилюк, А.П.</w:t>
      </w:r>
      <w:r>
        <w:rPr>
          <w:rStyle w:val="WW8Num2z0"/>
          <w:rFonts w:ascii="Verdana" w:hAnsi="Verdana"/>
          <w:color w:val="000000"/>
          <w:sz w:val="18"/>
          <w:szCs w:val="18"/>
        </w:rPr>
        <w:t> </w:t>
      </w:r>
      <w:r>
        <w:rPr>
          <w:rStyle w:val="WW8Num3z0"/>
          <w:rFonts w:ascii="Verdana" w:hAnsi="Verdana"/>
          <w:color w:val="4682B4"/>
          <w:sz w:val="18"/>
          <w:szCs w:val="18"/>
        </w:rPr>
        <w:t>Величук</w:t>
      </w:r>
      <w:r>
        <w:rPr>
          <w:rFonts w:ascii="Verdana" w:hAnsi="Verdana"/>
          <w:color w:val="000000"/>
          <w:sz w:val="18"/>
          <w:szCs w:val="18"/>
        </w:rPr>
        <w:t>, Т.С.Саидбаев, Г.И.Магомедов, М.И.Шурпаева ) и др.</w:t>
      </w:r>
    </w:p>
    <w:p w14:paraId="557A0777"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составили положения и идеи раскрывающие: психологические аспекты теории развития личности (Л.С.Выготский, С.А.Рубинштейн, А.Н.Леонтьев), основные положения учения о единстве национального и общечеловеческого (Я.А.Коменский. К.Д.</w:t>
      </w:r>
      <w:r>
        <w:rPr>
          <w:rStyle w:val="WW8Num2z0"/>
          <w:rFonts w:ascii="Verdana" w:hAnsi="Verdana"/>
          <w:color w:val="000000"/>
          <w:sz w:val="18"/>
          <w:szCs w:val="18"/>
        </w:rPr>
        <w:t> </w:t>
      </w:r>
      <w:r>
        <w:rPr>
          <w:rStyle w:val="WW8Num3z0"/>
          <w:rFonts w:ascii="Verdana" w:hAnsi="Verdana"/>
          <w:color w:val="4682B4"/>
          <w:sz w:val="18"/>
          <w:szCs w:val="18"/>
        </w:rPr>
        <w:t>Ушинский</w:t>
      </w:r>
      <w:r>
        <w:rPr>
          <w:rFonts w:ascii="Verdana" w:hAnsi="Verdana"/>
          <w:color w:val="000000"/>
          <w:sz w:val="18"/>
          <w:szCs w:val="18"/>
        </w:rPr>
        <w:t>, Н.А.Бердяев, С.И.Миропольский, А.С.Макаренко, В.А. Сухо-млинский, Н.Д.Никандров, и др.), сущность педагогического процесса (Б.Т.Лихачев, Ю.К.Бабанский, В.А.Сластенин, И.П.Подласый, С.А.</w:t>
      </w:r>
      <w:r>
        <w:rPr>
          <w:rStyle w:val="WW8Num2z0"/>
          <w:rFonts w:ascii="Verdana" w:hAnsi="Verdana"/>
          <w:color w:val="000000"/>
          <w:sz w:val="18"/>
          <w:szCs w:val="18"/>
        </w:rPr>
        <w:t> </w:t>
      </w:r>
      <w:r>
        <w:rPr>
          <w:rStyle w:val="WW8Num3z0"/>
          <w:rFonts w:ascii="Verdana" w:hAnsi="Verdana"/>
          <w:color w:val="4682B4"/>
          <w:sz w:val="18"/>
          <w:szCs w:val="18"/>
        </w:rPr>
        <w:t>Смирнова</w:t>
      </w:r>
      <w:r>
        <w:rPr>
          <w:rStyle w:val="WW8Num2z0"/>
          <w:rFonts w:ascii="Verdana" w:hAnsi="Verdana"/>
          <w:color w:val="000000"/>
          <w:sz w:val="18"/>
          <w:szCs w:val="18"/>
        </w:rPr>
        <w:t> </w:t>
      </w:r>
      <w:r>
        <w:rPr>
          <w:rFonts w:ascii="Verdana" w:hAnsi="Verdana"/>
          <w:color w:val="000000"/>
          <w:sz w:val="18"/>
          <w:szCs w:val="18"/>
        </w:rPr>
        <w:t>и др.). этнопедагогические основы процесса обучения и воспитания (И.А.Арабов, Ш.М-Х.</w:t>
      </w:r>
      <w:r>
        <w:rPr>
          <w:rStyle w:val="WW8Num2z0"/>
          <w:rFonts w:ascii="Verdana" w:hAnsi="Verdana"/>
          <w:color w:val="000000"/>
          <w:sz w:val="18"/>
          <w:szCs w:val="18"/>
        </w:rPr>
        <w:t> </w:t>
      </w:r>
      <w:r>
        <w:rPr>
          <w:rStyle w:val="WW8Num3z0"/>
          <w:rFonts w:ascii="Verdana" w:hAnsi="Verdana"/>
          <w:color w:val="4682B4"/>
          <w:sz w:val="18"/>
          <w:szCs w:val="18"/>
        </w:rPr>
        <w:t>Арсалиев</w:t>
      </w:r>
      <w:r>
        <w:rPr>
          <w:rFonts w:ascii="Verdana" w:hAnsi="Verdana"/>
          <w:color w:val="000000"/>
          <w:sz w:val="18"/>
          <w:szCs w:val="18"/>
        </w:rPr>
        <w:t>, Х.Х-М. Батчаева, К.И.Бузаров, Г.Н.Волков, А.М.Магомедов, И.А.Шоров и др.); фольклор как источник воспитания (Ф.И.Буслаев, В.С.Гудков, Н.А.Добролюбов, С.Г.Лазуптин, Ш.А.Мирзоев, З.Б.Цаллагова и др.).</w:t>
      </w:r>
    </w:p>
    <w:p w14:paraId="457D5678"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Мы рассматриваем формирование познавательного интереса младших школьников как основной путь к активизации мыслительной деятельности для</w:t>
      </w:r>
      <w:r>
        <w:rPr>
          <w:rStyle w:val="WW8Num2z0"/>
          <w:rFonts w:ascii="Verdana" w:hAnsi="Verdana"/>
          <w:color w:val="000000"/>
          <w:sz w:val="18"/>
          <w:szCs w:val="18"/>
        </w:rPr>
        <w:t> </w:t>
      </w:r>
      <w:r>
        <w:rPr>
          <w:rStyle w:val="WW8Num3z0"/>
          <w:rFonts w:ascii="Verdana" w:hAnsi="Verdana"/>
          <w:color w:val="4682B4"/>
          <w:sz w:val="18"/>
          <w:szCs w:val="18"/>
        </w:rPr>
        <w:t>осознания</w:t>
      </w:r>
      <w:r>
        <w:rPr>
          <w:rFonts w:ascii="Verdana" w:hAnsi="Verdana"/>
          <w:color w:val="000000"/>
          <w:sz w:val="18"/>
          <w:szCs w:val="18"/>
        </w:rPr>
        <w:t>, как всего процесса, так и его важных компонентов, что очень важно для мобилизации внутренних сил</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на всех этапах обучения, воспитания через игровую деятельность. Поэтому</w:t>
      </w:r>
      <w:r>
        <w:rPr>
          <w:rStyle w:val="WW8Num2z0"/>
          <w:rFonts w:ascii="Verdana" w:hAnsi="Verdana"/>
          <w:color w:val="000000"/>
          <w:sz w:val="18"/>
          <w:szCs w:val="18"/>
        </w:rPr>
        <w:t> </w:t>
      </w:r>
      <w:r>
        <w:rPr>
          <w:rStyle w:val="WW8Num3z0"/>
          <w:rFonts w:ascii="Verdana" w:hAnsi="Verdana"/>
          <w:color w:val="4682B4"/>
          <w:sz w:val="18"/>
          <w:szCs w:val="18"/>
        </w:rPr>
        <w:t>педагогам</w:t>
      </w:r>
      <w:r>
        <w:rPr>
          <w:rStyle w:val="WW8Num2z0"/>
          <w:rFonts w:ascii="Verdana" w:hAnsi="Verdana"/>
          <w:color w:val="000000"/>
          <w:sz w:val="18"/>
          <w:szCs w:val="18"/>
        </w:rPr>
        <w:t> </w:t>
      </w:r>
      <w:r>
        <w:rPr>
          <w:rFonts w:ascii="Verdana" w:hAnsi="Verdana"/>
          <w:color w:val="000000"/>
          <w:sz w:val="18"/>
          <w:szCs w:val="18"/>
        </w:rPr>
        <w:t>важно знать, что формирование интереса и активизация познания нужно рассматривать как</w:t>
      </w:r>
      <w:r>
        <w:rPr>
          <w:rStyle w:val="WW8Num3z0"/>
          <w:rFonts w:ascii="Verdana" w:hAnsi="Verdana"/>
          <w:color w:val="4682B4"/>
          <w:sz w:val="18"/>
          <w:szCs w:val="18"/>
        </w:rPr>
        <w:t>целостный</w:t>
      </w:r>
      <w:r>
        <w:rPr>
          <w:rStyle w:val="WW8Num2z0"/>
          <w:rFonts w:ascii="Verdana" w:hAnsi="Verdana"/>
          <w:color w:val="000000"/>
          <w:sz w:val="18"/>
          <w:szCs w:val="18"/>
        </w:rPr>
        <w:t> </w:t>
      </w:r>
      <w:r>
        <w:rPr>
          <w:rFonts w:ascii="Verdana" w:hAnsi="Verdana"/>
          <w:color w:val="000000"/>
          <w:sz w:val="18"/>
          <w:szCs w:val="18"/>
        </w:rPr>
        <w:t>процесс, что рекомендуют и отмеченные выше ученые в своих исследованиях.</w:t>
      </w:r>
    </w:p>
    <w:p w14:paraId="746B0532"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Методы исследования. При решении поставленных задач и проверки гипотезы были использованы следующие методы исследования: теоретический анализ философской, психологической, педагогической литературы, как отечественной, так и зарубежной; периодической печати по проблеме; моделирование и конструирование учебно-воспитательных</w:t>
      </w:r>
      <w:r>
        <w:rPr>
          <w:rStyle w:val="WW8Num2z0"/>
          <w:rFonts w:ascii="Verdana" w:hAnsi="Verdana"/>
          <w:color w:val="000000"/>
          <w:sz w:val="18"/>
          <w:szCs w:val="18"/>
        </w:rPr>
        <w:t> </w:t>
      </w:r>
      <w:r>
        <w:rPr>
          <w:rStyle w:val="WW8Num3z0"/>
          <w:rFonts w:ascii="Verdana" w:hAnsi="Verdana"/>
          <w:color w:val="4682B4"/>
          <w:sz w:val="18"/>
          <w:szCs w:val="18"/>
        </w:rPr>
        <w:t>заданий</w:t>
      </w:r>
      <w:r>
        <w:rPr>
          <w:rFonts w:ascii="Verdana" w:hAnsi="Verdana"/>
          <w:color w:val="000000"/>
          <w:sz w:val="18"/>
          <w:szCs w:val="18"/>
        </w:rPr>
        <w:t>; наблюдение, беседа; изучение опыта работы учителей начальных классов; программных документов и нормативных материалов по развитию современного образования; интервьюирование, опрос,</w:t>
      </w:r>
      <w:r>
        <w:rPr>
          <w:rStyle w:val="WW8Num2z0"/>
          <w:rFonts w:ascii="Verdana" w:hAnsi="Verdana"/>
          <w:color w:val="000000"/>
          <w:sz w:val="18"/>
          <w:szCs w:val="18"/>
        </w:rPr>
        <w:t> </w:t>
      </w:r>
      <w:r>
        <w:rPr>
          <w:rStyle w:val="WW8Num3z0"/>
          <w:rFonts w:ascii="Verdana" w:hAnsi="Verdana"/>
          <w:color w:val="4682B4"/>
          <w:sz w:val="18"/>
          <w:szCs w:val="18"/>
        </w:rPr>
        <w:t>экскурсии</w:t>
      </w:r>
      <w:r>
        <w:rPr>
          <w:rFonts w:ascii="Verdana" w:hAnsi="Verdana"/>
          <w:color w:val="000000"/>
          <w:sz w:val="18"/>
          <w:szCs w:val="18"/>
        </w:rPr>
        <w:t>, изучение письменных работ школьников,</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посещение родителей и их вовлечение в игровую деятельность с детьми; опытно-экспериментальная работа.</w:t>
      </w:r>
    </w:p>
    <w:p w14:paraId="48B33391" w14:textId="77777777" w:rsidR="00906D8D" w:rsidRDefault="00906D8D" w:rsidP="00906D8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проводилось в три этапа.</w:t>
      </w:r>
    </w:p>
    <w:p w14:paraId="1DCE2ACD"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Первый этап (2005-2007гг.) - выбор темы исследования, подбор, изучение и осмысление соответствующей философской, психологической, педагогической,</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литературы, обоснование и осмысление проблемы и цели исследования, состояния разработанности в науке; изучение произведений фольклора чеченского народа, в том числе и народных игр.</w:t>
      </w:r>
    </w:p>
    <w:p w14:paraId="094CCE3F"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Второй этап (2008-2009гг.) - продолжение работы по изучению психолого-педагогической литературы по рассматриваемой проблеме, чеченских народных игр; изучение состояния использования чеченских народных игр в учебно-воспитательном процессе современной школы; поиск и встречи с лучшими учителями начальных классов по вовлечению детей на уроках и во</w:t>
      </w:r>
      <w:r>
        <w:rPr>
          <w:rStyle w:val="WW8Num2z0"/>
          <w:rFonts w:ascii="Verdana" w:hAnsi="Verdana"/>
          <w:color w:val="000000"/>
          <w:sz w:val="18"/>
          <w:szCs w:val="18"/>
        </w:rPr>
        <w:t> </w:t>
      </w:r>
      <w:r>
        <w:rPr>
          <w:rStyle w:val="WW8Num3z0"/>
          <w:rFonts w:ascii="Verdana" w:hAnsi="Verdana"/>
          <w:color w:val="4682B4"/>
          <w:sz w:val="18"/>
          <w:szCs w:val="18"/>
        </w:rPr>
        <w:t>внеурочное</w:t>
      </w:r>
      <w:r>
        <w:rPr>
          <w:rStyle w:val="WW8Num2z0"/>
          <w:rFonts w:ascii="Verdana" w:hAnsi="Verdana"/>
          <w:color w:val="000000"/>
          <w:sz w:val="18"/>
          <w:szCs w:val="18"/>
        </w:rPr>
        <w:t> </w:t>
      </w:r>
      <w:r>
        <w:rPr>
          <w:rFonts w:ascii="Verdana" w:hAnsi="Verdana"/>
          <w:color w:val="000000"/>
          <w:sz w:val="18"/>
          <w:szCs w:val="18"/>
        </w:rPr>
        <w:t>время в игровую деятельность; определение базовых школ для опытно-экспериментальной работы, над научными публикациями по теме исследования.</w:t>
      </w:r>
    </w:p>
    <w:p w14:paraId="6290FD35"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Третий этап (2010-1012гг.) — апробация основных идей по формированию познавательного интереса младших школьников в игровой деятельности с использованием чеченских народных игр на</w:t>
      </w:r>
      <w:r>
        <w:rPr>
          <w:rStyle w:val="WW8Num2z0"/>
          <w:rFonts w:ascii="Verdana" w:hAnsi="Verdana"/>
          <w:color w:val="000000"/>
          <w:sz w:val="18"/>
          <w:szCs w:val="18"/>
        </w:rPr>
        <w:t> </w:t>
      </w:r>
      <w:r>
        <w:rPr>
          <w:rStyle w:val="WW8Num3z0"/>
          <w:rFonts w:ascii="Verdana" w:hAnsi="Verdana"/>
          <w:color w:val="4682B4"/>
          <w:sz w:val="18"/>
          <w:szCs w:val="18"/>
        </w:rPr>
        <w:t>констатирующем</w:t>
      </w:r>
      <w:r>
        <w:rPr>
          <w:rStyle w:val="WW8Num2z0"/>
          <w:rFonts w:ascii="Verdana" w:hAnsi="Verdana"/>
          <w:color w:val="000000"/>
          <w:sz w:val="18"/>
          <w:szCs w:val="18"/>
        </w:rPr>
        <w:t> </w:t>
      </w:r>
      <w:r>
        <w:rPr>
          <w:rFonts w:ascii="Verdana" w:hAnsi="Verdana"/>
          <w:color w:val="000000"/>
          <w:sz w:val="18"/>
          <w:szCs w:val="18"/>
        </w:rPr>
        <w:t>и формирующем этапах эксперимента; определение эффективности проведенной работы, систематизация и обобщение результатов исследования, сформулиро-вание выводов и рекомендаций по всей работе, завершение оформления диссертации.</w:t>
      </w:r>
    </w:p>
    <w:p w14:paraId="6F4ECE8A" w14:textId="77777777" w:rsidR="00906D8D" w:rsidRDefault="00906D8D" w:rsidP="00906D8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Научная новизна исследования заключается в:</w:t>
      </w:r>
    </w:p>
    <w:p w14:paraId="3D5680BD"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выявлении самобытных ценностей чеченских народных игр при формировании</w:t>
      </w:r>
      <w:r>
        <w:rPr>
          <w:rStyle w:val="WW8Num2z0"/>
          <w:rFonts w:ascii="Verdana" w:hAnsi="Verdana"/>
          <w:color w:val="000000"/>
          <w:sz w:val="18"/>
          <w:szCs w:val="18"/>
        </w:rPr>
        <w:t> </w:t>
      </w:r>
      <w:r>
        <w:rPr>
          <w:rStyle w:val="WW8Num3z0"/>
          <w:rFonts w:ascii="Verdana" w:hAnsi="Verdana"/>
          <w:color w:val="4682B4"/>
          <w:sz w:val="18"/>
          <w:szCs w:val="18"/>
        </w:rPr>
        <w:t>познавательных</w:t>
      </w:r>
      <w:r>
        <w:rPr>
          <w:rStyle w:val="WW8Num2z0"/>
          <w:rFonts w:ascii="Verdana" w:hAnsi="Verdana"/>
          <w:color w:val="000000"/>
          <w:sz w:val="18"/>
          <w:szCs w:val="18"/>
        </w:rPr>
        <w:t> </w:t>
      </w:r>
      <w:r>
        <w:rPr>
          <w:rFonts w:ascii="Verdana" w:hAnsi="Verdana"/>
          <w:color w:val="000000"/>
          <w:sz w:val="18"/>
          <w:szCs w:val="18"/>
        </w:rPr>
        <w:t>интересов младших школьников;</w:t>
      </w:r>
    </w:p>
    <w:p w14:paraId="3A95AF32" w14:textId="77777777" w:rsidR="00906D8D" w:rsidRDefault="00906D8D" w:rsidP="00906D8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определении, что народные игры являются неотъемлемой частью эт-нопедагогической культуры чеченского народа, которые успешно применялись старшими поколениями при воспитании детей и подростков;</w:t>
      </w:r>
    </w:p>
    <w:p w14:paraId="1B6EF785" w14:textId="77777777" w:rsidR="00906D8D" w:rsidRDefault="00906D8D" w:rsidP="00906D8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экспериментальной проверке эффективности использования содержания чеченских народных игр в формировании познавательного интереса учащихся начальных классов;</w:t>
      </w:r>
    </w:p>
    <w:p w14:paraId="0B1A6171" w14:textId="77777777" w:rsidR="00906D8D" w:rsidRDefault="00906D8D" w:rsidP="00906D8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определении наиболее эффективных форм, методов и средств использования чеченских народных игр в активизации познавательной деятельности детей в учебно-воспитательном процессе современной образовательной школы;</w:t>
      </w:r>
    </w:p>
    <w:p w14:paraId="0E18E167"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выявлении условий эффективного применения народных игр в учебно-воспитательном процессе, разработке критериев, позволяющих оценить уровень</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познавательных интересов учащихся национальной школы в игровой деятельности;</w:t>
      </w:r>
    </w:p>
    <w:p w14:paraId="6B8BEC7B" w14:textId="77777777" w:rsidR="00906D8D" w:rsidRDefault="00906D8D" w:rsidP="00906D8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разработке модели формирования познавательного интереса младших школьников на потенциале чеченских народных игр.</w:t>
      </w:r>
    </w:p>
    <w:p w14:paraId="71FC1022" w14:textId="77777777" w:rsidR="00906D8D" w:rsidRDefault="00906D8D" w:rsidP="00906D8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заключается в том, что:</w:t>
      </w:r>
    </w:p>
    <w:p w14:paraId="6E03E674" w14:textId="77777777" w:rsidR="00906D8D" w:rsidRDefault="00906D8D" w:rsidP="00906D8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-обобщены исследования, связанные с формированием познавательных интересов младших школьников в игровой деятельности;</w:t>
      </w:r>
    </w:p>
    <w:p w14:paraId="26ACE4F5" w14:textId="77777777" w:rsidR="00906D8D" w:rsidRDefault="00906D8D" w:rsidP="00906D8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установлено, что народная игра, игровая деятельность как эффектовное средство и форма познания широко использовались старшими поколениями чеченцев для раскрытия познавательных способностей детей и подростков;</w:t>
      </w:r>
    </w:p>
    <w:p w14:paraId="51D8455F"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обосновано, что использование народных игр в учебно-</w:t>
      </w:r>
      <w:r>
        <w:rPr>
          <w:rStyle w:val="WW8Num2z0"/>
          <w:rFonts w:ascii="Verdana" w:hAnsi="Verdana"/>
          <w:color w:val="000000"/>
          <w:sz w:val="18"/>
          <w:szCs w:val="18"/>
        </w:rPr>
        <w:t> </w:t>
      </w:r>
      <w:r>
        <w:rPr>
          <w:rStyle w:val="WW8Num3z0"/>
          <w:rFonts w:ascii="Verdana" w:hAnsi="Verdana"/>
          <w:color w:val="4682B4"/>
          <w:sz w:val="18"/>
          <w:szCs w:val="18"/>
        </w:rPr>
        <w:t>воспитательном</w:t>
      </w:r>
      <w:r>
        <w:rPr>
          <w:rStyle w:val="WW8Num2z0"/>
          <w:rFonts w:ascii="Verdana" w:hAnsi="Verdana"/>
          <w:color w:val="000000"/>
          <w:sz w:val="18"/>
          <w:szCs w:val="18"/>
        </w:rPr>
        <w:t> </w:t>
      </w:r>
      <w:r>
        <w:rPr>
          <w:rFonts w:ascii="Verdana" w:hAnsi="Verdana"/>
          <w:color w:val="000000"/>
          <w:sz w:val="18"/>
          <w:szCs w:val="18"/>
        </w:rPr>
        <w:t>процессе требует применения в</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r>
        <w:rPr>
          <w:rFonts w:ascii="Verdana" w:hAnsi="Verdana"/>
          <w:color w:val="000000"/>
          <w:sz w:val="18"/>
          <w:szCs w:val="18"/>
        </w:rPr>
        <w:t>практике инновационных технологий, связанных с гуманизацией и</w:t>
      </w:r>
      <w:r>
        <w:rPr>
          <w:rStyle w:val="WW8Num2z0"/>
          <w:rFonts w:ascii="Verdana" w:hAnsi="Verdana"/>
          <w:color w:val="000000"/>
          <w:sz w:val="18"/>
          <w:szCs w:val="18"/>
        </w:rPr>
        <w:t> </w:t>
      </w:r>
      <w:r>
        <w:rPr>
          <w:rStyle w:val="WW8Num3z0"/>
          <w:rFonts w:ascii="Verdana" w:hAnsi="Verdana"/>
          <w:color w:val="4682B4"/>
          <w:sz w:val="18"/>
          <w:szCs w:val="18"/>
        </w:rPr>
        <w:t>личностно</w:t>
      </w:r>
      <w:r>
        <w:rPr>
          <w:rFonts w:ascii="Verdana" w:hAnsi="Verdana"/>
          <w:color w:val="000000"/>
          <w:sz w:val="18"/>
          <w:szCs w:val="18"/>
        </w:rPr>
        <w:t>- ориентированным воспитанием;</w:t>
      </w:r>
    </w:p>
    <w:p w14:paraId="70EA3A74" w14:textId="77777777" w:rsidR="00906D8D" w:rsidRDefault="00906D8D" w:rsidP="00906D8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модель формирования познавательного интереса младших школьников на потенциале народных игр.</w:t>
      </w:r>
    </w:p>
    <w:p w14:paraId="64D17863"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том, что основные идеи содержания народных игр, формы, методы и средства их применения в учебно-воспитательной работе с</w:t>
      </w:r>
      <w:r>
        <w:rPr>
          <w:rStyle w:val="WW8Num2z0"/>
          <w:rFonts w:ascii="Verdana" w:hAnsi="Verdana"/>
          <w:color w:val="000000"/>
          <w:sz w:val="18"/>
          <w:szCs w:val="18"/>
        </w:rPr>
        <w:t> </w:t>
      </w:r>
      <w:r>
        <w:rPr>
          <w:rStyle w:val="WW8Num3z0"/>
          <w:rFonts w:ascii="Verdana" w:hAnsi="Verdana"/>
          <w:color w:val="4682B4"/>
          <w:sz w:val="18"/>
          <w:szCs w:val="18"/>
        </w:rPr>
        <w:t>младшими</w:t>
      </w:r>
      <w:r>
        <w:rPr>
          <w:rStyle w:val="WW8Num2z0"/>
          <w:rFonts w:ascii="Verdana" w:hAnsi="Verdana"/>
          <w:color w:val="000000"/>
          <w:sz w:val="18"/>
          <w:szCs w:val="18"/>
        </w:rPr>
        <w:t> </w:t>
      </w:r>
      <w:r>
        <w:rPr>
          <w:rFonts w:ascii="Verdana" w:hAnsi="Verdana"/>
          <w:color w:val="000000"/>
          <w:sz w:val="18"/>
          <w:szCs w:val="18"/>
        </w:rPr>
        <w:t>школьниками при формировании познавательных интересов могут быть использованы учителями начальных классов, при обучении студентов</w:t>
      </w:r>
      <w:r>
        <w:rPr>
          <w:rStyle w:val="WW8Num2z0"/>
          <w:rFonts w:ascii="Verdana" w:hAnsi="Verdana"/>
          <w:color w:val="000000"/>
          <w:sz w:val="18"/>
          <w:szCs w:val="18"/>
        </w:rPr>
        <w:t> </w:t>
      </w:r>
      <w:r>
        <w:rPr>
          <w:rStyle w:val="WW8Num3z0"/>
          <w:rFonts w:ascii="Verdana" w:hAnsi="Verdana"/>
          <w:color w:val="4682B4"/>
          <w:sz w:val="18"/>
          <w:szCs w:val="18"/>
        </w:rPr>
        <w:t>факультета</w:t>
      </w:r>
      <w:r>
        <w:rPr>
          <w:rStyle w:val="WW8Num2z0"/>
          <w:rFonts w:ascii="Verdana" w:hAnsi="Verdana"/>
          <w:color w:val="000000"/>
          <w:sz w:val="18"/>
          <w:szCs w:val="18"/>
        </w:rPr>
        <w:t> </w:t>
      </w:r>
      <w:r>
        <w:rPr>
          <w:rFonts w:ascii="Verdana" w:hAnsi="Verdana"/>
          <w:color w:val="000000"/>
          <w:sz w:val="18"/>
          <w:szCs w:val="18"/>
        </w:rPr>
        <w:t>педагогики и методики начального обучения педагогических</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педагогических колледжей; на курсах повышения квалификации учителей начальных классов, в</w:t>
      </w:r>
      <w:r>
        <w:rPr>
          <w:rStyle w:val="WW8Num2z0"/>
          <w:rFonts w:ascii="Verdana" w:hAnsi="Verdana"/>
          <w:color w:val="000000"/>
          <w:sz w:val="18"/>
          <w:szCs w:val="18"/>
        </w:rPr>
        <w:t> </w:t>
      </w:r>
      <w:r>
        <w:rPr>
          <w:rStyle w:val="WW8Num3z0"/>
          <w:rFonts w:ascii="Verdana" w:hAnsi="Verdana"/>
          <w:color w:val="4682B4"/>
          <w:sz w:val="18"/>
          <w:szCs w:val="18"/>
        </w:rPr>
        <w:t>дошкольных</w:t>
      </w:r>
      <w:r>
        <w:rPr>
          <w:rStyle w:val="WW8Num2z0"/>
          <w:rFonts w:ascii="Verdana" w:hAnsi="Verdana"/>
          <w:color w:val="000000"/>
          <w:sz w:val="18"/>
          <w:szCs w:val="18"/>
        </w:rPr>
        <w:t> </w:t>
      </w:r>
      <w:r>
        <w:rPr>
          <w:rFonts w:ascii="Verdana" w:hAnsi="Verdana"/>
          <w:color w:val="000000"/>
          <w:sz w:val="18"/>
          <w:szCs w:val="18"/>
        </w:rPr>
        <w:t>образовательных учреждениях не только в чеченской республике, но и в других регионах Российской Федерации.</w:t>
      </w:r>
    </w:p>
    <w:p w14:paraId="53045EBB"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Обоснованность и достоверность результатов исследования обеспечивались методологической обоснованностью и непротиворечивостью исходных теоретических положений исследования; выявлением потенциала развивающих технологий в формировании личности</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школьника; целостным подходом к решению проблемы; разнообразием научно-исследовательских методов, их взаимосвязанностью; ориентацией диссертанта на современные методологические подходы к проблеме изучения традиций своего народа, экспериментальным подтверждением выдвинутых гипотетических положений об эффективности игровой деятельности при формировании познавательных интересов младших школьников; определением уровня развития учащихся начальных классов в традиционной и развивающей технологиях обучения.</w:t>
      </w:r>
    </w:p>
    <w:p w14:paraId="69B313EF" w14:textId="77777777" w:rsidR="00906D8D" w:rsidRDefault="00906D8D" w:rsidP="00906D8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выносимые на защиту:</w:t>
      </w:r>
    </w:p>
    <w:p w14:paraId="16109629"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народная игра как составная часть чеченской</w:t>
      </w:r>
      <w:r>
        <w:rPr>
          <w:rStyle w:val="WW8Num2z0"/>
          <w:rFonts w:ascii="Verdana" w:hAnsi="Verdana"/>
          <w:color w:val="000000"/>
          <w:sz w:val="18"/>
          <w:szCs w:val="18"/>
        </w:rPr>
        <w:t> </w:t>
      </w:r>
      <w:r>
        <w:rPr>
          <w:rStyle w:val="WW8Num3z0"/>
          <w:rFonts w:ascii="Verdana" w:hAnsi="Verdana"/>
          <w:color w:val="4682B4"/>
          <w:sz w:val="18"/>
          <w:szCs w:val="18"/>
        </w:rPr>
        <w:t>этнопедагогической</w:t>
      </w:r>
      <w:r>
        <w:rPr>
          <w:rStyle w:val="WW8Num2z0"/>
          <w:rFonts w:ascii="Verdana" w:hAnsi="Verdana"/>
          <w:color w:val="000000"/>
          <w:sz w:val="18"/>
          <w:szCs w:val="18"/>
        </w:rPr>
        <w:t> </w:t>
      </w:r>
      <w:r>
        <w:rPr>
          <w:rFonts w:ascii="Verdana" w:hAnsi="Verdana"/>
          <w:color w:val="000000"/>
          <w:sz w:val="18"/>
          <w:szCs w:val="18"/>
        </w:rPr>
        <w:t>культуры, которая с древних времен служила важнейшим средством формирования познавательного интереса детей к деятельности в разнообразных видах творчества и</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w:t>
      </w:r>
    </w:p>
    <w:p w14:paraId="155D70AC"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теоретическая сущность и практическая значимость чеченских народных игр при </w:t>
      </w:r>
      <w:r>
        <w:rPr>
          <w:rFonts w:ascii="Verdana" w:hAnsi="Verdana"/>
          <w:color w:val="000000"/>
          <w:sz w:val="18"/>
          <w:szCs w:val="18"/>
        </w:rPr>
        <w:lastRenderedPageBreak/>
        <w:t>формировании личности младшего</w:t>
      </w:r>
      <w:r>
        <w:rPr>
          <w:rStyle w:val="WW8Num2z0"/>
          <w:rFonts w:ascii="Verdana" w:hAnsi="Verdana"/>
          <w:color w:val="000000"/>
          <w:sz w:val="18"/>
          <w:szCs w:val="18"/>
        </w:rPr>
        <w:t> </w:t>
      </w:r>
      <w:r>
        <w:rPr>
          <w:rStyle w:val="WW8Num3z0"/>
          <w:rFonts w:ascii="Verdana" w:hAnsi="Verdana"/>
          <w:color w:val="4682B4"/>
          <w:sz w:val="18"/>
          <w:szCs w:val="18"/>
        </w:rPr>
        <w:t>школьника</w:t>
      </w:r>
      <w:r>
        <w:rPr>
          <w:rFonts w:ascii="Verdana" w:hAnsi="Verdana"/>
          <w:color w:val="000000"/>
          <w:sz w:val="18"/>
          <w:szCs w:val="18"/>
        </w:rPr>
        <w:t>, познавательных процессов в развитии и активизации мышления, памяти, внимания, речи, воли, степени удивления, радости успеха, эмоциональных реакций;</w:t>
      </w:r>
    </w:p>
    <w:p w14:paraId="3CB83ECA"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формы, методы и средства формирования познавательной активности младших школьников с помощью народных игр в учебно-воспитательном процессе (на уроках русского и</w:t>
      </w:r>
      <w:r>
        <w:rPr>
          <w:rStyle w:val="WW8Num2z0"/>
          <w:rFonts w:ascii="Verdana" w:hAnsi="Verdana"/>
          <w:color w:val="000000"/>
          <w:sz w:val="18"/>
          <w:szCs w:val="18"/>
        </w:rPr>
        <w:t> </w:t>
      </w:r>
      <w:r>
        <w:rPr>
          <w:rStyle w:val="WW8Num3z0"/>
          <w:rFonts w:ascii="Verdana" w:hAnsi="Verdana"/>
          <w:color w:val="4682B4"/>
          <w:sz w:val="18"/>
          <w:szCs w:val="18"/>
        </w:rPr>
        <w:t>родного</w:t>
      </w:r>
      <w:r>
        <w:rPr>
          <w:rStyle w:val="WW8Num2z0"/>
          <w:rFonts w:ascii="Verdana" w:hAnsi="Verdana"/>
          <w:color w:val="000000"/>
          <w:sz w:val="18"/>
          <w:szCs w:val="18"/>
        </w:rPr>
        <w:t> </w:t>
      </w:r>
      <w:r>
        <w:rPr>
          <w:rFonts w:ascii="Verdana" w:hAnsi="Verdana"/>
          <w:color w:val="000000"/>
          <w:sz w:val="18"/>
          <w:szCs w:val="18"/>
        </w:rPr>
        <w:t>чтения, математики, природоведения, изобразительного искусства, физического воспитания, во время подготовки и проведения</w:t>
      </w:r>
      <w:r>
        <w:rPr>
          <w:rStyle w:val="WW8Num2z0"/>
          <w:rFonts w:ascii="Verdana" w:hAnsi="Verdana"/>
          <w:color w:val="000000"/>
          <w:sz w:val="18"/>
          <w:szCs w:val="18"/>
        </w:rPr>
        <w:t> </w:t>
      </w:r>
      <w:r>
        <w:rPr>
          <w:rStyle w:val="WW8Num3z0"/>
          <w:rFonts w:ascii="Verdana" w:hAnsi="Verdana"/>
          <w:color w:val="4682B4"/>
          <w:sz w:val="18"/>
          <w:szCs w:val="18"/>
        </w:rPr>
        <w:t>утренников</w:t>
      </w:r>
      <w:r>
        <w:rPr>
          <w:rFonts w:ascii="Verdana" w:hAnsi="Verdana"/>
          <w:color w:val="000000"/>
          <w:sz w:val="18"/>
          <w:szCs w:val="18"/>
        </w:rPr>
        <w:t>, соревнований, праздников, в беседах, встречах,</w:t>
      </w:r>
      <w:r>
        <w:rPr>
          <w:rStyle w:val="WW8Num2z0"/>
          <w:rFonts w:ascii="Verdana" w:hAnsi="Verdana"/>
          <w:color w:val="000000"/>
          <w:sz w:val="18"/>
          <w:szCs w:val="18"/>
        </w:rPr>
        <w:t> </w:t>
      </w:r>
      <w:r>
        <w:rPr>
          <w:rStyle w:val="WW8Num3z0"/>
          <w:rFonts w:ascii="Verdana" w:hAnsi="Verdana"/>
          <w:color w:val="4682B4"/>
          <w:sz w:val="18"/>
          <w:szCs w:val="18"/>
        </w:rPr>
        <w:t>экскурсиях</w:t>
      </w:r>
      <w:r>
        <w:rPr>
          <w:rStyle w:val="WW8Num2z0"/>
          <w:rFonts w:ascii="Verdana" w:hAnsi="Verdana"/>
          <w:color w:val="000000"/>
          <w:sz w:val="18"/>
          <w:szCs w:val="18"/>
        </w:rPr>
        <w:t> </w:t>
      </w:r>
      <w:r>
        <w:rPr>
          <w:rFonts w:ascii="Verdana" w:hAnsi="Verdana"/>
          <w:color w:val="000000"/>
          <w:sz w:val="18"/>
          <w:szCs w:val="18"/>
        </w:rPr>
        <w:t>и др.);</w:t>
      </w:r>
    </w:p>
    <w:p w14:paraId="034DB017" w14:textId="77777777" w:rsidR="00906D8D" w:rsidRDefault="00906D8D" w:rsidP="00906D8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модель формирования познавательного интереса младших школьников в учебно-воспитательном процессе.</w:t>
      </w:r>
    </w:p>
    <w:p w14:paraId="56691AA0"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осуществлялись в ходе опытно-экспериментальной работы автора на базе начальной школы №18 г.Грозного и Чечен-аульской сельской школы № 2 (2010-2011гг.); материалы исследования использовались автором при разработке</w:t>
      </w:r>
      <w:r>
        <w:rPr>
          <w:rStyle w:val="WW8Num2z0"/>
          <w:rFonts w:ascii="Verdana" w:hAnsi="Verdana"/>
          <w:color w:val="000000"/>
          <w:sz w:val="18"/>
          <w:szCs w:val="18"/>
        </w:rPr>
        <w:t> </w:t>
      </w:r>
      <w:r>
        <w:rPr>
          <w:rStyle w:val="WW8Num3z0"/>
          <w:rFonts w:ascii="Verdana" w:hAnsi="Verdana"/>
          <w:color w:val="4682B4"/>
          <w:sz w:val="18"/>
          <w:szCs w:val="18"/>
        </w:rPr>
        <w:t>лекционных</w:t>
      </w:r>
      <w:r>
        <w:rPr>
          <w:rStyle w:val="WW8Num2z0"/>
          <w:rFonts w:ascii="Verdana" w:hAnsi="Verdana"/>
          <w:color w:val="000000"/>
          <w:sz w:val="18"/>
          <w:szCs w:val="18"/>
        </w:rPr>
        <w:t> </w:t>
      </w:r>
      <w:r>
        <w:rPr>
          <w:rFonts w:ascii="Verdana" w:hAnsi="Verdana"/>
          <w:color w:val="000000"/>
          <w:sz w:val="18"/>
          <w:szCs w:val="18"/>
        </w:rPr>
        <w:t>и практических занятий для студентов факультета педагогики и психологии</w:t>
      </w:r>
      <w:r>
        <w:rPr>
          <w:rStyle w:val="WW8Num2z0"/>
          <w:rFonts w:ascii="Verdana" w:hAnsi="Verdana"/>
          <w:color w:val="000000"/>
          <w:sz w:val="18"/>
          <w:szCs w:val="18"/>
        </w:rPr>
        <w:t> </w:t>
      </w:r>
      <w:r>
        <w:rPr>
          <w:rStyle w:val="WW8Num3z0"/>
          <w:rFonts w:ascii="Verdana" w:hAnsi="Verdana"/>
          <w:color w:val="4682B4"/>
          <w:sz w:val="18"/>
          <w:szCs w:val="18"/>
        </w:rPr>
        <w:t>ЧГПИ</w:t>
      </w:r>
      <w:r>
        <w:rPr>
          <w:rFonts w:ascii="Verdana" w:hAnsi="Verdana"/>
          <w:color w:val="000000"/>
          <w:sz w:val="18"/>
          <w:szCs w:val="18"/>
        </w:rPr>
        <w:t>, в докладах и выступлениях на научно практических конференциях (2007-2011гг.). Ход и результаты исследования неоднократно обсуждались на заседаниях кафедр педагогики и методики начального образования Чеченского государственного педагогического института. На основе материалов исследования изданы статьи, тезисы (2008-2012гг.).</w:t>
      </w:r>
    </w:p>
    <w:p w14:paraId="192F55C7" w14:textId="77777777" w:rsidR="00906D8D" w:rsidRDefault="00906D8D" w:rsidP="00906D8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и объем диссертации. Диссертация состоит из введения, двух глав, заключения, списка литературы и приложения. Общий объем работы составляет 186 страниц.</w:t>
      </w:r>
    </w:p>
    <w:p w14:paraId="47FA821E" w14:textId="77777777" w:rsidR="00906D8D" w:rsidRDefault="00906D8D" w:rsidP="00906D8D">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Башаева, Совбика Абуевна</w:t>
      </w:r>
    </w:p>
    <w:p w14:paraId="705E9608" w14:textId="77777777" w:rsidR="00906D8D" w:rsidRDefault="00906D8D" w:rsidP="00906D8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второй главе:</w:t>
      </w:r>
    </w:p>
    <w:p w14:paraId="77AEA8A3"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1.Результаты экспериментальных данных свидетельствуют о том, что использование предложенной модели по формированию</w:t>
      </w:r>
      <w:r>
        <w:rPr>
          <w:rStyle w:val="WW8Num2z0"/>
          <w:rFonts w:ascii="Verdana" w:hAnsi="Verdana"/>
          <w:color w:val="000000"/>
          <w:sz w:val="18"/>
          <w:szCs w:val="18"/>
        </w:rPr>
        <w:t> </w:t>
      </w:r>
      <w:r>
        <w:rPr>
          <w:rStyle w:val="WW8Num3z0"/>
          <w:rFonts w:ascii="Verdana" w:hAnsi="Verdana"/>
          <w:color w:val="4682B4"/>
          <w:sz w:val="18"/>
          <w:szCs w:val="18"/>
        </w:rPr>
        <w:t>познавательного</w:t>
      </w:r>
      <w:r>
        <w:rPr>
          <w:rStyle w:val="WW8Num2z0"/>
          <w:rFonts w:ascii="Verdana" w:hAnsi="Verdana"/>
          <w:color w:val="000000"/>
          <w:sz w:val="18"/>
          <w:szCs w:val="18"/>
        </w:rPr>
        <w:t> </w:t>
      </w:r>
      <w:r>
        <w:rPr>
          <w:rFonts w:ascii="Verdana" w:hAnsi="Verdana"/>
          <w:color w:val="000000"/>
          <w:sz w:val="18"/>
          <w:szCs w:val="18"/>
        </w:rPr>
        <w:t>интереса у учащихся младших классов в рамках учебно-воспитательного процесса</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 способствует повышению познавательной активности</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w:t>
      </w:r>
    </w:p>
    <w:p w14:paraId="02887F9D"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2.Разработка педагогических технологий по формированию познавательного интереса строилась на выделении следующих компонентов: интеллектуального, относящегося к процессу познания, и</w:t>
      </w:r>
      <w:r>
        <w:rPr>
          <w:rStyle w:val="WW8Num2z0"/>
          <w:rFonts w:ascii="Verdana" w:hAnsi="Verdana"/>
          <w:color w:val="000000"/>
          <w:sz w:val="18"/>
          <w:szCs w:val="18"/>
        </w:rPr>
        <w:t> </w:t>
      </w:r>
      <w:r>
        <w:rPr>
          <w:rStyle w:val="WW8Num3z0"/>
          <w:rFonts w:ascii="Verdana" w:hAnsi="Verdana"/>
          <w:color w:val="4682B4"/>
          <w:sz w:val="18"/>
          <w:szCs w:val="18"/>
        </w:rPr>
        <w:t>мотивационного</w:t>
      </w:r>
      <w:r>
        <w:rPr>
          <w:rStyle w:val="WW8Num2z0"/>
          <w:rFonts w:ascii="Verdana" w:hAnsi="Verdana"/>
          <w:color w:val="000000"/>
          <w:sz w:val="18"/>
          <w:szCs w:val="18"/>
        </w:rPr>
        <w:t> </w:t>
      </w:r>
      <w:r>
        <w:rPr>
          <w:rFonts w:ascii="Verdana" w:hAnsi="Verdana"/>
          <w:color w:val="000000"/>
          <w:sz w:val="18"/>
          <w:szCs w:val="18"/>
        </w:rPr>
        <w:t>компонента, связанного с областью формирования мотивов</w:t>
      </w:r>
      <w:r>
        <w:rPr>
          <w:rStyle w:val="WW8Num2z0"/>
          <w:rFonts w:ascii="Verdana" w:hAnsi="Verdana"/>
          <w:color w:val="000000"/>
          <w:sz w:val="18"/>
          <w:szCs w:val="18"/>
        </w:rPr>
        <w:t> </w:t>
      </w:r>
      <w:r>
        <w:rPr>
          <w:rStyle w:val="WW8Num3z0"/>
          <w:rFonts w:ascii="Verdana" w:hAnsi="Verdana"/>
          <w:color w:val="4682B4"/>
          <w:sz w:val="18"/>
          <w:szCs w:val="18"/>
        </w:rPr>
        <w:t>игровой</w:t>
      </w:r>
      <w:r>
        <w:rPr>
          <w:rStyle w:val="WW8Num2z0"/>
          <w:rFonts w:ascii="Verdana" w:hAnsi="Verdana"/>
          <w:color w:val="000000"/>
          <w:sz w:val="18"/>
          <w:szCs w:val="18"/>
        </w:rPr>
        <w:t> </w:t>
      </w:r>
      <w:r>
        <w:rPr>
          <w:rFonts w:ascii="Verdana" w:hAnsi="Verdana"/>
          <w:color w:val="000000"/>
          <w:sz w:val="18"/>
          <w:szCs w:val="18"/>
        </w:rPr>
        <w:t>деятельности и познавательного интереса.</w:t>
      </w:r>
    </w:p>
    <w:p w14:paraId="49944A07"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3.Нами установлено, что наивысших результатов в</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деятельности учащихся младших классов можно достичь при помощи использования в учебно-воспитательной системе школы народных</w:t>
      </w:r>
      <w:r>
        <w:rPr>
          <w:rStyle w:val="WW8Num2z0"/>
          <w:rFonts w:ascii="Verdana" w:hAnsi="Verdana"/>
          <w:color w:val="000000"/>
          <w:sz w:val="18"/>
          <w:szCs w:val="18"/>
        </w:rPr>
        <w:t> </w:t>
      </w:r>
      <w:r>
        <w:rPr>
          <w:rStyle w:val="WW8Num3z0"/>
          <w:rFonts w:ascii="Verdana" w:hAnsi="Verdana"/>
          <w:color w:val="4682B4"/>
          <w:sz w:val="18"/>
          <w:szCs w:val="18"/>
        </w:rPr>
        <w:t>игр</w:t>
      </w:r>
      <w:r>
        <w:rPr>
          <w:rFonts w:ascii="Verdana" w:hAnsi="Verdana"/>
          <w:color w:val="000000"/>
          <w:sz w:val="18"/>
          <w:szCs w:val="18"/>
        </w:rPr>
        <w:t>.</w:t>
      </w:r>
    </w:p>
    <w:p w14:paraId="58E8DDE3"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4.При составлении классификации были выделены</w:t>
      </w:r>
      <w:r>
        <w:rPr>
          <w:rStyle w:val="WW8Num2z0"/>
          <w:rFonts w:ascii="Verdana" w:hAnsi="Verdana"/>
          <w:color w:val="000000"/>
          <w:sz w:val="18"/>
          <w:szCs w:val="18"/>
        </w:rPr>
        <w:t> </w:t>
      </w:r>
      <w:r>
        <w:rPr>
          <w:rStyle w:val="WW8Num3z0"/>
          <w:rFonts w:ascii="Verdana" w:hAnsi="Verdana"/>
          <w:color w:val="4682B4"/>
          <w:sz w:val="18"/>
          <w:szCs w:val="18"/>
        </w:rPr>
        <w:t>игры</w:t>
      </w:r>
      <w:r>
        <w:rPr>
          <w:rFonts w:ascii="Verdana" w:hAnsi="Verdana"/>
          <w:color w:val="000000"/>
          <w:sz w:val="18"/>
          <w:szCs w:val="18"/>
        </w:rPr>
        <w:t>, развивающие психические познавательные процессы; формирующие социокультурную компетенцию и картину</w:t>
      </w:r>
      <w:r>
        <w:rPr>
          <w:rStyle w:val="WW8Num2z0"/>
          <w:rFonts w:ascii="Verdana" w:hAnsi="Verdana"/>
          <w:color w:val="000000"/>
          <w:sz w:val="18"/>
          <w:szCs w:val="18"/>
        </w:rPr>
        <w:t> </w:t>
      </w:r>
      <w:r>
        <w:rPr>
          <w:rStyle w:val="WW8Num3z0"/>
          <w:rFonts w:ascii="Verdana" w:hAnsi="Verdana"/>
          <w:color w:val="4682B4"/>
          <w:sz w:val="18"/>
          <w:szCs w:val="18"/>
        </w:rPr>
        <w:t>предметного</w:t>
      </w:r>
      <w:r>
        <w:rPr>
          <w:rStyle w:val="WW8Num2z0"/>
          <w:rFonts w:ascii="Verdana" w:hAnsi="Verdana"/>
          <w:color w:val="000000"/>
          <w:sz w:val="18"/>
          <w:szCs w:val="18"/>
        </w:rPr>
        <w:t> </w:t>
      </w:r>
      <w:r>
        <w:rPr>
          <w:rFonts w:ascii="Verdana" w:hAnsi="Verdana"/>
          <w:color w:val="000000"/>
          <w:sz w:val="18"/>
          <w:szCs w:val="18"/>
        </w:rPr>
        <w:t>мира. Представленная классификация легла в основу при разработке формирующей педагогической технологии по развитию познавательного интереса среди учащихся начальных классов.</w:t>
      </w:r>
    </w:p>
    <w:p w14:paraId="78953B28"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5.Экспериментальное исследование подтверждает эффективность разработанных педагогических технологий в рамках учебно-воспитательной системы общеобразовательной школы, доказывает ее результативность в процессе практической реализации. б.Критериями эффективности разработанной модели и педагогической технологии послужили многие качественные показатели познавательного интереса: активный поиск, догадки, размышления, противоречивые суждения</w:t>
      </w:r>
      <w:r>
        <w:rPr>
          <w:rStyle w:val="WW8Num2z0"/>
          <w:rFonts w:ascii="Verdana" w:hAnsi="Verdana"/>
          <w:color w:val="000000"/>
          <w:sz w:val="18"/>
          <w:szCs w:val="18"/>
        </w:rPr>
        <w:t> </w:t>
      </w:r>
      <w:r>
        <w:rPr>
          <w:rStyle w:val="WW8Num3z0"/>
          <w:rFonts w:ascii="Verdana" w:hAnsi="Verdana"/>
          <w:color w:val="4682B4"/>
          <w:sz w:val="18"/>
          <w:szCs w:val="18"/>
        </w:rPr>
        <w:t>учеников</w:t>
      </w:r>
      <w:r>
        <w:rPr>
          <w:rFonts w:ascii="Verdana" w:hAnsi="Verdana"/>
          <w:color w:val="000000"/>
          <w:sz w:val="18"/>
          <w:szCs w:val="18"/>
        </w:rPr>
        <w:t>, столкновения различных позиций, в которых необходимо разобраться самому, принять решение, встать на определённую точку зрения, стремление к</w:t>
      </w:r>
      <w:r>
        <w:rPr>
          <w:rStyle w:val="WW8Num2z0"/>
          <w:rFonts w:ascii="Verdana" w:hAnsi="Verdana"/>
          <w:color w:val="000000"/>
          <w:sz w:val="18"/>
          <w:szCs w:val="18"/>
        </w:rPr>
        <w:t> </w:t>
      </w:r>
      <w:r>
        <w:rPr>
          <w:rStyle w:val="WW8Num3z0"/>
          <w:rFonts w:ascii="Verdana" w:hAnsi="Verdana"/>
          <w:color w:val="4682B4"/>
          <w:sz w:val="18"/>
          <w:szCs w:val="18"/>
        </w:rPr>
        <w:t>общению</w:t>
      </w:r>
      <w:r>
        <w:rPr>
          <w:rStyle w:val="WW8Num2z0"/>
          <w:rFonts w:ascii="Verdana" w:hAnsi="Verdana"/>
          <w:color w:val="000000"/>
          <w:sz w:val="18"/>
          <w:szCs w:val="18"/>
        </w:rPr>
        <w:t> </w:t>
      </w:r>
      <w:r>
        <w:rPr>
          <w:rFonts w:ascii="Verdana" w:hAnsi="Verdana"/>
          <w:color w:val="000000"/>
          <w:sz w:val="18"/>
          <w:szCs w:val="18"/>
        </w:rPr>
        <w:t xml:space="preserve">с товарищами, с учителем. Другим показателем интеллектуальной активности является стремление учащихся по собственному побуждению участвовать в деятельности, в обсуждении поднятых учителем вопросов, в дополнениях, поправках ответов товарищей, в желании высказать свою точку зрения. Отчётливым показателем интеллектуальной активности, сопутствующей </w:t>
      </w:r>
      <w:r>
        <w:rPr>
          <w:rFonts w:ascii="Verdana" w:hAnsi="Verdana"/>
          <w:color w:val="000000"/>
          <w:sz w:val="18"/>
          <w:szCs w:val="18"/>
        </w:rPr>
        <w:lastRenderedPageBreak/>
        <w:t>интересу школьников, является их активное</w:t>
      </w:r>
      <w:r>
        <w:rPr>
          <w:rStyle w:val="WW8Num2z0"/>
          <w:rFonts w:ascii="Verdana" w:hAnsi="Verdana"/>
          <w:color w:val="000000"/>
          <w:sz w:val="18"/>
          <w:szCs w:val="18"/>
        </w:rPr>
        <w:t> </w:t>
      </w:r>
      <w:r>
        <w:rPr>
          <w:rStyle w:val="WW8Num3z0"/>
          <w:rFonts w:ascii="Verdana" w:hAnsi="Verdana"/>
          <w:color w:val="4682B4"/>
          <w:sz w:val="18"/>
          <w:szCs w:val="18"/>
        </w:rPr>
        <w:t>оперирование</w:t>
      </w:r>
      <w:r>
        <w:rPr>
          <w:rStyle w:val="WW8Num2z0"/>
          <w:rFonts w:ascii="Verdana" w:hAnsi="Verdana"/>
          <w:color w:val="000000"/>
          <w:sz w:val="18"/>
          <w:szCs w:val="18"/>
        </w:rPr>
        <w:t> </w:t>
      </w:r>
      <w:r>
        <w:rPr>
          <w:rFonts w:ascii="Verdana" w:hAnsi="Verdana"/>
          <w:color w:val="000000"/>
          <w:sz w:val="18"/>
          <w:szCs w:val="18"/>
        </w:rPr>
        <w:t>приобретённым багажом знаний и умений.</w:t>
      </w:r>
    </w:p>
    <w:p w14:paraId="100B6ABD" w14:textId="77777777" w:rsidR="00906D8D" w:rsidRDefault="00906D8D" w:rsidP="00906D8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210A9C38"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Происходящая сегодня перестройка содержания образования преследует цель создать условия для достижения личностью высокого уровня интеллектуального,</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Fonts w:ascii="Verdana" w:hAnsi="Verdana"/>
          <w:color w:val="000000"/>
          <w:sz w:val="18"/>
          <w:szCs w:val="18"/>
        </w:rPr>
        <w:t>, эстетического и физического развития. Именно это сможет повысить интеллектуальный потенциал государства, усилит влияние</w:t>
      </w:r>
      <w:r>
        <w:rPr>
          <w:rStyle w:val="WW8Num2z0"/>
          <w:rFonts w:ascii="Verdana" w:hAnsi="Verdana"/>
          <w:color w:val="000000"/>
          <w:sz w:val="18"/>
          <w:szCs w:val="18"/>
        </w:rPr>
        <w:t> </w:t>
      </w:r>
      <w:r>
        <w:rPr>
          <w:rStyle w:val="WW8Num3z0"/>
          <w:rFonts w:ascii="Verdana" w:hAnsi="Verdana"/>
          <w:color w:val="4682B4"/>
          <w:sz w:val="18"/>
          <w:szCs w:val="18"/>
        </w:rPr>
        <w:t>гуманистических</w:t>
      </w:r>
      <w:r>
        <w:rPr>
          <w:rStyle w:val="WW8Num2z0"/>
          <w:rFonts w:ascii="Verdana" w:hAnsi="Verdana"/>
          <w:color w:val="000000"/>
          <w:sz w:val="18"/>
          <w:szCs w:val="18"/>
        </w:rPr>
        <w:t> </w:t>
      </w:r>
      <w:r>
        <w:rPr>
          <w:rFonts w:ascii="Verdana" w:hAnsi="Verdana"/>
          <w:color w:val="000000"/>
          <w:sz w:val="18"/>
          <w:szCs w:val="18"/>
        </w:rPr>
        <w:t>идей, престиж государства, и духовных ценностей. В содержании образования важно отразить традиции и социально - культурные ценности народа.</w:t>
      </w:r>
      <w:r>
        <w:rPr>
          <w:rStyle w:val="WW8Num2z0"/>
          <w:rFonts w:ascii="Verdana" w:hAnsi="Verdana"/>
          <w:color w:val="000000"/>
          <w:sz w:val="18"/>
          <w:szCs w:val="18"/>
        </w:rPr>
        <w:t> </w:t>
      </w:r>
      <w:r>
        <w:rPr>
          <w:rStyle w:val="WW8Num3z0"/>
          <w:rFonts w:ascii="Verdana" w:hAnsi="Verdana"/>
          <w:color w:val="4682B4"/>
          <w:sz w:val="18"/>
          <w:szCs w:val="18"/>
        </w:rPr>
        <w:t>Умственное</w:t>
      </w:r>
      <w:r>
        <w:rPr>
          <w:rStyle w:val="WW8Num2z0"/>
          <w:rFonts w:ascii="Verdana" w:hAnsi="Verdana"/>
          <w:color w:val="000000"/>
          <w:sz w:val="18"/>
          <w:szCs w:val="18"/>
        </w:rPr>
        <w:t> </w:t>
      </w:r>
      <w:r>
        <w:rPr>
          <w:rFonts w:ascii="Verdana" w:hAnsi="Verdana"/>
          <w:color w:val="000000"/>
          <w:sz w:val="18"/>
          <w:szCs w:val="18"/>
        </w:rPr>
        <w:t>воспитание новых поколений всегда было предметом первой заботы народа. Народ, хотя и был в прошлом лишен знаний, но в глубине сознания народных масс всегда таилось огромное стремление к образованию и науке. «Знание - светоч ума», - говорили в народе.</w:t>
      </w:r>
    </w:p>
    <w:p w14:paraId="2F17D5BB"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Обращение к</w:t>
      </w:r>
      <w:r>
        <w:rPr>
          <w:rStyle w:val="WW8Num2z0"/>
          <w:rFonts w:ascii="Verdana" w:hAnsi="Verdana"/>
          <w:color w:val="000000"/>
          <w:sz w:val="18"/>
          <w:szCs w:val="18"/>
        </w:rPr>
        <w:t> </w:t>
      </w:r>
      <w:r>
        <w:rPr>
          <w:rStyle w:val="WW8Num3z0"/>
          <w:rFonts w:ascii="Verdana" w:hAnsi="Verdana"/>
          <w:color w:val="4682B4"/>
          <w:sz w:val="18"/>
          <w:szCs w:val="18"/>
        </w:rPr>
        <w:t>игре</w:t>
      </w:r>
      <w:r>
        <w:rPr>
          <w:rStyle w:val="WW8Num2z0"/>
          <w:rFonts w:ascii="Verdana" w:hAnsi="Verdana"/>
          <w:color w:val="000000"/>
          <w:sz w:val="18"/>
          <w:szCs w:val="18"/>
        </w:rPr>
        <w:t> </w:t>
      </w:r>
      <w:r>
        <w:rPr>
          <w:rFonts w:ascii="Verdana" w:hAnsi="Verdana"/>
          <w:color w:val="000000"/>
          <w:sz w:val="18"/>
          <w:szCs w:val="18"/>
        </w:rPr>
        <w:t>как своеобразной форме обучения в начальных классах обусловлено тем, что она опирается на</w:t>
      </w:r>
      <w:r>
        <w:rPr>
          <w:rStyle w:val="WW8Num2z0"/>
          <w:rFonts w:ascii="Verdana" w:hAnsi="Verdana"/>
          <w:color w:val="000000"/>
          <w:sz w:val="18"/>
          <w:szCs w:val="18"/>
        </w:rPr>
        <w:t> </w:t>
      </w:r>
      <w:r>
        <w:rPr>
          <w:rStyle w:val="WW8Num3z0"/>
          <w:rFonts w:ascii="Verdana" w:hAnsi="Verdana"/>
          <w:color w:val="4682B4"/>
          <w:sz w:val="18"/>
          <w:szCs w:val="18"/>
        </w:rPr>
        <w:t>дошкольный</w:t>
      </w:r>
      <w:r>
        <w:rPr>
          <w:rStyle w:val="WW8Num2z0"/>
          <w:rFonts w:ascii="Verdana" w:hAnsi="Verdana"/>
          <w:color w:val="000000"/>
          <w:sz w:val="18"/>
          <w:szCs w:val="18"/>
        </w:rPr>
        <w:t> </w:t>
      </w:r>
      <w:r>
        <w:rPr>
          <w:rFonts w:ascii="Verdana" w:hAnsi="Verdana"/>
          <w:color w:val="000000"/>
          <w:sz w:val="18"/>
          <w:szCs w:val="18"/>
        </w:rPr>
        <w:t>опыт детей, обеспечивает активность познания и не вступает в противоречие с требование системного</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знаний.</w:t>
      </w:r>
    </w:p>
    <w:p w14:paraId="406F220D"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процессе исследования установлено, что в чеченских народных</w:t>
      </w:r>
      <w:r>
        <w:rPr>
          <w:rStyle w:val="WW8Num2z0"/>
          <w:rFonts w:ascii="Verdana" w:hAnsi="Verdana"/>
          <w:color w:val="000000"/>
          <w:sz w:val="18"/>
          <w:szCs w:val="18"/>
        </w:rPr>
        <w:t> </w:t>
      </w:r>
      <w:r>
        <w:rPr>
          <w:rStyle w:val="WW8Num3z0"/>
          <w:rFonts w:ascii="Verdana" w:hAnsi="Verdana"/>
          <w:color w:val="4682B4"/>
          <w:sz w:val="18"/>
          <w:szCs w:val="18"/>
        </w:rPr>
        <w:t>играх</w:t>
      </w:r>
      <w:r>
        <w:rPr>
          <w:rFonts w:ascii="Verdana" w:hAnsi="Verdana"/>
          <w:color w:val="000000"/>
          <w:sz w:val="18"/>
          <w:szCs w:val="18"/>
        </w:rPr>
        <w:t>, как и в других народных играх, заложен огромный</w:t>
      </w:r>
      <w:r>
        <w:rPr>
          <w:rStyle w:val="WW8Num2z0"/>
          <w:rFonts w:ascii="Verdana" w:hAnsi="Verdana"/>
          <w:color w:val="000000"/>
          <w:sz w:val="18"/>
          <w:szCs w:val="18"/>
        </w:rPr>
        <w:t> </w:t>
      </w:r>
      <w:r>
        <w:rPr>
          <w:rStyle w:val="WW8Num3z0"/>
          <w:rFonts w:ascii="Verdana" w:hAnsi="Verdana"/>
          <w:color w:val="4682B4"/>
          <w:sz w:val="18"/>
          <w:szCs w:val="18"/>
        </w:rPr>
        <w:t>воспитательный</w:t>
      </w:r>
      <w:r>
        <w:rPr>
          <w:rStyle w:val="WW8Num2z0"/>
          <w:rFonts w:ascii="Verdana" w:hAnsi="Verdana"/>
          <w:color w:val="000000"/>
          <w:sz w:val="18"/>
          <w:szCs w:val="18"/>
        </w:rPr>
        <w:t> </w:t>
      </w:r>
      <w:r>
        <w:rPr>
          <w:rFonts w:ascii="Verdana" w:hAnsi="Verdana"/>
          <w:color w:val="000000"/>
          <w:sz w:val="18"/>
          <w:szCs w:val="18"/>
        </w:rPr>
        <w:t>и развивающий потенциал. Чеченские народные игры как основной вид познавательной и</w:t>
      </w:r>
      <w:r>
        <w:rPr>
          <w:rStyle w:val="WW8Num2z0"/>
          <w:rFonts w:ascii="Verdana" w:hAnsi="Verdana"/>
          <w:color w:val="000000"/>
          <w:sz w:val="18"/>
          <w:szCs w:val="18"/>
        </w:rPr>
        <w:t> </w:t>
      </w:r>
      <w:r>
        <w:rPr>
          <w:rStyle w:val="WW8Num3z0"/>
          <w:rFonts w:ascii="Verdana" w:hAnsi="Verdana"/>
          <w:color w:val="4682B4"/>
          <w:sz w:val="18"/>
          <w:szCs w:val="18"/>
        </w:rPr>
        <w:t>двигательной</w:t>
      </w:r>
      <w:r>
        <w:rPr>
          <w:rStyle w:val="WW8Num2z0"/>
          <w:rFonts w:ascii="Verdana" w:hAnsi="Verdana"/>
          <w:color w:val="000000"/>
          <w:sz w:val="18"/>
          <w:szCs w:val="18"/>
        </w:rPr>
        <w:t> </w:t>
      </w:r>
      <w:r>
        <w:rPr>
          <w:rFonts w:ascii="Verdana" w:hAnsi="Verdana"/>
          <w:color w:val="000000"/>
          <w:sz w:val="18"/>
          <w:szCs w:val="18"/>
        </w:rPr>
        <w:t>активности и как элемент духовно-нравственной культуры оказывают многостороннее влияние на воспитание и развитие личности</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школьника. Разнообразные игровые действия и</w:t>
      </w:r>
      <w:r>
        <w:rPr>
          <w:rStyle w:val="WW8Num2z0"/>
          <w:rFonts w:ascii="Verdana" w:hAnsi="Verdana"/>
          <w:color w:val="000000"/>
          <w:sz w:val="18"/>
          <w:szCs w:val="18"/>
        </w:rPr>
        <w:t> </w:t>
      </w:r>
      <w:r>
        <w:rPr>
          <w:rStyle w:val="WW8Num3z0"/>
          <w:rFonts w:ascii="Verdana" w:hAnsi="Verdana"/>
          <w:color w:val="4682B4"/>
          <w:sz w:val="18"/>
          <w:szCs w:val="18"/>
        </w:rPr>
        <w:t>задания</w:t>
      </w:r>
      <w:r>
        <w:rPr>
          <w:rFonts w:ascii="Verdana" w:hAnsi="Verdana"/>
          <w:color w:val="000000"/>
          <w:sz w:val="18"/>
          <w:szCs w:val="18"/>
        </w:rPr>
        <w:t>, включенные в содержание чеченских народных игр, развивают речь, творческие способности</w:t>
      </w:r>
      <w:r>
        <w:rPr>
          <w:rStyle w:val="WW8Num2z0"/>
          <w:rFonts w:ascii="Verdana" w:hAnsi="Verdana"/>
          <w:color w:val="000000"/>
          <w:sz w:val="18"/>
          <w:szCs w:val="18"/>
        </w:rPr>
        <w:t> </w:t>
      </w:r>
      <w:r>
        <w:rPr>
          <w:rStyle w:val="WW8Num3z0"/>
          <w:rFonts w:ascii="Verdana" w:hAnsi="Verdana"/>
          <w:color w:val="4682B4"/>
          <w:sz w:val="18"/>
          <w:szCs w:val="18"/>
        </w:rPr>
        <w:t>ребенка</w:t>
      </w:r>
      <w:r>
        <w:rPr>
          <w:rFonts w:ascii="Verdana" w:hAnsi="Verdana"/>
          <w:color w:val="000000"/>
          <w:sz w:val="18"/>
          <w:szCs w:val="18"/>
        </w:rPr>
        <w:t>, создают хорошее настроение у занимающихся, способствуют повышению</w:t>
      </w:r>
      <w:r>
        <w:rPr>
          <w:rStyle w:val="WW8Num2z0"/>
          <w:rFonts w:ascii="Verdana" w:hAnsi="Verdana"/>
          <w:color w:val="000000"/>
          <w:sz w:val="18"/>
          <w:szCs w:val="18"/>
        </w:rPr>
        <w:t> </w:t>
      </w:r>
      <w:r>
        <w:rPr>
          <w:rStyle w:val="WW8Num3z0"/>
          <w:rFonts w:ascii="Verdana" w:hAnsi="Verdana"/>
          <w:color w:val="4682B4"/>
          <w:sz w:val="18"/>
          <w:szCs w:val="18"/>
        </w:rPr>
        <w:t>умственной</w:t>
      </w:r>
      <w:r>
        <w:rPr>
          <w:rStyle w:val="WW8Num2z0"/>
          <w:rFonts w:ascii="Verdana" w:hAnsi="Verdana"/>
          <w:color w:val="000000"/>
          <w:sz w:val="18"/>
          <w:szCs w:val="18"/>
        </w:rPr>
        <w:t> </w:t>
      </w:r>
      <w:r>
        <w:rPr>
          <w:rFonts w:ascii="Verdana" w:hAnsi="Verdana"/>
          <w:color w:val="000000"/>
          <w:sz w:val="18"/>
          <w:szCs w:val="18"/>
        </w:rPr>
        <w:t>и физической работоспособности. Чеченские народные игры включают в себя разновидности</w:t>
      </w:r>
      <w:r>
        <w:rPr>
          <w:rStyle w:val="WW8Num2z0"/>
          <w:rFonts w:ascii="Verdana" w:hAnsi="Verdana"/>
          <w:color w:val="000000"/>
          <w:sz w:val="18"/>
          <w:szCs w:val="18"/>
        </w:rPr>
        <w:t> </w:t>
      </w:r>
      <w:r>
        <w:rPr>
          <w:rStyle w:val="WW8Num3z0"/>
          <w:rFonts w:ascii="Verdana" w:hAnsi="Verdana"/>
          <w:color w:val="4682B4"/>
          <w:sz w:val="18"/>
          <w:szCs w:val="18"/>
        </w:rPr>
        <w:t>игрового</w:t>
      </w:r>
      <w:r>
        <w:rPr>
          <w:rStyle w:val="WW8Num2z0"/>
          <w:rFonts w:ascii="Verdana" w:hAnsi="Verdana"/>
          <w:color w:val="000000"/>
          <w:sz w:val="18"/>
          <w:szCs w:val="18"/>
        </w:rPr>
        <w:t> </w:t>
      </w:r>
      <w:r>
        <w:rPr>
          <w:rFonts w:ascii="Verdana" w:hAnsi="Verdana"/>
          <w:color w:val="000000"/>
          <w:sz w:val="18"/>
          <w:szCs w:val="18"/>
        </w:rPr>
        <w:t>фольклора, различные трудовые и бытовые действия людей, элементы национальной культуры.</w:t>
      </w:r>
    </w:p>
    <w:p w14:paraId="027A32A1" w14:textId="77777777" w:rsidR="00906D8D" w:rsidRDefault="00906D8D" w:rsidP="00906D8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Проведенное исследование позволяет подводить некоторые итоги и сформулировать следующие, вытекающие из общего содержания диссертации основные выводы:</w:t>
      </w:r>
    </w:p>
    <w:p w14:paraId="24F4FF2A"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Дидактическая</w:t>
      </w:r>
      <w:r>
        <w:rPr>
          <w:rStyle w:val="WW8Num2z0"/>
          <w:rFonts w:ascii="Verdana" w:hAnsi="Verdana"/>
          <w:color w:val="000000"/>
          <w:sz w:val="18"/>
          <w:szCs w:val="18"/>
        </w:rPr>
        <w:t> </w:t>
      </w:r>
      <w:r>
        <w:rPr>
          <w:rFonts w:ascii="Verdana" w:hAnsi="Verdana"/>
          <w:color w:val="000000"/>
          <w:sz w:val="18"/>
          <w:szCs w:val="18"/>
        </w:rPr>
        <w:t>игровая деятельность обладает значительным потенциалом, способным не только повышать качество и эффективность обучения школьников, но и развивать мотивационно-потребностную сферу учащихся, их</w:t>
      </w:r>
      <w:r>
        <w:rPr>
          <w:rStyle w:val="WW8Num2z0"/>
          <w:rFonts w:ascii="Verdana" w:hAnsi="Verdana"/>
          <w:color w:val="000000"/>
          <w:sz w:val="18"/>
          <w:szCs w:val="18"/>
        </w:rPr>
        <w:t> </w:t>
      </w:r>
      <w:r>
        <w:rPr>
          <w:rStyle w:val="WW8Num3z0"/>
          <w:rFonts w:ascii="Verdana" w:hAnsi="Verdana"/>
          <w:color w:val="4682B4"/>
          <w:sz w:val="18"/>
          <w:szCs w:val="18"/>
        </w:rPr>
        <w:t>познавательный</w:t>
      </w:r>
      <w:r>
        <w:rPr>
          <w:rStyle w:val="WW8Num2z0"/>
          <w:rFonts w:ascii="Verdana" w:hAnsi="Verdana"/>
          <w:color w:val="000000"/>
          <w:sz w:val="18"/>
          <w:szCs w:val="18"/>
        </w:rPr>
        <w:t> </w:t>
      </w:r>
      <w:r>
        <w:rPr>
          <w:rFonts w:ascii="Verdana" w:hAnsi="Verdana"/>
          <w:color w:val="000000"/>
          <w:sz w:val="18"/>
          <w:szCs w:val="18"/>
        </w:rPr>
        <w:t>интерес к изучению предметов, что весьма важно для формирования основ гармонично развитой личности.</w:t>
      </w:r>
    </w:p>
    <w:p w14:paraId="65EDBC55"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Необходимость использование</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игр как важнейших средств обучения</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определяется рядом причин:</w:t>
      </w:r>
    </w:p>
    <w:p w14:paraId="6C5F040F"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игровая</w:t>
      </w:r>
      <w:r>
        <w:rPr>
          <w:rStyle w:val="WW8Num2z0"/>
          <w:rFonts w:ascii="Verdana" w:hAnsi="Verdana"/>
          <w:color w:val="000000"/>
          <w:sz w:val="18"/>
          <w:szCs w:val="18"/>
        </w:rPr>
        <w:t> </w:t>
      </w:r>
      <w:r>
        <w:rPr>
          <w:rFonts w:ascii="Verdana" w:hAnsi="Verdana"/>
          <w:color w:val="000000"/>
          <w:sz w:val="18"/>
          <w:szCs w:val="18"/>
        </w:rPr>
        <w:t>деятельность как ведущая в</w:t>
      </w:r>
      <w:r>
        <w:rPr>
          <w:rStyle w:val="WW8Num2z0"/>
          <w:rFonts w:ascii="Verdana" w:hAnsi="Verdana"/>
          <w:color w:val="000000"/>
          <w:sz w:val="18"/>
          <w:szCs w:val="18"/>
        </w:rPr>
        <w:t> </w:t>
      </w:r>
      <w:r>
        <w:rPr>
          <w:rStyle w:val="WW8Num3z0"/>
          <w:rFonts w:ascii="Verdana" w:hAnsi="Verdana"/>
          <w:color w:val="4682B4"/>
          <w:sz w:val="18"/>
          <w:szCs w:val="18"/>
        </w:rPr>
        <w:t>дошкольном</w:t>
      </w:r>
      <w:r>
        <w:rPr>
          <w:rStyle w:val="WW8Num2z0"/>
          <w:rFonts w:ascii="Verdana" w:hAnsi="Verdana"/>
          <w:color w:val="000000"/>
          <w:sz w:val="18"/>
          <w:szCs w:val="18"/>
        </w:rPr>
        <w:t> </w:t>
      </w:r>
      <w:r>
        <w:rPr>
          <w:rFonts w:ascii="Verdana" w:hAnsi="Verdana"/>
          <w:color w:val="000000"/>
          <w:sz w:val="18"/>
          <w:szCs w:val="18"/>
        </w:rPr>
        <w:t>детстве еще не утратила своего значения в</w:t>
      </w:r>
      <w:r>
        <w:rPr>
          <w:rStyle w:val="WW8Num2z0"/>
          <w:rFonts w:ascii="Verdana" w:hAnsi="Verdana"/>
          <w:color w:val="000000"/>
          <w:sz w:val="18"/>
          <w:szCs w:val="18"/>
        </w:rPr>
        <w:t> </w:t>
      </w:r>
      <w:r>
        <w:rPr>
          <w:rStyle w:val="WW8Num3z0"/>
          <w:rFonts w:ascii="Verdana" w:hAnsi="Verdana"/>
          <w:color w:val="4682B4"/>
          <w:sz w:val="18"/>
          <w:szCs w:val="18"/>
        </w:rPr>
        <w:t>младшем</w:t>
      </w:r>
      <w:r>
        <w:rPr>
          <w:rStyle w:val="WW8Num2z0"/>
          <w:rFonts w:ascii="Verdana" w:hAnsi="Verdana"/>
          <w:color w:val="000000"/>
          <w:sz w:val="18"/>
          <w:szCs w:val="18"/>
        </w:rPr>
        <w:t> </w:t>
      </w:r>
      <w:r>
        <w:rPr>
          <w:rFonts w:ascii="Verdana" w:hAnsi="Verdana"/>
          <w:color w:val="000000"/>
          <w:sz w:val="18"/>
          <w:szCs w:val="18"/>
        </w:rPr>
        <w:t>школьном возрасте (Л.С. Выготский), поэтому необходима опора на</w:t>
      </w:r>
      <w:r>
        <w:rPr>
          <w:rStyle w:val="WW8Num2z0"/>
          <w:rFonts w:ascii="Verdana" w:hAnsi="Verdana"/>
          <w:color w:val="000000"/>
          <w:sz w:val="18"/>
          <w:szCs w:val="18"/>
        </w:rPr>
        <w:t> </w:t>
      </w:r>
      <w:r>
        <w:rPr>
          <w:rStyle w:val="WW8Num3z0"/>
          <w:rFonts w:ascii="Verdana" w:hAnsi="Verdana"/>
          <w:color w:val="4682B4"/>
          <w:sz w:val="18"/>
          <w:szCs w:val="18"/>
        </w:rPr>
        <w:t>игровую</w:t>
      </w:r>
      <w:r>
        <w:rPr>
          <w:rStyle w:val="WW8Num2z0"/>
          <w:rFonts w:ascii="Verdana" w:hAnsi="Verdana"/>
          <w:color w:val="000000"/>
          <w:sz w:val="18"/>
          <w:szCs w:val="18"/>
        </w:rPr>
        <w:t> </w:t>
      </w:r>
      <w:r>
        <w:rPr>
          <w:rFonts w:ascii="Verdana" w:hAnsi="Verdana"/>
          <w:color w:val="000000"/>
          <w:sz w:val="18"/>
          <w:szCs w:val="18"/>
        </w:rPr>
        <w:t>деятельность, игровые формы и приемы - это наиболее правильный путь включения детей в учебную работу;</w:t>
      </w:r>
    </w:p>
    <w:p w14:paraId="142BA4F8"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возрастные особенности младших школьников связанны с недостаточной устойчивостью и произвольностью внимания, преобладанием наглядно-образного типа</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Дидактические игры способствуют развитию у детей психических процессов;</w:t>
      </w:r>
    </w:p>
    <w:p w14:paraId="696478C3"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недостаточной</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познавательной мотивация. Мотив и содержание учебной деятельности не соответствуют друг другу.</w:t>
      </w:r>
    </w:p>
    <w:p w14:paraId="4E79B34C"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Дидактическая</w:t>
      </w:r>
      <w:r>
        <w:rPr>
          <w:rStyle w:val="WW8Num2z0"/>
          <w:rFonts w:ascii="Verdana" w:hAnsi="Verdana"/>
          <w:color w:val="000000"/>
          <w:sz w:val="18"/>
          <w:szCs w:val="18"/>
        </w:rPr>
        <w:t> </w:t>
      </w:r>
      <w:r>
        <w:rPr>
          <w:rStyle w:val="WW8Num3z0"/>
          <w:rFonts w:ascii="Verdana" w:hAnsi="Verdana"/>
          <w:color w:val="4682B4"/>
          <w:sz w:val="18"/>
          <w:szCs w:val="18"/>
        </w:rPr>
        <w:t>игра</w:t>
      </w:r>
      <w:r>
        <w:rPr>
          <w:rStyle w:val="WW8Num2z0"/>
          <w:rFonts w:ascii="Verdana" w:hAnsi="Verdana"/>
          <w:color w:val="000000"/>
          <w:sz w:val="18"/>
          <w:szCs w:val="18"/>
        </w:rPr>
        <w:t> </w:t>
      </w:r>
      <w:r>
        <w:rPr>
          <w:rFonts w:ascii="Verdana" w:hAnsi="Verdana"/>
          <w:color w:val="000000"/>
          <w:sz w:val="18"/>
          <w:szCs w:val="18"/>
        </w:rPr>
        <w:t>во многом способствует преодолению указанных трудностей.</w:t>
      </w:r>
    </w:p>
    <w:p w14:paraId="2DE03803"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Значение чеченских народных игр в развитии и воспитании личности в младшем</w:t>
      </w:r>
      <w:r>
        <w:rPr>
          <w:rStyle w:val="WW8Num2z0"/>
          <w:rFonts w:ascii="Verdana" w:hAnsi="Verdana"/>
          <w:color w:val="000000"/>
          <w:sz w:val="18"/>
          <w:szCs w:val="18"/>
        </w:rPr>
        <w:t> </w:t>
      </w:r>
      <w:r>
        <w:rPr>
          <w:rStyle w:val="WW8Num3z0"/>
          <w:rFonts w:ascii="Verdana" w:hAnsi="Verdana"/>
          <w:color w:val="4682B4"/>
          <w:sz w:val="18"/>
          <w:szCs w:val="18"/>
        </w:rPr>
        <w:t>школьном</w:t>
      </w:r>
      <w:r>
        <w:rPr>
          <w:rStyle w:val="WW8Num2z0"/>
          <w:rFonts w:ascii="Verdana" w:hAnsi="Verdana"/>
          <w:color w:val="000000"/>
          <w:sz w:val="18"/>
          <w:szCs w:val="18"/>
        </w:rPr>
        <w:t> </w:t>
      </w:r>
      <w:r>
        <w:rPr>
          <w:rFonts w:ascii="Verdana" w:hAnsi="Verdana"/>
          <w:color w:val="000000"/>
          <w:sz w:val="18"/>
          <w:szCs w:val="18"/>
        </w:rPr>
        <w:t>возрасте уникально, так как игра позволяет каждому</w:t>
      </w:r>
      <w:r>
        <w:rPr>
          <w:rStyle w:val="WW8Num2z0"/>
          <w:rFonts w:ascii="Verdana" w:hAnsi="Verdana"/>
          <w:color w:val="000000"/>
          <w:sz w:val="18"/>
          <w:szCs w:val="18"/>
        </w:rPr>
        <w:t> </w:t>
      </w:r>
      <w:r>
        <w:rPr>
          <w:rStyle w:val="WW8Num3z0"/>
          <w:rFonts w:ascii="Verdana" w:hAnsi="Verdana"/>
          <w:color w:val="4682B4"/>
          <w:sz w:val="18"/>
          <w:szCs w:val="18"/>
        </w:rPr>
        <w:t>ребенку</w:t>
      </w:r>
      <w:r>
        <w:rPr>
          <w:rStyle w:val="WW8Num2z0"/>
          <w:rFonts w:ascii="Verdana" w:hAnsi="Verdana"/>
          <w:color w:val="000000"/>
          <w:sz w:val="18"/>
          <w:szCs w:val="18"/>
        </w:rPr>
        <w:t> </w:t>
      </w:r>
      <w:r>
        <w:rPr>
          <w:rFonts w:ascii="Verdana" w:hAnsi="Verdana"/>
          <w:color w:val="000000"/>
          <w:sz w:val="18"/>
          <w:szCs w:val="18"/>
        </w:rPr>
        <w:t>ощутить себя субъектом, проявить и развить свою личность. Народная игра влияет на дальнейшее жизненное</w:t>
      </w:r>
      <w:r>
        <w:rPr>
          <w:rStyle w:val="WW8Num2z0"/>
          <w:rFonts w:ascii="Verdana" w:hAnsi="Verdana"/>
          <w:color w:val="000000"/>
          <w:sz w:val="18"/>
          <w:szCs w:val="18"/>
        </w:rPr>
        <w:t> </w:t>
      </w:r>
      <w:r>
        <w:rPr>
          <w:rStyle w:val="WW8Num3z0"/>
          <w:rFonts w:ascii="Verdana" w:hAnsi="Verdana"/>
          <w:color w:val="4682B4"/>
          <w:sz w:val="18"/>
          <w:szCs w:val="18"/>
        </w:rPr>
        <w:t>самоопределение</w:t>
      </w:r>
      <w:r>
        <w:rPr>
          <w:rStyle w:val="WW8Num2z0"/>
          <w:rFonts w:ascii="Verdana" w:hAnsi="Verdana"/>
          <w:color w:val="000000"/>
          <w:sz w:val="18"/>
          <w:szCs w:val="18"/>
        </w:rPr>
        <w:t> </w:t>
      </w:r>
      <w:r>
        <w:rPr>
          <w:rFonts w:ascii="Verdana" w:hAnsi="Verdana"/>
          <w:color w:val="000000"/>
          <w:sz w:val="18"/>
          <w:szCs w:val="18"/>
        </w:rPr>
        <w:t>школьников, на становление коммуникативной неповторимости личности, эмоциональной стабильности, способность включаться в повышенный</w:t>
      </w:r>
      <w:r>
        <w:rPr>
          <w:rStyle w:val="WW8Num2z0"/>
          <w:rFonts w:ascii="Verdana" w:hAnsi="Verdana"/>
          <w:color w:val="000000"/>
          <w:sz w:val="18"/>
          <w:szCs w:val="18"/>
        </w:rPr>
        <w:t> </w:t>
      </w:r>
      <w:r>
        <w:rPr>
          <w:rStyle w:val="WW8Num3z0"/>
          <w:rFonts w:ascii="Verdana" w:hAnsi="Verdana"/>
          <w:color w:val="4682B4"/>
          <w:sz w:val="18"/>
          <w:szCs w:val="18"/>
        </w:rPr>
        <w:t>ролевой</w:t>
      </w:r>
      <w:r>
        <w:rPr>
          <w:rStyle w:val="WW8Num2z0"/>
          <w:rFonts w:ascii="Verdana" w:hAnsi="Verdana"/>
          <w:color w:val="000000"/>
          <w:sz w:val="18"/>
          <w:szCs w:val="18"/>
        </w:rPr>
        <w:t> </w:t>
      </w:r>
      <w:r>
        <w:rPr>
          <w:rFonts w:ascii="Verdana" w:hAnsi="Verdana"/>
          <w:color w:val="000000"/>
          <w:sz w:val="18"/>
          <w:szCs w:val="18"/>
        </w:rPr>
        <w:t>динамизм современного общества. В играх проявляются национальный дух народа, лучшие черты национального характера, представления о чести и благородстве, стремление к идеалам.</w:t>
      </w:r>
    </w:p>
    <w:p w14:paraId="0DD196EC" w14:textId="77777777" w:rsidR="00906D8D" w:rsidRDefault="00906D8D" w:rsidP="00906D8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4. В процессе исследования установлено, что познавательный и развивающий эффект чеченских народных игр при обучении младших школьников значительно повышается при создании </w:t>
      </w:r>
      <w:r>
        <w:rPr>
          <w:rFonts w:ascii="Verdana" w:hAnsi="Verdana"/>
          <w:color w:val="000000"/>
          <w:sz w:val="18"/>
          <w:szCs w:val="18"/>
        </w:rPr>
        <w:lastRenderedPageBreak/>
        <w:t>и реализации следующих внешних условий:</w:t>
      </w:r>
    </w:p>
    <w:p w14:paraId="3C978851"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максимальная опора на активную</w:t>
      </w:r>
      <w:r>
        <w:rPr>
          <w:rStyle w:val="WW8Num2z0"/>
          <w:rFonts w:ascii="Verdana" w:hAnsi="Verdana"/>
          <w:color w:val="000000"/>
          <w:sz w:val="18"/>
          <w:szCs w:val="18"/>
        </w:rPr>
        <w:t> </w:t>
      </w:r>
      <w:r>
        <w:rPr>
          <w:rStyle w:val="WW8Num3z0"/>
          <w:rFonts w:ascii="Verdana" w:hAnsi="Verdana"/>
          <w:color w:val="4682B4"/>
          <w:sz w:val="18"/>
          <w:szCs w:val="18"/>
        </w:rPr>
        <w:t>мыслительную</w:t>
      </w:r>
      <w:r>
        <w:rPr>
          <w:rStyle w:val="WW8Num2z0"/>
          <w:rFonts w:ascii="Verdana" w:hAnsi="Verdana"/>
          <w:color w:val="000000"/>
          <w:sz w:val="18"/>
          <w:szCs w:val="18"/>
        </w:rPr>
        <w:t> </w:t>
      </w:r>
      <w:r>
        <w:rPr>
          <w:rFonts w:ascii="Verdana" w:hAnsi="Verdana"/>
          <w:color w:val="000000"/>
          <w:sz w:val="18"/>
          <w:szCs w:val="18"/>
        </w:rPr>
        <w:t>деятельность учащихся, где главной почвой для развития</w:t>
      </w:r>
      <w:r>
        <w:rPr>
          <w:rStyle w:val="WW8Num2z0"/>
          <w:rFonts w:ascii="Verdana" w:hAnsi="Verdana"/>
          <w:color w:val="000000"/>
          <w:sz w:val="18"/>
          <w:szCs w:val="18"/>
        </w:rPr>
        <w:t> </w:t>
      </w:r>
      <w:r>
        <w:rPr>
          <w:rStyle w:val="WW8Num3z0"/>
          <w:rFonts w:ascii="Verdana" w:hAnsi="Verdana"/>
          <w:color w:val="4682B4"/>
          <w:sz w:val="18"/>
          <w:szCs w:val="18"/>
        </w:rPr>
        <w:t>познавательных</w:t>
      </w:r>
      <w:r>
        <w:rPr>
          <w:rStyle w:val="WW8Num2z0"/>
          <w:rFonts w:ascii="Verdana" w:hAnsi="Verdana"/>
          <w:color w:val="000000"/>
          <w:sz w:val="18"/>
          <w:szCs w:val="18"/>
        </w:rPr>
        <w:t> </w:t>
      </w:r>
      <w:r>
        <w:rPr>
          <w:rFonts w:ascii="Verdana" w:hAnsi="Verdana"/>
          <w:color w:val="000000"/>
          <w:sz w:val="18"/>
          <w:szCs w:val="18"/>
        </w:rPr>
        <w:t>сил и возможностей учащихся, как и для развития, подлинно познавательного интереса, становятся ситуации активного поиска, догадок, размышления, ситуации</w:t>
      </w:r>
      <w:r>
        <w:rPr>
          <w:rStyle w:val="WW8Num2z0"/>
          <w:rFonts w:ascii="Verdana" w:hAnsi="Verdana"/>
          <w:color w:val="000000"/>
          <w:sz w:val="18"/>
          <w:szCs w:val="18"/>
        </w:rPr>
        <w:t> </w:t>
      </w:r>
      <w:r>
        <w:rPr>
          <w:rStyle w:val="WW8Num3z0"/>
          <w:rFonts w:ascii="Verdana" w:hAnsi="Verdana"/>
          <w:color w:val="4682B4"/>
          <w:sz w:val="18"/>
          <w:szCs w:val="18"/>
        </w:rPr>
        <w:t>мыслительного</w:t>
      </w:r>
      <w:r>
        <w:rPr>
          <w:rStyle w:val="WW8Num2z0"/>
          <w:rFonts w:ascii="Verdana" w:hAnsi="Verdana"/>
          <w:color w:val="000000"/>
          <w:sz w:val="18"/>
          <w:szCs w:val="18"/>
        </w:rPr>
        <w:t> </w:t>
      </w:r>
      <w:r>
        <w:rPr>
          <w:rFonts w:ascii="Verdana" w:hAnsi="Verdana"/>
          <w:color w:val="000000"/>
          <w:sz w:val="18"/>
          <w:szCs w:val="18"/>
        </w:rPr>
        <w:t>напряжения, ситуации противоречивости суждений, столкновений различных позиций, в которых необходимо разобраться самому, принять решение, встать на определённую точку зрения;</w:t>
      </w:r>
    </w:p>
    <w:p w14:paraId="1C556831"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эмоциональная атмосфера обучения, положительный эмоциональный тонус учебно-воспитательного процесса. Это условие связывает весь комплекс функций обучения - образовательную, развивающую,</w:t>
      </w:r>
      <w:r>
        <w:rPr>
          <w:rStyle w:val="WW8Num2z0"/>
          <w:rFonts w:ascii="Verdana" w:hAnsi="Verdana"/>
          <w:color w:val="000000"/>
          <w:sz w:val="18"/>
          <w:szCs w:val="18"/>
        </w:rPr>
        <w:t> </w:t>
      </w:r>
      <w:r>
        <w:rPr>
          <w:rStyle w:val="WW8Num3z0"/>
          <w:rFonts w:ascii="Verdana" w:hAnsi="Verdana"/>
          <w:color w:val="4682B4"/>
          <w:sz w:val="18"/>
          <w:szCs w:val="18"/>
        </w:rPr>
        <w:t>воспитывающую</w:t>
      </w:r>
      <w:r>
        <w:rPr>
          <w:rStyle w:val="WW8Num2z0"/>
          <w:rFonts w:ascii="Verdana" w:hAnsi="Verdana"/>
          <w:color w:val="000000"/>
          <w:sz w:val="18"/>
          <w:szCs w:val="18"/>
        </w:rPr>
        <w:t> </w:t>
      </w:r>
      <w:r>
        <w:rPr>
          <w:rFonts w:ascii="Verdana" w:hAnsi="Verdana"/>
          <w:color w:val="000000"/>
          <w:sz w:val="18"/>
          <w:szCs w:val="18"/>
        </w:rPr>
        <w:t>и оказывает непосредственное и опосредованное влияние на интерес. Именно это стремление</w:t>
      </w:r>
      <w:r>
        <w:rPr>
          <w:rStyle w:val="WW8Num2z0"/>
          <w:rFonts w:ascii="Verdana" w:hAnsi="Verdana"/>
          <w:color w:val="000000"/>
          <w:sz w:val="18"/>
          <w:szCs w:val="18"/>
        </w:rPr>
        <w:t> </w:t>
      </w:r>
      <w:r>
        <w:rPr>
          <w:rStyle w:val="WW8Num3z0"/>
          <w:rFonts w:ascii="Verdana" w:hAnsi="Verdana"/>
          <w:color w:val="4682B4"/>
          <w:sz w:val="18"/>
          <w:szCs w:val="18"/>
        </w:rPr>
        <w:t>ученика</w:t>
      </w:r>
      <w:r>
        <w:rPr>
          <w:rStyle w:val="WW8Num2z0"/>
          <w:rFonts w:ascii="Verdana" w:hAnsi="Verdana"/>
          <w:color w:val="000000"/>
          <w:sz w:val="18"/>
          <w:szCs w:val="18"/>
        </w:rPr>
        <w:t> </w:t>
      </w:r>
      <w:r>
        <w:rPr>
          <w:rFonts w:ascii="Verdana" w:hAnsi="Verdana"/>
          <w:color w:val="000000"/>
          <w:sz w:val="18"/>
          <w:szCs w:val="18"/>
        </w:rPr>
        <w:t>подняться над тем, что уже достигнуто, утверждает чувство собственного достоинства, приносит ему при успешной деятельности глубочайшее удовлетворение, хорошее настроение, при котором работается скорее, быстрее и</w:t>
      </w:r>
      <w:r>
        <w:rPr>
          <w:rStyle w:val="WW8Num2z0"/>
          <w:rFonts w:ascii="Verdana" w:hAnsi="Verdana"/>
          <w:color w:val="000000"/>
          <w:sz w:val="18"/>
          <w:szCs w:val="18"/>
        </w:rPr>
        <w:t> </w:t>
      </w:r>
      <w:r>
        <w:rPr>
          <w:rStyle w:val="WW8Num3z0"/>
          <w:rFonts w:ascii="Verdana" w:hAnsi="Verdana"/>
          <w:color w:val="4682B4"/>
          <w:sz w:val="18"/>
          <w:szCs w:val="18"/>
        </w:rPr>
        <w:t>продуктивней</w:t>
      </w:r>
      <w:r>
        <w:rPr>
          <w:rFonts w:ascii="Verdana" w:hAnsi="Verdana"/>
          <w:color w:val="000000"/>
          <w:sz w:val="18"/>
          <w:szCs w:val="18"/>
        </w:rPr>
        <w:t>;</w:t>
      </w:r>
    </w:p>
    <w:p w14:paraId="138ACE56"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благоприятное</w:t>
      </w:r>
      <w:r>
        <w:rPr>
          <w:rStyle w:val="WW8Num2z0"/>
          <w:rFonts w:ascii="Verdana" w:hAnsi="Verdana"/>
          <w:color w:val="000000"/>
          <w:sz w:val="18"/>
          <w:szCs w:val="18"/>
        </w:rPr>
        <w:t> </w:t>
      </w:r>
      <w:r>
        <w:rPr>
          <w:rStyle w:val="WW8Num3z0"/>
          <w:rFonts w:ascii="Verdana" w:hAnsi="Verdana"/>
          <w:color w:val="4682B4"/>
          <w:sz w:val="18"/>
          <w:szCs w:val="18"/>
        </w:rPr>
        <w:t>общение</w:t>
      </w:r>
      <w:r>
        <w:rPr>
          <w:rStyle w:val="WW8Num2z0"/>
          <w:rFonts w:ascii="Verdana" w:hAnsi="Verdana"/>
          <w:color w:val="000000"/>
          <w:sz w:val="18"/>
          <w:szCs w:val="18"/>
        </w:rPr>
        <w:t> </w:t>
      </w:r>
      <w:r>
        <w:rPr>
          <w:rFonts w:ascii="Verdana" w:hAnsi="Verdana"/>
          <w:color w:val="000000"/>
          <w:sz w:val="18"/>
          <w:szCs w:val="18"/>
        </w:rPr>
        <w:t>в учебно-воспитательном процессе. Общение учащихся друг с другом и с учителем создаёт многообразную гамму отношений, опосредованное влияние которых очень велико. Стремление к общению с товарищами, с учителем само по себе может быть сильным мотивом учения и в то же время способствовать укреплению познавательного интереса. Именно благодаря отношениям, которые складываются в учебном процессе и в</w:t>
      </w:r>
      <w:r>
        <w:rPr>
          <w:rStyle w:val="WW8Num3z0"/>
          <w:rFonts w:ascii="Verdana" w:hAnsi="Verdana"/>
          <w:color w:val="4682B4"/>
          <w:sz w:val="18"/>
          <w:szCs w:val="18"/>
        </w:rPr>
        <w:t>общении</w:t>
      </w:r>
      <w:r>
        <w:rPr>
          <w:rFonts w:ascii="Verdana" w:hAnsi="Verdana"/>
          <w:color w:val="000000"/>
          <w:sz w:val="18"/>
          <w:szCs w:val="18"/>
        </w:rPr>
        <w:t>, и может быть создана благоприятная атмосфера игры, формирования познавательных интересов и личности ученика.</w:t>
      </w:r>
    </w:p>
    <w:p w14:paraId="4F1A6500"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 второй группе внутренних условий формирования познавательного интереса в игровой деятельности относятся качественные изменения в психическом развитии младшего</w:t>
      </w:r>
      <w:r>
        <w:rPr>
          <w:rStyle w:val="WW8Num2z0"/>
          <w:rFonts w:ascii="Verdana" w:hAnsi="Verdana"/>
          <w:color w:val="000000"/>
          <w:sz w:val="18"/>
          <w:szCs w:val="18"/>
        </w:rPr>
        <w:t> </w:t>
      </w:r>
      <w:r>
        <w:rPr>
          <w:rStyle w:val="WW8Num3z0"/>
          <w:rFonts w:ascii="Verdana" w:hAnsi="Verdana"/>
          <w:color w:val="4682B4"/>
          <w:sz w:val="18"/>
          <w:szCs w:val="18"/>
        </w:rPr>
        <w:t>школьника</w:t>
      </w:r>
      <w:r>
        <w:rPr>
          <w:rFonts w:ascii="Verdana" w:hAnsi="Verdana"/>
          <w:color w:val="000000"/>
          <w:sz w:val="18"/>
          <w:szCs w:val="18"/>
        </w:rPr>
        <w:t>, появление структурных психических новообразований, проявление интеллектуальной активности.</w:t>
      </w:r>
    </w:p>
    <w:p w14:paraId="42A18DD6" w14:textId="77777777" w:rsidR="00906D8D" w:rsidRDefault="00906D8D" w:rsidP="00906D8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Формирование познавательного интереса младших школьников в игровой деятельности целесообразно строить на основе тщательно структурированной модели, где четко зафиксированы цель, задачи, средства, этапы, формы, методы, средства, результаты.</w:t>
      </w:r>
    </w:p>
    <w:p w14:paraId="4ACB269B"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Критериями эффективности разработанной модели и педагогической технологии послужили качественные показатели познавательного интереса: активный поиск, догадки, размышления, противоречивые суждения учеников, столкновения различных позиций, в которых необходимо разобраться</w:t>
      </w:r>
      <w:r>
        <w:rPr>
          <w:rStyle w:val="WW8Num2z0"/>
          <w:rFonts w:ascii="Verdana" w:hAnsi="Verdana"/>
          <w:color w:val="000000"/>
          <w:sz w:val="18"/>
          <w:szCs w:val="18"/>
        </w:rPr>
        <w:t> </w:t>
      </w:r>
      <w:r>
        <w:rPr>
          <w:rStyle w:val="WW8Num3z0"/>
          <w:rFonts w:ascii="Verdana" w:hAnsi="Verdana"/>
          <w:color w:val="4682B4"/>
          <w:sz w:val="18"/>
          <w:szCs w:val="18"/>
        </w:rPr>
        <w:t>учащемуся</w:t>
      </w:r>
      <w:r>
        <w:rPr>
          <w:rStyle w:val="WW8Num2z0"/>
          <w:rFonts w:ascii="Verdana" w:hAnsi="Verdana"/>
          <w:color w:val="000000"/>
          <w:sz w:val="18"/>
          <w:szCs w:val="18"/>
        </w:rPr>
        <w:t> </w:t>
      </w:r>
      <w:r>
        <w:rPr>
          <w:rFonts w:ascii="Verdana" w:hAnsi="Verdana"/>
          <w:color w:val="000000"/>
          <w:sz w:val="18"/>
          <w:szCs w:val="18"/>
        </w:rPr>
        <w:t>самому, принять решение, встать на определённую точку зрения, стремление к общению с товарищами, с учителем. Другим показателем интеллектуальной активности является стремление учащихся по собственному побуждению участвовать в деятельности, в обсуждении поднятых учителем вопросов, в дополнениях, поправках ответов товарищей, в желании высказать свою точку зрения. Отчётливым показателем интеллектуальной активности, сопутствующей интересу школьников, является их активное оперирование приобретённым багажом знаний и умений.</w:t>
      </w:r>
    </w:p>
    <w:p w14:paraId="6E94D64E"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Эффективность использования</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и развивающего потенциала чеченских народных игр значительно повышается, когда включаешь их в содержательно-процессуальную часть</w:t>
      </w:r>
      <w:r>
        <w:rPr>
          <w:rStyle w:val="WW8Num2z0"/>
          <w:rFonts w:ascii="Verdana" w:hAnsi="Verdana"/>
          <w:color w:val="000000"/>
          <w:sz w:val="18"/>
          <w:szCs w:val="18"/>
        </w:rPr>
        <w:t> </w:t>
      </w:r>
      <w:r>
        <w:rPr>
          <w:rStyle w:val="WW8Num3z0"/>
          <w:rFonts w:ascii="Verdana" w:hAnsi="Verdana"/>
          <w:color w:val="4682B4"/>
          <w:sz w:val="18"/>
          <w:szCs w:val="18"/>
        </w:rPr>
        <w:t>классных</w:t>
      </w:r>
      <w:r>
        <w:rPr>
          <w:rStyle w:val="WW8Num2z0"/>
          <w:rFonts w:ascii="Verdana" w:hAnsi="Verdana"/>
          <w:color w:val="000000"/>
          <w:sz w:val="18"/>
          <w:szCs w:val="18"/>
        </w:rPr>
        <w:t> </w:t>
      </w:r>
      <w:r>
        <w:rPr>
          <w:rFonts w:ascii="Verdana" w:hAnsi="Verdana"/>
          <w:color w:val="000000"/>
          <w:sz w:val="18"/>
          <w:szCs w:val="18"/>
        </w:rPr>
        <w:t>часов, внеклассных мероприятий, учебных</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с максимальным учетом тематики и содержания.</w:t>
      </w:r>
    </w:p>
    <w:p w14:paraId="5EEE71E9" w14:textId="77777777" w:rsidR="00906D8D" w:rsidRDefault="00906D8D" w:rsidP="00906D8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ходе исследования была отслежена динамика количественных и качественных изменений учащихся младших классов. Для этого было проведено два среза с одним и тем же диагностическим материалом.</w:t>
      </w:r>
    </w:p>
    <w:p w14:paraId="7C94CFFB"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экспериментальных классах произошли значительные изменения в характере мотивов, в сфере коммуникации и</w:t>
      </w:r>
      <w:r>
        <w:rPr>
          <w:rStyle w:val="WW8Num2z0"/>
          <w:rFonts w:ascii="Verdana" w:hAnsi="Verdana"/>
          <w:color w:val="000000"/>
          <w:sz w:val="18"/>
          <w:szCs w:val="18"/>
        </w:rPr>
        <w:t> </w:t>
      </w:r>
      <w:r>
        <w:rPr>
          <w:rStyle w:val="WW8Num3z0"/>
          <w:rFonts w:ascii="Verdana" w:hAnsi="Verdana"/>
          <w:color w:val="4682B4"/>
          <w:sz w:val="18"/>
          <w:szCs w:val="18"/>
        </w:rPr>
        <w:t>организаторского</w:t>
      </w:r>
      <w:r>
        <w:rPr>
          <w:rStyle w:val="WW8Num2z0"/>
          <w:rFonts w:ascii="Verdana" w:hAnsi="Verdana"/>
          <w:color w:val="000000"/>
          <w:sz w:val="18"/>
          <w:szCs w:val="18"/>
        </w:rPr>
        <w:t> </w:t>
      </w:r>
      <w:r>
        <w:rPr>
          <w:rFonts w:ascii="Verdana" w:hAnsi="Verdana"/>
          <w:color w:val="000000"/>
          <w:sz w:val="18"/>
          <w:szCs w:val="18"/>
        </w:rPr>
        <w:t>дела.</w:t>
      </w:r>
    </w:p>
    <w:p w14:paraId="73FBD64D"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полученных данных после повторного проведения методики «</w:t>
      </w:r>
      <w:r>
        <w:rPr>
          <w:rStyle w:val="WW8Num3z0"/>
          <w:rFonts w:ascii="Verdana" w:hAnsi="Verdana"/>
          <w:color w:val="4682B4"/>
          <w:sz w:val="18"/>
          <w:szCs w:val="18"/>
        </w:rPr>
        <w:t>Лесенка побуждений</w:t>
      </w:r>
      <w:r>
        <w:rPr>
          <w:rFonts w:ascii="Verdana" w:hAnsi="Verdana"/>
          <w:color w:val="000000"/>
          <w:sz w:val="18"/>
          <w:szCs w:val="18"/>
        </w:rPr>
        <w:t>» еще раз подтвердил характер произошедших изменений мотивационного фона учащихся начальных классов.</w:t>
      </w:r>
    </w:p>
    <w:p w14:paraId="1F594D92"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полученные с помощью повторного проведения методики «Вербальная диагностика</w:t>
      </w:r>
      <w:r>
        <w:rPr>
          <w:rStyle w:val="WW8Num2z0"/>
          <w:rFonts w:ascii="Verdana" w:hAnsi="Verdana"/>
          <w:color w:val="000000"/>
          <w:sz w:val="18"/>
          <w:szCs w:val="18"/>
        </w:rPr>
        <w:t> </w:t>
      </w:r>
      <w:r>
        <w:rPr>
          <w:rStyle w:val="WW8Num3z0"/>
          <w:rFonts w:ascii="Verdana" w:hAnsi="Verdana"/>
          <w:color w:val="4682B4"/>
          <w:sz w:val="18"/>
          <w:szCs w:val="18"/>
        </w:rPr>
        <w:t>самооценки</w:t>
      </w:r>
      <w:r>
        <w:rPr>
          <w:rStyle w:val="WW8Num2z0"/>
          <w:rFonts w:ascii="Verdana" w:hAnsi="Verdana"/>
          <w:color w:val="000000"/>
          <w:sz w:val="18"/>
          <w:szCs w:val="18"/>
        </w:rPr>
        <w:t> </w:t>
      </w:r>
      <w:r>
        <w:rPr>
          <w:rFonts w:ascii="Verdana" w:hAnsi="Verdana"/>
          <w:color w:val="000000"/>
          <w:sz w:val="18"/>
          <w:szCs w:val="18"/>
        </w:rPr>
        <w:t xml:space="preserve">личности», подтвердили наши предположения, касающиеся самооценки </w:t>
      </w:r>
      <w:r>
        <w:rPr>
          <w:rFonts w:ascii="Verdana" w:hAnsi="Verdana"/>
          <w:color w:val="000000"/>
          <w:sz w:val="18"/>
          <w:szCs w:val="18"/>
        </w:rPr>
        <w:lastRenderedPageBreak/>
        <w:t>младших школьников. После внедрения формирующей программы по развитию познавательного интереса в результате максимального задействования</w:t>
      </w:r>
      <w:r>
        <w:rPr>
          <w:rStyle w:val="WW8Num2z0"/>
          <w:rFonts w:ascii="Verdana" w:hAnsi="Verdana"/>
          <w:color w:val="000000"/>
          <w:sz w:val="18"/>
          <w:szCs w:val="18"/>
        </w:rPr>
        <w:t> </w:t>
      </w:r>
      <w:r>
        <w:rPr>
          <w:rStyle w:val="WW8Num3z0"/>
          <w:rFonts w:ascii="Verdana" w:hAnsi="Verdana"/>
          <w:color w:val="4682B4"/>
          <w:sz w:val="18"/>
          <w:szCs w:val="18"/>
        </w:rPr>
        <w:t>ребят</w:t>
      </w:r>
      <w:r>
        <w:rPr>
          <w:rStyle w:val="WW8Num2z0"/>
          <w:rFonts w:ascii="Verdana" w:hAnsi="Verdana"/>
          <w:color w:val="000000"/>
          <w:sz w:val="18"/>
          <w:szCs w:val="18"/>
        </w:rPr>
        <w:t> </w:t>
      </w:r>
      <w:r>
        <w:rPr>
          <w:rFonts w:ascii="Verdana" w:hAnsi="Verdana"/>
          <w:color w:val="000000"/>
          <w:sz w:val="18"/>
          <w:szCs w:val="18"/>
        </w:rPr>
        <w:t>в игровой деятельности процентное соотношение детей с заниженной</w:t>
      </w:r>
      <w:r>
        <w:rPr>
          <w:rStyle w:val="WW8Num2z0"/>
          <w:rFonts w:ascii="Verdana" w:hAnsi="Verdana"/>
          <w:color w:val="000000"/>
          <w:sz w:val="18"/>
          <w:szCs w:val="18"/>
        </w:rPr>
        <w:t> </w:t>
      </w:r>
      <w:r>
        <w:rPr>
          <w:rStyle w:val="WW8Num3z0"/>
          <w:rFonts w:ascii="Verdana" w:hAnsi="Verdana"/>
          <w:color w:val="4682B4"/>
          <w:sz w:val="18"/>
          <w:szCs w:val="18"/>
        </w:rPr>
        <w:t>самооценкой</w:t>
      </w:r>
      <w:r>
        <w:rPr>
          <w:rStyle w:val="WW8Num2z0"/>
          <w:rFonts w:ascii="Verdana" w:hAnsi="Verdana"/>
          <w:color w:val="000000"/>
          <w:sz w:val="18"/>
          <w:szCs w:val="18"/>
        </w:rPr>
        <w:t> </w:t>
      </w:r>
      <w:r>
        <w:rPr>
          <w:rFonts w:ascii="Verdana" w:hAnsi="Verdana"/>
          <w:color w:val="000000"/>
          <w:sz w:val="18"/>
          <w:szCs w:val="18"/>
        </w:rPr>
        <w:t>заметно снизилось с 21,9% до 6,6%.</w:t>
      </w:r>
    </w:p>
    <w:p w14:paraId="4001AEC9"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помощи методики «</w:t>
      </w:r>
      <w:r>
        <w:rPr>
          <w:rStyle w:val="WW8Num3z0"/>
          <w:rFonts w:ascii="Verdana" w:hAnsi="Verdana"/>
          <w:color w:val="4682B4"/>
          <w:sz w:val="18"/>
          <w:szCs w:val="18"/>
        </w:rPr>
        <w:t>Экспертная оценка сплоченности учебной группы</w:t>
      </w:r>
      <w:r>
        <w:rPr>
          <w:rFonts w:ascii="Verdana" w:hAnsi="Verdana"/>
          <w:color w:val="000000"/>
          <w:sz w:val="18"/>
          <w:szCs w:val="18"/>
        </w:rPr>
        <w:t>» мы смогли получить данные о степени изменений межличностных отношений произошедших у учеников младших классов. Результаты вторичной диагностики показали более высокий по сравнению с первичными данными уровень групповой сплоченности от 46 до 75 баллов учащихся первых классов и от 67 до 89 баллов учащихся вторых и третьих классов.</w:t>
      </w:r>
    </w:p>
    <w:p w14:paraId="1B9B1935"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Исходя из первичных и вторичных данных, полученных при диагностике выделенных компонентов познавательного интереса, мы можем зафиксировать факт слабой выраженности преобладающего после первичной диагностики низшего уровня развития - уровня пассивного реагирования учащихся в игровой ситуации ( 13,4%), высокой выраженности уровня приспособительной,</w:t>
      </w:r>
      <w:r>
        <w:rPr>
          <w:rStyle w:val="WW8Num2z0"/>
          <w:rFonts w:ascii="Verdana" w:hAnsi="Verdana"/>
          <w:color w:val="000000"/>
          <w:sz w:val="18"/>
          <w:szCs w:val="18"/>
        </w:rPr>
        <w:t> </w:t>
      </w:r>
      <w:r>
        <w:rPr>
          <w:rStyle w:val="WW8Num3z0"/>
          <w:rFonts w:ascii="Verdana" w:hAnsi="Verdana"/>
          <w:color w:val="4682B4"/>
          <w:sz w:val="18"/>
          <w:szCs w:val="18"/>
        </w:rPr>
        <w:t>поисковой</w:t>
      </w:r>
      <w:r>
        <w:rPr>
          <w:rStyle w:val="WW8Num2z0"/>
          <w:rFonts w:ascii="Verdana" w:hAnsi="Verdana"/>
          <w:color w:val="000000"/>
          <w:sz w:val="18"/>
          <w:szCs w:val="18"/>
        </w:rPr>
        <w:t> </w:t>
      </w:r>
      <w:r>
        <w:rPr>
          <w:rFonts w:ascii="Verdana" w:hAnsi="Verdana"/>
          <w:color w:val="000000"/>
          <w:sz w:val="18"/>
          <w:szCs w:val="18"/>
        </w:rPr>
        <w:t>активности в игровой ситуации ( 72,3%), наличия отсутствовавшего при первичной диагностике уровня творческого подъема (14,3%).</w:t>
      </w:r>
    </w:p>
    <w:p w14:paraId="2822C4F8" w14:textId="77777777" w:rsidR="00906D8D" w:rsidRDefault="00906D8D" w:rsidP="00906D8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Существенный рост в повышении уровня познавательной активности младших школьников произошел по нашему убеждению благодаря применению формирующей педагогической технологии, направленной на активизацию этого феномена.</w:t>
      </w:r>
    </w:p>
    <w:p w14:paraId="58EB3935"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исходя из теоретико-методологической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и полноты выполненного исследования, есть основания заключить, что общая гипотеза, в основном, подтвердилась, задачи исследования решены, цель достигнута.</w:t>
      </w:r>
    </w:p>
    <w:p w14:paraId="52FE7B4C" w14:textId="77777777" w:rsidR="00906D8D" w:rsidRDefault="00906D8D" w:rsidP="00906D8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Учитывая сложность рассматриваемой проблемы, проведенное нами диссертационное исследование не претендует на исчерпывающую полноту решения всех спорных вопросов, а является очередным шагом на подступе к их решению. Перспективные исследования по данной проблемы могут быть направлены для решения таких, на наш взгляд, актуальных вопросов, как «Воспитательно-образовательный потенциал народных игр как фактор оптимизации трудового подготовки учащихся», «Народные игры как среда формирования управленческих</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учащейся молодежи», «Организационно-педагогические знания, умения и</w:t>
      </w:r>
      <w:r>
        <w:rPr>
          <w:rStyle w:val="WW8Num2z0"/>
          <w:rFonts w:ascii="Verdana" w:hAnsi="Verdana"/>
          <w:color w:val="000000"/>
          <w:sz w:val="18"/>
          <w:szCs w:val="18"/>
        </w:rPr>
        <w:t> </w:t>
      </w:r>
      <w:r>
        <w:rPr>
          <w:rStyle w:val="WW8Num3z0"/>
          <w:rFonts w:ascii="Verdana" w:hAnsi="Verdana"/>
          <w:color w:val="4682B4"/>
          <w:sz w:val="18"/>
          <w:szCs w:val="18"/>
        </w:rPr>
        <w:t>навыки</w:t>
      </w:r>
      <w:r>
        <w:rPr>
          <w:rFonts w:ascii="Verdana" w:hAnsi="Verdana"/>
          <w:color w:val="000000"/>
          <w:sz w:val="18"/>
          <w:szCs w:val="18"/>
        </w:rPr>
        <w:t>, сконцентрированные в содержании и методике народных игр» и другие.</w:t>
      </w:r>
    </w:p>
    <w:p w14:paraId="07CCF2AC" w14:textId="77777777" w:rsidR="00906D8D" w:rsidRDefault="00906D8D" w:rsidP="00906D8D">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Башаева, Совбика Абуевна, 2013 год</w:t>
      </w:r>
    </w:p>
    <w:p w14:paraId="5C865EB7"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 Абдулаева, P.M.</w:t>
      </w:r>
      <w:r>
        <w:rPr>
          <w:rStyle w:val="WW8Num2z0"/>
          <w:rFonts w:ascii="Verdana" w:hAnsi="Verdana"/>
          <w:color w:val="000000"/>
          <w:sz w:val="18"/>
          <w:szCs w:val="18"/>
        </w:rPr>
        <w:t> </w:t>
      </w:r>
      <w:r>
        <w:rPr>
          <w:rStyle w:val="WW8Num3z0"/>
          <w:rFonts w:ascii="Verdana" w:hAnsi="Verdana"/>
          <w:color w:val="4682B4"/>
          <w:sz w:val="18"/>
          <w:szCs w:val="18"/>
        </w:rPr>
        <w:t>Воспитательный</w:t>
      </w:r>
      <w:r>
        <w:rPr>
          <w:rStyle w:val="WW8Num2z0"/>
          <w:rFonts w:ascii="Verdana" w:hAnsi="Verdana"/>
          <w:color w:val="000000"/>
          <w:sz w:val="18"/>
          <w:szCs w:val="18"/>
        </w:rPr>
        <w:t> </w:t>
      </w:r>
      <w:r>
        <w:rPr>
          <w:rFonts w:ascii="Verdana" w:hAnsi="Verdana"/>
          <w:color w:val="000000"/>
          <w:sz w:val="18"/>
          <w:szCs w:val="18"/>
        </w:rPr>
        <w:t>потенциал дагестанских народных подвижных</w:t>
      </w:r>
      <w:r>
        <w:rPr>
          <w:rStyle w:val="WW8Num2z0"/>
          <w:rFonts w:ascii="Verdana" w:hAnsi="Verdana"/>
          <w:color w:val="000000"/>
          <w:sz w:val="18"/>
          <w:szCs w:val="18"/>
        </w:rPr>
        <w:t> </w:t>
      </w:r>
      <w:r>
        <w:rPr>
          <w:rStyle w:val="WW8Num3z0"/>
          <w:rFonts w:ascii="Verdana" w:hAnsi="Verdana"/>
          <w:color w:val="4682B4"/>
          <w:sz w:val="18"/>
          <w:szCs w:val="18"/>
        </w:rPr>
        <w:t>игр</w:t>
      </w:r>
      <w:r>
        <w:rPr>
          <w:rFonts w:ascii="Verdana" w:hAnsi="Verdana"/>
          <w:color w:val="000000"/>
          <w:sz w:val="18"/>
          <w:szCs w:val="18"/>
        </w:rPr>
        <w:t>: Электронный ресурс.: Дисс. .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 P.M. Аб-дуллаева. Махачкала:</w:t>
      </w:r>
      <w:r>
        <w:rPr>
          <w:rStyle w:val="WW8Num2z0"/>
          <w:rFonts w:ascii="Verdana" w:hAnsi="Verdana"/>
          <w:color w:val="000000"/>
          <w:sz w:val="18"/>
          <w:szCs w:val="18"/>
        </w:rPr>
        <w:t> </w:t>
      </w:r>
      <w:r>
        <w:rPr>
          <w:rStyle w:val="WW8Num3z0"/>
          <w:rFonts w:ascii="Verdana" w:hAnsi="Verdana"/>
          <w:color w:val="4682B4"/>
          <w:sz w:val="18"/>
          <w:szCs w:val="18"/>
        </w:rPr>
        <w:t>РГБ</w:t>
      </w:r>
      <w:r>
        <w:rPr>
          <w:rFonts w:ascii="Verdana" w:hAnsi="Verdana"/>
          <w:color w:val="000000"/>
          <w:sz w:val="18"/>
          <w:szCs w:val="18"/>
        </w:rPr>
        <w:t>, 2003 (Из фондов Российской Государственной Библиотеки).</w:t>
      </w:r>
    </w:p>
    <w:p w14:paraId="29EC6F18"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2. Абрамова, Г.С.</w:t>
      </w:r>
      <w:r>
        <w:rPr>
          <w:rStyle w:val="WW8Num2z0"/>
          <w:rFonts w:ascii="Verdana" w:hAnsi="Verdana"/>
          <w:color w:val="000000"/>
          <w:sz w:val="18"/>
          <w:szCs w:val="18"/>
        </w:rPr>
        <w:t> </w:t>
      </w:r>
      <w:r>
        <w:rPr>
          <w:rStyle w:val="WW8Num3z0"/>
          <w:rFonts w:ascii="Verdana" w:hAnsi="Verdana"/>
          <w:color w:val="4682B4"/>
          <w:sz w:val="18"/>
          <w:szCs w:val="18"/>
        </w:rPr>
        <w:t>Практикум</w:t>
      </w:r>
      <w:r>
        <w:rPr>
          <w:rStyle w:val="WW8Num2z0"/>
          <w:rFonts w:ascii="Verdana" w:hAnsi="Verdana"/>
          <w:color w:val="000000"/>
          <w:sz w:val="18"/>
          <w:szCs w:val="18"/>
        </w:rPr>
        <w:t> </w:t>
      </w:r>
      <w:r>
        <w:rPr>
          <w:rFonts w:ascii="Verdana" w:hAnsi="Verdana"/>
          <w:color w:val="000000"/>
          <w:sz w:val="18"/>
          <w:szCs w:val="18"/>
        </w:rPr>
        <w:t>по возрастной психологии / Г.С. Абрамова.-М., 1998.-261с.</w:t>
      </w:r>
    </w:p>
    <w:p w14:paraId="6E6EB2AC"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3. Азаров, Ю.П. 100 тайн</w:t>
      </w:r>
      <w:r>
        <w:rPr>
          <w:rStyle w:val="WW8Num2z0"/>
          <w:rFonts w:ascii="Verdana" w:hAnsi="Verdana"/>
          <w:color w:val="000000"/>
          <w:sz w:val="18"/>
          <w:szCs w:val="18"/>
        </w:rPr>
        <w:t> </w:t>
      </w:r>
      <w:r>
        <w:rPr>
          <w:rStyle w:val="WW8Num3z0"/>
          <w:rFonts w:ascii="Verdana" w:hAnsi="Verdana"/>
          <w:color w:val="4682B4"/>
          <w:sz w:val="18"/>
          <w:szCs w:val="18"/>
        </w:rPr>
        <w:t>детского</w:t>
      </w:r>
      <w:r>
        <w:rPr>
          <w:rStyle w:val="WW8Num2z0"/>
          <w:rFonts w:ascii="Verdana" w:hAnsi="Verdana"/>
          <w:color w:val="000000"/>
          <w:sz w:val="18"/>
          <w:szCs w:val="18"/>
        </w:rPr>
        <w:t> </w:t>
      </w:r>
      <w:r>
        <w:rPr>
          <w:rFonts w:ascii="Verdana" w:hAnsi="Verdana"/>
          <w:color w:val="000000"/>
          <w:sz w:val="18"/>
          <w:szCs w:val="18"/>
        </w:rPr>
        <w:t>развития / Ю.П. Азаров. М.: ИВА, 1996.-477с.</w:t>
      </w:r>
    </w:p>
    <w:p w14:paraId="27C97137"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Аксенова</w:t>
      </w:r>
      <w:r>
        <w:rPr>
          <w:rFonts w:ascii="Verdana" w:hAnsi="Verdana"/>
          <w:color w:val="000000"/>
          <w:sz w:val="18"/>
          <w:szCs w:val="18"/>
        </w:rPr>
        <w:t>, А.К. Дидактические игры / А.К. Аксенова, Э.В. Якубовская.-М., 1991</w:t>
      </w:r>
    </w:p>
    <w:p w14:paraId="760900DA"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5. Аксюрина, С.А. Актуальные вопросы детской</w:t>
      </w:r>
      <w:r>
        <w:rPr>
          <w:rStyle w:val="WW8Num2z0"/>
          <w:rFonts w:ascii="Verdana" w:hAnsi="Verdana"/>
          <w:color w:val="000000"/>
          <w:sz w:val="18"/>
          <w:szCs w:val="18"/>
        </w:rPr>
        <w:t> </w:t>
      </w:r>
      <w:r>
        <w:rPr>
          <w:rStyle w:val="WW8Num3z0"/>
          <w:rFonts w:ascii="Verdana" w:hAnsi="Verdana"/>
          <w:color w:val="4682B4"/>
          <w:sz w:val="18"/>
          <w:szCs w:val="18"/>
        </w:rPr>
        <w:t>игры</w:t>
      </w:r>
      <w:r>
        <w:rPr>
          <w:rStyle w:val="WW8Num2z0"/>
          <w:rFonts w:ascii="Verdana" w:hAnsi="Verdana"/>
          <w:color w:val="000000"/>
          <w:sz w:val="18"/>
          <w:szCs w:val="18"/>
        </w:rPr>
        <w:t> </w:t>
      </w:r>
      <w:r>
        <w:rPr>
          <w:rFonts w:ascii="Verdana" w:hAnsi="Verdana"/>
          <w:color w:val="000000"/>
          <w:sz w:val="18"/>
          <w:szCs w:val="18"/>
        </w:rPr>
        <w:t>/ С.А. Аксюрина //</w:t>
      </w:r>
      <w:r>
        <w:rPr>
          <w:rStyle w:val="WW8Num2z0"/>
          <w:rFonts w:ascii="Verdana" w:hAnsi="Verdana"/>
          <w:color w:val="000000"/>
          <w:sz w:val="18"/>
          <w:szCs w:val="18"/>
        </w:rPr>
        <w:t> </w:t>
      </w:r>
      <w:r>
        <w:rPr>
          <w:rStyle w:val="WW8Num3z0"/>
          <w:rFonts w:ascii="Verdana" w:hAnsi="Verdana"/>
          <w:color w:val="4682B4"/>
          <w:sz w:val="18"/>
          <w:szCs w:val="18"/>
        </w:rPr>
        <w:t>Дошкольное</w:t>
      </w:r>
      <w:r>
        <w:rPr>
          <w:rStyle w:val="WW8Num2z0"/>
          <w:rFonts w:ascii="Verdana" w:hAnsi="Verdana"/>
          <w:color w:val="000000"/>
          <w:sz w:val="18"/>
          <w:szCs w:val="18"/>
        </w:rPr>
        <w:t> </w:t>
      </w:r>
      <w:r>
        <w:rPr>
          <w:rFonts w:ascii="Verdana" w:hAnsi="Verdana"/>
          <w:color w:val="000000"/>
          <w:sz w:val="18"/>
          <w:szCs w:val="18"/>
        </w:rPr>
        <w:t>воспитание, 1996. № 7. - С. 24-28</w:t>
      </w:r>
    </w:p>
    <w:p w14:paraId="52729C09"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6. Актуальные вопросы формирования интереса в обучении. Учебное пособие по ред. Г.И.</w:t>
      </w:r>
      <w:r>
        <w:rPr>
          <w:rStyle w:val="WW8Num2z0"/>
          <w:rFonts w:ascii="Verdana" w:hAnsi="Verdana"/>
          <w:color w:val="000000"/>
          <w:sz w:val="18"/>
          <w:szCs w:val="18"/>
        </w:rPr>
        <w:t> </w:t>
      </w:r>
      <w:r>
        <w:rPr>
          <w:rStyle w:val="WW8Num3z0"/>
          <w:rFonts w:ascii="Verdana" w:hAnsi="Verdana"/>
          <w:color w:val="4682B4"/>
          <w:sz w:val="18"/>
          <w:szCs w:val="18"/>
        </w:rPr>
        <w:t>Щукиной</w:t>
      </w:r>
      <w:r>
        <w:rPr>
          <w:rFonts w:ascii="Verdana" w:hAnsi="Verdana"/>
          <w:color w:val="000000"/>
          <w:sz w:val="18"/>
          <w:szCs w:val="18"/>
        </w:rPr>
        <w:t>. М., 1984. - 215с.</w:t>
      </w:r>
    </w:p>
    <w:p w14:paraId="11D8F464"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Амонашвили</w:t>
      </w:r>
      <w:r>
        <w:rPr>
          <w:rFonts w:ascii="Verdana" w:hAnsi="Verdana"/>
          <w:color w:val="000000"/>
          <w:sz w:val="18"/>
          <w:szCs w:val="18"/>
        </w:rPr>
        <w:t>, Ш.А. Личностно-гуманная основа педагогического процесса / Ш.А. Амонашвили. Минск, 1990. - 284с.</w:t>
      </w:r>
    </w:p>
    <w:p w14:paraId="4B24621D"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8. Ананьев, Б.Г. Формирование восприятия пространства представлений у детей / Б.Г. Ананьев. М.: Просвещение, 1956. - 200с.</w:t>
      </w:r>
    </w:p>
    <w:p w14:paraId="4DD4DECE"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9. Андреев, В.И.</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учебный курс для творческого</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Style w:val="WW8Num2z0"/>
          <w:rFonts w:ascii="Verdana" w:hAnsi="Verdana"/>
          <w:color w:val="000000"/>
          <w:sz w:val="18"/>
          <w:szCs w:val="18"/>
        </w:rPr>
        <w:t> </w:t>
      </w:r>
      <w:r>
        <w:rPr>
          <w:rFonts w:ascii="Verdana" w:hAnsi="Verdana"/>
          <w:color w:val="000000"/>
          <w:sz w:val="18"/>
          <w:szCs w:val="18"/>
        </w:rPr>
        <w:t>/ В.И. Андреев. Казань: Центр инновационных технологий, 2000. -608с.</w:t>
      </w:r>
    </w:p>
    <w:p w14:paraId="7A7470BB"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10. Ю.Аникеева, Н.П. Воспитание</w:t>
      </w:r>
      <w:r>
        <w:rPr>
          <w:rStyle w:val="WW8Num2z0"/>
          <w:rFonts w:ascii="Verdana" w:hAnsi="Verdana"/>
          <w:color w:val="000000"/>
          <w:sz w:val="18"/>
          <w:szCs w:val="18"/>
        </w:rPr>
        <w:t> </w:t>
      </w:r>
      <w:r>
        <w:rPr>
          <w:rStyle w:val="WW8Num3z0"/>
          <w:rFonts w:ascii="Verdana" w:hAnsi="Verdana"/>
          <w:color w:val="4682B4"/>
          <w:sz w:val="18"/>
          <w:szCs w:val="18"/>
        </w:rPr>
        <w:t>игрой</w:t>
      </w:r>
      <w:r>
        <w:rPr>
          <w:rFonts w:ascii="Verdana" w:hAnsi="Verdana"/>
          <w:color w:val="000000"/>
          <w:sz w:val="18"/>
          <w:szCs w:val="18"/>
        </w:rPr>
        <w:t>: кн. для учителя / Н.П. Аникеева. -М.: Просвещение, 1987. 144с.</w:t>
      </w:r>
    </w:p>
    <w:p w14:paraId="6015A55A"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11. И.Аникеева, Н.П.</w:t>
      </w:r>
      <w:r>
        <w:rPr>
          <w:rStyle w:val="WW8Num2z0"/>
          <w:rFonts w:ascii="Verdana" w:hAnsi="Verdana"/>
          <w:color w:val="000000"/>
          <w:sz w:val="18"/>
          <w:szCs w:val="18"/>
        </w:rPr>
        <w:t> </w:t>
      </w:r>
      <w:r>
        <w:rPr>
          <w:rStyle w:val="WW8Num3z0"/>
          <w:rFonts w:ascii="Verdana" w:hAnsi="Verdana"/>
          <w:color w:val="4682B4"/>
          <w:sz w:val="18"/>
          <w:szCs w:val="18"/>
        </w:rPr>
        <w:t>Игра</w:t>
      </w:r>
      <w:r>
        <w:rPr>
          <w:rStyle w:val="WW8Num2z0"/>
          <w:rFonts w:ascii="Verdana" w:hAnsi="Verdana"/>
          <w:color w:val="000000"/>
          <w:sz w:val="18"/>
          <w:szCs w:val="18"/>
        </w:rPr>
        <w:t> </w:t>
      </w:r>
      <w:r>
        <w:rPr>
          <w:rFonts w:ascii="Verdana" w:hAnsi="Verdana"/>
          <w:color w:val="000000"/>
          <w:sz w:val="18"/>
          <w:szCs w:val="18"/>
        </w:rPr>
        <w:t>в педагогическом процессе / Н.П. Аникеева. -М., 1989.-211с.</w:t>
      </w:r>
    </w:p>
    <w:p w14:paraId="39754B6E"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12. Аникеева, Н.П. Педагогика и психология игры / Н.П. Аникеева. — М., 1990.-184с.</w:t>
      </w:r>
    </w:p>
    <w:p w14:paraId="63DB9DB7"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13. Ануфриева, А.Ф. Как преодолеть трудности в обучении детей / А.Ф.</w:t>
      </w:r>
    </w:p>
    <w:p w14:paraId="7B3E5EC0"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14. Ануфриева, С.Н.</w:t>
      </w:r>
      <w:r>
        <w:rPr>
          <w:rStyle w:val="WW8Num2z0"/>
          <w:rFonts w:ascii="Verdana" w:hAnsi="Verdana"/>
          <w:color w:val="000000"/>
          <w:sz w:val="18"/>
          <w:szCs w:val="18"/>
        </w:rPr>
        <w:t> </w:t>
      </w:r>
      <w:r>
        <w:rPr>
          <w:rStyle w:val="WW8Num3z0"/>
          <w:rFonts w:ascii="Verdana" w:hAnsi="Verdana"/>
          <w:color w:val="4682B4"/>
          <w:sz w:val="18"/>
          <w:szCs w:val="18"/>
        </w:rPr>
        <w:t>Костромина</w:t>
      </w:r>
      <w:r>
        <w:rPr>
          <w:rFonts w:ascii="Verdana" w:hAnsi="Verdana"/>
          <w:color w:val="000000"/>
          <w:sz w:val="18"/>
          <w:szCs w:val="18"/>
        </w:rPr>
        <w:t>. М.: Просвещение, 1998</w:t>
      </w:r>
    </w:p>
    <w:p w14:paraId="22C5F3D2"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Арсалиев</w:t>
      </w:r>
      <w:r>
        <w:rPr>
          <w:rStyle w:val="WW8Num2z0"/>
          <w:rFonts w:ascii="Verdana" w:hAnsi="Verdana"/>
          <w:color w:val="000000"/>
          <w:sz w:val="18"/>
          <w:szCs w:val="18"/>
        </w:rPr>
        <w:t> </w:t>
      </w:r>
      <w:r>
        <w:rPr>
          <w:rFonts w:ascii="Verdana" w:hAnsi="Verdana"/>
          <w:color w:val="000000"/>
          <w:sz w:val="18"/>
          <w:szCs w:val="18"/>
        </w:rPr>
        <w:t>Ш.М.-Х. Этнопедагогика чеченцев. М., 2007. - 382 с.</w:t>
      </w:r>
    </w:p>
    <w:p w14:paraId="1F2793BC"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16. Арутюнян, Ж.В. Взаимосвязь учебной и</w:t>
      </w:r>
      <w:r>
        <w:rPr>
          <w:rStyle w:val="WW8Num2z0"/>
          <w:rFonts w:ascii="Verdana" w:hAnsi="Verdana"/>
          <w:color w:val="000000"/>
          <w:sz w:val="18"/>
          <w:szCs w:val="18"/>
        </w:rPr>
        <w:t> </w:t>
      </w:r>
      <w:r>
        <w:rPr>
          <w:rStyle w:val="WW8Num3z0"/>
          <w:rFonts w:ascii="Verdana" w:hAnsi="Verdana"/>
          <w:color w:val="4682B4"/>
          <w:sz w:val="18"/>
          <w:szCs w:val="18"/>
        </w:rPr>
        <w:t>игровой</w:t>
      </w:r>
      <w:r>
        <w:rPr>
          <w:rStyle w:val="WW8Num2z0"/>
          <w:rFonts w:ascii="Verdana" w:hAnsi="Verdana"/>
          <w:color w:val="000000"/>
          <w:sz w:val="18"/>
          <w:szCs w:val="18"/>
        </w:rPr>
        <w:t> </w:t>
      </w:r>
      <w:r>
        <w:rPr>
          <w:rFonts w:ascii="Verdana" w:hAnsi="Verdana"/>
          <w:color w:val="000000"/>
          <w:sz w:val="18"/>
          <w:szCs w:val="18"/>
        </w:rPr>
        <w:t>деятельности: Ав-тореф. дис. канд. пед. наук/Ж.В. Арутюнян. -М., 1988. -15с.</w:t>
      </w:r>
    </w:p>
    <w:p w14:paraId="4C5B61F9"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17. Асланов, И.И. Воспитание</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в многонациональном коллективе / И.И. Асланов. Махачкала:</w:t>
      </w:r>
      <w:r>
        <w:rPr>
          <w:rStyle w:val="WW8Num2z0"/>
          <w:rFonts w:ascii="Verdana" w:hAnsi="Verdana"/>
          <w:color w:val="000000"/>
          <w:sz w:val="18"/>
          <w:szCs w:val="18"/>
        </w:rPr>
        <w:t> </w:t>
      </w:r>
      <w:r>
        <w:rPr>
          <w:rStyle w:val="WW8Num3z0"/>
          <w:rFonts w:ascii="Verdana" w:hAnsi="Verdana"/>
          <w:color w:val="4682B4"/>
          <w:sz w:val="18"/>
          <w:szCs w:val="18"/>
        </w:rPr>
        <w:t>Дагучпедгиз</w:t>
      </w:r>
      <w:r>
        <w:rPr>
          <w:rFonts w:ascii="Verdana" w:hAnsi="Verdana"/>
          <w:color w:val="000000"/>
          <w:sz w:val="18"/>
          <w:szCs w:val="18"/>
        </w:rPr>
        <w:t>, 1982. - 115с.</w:t>
      </w:r>
    </w:p>
    <w:p w14:paraId="68CA5CA7"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18. Бадалян, Л.О.</w:t>
      </w:r>
      <w:r>
        <w:rPr>
          <w:rStyle w:val="WW8Num2z0"/>
          <w:rFonts w:ascii="Verdana" w:hAnsi="Verdana"/>
          <w:color w:val="000000"/>
          <w:sz w:val="18"/>
          <w:szCs w:val="18"/>
        </w:rPr>
        <w:t> </w:t>
      </w:r>
      <w:r>
        <w:rPr>
          <w:rStyle w:val="WW8Num3z0"/>
          <w:rFonts w:ascii="Verdana" w:hAnsi="Verdana"/>
          <w:color w:val="4682B4"/>
          <w:sz w:val="18"/>
          <w:szCs w:val="18"/>
        </w:rPr>
        <w:t>Дидактическая</w:t>
      </w:r>
      <w:r>
        <w:rPr>
          <w:rStyle w:val="WW8Num2z0"/>
          <w:rFonts w:ascii="Verdana" w:hAnsi="Verdana"/>
          <w:color w:val="000000"/>
          <w:sz w:val="18"/>
          <w:szCs w:val="18"/>
        </w:rPr>
        <w:t> </w:t>
      </w:r>
      <w:r>
        <w:rPr>
          <w:rFonts w:ascii="Verdana" w:hAnsi="Verdana"/>
          <w:color w:val="000000"/>
          <w:sz w:val="18"/>
          <w:szCs w:val="18"/>
        </w:rPr>
        <w:t>игра с младшими школьниками / Л.О. Бадалян. Киев, 1988. -79с.</w:t>
      </w:r>
    </w:p>
    <w:p w14:paraId="365172A5"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19. Бадулина, О.И. К проблеме</w:t>
      </w:r>
      <w:r>
        <w:rPr>
          <w:rStyle w:val="WW8Num2z0"/>
          <w:rFonts w:ascii="Verdana" w:hAnsi="Verdana"/>
          <w:color w:val="000000"/>
          <w:sz w:val="18"/>
          <w:szCs w:val="18"/>
        </w:rPr>
        <w:t> </w:t>
      </w:r>
      <w:r>
        <w:rPr>
          <w:rStyle w:val="WW8Num3z0"/>
          <w:rFonts w:ascii="Verdana" w:hAnsi="Verdana"/>
          <w:color w:val="4682B4"/>
          <w:sz w:val="18"/>
          <w:szCs w:val="18"/>
        </w:rPr>
        <w:t>преемственности</w:t>
      </w:r>
      <w:r>
        <w:rPr>
          <w:rStyle w:val="WW8Num2z0"/>
          <w:rFonts w:ascii="Verdana" w:hAnsi="Verdana"/>
          <w:color w:val="000000"/>
          <w:sz w:val="18"/>
          <w:szCs w:val="18"/>
        </w:rPr>
        <w:t> </w:t>
      </w:r>
      <w:r>
        <w:rPr>
          <w:rFonts w:ascii="Verdana" w:hAnsi="Verdana"/>
          <w:color w:val="000000"/>
          <w:sz w:val="18"/>
          <w:szCs w:val="18"/>
        </w:rPr>
        <w:t>дошкольного и начального образования / О.И. Бадулина // Начальная школа, 2002. №1. - с. 101-104.</w:t>
      </w:r>
    </w:p>
    <w:p w14:paraId="6DA80712"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Башаева</w:t>
      </w:r>
      <w:r>
        <w:rPr>
          <w:rStyle w:val="WW8Num2z0"/>
          <w:rFonts w:ascii="Verdana" w:hAnsi="Verdana"/>
          <w:color w:val="000000"/>
          <w:sz w:val="18"/>
          <w:szCs w:val="18"/>
        </w:rPr>
        <w:t> </w:t>
      </w:r>
      <w:r>
        <w:rPr>
          <w:rFonts w:ascii="Verdana" w:hAnsi="Verdana"/>
          <w:color w:val="000000"/>
          <w:sz w:val="18"/>
          <w:szCs w:val="18"/>
        </w:rPr>
        <w:t>С.А. Роль чеченских народных игр в активизации</w:t>
      </w:r>
      <w:r>
        <w:rPr>
          <w:rStyle w:val="WW8Num2z0"/>
          <w:rFonts w:ascii="Verdana" w:hAnsi="Verdana"/>
          <w:color w:val="000000"/>
          <w:sz w:val="18"/>
          <w:szCs w:val="18"/>
        </w:rPr>
        <w:t> </w:t>
      </w:r>
      <w:r>
        <w:rPr>
          <w:rStyle w:val="WW8Num3z0"/>
          <w:rFonts w:ascii="Verdana" w:hAnsi="Verdana"/>
          <w:color w:val="4682B4"/>
          <w:sz w:val="18"/>
          <w:szCs w:val="18"/>
        </w:rPr>
        <w:t>познавательного</w:t>
      </w:r>
      <w:r>
        <w:rPr>
          <w:rStyle w:val="WW8Num2z0"/>
          <w:rFonts w:ascii="Verdana" w:hAnsi="Verdana"/>
          <w:color w:val="000000"/>
          <w:sz w:val="18"/>
          <w:szCs w:val="18"/>
        </w:rPr>
        <w:t> </w:t>
      </w:r>
      <w:r>
        <w:rPr>
          <w:rFonts w:ascii="Verdana" w:hAnsi="Verdana"/>
          <w:color w:val="000000"/>
          <w:sz w:val="18"/>
          <w:szCs w:val="18"/>
        </w:rPr>
        <w:t>интереса младших школьников / Научно- теоретический журнал Ученые записки университета им.П,Ф.Лесгафта. № 10.- Санкт-Петербург, 2009. с 5-8.</w:t>
      </w:r>
    </w:p>
    <w:p w14:paraId="6224234A"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Башаева</w:t>
      </w:r>
      <w:r>
        <w:rPr>
          <w:rStyle w:val="WW8Num2z0"/>
          <w:rFonts w:ascii="Verdana" w:hAnsi="Verdana"/>
          <w:color w:val="000000"/>
          <w:sz w:val="18"/>
          <w:szCs w:val="18"/>
        </w:rPr>
        <w:t> </w:t>
      </w:r>
      <w:r>
        <w:rPr>
          <w:rFonts w:ascii="Verdana" w:hAnsi="Verdana"/>
          <w:color w:val="000000"/>
          <w:sz w:val="18"/>
          <w:szCs w:val="18"/>
        </w:rPr>
        <w:t>С.А. Природа игры и ее значение / Актуальные проблемы</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и психологии// Выпуск 6.- Москва, 2008.- с.77-80.</w:t>
      </w:r>
    </w:p>
    <w:p w14:paraId="1F6AC180"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Башаева</w:t>
      </w:r>
      <w:r>
        <w:rPr>
          <w:rStyle w:val="WW8Num2z0"/>
          <w:rFonts w:ascii="Verdana" w:hAnsi="Verdana"/>
          <w:color w:val="000000"/>
          <w:sz w:val="18"/>
          <w:szCs w:val="18"/>
        </w:rPr>
        <w:t> </w:t>
      </w:r>
      <w:r>
        <w:rPr>
          <w:rFonts w:ascii="Verdana" w:hAnsi="Verdana"/>
          <w:color w:val="000000"/>
          <w:sz w:val="18"/>
          <w:szCs w:val="18"/>
        </w:rPr>
        <w:t>С.А. Воспитательно-развивающее значение национальных детских игр чеченского народа/ Вестник</w:t>
      </w:r>
      <w:r>
        <w:rPr>
          <w:rStyle w:val="WW8Num2z0"/>
          <w:rFonts w:ascii="Verdana" w:hAnsi="Verdana"/>
          <w:color w:val="000000"/>
          <w:sz w:val="18"/>
          <w:szCs w:val="18"/>
        </w:rPr>
        <w:t> </w:t>
      </w:r>
      <w:r>
        <w:rPr>
          <w:rStyle w:val="WW8Num3z0"/>
          <w:rFonts w:ascii="Verdana" w:hAnsi="Verdana"/>
          <w:color w:val="4682B4"/>
          <w:sz w:val="18"/>
          <w:szCs w:val="18"/>
        </w:rPr>
        <w:t>АГУ</w:t>
      </w:r>
      <w:r>
        <w:rPr>
          <w:rFonts w:ascii="Verdana" w:hAnsi="Verdana"/>
          <w:color w:val="000000"/>
          <w:sz w:val="18"/>
          <w:szCs w:val="18"/>
        </w:rPr>
        <w:t>, выпуск 2(44).- Майкоп 2009.-с.31-34.</w:t>
      </w:r>
    </w:p>
    <w:p w14:paraId="5D8E0964"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Башаева</w:t>
      </w:r>
      <w:r>
        <w:rPr>
          <w:rStyle w:val="WW8Num2z0"/>
          <w:rFonts w:ascii="Verdana" w:hAnsi="Verdana"/>
          <w:color w:val="000000"/>
          <w:sz w:val="18"/>
          <w:szCs w:val="18"/>
        </w:rPr>
        <w:t> </w:t>
      </w:r>
      <w:r>
        <w:rPr>
          <w:rFonts w:ascii="Verdana" w:hAnsi="Verdana"/>
          <w:color w:val="000000"/>
          <w:sz w:val="18"/>
          <w:szCs w:val="18"/>
        </w:rPr>
        <w:t>С.А. Хакунова Ф.П.Значение чеченских народных игр в активизации познавательного интереса</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Материалы Всероссийской научно-практической конференции «</w:t>
      </w:r>
      <w:r>
        <w:rPr>
          <w:rStyle w:val="WW8Num3z0"/>
          <w:rFonts w:ascii="Verdana" w:hAnsi="Verdana"/>
          <w:color w:val="4682B4"/>
          <w:sz w:val="18"/>
          <w:szCs w:val="18"/>
        </w:rPr>
        <w:t>Этнопедагогика</w:t>
      </w:r>
      <w:r>
        <w:rPr>
          <w:rStyle w:val="WW8Num2z0"/>
          <w:rFonts w:ascii="Verdana" w:hAnsi="Verdana"/>
          <w:color w:val="000000"/>
          <w:sz w:val="18"/>
          <w:szCs w:val="18"/>
        </w:rPr>
        <w:t> </w:t>
      </w:r>
      <w:r>
        <w:rPr>
          <w:rFonts w:ascii="Verdana" w:hAnsi="Verdana"/>
          <w:color w:val="000000"/>
          <w:sz w:val="18"/>
          <w:szCs w:val="18"/>
        </w:rPr>
        <w:t>в современном обществе», Грозный, 2010. С. 197-202.</w:t>
      </w:r>
    </w:p>
    <w:p w14:paraId="2D0B1C84"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Бельчиков</w:t>
      </w:r>
      <w:r>
        <w:rPr>
          <w:rFonts w:ascii="Verdana" w:hAnsi="Verdana"/>
          <w:color w:val="000000"/>
          <w:sz w:val="18"/>
          <w:szCs w:val="18"/>
        </w:rPr>
        <w:t>, Я.М. Деловые игры / Я.М. Бельчиков, М.М.</w:t>
      </w:r>
      <w:r>
        <w:rPr>
          <w:rStyle w:val="WW8Num2z0"/>
          <w:rFonts w:ascii="Verdana" w:hAnsi="Verdana"/>
          <w:color w:val="000000"/>
          <w:sz w:val="18"/>
          <w:szCs w:val="18"/>
        </w:rPr>
        <w:t> </w:t>
      </w:r>
      <w:r>
        <w:rPr>
          <w:rStyle w:val="WW8Num3z0"/>
          <w:rFonts w:ascii="Verdana" w:hAnsi="Verdana"/>
          <w:color w:val="4682B4"/>
          <w:sz w:val="18"/>
          <w:szCs w:val="18"/>
        </w:rPr>
        <w:t>Бирнштейн</w:t>
      </w:r>
      <w:r>
        <w:rPr>
          <w:rFonts w:ascii="Verdana" w:hAnsi="Verdana"/>
          <w:color w:val="000000"/>
          <w:sz w:val="18"/>
          <w:szCs w:val="18"/>
        </w:rPr>
        <w:t>. Рига: АВОТС, 1989. - 304 с.</w:t>
      </w:r>
    </w:p>
    <w:p w14:paraId="1E51CFF8"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Березовин</w:t>
      </w:r>
      <w:r>
        <w:rPr>
          <w:rFonts w:ascii="Verdana" w:hAnsi="Verdana"/>
          <w:color w:val="000000"/>
          <w:sz w:val="18"/>
          <w:szCs w:val="18"/>
        </w:rPr>
        <w:t>, К.А. Воспитание у школьников интереса к учению / К.А.</w:t>
      </w:r>
      <w:r>
        <w:rPr>
          <w:rStyle w:val="WW8Num2z0"/>
          <w:rFonts w:ascii="Verdana" w:hAnsi="Verdana"/>
          <w:color w:val="000000"/>
          <w:sz w:val="18"/>
          <w:szCs w:val="18"/>
        </w:rPr>
        <w:t> </w:t>
      </w:r>
      <w:r>
        <w:rPr>
          <w:rStyle w:val="WW8Num3z0"/>
          <w:rFonts w:ascii="Verdana" w:hAnsi="Verdana"/>
          <w:color w:val="4682B4"/>
          <w:sz w:val="18"/>
          <w:szCs w:val="18"/>
        </w:rPr>
        <w:t>Березовин</w:t>
      </w:r>
      <w:r>
        <w:rPr>
          <w:rFonts w:ascii="Verdana" w:hAnsi="Verdana"/>
          <w:color w:val="000000"/>
          <w:sz w:val="18"/>
          <w:szCs w:val="18"/>
        </w:rPr>
        <w:t>, А.П. Сманцер. Минск, 1987. - 185с.</w:t>
      </w:r>
    </w:p>
    <w:p w14:paraId="43A412AB"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Блонский</w:t>
      </w:r>
      <w:r>
        <w:rPr>
          <w:rFonts w:ascii="Verdana" w:hAnsi="Verdana"/>
          <w:color w:val="000000"/>
          <w:sz w:val="18"/>
          <w:szCs w:val="18"/>
        </w:rPr>
        <w:t>, И.Д. Возрастная и педагогическая психология / И.Д. Блонский. М., 2000.</w:t>
      </w:r>
    </w:p>
    <w:p w14:paraId="086CFF18"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Богданова</w:t>
      </w:r>
      <w:r>
        <w:rPr>
          <w:rFonts w:ascii="Verdana" w:hAnsi="Verdana"/>
          <w:color w:val="000000"/>
          <w:sz w:val="18"/>
          <w:szCs w:val="18"/>
        </w:rPr>
        <w:t>, О.С. Воспитание культуры поведения уч-ся 1-3 классов / О.С. Богданова, В.И.</w:t>
      </w:r>
      <w:r>
        <w:rPr>
          <w:rStyle w:val="WW8Num2z0"/>
          <w:rFonts w:ascii="Verdana" w:hAnsi="Verdana"/>
          <w:color w:val="000000"/>
          <w:sz w:val="18"/>
          <w:szCs w:val="18"/>
        </w:rPr>
        <w:t> </w:t>
      </w:r>
      <w:r>
        <w:rPr>
          <w:rStyle w:val="WW8Num3z0"/>
          <w:rFonts w:ascii="Verdana" w:hAnsi="Verdana"/>
          <w:color w:val="4682B4"/>
          <w:sz w:val="18"/>
          <w:szCs w:val="18"/>
        </w:rPr>
        <w:t>Петрова</w:t>
      </w:r>
      <w:r>
        <w:rPr>
          <w:rFonts w:ascii="Verdana" w:hAnsi="Verdana"/>
          <w:color w:val="000000"/>
          <w:sz w:val="18"/>
          <w:szCs w:val="18"/>
        </w:rPr>
        <w:t>. -М.: Просвещение, 1978. -211 с.</w:t>
      </w:r>
    </w:p>
    <w:p w14:paraId="5882EE72"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28. Богданова, Т.Г. Диагностика</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сферы ребенка / Т.Г. Богданова. -М.: Роспедагенство, 1994.</w:t>
      </w:r>
    </w:p>
    <w:p w14:paraId="32026421"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29. Богус, М.Б. Развитие</w:t>
      </w:r>
      <w:r>
        <w:rPr>
          <w:rStyle w:val="WW8Num2z0"/>
          <w:rFonts w:ascii="Verdana" w:hAnsi="Verdana"/>
          <w:color w:val="000000"/>
          <w:sz w:val="18"/>
          <w:szCs w:val="18"/>
        </w:rPr>
        <w:t> </w:t>
      </w:r>
      <w:r>
        <w:rPr>
          <w:rStyle w:val="WW8Num3z0"/>
          <w:rFonts w:ascii="Verdana" w:hAnsi="Verdana"/>
          <w:color w:val="4682B4"/>
          <w:sz w:val="18"/>
          <w:szCs w:val="18"/>
        </w:rPr>
        <w:t>умственных</w:t>
      </w:r>
      <w:r>
        <w:rPr>
          <w:rStyle w:val="WW8Num2z0"/>
          <w:rFonts w:ascii="Verdana" w:hAnsi="Verdana"/>
          <w:color w:val="000000"/>
          <w:sz w:val="18"/>
          <w:szCs w:val="18"/>
        </w:rPr>
        <w:t> </w:t>
      </w:r>
      <w:r>
        <w:rPr>
          <w:rFonts w:ascii="Verdana" w:hAnsi="Verdana"/>
          <w:color w:val="000000"/>
          <w:sz w:val="18"/>
          <w:szCs w:val="18"/>
        </w:rPr>
        <w:t>способностей у младших школьников / М.Б. Богус. М.: Академия, 2002</w:t>
      </w:r>
    </w:p>
    <w:p w14:paraId="20C8223A"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30. Богуславская, З.М. Развивающие игры для детей</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дошкольного возраста / З.М. Богуславская. М.: Просвещение, 1991. - 206с.</w:t>
      </w:r>
    </w:p>
    <w:p w14:paraId="38D5D58D"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Л.И. Личность и её формирование в</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возрасте / Л.И. Божович. М., 1986. - 231с.</w:t>
      </w:r>
    </w:p>
    <w:p w14:paraId="7E6E4AD3"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Бондаренко</w:t>
      </w:r>
      <w:r>
        <w:rPr>
          <w:rFonts w:ascii="Verdana" w:hAnsi="Verdana"/>
          <w:color w:val="000000"/>
          <w:sz w:val="18"/>
          <w:szCs w:val="18"/>
        </w:rPr>
        <w:t>, А.К. Воспитание детей в</w:t>
      </w:r>
      <w:r>
        <w:rPr>
          <w:rStyle w:val="WW8Num2z0"/>
          <w:rFonts w:ascii="Verdana" w:hAnsi="Verdana"/>
          <w:color w:val="000000"/>
          <w:sz w:val="18"/>
          <w:szCs w:val="18"/>
        </w:rPr>
        <w:t> </w:t>
      </w:r>
      <w:r>
        <w:rPr>
          <w:rStyle w:val="WW8Num3z0"/>
          <w:rFonts w:ascii="Verdana" w:hAnsi="Verdana"/>
          <w:color w:val="4682B4"/>
          <w:sz w:val="18"/>
          <w:szCs w:val="18"/>
        </w:rPr>
        <w:t>игре</w:t>
      </w:r>
      <w:r>
        <w:rPr>
          <w:rStyle w:val="WW8Num2z0"/>
          <w:rFonts w:ascii="Verdana" w:hAnsi="Verdana"/>
          <w:color w:val="000000"/>
          <w:sz w:val="18"/>
          <w:szCs w:val="18"/>
        </w:rPr>
        <w:t> </w:t>
      </w:r>
      <w:r>
        <w:rPr>
          <w:rFonts w:ascii="Verdana" w:hAnsi="Verdana"/>
          <w:color w:val="000000"/>
          <w:sz w:val="18"/>
          <w:szCs w:val="18"/>
        </w:rPr>
        <w:t>/ А.К. Бондаренко, А.И.</w:t>
      </w:r>
      <w:r>
        <w:rPr>
          <w:rStyle w:val="WW8Num2z0"/>
          <w:rFonts w:ascii="Verdana" w:hAnsi="Verdana"/>
          <w:color w:val="000000"/>
          <w:sz w:val="18"/>
          <w:szCs w:val="18"/>
        </w:rPr>
        <w:t> </w:t>
      </w:r>
      <w:r>
        <w:rPr>
          <w:rStyle w:val="WW8Num3z0"/>
          <w:rFonts w:ascii="Verdana" w:hAnsi="Verdana"/>
          <w:color w:val="4682B4"/>
          <w:sz w:val="18"/>
          <w:szCs w:val="18"/>
        </w:rPr>
        <w:t>Матусик</w:t>
      </w:r>
      <w:r>
        <w:rPr>
          <w:rFonts w:ascii="Verdana" w:hAnsi="Verdana"/>
          <w:color w:val="000000"/>
          <w:sz w:val="18"/>
          <w:szCs w:val="18"/>
        </w:rPr>
        <w:t>. -М.: Просвещение, 1979. 175с.</w:t>
      </w:r>
    </w:p>
    <w:p w14:paraId="6839813A"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33. Бую, Т.А. Игра в</w:t>
      </w:r>
      <w:r>
        <w:rPr>
          <w:rStyle w:val="WW8Num2z0"/>
          <w:rFonts w:ascii="Verdana" w:hAnsi="Verdana"/>
          <w:color w:val="000000"/>
          <w:sz w:val="18"/>
          <w:szCs w:val="18"/>
        </w:rPr>
        <w:t> </w:t>
      </w:r>
      <w:r>
        <w:rPr>
          <w:rStyle w:val="WW8Num3z0"/>
          <w:rFonts w:ascii="Verdana" w:hAnsi="Verdana"/>
          <w:color w:val="4682B4"/>
          <w:sz w:val="18"/>
          <w:szCs w:val="18"/>
        </w:rPr>
        <w:t>эстетическом</w:t>
      </w:r>
      <w:r>
        <w:rPr>
          <w:rStyle w:val="WW8Num2z0"/>
          <w:rFonts w:ascii="Verdana" w:hAnsi="Verdana"/>
          <w:color w:val="000000"/>
          <w:sz w:val="18"/>
          <w:szCs w:val="18"/>
        </w:rPr>
        <w:t> </w:t>
      </w:r>
      <w:r>
        <w:rPr>
          <w:rFonts w:ascii="Verdana" w:hAnsi="Verdana"/>
          <w:color w:val="000000"/>
          <w:sz w:val="18"/>
          <w:szCs w:val="18"/>
        </w:rPr>
        <w:t>воспитании младшего школьника / Т.А. Бую // Начальная школа, 1997. №2. - С. 8-9.</w:t>
      </w:r>
    </w:p>
    <w:p w14:paraId="011F8297"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Былеева</w:t>
      </w:r>
      <w:r>
        <w:rPr>
          <w:rFonts w:ascii="Verdana" w:hAnsi="Verdana"/>
          <w:color w:val="000000"/>
          <w:sz w:val="18"/>
          <w:szCs w:val="18"/>
        </w:rPr>
        <w:t>, Л.В.Игры народов СССР / Л.В.</w:t>
      </w:r>
      <w:r>
        <w:rPr>
          <w:rStyle w:val="WW8Num2z0"/>
          <w:rFonts w:ascii="Verdana" w:hAnsi="Verdana"/>
          <w:color w:val="000000"/>
          <w:sz w:val="18"/>
          <w:szCs w:val="18"/>
        </w:rPr>
        <w:t> </w:t>
      </w:r>
      <w:r>
        <w:rPr>
          <w:rStyle w:val="WW8Num3z0"/>
          <w:rFonts w:ascii="Verdana" w:hAnsi="Verdana"/>
          <w:color w:val="4682B4"/>
          <w:sz w:val="18"/>
          <w:szCs w:val="18"/>
        </w:rPr>
        <w:t>Былеева</w:t>
      </w:r>
      <w:r>
        <w:rPr>
          <w:rFonts w:ascii="Verdana" w:hAnsi="Verdana"/>
          <w:color w:val="000000"/>
          <w:sz w:val="18"/>
          <w:szCs w:val="18"/>
        </w:rPr>
        <w:t>, В.М. Григорьев. — М., 1985.</w:t>
      </w:r>
    </w:p>
    <w:p w14:paraId="30E17947"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Венгер</w:t>
      </w:r>
      <w:r>
        <w:rPr>
          <w:rFonts w:ascii="Verdana" w:hAnsi="Verdana"/>
          <w:color w:val="000000"/>
          <w:sz w:val="18"/>
          <w:szCs w:val="18"/>
        </w:rPr>
        <w:t>, Л.А. Игры и упражнения по развитию умственных способностей у детей</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возраста / Л.А. Венгер. М., 1989</w:t>
      </w:r>
    </w:p>
    <w:p w14:paraId="54F668E4"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36. Веракса, Н.Е. Индивидуальные особенности познавательного развития детей дошкольного возраста / Н.Е. Веракса. М.: ПЕРСЭ, 2003. - 144с.</w:t>
      </w:r>
    </w:p>
    <w:p w14:paraId="0C22DED7"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Вергелес</w:t>
      </w:r>
      <w:r>
        <w:rPr>
          <w:rFonts w:ascii="Verdana" w:hAnsi="Verdana"/>
          <w:color w:val="000000"/>
          <w:sz w:val="18"/>
          <w:szCs w:val="18"/>
        </w:rPr>
        <w:t>, Г.И. Дидактические основы формирования учебной деятельности младших школьников / Г.И. Вергелес. Л., 1989. - 73с.</w:t>
      </w:r>
    </w:p>
    <w:p w14:paraId="30CB9E65"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38. Веселая, З.А. Игра принимает всех / З.А. Веселая. Минск: Полымя, 1981.- 175 с.</w:t>
      </w:r>
    </w:p>
    <w:p w14:paraId="0E885CB0"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39. Винникова, И.В. Игры на развитие психических процессов / И.В. Винникова // Начальная школа, 2002. № 3. - С. 25-26</w:t>
      </w:r>
    </w:p>
    <w:p w14:paraId="2058972B"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40. Возрастная и педагогическая психология / под ред.</w:t>
      </w:r>
      <w:r>
        <w:rPr>
          <w:rStyle w:val="WW8Num2z0"/>
          <w:rFonts w:ascii="Verdana" w:hAnsi="Verdana"/>
          <w:color w:val="000000"/>
          <w:sz w:val="18"/>
          <w:szCs w:val="18"/>
        </w:rPr>
        <w:t> </w:t>
      </w:r>
      <w:r>
        <w:rPr>
          <w:rStyle w:val="WW8Num3z0"/>
          <w:rFonts w:ascii="Verdana" w:hAnsi="Verdana"/>
          <w:color w:val="4682B4"/>
          <w:sz w:val="18"/>
          <w:szCs w:val="18"/>
        </w:rPr>
        <w:t>Гамезо</w:t>
      </w:r>
      <w:r>
        <w:rPr>
          <w:rStyle w:val="WW8Num2z0"/>
          <w:rFonts w:ascii="Verdana" w:hAnsi="Verdana"/>
          <w:color w:val="000000"/>
          <w:sz w:val="18"/>
          <w:szCs w:val="18"/>
        </w:rPr>
        <w:t> </w:t>
      </w:r>
      <w:r>
        <w:rPr>
          <w:rFonts w:ascii="Verdana" w:hAnsi="Verdana"/>
          <w:color w:val="000000"/>
          <w:sz w:val="18"/>
          <w:szCs w:val="18"/>
        </w:rPr>
        <w:t>М.В., Матюхиной Т.С. М.: Просвещение, 1984. - 240с.</w:t>
      </w:r>
    </w:p>
    <w:p w14:paraId="01AC0E30"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41. Возрастная и педагогическая психология / Сост. И.В.</w:t>
      </w:r>
      <w:r>
        <w:rPr>
          <w:rStyle w:val="WW8Num2z0"/>
          <w:rFonts w:ascii="Verdana" w:hAnsi="Verdana"/>
          <w:color w:val="000000"/>
          <w:sz w:val="18"/>
          <w:szCs w:val="18"/>
        </w:rPr>
        <w:t> </w:t>
      </w:r>
      <w:r>
        <w:rPr>
          <w:rStyle w:val="WW8Num3z0"/>
          <w:rFonts w:ascii="Verdana" w:hAnsi="Verdana"/>
          <w:color w:val="4682B4"/>
          <w:sz w:val="18"/>
          <w:szCs w:val="18"/>
        </w:rPr>
        <w:t>Дубровина</w:t>
      </w:r>
      <w:r>
        <w:rPr>
          <w:rFonts w:ascii="Verdana" w:hAnsi="Verdana"/>
          <w:color w:val="000000"/>
          <w:sz w:val="18"/>
          <w:szCs w:val="18"/>
        </w:rPr>
        <w:t>, А.М, Прихожан, В.В. Зацепин. М., 1999.</w:t>
      </w:r>
    </w:p>
    <w:p w14:paraId="40A8F871"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42. Воронов, B.B. Педагогика школы / B.B. Воронов. М., 1999. - 183с.</w:t>
      </w:r>
    </w:p>
    <w:p w14:paraId="2D4FD8F4"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43. Воронов, В.В. Разнообразие форм</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работы / В.В. Воронов // Воспитание школьников, 2001. №7. - С. 21-26.</w:t>
      </w:r>
    </w:p>
    <w:p w14:paraId="6B42C136"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44. Воспитание детей в игре: пособие для</w:t>
      </w:r>
      <w:r>
        <w:rPr>
          <w:rStyle w:val="WW8Num2z0"/>
          <w:rFonts w:ascii="Verdana" w:hAnsi="Verdana"/>
          <w:color w:val="000000"/>
          <w:sz w:val="18"/>
          <w:szCs w:val="18"/>
        </w:rPr>
        <w:t> </w:t>
      </w:r>
      <w:r>
        <w:rPr>
          <w:rStyle w:val="WW8Num3z0"/>
          <w:rFonts w:ascii="Verdana" w:hAnsi="Verdana"/>
          <w:color w:val="4682B4"/>
          <w:sz w:val="18"/>
          <w:szCs w:val="18"/>
        </w:rPr>
        <w:t>воспитателя</w:t>
      </w:r>
      <w:r>
        <w:rPr>
          <w:rStyle w:val="WW8Num2z0"/>
          <w:rFonts w:ascii="Verdana" w:hAnsi="Verdana"/>
          <w:color w:val="000000"/>
          <w:sz w:val="18"/>
          <w:szCs w:val="18"/>
        </w:rPr>
        <w:t> </w:t>
      </w:r>
      <w:r>
        <w:rPr>
          <w:rFonts w:ascii="Verdana" w:hAnsi="Verdana"/>
          <w:color w:val="000000"/>
          <w:sz w:val="18"/>
          <w:szCs w:val="18"/>
        </w:rPr>
        <w:t>дет.сада / Сост. А.К Бондаренко, А.И. Матусик- 2-е изд., перераб. и доп. М.: Просвещение, 1983.</w:t>
      </w:r>
    </w:p>
    <w:p w14:paraId="7AFB13C6"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45. Воспитание младшего</w:t>
      </w:r>
      <w:r>
        <w:rPr>
          <w:rStyle w:val="WW8Num2z0"/>
          <w:rFonts w:ascii="Verdana" w:hAnsi="Verdana"/>
          <w:color w:val="000000"/>
          <w:sz w:val="18"/>
          <w:szCs w:val="18"/>
        </w:rPr>
        <w:t> </w:t>
      </w:r>
      <w:r>
        <w:rPr>
          <w:rStyle w:val="WW8Num3z0"/>
          <w:rFonts w:ascii="Verdana" w:hAnsi="Verdana"/>
          <w:color w:val="4682B4"/>
          <w:sz w:val="18"/>
          <w:szCs w:val="18"/>
        </w:rPr>
        <w:t>школьника</w:t>
      </w:r>
      <w:r>
        <w:rPr>
          <w:rFonts w:ascii="Verdana" w:hAnsi="Verdana"/>
          <w:color w:val="000000"/>
          <w:sz w:val="18"/>
          <w:szCs w:val="18"/>
        </w:rPr>
        <w:t>: пособие для студентов средних и высших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учителей начальных классов и</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 Сост. JI.B. Ковинько. 4-е изд. -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2000.-288с.</w:t>
      </w:r>
    </w:p>
    <w:p w14:paraId="0D328726"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46. Вуарен, Н. Что такое игра? / Н. Вуарен // Культура, 1982. № 4. - С. 11-12.</w:t>
      </w:r>
    </w:p>
    <w:p w14:paraId="667765CA"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JI.C. Воображение и творчество в детском возрасте / JI.C. Выготский. СПб.: Союз, 1997.</w:t>
      </w:r>
    </w:p>
    <w:p w14:paraId="0D88DDF0"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48. Выготский, JI.C. Игра и ее роль в психическом развитии</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 JI.C. Выготский // Вопросы психологии, 1966. №6. - С. 42-56.</w:t>
      </w:r>
    </w:p>
    <w:p w14:paraId="56B6F4B6"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49. Выготский, JI.C. Собрание сочинений в 6-ти томах / JI.C. Выготский. Том 4. - М., 1984. - 828с.</w:t>
      </w:r>
    </w:p>
    <w:p w14:paraId="43D6D09F"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Газман</w:t>
      </w:r>
      <w:r>
        <w:rPr>
          <w:rFonts w:ascii="Verdana" w:hAnsi="Verdana"/>
          <w:color w:val="000000"/>
          <w:sz w:val="18"/>
          <w:szCs w:val="18"/>
        </w:rPr>
        <w:t>, О.С. В школу с игрой / О.С.</w:t>
      </w:r>
      <w:r>
        <w:rPr>
          <w:rStyle w:val="WW8Num2z0"/>
          <w:rFonts w:ascii="Verdana" w:hAnsi="Verdana"/>
          <w:color w:val="000000"/>
          <w:sz w:val="18"/>
          <w:szCs w:val="18"/>
        </w:rPr>
        <w:t> </w:t>
      </w:r>
      <w:r>
        <w:rPr>
          <w:rStyle w:val="WW8Num3z0"/>
          <w:rFonts w:ascii="Verdana" w:hAnsi="Verdana"/>
          <w:color w:val="4682B4"/>
          <w:sz w:val="18"/>
          <w:szCs w:val="18"/>
        </w:rPr>
        <w:t>Газман</w:t>
      </w:r>
      <w:r>
        <w:rPr>
          <w:rFonts w:ascii="Verdana" w:hAnsi="Verdana"/>
          <w:color w:val="000000"/>
          <w:sz w:val="18"/>
          <w:szCs w:val="18"/>
        </w:rPr>
        <w:t>, Н.Е. Харитонова. - М., 1991.- 174с.</w:t>
      </w:r>
    </w:p>
    <w:p w14:paraId="230E29D2"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51. Газман, О.С. Проблема формирования личности школьника в игре / О.С. Газман // Педагогическая и психологическая игра. Новосибирск, 1985. - 128с.</w:t>
      </w:r>
    </w:p>
    <w:p w14:paraId="716730C2"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52. Гайдаренко, Е.П. Игры, развлечения, забавы для детей и взрослых: Нескучная энциклопедия / Е.П. Гайдаренко. М.: Сталкер, 1997. - 448с.</w:t>
      </w:r>
    </w:p>
    <w:p w14:paraId="1EC669A8"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53. Галапов, A.C. Игры, которые лечат / A.C. Галапов. М.: Творческий центр, 2001.-96с.</w:t>
      </w:r>
    </w:p>
    <w:p w14:paraId="3CD00A27"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Гальперин</w:t>
      </w:r>
      <w:r>
        <w:rPr>
          <w:rStyle w:val="WW8Num2z0"/>
          <w:rFonts w:ascii="Verdana" w:hAnsi="Verdana"/>
          <w:color w:val="000000"/>
          <w:sz w:val="18"/>
          <w:szCs w:val="18"/>
        </w:rPr>
        <w:t> </w:t>
      </w:r>
      <w:r>
        <w:rPr>
          <w:rFonts w:ascii="Verdana" w:hAnsi="Verdana"/>
          <w:color w:val="000000"/>
          <w:sz w:val="18"/>
          <w:szCs w:val="18"/>
        </w:rPr>
        <w:t>П.Я., Запорожец A.B., Эльконин Д.Б. Проблемы формирования знаний и умений у школьников и новые методы обучения в шко-ле.//Вопросы психологии. 1963 №5.</w:t>
      </w:r>
    </w:p>
    <w:p w14:paraId="142255E2"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55. Гарипов, X. Играя</w:t>
      </w:r>
      <w:r>
        <w:rPr>
          <w:rStyle w:val="WW8Num2z0"/>
          <w:rFonts w:ascii="Verdana" w:hAnsi="Verdana"/>
          <w:color w:val="000000"/>
          <w:sz w:val="18"/>
          <w:szCs w:val="18"/>
        </w:rPr>
        <w:t> </w:t>
      </w:r>
      <w:r>
        <w:rPr>
          <w:rStyle w:val="WW8Num3z0"/>
          <w:rFonts w:ascii="Verdana" w:hAnsi="Verdana"/>
          <w:color w:val="4682B4"/>
          <w:sz w:val="18"/>
          <w:szCs w:val="18"/>
        </w:rPr>
        <w:t>воспитываем</w:t>
      </w:r>
      <w:r>
        <w:rPr>
          <w:rStyle w:val="WW8Num2z0"/>
          <w:rFonts w:ascii="Verdana" w:hAnsi="Verdana"/>
          <w:color w:val="000000"/>
          <w:sz w:val="18"/>
          <w:szCs w:val="18"/>
        </w:rPr>
        <w:t> </w:t>
      </w:r>
      <w:r>
        <w:rPr>
          <w:rFonts w:ascii="Verdana" w:hAnsi="Verdana"/>
          <w:color w:val="000000"/>
          <w:sz w:val="18"/>
          <w:szCs w:val="18"/>
        </w:rPr>
        <w:t>/ X. Гарипов // Учитель, 2007. - №I</w:t>
      </w:r>
    </w:p>
    <w:p w14:paraId="04457F2B"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56. Гармаш, И. Игры и развлечения / И. Гармаш. Киев, 1996. - 145с.</w:t>
      </w:r>
    </w:p>
    <w:p w14:paraId="792C53B5"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57. Гасанов, З.Т. Педагогика межнационального</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 З.Т. Гасанов: учебное пособие для</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М., 1999. - 390с.</w:t>
      </w:r>
    </w:p>
    <w:p w14:paraId="349444B6"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58. Гезелл, А.</w:t>
      </w:r>
      <w:r>
        <w:rPr>
          <w:rStyle w:val="WW8Num2z0"/>
          <w:rFonts w:ascii="Verdana" w:hAnsi="Verdana"/>
          <w:color w:val="000000"/>
          <w:sz w:val="18"/>
          <w:szCs w:val="18"/>
        </w:rPr>
        <w:t> </w:t>
      </w:r>
      <w:r>
        <w:rPr>
          <w:rStyle w:val="WW8Num3z0"/>
          <w:rFonts w:ascii="Verdana" w:hAnsi="Verdana"/>
          <w:color w:val="4682B4"/>
          <w:sz w:val="18"/>
          <w:szCs w:val="18"/>
        </w:rPr>
        <w:t>Умственное</w:t>
      </w:r>
      <w:r>
        <w:rPr>
          <w:rStyle w:val="WW8Num2z0"/>
          <w:rFonts w:ascii="Verdana" w:hAnsi="Verdana"/>
          <w:color w:val="000000"/>
          <w:sz w:val="18"/>
          <w:szCs w:val="18"/>
        </w:rPr>
        <w:t> </w:t>
      </w:r>
      <w:r>
        <w:rPr>
          <w:rFonts w:ascii="Verdana" w:hAnsi="Verdana"/>
          <w:color w:val="000000"/>
          <w:sz w:val="18"/>
          <w:szCs w:val="18"/>
        </w:rPr>
        <w:t>развитие ребенка / А. Гезелл. М., 1989.</w:t>
      </w:r>
    </w:p>
    <w:p w14:paraId="371CBAA2"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59. Говорова, Р. Игры и</w:t>
      </w:r>
      <w:r>
        <w:rPr>
          <w:rStyle w:val="WW8Num2z0"/>
          <w:rFonts w:ascii="Verdana" w:hAnsi="Verdana"/>
          <w:color w:val="000000"/>
          <w:sz w:val="18"/>
          <w:szCs w:val="18"/>
        </w:rPr>
        <w:t> </w:t>
      </w:r>
      <w:r>
        <w:rPr>
          <w:rStyle w:val="WW8Num3z0"/>
          <w:rFonts w:ascii="Verdana" w:hAnsi="Verdana"/>
          <w:color w:val="4682B4"/>
          <w:sz w:val="18"/>
          <w:szCs w:val="18"/>
        </w:rPr>
        <w:t>упражнения</w:t>
      </w:r>
      <w:r>
        <w:rPr>
          <w:rStyle w:val="WW8Num2z0"/>
          <w:rFonts w:ascii="Verdana" w:hAnsi="Verdana"/>
          <w:color w:val="000000"/>
          <w:sz w:val="18"/>
          <w:szCs w:val="18"/>
        </w:rPr>
        <w:t> </w:t>
      </w:r>
      <w:r>
        <w:rPr>
          <w:rFonts w:ascii="Verdana" w:hAnsi="Verdana"/>
          <w:color w:val="000000"/>
          <w:sz w:val="18"/>
          <w:szCs w:val="18"/>
        </w:rPr>
        <w:t>для умственного развития у детей / Р. Говорова // Дошкольное воспитание, 1998. № 1. - С. 12-13</w:t>
      </w:r>
    </w:p>
    <w:p w14:paraId="64309B63"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60. Григорьев, C.B. Игра как отражение образа жизни и национальных особенностей /C.B. Григорьев // Актуальные проблемы социальной психологии. 4.2. - Кострома, 1986. - С. 8-13.</w:t>
      </w:r>
    </w:p>
    <w:p w14:paraId="37C60A32"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61. Гринченко, И.С. Игра в теории, обучении, воспитании и коррекци-онной работе / И.С. Гринченко. М.: «</w:t>
      </w:r>
      <w:r>
        <w:rPr>
          <w:rStyle w:val="WW8Num3z0"/>
          <w:rFonts w:ascii="Verdana" w:hAnsi="Verdana"/>
          <w:color w:val="4682B4"/>
          <w:sz w:val="18"/>
          <w:szCs w:val="18"/>
        </w:rPr>
        <w:t>ЦГЛ</w:t>
      </w:r>
      <w:r>
        <w:rPr>
          <w:rFonts w:ascii="Verdana" w:hAnsi="Verdana"/>
          <w:color w:val="000000"/>
          <w:sz w:val="18"/>
          <w:szCs w:val="18"/>
        </w:rPr>
        <w:t>», 2002. - 198с.</w:t>
      </w:r>
    </w:p>
    <w:p w14:paraId="4381E2DA"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Гришкова</w:t>
      </w:r>
      <w:r>
        <w:rPr>
          <w:rFonts w:ascii="Verdana" w:hAnsi="Verdana"/>
          <w:color w:val="000000"/>
          <w:sz w:val="18"/>
          <w:szCs w:val="18"/>
        </w:rPr>
        <w:t>, Г.Н. Развитие познавательного интереса школьника в игровой деятельности / Г.Н. Гришкова, И.Б.</w:t>
      </w:r>
      <w:r>
        <w:rPr>
          <w:rStyle w:val="WW8Num2z0"/>
          <w:rFonts w:ascii="Verdana" w:hAnsi="Verdana"/>
          <w:color w:val="000000"/>
          <w:sz w:val="18"/>
          <w:szCs w:val="18"/>
        </w:rPr>
        <w:t> </w:t>
      </w:r>
      <w:r>
        <w:rPr>
          <w:rStyle w:val="WW8Num3z0"/>
          <w:rFonts w:ascii="Verdana" w:hAnsi="Verdana"/>
          <w:color w:val="4682B4"/>
          <w:sz w:val="18"/>
          <w:szCs w:val="18"/>
        </w:rPr>
        <w:t>Юсубова</w:t>
      </w:r>
      <w:r>
        <w:rPr>
          <w:rStyle w:val="WW8Num2z0"/>
          <w:rFonts w:ascii="Verdana" w:hAnsi="Verdana"/>
          <w:color w:val="000000"/>
          <w:sz w:val="18"/>
          <w:szCs w:val="18"/>
        </w:rPr>
        <w:t> </w:t>
      </w:r>
      <w:r>
        <w:rPr>
          <w:rFonts w:ascii="Verdana" w:hAnsi="Verdana"/>
          <w:color w:val="000000"/>
          <w:sz w:val="18"/>
          <w:szCs w:val="18"/>
        </w:rPr>
        <w:t>// Начальная школа, 2004. -№11.-с. 41 -45.</w:t>
      </w:r>
    </w:p>
    <w:p w14:paraId="68E891FF"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Губанова</w:t>
      </w:r>
      <w:r>
        <w:rPr>
          <w:rFonts w:ascii="Verdana" w:hAnsi="Verdana"/>
          <w:color w:val="000000"/>
          <w:sz w:val="18"/>
          <w:szCs w:val="18"/>
        </w:rPr>
        <w:t>, О.В. Использование игровых приемов на</w:t>
      </w:r>
      <w:r>
        <w:rPr>
          <w:rStyle w:val="WW8Num2z0"/>
          <w:rFonts w:ascii="Verdana" w:hAnsi="Verdana"/>
          <w:color w:val="000000"/>
          <w:sz w:val="18"/>
          <w:szCs w:val="18"/>
        </w:rPr>
        <w:t> </w:t>
      </w:r>
      <w:r>
        <w:rPr>
          <w:rStyle w:val="WW8Num3z0"/>
          <w:rFonts w:ascii="Verdana" w:hAnsi="Verdana"/>
          <w:color w:val="4682B4"/>
          <w:sz w:val="18"/>
          <w:szCs w:val="18"/>
        </w:rPr>
        <w:t>уроках</w:t>
      </w:r>
      <w:r>
        <w:rPr>
          <w:rStyle w:val="WW8Num2z0"/>
          <w:rFonts w:ascii="Verdana" w:hAnsi="Verdana"/>
          <w:color w:val="000000"/>
          <w:sz w:val="18"/>
          <w:szCs w:val="18"/>
        </w:rPr>
        <w:t> </w:t>
      </w:r>
      <w:r>
        <w:rPr>
          <w:rFonts w:ascii="Verdana" w:hAnsi="Verdana"/>
          <w:color w:val="000000"/>
          <w:sz w:val="18"/>
          <w:szCs w:val="18"/>
        </w:rPr>
        <w:t>/ О.В. Губанова, И.С.</w:t>
      </w:r>
      <w:r>
        <w:rPr>
          <w:rStyle w:val="WW8Num2z0"/>
          <w:rFonts w:ascii="Verdana" w:hAnsi="Verdana"/>
          <w:color w:val="000000"/>
          <w:sz w:val="18"/>
          <w:szCs w:val="18"/>
        </w:rPr>
        <w:t> </w:t>
      </w:r>
      <w:r>
        <w:rPr>
          <w:rStyle w:val="WW8Num3z0"/>
          <w:rFonts w:ascii="Verdana" w:hAnsi="Verdana"/>
          <w:color w:val="4682B4"/>
          <w:sz w:val="18"/>
          <w:szCs w:val="18"/>
        </w:rPr>
        <w:t>Левкина</w:t>
      </w:r>
      <w:r>
        <w:rPr>
          <w:rStyle w:val="WW8Num2z0"/>
          <w:rFonts w:ascii="Verdana" w:hAnsi="Verdana"/>
          <w:color w:val="000000"/>
          <w:sz w:val="18"/>
          <w:szCs w:val="18"/>
        </w:rPr>
        <w:t> </w:t>
      </w:r>
      <w:r>
        <w:rPr>
          <w:rFonts w:ascii="Verdana" w:hAnsi="Verdana"/>
          <w:color w:val="000000"/>
          <w:sz w:val="18"/>
          <w:szCs w:val="18"/>
        </w:rPr>
        <w:t>// Начальная школа, 1997. №6. - С. 8-9.</w:t>
      </w:r>
    </w:p>
    <w:p w14:paraId="3D35C472"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Гурин</w:t>
      </w:r>
      <w:r>
        <w:rPr>
          <w:rStyle w:val="WW8Num2z0"/>
          <w:rFonts w:ascii="Verdana" w:hAnsi="Verdana"/>
          <w:color w:val="000000"/>
          <w:sz w:val="18"/>
          <w:szCs w:val="18"/>
        </w:rPr>
        <w:t> </w:t>
      </w:r>
      <w:r>
        <w:rPr>
          <w:rFonts w:ascii="Verdana" w:hAnsi="Verdana"/>
          <w:color w:val="000000"/>
          <w:sz w:val="18"/>
          <w:szCs w:val="18"/>
        </w:rPr>
        <w:t>В.Е. Солопанова О.Ю. Основы</w:t>
      </w:r>
      <w:r>
        <w:rPr>
          <w:rStyle w:val="WW8Num2z0"/>
          <w:rFonts w:ascii="Verdana" w:hAnsi="Verdana"/>
          <w:color w:val="000000"/>
          <w:sz w:val="18"/>
          <w:szCs w:val="18"/>
        </w:rPr>
        <w:t> </w:t>
      </w:r>
      <w:r>
        <w:rPr>
          <w:rStyle w:val="WW8Num3z0"/>
          <w:rFonts w:ascii="Verdana" w:hAnsi="Verdana"/>
          <w:color w:val="4682B4"/>
          <w:sz w:val="18"/>
          <w:szCs w:val="18"/>
        </w:rPr>
        <w:t>умственного</w:t>
      </w:r>
      <w:r>
        <w:rPr>
          <w:rStyle w:val="WW8Num2z0"/>
          <w:rFonts w:ascii="Verdana" w:hAnsi="Verdana"/>
          <w:color w:val="000000"/>
          <w:sz w:val="18"/>
          <w:szCs w:val="18"/>
        </w:rPr>
        <w:t> </w:t>
      </w:r>
      <w:r>
        <w:rPr>
          <w:rFonts w:ascii="Verdana" w:hAnsi="Verdana"/>
          <w:color w:val="000000"/>
          <w:sz w:val="18"/>
          <w:szCs w:val="18"/>
        </w:rPr>
        <w:t>воспитания младших школьников в процессе обучения музыки: восприятие, мышление,развитие. Краснодар,2001.23 с.</w:t>
      </w:r>
    </w:p>
    <w:p w14:paraId="52BE16F7"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65. Гуртуева, М.Г. Жеребьевки в детских</w:t>
      </w:r>
      <w:r>
        <w:rPr>
          <w:rStyle w:val="WW8Num2z0"/>
          <w:rFonts w:ascii="Verdana" w:hAnsi="Verdana"/>
          <w:color w:val="000000"/>
          <w:sz w:val="18"/>
          <w:szCs w:val="18"/>
        </w:rPr>
        <w:t> </w:t>
      </w:r>
      <w:r>
        <w:rPr>
          <w:rStyle w:val="WW8Num3z0"/>
          <w:rFonts w:ascii="Verdana" w:hAnsi="Verdana"/>
          <w:color w:val="4682B4"/>
          <w:sz w:val="18"/>
          <w:szCs w:val="18"/>
        </w:rPr>
        <w:t>играх</w:t>
      </w:r>
      <w:r>
        <w:rPr>
          <w:rStyle w:val="WW8Num2z0"/>
          <w:rFonts w:ascii="Verdana" w:hAnsi="Verdana"/>
          <w:color w:val="000000"/>
          <w:sz w:val="18"/>
          <w:szCs w:val="18"/>
        </w:rPr>
        <w:t> </w:t>
      </w:r>
      <w:r>
        <w:rPr>
          <w:rFonts w:ascii="Verdana" w:hAnsi="Verdana"/>
          <w:color w:val="000000"/>
          <w:sz w:val="18"/>
          <w:szCs w:val="18"/>
        </w:rPr>
        <w:t>юных горцев / М.Г. Гуртуева // Этнография и современность. Нальчик, 1984.</w:t>
      </w:r>
    </w:p>
    <w:p w14:paraId="6183DB7E"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Давыдов</w:t>
      </w:r>
      <w:r>
        <w:rPr>
          <w:rFonts w:ascii="Verdana" w:hAnsi="Verdana"/>
          <w:color w:val="000000"/>
          <w:sz w:val="18"/>
          <w:szCs w:val="18"/>
        </w:rPr>
        <w:t>, В.В. Развивающее образование: теоретические основания преемственности</w:t>
      </w:r>
      <w:r>
        <w:rPr>
          <w:rStyle w:val="WW8Num2z0"/>
          <w:rFonts w:ascii="Verdana" w:hAnsi="Verdana"/>
          <w:color w:val="000000"/>
          <w:sz w:val="18"/>
          <w:szCs w:val="18"/>
        </w:rPr>
        <w:t> </w:t>
      </w:r>
      <w:r>
        <w:rPr>
          <w:rStyle w:val="WW8Num3z0"/>
          <w:rFonts w:ascii="Verdana" w:hAnsi="Verdana"/>
          <w:color w:val="4682B4"/>
          <w:sz w:val="18"/>
          <w:szCs w:val="18"/>
        </w:rPr>
        <w:t>дошкольной</w:t>
      </w:r>
      <w:r>
        <w:rPr>
          <w:rStyle w:val="WW8Num2z0"/>
          <w:rFonts w:ascii="Verdana" w:hAnsi="Verdana"/>
          <w:color w:val="000000"/>
          <w:sz w:val="18"/>
          <w:szCs w:val="18"/>
        </w:rPr>
        <w:t> </w:t>
      </w:r>
      <w:r>
        <w:rPr>
          <w:rFonts w:ascii="Verdana" w:hAnsi="Verdana"/>
          <w:color w:val="000000"/>
          <w:sz w:val="18"/>
          <w:szCs w:val="18"/>
        </w:rPr>
        <w:t>и начальной школьной ступени /В.В. Давыдов, В.Т.</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 Вопросы психологии. 1997. - № 1. - С. 3-18.</w:t>
      </w:r>
    </w:p>
    <w:p w14:paraId="1A8861D8"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Данилова</w:t>
      </w:r>
      <w:r>
        <w:rPr>
          <w:rStyle w:val="WW8Num2z0"/>
          <w:rFonts w:ascii="Verdana" w:hAnsi="Verdana"/>
          <w:color w:val="000000"/>
          <w:sz w:val="18"/>
          <w:szCs w:val="18"/>
        </w:rPr>
        <w:t> </w:t>
      </w:r>
      <w:r>
        <w:rPr>
          <w:rFonts w:ascii="Verdana" w:hAnsi="Verdana"/>
          <w:color w:val="000000"/>
          <w:sz w:val="18"/>
          <w:szCs w:val="18"/>
        </w:rPr>
        <w:t xml:space="preserve">Л.А. Методы диагностики младших школьников / Л.А. Данилова.- М.: Академия, </w:t>
      </w:r>
      <w:r>
        <w:rPr>
          <w:rFonts w:ascii="Verdana" w:hAnsi="Verdana"/>
          <w:color w:val="000000"/>
          <w:sz w:val="18"/>
          <w:szCs w:val="18"/>
        </w:rPr>
        <w:lastRenderedPageBreak/>
        <w:t>1997. 271с.</w:t>
      </w:r>
    </w:p>
    <w:p w14:paraId="7D1E529D"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68. Детские подвижные игры народов</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М., 1989.</w:t>
      </w:r>
    </w:p>
    <w:p w14:paraId="0F544541"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Джамалханов</w:t>
      </w:r>
      <w:r>
        <w:rPr>
          <w:rFonts w:ascii="Verdana" w:hAnsi="Verdana"/>
          <w:color w:val="000000"/>
          <w:sz w:val="18"/>
          <w:szCs w:val="18"/>
        </w:rPr>
        <w:t>, З.Д. Сказки, сказания, пословицы, загадки (Туьйра-наш,шира дийцарш, кицанаш, х1етал-металш) / З.Д. Джамалханов, А.Х.</w:t>
      </w:r>
      <w:r>
        <w:rPr>
          <w:rStyle w:val="WW8Num2z0"/>
          <w:rFonts w:ascii="Verdana" w:hAnsi="Verdana"/>
          <w:color w:val="000000"/>
          <w:sz w:val="18"/>
          <w:szCs w:val="18"/>
        </w:rPr>
        <w:t> </w:t>
      </w:r>
      <w:r>
        <w:rPr>
          <w:rStyle w:val="WW8Num3z0"/>
          <w:rFonts w:ascii="Verdana" w:hAnsi="Verdana"/>
          <w:color w:val="4682B4"/>
          <w:sz w:val="18"/>
          <w:szCs w:val="18"/>
        </w:rPr>
        <w:t>Уциев</w:t>
      </w:r>
      <w:r>
        <w:rPr>
          <w:rFonts w:ascii="Verdana" w:hAnsi="Verdana"/>
          <w:color w:val="000000"/>
          <w:sz w:val="18"/>
          <w:szCs w:val="18"/>
        </w:rPr>
        <w:t>. Грозный, 2007.</w:t>
      </w:r>
    </w:p>
    <w:p w14:paraId="2EF1779A"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70. Джамбеков, Ш.А. Нохчийн фольклор / Ш.А. Джамбеков. Грозный, 1990.</w:t>
      </w:r>
    </w:p>
    <w:p w14:paraId="00861023"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Джамбулатов</w:t>
      </w:r>
      <w:r>
        <w:rPr>
          <w:rStyle w:val="WW8Num2z0"/>
          <w:rFonts w:ascii="Verdana" w:hAnsi="Verdana"/>
          <w:color w:val="000000"/>
          <w:sz w:val="18"/>
          <w:szCs w:val="18"/>
        </w:rPr>
        <w:t> </w:t>
      </w:r>
      <w:r>
        <w:rPr>
          <w:rFonts w:ascii="Verdana" w:hAnsi="Verdana"/>
          <w:color w:val="000000"/>
          <w:sz w:val="18"/>
          <w:szCs w:val="18"/>
        </w:rPr>
        <w:t>И.И., Хасиев С.А. // Игры народов СССР/ Составители Былеева JI.B.,</w:t>
      </w:r>
      <w:r>
        <w:rPr>
          <w:rStyle w:val="WW8Num2z0"/>
          <w:rFonts w:ascii="Verdana" w:hAnsi="Verdana"/>
          <w:color w:val="000000"/>
          <w:sz w:val="18"/>
          <w:szCs w:val="18"/>
        </w:rPr>
        <w:t> </w:t>
      </w:r>
      <w:r>
        <w:rPr>
          <w:rStyle w:val="WW8Num3z0"/>
          <w:rFonts w:ascii="Verdana" w:hAnsi="Verdana"/>
          <w:color w:val="4682B4"/>
          <w:sz w:val="18"/>
          <w:szCs w:val="18"/>
        </w:rPr>
        <w:t>Григорьев</w:t>
      </w:r>
      <w:r>
        <w:rPr>
          <w:rStyle w:val="WW8Num2z0"/>
          <w:rFonts w:ascii="Verdana" w:hAnsi="Verdana"/>
          <w:color w:val="000000"/>
          <w:sz w:val="18"/>
          <w:szCs w:val="18"/>
        </w:rPr>
        <w:t> </w:t>
      </w:r>
      <w:r>
        <w:rPr>
          <w:rFonts w:ascii="Verdana" w:hAnsi="Verdana"/>
          <w:color w:val="000000"/>
          <w:sz w:val="18"/>
          <w:szCs w:val="18"/>
        </w:rPr>
        <w:t>В.И. Физкультура и спорт. М.1985.</w:t>
      </w:r>
    </w:p>
    <w:p w14:paraId="3225C33E"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72. Джеймс, М. Рожденные выигрывать / М. Джеймс, Д. Джонвард. -М.: Прогресс, 1993. 336 с.</w:t>
      </w:r>
    </w:p>
    <w:p w14:paraId="6DBFE1A9"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73. Дзейтова, М.Х. Культура мира в фольклоре народов Кавказа / М.Х. Дзейтова. Назрань, 2006.</w:t>
      </w:r>
    </w:p>
    <w:p w14:paraId="75410850"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Добринская</w:t>
      </w:r>
      <w:r>
        <w:rPr>
          <w:rStyle w:val="WW8Num2z0"/>
          <w:rFonts w:ascii="Verdana" w:hAnsi="Verdana"/>
          <w:color w:val="000000"/>
          <w:sz w:val="18"/>
          <w:szCs w:val="18"/>
        </w:rPr>
        <w:t> </w:t>
      </w:r>
      <w:r>
        <w:rPr>
          <w:rFonts w:ascii="Verdana" w:hAnsi="Verdana"/>
          <w:color w:val="000000"/>
          <w:sz w:val="18"/>
          <w:szCs w:val="18"/>
        </w:rPr>
        <w:t>Е.И.,Соколов Э.В. Свободное время и развитие личности. С.23-28.</w:t>
      </w:r>
    </w:p>
    <w:p w14:paraId="5AE8EDA8"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Дружинин</w:t>
      </w:r>
      <w:r>
        <w:rPr>
          <w:rStyle w:val="WW8Num2z0"/>
          <w:rFonts w:ascii="Verdana" w:hAnsi="Verdana"/>
          <w:color w:val="000000"/>
          <w:sz w:val="18"/>
          <w:szCs w:val="18"/>
        </w:rPr>
        <w:t> </w:t>
      </w:r>
      <w:r>
        <w:rPr>
          <w:rFonts w:ascii="Verdana" w:hAnsi="Verdana"/>
          <w:color w:val="000000"/>
          <w:sz w:val="18"/>
          <w:szCs w:val="18"/>
        </w:rPr>
        <w:t>В.Н. Психология общих способностей-С-Пб.:Питер,1999.</w:t>
      </w:r>
    </w:p>
    <w:p w14:paraId="34F224F7"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76. Егоршина, C.B. Методика исследования мотивов учения / C.B. Егоршина// Начальная школа, 1995. №6. - с. 15-18</w:t>
      </w:r>
    </w:p>
    <w:p w14:paraId="4880F6E4"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77. Еланская, З.А. Активизация познавательной деятельности / З.А. Еланская // Начальная школа, 2001. №6. - С. 52</w:t>
      </w:r>
    </w:p>
    <w:p w14:paraId="168C5688"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Ермакова</w:t>
      </w:r>
      <w:r>
        <w:rPr>
          <w:rStyle w:val="WW8Num2z0"/>
          <w:rFonts w:ascii="Verdana" w:hAnsi="Verdana"/>
          <w:color w:val="000000"/>
          <w:sz w:val="18"/>
          <w:szCs w:val="18"/>
        </w:rPr>
        <w:t> </w:t>
      </w:r>
      <w:r>
        <w:rPr>
          <w:rFonts w:ascii="Verdana" w:hAnsi="Verdana"/>
          <w:color w:val="000000"/>
          <w:sz w:val="18"/>
          <w:szCs w:val="18"/>
        </w:rPr>
        <w:t>Е.С. Генезис гибкости мыслительной деятельности в детском возрасте// Психологический журнал-1997.-Т.18.№3.</w:t>
      </w:r>
    </w:p>
    <w:p w14:paraId="20E060BF"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79. Жукова, З.П. Развитие интеллектуальных способностей младших школьников в ходе игры / З.П. Жукова // Начальная школа, 2006. №5. - С. 30 -31.</w:t>
      </w:r>
    </w:p>
    <w:p w14:paraId="5AEC41D9"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80. Жуковская, Р.И. Игра и ее педагогическое значение / Р.И. Жуковская. М.: Педагогика, 1975. - 180 с.</w:t>
      </w:r>
    </w:p>
    <w:p w14:paraId="34A70018"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81. Заика, Е.В. Игры для развития внутреннего плана действий школьников / Е.В. Заика // Вопросы психологии, 1994. №5. - С. 52-56.</w:t>
      </w:r>
    </w:p>
    <w:p w14:paraId="05BB5F88"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82. Заика, Е.В. Комплекс игр для развития</w:t>
      </w:r>
      <w:r>
        <w:rPr>
          <w:rStyle w:val="WW8Num2z0"/>
          <w:rFonts w:ascii="Verdana" w:hAnsi="Verdana"/>
          <w:color w:val="000000"/>
          <w:sz w:val="18"/>
          <w:szCs w:val="18"/>
        </w:rPr>
        <w:t> </w:t>
      </w:r>
      <w:r>
        <w:rPr>
          <w:rStyle w:val="WW8Num3z0"/>
          <w:rFonts w:ascii="Verdana" w:hAnsi="Verdana"/>
          <w:color w:val="4682B4"/>
          <w:sz w:val="18"/>
          <w:szCs w:val="18"/>
        </w:rPr>
        <w:t>воображения</w:t>
      </w:r>
      <w:r>
        <w:rPr>
          <w:rStyle w:val="WW8Num2z0"/>
          <w:rFonts w:ascii="Verdana" w:hAnsi="Verdana"/>
          <w:color w:val="000000"/>
          <w:sz w:val="18"/>
          <w:szCs w:val="18"/>
        </w:rPr>
        <w:t> </w:t>
      </w:r>
      <w:r>
        <w:rPr>
          <w:rFonts w:ascii="Verdana" w:hAnsi="Verdana"/>
          <w:color w:val="000000"/>
          <w:sz w:val="18"/>
          <w:szCs w:val="18"/>
        </w:rPr>
        <w:t>/ Е.В. Заика // Вопросы психологии, 1993. №2. - С. 10-12</w:t>
      </w:r>
    </w:p>
    <w:p w14:paraId="004C8A79"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83. Зак, А.З. Развитие умственных способностей младших школьников / А.З. Зак. М., 1994.-241с.</w:t>
      </w:r>
    </w:p>
    <w:p w14:paraId="136901ED"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Занков</w:t>
      </w:r>
      <w:r>
        <w:rPr>
          <w:rFonts w:ascii="Verdana" w:hAnsi="Verdana"/>
          <w:color w:val="000000"/>
          <w:sz w:val="18"/>
          <w:szCs w:val="18"/>
        </w:rPr>
        <w:t>, JI.B. Дидактика и жизнь / Л.В. Занков.- М., 1968.84.3анько, С.Ф. Игра и учение / С.Ф.</w:t>
      </w:r>
      <w:r>
        <w:rPr>
          <w:rStyle w:val="WW8Num2z0"/>
          <w:rFonts w:ascii="Verdana" w:hAnsi="Verdana"/>
          <w:color w:val="000000"/>
          <w:sz w:val="18"/>
          <w:szCs w:val="18"/>
        </w:rPr>
        <w:t> </w:t>
      </w:r>
      <w:r>
        <w:rPr>
          <w:rStyle w:val="WW8Num3z0"/>
          <w:rFonts w:ascii="Verdana" w:hAnsi="Verdana"/>
          <w:color w:val="4682B4"/>
          <w:sz w:val="18"/>
          <w:szCs w:val="18"/>
        </w:rPr>
        <w:t>Занько</w:t>
      </w:r>
      <w:r>
        <w:rPr>
          <w:rFonts w:ascii="Verdana" w:hAnsi="Verdana"/>
          <w:color w:val="000000"/>
          <w:sz w:val="18"/>
          <w:szCs w:val="18"/>
        </w:rPr>
        <w:t>, Ю.С. Тюников, С.М. Тюнникова.- М., 1992.</w:t>
      </w:r>
    </w:p>
    <w:p w14:paraId="3E7B9CE4"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85. Иванчикова, Р. Народные игры с детьми / Р. Иванчикова // Дошкольное воспитание, 2005. № 4. - С. 6-8.</w:t>
      </w:r>
    </w:p>
    <w:p w14:paraId="273EBD17"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86. Игры для интенсивного обучения / под ред. В.В.</w:t>
      </w:r>
      <w:r>
        <w:rPr>
          <w:rStyle w:val="WW8Num2z0"/>
          <w:rFonts w:ascii="Verdana" w:hAnsi="Verdana"/>
          <w:color w:val="000000"/>
          <w:sz w:val="18"/>
          <w:szCs w:val="18"/>
        </w:rPr>
        <w:t> </w:t>
      </w:r>
      <w:r>
        <w:rPr>
          <w:rStyle w:val="WW8Num3z0"/>
          <w:rFonts w:ascii="Verdana" w:hAnsi="Verdana"/>
          <w:color w:val="4682B4"/>
          <w:sz w:val="18"/>
          <w:szCs w:val="18"/>
        </w:rPr>
        <w:t>Петрусинского</w:t>
      </w:r>
      <w:r>
        <w:rPr>
          <w:rFonts w:ascii="Verdana" w:hAnsi="Verdana"/>
          <w:color w:val="000000"/>
          <w:sz w:val="18"/>
          <w:szCs w:val="18"/>
        </w:rPr>
        <w:t>. -М.: Прометей, 1991.-218 с.</w:t>
      </w:r>
    </w:p>
    <w:p w14:paraId="2CE8D461"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87. Игры наших детей / сост. В.П.</w:t>
      </w:r>
      <w:r>
        <w:rPr>
          <w:rStyle w:val="WW8Num2z0"/>
          <w:rFonts w:ascii="Verdana" w:hAnsi="Verdana"/>
          <w:color w:val="000000"/>
          <w:sz w:val="18"/>
          <w:szCs w:val="18"/>
        </w:rPr>
        <w:t> </w:t>
      </w:r>
      <w:r>
        <w:rPr>
          <w:rStyle w:val="WW8Num3z0"/>
          <w:rFonts w:ascii="Verdana" w:hAnsi="Verdana"/>
          <w:color w:val="4682B4"/>
          <w:sz w:val="18"/>
          <w:szCs w:val="18"/>
        </w:rPr>
        <w:t>Исаенко</w:t>
      </w:r>
      <w:r>
        <w:rPr>
          <w:rFonts w:ascii="Verdana" w:hAnsi="Verdana"/>
          <w:color w:val="000000"/>
          <w:sz w:val="18"/>
          <w:szCs w:val="18"/>
        </w:rPr>
        <w:t>, 1996. 146 с.</w:t>
      </w:r>
    </w:p>
    <w:p w14:paraId="7B28497A"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88. Игры, обучение,</w:t>
      </w:r>
      <w:r>
        <w:rPr>
          <w:rStyle w:val="WW8Num2z0"/>
          <w:rFonts w:ascii="Verdana" w:hAnsi="Verdana"/>
          <w:color w:val="000000"/>
          <w:sz w:val="18"/>
          <w:szCs w:val="18"/>
        </w:rPr>
        <w:t> </w:t>
      </w:r>
      <w:r>
        <w:rPr>
          <w:rStyle w:val="WW8Num3z0"/>
          <w:rFonts w:ascii="Verdana" w:hAnsi="Verdana"/>
          <w:color w:val="4682B4"/>
          <w:sz w:val="18"/>
          <w:szCs w:val="18"/>
        </w:rPr>
        <w:t>тренинг</w:t>
      </w:r>
      <w:r>
        <w:rPr>
          <w:rFonts w:ascii="Verdana" w:hAnsi="Verdana"/>
          <w:color w:val="000000"/>
          <w:sz w:val="18"/>
          <w:szCs w:val="18"/>
        </w:rPr>
        <w:t>, досуг / под ред. В.В. Петрусинского. М.: Новая школа, 1994. - 368 с.</w:t>
      </w:r>
    </w:p>
    <w:p w14:paraId="5397CF05"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Ипполитова</w:t>
      </w:r>
      <w:r>
        <w:rPr>
          <w:rFonts w:ascii="Verdana" w:hAnsi="Verdana"/>
          <w:color w:val="000000"/>
          <w:sz w:val="18"/>
          <w:szCs w:val="18"/>
        </w:rPr>
        <w:t>, М.В. Игровые технологии для детей младшего</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возраста / М.В. Ипполитова. М.: Просвещение, 1993. - 314с.</w:t>
      </w:r>
    </w:p>
    <w:p w14:paraId="01EDDCD8"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90. Кабанова, JI.B. Учебные игры как средство повышения эффективности</w:t>
      </w:r>
      <w:r>
        <w:rPr>
          <w:rStyle w:val="WW8Num2z0"/>
          <w:rFonts w:ascii="Verdana" w:hAnsi="Verdana"/>
          <w:color w:val="000000"/>
          <w:sz w:val="18"/>
          <w:szCs w:val="18"/>
        </w:rPr>
        <w:t> </w:t>
      </w:r>
      <w:r>
        <w:rPr>
          <w:rStyle w:val="WW8Num3z0"/>
          <w:rFonts w:ascii="Verdana" w:hAnsi="Verdana"/>
          <w:color w:val="4682B4"/>
          <w:sz w:val="18"/>
          <w:szCs w:val="18"/>
        </w:rPr>
        <w:t>уроков</w:t>
      </w:r>
      <w:r>
        <w:rPr>
          <w:rStyle w:val="WW8Num2z0"/>
          <w:rFonts w:ascii="Verdana" w:hAnsi="Verdana"/>
          <w:color w:val="000000"/>
          <w:sz w:val="18"/>
          <w:szCs w:val="18"/>
        </w:rPr>
        <w:t> </w:t>
      </w:r>
      <w:r>
        <w:rPr>
          <w:rFonts w:ascii="Verdana" w:hAnsi="Verdana"/>
          <w:color w:val="000000"/>
          <w:sz w:val="18"/>
          <w:szCs w:val="18"/>
        </w:rPr>
        <w:t>/ JI.B. Кабанова // Начальная школа, 1992. №1. - С. 6-10.</w:t>
      </w:r>
    </w:p>
    <w:p w14:paraId="1D3DFEC5"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91. Кабанова, O.A. Игра в коррекции психического развития ребенка / O.A. Кабанова. М.: Академия, 1997. - 233 с.</w:t>
      </w:r>
    </w:p>
    <w:p w14:paraId="6E639D2A"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Казаренков</w:t>
      </w:r>
      <w:r>
        <w:rPr>
          <w:rFonts w:ascii="Verdana" w:hAnsi="Verdana"/>
          <w:color w:val="000000"/>
          <w:sz w:val="18"/>
          <w:szCs w:val="18"/>
        </w:rPr>
        <w:t>, В.И. Формирование интереса к учению на</w:t>
      </w:r>
      <w:r>
        <w:rPr>
          <w:rStyle w:val="WW8Num2z0"/>
          <w:rFonts w:ascii="Verdana" w:hAnsi="Verdana"/>
          <w:color w:val="000000"/>
          <w:sz w:val="18"/>
          <w:szCs w:val="18"/>
        </w:rPr>
        <w:t> </w:t>
      </w:r>
      <w:r>
        <w:rPr>
          <w:rStyle w:val="WW8Num3z0"/>
          <w:rFonts w:ascii="Verdana" w:hAnsi="Verdana"/>
          <w:color w:val="4682B4"/>
          <w:sz w:val="18"/>
          <w:szCs w:val="18"/>
        </w:rPr>
        <w:t>внеклассных</w:t>
      </w:r>
      <w:r>
        <w:rPr>
          <w:rStyle w:val="WW8Num2z0"/>
          <w:rFonts w:ascii="Verdana" w:hAnsi="Verdana"/>
          <w:color w:val="000000"/>
          <w:sz w:val="18"/>
          <w:szCs w:val="18"/>
        </w:rPr>
        <w:t> </w:t>
      </w:r>
      <w:r>
        <w:rPr>
          <w:rFonts w:ascii="Verdana" w:hAnsi="Verdana"/>
          <w:color w:val="000000"/>
          <w:sz w:val="18"/>
          <w:szCs w:val="18"/>
        </w:rPr>
        <w:t>занятиях / В.И. Казаренков // Советская педагогика, 1985. №8. - С. 63-65.</w:t>
      </w:r>
    </w:p>
    <w:p w14:paraId="7E913DAE"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93. Кайдаш, Е.Г. Развитие</w:t>
      </w:r>
      <w:r>
        <w:rPr>
          <w:rStyle w:val="WW8Num2z0"/>
          <w:rFonts w:ascii="Verdana" w:hAnsi="Verdana"/>
          <w:color w:val="000000"/>
          <w:sz w:val="18"/>
          <w:szCs w:val="18"/>
        </w:rPr>
        <w:t> </w:t>
      </w:r>
      <w:r>
        <w:rPr>
          <w:rStyle w:val="WW8Num3z0"/>
          <w:rFonts w:ascii="Verdana" w:hAnsi="Verdana"/>
          <w:color w:val="4682B4"/>
          <w:sz w:val="18"/>
          <w:szCs w:val="18"/>
        </w:rPr>
        <w:t>познавательных</w:t>
      </w:r>
      <w:r>
        <w:rPr>
          <w:rStyle w:val="WW8Num2z0"/>
          <w:rFonts w:ascii="Verdana" w:hAnsi="Verdana"/>
          <w:color w:val="000000"/>
          <w:sz w:val="18"/>
          <w:szCs w:val="18"/>
        </w:rPr>
        <w:t> </w:t>
      </w:r>
      <w:r>
        <w:rPr>
          <w:rFonts w:ascii="Verdana" w:hAnsi="Verdana"/>
          <w:color w:val="000000"/>
          <w:sz w:val="18"/>
          <w:szCs w:val="18"/>
        </w:rPr>
        <w:t>интересов в учебном процессе / Е.Г. Кайдаш // Начальная школа, 1993. №12. - с. 14 - 19.</w:t>
      </w:r>
    </w:p>
    <w:p w14:paraId="24F82BEE"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Каникулы</w:t>
      </w:r>
      <w:r>
        <w:rPr>
          <w:rFonts w:ascii="Verdana" w:hAnsi="Verdana"/>
          <w:color w:val="000000"/>
          <w:sz w:val="18"/>
          <w:szCs w:val="18"/>
        </w:rPr>
        <w:t>: игра, воспитание / Под ред.</w:t>
      </w:r>
      <w:r>
        <w:rPr>
          <w:rStyle w:val="WW8Num2z0"/>
          <w:rFonts w:ascii="Verdana" w:hAnsi="Verdana"/>
          <w:color w:val="000000"/>
          <w:sz w:val="18"/>
          <w:szCs w:val="18"/>
        </w:rPr>
        <w:t> </w:t>
      </w:r>
      <w:r>
        <w:rPr>
          <w:rStyle w:val="WW8Num3z0"/>
          <w:rFonts w:ascii="Verdana" w:hAnsi="Verdana"/>
          <w:color w:val="4682B4"/>
          <w:sz w:val="18"/>
          <w:szCs w:val="18"/>
        </w:rPr>
        <w:t>Газмана</w:t>
      </w:r>
      <w:r>
        <w:rPr>
          <w:rStyle w:val="WW8Num2z0"/>
          <w:rFonts w:ascii="Verdana" w:hAnsi="Verdana"/>
          <w:color w:val="000000"/>
          <w:sz w:val="18"/>
          <w:szCs w:val="18"/>
        </w:rPr>
        <w:t> </w:t>
      </w:r>
      <w:r>
        <w:rPr>
          <w:rFonts w:ascii="Verdana" w:hAnsi="Verdana"/>
          <w:color w:val="000000"/>
          <w:sz w:val="18"/>
          <w:szCs w:val="18"/>
        </w:rPr>
        <w:t>О.С. М.: Просвещение, 1988.</w:t>
      </w:r>
    </w:p>
    <w:p w14:paraId="5FBA1CB4"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Каптерев</w:t>
      </w:r>
      <w:r>
        <w:rPr>
          <w:rFonts w:ascii="Verdana" w:hAnsi="Verdana"/>
          <w:color w:val="000000"/>
          <w:sz w:val="18"/>
          <w:szCs w:val="18"/>
        </w:rPr>
        <w:t>, П.Ф. О детских играх и развлечениях / П.Ф. Каптерев. -Спб., 1998.</w:t>
      </w:r>
    </w:p>
    <w:p w14:paraId="01EC1E07"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96. Каттанах, Э.И.</w:t>
      </w:r>
      <w:r>
        <w:rPr>
          <w:rStyle w:val="WW8Num2z0"/>
          <w:rFonts w:ascii="Verdana" w:hAnsi="Verdana"/>
          <w:color w:val="000000"/>
          <w:sz w:val="18"/>
          <w:szCs w:val="18"/>
        </w:rPr>
        <w:t> </w:t>
      </w:r>
      <w:r>
        <w:rPr>
          <w:rStyle w:val="WW8Num3z0"/>
          <w:rFonts w:ascii="Verdana" w:hAnsi="Verdana"/>
          <w:color w:val="4682B4"/>
          <w:sz w:val="18"/>
          <w:szCs w:val="18"/>
        </w:rPr>
        <w:t>Игровая</w:t>
      </w:r>
      <w:r>
        <w:rPr>
          <w:rStyle w:val="WW8Num2z0"/>
          <w:rFonts w:ascii="Verdana" w:hAnsi="Verdana"/>
          <w:color w:val="000000"/>
          <w:sz w:val="18"/>
          <w:szCs w:val="18"/>
        </w:rPr>
        <w:t> </w:t>
      </w:r>
      <w:r>
        <w:rPr>
          <w:rFonts w:ascii="Verdana" w:hAnsi="Verdana"/>
          <w:color w:val="000000"/>
          <w:sz w:val="18"/>
          <w:szCs w:val="18"/>
        </w:rPr>
        <w:t xml:space="preserve">терапия. Там, где небо встречается с бездной Э.И. Каттанах. М.: </w:t>
      </w:r>
      <w:r>
        <w:rPr>
          <w:rFonts w:ascii="Verdana" w:hAnsi="Verdana"/>
          <w:color w:val="000000"/>
          <w:sz w:val="18"/>
          <w:szCs w:val="18"/>
        </w:rPr>
        <w:lastRenderedPageBreak/>
        <w:t>Изд-во ЭКСМО-Пресс, 2001. - 288с.</w:t>
      </w:r>
    </w:p>
    <w:p w14:paraId="5A48B6F4"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Кенеман</w:t>
      </w:r>
      <w:r>
        <w:rPr>
          <w:rFonts w:ascii="Verdana" w:hAnsi="Verdana"/>
          <w:color w:val="000000"/>
          <w:sz w:val="18"/>
          <w:szCs w:val="18"/>
        </w:rPr>
        <w:t>, A.B. Детские подвижные игры народов мира / A.B. Кене-ман. М.: Просвещение, 1992. - 215с.</w:t>
      </w:r>
    </w:p>
    <w:p w14:paraId="329F8244"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98. Киргинцева, Е.И. Пути формирования познавательных интересов младших школьников в учебной деятельности / Е.И. Киргинцева // Начальная школа, 1992. №11 - 12. - с. 29 - 31.</w:t>
      </w:r>
    </w:p>
    <w:p w14:paraId="2C552A18"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Кларин</w:t>
      </w:r>
      <w:r>
        <w:rPr>
          <w:rFonts w:ascii="Verdana" w:hAnsi="Verdana"/>
          <w:color w:val="000000"/>
          <w:sz w:val="18"/>
          <w:szCs w:val="18"/>
        </w:rPr>
        <w:t>, M.B. Игра как средство активизации учебного процесса / М.В. Кларин // Советская педагогика, 1985. №3. - С. 22-25.</w:t>
      </w:r>
    </w:p>
    <w:p w14:paraId="5A3CA7D2"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Колоцца</w:t>
      </w:r>
      <w:r>
        <w:rPr>
          <w:rFonts w:ascii="Verdana" w:hAnsi="Verdana"/>
          <w:color w:val="000000"/>
          <w:sz w:val="18"/>
          <w:szCs w:val="18"/>
        </w:rPr>
        <w:t>, Д. Детские игры, их психологическое и педагогическое значение / Д. Колоцца. М., 1999. - 264с.</w:t>
      </w:r>
    </w:p>
    <w:p w14:paraId="63FEF99B"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Коровяковская</w:t>
      </w:r>
      <w:r>
        <w:rPr>
          <w:rFonts w:ascii="Verdana" w:hAnsi="Verdana"/>
          <w:color w:val="000000"/>
          <w:sz w:val="18"/>
          <w:szCs w:val="18"/>
        </w:rPr>
        <w:t>, Б.П. К психологической характеристике эффективности учебно-ролевых игр / Б.П. Коровяковская, О.П.</w:t>
      </w:r>
      <w:r>
        <w:rPr>
          <w:rStyle w:val="WW8Num2z0"/>
          <w:rFonts w:ascii="Verdana" w:hAnsi="Verdana"/>
          <w:color w:val="000000"/>
          <w:sz w:val="18"/>
          <w:szCs w:val="18"/>
        </w:rPr>
        <w:t> </w:t>
      </w:r>
      <w:r>
        <w:rPr>
          <w:rStyle w:val="WW8Num3z0"/>
          <w:rFonts w:ascii="Verdana" w:hAnsi="Verdana"/>
          <w:color w:val="4682B4"/>
          <w:sz w:val="18"/>
          <w:szCs w:val="18"/>
        </w:rPr>
        <w:t>Юдина</w:t>
      </w:r>
      <w:r>
        <w:rPr>
          <w:rStyle w:val="WW8Num2z0"/>
          <w:rFonts w:ascii="Verdana" w:hAnsi="Verdana"/>
          <w:color w:val="000000"/>
          <w:sz w:val="18"/>
          <w:szCs w:val="18"/>
        </w:rPr>
        <w:t> </w:t>
      </w:r>
      <w:r>
        <w:rPr>
          <w:rFonts w:ascii="Verdana" w:hAnsi="Verdana"/>
          <w:color w:val="000000"/>
          <w:sz w:val="18"/>
          <w:szCs w:val="18"/>
        </w:rPr>
        <w:t>// Вопросы психологии, 1998. №1. - с. 112-115.</w:t>
      </w:r>
    </w:p>
    <w:p w14:paraId="47BA92BD"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102. Кубышкин, В.И. Подвижные игры</w:t>
      </w:r>
      <w:r>
        <w:rPr>
          <w:rStyle w:val="WW8Num2z0"/>
          <w:rFonts w:ascii="Verdana" w:hAnsi="Verdana"/>
          <w:color w:val="000000"/>
          <w:sz w:val="18"/>
          <w:szCs w:val="18"/>
        </w:rPr>
        <w:t> </w:t>
      </w:r>
      <w:r>
        <w:rPr>
          <w:rStyle w:val="WW8Num3z0"/>
          <w:rFonts w:ascii="Verdana" w:hAnsi="Verdana"/>
          <w:color w:val="4682B4"/>
          <w:sz w:val="18"/>
          <w:szCs w:val="18"/>
        </w:rPr>
        <w:t>первоклассников</w:t>
      </w:r>
      <w:r>
        <w:rPr>
          <w:rStyle w:val="WW8Num2z0"/>
          <w:rFonts w:ascii="Verdana" w:hAnsi="Verdana"/>
          <w:color w:val="000000"/>
          <w:sz w:val="18"/>
          <w:szCs w:val="18"/>
        </w:rPr>
        <w:t> </w:t>
      </w:r>
      <w:r>
        <w:rPr>
          <w:rFonts w:ascii="Verdana" w:hAnsi="Verdana"/>
          <w:color w:val="000000"/>
          <w:sz w:val="18"/>
          <w:szCs w:val="18"/>
        </w:rPr>
        <w:t>/В.И. Кубыш-кин // Начальная школа, 1989. № 12. - С. 48-51.</w:t>
      </w:r>
    </w:p>
    <w:p w14:paraId="5B9C37EC"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103. Кузнецова, JI.B. Гармоничное развитие личности младшего школьника: книга для учителя / JI.B. Кузнецова. М., Просвещение, 1988. -224с.</w:t>
      </w:r>
    </w:p>
    <w:p w14:paraId="131A3BB8"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104. Кулагина, И.Ю. Возрастная психология (Развитие ребёнка от рождения до 17 лет) / И.Ю. Кулагина: учебное пособие, 5-е издание. М., 1999. -318с.</w:t>
      </w:r>
    </w:p>
    <w:p w14:paraId="7071B34B"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Кульневич</w:t>
      </w:r>
      <w:r>
        <w:rPr>
          <w:rFonts w:ascii="Verdana" w:hAnsi="Verdana"/>
          <w:color w:val="000000"/>
          <w:sz w:val="18"/>
          <w:szCs w:val="18"/>
        </w:rPr>
        <w:t>, C.B. Воспитательная работа в современной школе: Воспитание от формирования к развитию / C.B.</w:t>
      </w:r>
      <w:r>
        <w:rPr>
          <w:rStyle w:val="WW8Num2z0"/>
          <w:rFonts w:ascii="Verdana" w:hAnsi="Verdana"/>
          <w:color w:val="000000"/>
          <w:sz w:val="18"/>
          <w:szCs w:val="18"/>
        </w:rPr>
        <w:t> </w:t>
      </w:r>
      <w:r>
        <w:rPr>
          <w:rStyle w:val="WW8Num3z0"/>
          <w:rFonts w:ascii="Verdana" w:hAnsi="Verdana"/>
          <w:color w:val="4682B4"/>
          <w:sz w:val="18"/>
          <w:szCs w:val="18"/>
        </w:rPr>
        <w:t>Кульневич</w:t>
      </w:r>
      <w:r>
        <w:rPr>
          <w:rFonts w:ascii="Verdana" w:hAnsi="Verdana"/>
          <w:color w:val="000000"/>
          <w:sz w:val="18"/>
          <w:szCs w:val="18"/>
        </w:rPr>
        <w:t>, Т.П. Лакоценина.- М. Ростов н/Д: ТЦ «</w:t>
      </w:r>
      <w:r>
        <w:rPr>
          <w:rStyle w:val="WW8Num3z0"/>
          <w:rFonts w:ascii="Verdana" w:hAnsi="Verdana"/>
          <w:color w:val="4682B4"/>
          <w:sz w:val="18"/>
          <w:szCs w:val="18"/>
        </w:rPr>
        <w:t>Учитель</w:t>
      </w:r>
      <w:r>
        <w:rPr>
          <w:rFonts w:ascii="Verdana" w:hAnsi="Verdana"/>
          <w:color w:val="000000"/>
          <w:sz w:val="18"/>
          <w:szCs w:val="18"/>
        </w:rPr>
        <w:t>», 2000. - 191с.</w:t>
      </w:r>
    </w:p>
    <w:p w14:paraId="54F83FF4"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106. Кутузова, И.С. Развитие игровой деятельности / И.С. Кутузова // Дошкольное воспитание, 2003. № 5. - С. 26-27</w:t>
      </w:r>
    </w:p>
    <w:p w14:paraId="52BA4948"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Кухарев</w:t>
      </w:r>
      <w:r>
        <w:rPr>
          <w:rFonts w:ascii="Verdana" w:hAnsi="Verdana"/>
          <w:color w:val="000000"/>
          <w:sz w:val="18"/>
          <w:szCs w:val="18"/>
        </w:rPr>
        <w:t>, Н.В. Как формировать и диагностировать</w:t>
      </w:r>
      <w:r>
        <w:rPr>
          <w:rStyle w:val="WW8Num2z0"/>
          <w:rFonts w:ascii="Verdana" w:hAnsi="Verdana"/>
          <w:color w:val="000000"/>
          <w:sz w:val="18"/>
          <w:szCs w:val="18"/>
        </w:rPr>
        <w:t> </w:t>
      </w:r>
      <w:r>
        <w:rPr>
          <w:rStyle w:val="WW8Num3z0"/>
          <w:rFonts w:ascii="Verdana" w:hAnsi="Verdana"/>
          <w:color w:val="4682B4"/>
          <w:sz w:val="18"/>
          <w:szCs w:val="18"/>
        </w:rPr>
        <w:t>познавательные</w:t>
      </w:r>
      <w:r>
        <w:rPr>
          <w:rStyle w:val="WW8Num2z0"/>
          <w:rFonts w:ascii="Verdana" w:hAnsi="Verdana"/>
          <w:color w:val="000000"/>
          <w:sz w:val="18"/>
          <w:szCs w:val="18"/>
        </w:rPr>
        <w:t> </w:t>
      </w:r>
      <w:r>
        <w:rPr>
          <w:rFonts w:ascii="Verdana" w:hAnsi="Verdana"/>
          <w:color w:val="000000"/>
          <w:sz w:val="18"/>
          <w:szCs w:val="18"/>
        </w:rPr>
        <w:t>интересы и умственную самостоятельность детей / Н.В. Кухарев. — Гомель, 1999</w:t>
      </w:r>
    </w:p>
    <w:p w14:paraId="4F9A4099"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108. Лаврентьев, В.В. Значение игры в работе с детьми / В.В. Лаврентьев // Начальная школа, 1999. №5. - С. 84-87.</w:t>
      </w:r>
    </w:p>
    <w:p w14:paraId="6BAD0792"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109. Лазаренко, Н.В. Развитие познавательных интересов первоклассников в период обучения грамоте / Н.В. Лазаренко //</w:t>
      </w:r>
      <w:r>
        <w:rPr>
          <w:rStyle w:val="WW8Num2z0"/>
          <w:rFonts w:ascii="Verdana" w:hAnsi="Verdana"/>
          <w:color w:val="000000"/>
          <w:sz w:val="18"/>
          <w:szCs w:val="18"/>
        </w:rPr>
        <w:t> </w:t>
      </w:r>
      <w:r>
        <w:rPr>
          <w:rStyle w:val="WW8Num3z0"/>
          <w:rFonts w:ascii="Verdana" w:hAnsi="Verdana"/>
          <w:color w:val="4682B4"/>
          <w:sz w:val="18"/>
          <w:szCs w:val="18"/>
        </w:rPr>
        <w:t>Початкова</w:t>
      </w:r>
      <w:r>
        <w:rPr>
          <w:rStyle w:val="WW8Num2z0"/>
          <w:rFonts w:ascii="Verdana" w:hAnsi="Verdana"/>
          <w:color w:val="000000"/>
          <w:sz w:val="18"/>
          <w:szCs w:val="18"/>
        </w:rPr>
        <w:t> </w:t>
      </w:r>
      <w:r>
        <w:rPr>
          <w:rFonts w:ascii="Verdana" w:hAnsi="Verdana"/>
          <w:color w:val="000000"/>
          <w:sz w:val="18"/>
          <w:szCs w:val="18"/>
        </w:rPr>
        <w:t>школа, 1999.- №5. С. 13-16.</w:t>
      </w:r>
    </w:p>
    <w:p w14:paraId="68084BA5"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110. Левченко, И.Ю. Значение</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игр в развитии младших школьников / И.Ю. Левченко. М.: Академия, 1989. - 287с.</w:t>
      </w:r>
    </w:p>
    <w:p w14:paraId="214AF074"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111. Лейтес, И.С.</w:t>
      </w:r>
      <w:r>
        <w:rPr>
          <w:rStyle w:val="WW8Num2z0"/>
          <w:rFonts w:ascii="Verdana" w:hAnsi="Verdana"/>
          <w:color w:val="000000"/>
          <w:sz w:val="18"/>
          <w:szCs w:val="18"/>
        </w:rPr>
        <w:t> </w:t>
      </w:r>
      <w:r>
        <w:rPr>
          <w:rStyle w:val="WW8Num3z0"/>
          <w:rFonts w:ascii="Verdana" w:hAnsi="Verdana"/>
          <w:color w:val="4682B4"/>
          <w:sz w:val="18"/>
          <w:szCs w:val="18"/>
        </w:rPr>
        <w:t>Умственные</w:t>
      </w:r>
      <w:r>
        <w:rPr>
          <w:rStyle w:val="WW8Num2z0"/>
          <w:rFonts w:ascii="Verdana" w:hAnsi="Verdana"/>
          <w:color w:val="000000"/>
          <w:sz w:val="18"/>
          <w:szCs w:val="18"/>
        </w:rPr>
        <w:t> </w:t>
      </w:r>
      <w:r>
        <w:rPr>
          <w:rFonts w:ascii="Verdana" w:hAnsi="Verdana"/>
          <w:color w:val="000000"/>
          <w:sz w:val="18"/>
          <w:szCs w:val="18"/>
        </w:rPr>
        <w:t>способности и возраст / И.С. Лейтес. -М.: Педагогика, 1991. 195с.</w:t>
      </w:r>
    </w:p>
    <w:p w14:paraId="52F7611D"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112. Леннет, Г. Игры и упражнения для детей дошкольного возраста / Г. Леннет.-М., 1991.</w:t>
      </w:r>
    </w:p>
    <w:p w14:paraId="7755809B"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113. Литвинова, И.Н. Детские народные подвижные игры / И.Н. Литвинова. М., 1995.</w:t>
      </w:r>
    </w:p>
    <w:p w14:paraId="2633A9CE"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114. Лихачев, Б.Т. Педагогика: Курс лекций / Б.Т. Лихачев. — М.: Юрайт, 2000. 523с.</w:t>
      </w:r>
    </w:p>
    <w:p w14:paraId="2706021A"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115. Лишин, О.В. Педагогическая психология воспитания / О.В. Ли-шин. М.: Институт практической психологии, 1997. - 256 с.</w:t>
      </w:r>
    </w:p>
    <w:p w14:paraId="2C8B771D"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116. Львов, М.Р.</w:t>
      </w:r>
      <w:r>
        <w:rPr>
          <w:rStyle w:val="WW8Num2z0"/>
          <w:rFonts w:ascii="Verdana" w:hAnsi="Verdana"/>
          <w:color w:val="000000"/>
          <w:sz w:val="18"/>
          <w:szCs w:val="18"/>
        </w:rPr>
        <w:t> </w:t>
      </w:r>
      <w:r>
        <w:rPr>
          <w:rStyle w:val="WW8Num3z0"/>
          <w:rFonts w:ascii="Verdana" w:hAnsi="Verdana"/>
          <w:color w:val="4682B4"/>
          <w:sz w:val="18"/>
          <w:szCs w:val="18"/>
        </w:rPr>
        <w:t>Школа</w:t>
      </w:r>
      <w:r>
        <w:rPr>
          <w:rStyle w:val="WW8Num2z0"/>
          <w:rFonts w:ascii="Verdana" w:hAnsi="Verdana"/>
          <w:color w:val="000000"/>
          <w:sz w:val="18"/>
          <w:szCs w:val="18"/>
        </w:rPr>
        <w:t> </w:t>
      </w:r>
      <w:r>
        <w:rPr>
          <w:rFonts w:ascii="Verdana" w:hAnsi="Verdana"/>
          <w:color w:val="000000"/>
          <w:sz w:val="18"/>
          <w:szCs w:val="18"/>
        </w:rPr>
        <w:t>творческого мышления / М.Р. Львов. — М., 1993.-145с.</w:t>
      </w:r>
    </w:p>
    <w:p w14:paraId="7D655AF0"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117. Лях, В.И.</w:t>
      </w:r>
      <w:r>
        <w:rPr>
          <w:rStyle w:val="WW8Num2z0"/>
          <w:rFonts w:ascii="Verdana" w:hAnsi="Verdana"/>
          <w:color w:val="000000"/>
          <w:sz w:val="18"/>
          <w:szCs w:val="18"/>
        </w:rPr>
        <w:t> </w:t>
      </w:r>
      <w:r>
        <w:rPr>
          <w:rStyle w:val="WW8Num3z0"/>
          <w:rFonts w:ascii="Verdana" w:hAnsi="Verdana"/>
          <w:color w:val="4682B4"/>
          <w:sz w:val="18"/>
          <w:szCs w:val="18"/>
        </w:rPr>
        <w:t>Двигательные</w:t>
      </w:r>
      <w:r>
        <w:rPr>
          <w:rStyle w:val="WW8Num2z0"/>
          <w:rFonts w:ascii="Verdana" w:hAnsi="Verdana"/>
          <w:color w:val="000000"/>
          <w:sz w:val="18"/>
          <w:szCs w:val="18"/>
        </w:rPr>
        <w:t> </w:t>
      </w:r>
      <w:r>
        <w:rPr>
          <w:rFonts w:ascii="Verdana" w:hAnsi="Verdana"/>
          <w:color w:val="000000"/>
          <w:sz w:val="18"/>
          <w:szCs w:val="18"/>
        </w:rPr>
        <w:t>способности школьников: основы теории и методики развития / В.И. Лях. М.: Терра-Спорт, 2000. - 192с.</w:t>
      </w:r>
    </w:p>
    <w:p w14:paraId="345EAD5D"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Магомедов</w:t>
      </w:r>
      <w:r>
        <w:rPr>
          <w:rStyle w:val="WW8Num2z0"/>
          <w:rFonts w:ascii="Verdana" w:hAnsi="Verdana"/>
          <w:color w:val="000000"/>
          <w:sz w:val="18"/>
          <w:szCs w:val="18"/>
        </w:rPr>
        <w:t> </w:t>
      </w:r>
      <w:r>
        <w:rPr>
          <w:rFonts w:ascii="Verdana" w:hAnsi="Verdana"/>
          <w:color w:val="000000"/>
          <w:sz w:val="18"/>
          <w:szCs w:val="18"/>
        </w:rPr>
        <w:t>A.M. Этнопедагогическая культура Дагестана.- Махачкала: «</w:t>
      </w:r>
      <w:r>
        <w:rPr>
          <w:rStyle w:val="WW8Num3z0"/>
          <w:rFonts w:ascii="Verdana" w:hAnsi="Verdana"/>
          <w:color w:val="4682B4"/>
          <w:sz w:val="18"/>
          <w:szCs w:val="18"/>
        </w:rPr>
        <w:t>Народы Дагестана</w:t>
      </w:r>
      <w:r>
        <w:rPr>
          <w:rFonts w:ascii="Verdana" w:hAnsi="Verdana"/>
          <w:color w:val="000000"/>
          <w:sz w:val="18"/>
          <w:szCs w:val="18"/>
        </w:rPr>
        <w:t>», 2005.- 340с.</w:t>
      </w:r>
    </w:p>
    <w:p w14:paraId="2F2D8C26"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Магомедов</w:t>
      </w:r>
      <w:r>
        <w:rPr>
          <w:rStyle w:val="WW8Num2z0"/>
          <w:rFonts w:ascii="Verdana" w:hAnsi="Verdana"/>
          <w:color w:val="000000"/>
          <w:sz w:val="18"/>
          <w:szCs w:val="18"/>
        </w:rPr>
        <w:t> </w:t>
      </w:r>
      <w:r>
        <w:rPr>
          <w:rFonts w:ascii="Verdana" w:hAnsi="Verdana"/>
          <w:color w:val="000000"/>
          <w:sz w:val="18"/>
          <w:szCs w:val="18"/>
        </w:rPr>
        <w:t>A.M. Золотые правила народной педагогики Дагестана." Махачкала: Дагкнигиздат, 2010.-225</w:t>
      </w:r>
    </w:p>
    <w:p w14:paraId="01664C99"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Макаренко</w:t>
      </w:r>
      <w:r>
        <w:rPr>
          <w:rStyle w:val="WW8Num2z0"/>
          <w:rFonts w:ascii="Verdana" w:hAnsi="Verdana"/>
          <w:color w:val="000000"/>
          <w:sz w:val="18"/>
          <w:szCs w:val="18"/>
        </w:rPr>
        <w:t> </w:t>
      </w:r>
      <w:r>
        <w:rPr>
          <w:rFonts w:ascii="Verdana" w:hAnsi="Verdana"/>
          <w:color w:val="000000"/>
          <w:sz w:val="18"/>
          <w:szCs w:val="18"/>
        </w:rPr>
        <w:t>А.С.Педагогические сочинения в 4-х гг.М.,1987.Т. 1.575с.</w:t>
      </w:r>
    </w:p>
    <w:p w14:paraId="4C95454D"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Макаренко</w:t>
      </w:r>
      <w:r>
        <w:rPr>
          <w:rStyle w:val="WW8Num2z0"/>
          <w:rFonts w:ascii="Verdana" w:hAnsi="Verdana"/>
          <w:color w:val="000000"/>
          <w:sz w:val="18"/>
          <w:szCs w:val="18"/>
        </w:rPr>
        <w:t> </w:t>
      </w:r>
      <w:r>
        <w:rPr>
          <w:rFonts w:ascii="Verdana" w:hAnsi="Verdana"/>
          <w:color w:val="000000"/>
          <w:sz w:val="18"/>
          <w:szCs w:val="18"/>
        </w:rPr>
        <w:t>А.С.Докладная записка к члену правления коммуны Ф.Дзержинского.- В кн.:Сочинения,М.,1958,Т.7.С.420.</w:t>
      </w:r>
    </w:p>
    <w:p w14:paraId="15906BE6"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122. Маленкова, Л.И. Воспитание в современной школе: Кн. для учителя-воспитателя / Л.И. Маленкова. М.: Ноосфера, 1999.</w:t>
      </w:r>
    </w:p>
    <w:p w14:paraId="60881C16"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123. Маркова, А.К. Формирование мотивации учения в</w:t>
      </w:r>
      <w:r>
        <w:rPr>
          <w:rStyle w:val="WW8Num2z0"/>
          <w:rFonts w:ascii="Verdana" w:hAnsi="Verdana"/>
          <w:color w:val="000000"/>
          <w:sz w:val="18"/>
          <w:szCs w:val="18"/>
        </w:rPr>
        <w:t> </w:t>
      </w:r>
      <w:r>
        <w:rPr>
          <w:rStyle w:val="WW8Num3z0"/>
          <w:rFonts w:ascii="Verdana" w:hAnsi="Verdana"/>
          <w:color w:val="4682B4"/>
          <w:sz w:val="18"/>
          <w:szCs w:val="18"/>
        </w:rPr>
        <w:t>школьном</w:t>
      </w:r>
      <w:r>
        <w:rPr>
          <w:rStyle w:val="WW8Num2z0"/>
          <w:rFonts w:ascii="Verdana" w:hAnsi="Verdana"/>
          <w:color w:val="000000"/>
          <w:sz w:val="18"/>
          <w:szCs w:val="18"/>
        </w:rPr>
        <w:t> </w:t>
      </w:r>
      <w:r>
        <w:rPr>
          <w:rFonts w:ascii="Verdana" w:hAnsi="Verdana"/>
          <w:color w:val="000000"/>
          <w:sz w:val="18"/>
          <w:szCs w:val="18"/>
        </w:rPr>
        <w:t xml:space="preserve">возрасте: Пособие для </w:t>
      </w:r>
      <w:r>
        <w:rPr>
          <w:rFonts w:ascii="Verdana" w:hAnsi="Verdana"/>
          <w:color w:val="000000"/>
          <w:sz w:val="18"/>
          <w:szCs w:val="18"/>
        </w:rPr>
        <w:lastRenderedPageBreak/>
        <w:t>учителя / А.К. Маркова. М.: Просвещение, 1983. - 96 с.</w:t>
      </w:r>
    </w:p>
    <w:p w14:paraId="60AA6769"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Мастюкова</w:t>
      </w:r>
      <w:r>
        <w:rPr>
          <w:rFonts w:ascii="Verdana" w:hAnsi="Verdana"/>
          <w:color w:val="000000"/>
          <w:sz w:val="18"/>
          <w:szCs w:val="18"/>
        </w:rPr>
        <w:t>, Е.М. Развивающие игры для младших школьников / Е.М. Мастюкова. М.: Просвещение, 1991. - 297с.</w:t>
      </w:r>
    </w:p>
    <w:p w14:paraId="044E04CF"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125. Матюхина, М.В. Психология младшего школьника / М.В. Матю-хина, Т.С.</w:t>
      </w:r>
      <w:r>
        <w:rPr>
          <w:rStyle w:val="WW8Num2z0"/>
          <w:rFonts w:ascii="Verdana" w:hAnsi="Verdana"/>
          <w:color w:val="000000"/>
          <w:sz w:val="18"/>
          <w:szCs w:val="18"/>
        </w:rPr>
        <w:t> </w:t>
      </w:r>
      <w:r>
        <w:rPr>
          <w:rStyle w:val="WW8Num3z0"/>
          <w:rFonts w:ascii="Verdana" w:hAnsi="Verdana"/>
          <w:color w:val="4682B4"/>
          <w:sz w:val="18"/>
          <w:szCs w:val="18"/>
        </w:rPr>
        <w:t>Михальчик</w:t>
      </w:r>
      <w:r>
        <w:rPr>
          <w:rFonts w:ascii="Verdana" w:hAnsi="Verdana"/>
          <w:color w:val="000000"/>
          <w:sz w:val="18"/>
          <w:szCs w:val="18"/>
        </w:rPr>
        <w:t>, К.П. Патрина. -М.: Просвещение, 1976.-208 с.</w:t>
      </w:r>
    </w:p>
    <w:p w14:paraId="401B2EA0"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Мирзоев</w:t>
      </w:r>
      <w:r>
        <w:rPr>
          <w:rStyle w:val="WW8Num2z0"/>
          <w:rFonts w:ascii="Verdana" w:hAnsi="Verdana"/>
          <w:color w:val="000000"/>
          <w:sz w:val="18"/>
          <w:szCs w:val="18"/>
        </w:rPr>
        <w:t> </w:t>
      </w:r>
      <w:r>
        <w:rPr>
          <w:rFonts w:ascii="Verdana" w:hAnsi="Verdana"/>
          <w:color w:val="000000"/>
          <w:sz w:val="18"/>
          <w:szCs w:val="18"/>
        </w:rPr>
        <w:t>Ш.А. Народная педагогика Дагестана. Махачкала:</w:t>
      </w:r>
      <w:r>
        <w:rPr>
          <w:rStyle w:val="WW8Num2z0"/>
          <w:rFonts w:ascii="Verdana" w:hAnsi="Verdana"/>
          <w:color w:val="000000"/>
          <w:sz w:val="18"/>
          <w:szCs w:val="18"/>
        </w:rPr>
        <w:t> </w:t>
      </w:r>
      <w:r>
        <w:rPr>
          <w:rStyle w:val="WW8Num3z0"/>
          <w:rFonts w:ascii="Verdana" w:hAnsi="Verdana"/>
          <w:color w:val="4682B4"/>
          <w:sz w:val="18"/>
          <w:szCs w:val="18"/>
        </w:rPr>
        <w:t>Учпедгиз</w:t>
      </w:r>
      <w:r>
        <w:rPr>
          <w:rFonts w:ascii="Verdana" w:hAnsi="Verdana"/>
          <w:color w:val="000000"/>
          <w:sz w:val="18"/>
          <w:szCs w:val="18"/>
        </w:rPr>
        <w:t>, 1992.</w:t>
      </w:r>
    </w:p>
    <w:p w14:paraId="6DD87728"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Матюшкин</w:t>
      </w:r>
      <w:r>
        <w:rPr>
          <w:rFonts w:ascii="Verdana" w:hAnsi="Verdana"/>
          <w:color w:val="000000"/>
          <w:sz w:val="18"/>
          <w:szCs w:val="18"/>
        </w:rPr>
        <w:t>, A.M. Психологическая структура, динамика и развитие познавательной активности / A.M. Матюшкин // Вопросы психологии, 1982.-№4.-С. 24-39.</w:t>
      </w:r>
    </w:p>
    <w:p w14:paraId="24601ADD"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Менчинская</w:t>
      </w:r>
      <w:r>
        <w:rPr>
          <w:rFonts w:ascii="Verdana" w:hAnsi="Verdana"/>
          <w:color w:val="000000"/>
          <w:sz w:val="18"/>
          <w:szCs w:val="18"/>
        </w:rPr>
        <w:t>, H.A. Проблемы обучения, воспитания и психического развития ребёнка / H.A. Менчинская. М.: Институт практической психологии, 1998.-448 с.</w:t>
      </w:r>
    </w:p>
    <w:p w14:paraId="15F36854"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129. Миленко, В.П. Нужно ли</w:t>
      </w:r>
      <w:r>
        <w:rPr>
          <w:rStyle w:val="WW8Num2z0"/>
          <w:rFonts w:ascii="Verdana" w:hAnsi="Verdana"/>
          <w:color w:val="000000"/>
          <w:sz w:val="18"/>
          <w:szCs w:val="18"/>
        </w:rPr>
        <w:t> </w:t>
      </w:r>
      <w:r>
        <w:rPr>
          <w:rStyle w:val="WW8Num3z0"/>
          <w:rFonts w:ascii="Verdana" w:hAnsi="Verdana"/>
          <w:color w:val="4682B4"/>
          <w:sz w:val="18"/>
          <w:szCs w:val="18"/>
        </w:rPr>
        <w:t>учить</w:t>
      </w:r>
      <w:r>
        <w:rPr>
          <w:rStyle w:val="WW8Num2z0"/>
          <w:rFonts w:ascii="Verdana" w:hAnsi="Verdana"/>
          <w:color w:val="000000"/>
          <w:sz w:val="18"/>
          <w:szCs w:val="18"/>
        </w:rPr>
        <w:t> </w:t>
      </w:r>
      <w:r>
        <w:rPr>
          <w:rFonts w:ascii="Verdana" w:hAnsi="Verdana"/>
          <w:color w:val="000000"/>
          <w:sz w:val="18"/>
          <w:szCs w:val="18"/>
        </w:rPr>
        <w:t>детей играть / В.П. Миленко // Дошкольное воспитание, 2005. № 4. - С. 21-22.</w:t>
      </w:r>
    </w:p>
    <w:p w14:paraId="35F62267"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Минскин</w:t>
      </w:r>
      <w:r>
        <w:rPr>
          <w:rFonts w:ascii="Verdana" w:hAnsi="Verdana"/>
          <w:color w:val="000000"/>
          <w:sz w:val="18"/>
          <w:szCs w:val="18"/>
        </w:rPr>
        <w:t>, Е.М. От игры к знаниям / Е.М. Минскин. М., Просвещение, 1982.- 169с.</w:t>
      </w:r>
    </w:p>
    <w:p w14:paraId="3E9292A0"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131. Мир детства:</w:t>
      </w:r>
      <w:r>
        <w:rPr>
          <w:rStyle w:val="WW8Num2z0"/>
          <w:rFonts w:ascii="Verdana" w:hAnsi="Verdana"/>
          <w:color w:val="000000"/>
          <w:sz w:val="18"/>
          <w:szCs w:val="18"/>
        </w:rPr>
        <w:t> </w:t>
      </w:r>
      <w:r>
        <w:rPr>
          <w:rStyle w:val="WW8Num3z0"/>
          <w:rFonts w:ascii="Verdana" w:hAnsi="Verdana"/>
          <w:color w:val="4682B4"/>
          <w:sz w:val="18"/>
          <w:szCs w:val="18"/>
        </w:rPr>
        <w:t>Младший</w:t>
      </w:r>
      <w:r>
        <w:rPr>
          <w:rStyle w:val="WW8Num2z0"/>
          <w:rFonts w:ascii="Verdana" w:hAnsi="Verdana"/>
          <w:color w:val="000000"/>
          <w:sz w:val="18"/>
          <w:szCs w:val="18"/>
        </w:rPr>
        <w:t> </w:t>
      </w:r>
      <w:r>
        <w:rPr>
          <w:rFonts w:ascii="Verdana" w:hAnsi="Verdana"/>
          <w:color w:val="000000"/>
          <w:sz w:val="18"/>
          <w:szCs w:val="18"/>
        </w:rPr>
        <w:t>школьник / Под ред. А.Г. Хрипновой; отв. ред. В.В.Давыдов. -М.: Педагогика, 1981.-400с.</w:t>
      </w:r>
    </w:p>
    <w:p w14:paraId="180FC95D"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132. Миронова, P.M. Игра в развитии активности детей / P.M. Миронова. Минск, 1989. - 283с.</w:t>
      </w:r>
    </w:p>
    <w:p w14:paraId="30ACA1F8"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Михайленко</w:t>
      </w:r>
      <w:r>
        <w:rPr>
          <w:rFonts w:ascii="Verdana" w:hAnsi="Verdana"/>
          <w:color w:val="000000"/>
          <w:sz w:val="18"/>
          <w:szCs w:val="18"/>
        </w:rPr>
        <w:t>, Н.Я. Как играть с</w:t>
      </w:r>
      <w:r>
        <w:rPr>
          <w:rStyle w:val="WW8Num2z0"/>
          <w:rFonts w:ascii="Verdana" w:hAnsi="Verdana"/>
          <w:color w:val="000000"/>
          <w:sz w:val="18"/>
          <w:szCs w:val="18"/>
        </w:rPr>
        <w:t> </w:t>
      </w:r>
      <w:r>
        <w:rPr>
          <w:rStyle w:val="WW8Num3z0"/>
          <w:rFonts w:ascii="Verdana" w:hAnsi="Verdana"/>
          <w:color w:val="4682B4"/>
          <w:sz w:val="18"/>
          <w:szCs w:val="18"/>
        </w:rPr>
        <w:t>ребенком</w:t>
      </w:r>
      <w:r>
        <w:rPr>
          <w:rStyle w:val="WW8Num2z0"/>
          <w:rFonts w:ascii="Verdana" w:hAnsi="Verdana"/>
          <w:color w:val="000000"/>
          <w:sz w:val="18"/>
          <w:szCs w:val="18"/>
        </w:rPr>
        <w:t> </w:t>
      </w:r>
      <w:r>
        <w:rPr>
          <w:rFonts w:ascii="Verdana" w:hAnsi="Verdana"/>
          <w:color w:val="000000"/>
          <w:sz w:val="18"/>
          <w:szCs w:val="18"/>
        </w:rPr>
        <w:t>/ Н.Я. Михайленко, H.A.</w:t>
      </w:r>
      <w:r>
        <w:rPr>
          <w:rStyle w:val="WW8Num2z0"/>
          <w:rFonts w:ascii="Verdana" w:hAnsi="Verdana"/>
          <w:color w:val="000000"/>
          <w:sz w:val="18"/>
          <w:szCs w:val="18"/>
        </w:rPr>
        <w:t> </w:t>
      </w:r>
      <w:r>
        <w:rPr>
          <w:rStyle w:val="WW8Num3z0"/>
          <w:rFonts w:ascii="Verdana" w:hAnsi="Verdana"/>
          <w:color w:val="4682B4"/>
          <w:sz w:val="18"/>
          <w:szCs w:val="18"/>
        </w:rPr>
        <w:t>Короткова</w:t>
      </w:r>
      <w:r>
        <w:rPr>
          <w:rFonts w:ascii="Verdana" w:hAnsi="Verdana"/>
          <w:color w:val="000000"/>
          <w:sz w:val="18"/>
          <w:szCs w:val="18"/>
        </w:rPr>
        <w:t>. М., 1990. - 147с.</w:t>
      </w:r>
    </w:p>
    <w:p w14:paraId="69CE6EDF"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134. Морозова, Н.Г. Учителю о</w:t>
      </w:r>
      <w:r>
        <w:rPr>
          <w:rStyle w:val="WW8Num2z0"/>
          <w:rFonts w:ascii="Verdana" w:hAnsi="Verdana"/>
          <w:color w:val="000000"/>
          <w:sz w:val="18"/>
          <w:szCs w:val="18"/>
        </w:rPr>
        <w:t> </w:t>
      </w:r>
      <w:r>
        <w:rPr>
          <w:rStyle w:val="WW8Num3z0"/>
          <w:rFonts w:ascii="Verdana" w:hAnsi="Verdana"/>
          <w:color w:val="4682B4"/>
          <w:sz w:val="18"/>
          <w:szCs w:val="18"/>
        </w:rPr>
        <w:t>познавательном</w:t>
      </w:r>
      <w:r>
        <w:rPr>
          <w:rStyle w:val="WW8Num2z0"/>
          <w:rFonts w:ascii="Verdana" w:hAnsi="Verdana"/>
          <w:color w:val="000000"/>
          <w:sz w:val="18"/>
          <w:szCs w:val="18"/>
        </w:rPr>
        <w:t> </w:t>
      </w:r>
      <w:r>
        <w:rPr>
          <w:rFonts w:ascii="Verdana" w:hAnsi="Verdana"/>
          <w:color w:val="000000"/>
          <w:sz w:val="18"/>
          <w:szCs w:val="18"/>
        </w:rPr>
        <w:t>интересе / Н.Г. Морозова.-М., 1979. 120с.</w:t>
      </w:r>
    </w:p>
    <w:p w14:paraId="2F8061AA"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135. Мухина, B.C. Возрастная психология: феноменология развития, детство, отрочество / B.C. Мухина. М.: Академия, 2000. - 431 с.</w:t>
      </w:r>
    </w:p>
    <w:p w14:paraId="6B2F8BE0"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136. Мухина, B.C.</w:t>
      </w:r>
      <w:r>
        <w:rPr>
          <w:rStyle w:val="WW8Num2z0"/>
          <w:rFonts w:ascii="Verdana" w:hAnsi="Verdana"/>
          <w:color w:val="000000"/>
          <w:sz w:val="18"/>
          <w:szCs w:val="18"/>
        </w:rPr>
        <w:t> </w:t>
      </w:r>
      <w:r>
        <w:rPr>
          <w:rStyle w:val="WW8Num3z0"/>
          <w:rFonts w:ascii="Verdana" w:hAnsi="Verdana"/>
          <w:color w:val="4682B4"/>
          <w:sz w:val="18"/>
          <w:szCs w:val="18"/>
        </w:rPr>
        <w:t>Феноменология</w:t>
      </w:r>
      <w:r>
        <w:rPr>
          <w:rStyle w:val="WW8Num2z0"/>
          <w:rFonts w:ascii="Verdana" w:hAnsi="Verdana"/>
          <w:color w:val="000000"/>
          <w:sz w:val="18"/>
          <w:szCs w:val="18"/>
        </w:rPr>
        <w:t> </w:t>
      </w:r>
      <w:r>
        <w:rPr>
          <w:rFonts w:ascii="Verdana" w:hAnsi="Verdana"/>
          <w:color w:val="000000"/>
          <w:sz w:val="18"/>
          <w:szCs w:val="18"/>
        </w:rPr>
        <w:t>развития и бытия личности / B.C. Мухина. М.: Институт практической психологии, 1999. - 640 с.</w:t>
      </w:r>
    </w:p>
    <w:p w14:paraId="1A15F767"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137. Никитин, Б.П. Развивающие игры / Б.П. Никитин: 2-е изд. М.: Педагогика, 1985.</w:t>
      </w:r>
    </w:p>
    <w:p w14:paraId="57C0FAF7"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138. Новоселова, С.Н.</w:t>
      </w:r>
      <w:r>
        <w:rPr>
          <w:rStyle w:val="WW8Num2z0"/>
          <w:rFonts w:ascii="Verdana" w:hAnsi="Verdana"/>
          <w:color w:val="000000"/>
          <w:sz w:val="18"/>
          <w:szCs w:val="18"/>
        </w:rPr>
        <w:t> </w:t>
      </w:r>
      <w:r>
        <w:rPr>
          <w:rStyle w:val="WW8Num3z0"/>
          <w:rFonts w:ascii="Verdana" w:hAnsi="Verdana"/>
          <w:color w:val="4682B4"/>
          <w:sz w:val="18"/>
          <w:szCs w:val="18"/>
        </w:rPr>
        <w:t>Родителям</w:t>
      </w:r>
      <w:r>
        <w:rPr>
          <w:rStyle w:val="WW8Num2z0"/>
          <w:rFonts w:ascii="Verdana" w:hAnsi="Verdana"/>
          <w:color w:val="000000"/>
          <w:sz w:val="18"/>
          <w:szCs w:val="18"/>
        </w:rPr>
        <w:t> </w:t>
      </w:r>
      <w:r>
        <w:rPr>
          <w:rFonts w:ascii="Verdana" w:hAnsi="Verdana"/>
          <w:color w:val="000000"/>
          <w:sz w:val="18"/>
          <w:szCs w:val="18"/>
        </w:rPr>
        <w:t>о детских играх и</w:t>
      </w:r>
      <w:r>
        <w:rPr>
          <w:rStyle w:val="WW8Num2z0"/>
          <w:rFonts w:ascii="Verdana" w:hAnsi="Verdana"/>
          <w:color w:val="000000"/>
          <w:sz w:val="18"/>
          <w:szCs w:val="18"/>
        </w:rPr>
        <w:t> </w:t>
      </w:r>
      <w:r>
        <w:rPr>
          <w:rStyle w:val="WW8Num3z0"/>
          <w:rFonts w:ascii="Verdana" w:hAnsi="Verdana"/>
          <w:color w:val="4682B4"/>
          <w:sz w:val="18"/>
          <w:szCs w:val="18"/>
        </w:rPr>
        <w:t>игрушках</w:t>
      </w:r>
      <w:r>
        <w:rPr>
          <w:rStyle w:val="WW8Num2z0"/>
          <w:rFonts w:ascii="Verdana" w:hAnsi="Verdana"/>
          <w:color w:val="000000"/>
          <w:sz w:val="18"/>
          <w:szCs w:val="18"/>
        </w:rPr>
        <w:t> </w:t>
      </w:r>
      <w:r>
        <w:rPr>
          <w:rFonts w:ascii="Verdana" w:hAnsi="Verdana"/>
          <w:color w:val="000000"/>
          <w:sz w:val="18"/>
          <w:szCs w:val="18"/>
        </w:rPr>
        <w:t>/ С.Н. Новоселова. М., 1992. - 134с.</w:t>
      </w:r>
    </w:p>
    <w:p w14:paraId="2168B9B0"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139. Ньюкомб, Н. Развитие личности ребёнка / Н. Ньюкомб. СПб.: Питер, 2002. - 640 с.</w:t>
      </w:r>
    </w:p>
    <w:p w14:paraId="49A85440"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140. Об организации обучения в первом классе четырехлетней начальной школы // Начальная школа, 2000. №12. - С. 59.</w:t>
      </w:r>
    </w:p>
    <w:p w14:paraId="59B507BF"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141. Особенности психического развития детей 6-7 летнего возраста / Под. ред. Д.Б.</w:t>
      </w:r>
      <w:r>
        <w:rPr>
          <w:rStyle w:val="WW8Num2z0"/>
          <w:rFonts w:ascii="Verdana" w:hAnsi="Verdana"/>
          <w:color w:val="000000"/>
          <w:sz w:val="18"/>
          <w:szCs w:val="18"/>
        </w:rPr>
        <w:t> </w:t>
      </w:r>
      <w:r>
        <w:rPr>
          <w:rStyle w:val="WW8Num3z0"/>
          <w:rFonts w:ascii="Verdana" w:hAnsi="Verdana"/>
          <w:color w:val="4682B4"/>
          <w:sz w:val="18"/>
          <w:szCs w:val="18"/>
        </w:rPr>
        <w:t>Эльконина</w:t>
      </w:r>
      <w:r>
        <w:rPr>
          <w:rFonts w:ascii="Verdana" w:hAnsi="Verdana"/>
          <w:color w:val="000000"/>
          <w:sz w:val="18"/>
          <w:szCs w:val="18"/>
        </w:rPr>
        <w:t>, A.J1. Венгера. -М., 1988.</w:t>
      </w:r>
    </w:p>
    <w:p w14:paraId="10F704D4"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142. Осокина, Т.И. Игры и развлечения детей на воздухе / Т.И. Осоки-на, Е.И.</w:t>
      </w:r>
      <w:r>
        <w:rPr>
          <w:rStyle w:val="WW8Num2z0"/>
          <w:rFonts w:ascii="Verdana" w:hAnsi="Verdana"/>
          <w:color w:val="000000"/>
          <w:sz w:val="18"/>
          <w:szCs w:val="18"/>
        </w:rPr>
        <w:t> </w:t>
      </w:r>
      <w:r>
        <w:rPr>
          <w:rStyle w:val="WW8Num3z0"/>
          <w:rFonts w:ascii="Verdana" w:hAnsi="Verdana"/>
          <w:color w:val="4682B4"/>
          <w:sz w:val="18"/>
          <w:szCs w:val="18"/>
        </w:rPr>
        <w:t>Тимофеева</w:t>
      </w:r>
      <w:r>
        <w:rPr>
          <w:rFonts w:ascii="Verdana" w:hAnsi="Verdana"/>
          <w:color w:val="000000"/>
          <w:sz w:val="18"/>
          <w:szCs w:val="18"/>
        </w:rPr>
        <w:t>, JI.C. Фурмина. -М.: Просвещение, 1981. 192с.</w:t>
      </w:r>
    </w:p>
    <w:p w14:paraId="6F80F5B4"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143. Пантина, П.С. Исследование игры как детской деятельности / П.С. Пантина // Дошкольное воспитание, 2004. № 4 - С. 28-32.</w:t>
      </w:r>
    </w:p>
    <w:p w14:paraId="415EFF8A"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144. Панфилова, М.А.</w:t>
      </w:r>
      <w:r>
        <w:rPr>
          <w:rStyle w:val="WW8Num2z0"/>
          <w:rFonts w:ascii="Verdana" w:hAnsi="Verdana"/>
          <w:color w:val="000000"/>
          <w:sz w:val="18"/>
          <w:szCs w:val="18"/>
        </w:rPr>
        <w:t> </w:t>
      </w:r>
      <w:r>
        <w:rPr>
          <w:rStyle w:val="WW8Num3z0"/>
          <w:rFonts w:ascii="Verdana" w:hAnsi="Verdana"/>
          <w:color w:val="4682B4"/>
          <w:sz w:val="18"/>
          <w:szCs w:val="18"/>
        </w:rPr>
        <w:t>Игротерапия</w:t>
      </w:r>
      <w:r>
        <w:rPr>
          <w:rStyle w:val="WW8Num2z0"/>
          <w:rFonts w:ascii="Verdana" w:hAnsi="Verdana"/>
          <w:color w:val="000000"/>
          <w:sz w:val="18"/>
          <w:szCs w:val="18"/>
        </w:rPr>
        <w:t> </w:t>
      </w:r>
      <w:r>
        <w:rPr>
          <w:rFonts w:ascii="Verdana" w:hAnsi="Verdana"/>
          <w:color w:val="000000"/>
          <w:sz w:val="18"/>
          <w:szCs w:val="18"/>
        </w:rPr>
        <w:t>общения / М.А. Панфилова. М.,2000</w:t>
      </w:r>
    </w:p>
    <w:p w14:paraId="747E226D"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145. Педагогическая энциклопедия. М.: Советская энциклопедия, 1965,т.11.-912с.</w:t>
      </w:r>
    </w:p>
    <w:p w14:paraId="25FBB2E0"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146. Педагогический энциклопедический словарь / под ред. Глебова JI.C.: изд. «</w:t>
      </w:r>
      <w:r>
        <w:rPr>
          <w:rStyle w:val="WW8Num3z0"/>
          <w:rFonts w:ascii="Verdana" w:hAnsi="Verdana"/>
          <w:color w:val="4682B4"/>
          <w:sz w:val="18"/>
          <w:szCs w:val="18"/>
        </w:rPr>
        <w:t>Большая Российская энциклопедия</w:t>
      </w:r>
      <w:r>
        <w:rPr>
          <w:rFonts w:ascii="Verdana" w:hAnsi="Verdana"/>
          <w:color w:val="000000"/>
          <w:sz w:val="18"/>
          <w:szCs w:val="18"/>
        </w:rPr>
        <w:t>». М., 2003. - 528 с.</w:t>
      </w:r>
    </w:p>
    <w:p w14:paraId="4409F7D8"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Пензулаева</w:t>
      </w:r>
      <w:r>
        <w:rPr>
          <w:rFonts w:ascii="Verdana" w:hAnsi="Verdana"/>
          <w:color w:val="000000"/>
          <w:sz w:val="18"/>
          <w:szCs w:val="18"/>
        </w:rPr>
        <w:t>, Л.И. Подвижные игры и</w:t>
      </w:r>
      <w:r>
        <w:rPr>
          <w:rStyle w:val="WW8Num2z0"/>
          <w:rFonts w:ascii="Verdana" w:hAnsi="Verdana"/>
          <w:color w:val="000000"/>
          <w:sz w:val="18"/>
          <w:szCs w:val="18"/>
        </w:rPr>
        <w:t> </w:t>
      </w:r>
      <w:r>
        <w:rPr>
          <w:rStyle w:val="WW8Num3z0"/>
          <w:rFonts w:ascii="Verdana" w:hAnsi="Verdana"/>
          <w:color w:val="4682B4"/>
          <w:sz w:val="18"/>
          <w:szCs w:val="18"/>
        </w:rPr>
        <w:t>игровые</w:t>
      </w:r>
      <w:r>
        <w:rPr>
          <w:rStyle w:val="WW8Num2z0"/>
          <w:rFonts w:ascii="Verdana" w:hAnsi="Verdana"/>
          <w:color w:val="000000"/>
          <w:sz w:val="18"/>
          <w:szCs w:val="18"/>
        </w:rPr>
        <w:t> </w:t>
      </w:r>
      <w:r>
        <w:rPr>
          <w:rFonts w:ascii="Verdana" w:hAnsi="Verdana"/>
          <w:color w:val="000000"/>
          <w:sz w:val="18"/>
          <w:szCs w:val="18"/>
        </w:rPr>
        <w:t>упражнения для детей 5-7 лет / Л.И. Пензулаева. М., 2001. - 112с.</w:t>
      </w:r>
    </w:p>
    <w:p w14:paraId="4D75E359"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148. Петрушин С. Игровой полигон / С. Петрушин //</w:t>
      </w:r>
      <w:r>
        <w:rPr>
          <w:rStyle w:val="WW8Num2z0"/>
          <w:rFonts w:ascii="Verdana" w:hAnsi="Verdana"/>
          <w:color w:val="000000"/>
          <w:sz w:val="18"/>
          <w:szCs w:val="18"/>
        </w:rPr>
        <w:t> </w:t>
      </w:r>
      <w:r>
        <w:rPr>
          <w:rStyle w:val="WW8Num3z0"/>
          <w:rFonts w:ascii="Verdana" w:hAnsi="Verdana"/>
          <w:color w:val="4682B4"/>
          <w:sz w:val="18"/>
          <w:szCs w:val="18"/>
        </w:rPr>
        <w:t>Школьный</w:t>
      </w:r>
      <w:r>
        <w:rPr>
          <w:rStyle w:val="WW8Num2z0"/>
          <w:rFonts w:ascii="Verdana" w:hAnsi="Verdana"/>
          <w:color w:val="000000"/>
          <w:sz w:val="18"/>
          <w:szCs w:val="18"/>
        </w:rPr>
        <w:t> </w:t>
      </w:r>
      <w:r>
        <w:rPr>
          <w:rFonts w:ascii="Verdana" w:hAnsi="Verdana"/>
          <w:color w:val="000000"/>
          <w:sz w:val="18"/>
          <w:szCs w:val="18"/>
        </w:rPr>
        <w:t>психолог, 2007.-№ 12-С. 7.</w:t>
      </w:r>
    </w:p>
    <w:p w14:paraId="3E9FAAEB"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Пидкасистый</w:t>
      </w:r>
      <w:r>
        <w:rPr>
          <w:rFonts w:ascii="Verdana" w:hAnsi="Verdana"/>
          <w:color w:val="000000"/>
          <w:sz w:val="18"/>
          <w:szCs w:val="18"/>
        </w:rPr>
        <w:t>, П.И. Педагогика: учебное пособие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пед. вузов и пед.</w:t>
      </w:r>
      <w:r>
        <w:rPr>
          <w:rStyle w:val="WW8Num2z0"/>
          <w:rFonts w:ascii="Verdana" w:hAnsi="Verdana"/>
          <w:color w:val="000000"/>
          <w:sz w:val="18"/>
          <w:szCs w:val="18"/>
        </w:rPr>
        <w:t> </w:t>
      </w:r>
      <w:r>
        <w:rPr>
          <w:rStyle w:val="WW8Num3z0"/>
          <w:rFonts w:ascii="Verdana" w:hAnsi="Verdana"/>
          <w:color w:val="4682B4"/>
          <w:sz w:val="18"/>
          <w:szCs w:val="18"/>
        </w:rPr>
        <w:t>колледжей</w:t>
      </w:r>
      <w:r>
        <w:rPr>
          <w:rStyle w:val="WW8Num2z0"/>
          <w:rFonts w:ascii="Verdana" w:hAnsi="Verdana"/>
          <w:color w:val="000000"/>
          <w:sz w:val="18"/>
          <w:szCs w:val="18"/>
        </w:rPr>
        <w:t> </w:t>
      </w:r>
      <w:r>
        <w:rPr>
          <w:rFonts w:ascii="Verdana" w:hAnsi="Verdana"/>
          <w:color w:val="000000"/>
          <w:sz w:val="18"/>
          <w:szCs w:val="18"/>
        </w:rPr>
        <w:t>/ П.И. Пидкасистый. М., 1995. - 620с.</w:t>
      </w:r>
    </w:p>
    <w:p w14:paraId="0E6CCE31"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150. Пидкасистый, П.И. Технология игры в обучении / П.И. Пидкасистый. М.: Просвещение, 1992. - 241с.</w:t>
      </w:r>
    </w:p>
    <w:p w14:paraId="7F2EF8F3"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Пидкасистый</w:t>
      </w:r>
      <w:r>
        <w:rPr>
          <w:rFonts w:ascii="Verdana" w:hAnsi="Verdana"/>
          <w:color w:val="000000"/>
          <w:sz w:val="18"/>
          <w:szCs w:val="18"/>
        </w:rPr>
        <w:t>, П.И. Технология игры в обучении и развитии / П.И. Пидкасистый, Ж.С.</w:t>
      </w:r>
      <w:r>
        <w:rPr>
          <w:rStyle w:val="WW8Num2z0"/>
          <w:rFonts w:ascii="Verdana" w:hAnsi="Verdana"/>
          <w:color w:val="000000"/>
          <w:sz w:val="18"/>
          <w:szCs w:val="18"/>
        </w:rPr>
        <w:t> </w:t>
      </w:r>
      <w:r>
        <w:rPr>
          <w:rStyle w:val="WW8Num3z0"/>
          <w:rFonts w:ascii="Verdana" w:hAnsi="Verdana"/>
          <w:color w:val="4682B4"/>
          <w:sz w:val="18"/>
          <w:szCs w:val="18"/>
        </w:rPr>
        <w:t>Хайдаров</w:t>
      </w:r>
      <w:r>
        <w:rPr>
          <w:rFonts w:ascii="Verdana" w:hAnsi="Verdana"/>
          <w:color w:val="000000"/>
          <w:sz w:val="18"/>
          <w:szCs w:val="18"/>
        </w:rPr>
        <w:t>. М.: МГПУ, 1997. - 267с.</w:t>
      </w:r>
    </w:p>
    <w:p w14:paraId="48118999"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Подласый</w:t>
      </w:r>
      <w:r>
        <w:rPr>
          <w:rFonts w:ascii="Verdana" w:hAnsi="Verdana"/>
          <w:color w:val="000000"/>
          <w:sz w:val="18"/>
          <w:szCs w:val="18"/>
        </w:rPr>
        <w:t>, И.П. Педагогика начальной школы / И.П. Подласый: учебное пособие. М.,</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2001. - 184с.</w:t>
      </w:r>
    </w:p>
    <w:p w14:paraId="63D88E38"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153. Подласый, И.П. Педагогика. Общие основы. Процесс обучения / И.П. Подласый. М.: Владос, 2000. - 410 с.</w:t>
      </w:r>
    </w:p>
    <w:p w14:paraId="05D4D9CE"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154. Подласый, И.П. Педагогика: учебник для студ. высш. пед. учебных заведений / И.П. Подласый. М.: Просвещение, 1996. - 432с.</w:t>
      </w:r>
    </w:p>
    <w:p w14:paraId="51B4770C"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Позднякова</w:t>
      </w:r>
      <w:r>
        <w:rPr>
          <w:rFonts w:ascii="Verdana" w:hAnsi="Verdana"/>
          <w:color w:val="000000"/>
          <w:sz w:val="18"/>
          <w:szCs w:val="18"/>
        </w:rPr>
        <w:t>, E.B. Формирование коммуникативной культуры у младших школьников / Е.В. Позднякова, B.C.</w:t>
      </w:r>
      <w:r>
        <w:rPr>
          <w:rStyle w:val="WW8Num2z0"/>
          <w:rFonts w:ascii="Verdana" w:hAnsi="Verdana"/>
          <w:color w:val="000000"/>
          <w:sz w:val="18"/>
          <w:szCs w:val="18"/>
        </w:rPr>
        <w:t> </w:t>
      </w:r>
      <w:r>
        <w:rPr>
          <w:rStyle w:val="WW8Num3z0"/>
          <w:rFonts w:ascii="Verdana" w:hAnsi="Verdana"/>
          <w:color w:val="4682B4"/>
          <w:sz w:val="18"/>
          <w:szCs w:val="18"/>
        </w:rPr>
        <w:t>Кузнецова</w:t>
      </w:r>
      <w:r>
        <w:rPr>
          <w:rStyle w:val="WW8Num2z0"/>
          <w:rFonts w:ascii="Verdana" w:hAnsi="Verdana"/>
          <w:color w:val="000000"/>
          <w:sz w:val="18"/>
          <w:szCs w:val="18"/>
        </w:rPr>
        <w:t> </w:t>
      </w:r>
      <w:r>
        <w:rPr>
          <w:rFonts w:ascii="Verdana" w:hAnsi="Verdana"/>
          <w:color w:val="000000"/>
          <w:sz w:val="18"/>
          <w:szCs w:val="18"/>
        </w:rPr>
        <w:t>// Начальная школа, 2001. -№11. -С. 23</w:t>
      </w:r>
    </w:p>
    <w:p w14:paraId="1347DE94"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156. Психологическое развитие младших школьников / под ред. В.В. Давыдова. М.: Педагогика, 1990. - 450 с.</w:t>
      </w:r>
    </w:p>
    <w:p w14:paraId="473297BA"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157. Психология детства: учебник / под ред. A.A.</w:t>
      </w:r>
      <w:r>
        <w:rPr>
          <w:rStyle w:val="WW8Num2z0"/>
          <w:rFonts w:ascii="Verdana" w:hAnsi="Verdana"/>
          <w:color w:val="000000"/>
          <w:sz w:val="18"/>
          <w:szCs w:val="18"/>
        </w:rPr>
        <w:t> </w:t>
      </w:r>
      <w:r>
        <w:rPr>
          <w:rStyle w:val="WW8Num3z0"/>
          <w:rFonts w:ascii="Verdana" w:hAnsi="Verdana"/>
          <w:color w:val="4682B4"/>
          <w:sz w:val="18"/>
          <w:szCs w:val="18"/>
        </w:rPr>
        <w:t>Реана</w:t>
      </w:r>
      <w:r>
        <w:rPr>
          <w:rFonts w:ascii="Verdana" w:hAnsi="Verdana"/>
          <w:color w:val="000000"/>
          <w:sz w:val="18"/>
          <w:szCs w:val="18"/>
        </w:rPr>
        <w:t>. СПб.: Прайм-ЕВРОЗНАК, 2003. - 368 с.</w:t>
      </w:r>
    </w:p>
    <w:p w14:paraId="7AF38ABE"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Репкин</w:t>
      </w:r>
      <w:r>
        <w:rPr>
          <w:rFonts w:ascii="Verdana" w:hAnsi="Verdana"/>
          <w:color w:val="000000"/>
          <w:sz w:val="18"/>
          <w:szCs w:val="18"/>
        </w:rPr>
        <w:t>, И.А. Формирование учебной деятельности в</w:t>
      </w:r>
      <w:r>
        <w:rPr>
          <w:rStyle w:val="WW8Num2z0"/>
          <w:rFonts w:ascii="Verdana" w:hAnsi="Verdana"/>
          <w:color w:val="000000"/>
          <w:sz w:val="18"/>
          <w:szCs w:val="18"/>
        </w:rPr>
        <w:t> </w:t>
      </w:r>
      <w:r>
        <w:rPr>
          <w:rStyle w:val="WW8Num3z0"/>
          <w:rFonts w:ascii="Verdana" w:hAnsi="Verdana"/>
          <w:color w:val="4682B4"/>
          <w:sz w:val="18"/>
          <w:szCs w:val="18"/>
        </w:rPr>
        <w:t>младшем</w:t>
      </w:r>
      <w:r>
        <w:rPr>
          <w:rStyle w:val="WW8Num2z0"/>
          <w:rFonts w:ascii="Verdana" w:hAnsi="Verdana"/>
          <w:color w:val="000000"/>
          <w:sz w:val="18"/>
          <w:szCs w:val="18"/>
        </w:rPr>
        <w:t> </w:t>
      </w:r>
      <w:r>
        <w:rPr>
          <w:rFonts w:ascii="Verdana" w:hAnsi="Verdana"/>
          <w:color w:val="000000"/>
          <w:sz w:val="18"/>
          <w:szCs w:val="18"/>
        </w:rPr>
        <w:t>школьном возрасте / И.А. Репкин // Начальная школа, 1999. №7. - С. 19-24.</w:t>
      </w:r>
    </w:p>
    <w:p w14:paraId="6C1E827F"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159. Российская педагогическая энциклопедия / Под ред. В.В. Давыдова.-М., 1993.-336с.</w:t>
      </w:r>
    </w:p>
    <w:p w14:paraId="69813C7E"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160. Российская педагогическая энциклопедия: в 2 т. / гл. ред. В.Г. Панов. М.: Большая Российская энциклопедия. - 1993. - 434 с.</w:t>
      </w:r>
    </w:p>
    <w:p w14:paraId="1DFA9F71"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161. Самоукина, Н.В. Организационно-обучающие игры / Н.В. Само-укина. М., 1996.-286с.</w:t>
      </w:r>
    </w:p>
    <w:p w14:paraId="32C37A95"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162. Селиванов, B.C. Основы общей педагогики: теория и методика воспитания: учебное пособие для студ. высш.</w:t>
      </w:r>
      <w:r>
        <w:rPr>
          <w:rStyle w:val="WW8Num2z0"/>
          <w:rFonts w:ascii="Verdana" w:hAnsi="Verdana"/>
          <w:color w:val="000000"/>
          <w:sz w:val="18"/>
          <w:szCs w:val="18"/>
        </w:rPr>
        <w:t> </w:t>
      </w:r>
      <w:r>
        <w:rPr>
          <w:rStyle w:val="WW8Num3z0"/>
          <w:rFonts w:ascii="Verdana" w:hAnsi="Verdana"/>
          <w:color w:val="4682B4"/>
          <w:sz w:val="18"/>
          <w:szCs w:val="18"/>
        </w:rPr>
        <w:t>учебн</w:t>
      </w:r>
      <w:r>
        <w:rPr>
          <w:rFonts w:ascii="Verdana" w:hAnsi="Verdana"/>
          <w:color w:val="000000"/>
          <w:sz w:val="18"/>
          <w:szCs w:val="18"/>
        </w:rPr>
        <w:t>. заведений / под ред. В.А.</w:t>
      </w:r>
      <w:r>
        <w:rPr>
          <w:rStyle w:val="WW8Num2z0"/>
          <w:rFonts w:ascii="Verdana" w:hAnsi="Verdana"/>
          <w:color w:val="000000"/>
          <w:sz w:val="18"/>
          <w:szCs w:val="18"/>
        </w:rPr>
        <w:t> </w:t>
      </w:r>
      <w:r>
        <w:rPr>
          <w:rStyle w:val="WW8Num3z0"/>
          <w:rFonts w:ascii="Verdana" w:hAnsi="Verdana"/>
          <w:color w:val="4682B4"/>
          <w:sz w:val="18"/>
          <w:szCs w:val="18"/>
        </w:rPr>
        <w:t>Сластенина</w:t>
      </w:r>
      <w:r>
        <w:rPr>
          <w:rFonts w:ascii="Verdana" w:hAnsi="Verdana"/>
          <w:color w:val="000000"/>
          <w:sz w:val="18"/>
          <w:szCs w:val="18"/>
        </w:rPr>
        <w:t>. 2-е изд. - М.: «</w:t>
      </w:r>
      <w:r>
        <w:rPr>
          <w:rStyle w:val="WW8Num3z0"/>
          <w:rFonts w:ascii="Verdana" w:hAnsi="Verdana"/>
          <w:color w:val="4682B4"/>
          <w:sz w:val="18"/>
          <w:szCs w:val="18"/>
        </w:rPr>
        <w:t>Академия</w:t>
      </w:r>
      <w:r>
        <w:rPr>
          <w:rFonts w:ascii="Verdana" w:hAnsi="Verdana"/>
          <w:color w:val="000000"/>
          <w:sz w:val="18"/>
          <w:szCs w:val="18"/>
        </w:rPr>
        <w:t>», 2002. - 336 с.</w:t>
      </w:r>
    </w:p>
    <w:p w14:paraId="10427961"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163. Семяшкина, Н.И. Значение дидактических игр на уроках</w:t>
      </w:r>
      <w:r>
        <w:rPr>
          <w:rStyle w:val="WW8Num2z0"/>
          <w:rFonts w:ascii="Verdana" w:hAnsi="Verdana"/>
          <w:color w:val="000000"/>
          <w:sz w:val="18"/>
          <w:szCs w:val="18"/>
        </w:rPr>
        <w:t> </w:t>
      </w:r>
      <w:r>
        <w:rPr>
          <w:rStyle w:val="WW8Num3z0"/>
          <w:rFonts w:ascii="Verdana" w:hAnsi="Verdana"/>
          <w:color w:val="4682B4"/>
          <w:sz w:val="18"/>
          <w:szCs w:val="18"/>
        </w:rPr>
        <w:t>математики</w:t>
      </w:r>
      <w:r>
        <w:rPr>
          <w:rStyle w:val="WW8Num2z0"/>
          <w:rFonts w:ascii="Verdana" w:hAnsi="Verdana"/>
          <w:color w:val="000000"/>
          <w:sz w:val="18"/>
          <w:szCs w:val="18"/>
        </w:rPr>
        <w:t> </w:t>
      </w:r>
      <w:r>
        <w:rPr>
          <w:rFonts w:ascii="Verdana" w:hAnsi="Verdana"/>
          <w:color w:val="000000"/>
          <w:sz w:val="18"/>
          <w:szCs w:val="18"/>
        </w:rPr>
        <w:t>// Начальная школа, 1997. №2. - с.14-15.</w:t>
      </w:r>
    </w:p>
    <w:p w14:paraId="61372A25"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164. Сергеева, H.A. Дидактическая игра в процессе формирования у младших школьников учебных умений и</w:t>
      </w:r>
      <w:r>
        <w:rPr>
          <w:rStyle w:val="WW8Num2z0"/>
          <w:rFonts w:ascii="Verdana" w:hAnsi="Verdana"/>
          <w:color w:val="000000"/>
          <w:sz w:val="18"/>
          <w:szCs w:val="18"/>
        </w:rPr>
        <w:t> </w:t>
      </w:r>
      <w:r>
        <w:rPr>
          <w:rStyle w:val="WW8Num3z0"/>
          <w:rFonts w:ascii="Verdana" w:hAnsi="Verdana"/>
          <w:color w:val="4682B4"/>
          <w:sz w:val="18"/>
          <w:szCs w:val="18"/>
        </w:rPr>
        <w:t>навыков</w:t>
      </w:r>
      <w:r>
        <w:rPr>
          <w:rFonts w:ascii="Verdana" w:hAnsi="Verdana"/>
          <w:color w:val="000000"/>
          <w:sz w:val="18"/>
          <w:szCs w:val="18"/>
        </w:rPr>
        <w:t>: Электронный ресурс.: Дисс.канд. пед. наук / H.A. Сергеева. М.: РГБ, 2003 (Из фондов Российской Государственной Библиотеки).</w:t>
      </w:r>
    </w:p>
    <w:p w14:paraId="1C58B837"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В.А. Общая педагогика: учеб. пособие для студ. высш. учебн. заведений / под ред. В.А. Сластенина: в 2 ч. 4.1. М.: ВЛАДОС, 2002. - 288 с.</w:t>
      </w:r>
    </w:p>
    <w:p w14:paraId="129FE99B"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В.А. Педагогика: инновационная деятельность / A.B. Сластенин, JI.C. Дымова. М.: Изд-во «</w:t>
      </w:r>
      <w:r>
        <w:rPr>
          <w:rStyle w:val="WW8Num3z0"/>
          <w:rFonts w:ascii="Verdana" w:hAnsi="Verdana"/>
          <w:color w:val="4682B4"/>
          <w:sz w:val="18"/>
          <w:szCs w:val="18"/>
        </w:rPr>
        <w:t>Магистр</w:t>
      </w:r>
      <w:r>
        <w:rPr>
          <w:rFonts w:ascii="Verdana" w:hAnsi="Verdana"/>
          <w:color w:val="000000"/>
          <w:sz w:val="18"/>
          <w:szCs w:val="18"/>
        </w:rPr>
        <w:t>», 1997. - 223 с.</w:t>
      </w:r>
    </w:p>
    <w:p w14:paraId="1BD187B3"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В.А. Педагогика: учеб. пособие для вузов / В.А. Сластенин, И.В.</w:t>
      </w:r>
      <w:r>
        <w:rPr>
          <w:rStyle w:val="WW8Num2z0"/>
          <w:rFonts w:ascii="Verdana" w:hAnsi="Verdana"/>
          <w:color w:val="000000"/>
          <w:sz w:val="18"/>
          <w:szCs w:val="18"/>
        </w:rPr>
        <w:t> </w:t>
      </w:r>
      <w:r>
        <w:rPr>
          <w:rStyle w:val="WW8Num3z0"/>
          <w:rFonts w:ascii="Verdana" w:hAnsi="Verdana"/>
          <w:color w:val="4682B4"/>
          <w:sz w:val="18"/>
          <w:szCs w:val="18"/>
        </w:rPr>
        <w:t>Исаев</w:t>
      </w:r>
      <w:r>
        <w:rPr>
          <w:rFonts w:ascii="Verdana" w:hAnsi="Verdana"/>
          <w:color w:val="000000"/>
          <w:sz w:val="18"/>
          <w:szCs w:val="18"/>
        </w:rPr>
        <w:t>, E.H. Шиянов. М.: Академия, 2007. - 576 с.</w:t>
      </w:r>
    </w:p>
    <w:p w14:paraId="504F8DD5"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168. Смоленцева, A.A. Сюжетно-дидактические игры / A.A. Смоленце-ва. М.: Просвещение, 1999. - 224с.</w:t>
      </w:r>
    </w:p>
    <w:p w14:paraId="1700F9E0"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169. Собалевский, Р.Ф. Логические и математические игры / Р.Ф. Соба-левский. Минск, 1999. - 193с.</w:t>
      </w:r>
    </w:p>
    <w:p w14:paraId="1B7EC385"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170. Современная школа: проблемы</w:t>
      </w:r>
      <w:r>
        <w:rPr>
          <w:rStyle w:val="WW8Num2z0"/>
          <w:rFonts w:ascii="Verdana" w:hAnsi="Verdana"/>
          <w:color w:val="000000"/>
          <w:sz w:val="18"/>
          <w:szCs w:val="18"/>
        </w:rPr>
        <w:t> </w:t>
      </w:r>
      <w:r>
        <w:rPr>
          <w:rStyle w:val="WW8Num3z0"/>
          <w:rFonts w:ascii="Verdana" w:hAnsi="Verdana"/>
          <w:color w:val="4682B4"/>
          <w:sz w:val="18"/>
          <w:szCs w:val="18"/>
        </w:rPr>
        <w:t>гуманизации</w:t>
      </w:r>
      <w:r>
        <w:rPr>
          <w:rStyle w:val="WW8Num2z0"/>
          <w:rFonts w:ascii="Verdana" w:hAnsi="Verdana"/>
          <w:color w:val="000000"/>
          <w:sz w:val="18"/>
          <w:szCs w:val="18"/>
        </w:rPr>
        <w:t> </w:t>
      </w:r>
      <w:r>
        <w:rPr>
          <w:rFonts w:ascii="Verdana" w:hAnsi="Verdana"/>
          <w:color w:val="000000"/>
          <w:sz w:val="18"/>
          <w:szCs w:val="18"/>
        </w:rPr>
        <w:t>отношений учителей, учащихся, родителей: в 2 ч. Ч. 1. М., 1993. - 214 с.</w:t>
      </w:r>
    </w:p>
    <w:p w14:paraId="691F812F"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171. Солодова, Г.Г. Развитие и воспитание личности / Г.Г. Солодова. -Кемерово: Кемеровский госуниверситет, 1996. 168 с.</w:t>
      </w:r>
    </w:p>
    <w:p w14:paraId="78ABC6EE"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172. Спиваковская, A.C. Игра- это серьёзно / A.C. Спиваковская. М. Педагогика, 1981. - 154с.</w:t>
      </w:r>
    </w:p>
    <w:p w14:paraId="70FB9703"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Степанова</w:t>
      </w:r>
      <w:r>
        <w:rPr>
          <w:rFonts w:ascii="Verdana" w:hAnsi="Verdana"/>
          <w:color w:val="000000"/>
          <w:sz w:val="18"/>
          <w:szCs w:val="18"/>
        </w:rPr>
        <w:t>, O.A. Дидактические игры на уроках в начальной школе / O.A. Степанова, O.A.</w:t>
      </w:r>
      <w:r>
        <w:rPr>
          <w:rStyle w:val="WW8Num2z0"/>
          <w:rFonts w:ascii="Verdana" w:hAnsi="Verdana"/>
          <w:color w:val="000000"/>
          <w:sz w:val="18"/>
          <w:szCs w:val="18"/>
        </w:rPr>
        <w:t> </w:t>
      </w:r>
      <w:r>
        <w:rPr>
          <w:rStyle w:val="WW8Num3z0"/>
          <w:rFonts w:ascii="Verdana" w:hAnsi="Verdana"/>
          <w:color w:val="4682B4"/>
          <w:sz w:val="18"/>
          <w:szCs w:val="18"/>
        </w:rPr>
        <w:t>Рыдзе</w:t>
      </w:r>
      <w:r>
        <w:rPr>
          <w:rFonts w:ascii="Verdana" w:hAnsi="Verdana"/>
          <w:color w:val="000000"/>
          <w:sz w:val="18"/>
          <w:szCs w:val="18"/>
        </w:rPr>
        <w:t>. М.: Творческий центр, 2003. - 96 с.</w:t>
      </w:r>
    </w:p>
    <w:p w14:paraId="7EDD4659"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174. Столяр, A.A. Давайте</w:t>
      </w:r>
      <w:r>
        <w:rPr>
          <w:rStyle w:val="WW8Num2z0"/>
          <w:rFonts w:ascii="Verdana" w:hAnsi="Verdana"/>
          <w:color w:val="000000"/>
          <w:sz w:val="18"/>
          <w:szCs w:val="18"/>
        </w:rPr>
        <w:t> </w:t>
      </w:r>
      <w:r>
        <w:rPr>
          <w:rStyle w:val="WW8Num3z0"/>
          <w:rFonts w:ascii="Verdana" w:hAnsi="Verdana"/>
          <w:color w:val="4682B4"/>
          <w:sz w:val="18"/>
          <w:szCs w:val="18"/>
        </w:rPr>
        <w:t>поиграем</w:t>
      </w:r>
      <w:r>
        <w:rPr>
          <w:rFonts w:ascii="Verdana" w:hAnsi="Verdana"/>
          <w:color w:val="000000"/>
          <w:sz w:val="18"/>
          <w:szCs w:val="18"/>
        </w:rPr>
        <w:t>! / A.A. Столяр. -М., 1991</w:t>
      </w:r>
    </w:p>
    <w:p w14:paraId="09E0B2B4"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Столович</w:t>
      </w:r>
      <w:r>
        <w:rPr>
          <w:rStyle w:val="WW8Num2z0"/>
          <w:rFonts w:ascii="Verdana" w:hAnsi="Verdana"/>
          <w:color w:val="000000"/>
          <w:sz w:val="18"/>
          <w:szCs w:val="18"/>
        </w:rPr>
        <w:t> </w:t>
      </w:r>
      <w:r>
        <w:rPr>
          <w:rFonts w:ascii="Verdana" w:hAnsi="Verdana"/>
          <w:color w:val="000000"/>
          <w:sz w:val="18"/>
          <w:szCs w:val="18"/>
        </w:rPr>
        <w:t>Л.Н., Искусство и игра//Эстетика, Москва изд-во «</w:t>
      </w:r>
      <w:r>
        <w:rPr>
          <w:rStyle w:val="WW8Num3z0"/>
          <w:rFonts w:ascii="Verdana" w:hAnsi="Verdana"/>
          <w:color w:val="4682B4"/>
          <w:sz w:val="18"/>
          <w:szCs w:val="18"/>
        </w:rPr>
        <w:t>Знание</w:t>
      </w:r>
      <w:r>
        <w:rPr>
          <w:rFonts w:ascii="Verdana" w:hAnsi="Verdana"/>
          <w:color w:val="000000"/>
          <w:sz w:val="18"/>
          <w:szCs w:val="18"/>
        </w:rPr>
        <w:t>», 1987.</w:t>
      </w:r>
    </w:p>
    <w:p w14:paraId="0C346C4D"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176. Ступеньки творчества, или Развивающие игры / 3-е изд., доп. М.: Просвещение, 1990.- 160с.</w:t>
      </w:r>
    </w:p>
    <w:p w14:paraId="522B6F55"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Fonts w:ascii="Verdana" w:hAnsi="Verdana"/>
          <w:color w:val="000000"/>
          <w:sz w:val="18"/>
          <w:szCs w:val="18"/>
        </w:rPr>
        <w:t>, В.А. О воспитании / В.А. Сухомлинский. М.,1985.</w:t>
      </w:r>
    </w:p>
    <w:p w14:paraId="675AF3E8"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178. Сухомлинский, В.А. Сердце отдаю детям / В.А. Сухомлинский. -Киев:</w:t>
      </w:r>
      <w:r>
        <w:rPr>
          <w:rStyle w:val="WW8Num2z0"/>
          <w:rFonts w:ascii="Verdana" w:hAnsi="Verdana"/>
          <w:color w:val="000000"/>
          <w:sz w:val="18"/>
          <w:szCs w:val="18"/>
        </w:rPr>
        <w:t> </w:t>
      </w:r>
      <w:r>
        <w:rPr>
          <w:rStyle w:val="WW8Num3z0"/>
          <w:rFonts w:ascii="Verdana" w:hAnsi="Verdana"/>
          <w:color w:val="4682B4"/>
          <w:sz w:val="18"/>
          <w:szCs w:val="18"/>
        </w:rPr>
        <w:t>Радяньска</w:t>
      </w:r>
      <w:r>
        <w:rPr>
          <w:rStyle w:val="WW8Num2z0"/>
          <w:rFonts w:ascii="Verdana" w:hAnsi="Verdana"/>
          <w:color w:val="000000"/>
          <w:sz w:val="18"/>
          <w:szCs w:val="18"/>
        </w:rPr>
        <w:t> </w:t>
      </w:r>
      <w:r>
        <w:rPr>
          <w:rFonts w:ascii="Verdana" w:hAnsi="Verdana"/>
          <w:color w:val="000000"/>
          <w:sz w:val="18"/>
          <w:szCs w:val="18"/>
        </w:rPr>
        <w:t>школа, 1969. -381с.</w:t>
      </w:r>
    </w:p>
    <w:p w14:paraId="274BF7EE"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Талызина</w:t>
      </w:r>
      <w:r>
        <w:rPr>
          <w:rFonts w:ascii="Verdana" w:hAnsi="Verdana"/>
          <w:color w:val="000000"/>
          <w:sz w:val="18"/>
          <w:szCs w:val="18"/>
        </w:rPr>
        <w:t>, Н.Ф. Педагогическая психология / Н.Ф. Талызина. М.: Академия, 1998-497 с.</w:t>
      </w:r>
    </w:p>
    <w:p w14:paraId="28732779"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180. Тамбиева, С.О. Дидактическая игра как средство </w:t>
      </w:r>
      <w:r>
        <w:rPr>
          <w:rFonts w:ascii="Verdana" w:hAnsi="Verdana"/>
          <w:color w:val="000000"/>
          <w:sz w:val="18"/>
          <w:szCs w:val="18"/>
        </w:rPr>
        <w:lastRenderedPageBreak/>
        <w:t>активизации</w:t>
      </w:r>
      <w:r>
        <w:rPr>
          <w:rStyle w:val="WW8Num2z0"/>
          <w:rFonts w:ascii="Verdana" w:hAnsi="Verdana"/>
          <w:color w:val="000000"/>
          <w:sz w:val="18"/>
          <w:szCs w:val="18"/>
        </w:rPr>
        <w:t> </w:t>
      </w:r>
      <w:r>
        <w:rPr>
          <w:rStyle w:val="WW8Num3z0"/>
          <w:rFonts w:ascii="Verdana" w:hAnsi="Verdana"/>
          <w:color w:val="4682B4"/>
          <w:sz w:val="18"/>
          <w:szCs w:val="18"/>
        </w:rPr>
        <w:t>коммуникативной</w:t>
      </w:r>
      <w:r>
        <w:rPr>
          <w:rStyle w:val="WW8Num2z0"/>
          <w:rFonts w:ascii="Verdana" w:hAnsi="Verdana"/>
          <w:color w:val="000000"/>
          <w:sz w:val="18"/>
          <w:szCs w:val="18"/>
        </w:rPr>
        <w:t> </w:t>
      </w:r>
      <w:r>
        <w:rPr>
          <w:rFonts w:ascii="Verdana" w:hAnsi="Verdana"/>
          <w:color w:val="000000"/>
          <w:sz w:val="18"/>
          <w:szCs w:val="18"/>
        </w:rPr>
        <w:t>деятельности младших школьников: Электронный ресурс.: Дисс. канд. пед. наук / С.О. Тамбиева. Карачаевск: РГБ, 2007 (Из фондов Российской Государственной Библиотеки).</w:t>
      </w:r>
    </w:p>
    <w:p w14:paraId="64BE27C5"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181. Тарасова, И.А.</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игры в начальной школе / И.А. Тарасова // Начальная школа, 2002. № 10. - с. 14-16.</w:t>
      </w:r>
    </w:p>
    <w:p w14:paraId="6E089019"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182. Теоретические основы методики</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математики в начальных классах / под ред.</w:t>
      </w:r>
      <w:r>
        <w:rPr>
          <w:rStyle w:val="WW8Num2z0"/>
          <w:rFonts w:ascii="Verdana" w:hAnsi="Verdana"/>
          <w:color w:val="000000"/>
          <w:sz w:val="18"/>
          <w:szCs w:val="18"/>
        </w:rPr>
        <w:t> </w:t>
      </w:r>
      <w:r>
        <w:rPr>
          <w:rStyle w:val="WW8Num3z0"/>
          <w:rFonts w:ascii="Verdana" w:hAnsi="Verdana"/>
          <w:color w:val="4682B4"/>
          <w:sz w:val="18"/>
          <w:szCs w:val="18"/>
        </w:rPr>
        <w:t>Истоминой</w:t>
      </w:r>
      <w:r>
        <w:rPr>
          <w:rStyle w:val="WW8Num2z0"/>
          <w:rFonts w:ascii="Verdana" w:hAnsi="Verdana"/>
          <w:color w:val="000000"/>
          <w:sz w:val="18"/>
          <w:szCs w:val="18"/>
        </w:rPr>
        <w:t> </w:t>
      </w:r>
      <w:r>
        <w:rPr>
          <w:rFonts w:ascii="Verdana" w:hAnsi="Verdana"/>
          <w:color w:val="000000"/>
          <w:sz w:val="18"/>
          <w:szCs w:val="18"/>
        </w:rPr>
        <w:t>Н.Б. Москва-Воронеж, 1996.</w:t>
      </w:r>
    </w:p>
    <w:p w14:paraId="598CFFA0"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183. Теплишкина, Е.Ю.</w:t>
      </w:r>
      <w:r>
        <w:rPr>
          <w:rStyle w:val="WW8Num2z0"/>
          <w:rFonts w:ascii="Verdana" w:hAnsi="Verdana"/>
          <w:color w:val="000000"/>
          <w:sz w:val="18"/>
          <w:szCs w:val="18"/>
        </w:rPr>
        <w:t> </w:t>
      </w:r>
      <w:r>
        <w:rPr>
          <w:rStyle w:val="WW8Num3z0"/>
          <w:rFonts w:ascii="Verdana" w:hAnsi="Verdana"/>
          <w:color w:val="4682B4"/>
          <w:sz w:val="18"/>
          <w:szCs w:val="18"/>
        </w:rPr>
        <w:t>Диалогизация</w:t>
      </w:r>
      <w:r>
        <w:rPr>
          <w:rStyle w:val="WW8Num2z0"/>
          <w:rFonts w:ascii="Verdana" w:hAnsi="Verdana"/>
          <w:color w:val="000000"/>
          <w:sz w:val="18"/>
          <w:szCs w:val="18"/>
        </w:rPr>
        <w:t> </w:t>
      </w:r>
      <w:r>
        <w:rPr>
          <w:rFonts w:ascii="Verdana" w:hAnsi="Verdana"/>
          <w:color w:val="000000"/>
          <w:sz w:val="18"/>
          <w:szCs w:val="18"/>
        </w:rPr>
        <w:t>образовательного процесса как средство активизации познавательной деятельности учащихся / Е.Ю. Теплишкина // Начальная школа, 2003. №3. - С.45 - 48.</w:t>
      </w:r>
    </w:p>
    <w:p w14:paraId="11377060"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Тиринова</w:t>
      </w:r>
      <w:r>
        <w:rPr>
          <w:rFonts w:ascii="Verdana" w:hAnsi="Verdana"/>
          <w:color w:val="000000"/>
          <w:sz w:val="18"/>
          <w:szCs w:val="18"/>
        </w:rPr>
        <w:t>, О.И. Формирование общих учебных умений и навыков / О.И. Тиринова // Начальная школа, 2002. №12. - С 100-110.</w:t>
      </w:r>
    </w:p>
    <w:p w14:paraId="16DEBEC9"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185. Топаркова, Т.А. Развитие умственных способностей / Т.А. Топар-кова // Начальная школа, 1997. № 6. - с. 8-10.</w:t>
      </w:r>
    </w:p>
    <w:p w14:paraId="7A49E96D"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Трубайчук</w:t>
      </w:r>
      <w:r>
        <w:rPr>
          <w:rFonts w:ascii="Verdana" w:hAnsi="Verdana"/>
          <w:color w:val="000000"/>
          <w:sz w:val="18"/>
          <w:szCs w:val="18"/>
        </w:rPr>
        <w:t>, JI.B. Младший школьник как субъект учебной деятельности / JI.B. Трубайчук // Начальная школа, 2005. №9. - С. 6-9.</w:t>
      </w:r>
    </w:p>
    <w:p w14:paraId="008CF496"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187. Умственное развитие младших школьников в процессе обучения / под ред. A.A. Люблинской. Л.:</w:t>
      </w:r>
      <w:r>
        <w:rPr>
          <w:rStyle w:val="WW8Num2z0"/>
          <w:rFonts w:ascii="Verdana" w:hAnsi="Verdana"/>
          <w:color w:val="000000"/>
          <w:sz w:val="18"/>
          <w:szCs w:val="18"/>
        </w:rPr>
        <w:t> </w:t>
      </w:r>
      <w:r>
        <w:rPr>
          <w:rStyle w:val="WW8Num3z0"/>
          <w:rFonts w:ascii="Verdana" w:hAnsi="Verdana"/>
          <w:color w:val="4682B4"/>
          <w:sz w:val="18"/>
          <w:szCs w:val="18"/>
        </w:rPr>
        <w:t>ЛГПИ</w:t>
      </w:r>
      <w:r>
        <w:rPr>
          <w:rFonts w:ascii="Verdana" w:hAnsi="Verdana"/>
          <w:color w:val="000000"/>
          <w:sz w:val="18"/>
          <w:szCs w:val="18"/>
        </w:rPr>
        <w:t>, 1974. - 240 с.</w:t>
      </w:r>
    </w:p>
    <w:p w14:paraId="3A8FC6E1"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Урунтаева</w:t>
      </w:r>
      <w:r>
        <w:rPr>
          <w:rFonts w:ascii="Verdana" w:hAnsi="Verdana"/>
          <w:color w:val="000000"/>
          <w:sz w:val="18"/>
          <w:szCs w:val="18"/>
        </w:rPr>
        <w:t>, Г.А. Практикум по детской психологии: Пособие для студентов пед. институтов, учащихся пед. училищ и колледжей,</w:t>
      </w:r>
      <w:r>
        <w:rPr>
          <w:rStyle w:val="WW8Num2z0"/>
          <w:rFonts w:ascii="Verdana" w:hAnsi="Verdana"/>
          <w:color w:val="000000"/>
          <w:sz w:val="18"/>
          <w:szCs w:val="18"/>
        </w:rPr>
        <w:t> </w:t>
      </w:r>
      <w:r>
        <w:rPr>
          <w:rStyle w:val="WW8Num3z0"/>
          <w:rFonts w:ascii="Verdana" w:hAnsi="Verdana"/>
          <w:color w:val="4682B4"/>
          <w:sz w:val="18"/>
          <w:szCs w:val="18"/>
        </w:rPr>
        <w:t>воспитателей</w:t>
      </w:r>
      <w:r>
        <w:rPr>
          <w:rStyle w:val="WW8Num2z0"/>
          <w:rFonts w:ascii="Verdana" w:hAnsi="Verdana"/>
          <w:color w:val="000000"/>
          <w:sz w:val="18"/>
          <w:szCs w:val="18"/>
        </w:rPr>
        <w:t> </w:t>
      </w:r>
      <w:r>
        <w:rPr>
          <w:rFonts w:ascii="Verdana" w:hAnsi="Verdana"/>
          <w:color w:val="000000"/>
          <w:sz w:val="18"/>
          <w:szCs w:val="18"/>
        </w:rPr>
        <w:t>детского сада / Под ред. Г.А.</w:t>
      </w:r>
      <w:r>
        <w:rPr>
          <w:rStyle w:val="WW8Num2z0"/>
          <w:rFonts w:ascii="Verdana" w:hAnsi="Verdana"/>
          <w:color w:val="000000"/>
          <w:sz w:val="18"/>
          <w:szCs w:val="18"/>
        </w:rPr>
        <w:t> </w:t>
      </w:r>
      <w:r>
        <w:rPr>
          <w:rStyle w:val="WW8Num3z0"/>
          <w:rFonts w:ascii="Verdana" w:hAnsi="Verdana"/>
          <w:color w:val="4682B4"/>
          <w:sz w:val="18"/>
          <w:szCs w:val="18"/>
        </w:rPr>
        <w:t>Урунтаевой</w:t>
      </w:r>
      <w:r>
        <w:rPr>
          <w:rFonts w:ascii="Verdana" w:hAnsi="Verdana"/>
          <w:color w:val="000000"/>
          <w:sz w:val="18"/>
          <w:szCs w:val="18"/>
        </w:rPr>
        <w:t>. М.:Просвещение: Владос, 1995.</w:t>
      </w:r>
    </w:p>
    <w:p w14:paraId="38CD7BE8"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Усова</w:t>
      </w:r>
      <w:r>
        <w:rPr>
          <w:rFonts w:ascii="Verdana" w:hAnsi="Verdana"/>
          <w:color w:val="000000"/>
          <w:sz w:val="18"/>
          <w:szCs w:val="18"/>
        </w:rPr>
        <w:t>, A.B. Формирование учебных умений учащихся / A.B. Усова // Советская педагогика, 1982. №1. - с. 45-48.</w:t>
      </w:r>
    </w:p>
    <w:p w14:paraId="3E17543D"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190. Усова, А.П. Роль игры в воспитании детей / А.П. Усова. М.: Просвещение, 1976. - 271с.</w:t>
      </w:r>
    </w:p>
    <w:p w14:paraId="200783A6"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Ушинский</w:t>
      </w:r>
      <w:r>
        <w:rPr>
          <w:rFonts w:ascii="Verdana" w:hAnsi="Verdana"/>
          <w:color w:val="000000"/>
          <w:sz w:val="18"/>
          <w:szCs w:val="18"/>
        </w:rPr>
        <w:t>, К.Д. Избранные педагогические сочинения: В 2-х т. Т.2. / К.Д. Ушинский. М., 1974. - 440с.</w:t>
      </w:r>
    </w:p>
    <w:p w14:paraId="5B5248D3"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192. Ушинский, К.Д. Соб. соч. / К.Д. Ушинский. 1950. - Т. 10. - 606с.</w:t>
      </w:r>
    </w:p>
    <w:p w14:paraId="7EC0B877"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193. Федорова, З.А. Как я развиваю творческие способности детей / З.А. Федорова // Начальная школа, 2002. № 3. - С. 61-63</w:t>
      </w:r>
    </w:p>
    <w:p w14:paraId="4271AA10"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Фетискин</w:t>
      </w:r>
      <w:r>
        <w:rPr>
          <w:rStyle w:val="WW8Num2z0"/>
          <w:rFonts w:ascii="Verdana" w:hAnsi="Verdana"/>
          <w:color w:val="000000"/>
          <w:sz w:val="18"/>
          <w:szCs w:val="18"/>
        </w:rPr>
        <w:t> </w:t>
      </w:r>
      <w:r>
        <w:rPr>
          <w:rFonts w:ascii="Verdana" w:hAnsi="Verdana"/>
          <w:color w:val="000000"/>
          <w:sz w:val="18"/>
          <w:szCs w:val="18"/>
        </w:rPr>
        <w:t>Н.П., Козлов В.В., Мануйлов Г.М. Социально- психологическая диагностика развития личности и малых групп.-М.:202.-490с.</w:t>
      </w:r>
    </w:p>
    <w:p w14:paraId="1D95F2F8"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195. Фидельман, М.И. Взаимосвязь интеллектуальных и творческих способностей в младшем школьном возрасте / М.И. Фидельман // Прикладная психология, 2001. № 5. - С. 60-64</w:t>
      </w:r>
    </w:p>
    <w:p w14:paraId="1C96CEB1"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196. Фридман, JI.M.</w:t>
      </w:r>
      <w:r>
        <w:rPr>
          <w:rStyle w:val="WW8Num2z0"/>
          <w:rFonts w:ascii="Verdana" w:hAnsi="Verdana"/>
          <w:color w:val="000000"/>
          <w:sz w:val="18"/>
          <w:szCs w:val="18"/>
        </w:rPr>
        <w:t> </w:t>
      </w:r>
      <w:r>
        <w:rPr>
          <w:rStyle w:val="WW8Num3z0"/>
          <w:rFonts w:ascii="Verdana" w:hAnsi="Verdana"/>
          <w:color w:val="4682B4"/>
          <w:sz w:val="18"/>
          <w:szCs w:val="18"/>
        </w:rPr>
        <w:t>Психопедагогика</w:t>
      </w:r>
      <w:r>
        <w:rPr>
          <w:rStyle w:val="WW8Num2z0"/>
          <w:rFonts w:ascii="Verdana" w:hAnsi="Verdana"/>
          <w:color w:val="000000"/>
          <w:sz w:val="18"/>
          <w:szCs w:val="18"/>
        </w:rPr>
        <w:t> </w:t>
      </w:r>
      <w:r>
        <w:rPr>
          <w:rFonts w:ascii="Verdana" w:hAnsi="Verdana"/>
          <w:color w:val="000000"/>
          <w:sz w:val="18"/>
          <w:szCs w:val="18"/>
        </w:rPr>
        <w:t>общего образования / JI.M. Фридман. М.: Институт практической психологии, 1997. - 288 с.</w:t>
      </w:r>
    </w:p>
    <w:p w14:paraId="6084116C"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197. Хазбулатова. З.И. Воспитание детей у чеченцев: обычаи и традиции (XIX начало XX вв) / З.И. Хазбулатова. - М., 2007.</w:t>
      </w:r>
    </w:p>
    <w:p w14:paraId="459D541F"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198. Харламов, И.Ф. Педагогика / И.Ф. Харламов. М., 1990.</w:t>
      </w:r>
    </w:p>
    <w:p w14:paraId="3FB0F4B7"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199. Хейзинга, И. Человек играющий / И. Хейзинга. — М., 1992.</w:t>
      </w:r>
    </w:p>
    <w:p w14:paraId="02A8E6F4"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200. Хрестоматия по возрастной и педагогической психологии. -М: Просвещение, 1996.</w:t>
      </w:r>
    </w:p>
    <w:p w14:paraId="24B0C348"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Черноусова</w:t>
      </w:r>
      <w:r>
        <w:rPr>
          <w:rFonts w:ascii="Verdana" w:hAnsi="Verdana"/>
          <w:color w:val="000000"/>
          <w:sz w:val="18"/>
          <w:szCs w:val="18"/>
        </w:rPr>
        <w:t>, Ф.П. Стимулирование познавательной деятельности как средство саморазвития и</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личности / Ф.П. Черноусова, И.Н.</w:t>
      </w:r>
      <w:r>
        <w:rPr>
          <w:rStyle w:val="WW8Num2z0"/>
          <w:rFonts w:ascii="Verdana" w:hAnsi="Verdana"/>
          <w:color w:val="000000"/>
          <w:sz w:val="18"/>
          <w:szCs w:val="18"/>
        </w:rPr>
        <w:t> </w:t>
      </w:r>
      <w:r>
        <w:rPr>
          <w:rStyle w:val="WW8Num3z0"/>
          <w:rFonts w:ascii="Verdana" w:hAnsi="Verdana"/>
          <w:color w:val="4682B4"/>
          <w:sz w:val="18"/>
          <w:szCs w:val="18"/>
        </w:rPr>
        <w:t>Круть</w:t>
      </w:r>
      <w:r>
        <w:rPr>
          <w:rStyle w:val="WW8Num2z0"/>
          <w:rFonts w:ascii="Verdana" w:hAnsi="Verdana"/>
          <w:color w:val="000000"/>
          <w:sz w:val="18"/>
          <w:szCs w:val="18"/>
        </w:rPr>
        <w:t> </w:t>
      </w:r>
      <w:r>
        <w:rPr>
          <w:rFonts w:ascii="Verdana" w:hAnsi="Verdana"/>
          <w:color w:val="000000"/>
          <w:sz w:val="18"/>
          <w:szCs w:val="18"/>
        </w:rPr>
        <w:t>// Завуч, 2003. №8. - С. 107-117.</w:t>
      </w:r>
    </w:p>
    <w:p w14:paraId="2C40742E"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202. Шалаева, E.J1. Роль игры в современном образовательном процессе / E.JI. Шалаева // Вопросы</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наук, 2003. № 4. - С. 82-84.</w:t>
      </w:r>
    </w:p>
    <w:p w14:paraId="3FB5DD15"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203. Шмаков, С.А. Игра учащихся феномен культуры / С.А. Шмаков. -М., 1994.-238с.</w:t>
      </w:r>
    </w:p>
    <w:p w14:paraId="3EEF3656"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Щукина</w:t>
      </w:r>
      <w:r>
        <w:rPr>
          <w:rFonts w:ascii="Verdana" w:hAnsi="Verdana"/>
          <w:color w:val="000000"/>
          <w:sz w:val="18"/>
          <w:szCs w:val="18"/>
        </w:rPr>
        <w:t>, Г.Н. Активизация познавательной деятельности учащихся в учебном процессе / Г.Н. Щукина. М.: Просвещение, 1979.</w:t>
      </w:r>
    </w:p>
    <w:p w14:paraId="7A04548F"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205. Щукина, Г.Н. Исследования проблемы активизации учебно-познавательной деятельности / Г.Н. Щукина. М.: Сов. педагогика, 1993.</w:t>
      </w:r>
    </w:p>
    <w:p w14:paraId="132CF18E"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206. Щукина, Г.Н. Педагогические проблемы формирования познавательных интересов / Г.Н. Щукина. М., 1988.</w:t>
      </w:r>
    </w:p>
    <w:p w14:paraId="3E3B94F3"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207. Эдилов, С. Нохчийн туьйранаш / С. Эдилов. Назрань, 2001.</w:t>
      </w:r>
    </w:p>
    <w:p w14:paraId="0ECE093E"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Эльконин</w:t>
      </w:r>
      <w:r>
        <w:rPr>
          <w:rFonts w:ascii="Verdana" w:hAnsi="Verdana"/>
          <w:color w:val="000000"/>
          <w:sz w:val="18"/>
          <w:szCs w:val="18"/>
        </w:rPr>
        <w:t>, Д.Б. Психология игры / Д.Б. Эльконин. М.: Владос, 1999.-412с.</w:t>
      </w:r>
    </w:p>
    <w:p w14:paraId="114556A2" w14:textId="77777777" w:rsidR="00906D8D" w:rsidRDefault="00906D8D" w:rsidP="00906D8D">
      <w:pPr>
        <w:pStyle w:val="WW8Num1z2"/>
        <w:shd w:val="clear" w:color="auto" w:fill="F7F7F7"/>
        <w:spacing w:after="0"/>
        <w:rPr>
          <w:rFonts w:ascii="Verdana" w:hAnsi="Verdana"/>
          <w:color w:val="000000"/>
          <w:sz w:val="18"/>
          <w:szCs w:val="18"/>
        </w:rPr>
      </w:pPr>
      <w:r>
        <w:rPr>
          <w:rFonts w:ascii="Verdana" w:hAnsi="Verdana"/>
          <w:color w:val="000000"/>
          <w:sz w:val="18"/>
          <w:szCs w:val="18"/>
        </w:rPr>
        <w:t>209. Яновская, М.Г. Творческая игра в воспитании младшего школьника: метод, пособие для учителей и воспитателей / М.Г. Яновская. М.: Просвещение, 1974.</w:t>
      </w:r>
    </w:p>
    <w:p w14:paraId="2147FB16" w14:textId="60BD873A" w:rsidR="00906D8D" w:rsidRPr="00906D8D" w:rsidRDefault="00906D8D" w:rsidP="00906D8D">
      <w:r>
        <w:rPr>
          <w:rFonts w:ascii="Verdana" w:hAnsi="Verdana"/>
          <w:color w:val="000000"/>
          <w:sz w:val="18"/>
          <w:szCs w:val="18"/>
        </w:rPr>
        <w:br/>
      </w:r>
      <w:r>
        <w:rPr>
          <w:rFonts w:ascii="Verdana" w:hAnsi="Verdana"/>
          <w:color w:val="000000"/>
          <w:sz w:val="18"/>
          <w:szCs w:val="18"/>
        </w:rPr>
        <w:br/>
      </w:r>
    </w:p>
    <w:sectPr w:rsidR="00906D8D" w:rsidRPr="00906D8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897B5" w14:textId="77777777" w:rsidR="00CD1FD9" w:rsidRDefault="00CD1FD9">
      <w:pPr>
        <w:spacing w:after="0" w:line="240" w:lineRule="auto"/>
      </w:pPr>
      <w:r>
        <w:separator/>
      </w:r>
    </w:p>
  </w:endnote>
  <w:endnote w:type="continuationSeparator" w:id="0">
    <w:p w14:paraId="7D8CA72D" w14:textId="77777777" w:rsidR="00CD1FD9" w:rsidRDefault="00CD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9AFDC" w14:textId="77777777" w:rsidR="00CD1FD9" w:rsidRDefault="00CD1FD9">
      <w:pPr>
        <w:spacing w:after="0" w:line="240" w:lineRule="auto"/>
      </w:pPr>
      <w:r>
        <w:separator/>
      </w:r>
    </w:p>
  </w:footnote>
  <w:footnote w:type="continuationSeparator" w:id="0">
    <w:p w14:paraId="1AB46F3D" w14:textId="77777777" w:rsidR="00CD1FD9" w:rsidRDefault="00CD1F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E4AED" w:rsidRPr="006E463D" w:rsidRDefault="007E4AE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5E13688"/>
    <w:multiLevelType w:val="hybridMultilevel"/>
    <w:tmpl w:val="8C62F6FC"/>
    <w:lvl w:ilvl="0" w:tplc="2072103C">
      <w:start w:val="1"/>
      <w:numFmt w:val="bullet"/>
      <w:lvlText w:val=""/>
      <w:lvlJc w:val="left"/>
      <w:pPr>
        <w:tabs>
          <w:tab w:val="num" w:pos="2230"/>
        </w:tabs>
        <w:ind w:left="2230" w:hanging="360"/>
      </w:pPr>
      <w:rPr>
        <w:rFonts w:ascii="Symbol" w:hAnsi="Symbol" w:hint="default"/>
        <w:color w:val="auto"/>
      </w:rPr>
    </w:lvl>
    <w:lvl w:ilvl="1" w:tplc="04190001">
      <w:start w:val="1"/>
      <w:numFmt w:val="bullet"/>
      <w:lvlText w:val=""/>
      <w:lvlJc w:val="left"/>
      <w:pPr>
        <w:tabs>
          <w:tab w:val="num" w:pos="2230"/>
        </w:tabs>
        <w:ind w:left="2230" w:hanging="360"/>
      </w:pPr>
      <w:rPr>
        <w:rFonts w:ascii="Symbol" w:hAnsi="Symbol" w:hint="default"/>
        <w:color w:val="auto"/>
      </w:rPr>
    </w:lvl>
    <w:lvl w:ilvl="2" w:tplc="04190005" w:tentative="1">
      <w:start w:val="1"/>
      <w:numFmt w:val="bullet"/>
      <w:lvlText w:val=""/>
      <w:lvlJc w:val="left"/>
      <w:pPr>
        <w:tabs>
          <w:tab w:val="num" w:pos="2950"/>
        </w:tabs>
        <w:ind w:left="2950" w:hanging="360"/>
      </w:pPr>
      <w:rPr>
        <w:rFonts w:ascii="Wingdings" w:hAnsi="Wingdings" w:hint="default"/>
      </w:rPr>
    </w:lvl>
    <w:lvl w:ilvl="3" w:tplc="04190001" w:tentative="1">
      <w:start w:val="1"/>
      <w:numFmt w:val="bullet"/>
      <w:lvlText w:val=""/>
      <w:lvlJc w:val="left"/>
      <w:pPr>
        <w:tabs>
          <w:tab w:val="num" w:pos="3670"/>
        </w:tabs>
        <w:ind w:left="3670" w:hanging="360"/>
      </w:pPr>
      <w:rPr>
        <w:rFonts w:ascii="Symbol" w:hAnsi="Symbol" w:hint="default"/>
      </w:rPr>
    </w:lvl>
    <w:lvl w:ilvl="4" w:tplc="04190003" w:tentative="1">
      <w:start w:val="1"/>
      <w:numFmt w:val="bullet"/>
      <w:lvlText w:val="o"/>
      <w:lvlJc w:val="left"/>
      <w:pPr>
        <w:tabs>
          <w:tab w:val="num" w:pos="4390"/>
        </w:tabs>
        <w:ind w:left="4390" w:hanging="360"/>
      </w:pPr>
      <w:rPr>
        <w:rFonts w:ascii="Courier New" w:hAnsi="Courier New" w:cs="Courier New" w:hint="default"/>
      </w:rPr>
    </w:lvl>
    <w:lvl w:ilvl="5" w:tplc="04190005" w:tentative="1">
      <w:start w:val="1"/>
      <w:numFmt w:val="bullet"/>
      <w:lvlText w:val=""/>
      <w:lvlJc w:val="left"/>
      <w:pPr>
        <w:tabs>
          <w:tab w:val="num" w:pos="5110"/>
        </w:tabs>
        <w:ind w:left="5110" w:hanging="360"/>
      </w:pPr>
      <w:rPr>
        <w:rFonts w:ascii="Wingdings" w:hAnsi="Wingdings" w:hint="default"/>
      </w:rPr>
    </w:lvl>
    <w:lvl w:ilvl="6" w:tplc="04190001" w:tentative="1">
      <w:start w:val="1"/>
      <w:numFmt w:val="bullet"/>
      <w:lvlText w:val=""/>
      <w:lvlJc w:val="left"/>
      <w:pPr>
        <w:tabs>
          <w:tab w:val="num" w:pos="5830"/>
        </w:tabs>
        <w:ind w:left="5830" w:hanging="360"/>
      </w:pPr>
      <w:rPr>
        <w:rFonts w:ascii="Symbol" w:hAnsi="Symbol" w:hint="default"/>
      </w:rPr>
    </w:lvl>
    <w:lvl w:ilvl="7" w:tplc="04190003" w:tentative="1">
      <w:start w:val="1"/>
      <w:numFmt w:val="bullet"/>
      <w:lvlText w:val="o"/>
      <w:lvlJc w:val="left"/>
      <w:pPr>
        <w:tabs>
          <w:tab w:val="num" w:pos="6550"/>
        </w:tabs>
        <w:ind w:left="6550" w:hanging="360"/>
      </w:pPr>
      <w:rPr>
        <w:rFonts w:ascii="Courier New" w:hAnsi="Courier New" w:cs="Courier New" w:hint="default"/>
      </w:rPr>
    </w:lvl>
    <w:lvl w:ilvl="8" w:tplc="04190005" w:tentative="1">
      <w:start w:val="1"/>
      <w:numFmt w:val="bullet"/>
      <w:lvlText w:val=""/>
      <w:lvlJc w:val="left"/>
      <w:pPr>
        <w:tabs>
          <w:tab w:val="num" w:pos="7270"/>
        </w:tabs>
        <w:ind w:left="7270" w:hanging="360"/>
      </w:pPr>
      <w:rPr>
        <w:rFonts w:ascii="Wingdings" w:hAnsi="Wingdings" w:hint="default"/>
      </w:rPr>
    </w:lvl>
  </w:abstractNum>
  <w:abstractNum w:abstractNumId="1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0FD4672B"/>
    <w:multiLevelType w:val="hybridMultilevel"/>
    <w:tmpl w:val="61009FE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113F5C43"/>
    <w:multiLevelType w:val="hybridMultilevel"/>
    <w:tmpl w:val="A5CE4846"/>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7567526"/>
    <w:multiLevelType w:val="hybridMultilevel"/>
    <w:tmpl w:val="FE86FF6C"/>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78036CA"/>
    <w:multiLevelType w:val="hybridMultilevel"/>
    <w:tmpl w:val="35288C9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17C51989"/>
    <w:multiLevelType w:val="multilevel"/>
    <w:tmpl w:val="B9822D8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2BD702E1"/>
    <w:multiLevelType w:val="multilevel"/>
    <w:tmpl w:val="471A44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BDE2213"/>
    <w:multiLevelType w:val="hybridMultilevel"/>
    <w:tmpl w:val="E23A811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15:restartNumberingAfterBreak="0">
    <w:nsid w:val="2F8C4270"/>
    <w:multiLevelType w:val="singleLevel"/>
    <w:tmpl w:val="62C0C5A0"/>
    <w:lvl w:ilvl="0">
      <w:numFmt w:val="bullet"/>
      <w:lvlText w:val="-"/>
      <w:lvlJc w:val="left"/>
      <w:pPr>
        <w:tabs>
          <w:tab w:val="num" w:pos="1080"/>
        </w:tabs>
        <w:ind w:left="1080" w:hanging="360"/>
      </w:pPr>
      <w:rPr>
        <w:rFonts w:hint="default"/>
      </w:rPr>
    </w:lvl>
  </w:abstractNum>
  <w:abstractNum w:abstractNumId="28" w15:restartNumberingAfterBreak="0">
    <w:nsid w:val="317F23B3"/>
    <w:multiLevelType w:val="hybridMultilevel"/>
    <w:tmpl w:val="8FAC43E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41F4343"/>
    <w:multiLevelType w:val="singleLevel"/>
    <w:tmpl w:val="092C3F50"/>
    <w:lvl w:ilvl="0">
      <w:numFmt w:val="bullet"/>
      <w:lvlText w:val="-"/>
      <w:lvlJc w:val="left"/>
      <w:pPr>
        <w:tabs>
          <w:tab w:val="num" w:pos="644"/>
        </w:tabs>
        <w:ind w:left="0" w:firstLine="284"/>
      </w:pPr>
      <w:rPr>
        <w:rFonts w:hint="default"/>
      </w:rPr>
    </w:lvl>
  </w:abstractNum>
  <w:abstractNum w:abstractNumId="30"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1" w15:restartNumberingAfterBreak="0">
    <w:nsid w:val="3A1328B2"/>
    <w:multiLevelType w:val="singleLevel"/>
    <w:tmpl w:val="0419000F"/>
    <w:lvl w:ilvl="0">
      <w:start w:val="1"/>
      <w:numFmt w:val="decimal"/>
      <w:lvlText w:val="%1."/>
      <w:lvlJc w:val="left"/>
      <w:pPr>
        <w:tabs>
          <w:tab w:val="num" w:pos="360"/>
        </w:tabs>
        <w:ind w:left="360" w:hanging="360"/>
      </w:pPr>
    </w:lvl>
  </w:abstractNum>
  <w:abstractNum w:abstractNumId="32" w15:restartNumberingAfterBreak="0">
    <w:nsid w:val="3BC533E2"/>
    <w:multiLevelType w:val="hybridMultilevel"/>
    <w:tmpl w:val="36DA921C"/>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28A6AB3"/>
    <w:multiLevelType w:val="hybridMultilevel"/>
    <w:tmpl w:val="28D0149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49406EA1"/>
    <w:multiLevelType w:val="hybridMultilevel"/>
    <w:tmpl w:val="D5D4DB5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4BD74AE5"/>
    <w:multiLevelType w:val="hybridMultilevel"/>
    <w:tmpl w:val="D53C11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2CB0C36"/>
    <w:multiLevelType w:val="hybridMultilevel"/>
    <w:tmpl w:val="949480C6"/>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9" w15:restartNumberingAfterBreak="0">
    <w:nsid w:val="599443B6"/>
    <w:multiLevelType w:val="hybridMultilevel"/>
    <w:tmpl w:val="B8B235D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5C0153E0"/>
    <w:multiLevelType w:val="singleLevel"/>
    <w:tmpl w:val="0419000F"/>
    <w:lvl w:ilvl="0">
      <w:start w:val="1"/>
      <w:numFmt w:val="decimal"/>
      <w:lvlText w:val="%1."/>
      <w:lvlJc w:val="left"/>
      <w:pPr>
        <w:tabs>
          <w:tab w:val="num" w:pos="360"/>
        </w:tabs>
        <w:ind w:left="360" w:hanging="360"/>
      </w:pPr>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33C533E"/>
    <w:multiLevelType w:val="hybridMultilevel"/>
    <w:tmpl w:val="91607A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68780777"/>
    <w:multiLevelType w:val="hybridMultilevel"/>
    <w:tmpl w:val="416E812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6AAA58CD"/>
    <w:multiLevelType w:val="hybridMultilevel"/>
    <w:tmpl w:val="349CD53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31D5F1C"/>
    <w:multiLevelType w:val="hybridMultilevel"/>
    <w:tmpl w:val="DD5E16A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45"/>
  </w:num>
  <w:num w:numId="11">
    <w:abstractNumId w:val="24"/>
  </w:num>
  <w:num w:numId="12">
    <w:abstractNumId w:val="26"/>
  </w:num>
  <w:num w:numId="13">
    <w:abstractNumId w:val="44"/>
  </w:num>
  <w:num w:numId="14">
    <w:abstractNumId w:val="18"/>
  </w:num>
  <w:num w:numId="15">
    <w:abstractNumId w:val="35"/>
  </w:num>
  <w:num w:numId="16">
    <w:abstractNumId w:val="28"/>
  </w:num>
  <w:num w:numId="17">
    <w:abstractNumId w:val="20"/>
  </w:num>
  <w:num w:numId="18">
    <w:abstractNumId w:val="39"/>
  </w:num>
  <w:num w:numId="19">
    <w:abstractNumId w:val="23"/>
  </w:num>
  <w:num w:numId="20">
    <w:abstractNumId w:val="42"/>
  </w:num>
  <w:num w:numId="21">
    <w:abstractNumId w:val="43"/>
  </w:num>
  <w:num w:numId="22">
    <w:abstractNumId w:val="34"/>
  </w:num>
  <w:num w:numId="23">
    <w:abstractNumId w:val="36"/>
  </w:num>
  <w:num w:numId="24">
    <w:abstractNumId w:val="21"/>
  </w:num>
  <w:num w:numId="25">
    <w:abstractNumId w:val="22"/>
  </w:num>
  <w:num w:numId="26">
    <w:abstractNumId w:val="32"/>
  </w:num>
  <w:num w:numId="27">
    <w:abstractNumId w:val="37"/>
  </w:num>
  <w:num w:numId="28">
    <w:abstractNumId w:val="29"/>
  </w:num>
  <w:num w:numId="29">
    <w:abstractNumId w:val="27"/>
  </w:num>
  <w:num w:numId="30">
    <w:abstractNumId w:val="31"/>
  </w:num>
  <w:num w:numId="31">
    <w:abstractNumId w:val="25"/>
  </w:num>
  <w:num w:numId="32">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E57"/>
    <w:rsid w:val="00006869"/>
    <w:rsid w:val="00006D05"/>
    <w:rsid w:val="00006E18"/>
    <w:rsid w:val="000071D0"/>
    <w:rsid w:val="00007704"/>
    <w:rsid w:val="0001128B"/>
    <w:rsid w:val="00011643"/>
    <w:rsid w:val="0001261B"/>
    <w:rsid w:val="0001286F"/>
    <w:rsid w:val="00013A36"/>
    <w:rsid w:val="00013C25"/>
    <w:rsid w:val="00013CC9"/>
    <w:rsid w:val="00014387"/>
    <w:rsid w:val="00014C87"/>
    <w:rsid w:val="000154AA"/>
    <w:rsid w:val="00015825"/>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214"/>
    <w:rsid w:val="000944D7"/>
    <w:rsid w:val="0009540B"/>
    <w:rsid w:val="000959D2"/>
    <w:rsid w:val="0009648B"/>
    <w:rsid w:val="00096F5A"/>
    <w:rsid w:val="0009706C"/>
    <w:rsid w:val="00097C7E"/>
    <w:rsid w:val="000A1353"/>
    <w:rsid w:val="000A269C"/>
    <w:rsid w:val="000A2709"/>
    <w:rsid w:val="000A282E"/>
    <w:rsid w:val="000A2C82"/>
    <w:rsid w:val="000A4576"/>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63B"/>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3E4D"/>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5BA9"/>
    <w:rsid w:val="001764AB"/>
    <w:rsid w:val="001769F4"/>
    <w:rsid w:val="00177AD1"/>
    <w:rsid w:val="00177CB7"/>
    <w:rsid w:val="00181FEA"/>
    <w:rsid w:val="00183814"/>
    <w:rsid w:val="00183E5B"/>
    <w:rsid w:val="00184F38"/>
    <w:rsid w:val="001857BD"/>
    <w:rsid w:val="00187089"/>
    <w:rsid w:val="00187A70"/>
    <w:rsid w:val="00190BBA"/>
    <w:rsid w:val="00191A94"/>
    <w:rsid w:val="00192089"/>
    <w:rsid w:val="001920E1"/>
    <w:rsid w:val="001923B1"/>
    <w:rsid w:val="001927CA"/>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4D55"/>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348"/>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FA4"/>
    <w:rsid w:val="001E7FC9"/>
    <w:rsid w:val="001F10AF"/>
    <w:rsid w:val="001F1611"/>
    <w:rsid w:val="001F1A23"/>
    <w:rsid w:val="001F2116"/>
    <w:rsid w:val="001F2514"/>
    <w:rsid w:val="001F2E31"/>
    <w:rsid w:val="001F3703"/>
    <w:rsid w:val="001F4C4A"/>
    <w:rsid w:val="001F670A"/>
    <w:rsid w:val="001F6BBD"/>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3FCD"/>
    <w:rsid w:val="002140A6"/>
    <w:rsid w:val="00214350"/>
    <w:rsid w:val="00215B0B"/>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352"/>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355E"/>
    <w:rsid w:val="002D428A"/>
    <w:rsid w:val="002D4450"/>
    <w:rsid w:val="002D5F75"/>
    <w:rsid w:val="002D7F46"/>
    <w:rsid w:val="002E19E4"/>
    <w:rsid w:val="002E284E"/>
    <w:rsid w:val="002E2C93"/>
    <w:rsid w:val="002E4307"/>
    <w:rsid w:val="002E47FD"/>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F49"/>
    <w:rsid w:val="003734B2"/>
    <w:rsid w:val="00373AFE"/>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4624"/>
    <w:rsid w:val="003D5529"/>
    <w:rsid w:val="003D7EED"/>
    <w:rsid w:val="003E0776"/>
    <w:rsid w:val="003E0802"/>
    <w:rsid w:val="003E1D8B"/>
    <w:rsid w:val="003E2071"/>
    <w:rsid w:val="003E3A06"/>
    <w:rsid w:val="003E40FC"/>
    <w:rsid w:val="003E4850"/>
    <w:rsid w:val="003E493F"/>
    <w:rsid w:val="003E6EF5"/>
    <w:rsid w:val="003E78EB"/>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A98"/>
    <w:rsid w:val="004E2EA9"/>
    <w:rsid w:val="004E3230"/>
    <w:rsid w:val="004E5C9B"/>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4DEB"/>
    <w:rsid w:val="00635064"/>
    <w:rsid w:val="00636674"/>
    <w:rsid w:val="00636831"/>
    <w:rsid w:val="00637DFB"/>
    <w:rsid w:val="00641D5E"/>
    <w:rsid w:val="00645783"/>
    <w:rsid w:val="00645FC1"/>
    <w:rsid w:val="00646361"/>
    <w:rsid w:val="0064663A"/>
    <w:rsid w:val="00646C78"/>
    <w:rsid w:val="00647F1E"/>
    <w:rsid w:val="00647F22"/>
    <w:rsid w:val="00650DC0"/>
    <w:rsid w:val="006522CF"/>
    <w:rsid w:val="00652BC5"/>
    <w:rsid w:val="006530EE"/>
    <w:rsid w:val="0065397A"/>
    <w:rsid w:val="006543E4"/>
    <w:rsid w:val="006549B3"/>
    <w:rsid w:val="006556A7"/>
    <w:rsid w:val="00655874"/>
    <w:rsid w:val="00655DA4"/>
    <w:rsid w:val="00655FF0"/>
    <w:rsid w:val="006568EE"/>
    <w:rsid w:val="00656A83"/>
    <w:rsid w:val="00657024"/>
    <w:rsid w:val="006574BC"/>
    <w:rsid w:val="00657A37"/>
    <w:rsid w:val="0066000C"/>
    <w:rsid w:val="0066072C"/>
    <w:rsid w:val="00660BAD"/>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279B"/>
    <w:rsid w:val="007F28BF"/>
    <w:rsid w:val="007F2BA2"/>
    <w:rsid w:val="007F33D7"/>
    <w:rsid w:val="007F3677"/>
    <w:rsid w:val="007F453B"/>
    <w:rsid w:val="007F5658"/>
    <w:rsid w:val="007F60D8"/>
    <w:rsid w:val="007F6453"/>
    <w:rsid w:val="00800A4B"/>
    <w:rsid w:val="00801E7E"/>
    <w:rsid w:val="008025C2"/>
    <w:rsid w:val="00802F99"/>
    <w:rsid w:val="008041B4"/>
    <w:rsid w:val="0080562D"/>
    <w:rsid w:val="00806790"/>
    <w:rsid w:val="00807AE9"/>
    <w:rsid w:val="00810046"/>
    <w:rsid w:val="00811E4F"/>
    <w:rsid w:val="0081201C"/>
    <w:rsid w:val="008124CB"/>
    <w:rsid w:val="0081385C"/>
    <w:rsid w:val="00816F43"/>
    <w:rsid w:val="008179B1"/>
    <w:rsid w:val="00817B51"/>
    <w:rsid w:val="0082056D"/>
    <w:rsid w:val="008207D0"/>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FEC"/>
    <w:rsid w:val="009109FE"/>
    <w:rsid w:val="00911102"/>
    <w:rsid w:val="00911891"/>
    <w:rsid w:val="00911F72"/>
    <w:rsid w:val="0091306C"/>
    <w:rsid w:val="00913218"/>
    <w:rsid w:val="00913378"/>
    <w:rsid w:val="00913600"/>
    <w:rsid w:val="009144C5"/>
    <w:rsid w:val="009152FF"/>
    <w:rsid w:val="0091589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656"/>
    <w:rsid w:val="009729B8"/>
    <w:rsid w:val="00973BC4"/>
    <w:rsid w:val="0097405E"/>
    <w:rsid w:val="00976030"/>
    <w:rsid w:val="0097680C"/>
    <w:rsid w:val="0098048E"/>
    <w:rsid w:val="00980AA9"/>
    <w:rsid w:val="00981CC3"/>
    <w:rsid w:val="00981F18"/>
    <w:rsid w:val="009821CA"/>
    <w:rsid w:val="00982949"/>
    <w:rsid w:val="00983740"/>
    <w:rsid w:val="00984130"/>
    <w:rsid w:val="00984D27"/>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123D"/>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6F4"/>
    <w:rsid w:val="00A40CD1"/>
    <w:rsid w:val="00A40DE5"/>
    <w:rsid w:val="00A418E7"/>
    <w:rsid w:val="00A427EB"/>
    <w:rsid w:val="00A42E46"/>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176"/>
    <w:rsid w:val="00A53D5E"/>
    <w:rsid w:val="00A540F6"/>
    <w:rsid w:val="00A5502D"/>
    <w:rsid w:val="00A5534B"/>
    <w:rsid w:val="00A5663D"/>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6335"/>
    <w:rsid w:val="00B46509"/>
    <w:rsid w:val="00B468E0"/>
    <w:rsid w:val="00B47E46"/>
    <w:rsid w:val="00B5059B"/>
    <w:rsid w:val="00B50747"/>
    <w:rsid w:val="00B50A7D"/>
    <w:rsid w:val="00B50C96"/>
    <w:rsid w:val="00B51426"/>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D0051"/>
    <w:rsid w:val="00BD0298"/>
    <w:rsid w:val="00BD035C"/>
    <w:rsid w:val="00BD0DD0"/>
    <w:rsid w:val="00BD1145"/>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1FD9"/>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814"/>
    <w:rsid w:val="00D16F5B"/>
    <w:rsid w:val="00D2027A"/>
    <w:rsid w:val="00D20669"/>
    <w:rsid w:val="00D209C7"/>
    <w:rsid w:val="00D20F78"/>
    <w:rsid w:val="00D21F47"/>
    <w:rsid w:val="00D22149"/>
    <w:rsid w:val="00D234DE"/>
    <w:rsid w:val="00D24876"/>
    <w:rsid w:val="00D24968"/>
    <w:rsid w:val="00D251D8"/>
    <w:rsid w:val="00D25699"/>
    <w:rsid w:val="00D25872"/>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4E5"/>
    <w:rsid w:val="00D72123"/>
    <w:rsid w:val="00D72C53"/>
    <w:rsid w:val="00D736AA"/>
    <w:rsid w:val="00D73EAD"/>
    <w:rsid w:val="00D76A52"/>
    <w:rsid w:val="00D80134"/>
    <w:rsid w:val="00D80A51"/>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6E6"/>
    <w:rsid w:val="00D94FE2"/>
    <w:rsid w:val="00D95D4B"/>
    <w:rsid w:val="00D97685"/>
    <w:rsid w:val="00DA309A"/>
    <w:rsid w:val="00DA3B3C"/>
    <w:rsid w:val="00DA41E0"/>
    <w:rsid w:val="00DA63BB"/>
    <w:rsid w:val="00DA663A"/>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4A9B"/>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E55"/>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E25"/>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80C"/>
    <w:rsid w:val="00F12B9D"/>
    <w:rsid w:val="00F1343C"/>
    <w:rsid w:val="00F1355A"/>
    <w:rsid w:val="00F13B34"/>
    <w:rsid w:val="00F13E2B"/>
    <w:rsid w:val="00F15A1A"/>
    <w:rsid w:val="00F16459"/>
    <w:rsid w:val="00F17133"/>
    <w:rsid w:val="00F179CC"/>
    <w:rsid w:val="00F208FD"/>
    <w:rsid w:val="00F20E98"/>
    <w:rsid w:val="00F21519"/>
    <w:rsid w:val="00F22E42"/>
    <w:rsid w:val="00F23042"/>
    <w:rsid w:val="00F2340F"/>
    <w:rsid w:val="00F23A9C"/>
    <w:rsid w:val="00F24124"/>
    <w:rsid w:val="00F25043"/>
    <w:rsid w:val="00F2531E"/>
    <w:rsid w:val="00F2556E"/>
    <w:rsid w:val="00F25B53"/>
    <w:rsid w:val="00F25F88"/>
    <w:rsid w:val="00F26552"/>
    <w:rsid w:val="00F273F6"/>
    <w:rsid w:val="00F27B99"/>
    <w:rsid w:val="00F27F92"/>
    <w:rsid w:val="00F31F3F"/>
    <w:rsid w:val="00F32081"/>
    <w:rsid w:val="00F334CA"/>
    <w:rsid w:val="00F339DD"/>
    <w:rsid w:val="00F33BF7"/>
    <w:rsid w:val="00F34475"/>
    <w:rsid w:val="00F356EE"/>
    <w:rsid w:val="00F35A0E"/>
    <w:rsid w:val="00F35AE8"/>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867"/>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3CB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3AC"/>
    <w:rsid w:val="00FC0F90"/>
    <w:rsid w:val="00FC25AB"/>
    <w:rsid w:val="00FC285B"/>
    <w:rsid w:val="00FC43FA"/>
    <w:rsid w:val="00FC4A87"/>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2701</TotalTime>
  <Pages>17</Pages>
  <Words>8094</Words>
  <Characters>46140</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54126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358</cp:revision>
  <cp:lastPrinted>2009-02-06T05:36:00Z</cp:lastPrinted>
  <dcterms:created xsi:type="dcterms:W3CDTF">2016-09-19T15:12:00Z</dcterms:created>
  <dcterms:modified xsi:type="dcterms:W3CDTF">2016-10-20T13:16:00Z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