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35B1770" w14:textId="77777777" w:rsidR="00826DA7" w:rsidRDefault="00E8063E" w:rsidP="00826DA7">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8" w:history="1">
        <w:r w:rsidR="00826DA7">
          <w:rPr>
            <w:rStyle w:val="af5"/>
            <w:color w:val="0070C0"/>
          </w:rPr>
          <w:t>http://www.mydisser.com/search.html</w:t>
        </w:r>
      </w:hyperlink>
    </w:p>
    <w:p w14:paraId="0D01F648" w14:textId="77777777" w:rsidR="00631B2E" w:rsidRDefault="00631B2E" w:rsidP="00631B2E">
      <w:pPr>
        <w:pStyle w:val="2ff0"/>
      </w:pPr>
      <w:bookmarkStart w:id="0" w:name="й"/>
      <w:bookmarkEnd w:id="0"/>
      <w:r>
        <w:t>КИЇВСЬКИЙ</w:t>
      </w:r>
      <w:r w:rsidRPr="00631B2E">
        <w:t xml:space="preserve"> </w:t>
      </w:r>
      <w:r>
        <w:t>НАЦІОНАЛЬНИЙ УНІВЕРСИТЕТ</w:t>
      </w:r>
    </w:p>
    <w:p w14:paraId="1F51F03D" w14:textId="77777777" w:rsidR="00631B2E" w:rsidRDefault="00631B2E" w:rsidP="00631B2E">
      <w:pPr>
        <w:spacing w:line="360" w:lineRule="auto"/>
        <w:jc w:val="center"/>
        <w:rPr>
          <w:sz w:val="28"/>
          <w:lang w:val="uk-UA"/>
        </w:rPr>
      </w:pPr>
      <w:r>
        <w:rPr>
          <w:sz w:val="28"/>
          <w:lang w:val="uk-UA"/>
        </w:rPr>
        <w:t>ІМЕНІ ТАРАСА ШЕВЧЕНКА</w:t>
      </w:r>
    </w:p>
    <w:p w14:paraId="257A23F6" w14:textId="77777777" w:rsidR="00631B2E" w:rsidRDefault="00631B2E" w:rsidP="00631B2E">
      <w:pPr>
        <w:spacing w:line="360" w:lineRule="auto"/>
        <w:ind w:firstLine="851"/>
        <w:jc w:val="center"/>
        <w:rPr>
          <w:sz w:val="28"/>
          <w:lang w:val="uk-UA"/>
        </w:rPr>
      </w:pPr>
    </w:p>
    <w:p w14:paraId="59C25900" w14:textId="77777777" w:rsidR="00631B2E" w:rsidRDefault="00631B2E" w:rsidP="00631B2E">
      <w:pPr>
        <w:spacing w:line="360" w:lineRule="auto"/>
        <w:ind w:firstLine="851"/>
        <w:jc w:val="right"/>
        <w:rPr>
          <w:sz w:val="28"/>
          <w:lang w:val="uk-UA"/>
        </w:rPr>
      </w:pPr>
      <w:r>
        <w:rPr>
          <w:sz w:val="28"/>
          <w:lang w:val="uk-UA"/>
        </w:rPr>
        <w:t>На правах рукопису</w:t>
      </w:r>
    </w:p>
    <w:p w14:paraId="0FDD3D87" w14:textId="77777777" w:rsidR="00631B2E" w:rsidRDefault="00631B2E" w:rsidP="00631B2E">
      <w:pPr>
        <w:spacing w:line="360" w:lineRule="auto"/>
        <w:ind w:firstLine="851"/>
        <w:jc w:val="both"/>
        <w:rPr>
          <w:b/>
          <w:sz w:val="28"/>
          <w:lang w:val="uk-UA"/>
        </w:rPr>
      </w:pPr>
    </w:p>
    <w:p w14:paraId="358E266E" w14:textId="77777777" w:rsidR="00631B2E" w:rsidRDefault="00631B2E" w:rsidP="00631B2E">
      <w:pPr>
        <w:pStyle w:val="1"/>
        <w:ind w:firstLine="0"/>
      </w:pPr>
      <w:r>
        <w:t>Петренко-Лисак Алла Олександрівна</w:t>
      </w:r>
    </w:p>
    <w:p w14:paraId="29652141" w14:textId="77777777" w:rsidR="00631B2E" w:rsidRDefault="00631B2E" w:rsidP="00631B2E">
      <w:pPr>
        <w:pStyle w:val="4"/>
      </w:pPr>
    </w:p>
    <w:p w14:paraId="27B9858B" w14:textId="77777777" w:rsidR="00631B2E" w:rsidRDefault="00631B2E" w:rsidP="00631B2E">
      <w:pPr>
        <w:pStyle w:val="4"/>
        <w:jc w:val="right"/>
        <w:rPr>
          <w:sz w:val="24"/>
        </w:rPr>
      </w:pPr>
      <w:r>
        <w:rPr>
          <w:sz w:val="24"/>
        </w:rPr>
        <w:t>УДК 316+316.4.066+004.358</w:t>
      </w:r>
    </w:p>
    <w:p w14:paraId="1344F18D" w14:textId="77777777" w:rsidR="00631B2E" w:rsidRDefault="00631B2E" w:rsidP="00631B2E">
      <w:pPr>
        <w:spacing w:line="360" w:lineRule="auto"/>
        <w:ind w:firstLine="851"/>
        <w:jc w:val="both"/>
        <w:rPr>
          <w:b/>
          <w:sz w:val="28"/>
          <w:lang w:val="uk-UA"/>
        </w:rPr>
      </w:pPr>
    </w:p>
    <w:p w14:paraId="56F36FB5" w14:textId="77777777" w:rsidR="00631B2E" w:rsidRDefault="00631B2E" w:rsidP="00631B2E">
      <w:pPr>
        <w:spacing w:line="360" w:lineRule="auto"/>
        <w:ind w:firstLine="851"/>
        <w:jc w:val="both"/>
        <w:rPr>
          <w:b/>
          <w:sz w:val="28"/>
          <w:lang w:val="uk-UA"/>
        </w:rPr>
      </w:pPr>
    </w:p>
    <w:p w14:paraId="54116984" w14:textId="77777777" w:rsidR="00631B2E" w:rsidRDefault="00631B2E" w:rsidP="00631B2E">
      <w:pPr>
        <w:pStyle w:val="20"/>
        <w:ind w:firstLine="0"/>
        <w:rPr>
          <w:sz w:val="40"/>
        </w:rPr>
      </w:pPr>
      <w:bookmarkStart w:id="1" w:name="_GoBack"/>
      <w:r>
        <w:rPr>
          <w:sz w:val="40"/>
        </w:rPr>
        <w:t>Соціальні детермінанти кібервіртуального простору</w:t>
      </w:r>
    </w:p>
    <w:bookmarkEnd w:id="1"/>
    <w:p w14:paraId="3B09C2F9" w14:textId="77777777" w:rsidR="00631B2E" w:rsidRDefault="00631B2E" w:rsidP="00631B2E">
      <w:pPr>
        <w:spacing w:line="360" w:lineRule="auto"/>
        <w:jc w:val="center"/>
        <w:rPr>
          <w:sz w:val="28"/>
          <w:lang w:val="uk-UA"/>
        </w:rPr>
      </w:pPr>
      <w:r>
        <w:rPr>
          <w:sz w:val="28"/>
          <w:lang w:val="uk-UA"/>
        </w:rPr>
        <w:t>22.00.04 - спеціальні та галузеві соціології</w:t>
      </w:r>
    </w:p>
    <w:p w14:paraId="00899205" w14:textId="77777777" w:rsidR="00631B2E" w:rsidRDefault="00631B2E" w:rsidP="00631B2E">
      <w:pPr>
        <w:spacing w:line="360" w:lineRule="auto"/>
        <w:ind w:firstLine="851"/>
        <w:jc w:val="center"/>
        <w:rPr>
          <w:sz w:val="28"/>
          <w:lang w:val="uk-UA"/>
        </w:rPr>
      </w:pPr>
    </w:p>
    <w:p w14:paraId="38B368D6" w14:textId="77777777" w:rsidR="00631B2E" w:rsidRDefault="00631B2E" w:rsidP="00631B2E">
      <w:pPr>
        <w:spacing w:line="360" w:lineRule="auto"/>
        <w:ind w:firstLine="851"/>
        <w:jc w:val="center"/>
        <w:rPr>
          <w:sz w:val="28"/>
          <w:lang w:val="uk-UA"/>
        </w:rPr>
      </w:pPr>
    </w:p>
    <w:p w14:paraId="55C9BB39" w14:textId="77777777" w:rsidR="00631B2E" w:rsidRDefault="00631B2E" w:rsidP="00631B2E">
      <w:pPr>
        <w:pStyle w:val="2ff0"/>
      </w:pPr>
      <w:r>
        <w:t>Дисертація на здобуття наукового ступеня кандидата соціологічних наук</w:t>
      </w:r>
    </w:p>
    <w:p w14:paraId="37206B13" w14:textId="77777777" w:rsidR="00631B2E" w:rsidRDefault="00631B2E" w:rsidP="00631B2E">
      <w:pPr>
        <w:spacing w:line="360" w:lineRule="auto"/>
        <w:ind w:firstLine="851"/>
        <w:jc w:val="right"/>
        <w:rPr>
          <w:sz w:val="28"/>
          <w:lang w:val="uk-UA"/>
        </w:rPr>
      </w:pPr>
    </w:p>
    <w:p w14:paraId="71B88AEC" w14:textId="77777777" w:rsidR="00631B2E" w:rsidRDefault="00631B2E" w:rsidP="00631B2E">
      <w:pPr>
        <w:pStyle w:val="3"/>
        <w:rPr>
          <w:sz w:val="28"/>
          <w:lang w:val="uk-UA"/>
        </w:rPr>
      </w:pPr>
    </w:p>
    <w:p w14:paraId="4FB66377" w14:textId="77777777" w:rsidR="00631B2E" w:rsidRDefault="00631B2E" w:rsidP="00631B2E">
      <w:pPr>
        <w:spacing w:line="360" w:lineRule="auto"/>
        <w:ind w:firstLine="851"/>
        <w:jc w:val="right"/>
        <w:rPr>
          <w:b/>
          <w:sz w:val="28"/>
          <w:lang w:val="uk-UA"/>
        </w:rPr>
      </w:pPr>
    </w:p>
    <w:p w14:paraId="23129D15" w14:textId="77777777" w:rsidR="00631B2E" w:rsidRDefault="00631B2E" w:rsidP="00631B2E">
      <w:pPr>
        <w:spacing w:line="360" w:lineRule="auto"/>
        <w:ind w:firstLine="851"/>
        <w:jc w:val="right"/>
        <w:rPr>
          <w:sz w:val="28"/>
          <w:u w:val="single"/>
          <w:lang w:val="uk-UA"/>
        </w:rPr>
      </w:pPr>
    </w:p>
    <w:p w14:paraId="1C20E1BC" w14:textId="77777777" w:rsidR="00631B2E" w:rsidRDefault="00631B2E" w:rsidP="00631B2E">
      <w:pPr>
        <w:spacing w:line="360" w:lineRule="auto"/>
        <w:ind w:firstLine="851"/>
        <w:jc w:val="right"/>
        <w:rPr>
          <w:sz w:val="28"/>
          <w:lang w:val="uk-UA"/>
        </w:rPr>
      </w:pPr>
      <w:r>
        <w:rPr>
          <w:sz w:val="28"/>
          <w:lang w:val="uk-UA"/>
        </w:rPr>
        <w:t xml:space="preserve">Науковий керівник </w:t>
      </w:r>
    </w:p>
    <w:p w14:paraId="34809821" w14:textId="77777777" w:rsidR="00631B2E" w:rsidRDefault="00631B2E" w:rsidP="00631B2E">
      <w:pPr>
        <w:spacing w:line="360" w:lineRule="auto"/>
        <w:ind w:firstLine="851"/>
        <w:jc w:val="right"/>
        <w:rPr>
          <w:b/>
          <w:sz w:val="28"/>
          <w:lang w:val="uk-UA"/>
        </w:rPr>
      </w:pPr>
      <w:r>
        <w:rPr>
          <w:b/>
          <w:sz w:val="28"/>
          <w:lang w:val="uk-UA"/>
        </w:rPr>
        <w:t>Тарабукін Юрій Орестович</w:t>
      </w:r>
    </w:p>
    <w:p w14:paraId="4458F19F" w14:textId="77777777" w:rsidR="00631B2E" w:rsidRDefault="00631B2E" w:rsidP="00631B2E">
      <w:pPr>
        <w:spacing w:line="360" w:lineRule="auto"/>
        <w:ind w:firstLine="851"/>
        <w:jc w:val="right"/>
        <w:rPr>
          <w:sz w:val="28"/>
          <w:lang w:val="uk-UA"/>
        </w:rPr>
      </w:pPr>
      <w:r>
        <w:rPr>
          <w:sz w:val="28"/>
          <w:lang w:val="uk-UA"/>
        </w:rPr>
        <w:lastRenderedPageBreak/>
        <w:t xml:space="preserve">кандидат соціологічних наук, </w:t>
      </w:r>
    </w:p>
    <w:p w14:paraId="233A2D1E" w14:textId="77777777" w:rsidR="00631B2E" w:rsidRDefault="00631B2E" w:rsidP="00631B2E">
      <w:pPr>
        <w:spacing w:line="360" w:lineRule="auto"/>
        <w:ind w:firstLine="851"/>
        <w:jc w:val="right"/>
        <w:rPr>
          <w:sz w:val="28"/>
          <w:lang w:val="uk-UA"/>
        </w:rPr>
      </w:pPr>
      <w:r>
        <w:rPr>
          <w:sz w:val="28"/>
          <w:lang w:val="uk-UA"/>
        </w:rPr>
        <w:t xml:space="preserve">доцент </w:t>
      </w:r>
    </w:p>
    <w:p w14:paraId="09E18EE6" w14:textId="77777777" w:rsidR="00631B2E" w:rsidRDefault="00631B2E" w:rsidP="00631B2E">
      <w:pPr>
        <w:spacing w:line="360" w:lineRule="auto"/>
        <w:ind w:firstLine="851"/>
        <w:jc w:val="right"/>
        <w:rPr>
          <w:b/>
          <w:sz w:val="28"/>
          <w:lang w:val="uk-UA"/>
        </w:rPr>
      </w:pPr>
    </w:p>
    <w:p w14:paraId="2D33CD78" w14:textId="77777777" w:rsidR="00631B2E" w:rsidRDefault="00631B2E" w:rsidP="00631B2E">
      <w:pPr>
        <w:spacing w:line="360" w:lineRule="auto"/>
        <w:ind w:firstLine="851"/>
        <w:jc w:val="center"/>
        <w:rPr>
          <w:sz w:val="28"/>
          <w:lang w:val="uk-UA"/>
        </w:rPr>
      </w:pPr>
    </w:p>
    <w:p w14:paraId="375E4C1C" w14:textId="77777777" w:rsidR="00631B2E" w:rsidRDefault="00631B2E" w:rsidP="00631B2E">
      <w:pPr>
        <w:spacing w:line="360" w:lineRule="auto"/>
        <w:ind w:firstLine="851"/>
        <w:jc w:val="center"/>
        <w:rPr>
          <w:sz w:val="28"/>
          <w:lang w:val="uk-UA"/>
        </w:rPr>
      </w:pPr>
    </w:p>
    <w:p w14:paraId="379AAE02" w14:textId="77777777" w:rsidR="00631B2E" w:rsidRDefault="00631B2E" w:rsidP="00631B2E">
      <w:pPr>
        <w:spacing w:line="360" w:lineRule="auto"/>
        <w:ind w:firstLine="851"/>
        <w:jc w:val="center"/>
        <w:rPr>
          <w:sz w:val="28"/>
          <w:lang w:val="uk-UA"/>
        </w:rPr>
      </w:pPr>
    </w:p>
    <w:p w14:paraId="4412426A" w14:textId="77777777" w:rsidR="00631B2E" w:rsidRDefault="00631B2E" w:rsidP="00631B2E">
      <w:pPr>
        <w:spacing w:line="360" w:lineRule="auto"/>
        <w:ind w:firstLine="851"/>
        <w:jc w:val="center"/>
        <w:rPr>
          <w:sz w:val="28"/>
          <w:lang w:val="uk-UA"/>
        </w:rPr>
      </w:pPr>
    </w:p>
    <w:p w14:paraId="0B8AC57C" w14:textId="77777777" w:rsidR="00631B2E" w:rsidRDefault="00631B2E" w:rsidP="00631B2E">
      <w:pPr>
        <w:spacing w:line="360" w:lineRule="auto"/>
        <w:ind w:firstLine="851"/>
        <w:jc w:val="center"/>
        <w:rPr>
          <w:sz w:val="28"/>
          <w:lang w:val="uk-UA"/>
        </w:rPr>
      </w:pPr>
    </w:p>
    <w:p w14:paraId="65C6EBE1" w14:textId="77777777" w:rsidR="00631B2E" w:rsidRDefault="00631B2E" w:rsidP="00631B2E">
      <w:pPr>
        <w:spacing w:line="360" w:lineRule="auto"/>
        <w:jc w:val="center"/>
        <w:rPr>
          <w:lang w:val="uk-UA"/>
        </w:rPr>
      </w:pPr>
      <w:r>
        <w:rPr>
          <w:sz w:val="28"/>
          <w:lang w:val="uk-UA"/>
        </w:rPr>
        <w:t>КИЇВ – 2007</w:t>
      </w:r>
    </w:p>
    <w:p w14:paraId="1B53FBAB" w14:textId="77777777" w:rsidR="00631B2E" w:rsidRDefault="00631B2E" w:rsidP="00631B2E">
      <w:pPr>
        <w:pStyle w:val="34"/>
        <w:jc w:val="both"/>
        <w:rPr>
          <w:sz w:val="24"/>
        </w:rPr>
      </w:pPr>
    </w:p>
    <w:p w14:paraId="7FEA9C4B" w14:textId="77777777" w:rsidR="00631B2E" w:rsidRDefault="00631B2E" w:rsidP="00631B2E">
      <w:pPr>
        <w:pStyle w:val="34"/>
        <w:spacing w:line="360" w:lineRule="auto"/>
        <w:jc w:val="both"/>
      </w:pPr>
      <w:r>
        <w:t>ЗМІСТ</w:t>
      </w:r>
    </w:p>
    <w:p w14:paraId="667AECE5" w14:textId="77777777" w:rsidR="00631B2E" w:rsidRDefault="00631B2E" w:rsidP="00631B2E">
      <w:pPr>
        <w:pStyle w:val="34"/>
        <w:spacing w:line="360" w:lineRule="auto"/>
        <w:jc w:val="both"/>
        <w:rPr>
          <w:b/>
          <w:bCs/>
        </w:rPr>
      </w:pPr>
    </w:p>
    <w:p w14:paraId="14DEEC94" w14:textId="77777777" w:rsidR="00631B2E" w:rsidRDefault="00631B2E" w:rsidP="00631B2E">
      <w:pPr>
        <w:pStyle w:val="20"/>
        <w:ind w:firstLine="0"/>
        <w:jc w:val="both"/>
        <w:rPr>
          <w:b w:val="0"/>
          <w:bCs w:val="0"/>
        </w:rPr>
      </w:pPr>
      <w:r>
        <w:rPr>
          <w:b w:val="0"/>
          <w:bCs w:val="0"/>
        </w:rPr>
        <w:t>ПЕРЕЛІК УМОВНИХ СКОРОЧЕНЬ................................................................................4</w:t>
      </w:r>
    </w:p>
    <w:p w14:paraId="4726A602" w14:textId="77777777" w:rsidR="00631B2E" w:rsidRDefault="00631B2E" w:rsidP="00631B2E">
      <w:pPr>
        <w:pStyle w:val="20"/>
        <w:ind w:firstLine="0"/>
        <w:jc w:val="both"/>
        <w:rPr>
          <w:b w:val="0"/>
          <w:bCs w:val="0"/>
        </w:rPr>
      </w:pPr>
    </w:p>
    <w:p w14:paraId="30BB7611" w14:textId="77777777" w:rsidR="00631B2E" w:rsidRDefault="00631B2E" w:rsidP="00631B2E">
      <w:pPr>
        <w:pStyle w:val="20"/>
        <w:ind w:firstLine="0"/>
        <w:jc w:val="both"/>
        <w:rPr>
          <w:b w:val="0"/>
          <w:bCs w:val="0"/>
        </w:rPr>
      </w:pPr>
      <w:r>
        <w:rPr>
          <w:b w:val="0"/>
          <w:bCs w:val="0"/>
        </w:rPr>
        <w:t>ВСТУП..................................................................................................................................5</w:t>
      </w:r>
    </w:p>
    <w:p w14:paraId="22AD2DC3" w14:textId="77777777" w:rsidR="00631B2E" w:rsidRDefault="00631B2E" w:rsidP="00631B2E">
      <w:pPr>
        <w:spacing w:line="360" w:lineRule="auto"/>
        <w:jc w:val="both"/>
        <w:rPr>
          <w:sz w:val="28"/>
          <w:lang w:val="uk-UA"/>
        </w:rPr>
      </w:pPr>
    </w:p>
    <w:p w14:paraId="68C16588" w14:textId="77777777" w:rsidR="00631B2E" w:rsidRDefault="00631B2E" w:rsidP="00631B2E">
      <w:pPr>
        <w:pStyle w:val="20"/>
        <w:ind w:firstLine="0"/>
        <w:jc w:val="both"/>
        <w:rPr>
          <w:b w:val="0"/>
          <w:bCs w:val="0"/>
        </w:rPr>
      </w:pPr>
      <w:r>
        <w:rPr>
          <w:b w:val="0"/>
          <w:bCs w:val="0"/>
        </w:rPr>
        <w:t>РОЗДІЛ 1</w:t>
      </w:r>
    </w:p>
    <w:p w14:paraId="5E610E7C" w14:textId="77777777" w:rsidR="00631B2E" w:rsidRDefault="00631B2E" w:rsidP="00631B2E">
      <w:pPr>
        <w:pStyle w:val="4"/>
        <w:ind w:firstLine="0"/>
        <w:rPr>
          <w:b/>
          <w:bCs/>
        </w:rPr>
      </w:pPr>
      <w:r>
        <w:rPr>
          <w:bCs/>
        </w:rPr>
        <w:t>Методологічні засади та евристичні можливості просторово орієнтованих концепцій в інтерпретації кібервіртуальності</w:t>
      </w:r>
      <w:r>
        <w:rPr>
          <w:b/>
          <w:bCs/>
        </w:rPr>
        <w:t>...........................................................13</w:t>
      </w:r>
    </w:p>
    <w:p w14:paraId="4C75A375" w14:textId="77777777" w:rsidR="00631B2E" w:rsidRDefault="00631B2E" w:rsidP="008F5ECA">
      <w:pPr>
        <w:numPr>
          <w:ilvl w:val="1"/>
          <w:numId w:val="64"/>
        </w:numPr>
        <w:suppressAutoHyphens w:val="0"/>
        <w:spacing w:line="360" w:lineRule="auto"/>
        <w:jc w:val="both"/>
        <w:rPr>
          <w:sz w:val="28"/>
          <w:lang w:val="uk-UA"/>
        </w:rPr>
      </w:pPr>
      <w:r>
        <w:rPr>
          <w:bCs/>
          <w:sz w:val="28"/>
          <w:lang w:val="uk-UA"/>
        </w:rPr>
        <w:t>Соціологічні уявлення щодо соціального простору</w:t>
      </w:r>
      <w:r>
        <w:rPr>
          <w:sz w:val="28"/>
          <w:lang w:val="uk-UA"/>
        </w:rPr>
        <w:t xml:space="preserve"> (Г.Зіммель, П.Сорокін, П.Бурдьє, Е.Гіденс).................................................................................................15</w:t>
      </w:r>
    </w:p>
    <w:p w14:paraId="580C955F" w14:textId="77777777" w:rsidR="00631B2E" w:rsidRDefault="00631B2E" w:rsidP="008F5ECA">
      <w:pPr>
        <w:numPr>
          <w:ilvl w:val="1"/>
          <w:numId w:val="64"/>
        </w:numPr>
        <w:suppressAutoHyphens w:val="0"/>
        <w:spacing w:line="360" w:lineRule="auto"/>
        <w:jc w:val="both"/>
        <w:rPr>
          <w:sz w:val="28"/>
          <w:lang w:val="uk-UA"/>
        </w:rPr>
      </w:pPr>
      <w:r>
        <w:rPr>
          <w:sz w:val="28"/>
          <w:lang w:val="uk-UA"/>
        </w:rPr>
        <w:t>Специфіка та якість соціального простору......................................................….25</w:t>
      </w:r>
    </w:p>
    <w:p w14:paraId="75CB3D7E" w14:textId="77777777" w:rsidR="00631B2E" w:rsidRDefault="00631B2E" w:rsidP="008F5ECA">
      <w:pPr>
        <w:numPr>
          <w:ilvl w:val="2"/>
          <w:numId w:val="64"/>
        </w:numPr>
        <w:suppressAutoHyphens w:val="0"/>
        <w:spacing w:line="360" w:lineRule="auto"/>
        <w:jc w:val="both"/>
        <w:rPr>
          <w:sz w:val="28"/>
          <w:lang w:val="uk-UA"/>
        </w:rPr>
      </w:pPr>
      <w:r>
        <w:rPr>
          <w:sz w:val="28"/>
          <w:lang w:val="uk-UA"/>
        </w:rPr>
        <w:lastRenderedPageBreak/>
        <w:t>Антропоморфність соціального простору та соціального часу..........................25</w:t>
      </w:r>
    </w:p>
    <w:p w14:paraId="1102FEC4" w14:textId="77777777" w:rsidR="00631B2E" w:rsidRDefault="00631B2E" w:rsidP="008F5ECA">
      <w:pPr>
        <w:numPr>
          <w:ilvl w:val="2"/>
          <w:numId w:val="64"/>
        </w:numPr>
        <w:suppressAutoHyphens w:val="0"/>
        <w:spacing w:line="360" w:lineRule="auto"/>
        <w:jc w:val="both"/>
        <w:rPr>
          <w:sz w:val="28"/>
          <w:lang w:val="uk-UA"/>
        </w:rPr>
      </w:pPr>
      <w:r>
        <w:rPr>
          <w:sz w:val="28"/>
          <w:lang w:val="uk-UA"/>
        </w:rPr>
        <w:t>Системність та структурність соціального простору..........................................38</w:t>
      </w:r>
    </w:p>
    <w:p w14:paraId="3AF45F93" w14:textId="77777777" w:rsidR="00631B2E" w:rsidRDefault="00631B2E" w:rsidP="008F5ECA">
      <w:pPr>
        <w:numPr>
          <w:ilvl w:val="1"/>
          <w:numId w:val="64"/>
        </w:numPr>
        <w:suppressAutoHyphens w:val="0"/>
        <w:spacing w:line="360" w:lineRule="auto"/>
        <w:ind w:left="0" w:firstLine="0"/>
        <w:jc w:val="both"/>
        <w:rPr>
          <w:sz w:val="28"/>
          <w:lang w:val="uk-UA"/>
        </w:rPr>
      </w:pPr>
      <w:r>
        <w:rPr>
          <w:sz w:val="28"/>
          <w:lang w:val="uk-UA"/>
        </w:rPr>
        <w:t>Інформаційно-комунікативна складова соціального простору..........................48</w:t>
      </w:r>
    </w:p>
    <w:p w14:paraId="4C0350FC" w14:textId="77777777" w:rsidR="00631B2E" w:rsidRDefault="00631B2E" w:rsidP="00631B2E">
      <w:pPr>
        <w:spacing w:line="360" w:lineRule="auto"/>
        <w:jc w:val="both"/>
        <w:rPr>
          <w:sz w:val="28"/>
          <w:lang w:val="uk-UA"/>
        </w:rPr>
      </w:pPr>
      <w:r>
        <w:rPr>
          <w:sz w:val="28"/>
          <w:lang w:val="uk-UA"/>
        </w:rPr>
        <w:t>Висновки до першого розділу..........................................................................................61</w:t>
      </w:r>
    </w:p>
    <w:p w14:paraId="3646B16F" w14:textId="77777777" w:rsidR="00631B2E" w:rsidRDefault="00631B2E" w:rsidP="00631B2E">
      <w:pPr>
        <w:spacing w:line="360" w:lineRule="auto"/>
        <w:jc w:val="both"/>
        <w:rPr>
          <w:sz w:val="28"/>
          <w:lang w:val="uk-UA"/>
        </w:rPr>
      </w:pPr>
    </w:p>
    <w:p w14:paraId="5111B9A7" w14:textId="77777777" w:rsidR="00631B2E" w:rsidRDefault="00631B2E" w:rsidP="00631B2E">
      <w:pPr>
        <w:pStyle w:val="20"/>
        <w:ind w:firstLine="0"/>
        <w:jc w:val="both"/>
        <w:rPr>
          <w:b w:val="0"/>
          <w:bCs w:val="0"/>
        </w:rPr>
      </w:pPr>
      <w:r>
        <w:rPr>
          <w:b w:val="0"/>
          <w:bCs w:val="0"/>
        </w:rPr>
        <w:t>РОЗДІЛ 2</w:t>
      </w:r>
    </w:p>
    <w:p w14:paraId="300C1CB4" w14:textId="77777777" w:rsidR="00631B2E" w:rsidRDefault="00631B2E" w:rsidP="00631B2E">
      <w:pPr>
        <w:pStyle w:val="4"/>
        <w:ind w:firstLine="0"/>
        <w:rPr>
          <w:b/>
        </w:rPr>
      </w:pPr>
      <w:r>
        <w:rPr>
          <w:bCs/>
        </w:rPr>
        <w:t>Соціальна специфіка кібервіртуального простору</w:t>
      </w:r>
      <w:r>
        <w:rPr>
          <w:b/>
        </w:rPr>
        <w:t>...................................................64</w:t>
      </w:r>
    </w:p>
    <w:p w14:paraId="5BB5E17B" w14:textId="77777777" w:rsidR="00631B2E" w:rsidRDefault="00631B2E" w:rsidP="008F5ECA">
      <w:pPr>
        <w:numPr>
          <w:ilvl w:val="1"/>
          <w:numId w:val="65"/>
        </w:numPr>
        <w:suppressAutoHyphens w:val="0"/>
        <w:spacing w:line="360" w:lineRule="auto"/>
        <w:jc w:val="both"/>
        <w:rPr>
          <w:sz w:val="28"/>
          <w:lang w:val="uk-UA"/>
        </w:rPr>
      </w:pPr>
      <w:r>
        <w:rPr>
          <w:sz w:val="28"/>
          <w:lang w:val="uk-UA"/>
        </w:rPr>
        <w:t>Кібервіртуальність як новітній компонент соціального простору.....................72</w:t>
      </w:r>
    </w:p>
    <w:p w14:paraId="6B981F72" w14:textId="77777777" w:rsidR="00631B2E" w:rsidRDefault="00631B2E" w:rsidP="008F5ECA">
      <w:pPr>
        <w:numPr>
          <w:ilvl w:val="1"/>
          <w:numId w:val="65"/>
        </w:numPr>
        <w:suppressAutoHyphens w:val="0"/>
        <w:spacing w:line="360" w:lineRule="auto"/>
        <w:jc w:val="both"/>
        <w:rPr>
          <w:sz w:val="28"/>
          <w:lang w:val="uk-UA"/>
        </w:rPr>
      </w:pPr>
      <w:r>
        <w:rPr>
          <w:sz w:val="28"/>
          <w:lang w:val="uk-UA"/>
        </w:rPr>
        <w:t>Соціальний вимір кібервіртуальності: “кібервіртуальна соціальність”............85</w:t>
      </w:r>
    </w:p>
    <w:p w14:paraId="45FB4A9B" w14:textId="77777777" w:rsidR="00631B2E" w:rsidRDefault="00631B2E" w:rsidP="008F5ECA">
      <w:pPr>
        <w:numPr>
          <w:ilvl w:val="1"/>
          <w:numId w:val="65"/>
        </w:numPr>
        <w:suppressAutoHyphens w:val="0"/>
        <w:spacing w:line="360" w:lineRule="auto"/>
        <w:jc w:val="both"/>
        <w:rPr>
          <w:sz w:val="28"/>
          <w:lang w:val="uk-UA"/>
        </w:rPr>
      </w:pPr>
      <w:r>
        <w:rPr>
          <w:sz w:val="28"/>
          <w:lang w:val="uk-UA"/>
        </w:rPr>
        <w:t>Інфокомунікативна структура Інтернету в системі соціальної стратифікації кібервіртуального простору...................................................................................96</w:t>
      </w:r>
    </w:p>
    <w:p w14:paraId="5469EF41" w14:textId="77777777" w:rsidR="00631B2E" w:rsidRDefault="00631B2E" w:rsidP="008F5ECA">
      <w:pPr>
        <w:numPr>
          <w:ilvl w:val="2"/>
          <w:numId w:val="65"/>
        </w:numPr>
        <w:suppressAutoHyphens w:val="0"/>
        <w:spacing w:line="360" w:lineRule="auto"/>
        <w:ind w:left="0" w:firstLine="0"/>
        <w:jc w:val="both"/>
        <w:rPr>
          <w:sz w:val="28"/>
          <w:lang w:val="uk-UA"/>
        </w:rPr>
      </w:pPr>
      <w:r>
        <w:rPr>
          <w:sz w:val="28"/>
          <w:lang w:val="uk-UA"/>
        </w:rPr>
        <w:t>Кібервіртуальні спільноти та кібервіртуальні особистості як суб’єкти кібервіртуальних відносин..............................................................................................111</w:t>
      </w:r>
    </w:p>
    <w:p w14:paraId="7F0C6D5F" w14:textId="77777777" w:rsidR="00631B2E" w:rsidRDefault="00631B2E" w:rsidP="008F5ECA">
      <w:pPr>
        <w:numPr>
          <w:ilvl w:val="2"/>
          <w:numId w:val="65"/>
        </w:numPr>
        <w:suppressAutoHyphens w:val="0"/>
        <w:spacing w:line="360" w:lineRule="auto"/>
        <w:jc w:val="both"/>
        <w:rPr>
          <w:sz w:val="28"/>
          <w:lang w:val="uk-UA"/>
        </w:rPr>
      </w:pPr>
      <w:r>
        <w:rPr>
          <w:sz w:val="28"/>
          <w:lang w:val="uk-UA"/>
        </w:rPr>
        <w:t>Кібервіртуальна інформація та комунікація: кібервіртуальні ЗМІК та громадська думка в Інтернет-просторі................................................................127</w:t>
      </w:r>
    </w:p>
    <w:p w14:paraId="1ACCD0C5" w14:textId="77777777" w:rsidR="00631B2E" w:rsidRDefault="00631B2E" w:rsidP="00631B2E">
      <w:pPr>
        <w:pStyle w:val="affffffff7"/>
        <w:spacing w:before="0" w:after="0" w:line="360" w:lineRule="auto"/>
        <w:rPr>
          <w:sz w:val="28"/>
          <w:lang w:val="uk-UA"/>
        </w:rPr>
      </w:pPr>
      <w:r>
        <w:rPr>
          <w:color w:val="auto"/>
          <w:sz w:val="28"/>
          <w:lang w:val="uk-UA"/>
        </w:rPr>
        <w:t>Висновки до другого розділу..........................................................................................130</w:t>
      </w:r>
    </w:p>
    <w:p w14:paraId="3E71E7C3" w14:textId="77777777" w:rsidR="00631B2E" w:rsidRDefault="00631B2E" w:rsidP="00631B2E">
      <w:pPr>
        <w:spacing w:line="360" w:lineRule="auto"/>
        <w:jc w:val="both"/>
        <w:rPr>
          <w:sz w:val="28"/>
          <w:lang w:val="uk-UA"/>
        </w:rPr>
      </w:pPr>
    </w:p>
    <w:p w14:paraId="32D507A5" w14:textId="77777777" w:rsidR="00631B2E" w:rsidRDefault="00631B2E" w:rsidP="00631B2E">
      <w:pPr>
        <w:pStyle w:val="5"/>
        <w:spacing w:line="360" w:lineRule="auto"/>
        <w:jc w:val="both"/>
      </w:pPr>
      <w:r>
        <w:t>РОЗДІЛ 3</w:t>
      </w:r>
    </w:p>
    <w:p w14:paraId="31931CAF" w14:textId="77777777" w:rsidR="00631B2E" w:rsidRDefault="00631B2E" w:rsidP="00631B2E">
      <w:pPr>
        <w:pStyle w:val="affffffff1"/>
        <w:rPr>
          <w:b/>
          <w:bCs/>
          <w:lang w:val="uk-UA"/>
        </w:rPr>
      </w:pPr>
      <w:r>
        <w:rPr>
          <w:b/>
          <w:bCs/>
          <w:lang w:val="uk-UA"/>
        </w:rPr>
        <w:t>Соціальні тенденції та перспективи розвитку кібервіртуальності в Україні</w:t>
      </w:r>
      <w:r>
        <w:rPr>
          <w:lang w:val="uk-UA"/>
        </w:rPr>
        <w:t>...133</w:t>
      </w:r>
    </w:p>
    <w:p w14:paraId="73C033F2" w14:textId="77777777" w:rsidR="00631B2E" w:rsidRDefault="00631B2E" w:rsidP="00631B2E">
      <w:pPr>
        <w:pStyle w:val="20"/>
        <w:ind w:firstLine="0"/>
        <w:jc w:val="both"/>
        <w:rPr>
          <w:b w:val="0"/>
          <w:bCs w:val="0"/>
        </w:rPr>
      </w:pPr>
      <w:r>
        <w:rPr>
          <w:b w:val="0"/>
          <w:bCs w:val="0"/>
        </w:rPr>
        <w:lastRenderedPageBreak/>
        <w:t>3.1. Кібервіртуальні чинники перетворень в соціальному просторі України...........135</w:t>
      </w:r>
    </w:p>
    <w:p w14:paraId="2F95CAF8" w14:textId="77777777" w:rsidR="00631B2E" w:rsidRDefault="00631B2E" w:rsidP="00631B2E">
      <w:pPr>
        <w:pStyle w:val="20"/>
        <w:ind w:firstLine="0"/>
        <w:jc w:val="both"/>
        <w:rPr>
          <w:b w:val="0"/>
          <w:bCs w:val="0"/>
        </w:rPr>
      </w:pPr>
      <w:r>
        <w:rPr>
          <w:b w:val="0"/>
          <w:bCs w:val="0"/>
        </w:rPr>
        <w:t>3.2. Соціально-технологічний аспект кібервіртуальності ..........................................150</w:t>
      </w:r>
    </w:p>
    <w:p w14:paraId="20984FE8" w14:textId="77777777" w:rsidR="00631B2E" w:rsidRDefault="00631B2E" w:rsidP="00631B2E">
      <w:pPr>
        <w:pStyle w:val="20"/>
        <w:ind w:firstLine="0"/>
        <w:jc w:val="both"/>
        <w:rPr>
          <w:b w:val="0"/>
          <w:bCs w:val="0"/>
        </w:rPr>
      </w:pPr>
      <w:r>
        <w:rPr>
          <w:b w:val="0"/>
          <w:bCs w:val="0"/>
        </w:rPr>
        <w:t>Висновки до третього розділу........................................................................................154</w:t>
      </w:r>
    </w:p>
    <w:p w14:paraId="0E3E3985" w14:textId="77777777" w:rsidR="00631B2E" w:rsidRDefault="00631B2E" w:rsidP="00631B2E">
      <w:pPr>
        <w:spacing w:line="360" w:lineRule="auto"/>
        <w:jc w:val="both"/>
        <w:rPr>
          <w:sz w:val="28"/>
          <w:lang w:val="uk-UA"/>
        </w:rPr>
      </w:pPr>
    </w:p>
    <w:p w14:paraId="04316CAD" w14:textId="77777777" w:rsidR="00631B2E" w:rsidRDefault="00631B2E" w:rsidP="00631B2E">
      <w:pPr>
        <w:pStyle w:val="20"/>
        <w:ind w:firstLine="0"/>
        <w:jc w:val="both"/>
        <w:rPr>
          <w:b w:val="0"/>
          <w:bCs w:val="0"/>
        </w:rPr>
      </w:pPr>
      <w:r>
        <w:rPr>
          <w:b w:val="0"/>
          <w:bCs w:val="0"/>
        </w:rPr>
        <w:t>ВИСНОВКИ.....................................................................................................................156</w:t>
      </w:r>
    </w:p>
    <w:p w14:paraId="7722D5A7" w14:textId="77777777" w:rsidR="00631B2E" w:rsidRDefault="00631B2E" w:rsidP="00631B2E">
      <w:pPr>
        <w:spacing w:line="360" w:lineRule="auto"/>
        <w:jc w:val="both"/>
        <w:rPr>
          <w:sz w:val="28"/>
          <w:lang w:val="uk-UA"/>
        </w:rPr>
      </w:pPr>
    </w:p>
    <w:p w14:paraId="0E6B5956" w14:textId="77777777" w:rsidR="00631B2E" w:rsidRDefault="00631B2E" w:rsidP="00631B2E">
      <w:pPr>
        <w:spacing w:line="360" w:lineRule="auto"/>
        <w:jc w:val="both"/>
        <w:rPr>
          <w:sz w:val="28"/>
          <w:lang w:val="uk-UA"/>
        </w:rPr>
      </w:pPr>
      <w:r>
        <w:rPr>
          <w:sz w:val="28"/>
          <w:lang w:val="uk-UA"/>
        </w:rPr>
        <w:t>ДОДАТКИ</w:t>
      </w:r>
    </w:p>
    <w:p w14:paraId="474F00D9" w14:textId="77777777" w:rsidR="00631B2E" w:rsidRDefault="00631B2E" w:rsidP="00631B2E">
      <w:pPr>
        <w:spacing w:line="360" w:lineRule="auto"/>
        <w:jc w:val="both"/>
        <w:rPr>
          <w:sz w:val="28"/>
          <w:lang w:val="uk-UA"/>
        </w:rPr>
      </w:pPr>
      <w:r>
        <w:rPr>
          <w:sz w:val="28"/>
          <w:lang w:val="uk-UA"/>
        </w:rPr>
        <w:t>Додаток А. .......................................................................................................................162</w:t>
      </w:r>
    </w:p>
    <w:p w14:paraId="3CE05F0C" w14:textId="77777777" w:rsidR="00631B2E" w:rsidRDefault="00631B2E" w:rsidP="00631B2E">
      <w:pPr>
        <w:spacing w:line="360" w:lineRule="auto"/>
        <w:jc w:val="both"/>
        <w:rPr>
          <w:sz w:val="28"/>
          <w:lang w:val="uk-UA"/>
        </w:rPr>
      </w:pPr>
      <w:r>
        <w:rPr>
          <w:sz w:val="28"/>
          <w:lang w:val="uk-UA"/>
        </w:rPr>
        <w:t xml:space="preserve">Додаток Б. Типи та види </w:t>
      </w:r>
      <w:r>
        <w:rPr>
          <w:bCs/>
          <w:sz w:val="28"/>
          <w:lang w:val="uk-UA"/>
        </w:rPr>
        <w:t>графічних символів, що позначають суб’єктів, емоції, дії (“смайли”)</w:t>
      </w:r>
      <w:r>
        <w:rPr>
          <w:sz w:val="28"/>
          <w:lang w:val="uk-UA"/>
        </w:rPr>
        <w:t>..................................................................................................…...……........164</w:t>
      </w:r>
    </w:p>
    <w:p w14:paraId="06AB1D83" w14:textId="77777777" w:rsidR="00631B2E" w:rsidRDefault="00631B2E" w:rsidP="00631B2E">
      <w:pPr>
        <w:pStyle w:val="5"/>
        <w:spacing w:line="360" w:lineRule="auto"/>
      </w:pPr>
      <w:r>
        <w:t>Додаток В. Навчальна програма дисципліни “Соціологія кібервіртуальності”........165</w:t>
      </w:r>
    </w:p>
    <w:p w14:paraId="6D97EF5F" w14:textId="77777777" w:rsidR="00631B2E" w:rsidRDefault="00631B2E" w:rsidP="00631B2E">
      <w:pPr>
        <w:spacing w:line="360" w:lineRule="auto"/>
        <w:jc w:val="both"/>
        <w:rPr>
          <w:sz w:val="28"/>
          <w:lang w:val="uk-UA"/>
        </w:rPr>
      </w:pPr>
    </w:p>
    <w:p w14:paraId="78C705F8" w14:textId="77777777" w:rsidR="00631B2E" w:rsidRDefault="00631B2E" w:rsidP="00631B2E">
      <w:pPr>
        <w:spacing w:line="360" w:lineRule="auto"/>
        <w:jc w:val="both"/>
        <w:rPr>
          <w:sz w:val="28"/>
          <w:lang w:val="uk-UA"/>
        </w:rPr>
      </w:pPr>
      <w:r>
        <w:rPr>
          <w:sz w:val="28"/>
          <w:lang w:val="uk-UA"/>
        </w:rPr>
        <w:t>ГЛОСАРІЙ.......................................................................................................................186</w:t>
      </w:r>
    </w:p>
    <w:p w14:paraId="063D020B" w14:textId="77777777" w:rsidR="00631B2E" w:rsidRDefault="00631B2E" w:rsidP="00631B2E">
      <w:pPr>
        <w:spacing w:line="360" w:lineRule="auto"/>
        <w:ind w:firstLine="709"/>
        <w:jc w:val="both"/>
        <w:rPr>
          <w:sz w:val="28"/>
          <w:lang w:val="uk-UA"/>
        </w:rPr>
      </w:pPr>
    </w:p>
    <w:p w14:paraId="6D8418B7" w14:textId="77777777" w:rsidR="00631B2E" w:rsidRDefault="00631B2E" w:rsidP="00631B2E">
      <w:pPr>
        <w:pStyle w:val="20"/>
        <w:ind w:firstLine="0"/>
        <w:jc w:val="both"/>
        <w:rPr>
          <w:b w:val="0"/>
          <w:bCs w:val="0"/>
        </w:rPr>
      </w:pPr>
      <w:r>
        <w:rPr>
          <w:b w:val="0"/>
          <w:bCs w:val="0"/>
        </w:rPr>
        <w:t>СПИСОК ВИКОРИСТАНИХ ДЖЕРЕЛ........................................................................188</w:t>
      </w:r>
    </w:p>
    <w:p w14:paraId="7FB51193" w14:textId="77777777" w:rsidR="00631B2E" w:rsidRDefault="00631B2E" w:rsidP="00631B2E">
      <w:pPr>
        <w:spacing w:line="360" w:lineRule="auto"/>
        <w:rPr>
          <w:sz w:val="28"/>
          <w:lang w:val="uk-UA"/>
        </w:rPr>
      </w:pPr>
    </w:p>
    <w:p w14:paraId="60702039" w14:textId="77777777" w:rsidR="00631B2E" w:rsidRDefault="00631B2E" w:rsidP="00631B2E">
      <w:pPr>
        <w:spacing w:line="360" w:lineRule="auto"/>
        <w:jc w:val="both"/>
        <w:rPr>
          <w:sz w:val="28"/>
          <w:lang w:val="uk-UA"/>
        </w:rPr>
      </w:pPr>
    </w:p>
    <w:p w14:paraId="4891133B" w14:textId="77777777" w:rsidR="00631B2E" w:rsidRDefault="00631B2E" w:rsidP="00631B2E">
      <w:pPr>
        <w:spacing w:line="360" w:lineRule="auto"/>
        <w:ind w:firstLine="709"/>
        <w:jc w:val="both"/>
        <w:rPr>
          <w:sz w:val="28"/>
          <w:lang w:val="uk-UA"/>
        </w:rPr>
      </w:pPr>
    </w:p>
    <w:p w14:paraId="009BA730" w14:textId="77777777" w:rsidR="00631B2E" w:rsidRDefault="00631B2E" w:rsidP="00631B2E">
      <w:pPr>
        <w:spacing w:line="360" w:lineRule="auto"/>
        <w:ind w:firstLine="709"/>
        <w:jc w:val="both"/>
        <w:rPr>
          <w:sz w:val="28"/>
          <w:lang w:val="uk-UA"/>
        </w:rPr>
      </w:pPr>
    </w:p>
    <w:p w14:paraId="6E698D5D" w14:textId="77777777" w:rsidR="00631B2E" w:rsidRDefault="00631B2E" w:rsidP="00631B2E">
      <w:pPr>
        <w:pStyle w:val="1"/>
        <w:ind w:firstLine="709"/>
        <w:jc w:val="both"/>
      </w:pPr>
      <w:r>
        <w:br w:type="page"/>
      </w:r>
      <w:r>
        <w:lastRenderedPageBreak/>
        <w:t>ПЕРЕЛІК УМОВНИХ СКОРОЧЕНЬ</w:t>
      </w:r>
    </w:p>
    <w:tbl>
      <w:tblPr>
        <w:tblW w:w="0" w:type="auto"/>
        <w:tblLook w:val="0000" w:firstRow="0" w:lastRow="0" w:firstColumn="0" w:lastColumn="0" w:noHBand="0" w:noVBand="0"/>
      </w:tblPr>
      <w:tblGrid>
        <w:gridCol w:w="3274"/>
        <w:gridCol w:w="6081"/>
      </w:tblGrid>
      <w:tr w:rsidR="00631B2E" w14:paraId="14A90B5B" w14:textId="77777777" w:rsidTr="0061208F">
        <w:tblPrEx>
          <w:tblCellMar>
            <w:top w:w="0" w:type="dxa"/>
            <w:bottom w:w="0" w:type="dxa"/>
          </w:tblCellMar>
        </w:tblPrEx>
        <w:tc>
          <w:tcPr>
            <w:tcW w:w="3348" w:type="dxa"/>
          </w:tcPr>
          <w:p w14:paraId="62611A13" w14:textId="77777777" w:rsidR="00631B2E" w:rsidRDefault="00631B2E" w:rsidP="0061208F">
            <w:pPr>
              <w:spacing w:line="360" w:lineRule="auto"/>
              <w:jc w:val="both"/>
              <w:rPr>
                <w:sz w:val="28"/>
                <w:lang w:val="uk-UA"/>
              </w:rPr>
            </w:pPr>
            <w:r>
              <w:rPr>
                <w:sz w:val="28"/>
                <w:lang w:val="uk-UA"/>
              </w:rPr>
              <w:t xml:space="preserve">ЗМІ </w:t>
            </w:r>
          </w:p>
          <w:p w14:paraId="423248DB" w14:textId="77777777" w:rsidR="00631B2E" w:rsidRDefault="00631B2E" w:rsidP="0061208F">
            <w:pPr>
              <w:spacing w:line="360" w:lineRule="auto"/>
              <w:jc w:val="both"/>
              <w:rPr>
                <w:sz w:val="28"/>
                <w:lang w:val="uk-UA"/>
              </w:rPr>
            </w:pPr>
          </w:p>
        </w:tc>
        <w:tc>
          <w:tcPr>
            <w:tcW w:w="6223" w:type="dxa"/>
          </w:tcPr>
          <w:p w14:paraId="1E21E05D" w14:textId="77777777" w:rsidR="00631B2E" w:rsidRDefault="00631B2E" w:rsidP="0061208F">
            <w:pPr>
              <w:spacing w:line="360" w:lineRule="auto"/>
              <w:jc w:val="both"/>
              <w:rPr>
                <w:sz w:val="28"/>
                <w:lang w:val="uk-UA"/>
              </w:rPr>
            </w:pPr>
            <w:r>
              <w:rPr>
                <w:sz w:val="28"/>
                <w:lang w:val="uk-UA"/>
              </w:rPr>
              <w:t>засоби масової інформації</w:t>
            </w:r>
          </w:p>
        </w:tc>
      </w:tr>
      <w:tr w:rsidR="00631B2E" w14:paraId="1C5AC940" w14:textId="77777777" w:rsidTr="0061208F">
        <w:tblPrEx>
          <w:tblCellMar>
            <w:top w:w="0" w:type="dxa"/>
            <w:bottom w:w="0" w:type="dxa"/>
          </w:tblCellMar>
        </w:tblPrEx>
        <w:tc>
          <w:tcPr>
            <w:tcW w:w="3348" w:type="dxa"/>
          </w:tcPr>
          <w:p w14:paraId="3425650C" w14:textId="77777777" w:rsidR="00631B2E" w:rsidRDefault="00631B2E" w:rsidP="0061208F">
            <w:pPr>
              <w:spacing w:line="360" w:lineRule="auto"/>
              <w:jc w:val="both"/>
              <w:rPr>
                <w:sz w:val="28"/>
                <w:lang w:val="uk-UA"/>
              </w:rPr>
            </w:pPr>
            <w:r>
              <w:rPr>
                <w:sz w:val="28"/>
                <w:lang w:val="uk-UA"/>
              </w:rPr>
              <w:t>ЗМІК</w:t>
            </w:r>
          </w:p>
          <w:p w14:paraId="19A23FAC" w14:textId="77777777" w:rsidR="00631B2E" w:rsidRDefault="00631B2E" w:rsidP="0061208F">
            <w:pPr>
              <w:spacing w:line="360" w:lineRule="auto"/>
              <w:jc w:val="both"/>
              <w:rPr>
                <w:sz w:val="28"/>
                <w:lang w:val="uk-UA"/>
              </w:rPr>
            </w:pPr>
          </w:p>
        </w:tc>
        <w:tc>
          <w:tcPr>
            <w:tcW w:w="6223" w:type="dxa"/>
          </w:tcPr>
          <w:p w14:paraId="007179D0" w14:textId="77777777" w:rsidR="00631B2E" w:rsidRDefault="00631B2E" w:rsidP="0061208F">
            <w:pPr>
              <w:spacing w:line="360" w:lineRule="auto"/>
              <w:jc w:val="both"/>
              <w:rPr>
                <w:sz w:val="28"/>
                <w:lang w:val="uk-UA"/>
              </w:rPr>
            </w:pPr>
            <w:r>
              <w:rPr>
                <w:sz w:val="28"/>
                <w:lang w:val="uk-UA"/>
              </w:rPr>
              <w:t>засоби масової інформації та комунікації</w:t>
            </w:r>
          </w:p>
        </w:tc>
      </w:tr>
      <w:tr w:rsidR="00631B2E" w14:paraId="2CCC39E1" w14:textId="77777777" w:rsidTr="0061208F">
        <w:tblPrEx>
          <w:tblCellMar>
            <w:top w:w="0" w:type="dxa"/>
            <w:bottom w:w="0" w:type="dxa"/>
          </w:tblCellMar>
        </w:tblPrEx>
        <w:tc>
          <w:tcPr>
            <w:tcW w:w="3348" w:type="dxa"/>
          </w:tcPr>
          <w:p w14:paraId="61E767ED" w14:textId="77777777" w:rsidR="00631B2E" w:rsidRDefault="00631B2E" w:rsidP="0061208F">
            <w:pPr>
              <w:spacing w:line="360" w:lineRule="auto"/>
              <w:jc w:val="both"/>
              <w:rPr>
                <w:b/>
                <w:bCs/>
                <w:sz w:val="28"/>
                <w:lang w:val="uk-UA"/>
              </w:rPr>
            </w:pPr>
            <w:r>
              <w:rPr>
                <w:sz w:val="28"/>
                <w:lang w:val="uk-UA"/>
              </w:rPr>
              <w:t>І.к.п.</w:t>
            </w:r>
          </w:p>
        </w:tc>
        <w:tc>
          <w:tcPr>
            <w:tcW w:w="6223" w:type="dxa"/>
          </w:tcPr>
          <w:p w14:paraId="058AE5FA" w14:textId="77777777" w:rsidR="00631B2E" w:rsidRDefault="00631B2E" w:rsidP="0061208F">
            <w:pPr>
              <w:spacing w:line="360" w:lineRule="auto"/>
              <w:jc w:val="both"/>
              <w:rPr>
                <w:sz w:val="28"/>
                <w:lang w:val="uk-UA"/>
              </w:rPr>
            </w:pPr>
            <w:r>
              <w:rPr>
                <w:sz w:val="28"/>
                <w:lang w:val="uk-UA"/>
              </w:rPr>
              <w:t>інформаційно-комунікативний простір</w:t>
            </w:r>
          </w:p>
          <w:p w14:paraId="3CA54EC9" w14:textId="77777777" w:rsidR="00631B2E" w:rsidRDefault="00631B2E" w:rsidP="0061208F">
            <w:pPr>
              <w:spacing w:line="360" w:lineRule="auto"/>
              <w:jc w:val="both"/>
              <w:rPr>
                <w:b/>
                <w:bCs/>
                <w:sz w:val="28"/>
                <w:lang w:val="uk-UA"/>
              </w:rPr>
            </w:pPr>
          </w:p>
        </w:tc>
      </w:tr>
      <w:tr w:rsidR="00631B2E" w14:paraId="106FA4FE" w14:textId="77777777" w:rsidTr="0061208F">
        <w:tblPrEx>
          <w:tblCellMar>
            <w:top w:w="0" w:type="dxa"/>
            <w:bottom w:w="0" w:type="dxa"/>
          </w:tblCellMar>
        </w:tblPrEx>
        <w:tc>
          <w:tcPr>
            <w:tcW w:w="3348" w:type="dxa"/>
          </w:tcPr>
          <w:p w14:paraId="31D543CE" w14:textId="77777777" w:rsidR="00631B2E" w:rsidRDefault="00631B2E" w:rsidP="0061208F">
            <w:pPr>
              <w:spacing w:line="360" w:lineRule="auto"/>
              <w:jc w:val="both"/>
              <w:rPr>
                <w:b/>
                <w:bCs/>
                <w:sz w:val="28"/>
                <w:lang w:val="uk-UA"/>
              </w:rPr>
            </w:pPr>
            <w:r>
              <w:rPr>
                <w:sz w:val="28"/>
                <w:lang w:val="uk-UA"/>
              </w:rPr>
              <w:t>ІКТ</w:t>
            </w:r>
          </w:p>
        </w:tc>
        <w:tc>
          <w:tcPr>
            <w:tcW w:w="6223" w:type="dxa"/>
          </w:tcPr>
          <w:p w14:paraId="5D971239" w14:textId="77777777" w:rsidR="00631B2E" w:rsidRDefault="00631B2E" w:rsidP="0061208F">
            <w:pPr>
              <w:spacing w:line="360" w:lineRule="auto"/>
              <w:jc w:val="both"/>
              <w:rPr>
                <w:sz w:val="28"/>
                <w:lang w:val="uk-UA"/>
              </w:rPr>
            </w:pPr>
            <w:r>
              <w:rPr>
                <w:sz w:val="28"/>
                <w:lang w:val="uk-UA"/>
              </w:rPr>
              <w:t>інформаційно-комунікативні технології</w:t>
            </w:r>
          </w:p>
          <w:p w14:paraId="07A2ED20" w14:textId="77777777" w:rsidR="00631B2E" w:rsidRDefault="00631B2E" w:rsidP="0061208F">
            <w:pPr>
              <w:spacing w:line="360" w:lineRule="auto"/>
              <w:jc w:val="both"/>
              <w:rPr>
                <w:b/>
                <w:bCs/>
                <w:sz w:val="28"/>
                <w:lang w:val="uk-UA"/>
              </w:rPr>
            </w:pPr>
          </w:p>
        </w:tc>
      </w:tr>
      <w:tr w:rsidR="00631B2E" w14:paraId="65F2A564" w14:textId="77777777" w:rsidTr="0061208F">
        <w:tblPrEx>
          <w:tblCellMar>
            <w:top w:w="0" w:type="dxa"/>
            <w:bottom w:w="0" w:type="dxa"/>
          </w:tblCellMar>
        </w:tblPrEx>
        <w:tc>
          <w:tcPr>
            <w:tcW w:w="3348" w:type="dxa"/>
          </w:tcPr>
          <w:p w14:paraId="261958E0" w14:textId="77777777" w:rsidR="00631B2E" w:rsidRDefault="00631B2E" w:rsidP="0061208F">
            <w:pPr>
              <w:spacing w:line="360" w:lineRule="auto"/>
              <w:jc w:val="both"/>
              <w:rPr>
                <w:b/>
                <w:bCs/>
                <w:sz w:val="28"/>
                <w:lang w:val="uk-UA"/>
              </w:rPr>
            </w:pPr>
            <w:r>
              <w:rPr>
                <w:sz w:val="28"/>
                <w:lang w:val="uk-UA"/>
              </w:rPr>
              <w:t>Інтернет ЗМІК</w:t>
            </w:r>
          </w:p>
        </w:tc>
        <w:tc>
          <w:tcPr>
            <w:tcW w:w="6223" w:type="dxa"/>
          </w:tcPr>
          <w:p w14:paraId="3573507C" w14:textId="77777777" w:rsidR="00631B2E" w:rsidRDefault="00631B2E" w:rsidP="0061208F">
            <w:pPr>
              <w:spacing w:line="360" w:lineRule="auto"/>
              <w:jc w:val="both"/>
              <w:rPr>
                <w:sz w:val="28"/>
                <w:lang w:val="uk-UA"/>
              </w:rPr>
            </w:pPr>
            <w:r>
              <w:rPr>
                <w:sz w:val="28"/>
                <w:lang w:val="uk-UA"/>
              </w:rPr>
              <w:t>Інтернет засоби масової інформації та комунікації</w:t>
            </w:r>
          </w:p>
          <w:p w14:paraId="23E366FC" w14:textId="77777777" w:rsidR="00631B2E" w:rsidRDefault="00631B2E" w:rsidP="0061208F">
            <w:pPr>
              <w:spacing w:line="360" w:lineRule="auto"/>
              <w:jc w:val="both"/>
              <w:rPr>
                <w:b/>
                <w:bCs/>
                <w:sz w:val="28"/>
                <w:lang w:val="uk-UA"/>
              </w:rPr>
            </w:pPr>
          </w:p>
        </w:tc>
      </w:tr>
      <w:tr w:rsidR="00631B2E" w14:paraId="5203C200" w14:textId="77777777" w:rsidTr="0061208F">
        <w:tblPrEx>
          <w:tblCellMar>
            <w:top w:w="0" w:type="dxa"/>
            <w:bottom w:w="0" w:type="dxa"/>
          </w:tblCellMar>
        </w:tblPrEx>
        <w:tc>
          <w:tcPr>
            <w:tcW w:w="3348" w:type="dxa"/>
          </w:tcPr>
          <w:p w14:paraId="28BFD0FC" w14:textId="77777777" w:rsidR="00631B2E" w:rsidRDefault="00631B2E" w:rsidP="0061208F">
            <w:pPr>
              <w:spacing w:line="360" w:lineRule="auto"/>
              <w:jc w:val="both"/>
              <w:rPr>
                <w:b/>
                <w:bCs/>
                <w:sz w:val="28"/>
                <w:lang w:val="uk-UA"/>
              </w:rPr>
            </w:pPr>
            <w:r>
              <w:rPr>
                <w:sz w:val="28"/>
                <w:lang w:val="uk-UA"/>
              </w:rPr>
              <w:t>К.в.п.</w:t>
            </w:r>
          </w:p>
        </w:tc>
        <w:tc>
          <w:tcPr>
            <w:tcW w:w="6223" w:type="dxa"/>
          </w:tcPr>
          <w:p w14:paraId="61C11D59" w14:textId="77777777" w:rsidR="00631B2E" w:rsidRDefault="00631B2E" w:rsidP="0061208F">
            <w:pPr>
              <w:spacing w:line="360" w:lineRule="auto"/>
              <w:jc w:val="both"/>
              <w:rPr>
                <w:sz w:val="28"/>
                <w:lang w:val="uk-UA"/>
              </w:rPr>
            </w:pPr>
            <w:r>
              <w:rPr>
                <w:sz w:val="28"/>
                <w:lang w:val="uk-UA"/>
              </w:rPr>
              <w:t>кібервіртуальний простір</w:t>
            </w:r>
          </w:p>
          <w:p w14:paraId="488FDC50" w14:textId="77777777" w:rsidR="00631B2E" w:rsidRDefault="00631B2E" w:rsidP="0061208F">
            <w:pPr>
              <w:spacing w:line="360" w:lineRule="auto"/>
              <w:jc w:val="both"/>
              <w:rPr>
                <w:b/>
                <w:bCs/>
                <w:sz w:val="28"/>
                <w:lang w:val="uk-UA"/>
              </w:rPr>
            </w:pPr>
          </w:p>
        </w:tc>
      </w:tr>
      <w:tr w:rsidR="00631B2E" w14:paraId="41AA25BB" w14:textId="77777777" w:rsidTr="0061208F">
        <w:tblPrEx>
          <w:tblCellMar>
            <w:top w:w="0" w:type="dxa"/>
            <w:bottom w:w="0" w:type="dxa"/>
          </w:tblCellMar>
        </w:tblPrEx>
        <w:tc>
          <w:tcPr>
            <w:tcW w:w="3348" w:type="dxa"/>
          </w:tcPr>
          <w:p w14:paraId="75366B24" w14:textId="77777777" w:rsidR="00631B2E" w:rsidRDefault="00631B2E" w:rsidP="0061208F">
            <w:pPr>
              <w:spacing w:line="360" w:lineRule="auto"/>
              <w:jc w:val="both"/>
              <w:rPr>
                <w:b/>
                <w:bCs/>
                <w:sz w:val="28"/>
                <w:lang w:val="uk-UA"/>
              </w:rPr>
            </w:pPr>
            <w:r>
              <w:rPr>
                <w:sz w:val="28"/>
                <w:lang w:val="uk-UA"/>
              </w:rPr>
              <w:t>КТТ</w:t>
            </w:r>
          </w:p>
        </w:tc>
        <w:tc>
          <w:tcPr>
            <w:tcW w:w="6223" w:type="dxa"/>
          </w:tcPr>
          <w:p w14:paraId="43B9288F" w14:textId="77777777" w:rsidR="00631B2E" w:rsidRDefault="00631B2E" w:rsidP="0061208F">
            <w:pPr>
              <w:spacing w:line="360" w:lineRule="auto"/>
              <w:jc w:val="both"/>
              <w:rPr>
                <w:sz w:val="28"/>
                <w:lang w:val="uk-UA"/>
              </w:rPr>
            </w:pPr>
            <w:r>
              <w:rPr>
                <w:sz w:val="28"/>
                <w:lang w:val="uk-UA"/>
              </w:rPr>
              <w:t>комп’ютерні техніка та технології</w:t>
            </w:r>
          </w:p>
          <w:p w14:paraId="3155BFC1" w14:textId="77777777" w:rsidR="00631B2E" w:rsidRDefault="00631B2E" w:rsidP="0061208F">
            <w:pPr>
              <w:spacing w:line="360" w:lineRule="auto"/>
              <w:jc w:val="both"/>
              <w:rPr>
                <w:b/>
                <w:bCs/>
                <w:sz w:val="28"/>
                <w:lang w:val="uk-UA"/>
              </w:rPr>
            </w:pPr>
          </w:p>
        </w:tc>
      </w:tr>
      <w:tr w:rsidR="00631B2E" w14:paraId="0E35BD0A" w14:textId="77777777" w:rsidTr="0061208F">
        <w:tblPrEx>
          <w:tblCellMar>
            <w:top w:w="0" w:type="dxa"/>
            <w:bottom w:w="0" w:type="dxa"/>
          </w:tblCellMar>
        </w:tblPrEx>
        <w:tc>
          <w:tcPr>
            <w:tcW w:w="3348" w:type="dxa"/>
          </w:tcPr>
          <w:p w14:paraId="37764FE0" w14:textId="77777777" w:rsidR="00631B2E" w:rsidRDefault="00631B2E" w:rsidP="0061208F">
            <w:pPr>
              <w:spacing w:line="360" w:lineRule="auto"/>
              <w:jc w:val="both"/>
              <w:rPr>
                <w:b/>
                <w:bCs/>
                <w:sz w:val="28"/>
                <w:lang w:val="uk-UA"/>
              </w:rPr>
            </w:pPr>
            <w:r>
              <w:rPr>
                <w:sz w:val="28"/>
                <w:lang w:val="uk-UA"/>
              </w:rPr>
              <w:t>ПК</w:t>
            </w:r>
          </w:p>
        </w:tc>
        <w:tc>
          <w:tcPr>
            <w:tcW w:w="6223" w:type="dxa"/>
          </w:tcPr>
          <w:p w14:paraId="50E30F27" w14:textId="77777777" w:rsidR="00631B2E" w:rsidRDefault="00631B2E" w:rsidP="0061208F">
            <w:pPr>
              <w:spacing w:line="360" w:lineRule="auto"/>
              <w:jc w:val="both"/>
              <w:rPr>
                <w:sz w:val="28"/>
                <w:lang w:val="uk-UA"/>
              </w:rPr>
            </w:pPr>
            <w:r>
              <w:rPr>
                <w:sz w:val="28"/>
                <w:lang w:val="uk-UA"/>
              </w:rPr>
              <w:t>персональний комп’ютер</w:t>
            </w:r>
          </w:p>
          <w:p w14:paraId="31C92FA6" w14:textId="77777777" w:rsidR="00631B2E" w:rsidRDefault="00631B2E" w:rsidP="0061208F">
            <w:pPr>
              <w:spacing w:line="360" w:lineRule="auto"/>
              <w:jc w:val="both"/>
              <w:rPr>
                <w:b/>
                <w:bCs/>
                <w:sz w:val="28"/>
                <w:lang w:val="uk-UA"/>
              </w:rPr>
            </w:pPr>
          </w:p>
        </w:tc>
      </w:tr>
      <w:tr w:rsidR="00631B2E" w14:paraId="31E6C9BB" w14:textId="77777777" w:rsidTr="0061208F">
        <w:tblPrEx>
          <w:tblCellMar>
            <w:top w:w="0" w:type="dxa"/>
            <w:bottom w:w="0" w:type="dxa"/>
          </w:tblCellMar>
        </w:tblPrEx>
        <w:tc>
          <w:tcPr>
            <w:tcW w:w="3348" w:type="dxa"/>
          </w:tcPr>
          <w:p w14:paraId="3EA1D1EB" w14:textId="77777777" w:rsidR="00631B2E" w:rsidRDefault="00631B2E" w:rsidP="0061208F">
            <w:pPr>
              <w:spacing w:line="360" w:lineRule="auto"/>
              <w:jc w:val="both"/>
              <w:rPr>
                <w:sz w:val="28"/>
                <w:lang w:val="uk-UA"/>
              </w:rPr>
            </w:pPr>
            <w:r>
              <w:rPr>
                <w:sz w:val="28"/>
                <w:lang w:val="uk-UA"/>
              </w:rPr>
              <w:t>С.п.</w:t>
            </w:r>
          </w:p>
        </w:tc>
        <w:tc>
          <w:tcPr>
            <w:tcW w:w="6223" w:type="dxa"/>
          </w:tcPr>
          <w:p w14:paraId="60FF016E" w14:textId="77777777" w:rsidR="00631B2E" w:rsidRDefault="00631B2E" w:rsidP="0061208F">
            <w:pPr>
              <w:spacing w:line="360" w:lineRule="auto"/>
              <w:jc w:val="both"/>
              <w:rPr>
                <w:sz w:val="28"/>
                <w:lang w:val="uk-UA"/>
              </w:rPr>
            </w:pPr>
            <w:r>
              <w:rPr>
                <w:sz w:val="28"/>
                <w:lang w:val="uk-UA"/>
              </w:rPr>
              <w:t>соціальний простір</w:t>
            </w:r>
          </w:p>
        </w:tc>
      </w:tr>
    </w:tbl>
    <w:p w14:paraId="7DD5CC91" w14:textId="77777777" w:rsidR="00631B2E" w:rsidRDefault="00631B2E" w:rsidP="00631B2E">
      <w:pPr>
        <w:spacing w:line="360" w:lineRule="auto"/>
        <w:ind w:firstLine="709"/>
        <w:jc w:val="both"/>
        <w:rPr>
          <w:sz w:val="28"/>
          <w:lang w:val="uk-UA"/>
        </w:rPr>
      </w:pPr>
    </w:p>
    <w:p w14:paraId="0E15DB61" w14:textId="77777777" w:rsidR="00631B2E" w:rsidRDefault="00631B2E" w:rsidP="00631B2E">
      <w:pPr>
        <w:pStyle w:val="1"/>
        <w:ind w:firstLine="709"/>
        <w:jc w:val="both"/>
      </w:pPr>
      <w:r>
        <w:br w:type="page"/>
      </w:r>
      <w:r>
        <w:lastRenderedPageBreak/>
        <w:t>ВСТУП</w:t>
      </w:r>
    </w:p>
    <w:p w14:paraId="778DBFB9" w14:textId="77777777" w:rsidR="00631B2E" w:rsidRDefault="00631B2E" w:rsidP="00631B2E">
      <w:pPr>
        <w:spacing w:line="360" w:lineRule="auto"/>
        <w:ind w:firstLine="709"/>
        <w:jc w:val="both"/>
        <w:rPr>
          <w:b/>
          <w:bCs/>
          <w:sz w:val="28"/>
          <w:lang w:val="uk-UA"/>
        </w:rPr>
      </w:pPr>
    </w:p>
    <w:p w14:paraId="140111D9" w14:textId="77777777" w:rsidR="00631B2E" w:rsidRDefault="00631B2E" w:rsidP="00631B2E">
      <w:pPr>
        <w:spacing w:line="360" w:lineRule="auto"/>
        <w:ind w:firstLine="709"/>
        <w:jc w:val="both"/>
        <w:rPr>
          <w:sz w:val="28"/>
          <w:lang w:val="uk-UA"/>
        </w:rPr>
      </w:pPr>
      <w:r>
        <w:rPr>
          <w:b/>
          <w:sz w:val="28"/>
          <w:lang w:val="uk-UA"/>
        </w:rPr>
        <w:t>Актуальність теми</w:t>
      </w:r>
      <w:r>
        <w:rPr>
          <w:i/>
          <w:sz w:val="28"/>
          <w:lang w:val="uk-UA"/>
        </w:rPr>
        <w:t>.</w:t>
      </w:r>
      <w:r>
        <w:rPr>
          <w:sz w:val="28"/>
          <w:lang w:val="uk-UA"/>
        </w:rPr>
        <w:t xml:space="preserve"> Модернізація сучасного соціуму шляхом впровадження до життя продуктів комп’ютерної техніки та технологій (КТТ) несе за собою цілу низку новоутворень в соціальному бутті, адже технічні досягнення сполучені з психо-соціальними трансформаціями, що як передують технологічним проривам, так й слідують за ними. Плин суспільної еволюції, полишаючи природно-історичний характер, дедалі впевненіше постає соціально-історичним процесом, в якому визначальну роль відіграють суб’єктивні фактори, ґрунтовані на здатності соціальних суб’єктів</w:t>
      </w:r>
      <w:r>
        <w:rPr>
          <w:rStyle w:val="affffffffffffffffffff6"/>
          <w:sz w:val="28"/>
          <w:lang w:val="uk-UA"/>
        </w:rPr>
        <w:footnoteReference w:customMarkFollows="1" w:id="1"/>
        <w:t>*</w:t>
      </w:r>
      <w:r>
        <w:rPr>
          <w:sz w:val="28"/>
          <w:lang w:val="uk-UA"/>
        </w:rPr>
        <w:t xml:space="preserve"> реагувати на внутрішні/локальні та зовнішні/глобальні виклики, конструювати або деструктувати моделі соціальної еволюції. Людина активно формує соціальний простір, який є вираженням динаміки соціально організованої матерії, рефлекторної індивідуальною свідомістю людей. </w:t>
      </w:r>
    </w:p>
    <w:p w14:paraId="08166C34" w14:textId="77777777" w:rsidR="00631B2E" w:rsidRDefault="00631B2E" w:rsidP="00631B2E">
      <w:pPr>
        <w:pStyle w:val="afffffffa"/>
        <w:spacing w:line="360" w:lineRule="auto"/>
        <w:ind w:firstLine="709"/>
        <w:jc w:val="both"/>
      </w:pPr>
      <w:r>
        <w:t xml:space="preserve">КТТ, виступаючи суспільно ендогенними утвореннями, розвиток яких можна представити як соціально-технічний процес, сприймаються сучасним цивілізованим світом як факт, що відбувся. КТТ є носіями, що втілюють </w:t>
      </w:r>
      <w:r>
        <w:rPr>
          <w:i/>
          <w:iCs/>
        </w:rPr>
        <w:t>кібервіртуальність</w:t>
      </w:r>
      <w:r>
        <w:t xml:space="preserve">, яку ми розуміємо як електронно-технічний тип віртуальності, що являє собою результат технічної творчості соціальних суб’єктів з використанням КТТ та ІКТ (інформаційно-комунікативних технологій). Мобільні пристрої, ПК (персональний комп’ютер) та кібервіртуальність стали не тільки невід’ємними атрибутами, символами сучасності, але й чинниками змін. Комп’ютеризація, будучи обумовленою соціально-економічними  потребами, звільнила людину від великих витрат часу, ресурсів та енергії, нетворчої, одноманітної та рутинної діяльності. Комунікативно-інформаційна система кібервіртуального простору - Інтернет - надала можливість розширення та пришвидшення контактів, розміщення та збереження величезної кількості </w:t>
      </w:r>
      <w:r>
        <w:lastRenderedPageBreak/>
        <w:t>різноманітної інформації (за змістом, видами та формами), що надало більших можливостей індивідам, аби долучитися до світової спільноти та різних культур.</w:t>
      </w:r>
    </w:p>
    <w:p w14:paraId="5F41CD79" w14:textId="77777777" w:rsidR="00631B2E" w:rsidRDefault="00631B2E" w:rsidP="00631B2E">
      <w:pPr>
        <w:pStyle w:val="afffffffa"/>
        <w:spacing w:line="360" w:lineRule="auto"/>
        <w:ind w:firstLine="709"/>
        <w:jc w:val="both"/>
      </w:pPr>
      <w:r>
        <w:t xml:space="preserve">Стрімкий розвиток КТТ вимагає від сучасної соціологічної науки нових теоретичних підходів. Ці нові теорії мають звернутися до процесів, що відбуваються в умовах прискореного суспільного розвитку, масштабних взаємозв’язків, миттєвих комунікацій та складних соціальних технологій. В динамічних умовах сучасної суспільної еволюції особливо відчутна потреба користування методологією соціологічного аналізу, сприйнятливою до малих причин, котрі можуть породити великі наслідки. Світова теорія та практика вивчення в руслі даної тематики активно продовжує свій розвиток (Д.Белл, А.Тоффлер, Й.Масуда, Д.Тапскотт, Дж.Гол, К.Мей, М.Носов, Д.Іванов, М.Кастельс, Х.Рейнгольд, Ф.Уебстер, Т.Еріксен, П.Віріліо, А.Ракітов, А.Урсул); але якщо в світі вже замислюються про наслідки, визначають тенденції та прогнозують перспективи, то в Україні досі доводиться надавати аргументи на захист існування та визнання кібервіртуальної компоненти соціального простору, її специфіки та соціальних особливостей (В.Щербина, М.Ожеван, Н.Рудницька, Н.Бойко, Б.Головко, Д.Дубов, О.Голобуцький, А.Арсенко, С.Коноплицький). </w:t>
      </w:r>
    </w:p>
    <w:p w14:paraId="7A7478D7" w14:textId="77777777" w:rsidR="00631B2E" w:rsidRDefault="00631B2E" w:rsidP="00631B2E">
      <w:pPr>
        <w:spacing w:line="360" w:lineRule="auto"/>
        <w:ind w:firstLine="709"/>
        <w:jc w:val="both"/>
        <w:rPr>
          <w:sz w:val="28"/>
          <w:lang w:val="uk-UA"/>
        </w:rPr>
      </w:pPr>
      <w:r>
        <w:rPr>
          <w:sz w:val="28"/>
          <w:lang w:val="uk-UA"/>
        </w:rPr>
        <w:t>Крім соціологів, дослідженням генезису КТТ, як частини комплексного взаємозв’язку та взаємовпливу між технічними та соціальними змінами займаються науковці інших напрямків – психологи, правознавці, філософи, кібернетики, мовознавці, криміналісти. Аналіз літератури, доцільної у соціологічному вивченні кібервіртуальності, праці науковців в галузі соціології техніки, соціології масових комунікацій, соціології журналістики, соціології культури, свідчить про мозаїчність інтересу (навіть внутрішньогалузевого) до проблем кібервіртуальності. Доповнення новими підходами та способами вирішення вимагають наступні проблемні аспекти соціологічного вивчення кібервіртуальності:</w:t>
      </w:r>
    </w:p>
    <w:p w14:paraId="614CC0CC" w14:textId="77777777" w:rsidR="00631B2E" w:rsidRDefault="00631B2E" w:rsidP="008F5ECA">
      <w:pPr>
        <w:numPr>
          <w:ilvl w:val="0"/>
          <w:numId w:val="66"/>
        </w:numPr>
        <w:suppressAutoHyphens w:val="0"/>
        <w:spacing w:line="360" w:lineRule="auto"/>
        <w:ind w:left="0" w:firstLine="709"/>
        <w:jc w:val="both"/>
        <w:rPr>
          <w:sz w:val="28"/>
          <w:lang w:val="uk-UA"/>
        </w:rPr>
      </w:pPr>
      <w:r>
        <w:rPr>
          <w:sz w:val="28"/>
          <w:lang w:val="uk-UA"/>
        </w:rPr>
        <w:t xml:space="preserve">дослідження кібервіртуального простору зведене переважно до аналізу взаємодії механізмів (кібер)віртуальності та реальності, обмежуючись фіксацією наслідків впливу детермінованої комп’ютером віртуальності на </w:t>
      </w:r>
      <w:r>
        <w:rPr>
          <w:sz w:val="28"/>
          <w:lang w:val="uk-UA"/>
        </w:rPr>
        <w:lastRenderedPageBreak/>
        <w:t>індивіда, тоді як вивчення кібервіртуальності проігнороване аналізом її як специфічного компонента соціальної реальності;</w:t>
      </w:r>
    </w:p>
    <w:p w14:paraId="588D3324" w14:textId="77777777" w:rsidR="00631B2E" w:rsidRDefault="00631B2E" w:rsidP="008F5ECA">
      <w:pPr>
        <w:numPr>
          <w:ilvl w:val="0"/>
          <w:numId w:val="66"/>
        </w:numPr>
        <w:suppressAutoHyphens w:val="0"/>
        <w:spacing w:line="360" w:lineRule="auto"/>
        <w:ind w:left="0" w:firstLine="709"/>
        <w:jc w:val="both"/>
        <w:rPr>
          <w:sz w:val="28"/>
          <w:lang w:val="uk-UA"/>
        </w:rPr>
      </w:pPr>
      <w:r>
        <w:rPr>
          <w:sz w:val="28"/>
          <w:lang w:val="uk-UA"/>
        </w:rPr>
        <w:t>соціологічні дослідження КТТ характеризуються використанням одномірних, “безальтернативних” понять “соціального простору”, “соціальної реальності” та “соціального часу”. Переважно вони звужуються, випускаючи з уваги новітній потенціал цих теоретичних інструментів, що призводить до втрати специфічного змісту соціальних відносин, які відбуваються в умовах сучасності під впливом інформатизації на основі ІКТ;</w:t>
      </w:r>
    </w:p>
    <w:p w14:paraId="3BEFCE89" w14:textId="77777777" w:rsidR="00631B2E" w:rsidRDefault="00631B2E" w:rsidP="008F5ECA">
      <w:pPr>
        <w:numPr>
          <w:ilvl w:val="0"/>
          <w:numId w:val="66"/>
        </w:numPr>
        <w:suppressAutoHyphens w:val="0"/>
        <w:spacing w:line="360" w:lineRule="auto"/>
        <w:ind w:left="0" w:firstLine="709"/>
        <w:jc w:val="both"/>
        <w:rPr>
          <w:sz w:val="28"/>
          <w:lang w:val="uk-UA"/>
        </w:rPr>
      </w:pPr>
      <w:r>
        <w:rPr>
          <w:sz w:val="28"/>
          <w:lang w:val="uk-UA"/>
        </w:rPr>
        <w:t>в дослідженнях кібервіртуальності слабко представлені методологічні, концептуальні, стратегічні висновки з того факту, що соціальна кібервіртуальна дійсність (реальність) побудована не на основі лінійного причинно-наслідкового закону, але на основі комунікативних домовленостей, котрі узгоджені між силами, що діють як в соціальному реальному світі, так і виключно в межах кібервіртуального простору;</w:t>
      </w:r>
    </w:p>
    <w:p w14:paraId="79D32B2B" w14:textId="77777777" w:rsidR="00631B2E" w:rsidRDefault="00631B2E" w:rsidP="008F5ECA">
      <w:pPr>
        <w:numPr>
          <w:ilvl w:val="0"/>
          <w:numId w:val="66"/>
        </w:numPr>
        <w:suppressAutoHyphens w:val="0"/>
        <w:spacing w:line="360" w:lineRule="auto"/>
        <w:ind w:left="0" w:firstLine="709"/>
        <w:jc w:val="both"/>
        <w:rPr>
          <w:sz w:val="28"/>
          <w:lang w:val="uk-UA"/>
        </w:rPr>
      </w:pPr>
      <w:r>
        <w:rPr>
          <w:sz w:val="28"/>
          <w:lang w:val="uk-UA"/>
        </w:rPr>
        <w:t>дослідники кібервіртуальності користуються несформованим категоріально-понятійним апаратом, що призводить до використання одного й того саме терміну/поняття, але з різним його розумінням. Наприклад, одне з найпоширених понять - “віртуальність”, яке в своєму термінологічному значенні використовувалося соціологічною наукою ще до того, як з’явилися КТТ і має конкретне тлумачення, але ним (як поняттям і терміном) продовжують користуватися в межах соціологічного аналізу КТТ, проте вже у відмінному значенні від попереднього загальнофілософського. Крім цього, деякі терміни використовуються виключно з особистісних міркувань дослідника про їхнє значення та означення відповідним терміном того чи іншого поняття (“Інтернет”, “мережа”, “кібер-простір”, ВР-система та чимало інших, особисто пропонованих авторами);</w:t>
      </w:r>
    </w:p>
    <w:p w14:paraId="352C02D0" w14:textId="77777777" w:rsidR="00631B2E" w:rsidRDefault="00631B2E" w:rsidP="008F5ECA">
      <w:pPr>
        <w:numPr>
          <w:ilvl w:val="0"/>
          <w:numId w:val="66"/>
        </w:numPr>
        <w:suppressAutoHyphens w:val="0"/>
        <w:spacing w:line="360" w:lineRule="auto"/>
        <w:ind w:left="0" w:firstLine="709"/>
        <w:jc w:val="both"/>
        <w:rPr>
          <w:sz w:val="28"/>
          <w:lang w:val="uk-UA"/>
        </w:rPr>
      </w:pPr>
      <w:r>
        <w:rPr>
          <w:sz w:val="28"/>
          <w:lang w:val="uk-UA"/>
        </w:rPr>
        <w:t>тема кібервіртуальності в соціологічних дослідженнях переважно розв’язується через аналіз соціальних наслідків застосування комп’ютерних техн</w:t>
      </w:r>
      <w:r>
        <w:rPr>
          <w:sz w:val="28"/>
          <w:lang w:val="uk-UA"/>
        </w:rPr>
        <w:t>о</w:t>
      </w:r>
      <w:r>
        <w:rPr>
          <w:sz w:val="28"/>
          <w:lang w:val="uk-UA"/>
        </w:rPr>
        <w:t>логій у всіх сферах їхнього використання в суспільстві, або представлена статисти</w:t>
      </w:r>
      <w:r>
        <w:rPr>
          <w:sz w:val="28"/>
          <w:lang w:val="uk-UA"/>
        </w:rPr>
        <w:t>ч</w:t>
      </w:r>
      <w:r>
        <w:rPr>
          <w:sz w:val="28"/>
          <w:lang w:val="uk-UA"/>
        </w:rPr>
        <w:t xml:space="preserve">ними даними щодо кількості користувачів Інтернету та володарів </w:t>
      </w:r>
      <w:r>
        <w:rPr>
          <w:sz w:val="28"/>
          <w:lang w:val="uk-UA"/>
        </w:rPr>
        <w:lastRenderedPageBreak/>
        <w:t>комп’ютерної техніки. Проте сучасний світ не просто впроваджує, використовує або долучає КТТ до соціального життя, але іноді й заміщує ними реальні соціальні інтеракції або с</w:t>
      </w:r>
      <w:r>
        <w:rPr>
          <w:sz w:val="28"/>
          <w:lang w:val="uk-UA"/>
        </w:rPr>
        <w:t>о</w:t>
      </w:r>
      <w:r>
        <w:rPr>
          <w:sz w:val="28"/>
          <w:lang w:val="uk-UA"/>
        </w:rPr>
        <w:t xml:space="preserve">ціальні інституції, їхнє сприйняття та розбудову. </w:t>
      </w:r>
    </w:p>
    <w:p w14:paraId="7474B881" w14:textId="77777777" w:rsidR="00631B2E" w:rsidRDefault="00631B2E" w:rsidP="00631B2E">
      <w:pPr>
        <w:pStyle w:val="affffffff1"/>
        <w:rPr>
          <w:lang w:val="uk-UA"/>
        </w:rPr>
      </w:pPr>
      <w:r>
        <w:rPr>
          <w:lang w:val="uk-UA"/>
        </w:rPr>
        <w:t>Сучасна соціологія накопичила значну базу теоретичних знань стосовно соц</w:t>
      </w:r>
      <w:r>
        <w:rPr>
          <w:lang w:val="uk-UA"/>
        </w:rPr>
        <w:t>і</w:t>
      </w:r>
      <w:r>
        <w:rPr>
          <w:lang w:val="uk-UA"/>
        </w:rPr>
        <w:t>ального та віртуального просторів, що дозволяє розробляти нові напрямки досл</w:t>
      </w:r>
      <w:r>
        <w:rPr>
          <w:lang w:val="uk-UA"/>
        </w:rPr>
        <w:t>і</w:t>
      </w:r>
      <w:r>
        <w:rPr>
          <w:lang w:val="uk-UA"/>
        </w:rPr>
        <w:t>джень у відповідності з соціальними та науковими запитами. Враховуючи потреби сучасного українського суспільства і можливості сучасної соціологічної теорії, п</w:t>
      </w:r>
      <w:r>
        <w:rPr>
          <w:lang w:val="uk-UA"/>
        </w:rPr>
        <w:t>е</w:t>
      </w:r>
      <w:r>
        <w:rPr>
          <w:lang w:val="uk-UA"/>
        </w:rPr>
        <w:t xml:space="preserve">ред нами виникає </w:t>
      </w:r>
      <w:r>
        <w:rPr>
          <w:bCs/>
          <w:i/>
          <w:lang w:val="uk-UA"/>
        </w:rPr>
        <w:t>наукова проблема</w:t>
      </w:r>
      <w:r>
        <w:rPr>
          <w:bCs/>
          <w:lang w:val="uk-UA"/>
        </w:rPr>
        <w:t xml:space="preserve"> </w:t>
      </w:r>
      <w:r>
        <w:rPr>
          <w:lang w:val="uk-UA"/>
        </w:rPr>
        <w:t>невідповідності між необхідністю мати наукове обґрунтування особливостей кібервіртуальності та недостатністю вивчення соціол</w:t>
      </w:r>
      <w:r>
        <w:rPr>
          <w:lang w:val="uk-UA"/>
        </w:rPr>
        <w:t>о</w:t>
      </w:r>
      <w:r>
        <w:rPr>
          <w:lang w:val="uk-UA"/>
        </w:rPr>
        <w:t>гами теоретичних та емпіричних матеріалів, аналізу та обґрунтування існуючих те</w:t>
      </w:r>
      <w:r>
        <w:rPr>
          <w:lang w:val="uk-UA"/>
        </w:rPr>
        <w:t>о</w:t>
      </w:r>
      <w:r>
        <w:rPr>
          <w:lang w:val="uk-UA"/>
        </w:rPr>
        <w:t>рій та концепцій корисних у дослідженнях з даної проблематики.</w:t>
      </w:r>
    </w:p>
    <w:p w14:paraId="3CD72FFD" w14:textId="77777777" w:rsidR="00631B2E" w:rsidRDefault="00631B2E" w:rsidP="00631B2E">
      <w:pPr>
        <w:pStyle w:val="affffffff1"/>
        <w:ind w:firstLine="709"/>
        <w:rPr>
          <w:lang w:val="uk-UA"/>
        </w:rPr>
      </w:pPr>
      <w:r>
        <w:rPr>
          <w:b/>
          <w:lang w:val="uk-UA"/>
        </w:rPr>
        <w:t>Метою</w:t>
      </w:r>
      <w:r>
        <w:rPr>
          <w:lang w:val="uk-UA"/>
        </w:rPr>
        <w:t xml:space="preserve"> дослідження є побудова наукової картини кібервіртуального простору, з’ясуванню соціальних механізмів його становлення, тенденцій та перспектив розвитку.</w:t>
      </w:r>
    </w:p>
    <w:p w14:paraId="2658D1F5" w14:textId="77777777" w:rsidR="00631B2E" w:rsidRDefault="00631B2E" w:rsidP="00631B2E">
      <w:pPr>
        <w:pStyle w:val="affffffff7"/>
        <w:spacing w:before="0" w:after="0" w:line="360" w:lineRule="auto"/>
        <w:ind w:firstLine="709"/>
        <w:rPr>
          <w:b/>
          <w:sz w:val="28"/>
          <w:lang w:val="uk-UA"/>
        </w:rPr>
      </w:pPr>
      <w:r>
        <w:rPr>
          <w:sz w:val="28"/>
          <w:lang w:val="uk-UA"/>
        </w:rPr>
        <w:t>Для досягнення поставленої мети необхідним було вирішення наступних</w:t>
      </w:r>
      <w:r>
        <w:rPr>
          <w:b/>
          <w:sz w:val="28"/>
          <w:lang w:val="uk-UA"/>
        </w:rPr>
        <w:t xml:space="preserve"> завдань</w:t>
      </w:r>
      <w:r>
        <w:rPr>
          <w:sz w:val="28"/>
          <w:lang w:val="uk-UA"/>
        </w:rPr>
        <w:t>:</w:t>
      </w:r>
    </w:p>
    <w:p w14:paraId="387B5DB3" w14:textId="77777777" w:rsidR="00631B2E" w:rsidRDefault="00631B2E" w:rsidP="008F5ECA">
      <w:pPr>
        <w:numPr>
          <w:ilvl w:val="0"/>
          <w:numId w:val="67"/>
        </w:numPr>
        <w:suppressAutoHyphens w:val="0"/>
        <w:spacing w:line="360" w:lineRule="auto"/>
        <w:ind w:left="0" w:firstLine="709"/>
        <w:jc w:val="both"/>
        <w:rPr>
          <w:sz w:val="28"/>
          <w:lang w:val="uk-UA"/>
        </w:rPr>
      </w:pPr>
      <w:r>
        <w:rPr>
          <w:sz w:val="28"/>
          <w:lang w:val="uk-UA"/>
        </w:rPr>
        <w:t xml:space="preserve">проаналізувати існуючі соціологічні уявлення щодо соціального простору та часу як теоретико-методологічних засад вивчення кібервіртуальності та їхніх евристичних можливостей у соціологічному її поясненні; </w:t>
      </w:r>
    </w:p>
    <w:p w14:paraId="6FC6709E" w14:textId="77777777" w:rsidR="00631B2E" w:rsidRDefault="00631B2E" w:rsidP="008F5ECA">
      <w:pPr>
        <w:numPr>
          <w:ilvl w:val="0"/>
          <w:numId w:val="67"/>
        </w:numPr>
        <w:suppressAutoHyphens w:val="0"/>
        <w:spacing w:line="360" w:lineRule="auto"/>
        <w:ind w:left="0" w:firstLine="709"/>
        <w:jc w:val="both"/>
        <w:rPr>
          <w:sz w:val="28"/>
          <w:lang w:val="uk-UA"/>
        </w:rPr>
      </w:pPr>
      <w:r>
        <w:rPr>
          <w:sz w:val="28"/>
          <w:lang w:val="uk-UA"/>
        </w:rPr>
        <w:t>обґрунтувати науковий статус понять “кібервіртуальність” та “кібервіртуальний простір”;</w:t>
      </w:r>
    </w:p>
    <w:p w14:paraId="2ADB6060" w14:textId="77777777" w:rsidR="00631B2E" w:rsidRDefault="00631B2E" w:rsidP="008F5ECA">
      <w:pPr>
        <w:numPr>
          <w:ilvl w:val="0"/>
          <w:numId w:val="67"/>
        </w:numPr>
        <w:suppressAutoHyphens w:val="0"/>
        <w:spacing w:line="360" w:lineRule="auto"/>
        <w:ind w:left="0" w:firstLine="709"/>
        <w:jc w:val="both"/>
        <w:rPr>
          <w:sz w:val="28"/>
          <w:lang w:val="uk-UA"/>
        </w:rPr>
      </w:pPr>
      <w:r>
        <w:rPr>
          <w:sz w:val="28"/>
          <w:lang w:val="uk-UA"/>
        </w:rPr>
        <w:t>побудувати наукову картину кібервіртуального простору як складової соціального простору;</w:t>
      </w:r>
    </w:p>
    <w:p w14:paraId="3D0D09D5" w14:textId="77777777" w:rsidR="00631B2E" w:rsidRDefault="00631B2E" w:rsidP="008F5ECA">
      <w:pPr>
        <w:numPr>
          <w:ilvl w:val="0"/>
          <w:numId w:val="67"/>
        </w:numPr>
        <w:suppressAutoHyphens w:val="0"/>
        <w:spacing w:line="360" w:lineRule="auto"/>
        <w:ind w:left="0" w:firstLine="709"/>
        <w:jc w:val="both"/>
        <w:rPr>
          <w:sz w:val="28"/>
          <w:lang w:val="uk-UA"/>
        </w:rPr>
      </w:pPr>
      <w:r>
        <w:rPr>
          <w:sz w:val="28"/>
          <w:lang w:val="uk-UA"/>
        </w:rPr>
        <w:t>розглянути ознаки соціопросторових перетворень, спричинених кібервіртуальністю;</w:t>
      </w:r>
    </w:p>
    <w:p w14:paraId="383F0ABE" w14:textId="77777777" w:rsidR="00631B2E" w:rsidRDefault="00631B2E" w:rsidP="008F5ECA">
      <w:pPr>
        <w:numPr>
          <w:ilvl w:val="0"/>
          <w:numId w:val="67"/>
        </w:numPr>
        <w:suppressAutoHyphens w:val="0"/>
        <w:spacing w:line="360" w:lineRule="auto"/>
        <w:ind w:left="0" w:firstLine="709"/>
        <w:jc w:val="both"/>
        <w:rPr>
          <w:sz w:val="28"/>
          <w:lang w:val="uk-UA"/>
        </w:rPr>
      </w:pPr>
      <w:r>
        <w:rPr>
          <w:sz w:val="28"/>
          <w:lang w:val="uk-UA"/>
        </w:rPr>
        <w:t>визначити місце та роль кібервіртуальності в системі соціального простору, через означення її структуроутворюючих засад, принципів функціонування, форм та типів комунікацій складових елементів та рекурсивності соціопросторових ознак між кібервіртуальністю та реальністю.</w:t>
      </w:r>
    </w:p>
    <w:p w14:paraId="658BF71C" w14:textId="77777777" w:rsidR="00631B2E" w:rsidRDefault="00631B2E" w:rsidP="00631B2E">
      <w:pPr>
        <w:pStyle w:val="affffffff1"/>
        <w:ind w:firstLine="709"/>
        <w:rPr>
          <w:lang w:val="uk-UA"/>
        </w:rPr>
      </w:pPr>
      <w:r>
        <w:rPr>
          <w:bCs/>
          <w:i/>
          <w:lang w:val="uk-UA"/>
        </w:rPr>
        <w:t>Об’єктом дослідження</w:t>
      </w:r>
      <w:r>
        <w:rPr>
          <w:lang w:val="uk-UA"/>
        </w:rPr>
        <w:t xml:space="preserve"> є кібервіртуальний простір як складова соціального простору. </w:t>
      </w:r>
    </w:p>
    <w:p w14:paraId="4593D014" w14:textId="77777777" w:rsidR="00631B2E" w:rsidRDefault="00631B2E" w:rsidP="00631B2E">
      <w:pPr>
        <w:pStyle w:val="affffffff1"/>
        <w:ind w:firstLine="709"/>
        <w:rPr>
          <w:lang w:val="uk-UA"/>
        </w:rPr>
      </w:pPr>
      <w:r>
        <w:rPr>
          <w:bCs/>
          <w:i/>
          <w:lang w:val="uk-UA"/>
        </w:rPr>
        <w:t>Предметом</w:t>
      </w:r>
      <w:r>
        <w:rPr>
          <w:bCs/>
          <w:lang w:val="uk-UA"/>
        </w:rPr>
        <w:t xml:space="preserve"> </w:t>
      </w:r>
      <w:r>
        <w:rPr>
          <w:bCs/>
          <w:i/>
          <w:lang w:val="uk-UA"/>
        </w:rPr>
        <w:t xml:space="preserve">дослідження </w:t>
      </w:r>
      <w:r>
        <w:rPr>
          <w:lang w:val="uk-UA"/>
        </w:rPr>
        <w:t>– соціальні детермінанти становлення та розвитку кібервіртуального простору.</w:t>
      </w:r>
    </w:p>
    <w:p w14:paraId="52A2601D" w14:textId="77777777" w:rsidR="00631B2E" w:rsidRDefault="00631B2E" w:rsidP="00631B2E">
      <w:pPr>
        <w:pStyle w:val="affffffff1"/>
        <w:ind w:firstLine="709"/>
        <w:rPr>
          <w:lang w:val="uk-UA"/>
        </w:rPr>
      </w:pPr>
      <w:r>
        <w:rPr>
          <w:i/>
          <w:lang w:val="uk-UA"/>
        </w:rPr>
        <w:lastRenderedPageBreak/>
        <w:t>Методами дослідження</w:t>
      </w:r>
      <w:r>
        <w:rPr>
          <w:lang w:val="uk-UA"/>
        </w:rPr>
        <w:t xml:space="preserve"> в межах міждисциплінарного підходу вивчення кібервіртуального та соціального просторів є: історичний метод – у розгляді еволюції підходів до розуміння соціального простору та часу; діалектичний – у визначенні соціальних взаємовпливів між кібервіртуальністю та реальністю; системно-структурний – при визначенні структури кібервіртуального простору; аксіоматичний метод – при розгляді кібервіртуальних спільнот та кібервіртуальних особистостей; метод моделювання – у побудові наукової картини кібервіртуальних відносин; аналіз документів та соціальної статистики – впродовж дослідження кібервіртуальності задля фактичного підтвердження теоретичних тверджень; метод аналізу та синтезу – у ході формування власних висновків.</w:t>
      </w:r>
    </w:p>
    <w:p w14:paraId="3A4E1200" w14:textId="77777777" w:rsidR="00631B2E" w:rsidRDefault="00631B2E" w:rsidP="00631B2E">
      <w:pPr>
        <w:pStyle w:val="affffffff1"/>
        <w:ind w:firstLine="709"/>
        <w:rPr>
          <w:lang w:val="uk-UA"/>
        </w:rPr>
      </w:pPr>
      <w:r>
        <w:rPr>
          <w:b/>
          <w:lang w:val="uk-UA"/>
        </w:rPr>
        <w:t>Наукова новизна одержаних результатів</w:t>
      </w:r>
      <w:r>
        <w:rPr>
          <w:lang w:val="uk-UA"/>
        </w:rPr>
        <w:t xml:space="preserve"> дослідження представлена тим, що вперше:</w:t>
      </w:r>
    </w:p>
    <w:p w14:paraId="60155F31" w14:textId="77777777" w:rsidR="00631B2E" w:rsidRDefault="00631B2E" w:rsidP="008F5ECA">
      <w:pPr>
        <w:pStyle w:val="affffffff1"/>
        <w:numPr>
          <w:ilvl w:val="0"/>
          <w:numId w:val="67"/>
        </w:numPr>
        <w:suppressAutoHyphens w:val="0"/>
        <w:spacing w:after="0" w:line="360" w:lineRule="auto"/>
        <w:ind w:left="0" w:firstLine="709"/>
        <w:jc w:val="both"/>
        <w:rPr>
          <w:lang w:val="uk-UA"/>
        </w:rPr>
      </w:pPr>
      <w:r>
        <w:rPr>
          <w:lang w:val="uk-UA"/>
        </w:rPr>
        <w:t>проаналізовано та визначено евристичні можливості просторово зорієнтованих соціологічних концепцій у дослідженні кібервіртуальності та кібервіртуального простору; а саме: доцільності та ефективності в науково-дослідницьких практиках вивчення та інтерпретації через кібервіртуальності аналітично-дескриптивну операціоналізацію соціально-просторових характеристик (антропоморфність, багатоступеневу структурну ієрархічність, цілісність, автономність компонентів, інформаційність, відкритість, цілеспрямованість, протяжність) та соціально-часових характеристик (актуальність, реальність, інтервальність, векторність, одномоментність), адже вони найвдаліше відображають сутнісні властивості рефлексії людиною соціального, віртуального та, відповідно, кібервіртуального;</w:t>
      </w:r>
    </w:p>
    <w:p w14:paraId="2EF1C8CC" w14:textId="77777777" w:rsidR="00631B2E" w:rsidRDefault="00631B2E" w:rsidP="008F5ECA">
      <w:pPr>
        <w:pStyle w:val="affffffff1"/>
        <w:numPr>
          <w:ilvl w:val="0"/>
          <w:numId w:val="67"/>
        </w:numPr>
        <w:suppressAutoHyphens w:val="0"/>
        <w:spacing w:after="0" w:line="360" w:lineRule="auto"/>
        <w:ind w:left="0" w:firstLine="709"/>
        <w:jc w:val="both"/>
        <w:rPr>
          <w:lang w:val="uk-UA"/>
        </w:rPr>
      </w:pPr>
      <w:r>
        <w:rPr>
          <w:lang w:val="uk-UA"/>
        </w:rPr>
        <w:t>доповнено поняттєво-категоріальний апарат, через який описується й визначається новітній тип віртуальності – кібервіртуальність. Уточнено та обґру</w:t>
      </w:r>
      <w:r>
        <w:rPr>
          <w:lang w:val="uk-UA"/>
        </w:rPr>
        <w:t>н</w:t>
      </w:r>
      <w:r>
        <w:rPr>
          <w:lang w:val="uk-UA"/>
        </w:rPr>
        <w:t xml:space="preserve">товано соціологічний зміст понять </w:t>
      </w:r>
      <w:r>
        <w:rPr>
          <w:i/>
          <w:iCs/>
          <w:lang w:val="uk-UA"/>
        </w:rPr>
        <w:t>“кібервіртуальність”</w:t>
      </w:r>
      <w:r>
        <w:rPr>
          <w:lang w:val="uk-UA"/>
        </w:rPr>
        <w:t xml:space="preserve"> та </w:t>
      </w:r>
      <w:r>
        <w:rPr>
          <w:i/>
          <w:iCs/>
          <w:lang w:val="uk-UA"/>
        </w:rPr>
        <w:t>“кібервіртуальний пр</w:t>
      </w:r>
      <w:r>
        <w:rPr>
          <w:i/>
          <w:iCs/>
          <w:lang w:val="uk-UA"/>
        </w:rPr>
        <w:t>о</w:t>
      </w:r>
      <w:r>
        <w:rPr>
          <w:i/>
          <w:iCs/>
          <w:lang w:val="uk-UA"/>
        </w:rPr>
        <w:t>стір”</w:t>
      </w:r>
      <w:r>
        <w:rPr>
          <w:lang w:val="uk-UA"/>
        </w:rPr>
        <w:t>. Кібервіртуальність визначена як електронно-технічний тип віртуальності, що являє собою результат технічної творчості соціальних суб’єктів з використанням ними КТТ (комп’ютерної техніки та технологій) та ІКТ (інформаційно-комунікативних технологій). Кібервіртуальний простір визначено системою із вну</w:t>
      </w:r>
      <w:r>
        <w:rPr>
          <w:lang w:val="uk-UA"/>
        </w:rPr>
        <w:t>т</w:t>
      </w:r>
      <w:r>
        <w:rPr>
          <w:lang w:val="uk-UA"/>
        </w:rPr>
        <w:t>рішніми соціально-технічними закономірностями процесів зв’язку між соціальними суб’єктами та об’єктами і управління цими процесами, в рамках соціальної та техн</w:t>
      </w:r>
      <w:r>
        <w:rPr>
          <w:lang w:val="uk-UA"/>
        </w:rPr>
        <w:t>і</w:t>
      </w:r>
      <w:r>
        <w:rPr>
          <w:lang w:val="uk-UA"/>
        </w:rPr>
        <w:t>чної еволюції соціуму;</w:t>
      </w:r>
    </w:p>
    <w:p w14:paraId="0CB10677" w14:textId="77777777" w:rsidR="00631B2E" w:rsidRDefault="00631B2E" w:rsidP="008F5ECA">
      <w:pPr>
        <w:numPr>
          <w:ilvl w:val="0"/>
          <w:numId w:val="67"/>
        </w:numPr>
        <w:suppressAutoHyphens w:val="0"/>
        <w:spacing w:line="360" w:lineRule="auto"/>
        <w:ind w:left="0" w:firstLine="709"/>
        <w:jc w:val="both"/>
        <w:rPr>
          <w:sz w:val="28"/>
          <w:lang w:val="uk-UA"/>
        </w:rPr>
      </w:pPr>
      <w:r>
        <w:rPr>
          <w:sz w:val="28"/>
          <w:lang w:val="uk-UA"/>
        </w:rPr>
        <w:lastRenderedPageBreak/>
        <w:t>набуло подальшого розвитку знання про кібервіртуальність як в</w:t>
      </w:r>
      <w:r>
        <w:rPr>
          <w:sz w:val="28"/>
          <w:lang w:val="uk-UA"/>
        </w:rPr>
        <w:t>и</w:t>
      </w:r>
      <w:r>
        <w:rPr>
          <w:sz w:val="28"/>
          <w:lang w:val="uk-UA"/>
        </w:rPr>
        <w:t>мір/компонент соціального простору, що демонстрований технічно детермінован</w:t>
      </w:r>
      <w:r>
        <w:rPr>
          <w:sz w:val="28"/>
          <w:lang w:val="uk-UA"/>
        </w:rPr>
        <w:t>и</w:t>
      </w:r>
      <w:r>
        <w:rPr>
          <w:sz w:val="28"/>
          <w:lang w:val="uk-UA"/>
        </w:rPr>
        <w:t>ми та соціальними характеристиками соціальних суб’єктів в межах кібервіртуальн</w:t>
      </w:r>
      <w:r>
        <w:rPr>
          <w:sz w:val="28"/>
          <w:lang w:val="uk-UA"/>
        </w:rPr>
        <w:t>о</w:t>
      </w:r>
      <w:r>
        <w:rPr>
          <w:sz w:val="28"/>
          <w:lang w:val="uk-UA"/>
        </w:rPr>
        <w:t>го простору, що увійшов до загальної соціально-просторової системи та модифікував способи, механізми, форми, типи, принципи, правила соціальних відносин між соц</w:t>
      </w:r>
      <w:r>
        <w:rPr>
          <w:sz w:val="28"/>
          <w:lang w:val="uk-UA"/>
        </w:rPr>
        <w:t>і</w:t>
      </w:r>
      <w:r>
        <w:rPr>
          <w:sz w:val="28"/>
          <w:lang w:val="uk-UA"/>
        </w:rPr>
        <w:t>альними суб’єктами (“людина - людина”) та суб’єкт-об’єктними відносинами (“л</w:t>
      </w:r>
      <w:r>
        <w:rPr>
          <w:sz w:val="28"/>
          <w:lang w:val="uk-UA"/>
        </w:rPr>
        <w:t>ю</w:t>
      </w:r>
      <w:r>
        <w:rPr>
          <w:sz w:val="28"/>
          <w:lang w:val="uk-UA"/>
        </w:rPr>
        <w:t>дина – техніка(ПК)”). Кібервіртуальний простір, як компонент соціального, пре</w:t>
      </w:r>
      <w:r>
        <w:rPr>
          <w:sz w:val="28"/>
          <w:lang w:val="uk-UA"/>
        </w:rPr>
        <w:t>д</w:t>
      </w:r>
      <w:r>
        <w:rPr>
          <w:sz w:val="28"/>
          <w:lang w:val="uk-UA"/>
        </w:rPr>
        <w:t>ставлений внутрішньою автономністю, відкритістю, системністю, структурністю та стратифікацією, субкультурою та соціальною значимістю;</w:t>
      </w:r>
    </w:p>
    <w:p w14:paraId="7E51BA39" w14:textId="77777777" w:rsidR="00631B2E" w:rsidRDefault="00631B2E" w:rsidP="008F5ECA">
      <w:pPr>
        <w:numPr>
          <w:ilvl w:val="0"/>
          <w:numId w:val="67"/>
        </w:numPr>
        <w:suppressAutoHyphens w:val="0"/>
        <w:spacing w:line="360" w:lineRule="auto"/>
        <w:ind w:left="0" w:firstLine="709"/>
        <w:jc w:val="both"/>
        <w:rPr>
          <w:sz w:val="28"/>
          <w:lang w:val="uk-UA"/>
        </w:rPr>
      </w:pPr>
      <w:r>
        <w:rPr>
          <w:sz w:val="28"/>
          <w:lang w:val="uk-UA"/>
        </w:rPr>
        <w:t>розглянуто ознаки соціально-просторових перетворень сучасного українськ</w:t>
      </w:r>
      <w:r>
        <w:rPr>
          <w:sz w:val="28"/>
          <w:lang w:val="uk-UA"/>
        </w:rPr>
        <w:t>о</w:t>
      </w:r>
      <w:r>
        <w:rPr>
          <w:sz w:val="28"/>
          <w:lang w:val="uk-UA"/>
        </w:rPr>
        <w:t xml:space="preserve">го суспільства та систематизовано існуючі наукові уявлення про </w:t>
      </w:r>
      <w:r>
        <w:rPr>
          <w:i/>
          <w:iCs/>
          <w:sz w:val="28"/>
          <w:lang w:val="uk-UA"/>
        </w:rPr>
        <w:t>соціальну структ</w:t>
      </w:r>
      <w:r>
        <w:rPr>
          <w:i/>
          <w:iCs/>
          <w:sz w:val="28"/>
          <w:lang w:val="uk-UA"/>
        </w:rPr>
        <w:t>у</w:t>
      </w:r>
      <w:r>
        <w:rPr>
          <w:i/>
          <w:iCs/>
          <w:sz w:val="28"/>
          <w:lang w:val="uk-UA"/>
        </w:rPr>
        <w:t>ру</w:t>
      </w:r>
      <w:r>
        <w:rPr>
          <w:sz w:val="28"/>
          <w:lang w:val="uk-UA"/>
        </w:rPr>
        <w:t xml:space="preserve"> кібервіртуального простору, представлену користувачами та некори</w:t>
      </w:r>
      <w:r>
        <w:rPr>
          <w:sz w:val="28"/>
          <w:lang w:val="uk-UA"/>
        </w:rPr>
        <w:t>с</w:t>
      </w:r>
      <w:r>
        <w:rPr>
          <w:sz w:val="28"/>
          <w:lang w:val="uk-UA"/>
        </w:rPr>
        <w:t xml:space="preserve">тувачами, серед яких наявна внутрішня стратифікація за критеріями </w:t>
      </w:r>
      <w:r>
        <w:rPr>
          <w:bCs/>
          <w:sz w:val="28"/>
          <w:lang w:val="uk-UA"/>
        </w:rPr>
        <w:t>віку, статі, місця прож</w:t>
      </w:r>
      <w:r>
        <w:rPr>
          <w:bCs/>
          <w:sz w:val="28"/>
          <w:lang w:val="uk-UA"/>
        </w:rPr>
        <w:t>и</w:t>
      </w:r>
      <w:r>
        <w:rPr>
          <w:bCs/>
          <w:sz w:val="28"/>
          <w:lang w:val="uk-UA"/>
        </w:rPr>
        <w:t>вання, освіти/фаху, професії, знання іноземної мови (переважно англійської), мат</w:t>
      </w:r>
      <w:r>
        <w:rPr>
          <w:bCs/>
          <w:sz w:val="28"/>
          <w:lang w:val="uk-UA"/>
        </w:rPr>
        <w:t>е</w:t>
      </w:r>
      <w:r>
        <w:rPr>
          <w:bCs/>
          <w:sz w:val="28"/>
          <w:lang w:val="uk-UA"/>
        </w:rPr>
        <w:t>ріального стану, рівня підготовленості до користування ПК й супутніми до нього пристроями, Інтернет-технологіями, мобільними телекомунікаторами, а також кл</w:t>
      </w:r>
      <w:r>
        <w:rPr>
          <w:bCs/>
          <w:sz w:val="28"/>
          <w:lang w:val="uk-UA"/>
        </w:rPr>
        <w:t>а</w:t>
      </w:r>
      <w:r>
        <w:rPr>
          <w:bCs/>
          <w:sz w:val="28"/>
          <w:lang w:val="uk-UA"/>
        </w:rPr>
        <w:t>сифікація серед тих, хто належить до кібервіртуальної субкультури за критері</w:t>
      </w:r>
      <w:r>
        <w:rPr>
          <w:bCs/>
          <w:sz w:val="28"/>
          <w:lang w:val="uk-UA"/>
        </w:rPr>
        <w:t>я</w:t>
      </w:r>
      <w:r>
        <w:rPr>
          <w:bCs/>
          <w:sz w:val="28"/>
          <w:lang w:val="uk-UA"/>
        </w:rPr>
        <w:t>ми видів їхньої діяльності;</w:t>
      </w:r>
    </w:p>
    <w:p w14:paraId="2062295A" w14:textId="77777777" w:rsidR="00631B2E" w:rsidRDefault="00631B2E" w:rsidP="008F5ECA">
      <w:pPr>
        <w:numPr>
          <w:ilvl w:val="0"/>
          <w:numId w:val="67"/>
        </w:numPr>
        <w:suppressAutoHyphens w:val="0"/>
        <w:spacing w:line="360" w:lineRule="auto"/>
        <w:ind w:left="0" w:firstLine="709"/>
        <w:jc w:val="both"/>
        <w:rPr>
          <w:sz w:val="28"/>
          <w:lang w:val="uk-UA"/>
        </w:rPr>
      </w:pPr>
      <w:r>
        <w:rPr>
          <w:sz w:val="28"/>
          <w:lang w:val="uk-UA"/>
        </w:rPr>
        <w:t xml:space="preserve">виявлено специфіку та феноменальні риси </w:t>
      </w:r>
      <w:r>
        <w:rPr>
          <w:i/>
          <w:iCs/>
          <w:sz w:val="28"/>
          <w:lang w:val="uk-UA"/>
        </w:rPr>
        <w:t>кібервіртуальної особисто</w:t>
      </w:r>
      <w:r>
        <w:rPr>
          <w:i/>
          <w:iCs/>
          <w:sz w:val="28"/>
          <w:lang w:val="uk-UA"/>
        </w:rPr>
        <w:t>с</w:t>
      </w:r>
      <w:r>
        <w:rPr>
          <w:i/>
          <w:iCs/>
          <w:sz w:val="28"/>
          <w:lang w:val="uk-UA"/>
        </w:rPr>
        <w:t>ті</w:t>
      </w:r>
      <w:r>
        <w:rPr>
          <w:sz w:val="28"/>
          <w:lang w:val="uk-UA"/>
        </w:rPr>
        <w:t xml:space="preserve">, представленої а) </w:t>
      </w:r>
      <w:r>
        <w:rPr>
          <w:bCs/>
          <w:sz w:val="28"/>
          <w:lang w:val="uk-UA"/>
        </w:rPr>
        <w:t>множинними аналогами або омріяними типами конкретної ре</w:t>
      </w:r>
      <w:r>
        <w:rPr>
          <w:bCs/>
          <w:sz w:val="28"/>
          <w:lang w:val="uk-UA"/>
        </w:rPr>
        <w:t>а</w:t>
      </w:r>
      <w:r>
        <w:rPr>
          <w:bCs/>
          <w:sz w:val="28"/>
          <w:lang w:val="uk-UA"/>
        </w:rPr>
        <w:t>льної особистості</w:t>
      </w:r>
      <w:r>
        <w:rPr>
          <w:sz w:val="28"/>
          <w:lang w:val="uk-UA"/>
        </w:rPr>
        <w:t xml:space="preserve"> та</w:t>
      </w:r>
      <w:r>
        <w:rPr>
          <w:bCs/>
          <w:sz w:val="28"/>
          <w:lang w:val="uk-UA"/>
        </w:rPr>
        <w:t xml:space="preserve"> б) результатами програмно-цифрової творчості інд</w:t>
      </w:r>
      <w:r>
        <w:rPr>
          <w:bCs/>
          <w:sz w:val="28"/>
          <w:lang w:val="uk-UA"/>
        </w:rPr>
        <w:t>и</w:t>
      </w:r>
      <w:r>
        <w:rPr>
          <w:bCs/>
          <w:sz w:val="28"/>
          <w:lang w:val="uk-UA"/>
        </w:rPr>
        <w:t>відів або групи індивідів у вигляді образів на основі тривимірної графіки;</w:t>
      </w:r>
    </w:p>
    <w:p w14:paraId="70D912EC" w14:textId="77777777" w:rsidR="00631B2E" w:rsidRDefault="00631B2E" w:rsidP="008F5ECA">
      <w:pPr>
        <w:numPr>
          <w:ilvl w:val="0"/>
          <w:numId w:val="67"/>
        </w:numPr>
        <w:suppressAutoHyphens w:val="0"/>
        <w:spacing w:line="360" w:lineRule="auto"/>
        <w:ind w:left="0" w:firstLine="709"/>
        <w:jc w:val="both"/>
        <w:rPr>
          <w:sz w:val="28"/>
          <w:lang w:val="uk-UA"/>
        </w:rPr>
      </w:pPr>
      <w:r>
        <w:rPr>
          <w:sz w:val="28"/>
          <w:lang w:val="uk-UA"/>
        </w:rPr>
        <w:t>з’ясовано соціально-технологічний статус кібервіртуальності, як механ</w:t>
      </w:r>
      <w:r>
        <w:rPr>
          <w:sz w:val="28"/>
          <w:lang w:val="uk-UA"/>
        </w:rPr>
        <w:t>і</w:t>
      </w:r>
      <w:r>
        <w:rPr>
          <w:sz w:val="28"/>
          <w:lang w:val="uk-UA"/>
        </w:rPr>
        <w:t>зму систематичних, цілеспрямованих, свідомих впливів на системно-структурні елементи соціальності з метою забезпечення стійкого розвитку соціал</w:t>
      </w:r>
      <w:r>
        <w:rPr>
          <w:sz w:val="28"/>
          <w:lang w:val="uk-UA"/>
        </w:rPr>
        <w:t>ь</w:t>
      </w:r>
      <w:r>
        <w:rPr>
          <w:sz w:val="28"/>
          <w:lang w:val="uk-UA"/>
        </w:rPr>
        <w:t>ної системи, яка взаємопов’язана з кібервіртуальністю, та запобіганню соціальних катаклізмів і потрясінь, пов’язаних з нею.</w:t>
      </w:r>
    </w:p>
    <w:p w14:paraId="52B7CE89" w14:textId="77777777" w:rsidR="00631B2E" w:rsidRDefault="00631B2E" w:rsidP="00631B2E">
      <w:pPr>
        <w:pStyle w:val="affffffff7"/>
        <w:spacing w:before="0" w:after="0" w:line="360" w:lineRule="auto"/>
        <w:ind w:firstLine="709"/>
        <w:rPr>
          <w:sz w:val="28"/>
          <w:lang w:val="uk-UA"/>
        </w:rPr>
      </w:pPr>
      <w:r>
        <w:rPr>
          <w:b/>
          <w:bCs/>
          <w:sz w:val="28"/>
          <w:lang w:val="uk-UA"/>
        </w:rPr>
        <w:t>Науковим значенням роботи</w:t>
      </w:r>
      <w:r>
        <w:rPr>
          <w:sz w:val="28"/>
          <w:lang w:val="uk-UA"/>
        </w:rPr>
        <w:t xml:space="preserve"> є</w:t>
      </w:r>
      <w:r>
        <w:rPr>
          <w:b/>
          <w:sz w:val="28"/>
          <w:lang w:val="uk-UA"/>
        </w:rPr>
        <w:t xml:space="preserve"> </w:t>
      </w:r>
      <w:r>
        <w:rPr>
          <w:sz w:val="28"/>
          <w:lang w:val="uk-UA"/>
        </w:rPr>
        <w:t>комплексний аналіз кібервіртуальності в шир</w:t>
      </w:r>
      <w:r>
        <w:rPr>
          <w:sz w:val="28"/>
          <w:lang w:val="uk-UA"/>
        </w:rPr>
        <w:t>о</w:t>
      </w:r>
      <w:r>
        <w:rPr>
          <w:sz w:val="28"/>
          <w:lang w:val="uk-UA"/>
        </w:rPr>
        <w:t xml:space="preserve">кому соціально-теоретичному контексті. Результати дослідження </w:t>
      </w:r>
      <w:r>
        <w:rPr>
          <w:sz w:val="28"/>
          <w:lang w:val="uk-UA"/>
        </w:rPr>
        <w:lastRenderedPageBreak/>
        <w:t>дозволяють ро</w:t>
      </w:r>
      <w:r>
        <w:rPr>
          <w:sz w:val="28"/>
          <w:lang w:val="uk-UA"/>
        </w:rPr>
        <w:t>з</w:t>
      </w:r>
      <w:r>
        <w:rPr>
          <w:sz w:val="28"/>
          <w:lang w:val="uk-UA"/>
        </w:rPr>
        <w:t>глядати кібервіртуальність не лише як новий символ або метафору сучасних соці</w:t>
      </w:r>
      <w:r>
        <w:rPr>
          <w:sz w:val="28"/>
          <w:lang w:val="uk-UA"/>
        </w:rPr>
        <w:t>а</w:t>
      </w:r>
      <w:r>
        <w:rPr>
          <w:sz w:val="28"/>
          <w:lang w:val="uk-UA"/>
        </w:rPr>
        <w:t>льних перетворень, але як новий вимір та компонент соціального простору, як чи</w:t>
      </w:r>
      <w:r>
        <w:rPr>
          <w:sz w:val="28"/>
          <w:lang w:val="uk-UA"/>
        </w:rPr>
        <w:t>н</w:t>
      </w:r>
      <w:r>
        <w:rPr>
          <w:sz w:val="28"/>
          <w:lang w:val="uk-UA"/>
        </w:rPr>
        <w:t>ник соціальних змін, який є активною та дієвою складовою еволюції сучасної соці</w:t>
      </w:r>
      <w:r>
        <w:rPr>
          <w:sz w:val="28"/>
          <w:lang w:val="uk-UA"/>
        </w:rPr>
        <w:t>а</w:t>
      </w:r>
      <w:r>
        <w:rPr>
          <w:sz w:val="28"/>
          <w:lang w:val="uk-UA"/>
        </w:rPr>
        <w:t xml:space="preserve">льної системи. </w:t>
      </w:r>
      <w:r>
        <w:rPr>
          <w:b/>
          <w:sz w:val="28"/>
          <w:lang w:val="uk-UA"/>
        </w:rPr>
        <w:t xml:space="preserve">Практичним значенням отриманих результатів </w:t>
      </w:r>
      <w:r>
        <w:rPr>
          <w:sz w:val="28"/>
          <w:lang w:val="uk-UA"/>
        </w:rPr>
        <w:t>дисертаційного д</w:t>
      </w:r>
      <w:r>
        <w:rPr>
          <w:sz w:val="28"/>
          <w:lang w:val="uk-UA"/>
        </w:rPr>
        <w:t>о</w:t>
      </w:r>
      <w:r>
        <w:rPr>
          <w:sz w:val="28"/>
          <w:lang w:val="uk-UA"/>
        </w:rPr>
        <w:t>слідження є можливість використання його результатів розробниками соціальних проектів з використанням кібервіртуальних можливостей. Окремі результати досл</w:t>
      </w:r>
      <w:r>
        <w:rPr>
          <w:sz w:val="28"/>
          <w:lang w:val="uk-UA"/>
        </w:rPr>
        <w:t>і</w:t>
      </w:r>
      <w:r>
        <w:rPr>
          <w:sz w:val="28"/>
          <w:lang w:val="uk-UA"/>
        </w:rPr>
        <w:t>дження можуть розглядатися як передумови для використання технологій та механ</w:t>
      </w:r>
      <w:r>
        <w:rPr>
          <w:sz w:val="28"/>
          <w:lang w:val="uk-UA"/>
        </w:rPr>
        <w:t>і</w:t>
      </w:r>
      <w:r>
        <w:rPr>
          <w:sz w:val="28"/>
          <w:lang w:val="uk-UA"/>
        </w:rPr>
        <w:t>змів кібервіртуальності в управлінні, освіті, прикладних соціологічних дослідже</w:t>
      </w:r>
      <w:r>
        <w:rPr>
          <w:sz w:val="28"/>
          <w:lang w:val="uk-UA"/>
        </w:rPr>
        <w:t>н</w:t>
      </w:r>
      <w:r>
        <w:rPr>
          <w:sz w:val="28"/>
          <w:lang w:val="uk-UA"/>
        </w:rPr>
        <w:t>нях. Робота містить матеріали, котрі можуть бути використані у навчальних курсах з “Соціальної інженерії”, “Соціології масових комунікацій”, “Соціології техніки”, “Соціальних технологій”, а також складають основу спеціалізованого навчального курсу, присвяченого вивченню сутності кібервіртуального простору - “Соціології кібервіртуальності” (авторська розробка якого представлена в додатках до дисерт</w:t>
      </w:r>
      <w:r>
        <w:rPr>
          <w:sz w:val="28"/>
          <w:lang w:val="uk-UA"/>
        </w:rPr>
        <w:t>а</w:t>
      </w:r>
      <w:r>
        <w:rPr>
          <w:sz w:val="28"/>
          <w:lang w:val="uk-UA"/>
        </w:rPr>
        <w:t xml:space="preserve">ційного дослідження). </w:t>
      </w:r>
    </w:p>
    <w:p w14:paraId="707B3FB3" w14:textId="77777777" w:rsidR="00631B2E" w:rsidRDefault="00631B2E" w:rsidP="00631B2E">
      <w:pPr>
        <w:pStyle w:val="affffffff7"/>
        <w:spacing w:before="0" w:after="0" w:line="360" w:lineRule="auto"/>
        <w:ind w:firstLine="709"/>
        <w:rPr>
          <w:sz w:val="28"/>
          <w:lang w:val="uk-UA"/>
        </w:rPr>
      </w:pPr>
      <w:r>
        <w:rPr>
          <w:b/>
          <w:sz w:val="28"/>
          <w:lang w:val="uk-UA"/>
        </w:rPr>
        <w:t>Апробація результатів дисертації.</w:t>
      </w:r>
      <w:r>
        <w:rPr>
          <w:sz w:val="28"/>
          <w:lang w:val="uk-UA"/>
        </w:rPr>
        <w:t xml:space="preserve"> Основні положення та результати дисертаційного дослідження були представлені на студентсько-аспірантській науковій конференції Київського національного університету імені Тараса Шевченка (11.02.2002, м.Київ), аспірантській конференції до Днів науки та освіти Київського національного університету імені Тараса Шевченка (28.04.2005, м.Київ), VIII Міжнародній конференції молодих науковців “Проблеми особистості в сучасній науці: результати та перспективи досліджень” (27-28.04.2006, м.Київ), Міжнародній науковій конференції “Інновації в технології та методології наукового пізнання” (26-27.10.2006, м.Одеса), Науково-практичній конференції студентів та аспірантів “Дні науки” (12.04.2007, м.Київ), V Міжнародній науковій конференції студентів та аспірантів “(Пост)сучасність і наука: соціологія у пошуках себе й суспільства” (19-21.04.2007, м.Харків), ІІІ Науковій конференції “Сучасні суспільні проблеми у вимірі соціології управління” (20.04.2007, м.Донецьк). Результати дисертаційного дослідження доповідалися та обговорювалися на науково-методичних семінарах та засіданнях кафедри галузевої соціології в Київському </w:t>
      </w:r>
      <w:r>
        <w:rPr>
          <w:sz w:val="28"/>
          <w:lang w:val="uk-UA"/>
        </w:rPr>
        <w:lastRenderedPageBreak/>
        <w:t>національному університеті імені Тараса Шевченка і кафедри соціології Інституту соціальних наук Г.Алієва Міжрегіональної Академії управління персоналом.</w:t>
      </w:r>
    </w:p>
    <w:p w14:paraId="43479F60" w14:textId="77777777" w:rsidR="00631B2E" w:rsidRDefault="00631B2E" w:rsidP="00631B2E">
      <w:pPr>
        <w:pStyle w:val="affffffff7"/>
        <w:spacing w:before="0" w:after="0" w:line="360" w:lineRule="auto"/>
        <w:ind w:firstLine="709"/>
        <w:rPr>
          <w:sz w:val="28"/>
          <w:lang w:val="uk-UA"/>
        </w:rPr>
      </w:pPr>
      <w:r>
        <w:rPr>
          <w:b/>
          <w:sz w:val="28"/>
          <w:lang w:val="uk-UA"/>
        </w:rPr>
        <w:t xml:space="preserve">Публікації </w:t>
      </w:r>
      <w:r>
        <w:rPr>
          <w:sz w:val="28"/>
          <w:lang w:val="uk-UA"/>
        </w:rPr>
        <w:t>за темою дисертації здійснено в спеціалізованих та фахових виданнях (загалом 9 публікацій).</w:t>
      </w:r>
    </w:p>
    <w:p w14:paraId="2DBA0EB3" w14:textId="77777777" w:rsidR="00631B2E" w:rsidRDefault="00631B2E" w:rsidP="00631B2E">
      <w:pPr>
        <w:pStyle w:val="4"/>
        <w:ind w:firstLine="720"/>
        <w:rPr>
          <w:b/>
        </w:rPr>
      </w:pPr>
      <w:r>
        <w:rPr>
          <w:bCs/>
        </w:rPr>
        <w:t>Структура дисертації</w:t>
      </w:r>
      <w:r>
        <w:rPr>
          <w:b/>
        </w:rPr>
        <w:t xml:space="preserve"> </w:t>
      </w:r>
      <w:r>
        <w:rPr>
          <w:b/>
          <w:bCs/>
        </w:rPr>
        <w:t>складається з переліку умовних скорочень, вступу, трьох розділів, висновків, додатків, глосарію та списку використаних джерел (170 найменувань). Повний обсяг дисертації стан</w:t>
      </w:r>
      <w:r>
        <w:rPr>
          <w:b/>
          <w:bCs/>
        </w:rPr>
        <w:t>о</w:t>
      </w:r>
      <w:r>
        <w:rPr>
          <w:b/>
          <w:bCs/>
        </w:rPr>
        <w:t>вить 201 сторінку, з них: основний текст – 161 сторінка, ілюстрації – 2 сторінки, три додатки – 24 сторінки, глосарій – 2 сторінки.</w:t>
      </w:r>
    </w:p>
    <w:p w14:paraId="5110D584" w14:textId="77777777" w:rsidR="0046449F" w:rsidRDefault="0046449F" w:rsidP="00631B2E">
      <w:pPr>
        <w:pStyle w:val="2ffff9"/>
        <w:spacing w:line="360" w:lineRule="auto"/>
        <w:jc w:val="both"/>
        <w:rPr>
          <w:b/>
        </w:rPr>
      </w:pPr>
    </w:p>
    <w:p w14:paraId="0DDC038B" w14:textId="77777777" w:rsidR="0046449F" w:rsidRDefault="0046449F" w:rsidP="00631B2E">
      <w:pPr>
        <w:pStyle w:val="2ffff9"/>
        <w:spacing w:line="360" w:lineRule="auto"/>
        <w:jc w:val="both"/>
        <w:rPr>
          <w:b/>
        </w:rPr>
      </w:pPr>
    </w:p>
    <w:p w14:paraId="4C80B620" w14:textId="77777777" w:rsidR="0046449F" w:rsidRDefault="0046449F" w:rsidP="00631B2E">
      <w:pPr>
        <w:pStyle w:val="2ffff9"/>
        <w:spacing w:line="360" w:lineRule="auto"/>
        <w:jc w:val="both"/>
        <w:rPr>
          <w:b/>
        </w:rPr>
      </w:pPr>
    </w:p>
    <w:p w14:paraId="59317E4C" w14:textId="77777777" w:rsidR="0046449F" w:rsidRDefault="0046449F" w:rsidP="0046449F">
      <w:pPr>
        <w:pStyle w:val="1"/>
        <w:ind w:firstLine="709"/>
        <w:jc w:val="both"/>
        <w:rPr>
          <w:caps/>
        </w:rPr>
      </w:pPr>
      <w:r>
        <w:rPr>
          <w:caps/>
        </w:rPr>
        <w:t>Висновки</w:t>
      </w:r>
    </w:p>
    <w:p w14:paraId="5AC7162E" w14:textId="77777777" w:rsidR="0046449F" w:rsidRDefault="0046449F" w:rsidP="0046449F">
      <w:pPr>
        <w:spacing w:line="360" w:lineRule="auto"/>
        <w:ind w:firstLine="709"/>
        <w:jc w:val="both"/>
        <w:rPr>
          <w:sz w:val="28"/>
          <w:lang w:val="uk-UA"/>
        </w:rPr>
      </w:pPr>
    </w:p>
    <w:p w14:paraId="22AAC41F" w14:textId="77777777" w:rsidR="0046449F" w:rsidRDefault="0046449F" w:rsidP="0046449F">
      <w:pPr>
        <w:spacing w:line="360" w:lineRule="auto"/>
        <w:ind w:firstLine="709"/>
        <w:jc w:val="both"/>
        <w:rPr>
          <w:sz w:val="28"/>
          <w:lang w:val="uk-UA"/>
        </w:rPr>
      </w:pPr>
      <w:r>
        <w:rPr>
          <w:sz w:val="28"/>
          <w:lang w:val="uk-UA"/>
        </w:rPr>
        <w:t>В нашому дослідженні ми не намагалися створити нову парадигму, щоб описати або пояснити новітній рівень технологічного розвитку суспільства або його вплив на окремого індивіда та суспільство в цілому. Критично ставлячись до доктрини технологічного детермінізму, ми прагнули представити наукову картину нової складової, якою збагатився соціальний простір – кібервіртуальної, обумовленої появою КТТ та ІКТ. На нашу думку їхня роль полягає передусім в технічній підтримці та вдосконаленні способів існування та проявів соціального, як міжособистісного, комунікативного та віртуального, як штучно створеного, уявного, яке, власне і лежить в основі кібервіртуального.</w:t>
      </w:r>
    </w:p>
    <w:p w14:paraId="0C3291D6" w14:textId="77777777" w:rsidR="0046449F" w:rsidRDefault="0046449F" w:rsidP="0046449F">
      <w:pPr>
        <w:pStyle w:val="24"/>
        <w:spacing w:line="360" w:lineRule="auto"/>
      </w:pPr>
      <w:r>
        <w:lastRenderedPageBreak/>
        <w:t>Підґрунтям актуальності обраної теми є широке використання КТТ та ІКТ в плині соціального життя. Подібно до того як поява друкарського станка, електрики, винайдення атомної енергії та вихід людства у космічний простір знаменували собою певний етап соціального часу, так само й кібервіртуальність можна визначити знаменною ознакою, символом другої половини ХХ ст. та поч. ХХІ, коли суспільне життя постає наскрізь пронизаним практикою використанням КТТ та ІКТ. Актуальність даного дослідження зумовлена завданням просвітницької практики підготовки сучасної людини до соціального та індивідуального життя за умов поширення кібервіртуальності як складової соціального простору, формування  особистісної інформаційної культури та інформаційної гігієни, яку ми визначаємо як поведінку, що керується усвідомленням впливу інформаційного середовища на свідомість та, відповідно, сукупність практичних  способів, що забезпечуватимуть збереження психіо-емоційного здоров’я людини, як споживача інформації.</w:t>
      </w:r>
    </w:p>
    <w:p w14:paraId="0B11778B" w14:textId="77777777" w:rsidR="0046449F" w:rsidRDefault="0046449F" w:rsidP="0046449F">
      <w:pPr>
        <w:spacing w:line="360" w:lineRule="auto"/>
        <w:ind w:firstLine="709"/>
        <w:jc w:val="both"/>
        <w:rPr>
          <w:sz w:val="28"/>
          <w:lang w:val="uk-UA"/>
        </w:rPr>
      </w:pPr>
      <w:r>
        <w:rPr>
          <w:sz w:val="28"/>
          <w:lang w:val="uk-UA"/>
        </w:rPr>
        <w:t>Результати дослідження наступні:</w:t>
      </w:r>
    </w:p>
    <w:p w14:paraId="3823B6D6" w14:textId="77777777" w:rsidR="0046449F" w:rsidRDefault="0046449F" w:rsidP="0046449F">
      <w:pPr>
        <w:spacing w:line="360" w:lineRule="auto"/>
        <w:ind w:firstLine="709"/>
        <w:jc w:val="both"/>
        <w:rPr>
          <w:sz w:val="28"/>
          <w:lang w:val="uk-UA"/>
        </w:rPr>
      </w:pPr>
      <w:r>
        <w:rPr>
          <w:sz w:val="28"/>
          <w:lang w:val="uk-UA"/>
        </w:rPr>
        <w:t>1. Визначено методологічну ефективність дослідження кібервіртуальної соціальності через просторово-часові категорії (навіть в їхній метафоричній ролі) у соціологічній евристиці та дослідницьких практиках. Дана дослідницька стратегія дозволила нам змоделювати наукову картину кібервіртуального простору, як частини соціально-просторової реальності з врахуванням явища поширення кібервіртуальності. Операціоналізувавши соціально-просторові характеристики, такі як багатоступенева структурна ієрархічність, цілісність, автономність компонентів, інформаційність, відкритість, цілеспрямованість, та часові характеристики, такі як актуальність, реальність, інтервальність, - здійснено аналіз кібервіртуальності саме через них, адже вони найвдаліше відображають сутнісні властивості рефлексії людиною соціального, віртуального та, відповідно, кібервіртуального.</w:t>
      </w:r>
    </w:p>
    <w:p w14:paraId="4D29F114" w14:textId="77777777" w:rsidR="0046449F" w:rsidRDefault="0046449F" w:rsidP="0046449F">
      <w:pPr>
        <w:spacing w:line="360" w:lineRule="auto"/>
        <w:ind w:firstLine="709"/>
        <w:jc w:val="both"/>
        <w:rPr>
          <w:sz w:val="28"/>
          <w:lang w:val="uk-UA"/>
        </w:rPr>
      </w:pPr>
      <w:r>
        <w:rPr>
          <w:sz w:val="28"/>
          <w:lang w:val="uk-UA"/>
        </w:rPr>
        <w:t xml:space="preserve">2. Отримано знання про соціальні особливості кібервіртуальності, як такі, що виступають поживним середовищем форми та змісту кібервіртуального </w:t>
      </w:r>
      <w:r>
        <w:rPr>
          <w:sz w:val="28"/>
          <w:lang w:val="uk-UA"/>
        </w:rPr>
        <w:lastRenderedPageBreak/>
        <w:t>простору; як такі, що будучи причиною, є фактором формування соціального розвитку в умовах поширення КТТ та ІКТ. Кібервіртуальність визначена фактором, що вчиняє вплив на темп соціально-технологічних змін та загальний напрямок, який вони приймають в соціумі. Визначено, що кібервіртуальність є причиною, через яку окремі сфери соціального життя приймають новітню форму внутрішньої структури.</w:t>
      </w:r>
    </w:p>
    <w:p w14:paraId="5D127517" w14:textId="77777777" w:rsidR="0046449F" w:rsidRDefault="0046449F" w:rsidP="0046449F">
      <w:pPr>
        <w:spacing w:line="360" w:lineRule="auto"/>
        <w:ind w:firstLine="709"/>
        <w:jc w:val="both"/>
        <w:rPr>
          <w:sz w:val="28"/>
          <w:lang w:val="uk-UA"/>
        </w:rPr>
      </w:pPr>
      <w:r>
        <w:rPr>
          <w:sz w:val="28"/>
          <w:lang w:val="uk-UA"/>
        </w:rPr>
        <w:t xml:space="preserve">3. Проаналізовано специфіку сучасного етапу розвитку КТТ та ІКТ. Відсутність чіткої термінології в рамках даної проблематики, спонукала нас до пропозиції введення до наукового обігу нового терміну, покликаного означити конкретний тип віртуальності – а саме – </w:t>
      </w:r>
      <w:r>
        <w:rPr>
          <w:i/>
          <w:iCs/>
          <w:sz w:val="28"/>
          <w:lang w:val="uk-UA"/>
        </w:rPr>
        <w:t>кібервіртуальність</w:t>
      </w:r>
      <w:r>
        <w:rPr>
          <w:sz w:val="28"/>
          <w:lang w:val="uk-UA"/>
        </w:rPr>
        <w:t xml:space="preserve">, яку ми визначаємо  електронно-технічним типом віртуальності, що являє собою результат технічної творчості соціальних суб’єктів з використанням ними КТТ та ІКТ. Кібервіртуальність виступає генеральною властивістю </w:t>
      </w:r>
      <w:r>
        <w:rPr>
          <w:i/>
          <w:iCs/>
          <w:sz w:val="28"/>
          <w:lang w:val="uk-UA"/>
        </w:rPr>
        <w:t>кібервіртуального простору</w:t>
      </w:r>
      <w:r>
        <w:rPr>
          <w:sz w:val="28"/>
          <w:lang w:val="uk-UA"/>
        </w:rPr>
        <w:t>, який є системою із внутрішніми соціально-технічними закономірностями процесів зв’язку між соціальними суб’єктами та об’єктами і управління цими процесами, в рамках соціальної та технічної еволюції соціуму.</w:t>
      </w:r>
    </w:p>
    <w:p w14:paraId="2822D19E" w14:textId="77777777" w:rsidR="0046449F" w:rsidRDefault="0046449F" w:rsidP="0046449F">
      <w:pPr>
        <w:spacing w:line="360" w:lineRule="auto"/>
        <w:ind w:firstLine="709"/>
        <w:jc w:val="both"/>
        <w:rPr>
          <w:sz w:val="28"/>
          <w:lang w:val="uk-UA"/>
        </w:rPr>
      </w:pPr>
      <w:r>
        <w:rPr>
          <w:sz w:val="28"/>
          <w:lang w:val="uk-UA"/>
        </w:rPr>
        <w:t xml:space="preserve">3. Визнаючи гетерогенний характер кібервіртуальності, означено її як таку, що включає в себе різнорідні спільності та суміщає в собі найрізноманітні компоненти соціального, психологічного та технічного походження, які не завжди мають між собою причинний або смисловий зв’язок. Цим спільностям та компонентам притаманний різний ступінь вбудованості до соціальної системи. Вони зберігають іноді більший, іноді менший ступінь своєї автономності, а в деяких випадках й повну відстороненість, ізольованість. В межах кібервіртуального простору, характерні для соціального простору просторово-часові уявлення, пов’язані з різноманітними елементами загальносвітової традиції та загальнолюдської свідомості, не тільки не позбавлені, але й визначаються як локально-антропоморфні просторово-часові рефлексії, які носять різноманітний та відносно автономний характер, адже локально-антропоморфні рефлексії простору та часу в багатьом визначають структури повсякденного життя, що складають основу соціально-просторового різноманіття (культуру, релігію, сім’ю, освіту, мораль, науку тощо). Це різноманіття значною мірою визначає </w:t>
      </w:r>
      <w:r>
        <w:rPr>
          <w:sz w:val="28"/>
          <w:lang w:val="uk-UA"/>
        </w:rPr>
        <w:lastRenderedPageBreak/>
        <w:t>особливості соціальної структури та динаміки, які стають залежними від конкретних локально-антропоморфних соціальних суб’єктів, якості та властивості яких можуть відіграти важливу роль у відтворенні світосприйняття та світорозуміння не тільки окремого соціального суб’єкта, але й загальносуспільного (надлокального) утворення. Ці процеси проявляються в такому аспекті соціальної динаміки, як ступінь диференціації та інтеграції соціальної системи, котра сама по собі має мінливий характер.</w:t>
      </w:r>
    </w:p>
    <w:p w14:paraId="5AD06134" w14:textId="77777777" w:rsidR="0046449F" w:rsidRDefault="0046449F" w:rsidP="0046449F">
      <w:pPr>
        <w:spacing w:line="360" w:lineRule="auto"/>
        <w:ind w:firstLine="709"/>
        <w:jc w:val="both"/>
        <w:rPr>
          <w:sz w:val="28"/>
          <w:lang w:val="uk-UA"/>
        </w:rPr>
      </w:pPr>
      <w:r>
        <w:rPr>
          <w:sz w:val="28"/>
          <w:lang w:val="uk-UA"/>
        </w:rPr>
        <w:t xml:space="preserve">4. Розглянуто проблему конструювання та конституювання соціального простору реальності, представленого разом з кібервіртуальною складовою. Наголошено на локально-антропоморфних масштабах кібервіртуального простору, який сприймається як своєрідна всезагальність та фізично невимірна цілісність людини в рамках її раціональної практики визнання своєї локальної частковості. Зазначено, що рефлексія сутності кібервіртуального простору буде неповною, якщо сприймати його з однієї єдиної точки зору, але буде невпорядкованою, якщо його розглядати з багатьох точок одразу, або може виявитися безглуздою та пустою, якщо взагалі не зважати на його присутність в сучасній соціальній системі. </w:t>
      </w:r>
    </w:p>
    <w:p w14:paraId="072DFAAF" w14:textId="77777777" w:rsidR="0046449F" w:rsidRDefault="0046449F" w:rsidP="0046449F">
      <w:pPr>
        <w:spacing w:line="360" w:lineRule="auto"/>
        <w:ind w:firstLine="709"/>
        <w:jc w:val="both"/>
        <w:rPr>
          <w:sz w:val="28"/>
          <w:lang w:val="uk-UA"/>
        </w:rPr>
      </w:pPr>
      <w:r>
        <w:rPr>
          <w:sz w:val="28"/>
          <w:lang w:val="uk-UA"/>
        </w:rPr>
        <w:t>5. З’ясовано, що співвідношення між реальністю та кібервіртуальністю є рекурсивним процесом, в якому “причини” та “ефекти” знаходяться у взаємообумовленому взаємозв’язку.</w:t>
      </w:r>
    </w:p>
    <w:p w14:paraId="09F6C98B" w14:textId="77777777" w:rsidR="0046449F" w:rsidRDefault="0046449F" w:rsidP="0046449F">
      <w:pPr>
        <w:spacing w:line="360" w:lineRule="auto"/>
        <w:ind w:firstLine="709"/>
        <w:jc w:val="both"/>
        <w:rPr>
          <w:sz w:val="28"/>
          <w:lang w:val="uk-UA"/>
        </w:rPr>
      </w:pPr>
      <w:r>
        <w:rPr>
          <w:sz w:val="28"/>
          <w:lang w:val="uk-UA"/>
        </w:rPr>
        <w:t xml:space="preserve">6. Виявлено, що методологічний інтерес в руслі проблематики співвідношення кібервіртуального та соціального просторів представляє собою процес пошуку нових основ розвитку міждисциплінарних підходів, котрі поєднали б соціологічне осмислення даної проблеми з технологічним та управлінським аналізом. Зазначено, що слід розрізняти соціальний та технологічний аспекти визначеної проблематики. Під час описання диференціації соціального простору у суто соціологічній традиції на перший план виступатимуть інституційно-структурні та стратифікаційні аспекти. Особливістю соціологічного підходу є дослідження спільнот різного типу (в руслі тематики даного дослідження – кібервіртуальні спільноти). Технологічний аспект соціологічного аналізу, який визначає механізми та методи оформлення </w:t>
      </w:r>
      <w:r>
        <w:rPr>
          <w:sz w:val="28"/>
          <w:lang w:val="uk-UA"/>
        </w:rPr>
        <w:lastRenderedPageBreak/>
        <w:t xml:space="preserve">кібервіртуальності, її специфіку (відмінність від віртуальності в загальнофілософському аспекті), та управлінський аспект, що визначає способи, методи та види облаштування та організації кібервіртуального простору, виступають принциповими положеннями. </w:t>
      </w:r>
    </w:p>
    <w:p w14:paraId="5B9E954A" w14:textId="77777777" w:rsidR="0046449F" w:rsidRDefault="0046449F" w:rsidP="0046449F">
      <w:pPr>
        <w:spacing w:line="360" w:lineRule="auto"/>
        <w:ind w:firstLine="709"/>
        <w:jc w:val="both"/>
        <w:rPr>
          <w:sz w:val="28"/>
          <w:lang w:val="uk-UA"/>
        </w:rPr>
      </w:pPr>
      <w:r>
        <w:rPr>
          <w:sz w:val="28"/>
          <w:lang w:val="uk-UA"/>
        </w:rPr>
        <w:t>7. Визначаючи місце та роль кібервіртуального простору в системі соціального універсуму, ми звернулися передусім до його характерної ознаки – кібервіртуальної, яка в даному аспекті виступає інструментом творення та відтворення способів рефлексії людиною, яка користується КТТ та ІКТ, оточуючого світу у всьому його розмаїтті. В разі визначення в соціальній системі місця кібервіртуального простору, то спроба локалізувати весь масив кібервіртуальності є безнадійною, адже, навіть, відключення певних його складових призведе до ледь помітних змін. Особливість кібервіртуальної системи в тому, що вона локалізована в кожному конкретному елементі, проте в жодному з них – сповна. Телефонні кабелі, модеми, супутники, радіохвилі знаходяться, так би мовити, “в” матеріальній сутності кібервіртуальності, але не “всередині” неї, - так само як не можна вказати, що свідомість людини знаходиться під самісінькою кіркою черепа або вона розташована трохи нижче лінії вух з обох сторін голови. Кібервіртуальність розсіяна по всьому соціальному простору, по всій системі його функціонально-інституціональній мережі. Генеральною ознакою сучасного соціального простору, обумовленого кібервіртуальністю виступає оновлення способів, механізмів, форм, типів, правил та принципів комунікації/взаємодії між соціальними суб’єктами. Передусім модифікувалася комунікативна модель, в способах перебігу комунікації. Урізноманітнилося сприйняття часу та визначення меж періоду актуальності тієї чи іншої соціальної події. Завдяки кібервіртуальній практиці набула поширення така характеристика часу як “реальний час”, який визначається постійною/тривалою актуальністю, тобто інформація, що надходить до суб’єкта в реальному часі характеризується одномоментністю своєї актуалізації відносно моменту своєї появи на екрані монітору.</w:t>
      </w:r>
    </w:p>
    <w:p w14:paraId="6DD20FC5" w14:textId="77777777" w:rsidR="0046449F" w:rsidRDefault="0046449F" w:rsidP="0046449F">
      <w:pPr>
        <w:pStyle w:val="affffffff1"/>
        <w:ind w:firstLine="709"/>
        <w:rPr>
          <w:lang w:val="uk-UA"/>
        </w:rPr>
      </w:pPr>
      <w:r>
        <w:rPr>
          <w:lang w:val="uk-UA"/>
        </w:rPr>
        <w:t xml:space="preserve">8. Керуючись соціологічною категорією “соціального” (як істотної риси суспільної людини; як сукупності характеристик взаємодіючих індивідів; як способу організації спільного існування через чіткий ієрархізований розподіл функцій та взаємодій та їхнє кооперування; як інтерсуб’єктивну </w:t>
      </w:r>
      <w:r>
        <w:rPr>
          <w:lang w:val="uk-UA"/>
        </w:rPr>
        <w:lastRenderedPageBreak/>
        <w:t>реальність “повсякденного світу”, яка рефлектується, конструюється, інтерпретується шляхом типізації смислів і значень в інтеракційній взаємодії) запропоновано авторську інтерпретацію поняття кібервіртуальної соціальності, яка відображає особливу об’єктивну та суб’єктивну характеристику кібервіртуальності, що твориться за допомоги КТТ, та є суттєвою властивістю кібервіртуального простору, в межах якого взаємодіють суб’єкти, які, володіючи своєрідними рисами, діями, цінностями та керуючись узгодженими з іншими суб’єктами нормами, смислами, правилами, символами та їх значеннями – формують як себе так і своє соціальне оточення. При чому соціальне оточення може не користуватися ПК, не входити до мережі кібервіртуальних стосунків, але воно виступає пасивним користувачем результатів впливу кібервіртуальності на активних її користувачів (як приклад, інформаційний продукт ЗМІ формується шляхом користування співробітниками ЗМІ Інтернетом та ІКТ).</w:t>
      </w:r>
    </w:p>
    <w:p w14:paraId="2EB3FB3E" w14:textId="77777777" w:rsidR="0046449F" w:rsidRDefault="0046449F" w:rsidP="0046449F">
      <w:pPr>
        <w:pStyle w:val="affffffff1"/>
        <w:ind w:firstLine="709"/>
        <w:rPr>
          <w:lang w:val="uk-UA"/>
        </w:rPr>
      </w:pPr>
      <w:r>
        <w:rPr>
          <w:lang w:val="uk-UA"/>
        </w:rPr>
        <w:t>9. Виявлено, що кібервіртуальна соціальність виступає базовою ознакою членів кібервіртуальних спільнот. Останні визначено як сукупність людей, об’єднаних спільним чинником, а саме активним користуванням КТТ та ІКТ в межах кібервіртуального простору. Кумулятивною ознакою даних індивідів виступає прагнення або вимушеність до використання КТТ у дозвіллі або роботі, а також володіння знанням та культурою користування КТТ та ІКТ в межах кібервіртуальності.</w:t>
      </w:r>
    </w:p>
    <w:p w14:paraId="49BA4AF8" w14:textId="77777777" w:rsidR="0046449F" w:rsidRDefault="0046449F" w:rsidP="0046449F">
      <w:pPr>
        <w:pStyle w:val="affffffff1"/>
        <w:ind w:firstLine="709"/>
        <w:rPr>
          <w:lang w:val="uk-UA"/>
        </w:rPr>
      </w:pPr>
      <w:r>
        <w:rPr>
          <w:lang w:val="uk-UA"/>
        </w:rPr>
        <w:t>10. З’ясовано, що на сучасному етапі еволюції КТТ, ІКТ та кібервіртуального простору існує потреба у соціальній технологізації кібервіртуальності та кібервіртуального простору, щоб попередити небажані негативні наслідки, спричинені:</w:t>
      </w:r>
    </w:p>
    <w:p w14:paraId="0ADAF6F2" w14:textId="77777777" w:rsidR="0046449F" w:rsidRDefault="0046449F" w:rsidP="008F5ECA">
      <w:pPr>
        <w:pStyle w:val="affffffff1"/>
        <w:numPr>
          <w:ilvl w:val="0"/>
          <w:numId w:val="68"/>
        </w:numPr>
        <w:tabs>
          <w:tab w:val="clear" w:pos="1069"/>
        </w:tabs>
        <w:suppressAutoHyphens w:val="0"/>
        <w:spacing w:after="0" w:line="360" w:lineRule="auto"/>
        <w:ind w:left="0" w:firstLine="709"/>
        <w:jc w:val="both"/>
        <w:rPr>
          <w:lang w:val="uk-UA"/>
        </w:rPr>
      </w:pPr>
      <w:r>
        <w:rPr>
          <w:lang w:val="uk-UA"/>
        </w:rPr>
        <w:t xml:space="preserve">надмірною увагою або залежністю індивідів від КТТ та ІКТ, </w:t>
      </w:r>
    </w:p>
    <w:p w14:paraId="0D405624" w14:textId="77777777" w:rsidR="0046449F" w:rsidRDefault="0046449F" w:rsidP="008F5ECA">
      <w:pPr>
        <w:pStyle w:val="affffffff1"/>
        <w:numPr>
          <w:ilvl w:val="0"/>
          <w:numId w:val="68"/>
        </w:numPr>
        <w:tabs>
          <w:tab w:val="clear" w:pos="1069"/>
        </w:tabs>
        <w:suppressAutoHyphens w:val="0"/>
        <w:spacing w:after="0" w:line="360" w:lineRule="auto"/>
        <w:ind w:left="0" w:firstLine="709"/>
        <w:jc w:val="both"/>
        <w:rPr>
          <w:lang w:val="uk-UA"/>
        </w:rPr>
      </w:pPr>
      <w:r>
        <w:rPr>
          <w:lang w:val="uk-UA"/>
        </w:rPr>
        <w:t xml:space="preserve">появою та урізноманітненням форм кібервіртуальної злочинності  (особливо актуальними є проблеми порушення авторських прав, зловмисних проникнень до закритої інформації та пошкодження програмного забезпечення), </w:t>
      </w:r>
    </w:p>
    <w:p w14:paraId="78356DB4" w14:textId="77777777" w:rsidR="0046449F" w:rsidRDefault="0046449F" w:rsidP="008F5ECA">
      <w:pPr>
        <w:pStyle w:val="affffffff1"/>
        <w:numPr>
          <w:ilvl w:val="0"/>
          <w:numId w:val="68"/>
        </w:numPr>
        <w:tabs>
          <w:tab w:val="clear" w:pos="1069"/>
        </w:tabs>
        <w:suppressAutoHyphens w:val="0"/>
        <w:spacing w:after="0" w:line="360" w:lineRule="auto"/>
        <w:ind w:left="0" w:firstLine="709"/>
        <w:jc w:val="both"/>
        <w:rPr>
          <w:lang w:val="uk-UA"/>
        </w:rPr>
      </w:pPr>
      <w:r>
        <w:rPr>
          <w:lang w:val="uk-UA"/>
        </w:rPr>
        <w:t xml:space="preserve">інформаційною нерівністю (за можливістю доступу до необхідної, важливої та соціально значимої інформації). </w:t>
      </w:r>
    </w:p>
    <w:p w14:paraId="34BE8F4C" w14:textId="77777777" w:rsidR="0046449F" w:rsidRDefault="0046449F" w:rsidP="0046449F">
      <w:pPr>
        <w:pStyle w:val="affffffff1"/>
        <w:ind w:firstLine="709"/>
        <w:rPr>
          <w:lang w:val="uk-UA"/>
        </w:rPr>
      </w:pPr>
      <w:r>
        <w:rPr>
          <w:lang w:val="uk-UA"/>
        </w:rPr>
        <w:t>Зазначено, що своєчасне перешкоджання та запобігання проявів вказаних соціальних загроз можливе шляхом цілеспрямованої координації діяльності кібервіртуальних спільнот, шляхом державно-правового регулювання та методами освітньо-просвітницьких програм та акцій.</w:t>
      </w:r>
    </w:p>
    <w:p w14:paraId="0D8C28A9" w14:textId="77777777" w:rsidR="0046449F" w:rsidRDefault="0046449F" w:rsidP="0046449F">
      <w:pPr>
        <w:pStyle w:val="affffffff1"/>
        <w:ind w:firstLine="709"/>
        <w:rPr>
          <w:lang w:val="uk-UA"/>
        </w:rPr>
      </w:pPr>
      <w:r>
        <w:rPr>
          <w:lang w:val="uk-UA"/>
        </w:rPr>
        <w:t xml:space="preserve">11. Здійснено комплексний аналіз кібервіртуальності в широкому соціально-теоретичному контексті, що дозволило розглядати кібервіртуальність не лише як новий символ або метафору сучасних соціальних перетворень, але як нову складову соціального простору, яка є активною та дієвою в еволюції соціальної системи. Дане дисертаційне дослідження може бути використаним у розробці соціальних проектів з </w:t>
      </w:r>
      <w:r>
        <w:rPr>
          <w:lang w:val="uk-UA"/>
        </w:rPr>
        <w:lastRenderedPageBreak/>
        <w:t>використанням кібервіртуальних можливостей. Окремі результати дослідження можуть розглядатися як передумови для використання технологій та механізмів кібервіртуальності в соціальному управлінні, освіті, прикладних соціологічних дослідженнях.  Деякі положення можуть бути використані у розробці навчальних курсів з “Соціальної інженерії”, “Соціології масових комунікацій”, “Соціології техніки”, “Соціальних технологій”, а також складають основу спеціалізованого курсу, присвяченого соціологічному аналізу кібервіртуального виміру соціальності  - “Соціології кібервіртуальності” (Додаток В).</w:t>
      </w:r>
    </w:p>
    <w:p w14:paraId="55008AE6" w14:textId="77777777" w:rsidR="0046449F" w:rsidRDefault="0046449F" w:rsidP="0046449F">
      <w:pPr>
        <w:pStyle w:val="affffffff1"/>
        <w:ind w:firstLine="709"/>
        <w:rPr>
          <w:lang w:val="uk-UA"/>
        </w:rPr>
      </w:pPr>
    </w:p>
    <w:p w14:paraId="151F2F86" w14:textId="77777777" w:rsidR="0046449F" w:rsidRDefault="0046449F" w:rsidP="0046449F">
      <w:pPr>
        <w:pStyle w:val="20"/>
        <w:ind w:left="539" w:firstLine="1"/>
        <w:jc w:val="both"/>
        <w:rPr>
          <w:rStyle w:val="afffffffffffffffffffffffffffffd"/>
          <w:rFonts w:ascii="Times New Roman" w:hAnsi="Times New Roman"/>
          <w:b w:val="0"/>
          <w:bCs w:val="0"/>
          <w:caps/>
        </w:rPr>
      </w:pPr>
      <w:r>
        <w:rPr>
          <w:lang w:val="uk-UA"/>
        </w:rPr>
        <w:br w:type="page"/>
      </w:r>
      <w:r>
        <w:rPr>
          <w:caps/>
        </w:rPr>
        <w:lastRenderedPageBreak/>
        <w:t>Список використаних джерел</w:t>
      </w:r>
    </w:p>
    <w:p w14:paraId="686EF05C" w14:textId="77777777" w:rsidR="0046449F" w:rsidRDefault="0046449F" w:rsidP="008F5ECA">
      <w:pPr>
        <w:numPr>
          <w:ilvl w:val="0"/>
          <w:numId w:val="69"/>
        </w:numPr>
        <w:tabs>
          <w:tab w:val="clear" w:pos="360"/>
        </w:tabs>
        <w:suppressAutoHyphens w:val="0"/>
        <w:spacing w:line="360" w:lineRule="auto"/>
        <w:ind w:left="540" w:hanging="540"/>
        <w:jc w:val="both"/>
        <w:rPr>
          <w:rStyle w:val="afffffffffffffffffffffffffffffd"/>
          <w:rFonts w:ascii="Times New Roman" w:hAnsi="Times New Roman"/>
          <w:lang w:val="uk-UA"/>
        </w:rPr>
      </w:pPr>
      <w:r>
        <w:rPr>
          <w:sz w:val="28"/>
          <w:lang w:val="uk-UA"/>
        </w:rPr>
        <w:t>Азаров С.С. Феномен Интернет и “человеческий фактор” // http://www.kiss.kiev.ua</w:t>
      </w:r>
    </w:p>
    <w:p w14:paraId="0307DA9C" w14:textId="77777777" w:rsidR="0046449F" w:rsidRDefault="0046449F" w:rsidP="008F5ECA">
      <w:pPr>
        <w:numPr>
          <w:ilvl w:val="0"/>
          <w:numId w:val="69"/>
        </w:numPr>
        <w:tabs>
          <w:tab w:val="clear" w:pos="360"/>
        </w:tabs>
        <w:suppressAutoHyphens w:val="0"/>
        <w:spacing w:line="360" w:lineRule="auto"/>
        <w:ind w:left="540" w:hanging="540"/>
        <w:jc w:val="both"/>
        <w:rPr>
          <w:sz w:val="28"/>
          <w:lang w:val="uk-UA"/>
        </w:rPr>
      </w:pPr>
      <w:r>
        <w:rPr>
          <w:rFonts w:hint="eastAsia"/>
          <w:sz w:val="28"/>
          <w:szCs w:val="27"/>
          <w:lang w:val="uk-UA"/>
        </w:rPr>
        <w:t>Арнаутов</w:t>
      </w:r>
      <w:r>
        <w:rPr>
          <w:sz w:val="28"/>
          <w:szCs w:val="27"/>
          <w:lang w:val="uk-UA"/>
        </w:rPr>
        <w:t xml:space="preserve"> </w:t>
      </w:r>
      <w:r>
        <w:rPr>
          <w:rFonts w:hint="eastAsia"/>
          <w:sz w:val="28"/>
          <w:szCs w:val="27"/>
          <w:lang w:val="uk-UA"/>
        </w:rPr>
        <w:t>С</w:t>
      </w:r>
      <w:r>
        <w:rPr>
          <w:sz w:val="28"/>
          <w:szCs w:val="27"/>
          <w:lang w:val="uk-UA"/>
        </w:rPr>
        <w:t>.</w:t>
      </w:r>
      <w:r>
        <w:rPr>
          <w:rFonts w:hint="eastAsia"/>
          <w:sz w:val="28"/>
          <w:szCs w:val="27"/>
          <w:lang w:val="uk-UA"/>
        </w:rPr>
        <w:t>А</w:t>
      </w:r>
      <w:r>
        <w:rPr>
          <w:sz w:val="28"/>
          <w:szCs w:val="27"/>
          <w:lang w:val="uk-UA"/>
        </w:rPr>
        <w:t xml:space="preserve">., </w:t>
      </w:r>
      <w:r>
        <w:rPr>
          <w:rFonts w:hint="eastAsia"/>
          <w:sz w:val="28"/>
          <w:szCs w:val="27"/>
          <w:lang w:val="uk-UA"/>
        </w:rPr>
        <w:t>Кобрянский</w:t>
      </w:r>
      <w:r>
        <w:rPr>
          <w:sz w:val="28"/>
          <w:szCs w:val="27"/>
          <w:lang w:val="uk-UA"/>
        </w:rPr>
        <w:t xml:space="preserve"> </w:t>
      </w:r>
      <w:r>
        <w:rPr>
          <w:rFonts w:hint="eastAsia"/>
          <w:sz w:val="28"/>
          <w:szCs w:val="27"/>
          <w:lang w:val="uk-UA"/>
        </w:rPr>
        <w:t>В</w:t>
      </w:r>
      <w:r>
        <w:rPr>
          <w:sz w:val="28"/>
          <w:szCs w:val="27"/>
          <w:lang w:val="uk-UA"/>
        </w:rPr>
        <w:t>.</w:t>
      </w:r>
      <w:r>
        <w:rPr>
          <w:rFonts w:hint="eastAsia"/>
          <w:sz w:val="28"/>
          <w:szCs w:val="27"/>
          <w:lang w:val="uk-UA"/>
        </w:rPr>
        <w:t>М</w:t>
      </w:r>
      <w:r>
        <w:rPr>
          <w:sz w:val="28"/>
          <w:szCs w:val="27"/>
          <w:lang w:val="uk-UA"/>
        </w:rPr>
        <w:t>.</w:t>
      </w:r>
      <w:r>
        <w:rPr>
          <w:b/>
          <w:bCs/>
          <w:i/>
          <w:iCs/>
          <w:sz w:val="28"/>
          <w:szCs w:val="27"/>
          <w:lang w:val="uk-UA"/>
        </w:rPr>
        <w:t xml:space="preserve"> </w:t>
      </w:r>
      <w:r>
        <w:rPr>
          <w:sz w:val="28"/>
          <w:lang w:val="uk-UA"/>
        </w:rPr>
        <w:t>В</w:t>
      </w:r>
      <w:r>
        <w:rPr>
          <w:rFonts w:hint="eastAsia"/>
          <w:sz w:val="28"/>
          <w:szCs w:val="36"/>
          <w:lang w:val="uk-UA"/>
        </w:rPr>
        <w:t>лияние</w:t>
      </w:r>
      <w:r>
        <w:rPr>
          <w:sz w:val="28"/>
          <w:szCs w:val="36"/>
          <w:lang w:val="uk-UA"/>
        </w:rPr>
        <w:t xml:space="preserve"> </w:t>
      </w:r>
      <w:r>
        <w:rPr>
          <w:rFonts w:hint="eastAsia"/>
          <w:sz w:val="28"/>
          <w:szCs w:val="36"/>
          <w:lang w:val="uk-UA"/>
        </w:rPr>
        <w:t>новых</w:t>
      </w:r>
      <w:r>
        <w:rPr>
          <w:sz w:val="28"/>
          <w:szCs w:val="36"/>
          <w:lang w:val="uk-UA"/>
        </w:rPr>
        <w:t xml:space="preserve"> </w:t>
      </w:r>
      <w:r>
        <w:rPr>
          <w:rFonts w:hint="eastAsia"/>
          <w:sz w:val="28"/>
          <w:szCs w:val="36"/>
          <w:lang w:val="uk-UA"/>
        </w:rPr>
        <w:t>информационных</w:t>
      </w:r>
      <w:r>
        <w:rPr>
          <w:sz w:val="28"/>
          <w:szCs w:val="36"/>
          <w:lang w:val="uk-UA"/>
        </w:rPr>
        <w:t xml:space="preserve"> </w:t>
      </w:r>
      <w:r>
        <w:rPr>
          <w:rFonts w:hint="eastAsia"/>
          <w:sz w:val="28"/>
          <w:szCs w:val="36"/>
          <w:lang w:val="uk-UA"/>
        </w:rPr>
        <w:t>технологий</w:t>
      </w:r>
      <w:r>
        <w:rPr>
          <w:sz w:val="28"/>
          <w:szCs w:val="36"/>
          <w:lang w:val="uk-UA"/>
        </w:rPr>
        <w:t xml:space="preserve"> </w:t>
      </w:r>
      <w:r>
        <w:rPr>
          <w:rFonts w:hint="eastAsia"/>
          <w:sz w:val="28"/>
          <w:szCs w:val="36"/>
          <w:lang w:val="uk-UA"/>
        </w:rPr>
        <w:t>на</w:t>
      </w:r>
      <w:r>
        <w:rPr>
          <w:sz w:val="28"/>
          <w:szCs w:val="36"/>
          <w:lang w:val="uk-UA"/>
        </w:rPr>
        <w:t xml:space="preserve"> </w:t>
      </w:r>
      <w:r>
        <w:rPr>
          <w:rFonts w:hint="eastAsia"/>
          <w:sz w:val="28"/>
          <w:szCs w:val="36"/>
          <w:lang w:val="uk-UA"/>
        </w:rPr>
        <w:t>процесс</w:t>
      </w:r>
      <w:r>
        <w:rPr>
          <w:sz w:val="28"/>
          <w:szCs w:val="36"/>
          <w:lang w:val="uk-UA"/>
        </w:rPr>
        <w:t xml:space="preserve"> </w:t>
      </w:r>
      <w:r>
        <w:rPr>
          <w:rFonts w:hint="eastAsia"/>
          <w:sz w:val="28"/>
          <w:szCs w:val="36"/>
          <w:lang w:val="uk-UA"/>
        </w:rPr>
        <w:t>фундаментальных</w:t>
      </w:r>
      <w:r>
        <w:rPr>
          <w:sz w:val="28"/>
          <w:szCs w:val="36"/>
          <w:lang w:val="uk-UA"/>
        </w:rPr>
        <w:t xml:space="preserve"> </w:t>
      </w:r>
      <w:r>
        <w:rPr>
          <w:rFonts w:hint="eastAsia"/>
          <w:sz w:val="28"/>
          <w:szCs w:val="36"/>
          <w:lang w:val="uk-UA"/>
        </w:rPr>
        <w:t>научных</w:t>
      </w:r>
      <w:r>
        <w:rPr>
          <w:sz w:val="28"/>
          <w:szCs w:val="36"/>
          <w:lang w:val="uk-UA"/>
        </w:rPr>
        <w:t xml:space="preserve"> </w:t>
      </w:r>
      <w:r>
        <w:rPr>
          <w:rFonts w:hint="eastAsia"/>
          <w:sz w:val="28"/>
          <w:szCs w:val="36"/>
          <w:lang w:val="uk-UA"/>
        </w:rPr>
        <w:t>исследований</w:t>
      </w:r>
      <w:r>
        <w:rPr>
          <w:sz w:val="28"/>
          <w:szCs w:val="36"/>
          <w:lang w:val="uk-UA"/>
        </w:rPr>
        <w:t xml:space="preserve"> // </w:t>
      </w:r>
      <w:r>
        <w:rPr>
          <w:rFonts w:hint="eastAsia"/>
          <w:sz w:val="28"/>
          <w:lang w:val="uk-UA"/>
        </w:rPr>
        <w:t>Информационное</w:t>
      </w:r>
      <w:r>
        <w:rPr>
          <w:sz w:val="28"/>
          <w:lang w:val="uk-UA"/>
        </w:rPr>
        <w:t xml:space="preserve"> </w:t>
      </w:r>
      <w:r>
        <w:rPr>
          <w:rFonts w:hint="eastAsia"/>
          <w:sz w:val="28"/>
          <w:lang w:val="uk-UA"/>
        </w:rPr>
        <w:t>общество</w:t>
      </w:r>
      <w:r>
        <w:rPr>
          <w:sz w:val="28"/>
          <w:lang w:val="uk-UA"/>
        </w:rPr>
        <w:t xml:space="preserve">. – 2001. - №. 4. - С. 54-57 // </w:t>
      </w:r>
      <w:hyperlink r:id="rId9" w:history="1">
        <w:r>
          <w:rPr>
            <w:rStyle w:val="af5"/>
            <w:sz w:val="28"/>
            <w:lang w:val="uk-UA"/>
          </w:rPr>
          <w:t>http://www.institute.org.ru</w:t>
        </w:r>
      </w:hyperlink>
    </w:p>
    <w:p w14:paraId="5F5A3656" w14:textId="77777777" w:rsidR="0046449F" w:rsidRDefault="0046449F" w:rsidP="008F5ECA">
      <w:pPr>
        <w:numPr>
          <w:ilvl w:val="0"/>
          <w:numId w:val="69"/>
        </w:numPr>
        <w:tabs>
          <w:tab w:val="clear" w:pos="360"/>
        </w:tabs>
        <w:suppressAutoHyphens w:val="0"/>
        <w:spacing w:line="360" w:lineRule="auto"/>
        <w:ind w:left="540" w:hanging="540"/>
        <w:jc w:val="both"/>
        <w:rPr>
          <w:sz w:val="28"/>
          <w:lang w:val="uk-UA"/>
        </w:rPr>
      </w:pPr>
      <w:r>
        <w:rPr>
          <w:sz w:val="28"/>
          <w:lang w:val="uk-UA"/>
        </w:rPr>
        <w:t xml:space="preserve">Арсеєнко А., Гирич В., Толстих Н. Причини і наслідки “цифрової нерівності” в умовах глобалізації // Українське суспільство 1994-2004. Моніторинг соціальних змін / за ред. В.Ворони, М.Шульги. – К.: Інститут соціології НАНУ, 2004. – С. 562-575. </w:t>
      </w:r>
    </w:p>
    <w:p w14:paraId="22E36CC5" w14:textId="77777777" w:rsidR="0046449F" w:rsidRDefault="0046449F" w:rsidP="008F5ECA">
      <w:pPr>
        <w:numPr>
          <w:ilvl w:val="0"/>
          <w:numId w:val="69"/>
        </w:numPr>
        <w:tabs>
          <w:tab w:val="clear" w:pos="360"/>
        </w:tabs>
        <w:suppressAutoHyphens w:val="0"/>
        <w:spacing w:line="360" w:lineRule="auto"/>
        <w:ind w:left="540" w:hanging="540"/>
        <w:jc w:val="both"/>
        <w:rPr>
          <w:sz w:val="28"/>
          <w:lang w:val="uk-UA"/>
        </w:rPr>
      </w:pPr>
      <w:r>
        <w:rPr>
          <w:sz w:val="28"/>
          <w:lang w:val="uk-UA"/>
        </w:rPr>
        <w:t>Арсеєнко А., Гирич В., Толстих Н. Динаміка інформатизації українського суспільства в контексті глобалізації та фрагментації інформаційно-комунікаційних технологій // Українське суспільство 1994-2005. Моніторинг соціальних змін / за ред. В.Ворони, М.Шульги. – К.: Інститут соціології НАНУ, 2005. – С. 417-432.</w:t>
      </w:r>
    </w:p>
    <w:p w14:paraId="09D07EC9" w14:textId="77777777" w:rsidR="0046449F" w:rsidRDefault="0046449F" w:rsidP="008F5ECA">
      <w:pPr>
        <w:numPr>
          <w:ilvl w:val="0"/>
          <w:numId w:val="69"/>
        </w:numPr>
        <w:tabs>
          <w:tab w:val="clear" w:pos="360"/>
        </w:tabs>
        <w:suppressAutoHyphens w:val="0"/>
        <w:spacing w:line="360" w:lineRule="auto"/>
        <w:ind w:left="540" w:hanging="540"/>
        <w:jc w:val="both"/>
        <w:rPr>
          <w:sz w:val="28"/>
          <w:lang w:val="uk-UA"/>
        </w:rPr>
      </w:pPr>
      <w:r>
        <w:rPr>
          <w:sz w:val="28"/>
          <w:lang w:val="uk-UA"/>
        </w:rPr>
        <w:t xml:space="preserve">Афанасьев В. Человек в мире систем // Кнорре Е.С. Впереди времени. – М., 1989. – С. 161-176. </w:t>
      </w:r>
    </w:p>
    <w:p w14:paraId="1E9CA7DC" w14:textId="77777777" w:rsidR="0046449F" w:rsidRDefault="0046449F" w:rsidP="008F5ECA">
      <w:pPr>
        <w:numPr>
          <w:ilvl w:val="0"/>
          <w:numId w:val="69"/>
        </w:numPr>
        <w:tabs>
          <w:tab w:val="clear" w:pos="360"/>
        </w:tabs>
        <w:suppressAutoHyphens w:val="0"/>
        <w:spacing w:line="360" w:lineRule="auto"/>
        <w:ind w:left="540" w:hanging="540"/>
        <w:jc w:val="both"/>
        <w:rPr>
          <w:sz w:val="28"/>
          <w:lang w:val="uk-UA"/>
        </w:rPr>
      </w:pPr>
      <w:r>
        <w:rPr>
          <w:sz w:val="28"/>
          <w:lang w:val="uk-UA"/>
        </w:rPr>
        <w:t xml:space="preserve">Бауман З. Индивидуализированное общество / ред., пер. с англ. В.Л.Иноземцев. – М.: Логос, 2002. – 326 с. // </w:t>
      </w:r>
      <w:hyperlink r:id="rId10" w:history="1">
        <w:r>
          <w:rPr>
            <w:rStyle w:val="af5"/>
            <w:sz w:val="28"/>
            <w:lang w:val="uk-UA"/>
          </w:rPr>
          <w:t>http://www.postindustrial.net</w:t>
        </w:r>
      </w:hyperlink>
    </w:p>
    <w:p w14:paraId="7AE0574B" w14:textId="77777777" w:rsidR="0046449F" w:rsidRDefault="0046449F" w:rsidP="008F5ECA">
      <w:pPr>
        <w:numPr>
          <w:ilvl w:val="0"/>
          <w:numId w:val="69"/>
        </w:numPr>
        <w:tabs>
          <w:tab w:val="clear" w:pos="360"/>
        </w:tabs>
        <w:suppressAutoHyphens w:val="0"/>
        <w:spacing w:line="360" w:lineRule="auto"/>
        <w:ind w:left="540" w:hanging="540"/>
        <w:jc w:val="both"/>
        <w:rPr>
          <w:sz w:val="28"/>
          <w:lang w:val="uk-UA"/>
        </w:rPr>
      </w:pPr>
      <w:r>
        <w:rPr>
          <w:sz w:val="28"/>
          <w:lang w:val="uk-UA"/>
        </w:rPr>
        <w:t>Белинис Л. Электронная демократия: политика в условиях глобальной коммуникации // Журнал социальной антропологии. – 2003. – Т.4. - №4. - С. 67-81.</w:t>
      </w:r>
    </w:p>
    <w:p w14:paraId="0B81D72E" w14:textId="77777777" w:rsidR="0046449F" w:rsidRDefault="0046449F" w:rsidP="008F5ECA">
      <w:pPr>
        <w:numPr>
          <w:ilvl w:val="0"/>
          <w:numId w:val="69"/>
        </w:numPr>
        <w:tabs>
          <w:tab w:val="clear" w:pos="360"/>
        </w:tabs>
        <w:suppressAutoHyphens w:val="0"/>
        <w:spacing w:line="360" w:lineRule="auto"/>
        <w:ind w:left="540" w:hanging="540"/>
        <w:jc w:val="both"/>
        <w:rPr>
          <w:sz w:val="28"/>
          <w:lang w:val="uk-UA"/>
        </w:rPr>
      </w:pPr>
      <w:r>
        <w:rPr>
          <w:rFonts w:hint="eastAsia"/>
          <w:sz w:val="28"/>
          <w:lang w:val="uk-UA"/>
        </w:rPr>
        <w:t>Бердяев</w:t>
      </w:r>
      <w:r>
        <w:rPr>
          <w:sz w:val="28"/>
          <w:lang w:val="uk-UA"/>
        </w:rPr>
        <w:t xml:space="preserve"> </w:t>
      </w:r>
      <w:r>
        <w:rPr>
          <w:rFonts w:hint="eastAsia"/>
          <w:sz w:val="28"/>
          <w:lang w:val="uk-UA"/>
        </w:rPr>
        <w:t>Н</w:t>
      </w:r>
      <w:r>
        <w:rPr>
          <w:sz w:val="28"/>
          <w:lang w:val="uk-UA"/>
        </w:rPr>
        <w:t xml:space="preserve">. </w:t>
      </w:r>
      <w:r>
        <w:rPr>
          <w:rFonts w:hint="eastAsia"/>
          <w:sz w:val="28"/>
          <w:lang w:val="uk-UA"/>
        </w:rPr>
        <w:t>Самопознание</w:t>
      </w:r>
      <w:r>
        <w:rPr>
          <w:sz w:val="28"/>
          <w:lang w:val="uk-UA"/>
        </w:rPr>
        <w:t xml:space="preserve">. - </w:t>
      </w:r>
      <w:r>
        <w:rPr>
          <w:rFonts w:hint="eastAsia"/>
          <w:sz w:val="28"/>
          <w:lang w:val="uk-UA"/>
        </w:rPr>
        <w:t>М</w:t>
      </w:r>
      <w:r>
        <w:rPr>
          <w:sz w:val="28"/>
          <w:lang w:val="uk-UA"/>
        </w:rPr>
        <w:t>.: СП “ДЭМ”: Междунар. отношения, 1990. – 334 с.</w:t>
      </w:r>
    </w:p>
    <w:p w14:paraId="0F28A7CD" w14:textId="77777777" w:rsidR="0046449F" w:rsidRDefault="0046449F" w:rsidP="008F5ECA">
      <w:pPr>
        <w:numPr>
          <w:ilvl w:val="0"/>
          <w:numId w:val="69"/>
        </w:numPr>
        <w:tabs>
          <w:tab w:val="clear" w:pos="360"/>
        </w:tabs>
        <w:suppressAutoHyphens w:val="0"/>
        <w:spacing w:line="360" w:lineRule="auto"/>
        <w:ind w:left="540" w:hanging="540"/>
        <w:jc w:val="both"/>
        <w:rPr>
          <w:sz w:val="28"/>
          <w:lang w:val="uk-UA"/>
        </w:rPr>
      </w:pPr>
      <w:r>
        <w:rPr>
          <w:sz w:val="28"/>
          <w:lang w:val="uk-UA"/>
        </w:rPr>
        <w:t>Бердяєв Н. Человек и машина // Философия творчества, культуры и искусства. – М.: Искусство, 1994. – Т.1. – С. 499-523.</w:t>
      </w:r>
    </w:p>
    <w:p w14:paraId="25BA1DC5" w14:textId="77777777" w:rsidR="0046449F" w:rsidRDefault="0046449F" w:rsidP="008F5ECA">
      <w:pPr>
        <w:numPr>
          <w:ilvl w:val="0"/>
          <w:numId w:val="69"/>
        </w:numPr>
        <w:tabs>
          <w:tab w:val="clear" w:pos="360"/>
        </w:tabs>
        <w:suppressAutoHyphens w:val="0"/>
        <w:spacing w:line="360" w:lineRule="auto"/>
        <w:ind w:left="540" w:hanging="540"/>
        <w:jc w:val="both"/>
        <w:rPr>
          <w:sz w:val="28"/>
          <w:lang w:val="uk-UA"/>
        </w:rPr>
      </w:pPr>
      <w:r>
        <w:rPr>
          <w:sz w:val="28"/>
          <w:lang w:val="uk-UA"/>
        </w:rPr>
        <w:t>Бикбов А</w:t>
      </w:r>
      <w:r>
        <w:rPr>
          <w:b/>
          <w:bCs/>
          <w:sz w:val="28"/>
          <w:lang w:val="uk-UA"/>
        </w:rPr>
        <w:t xml:space="preserve">. </w:t>
      </w:r>
      <w:r>
        <w:rPr>
          <w:rStyle w:val="aff0"/>
          <w:b w:val="0"/>
          <w:bCs w:val="0"/>
          <w:sz w:val="28"/>
          <w:lang w:val="uk-UA"/>
        </w:rPr>
        <w:t xml:space="preserve">Социальное пространство как физическое: иллюзии и уловки // </w:t>
      </w:r>
      <w:hyperlink r:id="rId11" w:history="1">
        <w:r>
          <w:rPr>
            <w:rStyle w:val="af5"/>
            <w:sz w:val="28"/>
            <w:lang w:val="uk-UA"/>
          </w:rPr>
          <w:t>http://sociology.extrim.ru</w:t>
        </w:r>
      </w:hyperlink>
    </w:p>
    <w:p w14:paraId="7014CE2E" w14:textId="77777777" w:rsidR="0046449F" w:rsidRDefault="0046449F" w:rsidP="008F5ECA">
      <w:pPr>
        <w:numPr>
          <w:ilvl w:val="0"/>
          <w:numId w:val="69"/>
        </w:numPr>
        <w:tabs>
          <w:tab w:val="clear" w:pos="360"/>
        </w:tabs>
        <w:suppressAutoHyphens w:val="0"/>
        <w:spacing w:line="360" w:lineRule="auto"/>
        <w:ind w:left="540" w:hanging="540"/>
        <w:jc w:val="both"/>
        <w:rPr>
          <w:sz w:val="28"/>
          <w:lang w:val="uk-UA"/>
        </w:rPr>
      </w:pPr>
      <w:r>
        <w:rPr>
          <w:sz w:val="28"/>
          <w:lang w:val="uk-UA"/>
        </w:rPr>
        <w:lastRenderedPageBreak/>
        <w:t>Бергер П., Лукман Т. Социальное конструирование реальности: Трактат по социологии зн</w:t>
      </w:r>
      <w:r>
        <w:rPr>
          <w:sz w:val="28"/>
          <w:lang w:val="uk-UA"/>
        </w:rPr>
        <w:t>а</w:t>
      </w:r>
      <w:r>
        <w:rPr>
          <w:sz w:val="28"/>
          <w:lang w:val="uk-UA"/>
        </w:rPr>
        <w:t>ния / Е.Руткевич (пер. с англ.) — М.: М</w:t>
      </w:r>
      <w:r>
        <w:rPr>
          <w:sz w:val="28"/>
          <w:lang w:val="uk-UA"/>
        </w:rPr>
        <w:t>е</w:t>
      </w:r>
      <w:r>
        <w:rPr>
          <w:sz w:val="28"/>
          <w:lang w:val="uk-UA"/>
        </w:rPr>
        <w:t>диум, 1995. — 333 с. // http://socionet.narod.ru/reader.thml</w:t>
      </w:r>
    </w:p>
    <w:p w14:paraId="69369CB7" w14:textId="77777777" w:rsidR="0046449F" w:rsidRDefault="0046449F" w:rsidP="008F5ECA">
      <w:pPr>
        <w:numPr>
          <w:ilvl w:val="0"/>
          <w:numId w:val="69"/>
        </w:numPr>
        <w:tabs>
          <w:tab w:val="clear" w:pos="360"/>
        </w:tabs>
        <w:suppressAutoHyphens w:val="0"/>
        <w:spacing w:line="360" w:lineRule="auto"/>
        <w:ind w:left="540" w:hanging="540"/>
        <w:jc w:val="both"/>
        <w:rPr>
          <w:rStyle w:val="afffffffffffffffffffffffffffffd"/>
          <w:rFonts w:ascii="Times New Roman" w:hAnsi="Times New Roman"/>
          <w:lang w:val="uk-UA"/>
        </w:rPr>
      </w:pPr>
      <w:r>
        <w:rPr>
          <w:sz w:val="28"/>
          <w:lang w:val="uk-UA"/>
        </w:rPr>
        <w:t xml:space="preserve">Бессуднов А., Иванов Д. Основные понятия и определения прикладной интернетики // </w:t>
      </w:r>
      <w:hyperlink r:id="rId12" w:history="1">
        <w:r>
          <w:rPr>
            <w:rStyle w:val="af5"/>
            <w:sz w:val="28"/>
            <w:lang w:val="uk-UA"/>
          </w:rPr>
          <w:t>http://institute.org.ru</w:t>
        </w:r>
      </w:hyperlink>
    </w:p>
    <w:p w14:paraId="6F2708CC" w14:textId="77777777" w:rsidR="0046449F" w:rsidRDefault="0046449F" w:rsidP="008F5ECA">
      <w:pPr>
        <w:numPr>
          <w:ilvl w:val="0"/>
          <w:numId w:val="69"/>
        </w:numPr>
        <w:tabs>
          <w:tab w:val="clear" w:pos="360"/>
        </w:tabs>
        <w:suppressAutoHyphens w:val="0"/>
        <w:spacing w:line="360" w:lineRule="auto"/>
        <w:ind w:left="540" w:hanging="540"/>
        <w:jc w:val="both"/>
        <w:rPr>
          <w:sz w:val="28"/>
          <w:lang w:val="uk-UA"/>
        </w:rPr>
      </w:pPr>
      <w:r>
        <w:rPr>
          <w:sz w:val="28"/>
          <w:lang w:val="uk-UA"/>
        </w:rPr>
        <w:t xml:space="preserve">Благодетелева-Вовк С.Л., Благодетелев С.В. Оценка роста числа потенциальных пользователей Интернета в Украине на период до 2005 года // Маркетинг в Україні. – 2002. - № 1 // </w:t>
      </w:r>
      <w:hyperlink r:id="rId13" w:history="1">
        <w:r>
          <w:rPr>
            <w:rStyle w:val="af5"/>
            <w:sz w:val="28"/>
            <w:lang w:val="uk-UA"/>
          </w:rPr>
          <w:t>http://www.nightriver.com.ua</w:t>
        </w:r>
      </w:hyperlink>
    </w:p>
    <w:p w14:paraId="47895EAA" w14:textId="77777777" w:rsidR="0046449F" w:rsidRDefault="0046449F" w:rsidP="008F5ECA">
      <w:pPr>
        <w:numPr>
          <w:ilvl w:val="0"/>
          <w:numId w:val="69"/>
        </w:numPr>
        <w:tabs>
          <w:tab w:val="clear" w:pos="360"/>
        </w:tabs>
        <w:suppressAutoHyphens w:val="0"/>
        <w:spacing w:line="360" w:lineRule="auto"/>
        <w:ind w:left="540" w:hanging="540"/>
        <w:jc w:val="both"/>
        <w:rPr>
          <w:sz w:val="28"/>
          <w:lang w:val="uk-UA"/>
        </w:rPr>
      </w:pPr>
      <w:r>
        <w:rPr>
          <w:sz w:val="28"/>
          <w:lang w:val="uk-UA"/>
        </w:rPr>
        <w:t>Богдан В.В., Иванов В.Н. Информатизация и технологизация социального пространства: проблемы предотвращения катастроф, взрывов и напряжений // Информатизация и технологизация социального пространства. Материалы к I Международному симпозиуму по социальным технологиям. – М.-Н.Новгород, 1994. – С. 5-20.</w:t>
      </w:r>
    </w:p>
    <w:p w14:paraId="7C01709A" w14:textId="77777777" w:rsidR="0046449F" w:rsidRDefault="0046449F" w:rsidP="008F5ECA">
      <w:pPr>
        <w:numPr>
          <w:ilvl w:val="0"/>
          <w:numId w:val="69"/>
        </w:numPr>
        <w:tabs>
          <w:tab w:val="clear" w:pos="360"/>
        </w:tabs>
        <w:suppressAutoHyphens w:val="0"/>
        <w:spacing w:line="360" w:lineRule="auto"/>
        <w:ind w:left="540" w:hanging="540"/>
        <w:jc w:val="both"/>
        <w:rPr>
          <w:sz w:val="28"/>
          <w:lang w:val="uk-UA"/>
        </w:rPr>
      </w:pPr>
      <w:r>
        <w:rPr>
          <w:sz w:val="28"/>
          <w:lang w:val="uk-UA"/>
        </w:rPr>
        <w:t>Бодрийяр Ж. Система вещей / С.Зенкин (пер. с фр. и сопровод. ст.). – М.: Рудомино, 1999. – 222 с.</w:t>
      </w:r>
    </w:p>
    <w:p w14:paraId="5E49C3C5" w14:textId="77777777" w:rsidR="0046449F" w:rsidRDefault="0046449F" w:rsidP="008F5ECA">
      <w:pPr>
        <w:numPr>
          <w:ilvl w:val="0"/>
          <w:numId w:val="69"/>
        </w:numPr>
        <w:tabs>
          <w:tab w:val="clear" w:pos="360"/>
        </w:tabs>
        <w:suppressAutoHyphens w:val="0"/>
        <w:spacing w:line="360" w:lineRule="auto"/>
        <w:ind w:left="540" w:hanging="540"/>
        <w:jc w:val="both"/>
        <w:rPr>
          <w:sz w:val="28"/>
          <w:lang w:val="uk-UA"/>
        </w:rPr>
      </w:pPr>
      <w:r>
        <w:rPr>
          <w:sz w:val="28"/>
          <w:lang w:val="uk-UA"/>
        </w:rPr>
        <w:t>Бойко Н. Інформатизація соціального простору: стан і перспективи // Українське суспільство 1994-2004. Моніторинг соціальних змін / за ред. д.е.н. В.Ворони, д.соц.н. М.Шульги. – К.: ІС НАНУ, 2004. – С. 508-517.</w:t>
      </w:r>
    </w:p>
    <w:p w14:paraId="4EE85846" w14:textId="77777777" w:rsidR="0046449F" w:rsidRDefault="0046449F" w:rsidP="008F5ECA">
      <w:pPr>
        <w:numPr>
          <w:ilvl w:val="0"/>
          <w:numId w:val="69"/>
        </w:numPr>
        <w:tabs>
          <w:tab w:val="clear" w:pos="360"/>
        </w:tabs>
        <w:suppressAutoHyphens w:val="0"/>
        <w:spacing w:line="360" w:lineRule="auto"/>
        <w:ind w:left="540" w:hanging="540"/>
        <w:jc w:val="both"/>
        <w:rPr>
          <w:sz w:val="28"/>
          <w:lang w:val="uk-UA"/>
        </w:rPr>
      </w:pPr>
      <w:r>
        <w:rPr>
          <w:sz w:val="28"/>
          <w:lang w:val="uk-UA"/>
        </w:rPr>
        <w:t>Бойко Н. “Интернетизация” общества как фактор демократизации современного социально-контрольного процесса // Проблеми розвитку соціологічної теорії.Теоретичні проблеми змін соціальної структури українського суспільства: Наук. доповіді і повідомлення другої Всеукраїнської соціологічної конференції. – К.: САУ ІС НАНУ, 2002. – С. 195-199.</w:t>
      </w:r>
    </w:p>
    <w:p w14:paraId="428F4AFF" w14:textId="77777777" w:rsidR="0046449F" w:rsidRDefault="0046449F" w:rsidP="008F5ECA">
      <w:pPr>
        <w:numPr>
          <w:ilvl w:val="0"/>
          <w:numId w:val="69"/>
        </w:numPr>
        <w:tabs>
          <w:tab w:val="clear" w:pos="360"/>
        </w:tabs>
        <w:suppressAutoHyphens w:val="0"/>
        <w:spacing w:line="360" w:lineRule="auto"/>
        <w:ind w:left="540" w:hanging="540"/>
        <w:jc w:val="both"/>
        <w:rPr>
          <w:rStyle w:val="afffffffffffffffffffffffffffffd"/>
          <w:rFonts w:ascii="Times New Roman" w:hAnsi="Times New Roman"/>
          <w:lang w:val="uk-UA"/>
        </w:rPr>
      </w:pPr>
      <w:r>
        <w:rPr>
          <w:sz w:val="28"/>
          <w:lang w:val="uk-UA"/>
        </w:rPr>
        <w:t>Бойко Н. Молодь у світі сучасних комп</w:t>
      </w:r>
      <w:r>
        <w:rPr>
          <w:sz w:val="28"/>
        </w:rPr>
        <w:t>’</w:t>
      </w:r>
      <w:r>
        <w:rPr>
          <w:sz w:val="28"/>
          <w:lang w:val="uk-UA"/>
        </w:rPr>
        <w:t>ютерних та Інтернет-технологій // Соціальні виміри суспільства. – Вип. 8. – К.: ІС НАНУ, 2005. – С. 244-258.</w:t>
      </w:r>
    </w:p>
    <w:p w14:paraId="0E3D031D" w14:textId="77777777" w:rsidR="0046449F" w:rsidRDefault="0046449F" w:rsidP="008F5ECA">
      <w:pPr>
        <w:numPr>
          <w:ilvl w:val="0"/>
          <w:numId w:val="69"/>
        </w:numPr>
        <w:tabs>
          <w:tab w:val="clear" w:pos="360"/>
        </w:tabs>
        <w:suppressAutoHyphens w:val="0"/>
        <w:spacing w:line="360" w:lineRule="auto"/>
        <w:ind w:left="540" w:hanging="540"/>
        <w:jc w:val="both"/>
        <w:rPr>
          <w:sz w:val="28"/>
          <w:lang w:val="uk-UA"/>
        </w:rPr>
      </w:pPr>
      <w:r>
        <w:rPr>
          <w:sz w:val="28"/>
          <w:lang w:val="uk-UA"/>
        </w:rPr>
        <w:t xml:space="preserve">Брауде-Золотарев М. Цифровой барьер // Компьютера. - 2000. - № 29 (358). – С. 6-15. </w:t>
      </w:r>
    </w:p>
    <w:p w14:paraId="55AD2748" w14:textId="77777777" w:rsidR="0046449F" w:rsidRDefault="0046449F" w:rsidP="008F5ECA">
      <w:pPr>
        <w:numPr>
          <w:ilvl w:val="0"/>
          <w:numId w:val="69"/>
        </w:numPr>
        <w:tabs>
          <w:tab w:val="clear" w:pos="360"/>
        </w:tabs>
        <w:suppressAutoHyphens w:val="0"/>
        <w:spacing w:line="360" w:lineRule="auto"/>
        <w:ind w:left="540" w:hanging="540"/>
        <w:jc w:val="both"/>
        <w:rPr>
          <w:sz w:val="28"/>
          <w:lang w:val="uk-UA"/>
        </w:rPr>
      </w:pPr>
      <w:r>
        <w:rPr>
          <w:sz w:val="28"/>
          <w:lang w:val="uk-UA"/>
        </w:rPr>
        <w:t>Бурдье П. О телевидении и журналистике / Пер. с фр. Т.В.Анисимовой и Ю.В.Марковой. Отв.ред. и предисл. Н.А.Шматко. – М.: Фонд научных исследований “Прагматика культуры”, Институт экспериментальной социологии, 2002. – 160 с.</w:t>
      </w:r>
    </w:p>
    <w:p w14:paraId="6EC8D463" w14:textId="77777777" w:rsidR="0046449F" w:rsidRDefault="0046449F" w:rsidP="008F5ECA">
      <w:pPr>
        <w:numPr>
          <w:ilvl w:val="0"/>
          <w:numId w:val="69"/>
        </w:numPr>
        <w:tabs>
          <w:tab w:val="clear" w:pos="360"/>
        </w:tabs>
        <w:suppressAutoHyphens w:val="0"/>
        <w:spacing w:line="360" w:lineRule="auto"/>
        <w:ind w:left="540" w:hanging="540"/>
        <w:jc w:val="both"/>
        <w:rPr>
          <w:sz w:val="28"/>
          <w:lang w:val="uk-UA"/>
        </w:rPr>
      </w:pPr>
      <w:r>
        <w:rPr>
          <w:sz w:val="28"/>
          <w:lang w:val="uk-UA"/>
        </w:rPr>
        <w:lastRenderedPageBreak/>
        <w:t>Бурдье П. Социальное пространство и символическая власть // THESIS. – 1993. – Вып. 2. – С. 137-150.</w:t>
      </w:r>
    </w:p>
    <w:p w14:paraId="2988D500" w14:textId="77777777" w:rsidR="0046449F" w:rsidRDefault="0046449F" w:rsidP="008F5ECA">
      <w:pPr>
        <w:numPr>
          <w:ilvl w:val="0"/>
          <w:numId w:val="69"/>
        </w:numPr>
        <w:tabs>
          <w:tab w:val="clear" w:pos="360"/>
        </w:tabs>
        <w:suppressAutoHyphens w:val="0"/>
        <w:spacing w:line="360" w:lineRule="auto"/>
        <w:ind w:left="540" w:hanging="540"/>
        <w:jc w:val="both"/>
        <w:rPr>
          <w:sz w:val="28"/>
          <w:lang w:val="uk-UA"/>
        </w:rPr>
      </w:pPr>
      <w:r>
        <w:rPr>
          <w:sz w:val="28"/>
          <w:lang w:val="uk-UA"/>
        </w:rPr>
        <w:t>Бурдье П. Физическое и социальное пространства: проникновение и присвоение // Социология политики / Пер. с фр. – М.: Socio-Logos, 1995. – 336 с. // http://www.socd.univ.kiev.ua</w:t>
      </w:r>
    </w:p>
    <w:p w14:paraId="01601E5F" w14:textId="77777777" w:rsidR="0046449F" w:rsidRDefault="0046449F" w:rsidP="008F5ECA">
      <w:pPr>
        <w:numPr>
          <w:ilvl w:val="0"/>
          <w:numId w:val="69"/>
        </w:numPr>
        <w:tabs>
          <w:tab w:val="clear" w:pos="360"/>
        </w:tabs>
        <w:suppressAutoHyphens w:val="0"/>
        <w:spacing w:line="360" w:lineRule="auto"/>
        <w:ind w:left="540" w:hanging="540"/>
        <w:jc w:val="both"/>
        <w:rPr>
          <w:sz w:val="28"/>
          <w:lang w:val="uk-UA"/>
        </w:rPr>
      </w:pPr>
      <w:r>
        <w:rPr>
          <w:sz w:val="28"/>
          <w:lang w:val="uk-UA"/>
        </w:rPr>
        <w:t>Бурдье П., Шантье Р. Люди с историями, люди без историй // НЛО. – 2003. - №60. – С. 34-38.</w:t>
      </w:r>
    </w:p>
    <w:p w14:paraId="5F79CCEB" w14:textId="77777777" w:rsidR="0046449F" w:rsidRDefault="0046449F" w:rsidP="008F5ECA">
      <w:pPr>
        <w:numPr>
          <w:ilvl w:val="0"/>
          <w:numId w:val="69"/>
        </w:numPr>
        <w:tabs>
          <w:tab w:val="clear" w:pos="360"/>
        </w:tabs>
        <w:suppressAutoHyphens w:val="0"/>
        <w:spacing w:line="360" w:lineRule="auto"/>
        <w:ind w:left="540" w:hanging="540"/>
        <w:jc w:val="both"/>
        <w:rPr>
          <w:sz w:val="28"/>
          <w:lang w:val="uk-UA"/>
        </w:rPr>
      </w:pPr>
      <w:r>
        <w:rPr>
          <w:sz w:val="28"/>
          <w:lang w:val="uk-UA"/>
        </w:rPr>
        <w:t>Бурдье П. Начала. – М.: Socio-Logos, 1994. – 387 с.</w:t>
      </w:r>
    </w:p>
    <w:p w14:paraId="5EB74C3B" w14:textId="77777777" w:rsidR="0046449F" w:rsidRDefault="0046449F" w:rsidP="008F5ECA">
      <w:pPr>
        <w:numPr>
          <w:ilvl w:val="0"/>
          <w:numId w:val="69"/>
        </w:numPr>
        <w:tabs>
          <w:tab w:val="clear" w:pos="360"/>
        </w:tabs>
        <w:suppressAutoHyphens w:val="0"/>
        <w:spacing w:line="360" w:lineRule="auto"/>
        <w:ind w:left="540" w:hanging="540"/>
        <w:jc w:val="both"/>
        <w:rPr>
          <w:sz w:val="28"/>
          <w:lang w:val="uk-UA"/>
        </w:rPr>
      </w:pPr>
      <w:r>
        <w:rPr>
          <w:sz w:val="28"/>
          <w:lang w:val="uk-UA"/>
        </w:rPr>
        <w:t>Бурлачук В. Ще раз стосовно питання: “Що таке суспільство?” // Соціологія: теорія, методи, маркетинг. – 2006. – № 1. – С. 5-19.</w:t>
      </w:r>
    </w:p>
    <w:p w14:paraId="38F45837" w14:textId="77777777" w:rsidR="0046449F" w:rsidRDefault="0046449F" w:rsidP="008F5ECA">
      <w:pPr>
        <w:numPr>
          <w:ilvl w:val="0"/>
          <w:numId w:val="69"/>
        </w:numPr>
        <w:tabs>
          <w:tab w:val="clear" w:pos="360"/>
        </w:tabs>
        <w:suppressAutoHyphens w:val="0"/>
        <w:spacing w:line="360" w:lineRule="auto"/>
        <w:ind w:left="540" w:hanging="540"/>
        <w:jc w:val="both"/>
        <w:rPr>
          <w:sz w:val="28"/>
          <w:lang w:val="uk-UA"/>
        </w:rPr>
      </w:pPr>
      <w:r>
        <w:rPr>
          <w:sz w:val="28"/>
          <w:lang w:val="uk-UA"/>
        </w:rPr>
        <w:t>Вальденфельс Б. Мотив чужого / Сб. пер. с нем. Т.Щитцова (отв. ред.)– Мн.: Пропилеи, 1999. – 176 с.</w:t>
      </w:r>
    </w:p>
    <w:p w14:paraId="10E8F539" w14:textId="77777777" w:rsidR="0046449F" w:rsidRDefault="0046449F" w:rsidP="008F5ECA">
      <w:pPr>
        <w:numPr>
          <w:ilvl w:val="0"/>
          <w:numId w:val="69"/>
        </w:numPr>
        <w:tabs>
          <w:tab w:val="clear" w:pos="360"/>
        </w:tabs>
        <w:suppressAutoHyphens w:val="0"/>
        <w:spacing w:line="360" w:lineRule="auto"/>
        <w:ind w:left="540" w:hanging="540"/>
        <w:jc w:val="both"/>
        <w:rPr>
          <w:sz w:val="28"/>
          <w:lang w:val="uk-UA"/>
        </w:rPr>
      </w:pPr>
      <w:r>
        <w:rPr>
          <w:sz w:val="28"/>
          <w:szCs w:val="27"/>
          <w:lang w:val="uk-UA"/>
        </w:rPr>
        <w:t xml:space="preserve">Вартанова Е.Л. </w:t>
      </w:r>
      <w:r>
        <w:rPr>
          <w:sz w:val="28"/>
          <w:szCs w:val="36"/>
          <w:lang w:val="uk-UA"/>
        </w:rPr>
        <w:t xml:space="preserve">Интернет для каждого: реальность или утопия? // </w:t>
      </w:r>
      <w:r>
        <w:rPr>
          <w:sz w:val="28"/>
          <w:lang w:val="uk-UA"/>
        </w:rPr>
        <w:t>Информационное общество. – 2000. - № 1. - С. 40 - 43 // http://www.institute.org.ru</w:t>
      </w:r>
    </w:p>
    <w:p w14:paraId="54144ADF" w14:textId="77777777" w:rsidR="0046449F" w:rsidRDefault="0046449F" w:rsidP="008F5ECA">
      <w:pPr>
        <w:numPr>
          <w:ilvl w:val="0"/>
          <w:numId w:val="69"/>
        </w:numPr>
        <w:tabs>
          <w:tab w:val="clear" w:pos="360"/>
        </w:tabs>
        <w:suppressAutoHyphens w:val="0"/>
        <w:spacing w:line="360" w:lineRule="auto"/>
        <w:ind w:left="540" w:hanging="540"/>
        <w:jc w:val="both"/>
        <w:rPr>
          <w:sz w:val="28"/>
          <w:lang w:val="uk-UA"/>
        </w:rPr>
      </w:pPr>
      <w:r>
        <w:rPr>
          <w:sz w:val="28"/>
          <w:lang w:val="uk-UA"/>
        </w:rPr>
        <w:t>Вернадский В.И. Живое вещество и биосфера // Антология культурологической мысли. – М., Изд-во РОУ, 1996. – С. 167-170.</w:t>
      </w:r>
    </w:p>
    <w:p w14:paraId="29892B93" w14:textId="77777777" w:rsidR="0046449F" w:rsidRDefault="0046449F" w:rsidP="008F5ECA">
      <w:pPr>
        <w:numPr>
          <w:ilvl w:val="0"/>
          <w:numId w:val="69"/>
        </w:numPr>
        <w:tabs>
          <w:tab w:val="clear" w:pos="360"/>
        </w:tabs>
        <w:suppressAutoHyphens w:val="0"/>
        <w:spacing w:line="360" w:lineRule="auto"/>
        <w:ind w:left="540" w:hanging="540"/>
        <w:jc w:val="both"/>
        <w:rPr>
          <w:sz w:val="28"/>
          <w:lang w:val="uk-UA"/>
        </w:rPr>
      </w:pPr>
      <w:r>
        <w:rPr>
          <w:sz w:val="28"/>
          <w:lang w:val="uk-UA"/>
        </w:rPr>
        <w:t>Вершинская О.Н. Адаптация общества к новым информационным технологиям: новые возможности и новое социальное неравенство // Информационное общество. – 1999. - № 1.- С. 25-29.</w:t>
      </w:r>
    </w:p>
    <w:p w14:paraId="0E5962B9" w14:textId="77777777" w:rsidR="0046449F" w:rsidRDefault="0046449F" w:rsidP="008F5ECA">
      <w:pPr>
        <w:numPr>
          <w:ilvl w:val="0"/>
          <w:numId w:val="69"/>
        </w:numPr>
        <w:tabs>
          <w:tab w:val="clear" w:pos="360"/>
        </w:tabs>
        <w:suppressAutoHyphens w:val="0"/>
        <w:spacing w:line="360" w:lineRule="auto"/>
        <w:ind w:left="540" w:hanging="540"/>
        <w:jc w:val="both"/>
        <w:rPr>
          <w:sz w:val="28"/>
          <w:lang w:val="uk-UA"/>
        </w:rPr>
      </w:pPr>
      <w:r>
        <w:rPr>
          <w:sz w:val="28"/>
          <w:lang w:val="uk-UA"/>
        </w:rPr>
        <w:t>Винер Н. Кибернетика, или управление и связь в животном и машине / Пер. с англ. / Под ред. и с предисл., с. 5-28, Г.Н.Поварова. – 2-е изд. – М.: Наука, 1983. – 343 с. // http://www.galactic.org.ua</w:t>
      </w:r>
    </w:p>
    <w:p w14:paraId="162D0F27" w14:textId="77777777" w:rsidR="0046449F" w:rsidRDefault="0046449F" w:rsidP="008F5ECA">
      <w:pPr>
        <w:numPr>
          <w:ilvl w:val="0"/>
          <w:numId w:val="69"/>
        </w:numPr>
        <w:tabs>
          <w:tab w:val="clear" w:pos="360"/>
        </w:tabs>
        <w:suppressAutoHyphens w:val="0"/>
        <w:spacing w:line="360" w:lineRule="auto"/>
        <w:ind w:left="540" w:hanging="540"/>
        <w:jc w:val="both"/>
        <w:rPr>
          <w:sz w:val="28"/>
          <w:lang w:val="uk-UA"/>
        </w:rPr>
      </w:pPr>
      <w:r>
        <w:rPr>
          <w:sz w:val="28"/>
          <w:lang w:val="uk-UA"/>
        </w:rPr>
        <w:t xml:space="preserve">Войскунский А.Е. Исследование Интернета в психологии // Интернет и российское общество / Под ред. И.Семенова. – М., 2002. – С. 235-250 // http://pubs.cameEie.m/books/20022/D&amp;is/pdf/0208is-full.pdf </w:t>
      </w:r>
    </w:p>
    <w:p w14:paraId="59AB0AA2" w14:textId="77777777" w:rsidR="0046449F" w:rsidRDefault="0046449F" w:rsidP="008F5ECA">
      <w:pPr>
        <w:numPr>
          <w:ilvl w:val="0"/>
          <w:numId w:val="69"/>
        </w:numPr>
        <w:tabs>
          <w:tab w:val="clear" w:pos="360"/>
        </w:tabs>
        <w:suppressAutoHyphens w:val="0"/>
        <w:spacing w:line="360" w:lineRule="auto"/>
        <w:ind w:left="540" w:hanging="540"/>
        <w:jc w:val="both"/>
        <w:rPr>
          <w:sz w:val="28"/>
          <w:lang w:val="uk-UA"/>
        </w:rPr>
      </w:pPr>
      <w:r>
        <w:rPr>
          <w:sz w:val="28"/>
          <w:lang w:val="uk-UA"/>
        </w:rPr>
        <w:t>Вулгар С., Гринт К. Компьютеры и трансформация социального анализа (пер. с англ. Шкурко Ю.С. Woolgar S., Grint K. Computers and the Transformation of Social Analysis // Science, Technology and Human Values, vol. 16, №3, Summer, 1991, p.368-378) // http://www.v-lab.unn.ru/texts/Woolgar_Grint.htm</w:t>
      </w:r>
    </w:p>
    <w:p w14:paraId="11C3BCED" w14:textId="77777777" w:rsidR="0046449F" w:rsidRDefault="0046449F" w:rsidP="008F5ECA">
      <w:pPr>
        <w:numPr>
          <w:ilvl w:val="0"/>
          <w:numId w:val="69"/>
        </w:numPr>
        <w:tabs>
          <w:tab w:val="clear" w:pos="360"/>
        </w:tabs>
        <w:suppressAutoHyphens w:val="0"/>
        <w:spacing w:line="360" w:lineRule="auto"/>
        <w:ind w:left="540" w:hanging="540"/>
        <w:jc w:val="both"/>
        <w:rPr>
          <w:sz w:val="28"/>
          <w:lang w:val="uk-UA"/>
        </w:rPr>
      </w:pPr>
      <w:r>
        <w:rPr>
          <w:sz w:val="28"/>
          <w:lang w:val="uk-UA"/>
        </w:rPr>
        <w:lastRenderedPageBreak/>
        <w:t>Гидденс Э. Устроение общества: Очерк теории структурации. – М.: Академический проект, 2003. – 528 с.</w:t>
      </w:r>
    </w:p>
    <w:p w14:paraId="1D337BEF" w14:textId="77777777" w:rsidR="0046449F" w:rsidRDefault="0046449F" w:rsidP="008F5ECA">
      <w:pPr>
        <w:numPr>
          <w:ilvl w:val="0"/>
          <w:numId w:val="69"/>
        </w:numPr>
        <w:tabs>
          <w:tab w:val="clear" w:pos="360"/>
        </w:tabs>
        <w:suppressAutoHyphens w:val="0"/>
        <w:spacing w:line="360" w:lineRule="auto"/>
        <w:ind w:left="540" w:hanging="540"/>
        <w:jc w:val="both"/>
        <w:rPr>
          <w:sz w:val="28"/>
          <w:lang w:val="uk-UA"/>
        </w:rPr>
      </w:pPr>
      <w:r>
        <w:rPr>
          <w:sz w:val="28"/>
          <w:lang w:val="uk-UA"/>
        </w:rPr>
        <w:t xml:space="preserve">Главная угроза 21 века – виртуальное пространство // </w:t>
      </w:r>
      <w:hyperlink r:id="rId14" w:history="1">
        <w:r>
          <w:rPr>
            <w:rStyle w:val="af5"/>
            <w:sz w:val="28"/>
            <w:lang w:val="uk-UA"/>
          </w:rPr>
          <w:t>http://www.isra.com</w:t>
        </w:r>
      </w:hyperlink>
      <w:r>
        <w:rPr>
          <w:sz w:val="28"/>
          <w:lang w:val="uk-UA"/>
        </w:rPr>
        <w:t>; http://old.iamik.ru</w:t>
      </w:r>
    </w:p>
    <w:p w14:paraId="5B263D44" w14:textId="77777777" w:rsidR="0046449F" w:rsidRDefault="0046449F" w:rsidP="008F5ECA">
      <w:pPr>
        <w:numPr>
          <w:ilvl w:val="0"/>
          <w:numId w:val="69"/>
        </w:numPr>
        <w:tabs>
          <w:tab w:val="clear" w:pos="360"/>
        </w:tabs>
        <w:suppressAutoHyphens w:val="0"/>
        <w:spacing w:line="360" w:lineRule="auto"/>
        <w:ind w:left="540" w:hanging="540"/>
        <w:jc w:val="both"/>
        <w:rPr>
          <w:sz w:val="28"/>
          <w:lang w:val="uk-UA"/>
        </w:rPr>
      </w:pPr>
      <w:r>
        <w:rPr>
          <w:sz w:val="28"/>
          <w:lang w:val="uk-UA"/>
        </w:rPr>
        <w:t>Гол Дж. Онлайнова журналістика / Пер. з англ. – К.: “К.І.С.”, 2005. – 344 с.</w:t>
      </w:r>
    </w:p>
    <w:p w14:paraId="65093171" w14:textId="77777777" w:rsidR="0046449F" w:rsidRDefault="0046449F" w:rsidP="008F5ECA">
      <w:pPr>
        <w:numPr>
          <w:ilvl w:val="0"/>
          <w:numId w:val="69"/>
        </w:numPr>
        <w:tabs>
          <w:tab w:val="clear" w:pos="360"/>
        </w:tabs>
        <w:suppressAutoHyphens w:val="0"/>
        <w:spacing w:line="360" w:lineRule="auto"/>
        <w:ind w:left="540" w:hanging="540"/>
        <w:jc w:val="both"/>
        <w:rPr>
          <w:sz w:val="28"/>
          <w:lang w:val="uk-UA"/>
        </w:rPr>
      </w:pPr>
      <w:r>
        <w:rPr>
          <w:sz w:val="28"/>
          <w:lang w:val="uk-UA"/>
        </w:rPr>
        <w:t>Головко Б. Інформаційна соціологія: тематична диспозиція // Соціологія: теорія, методи, маркетинг. – 2004. - №2. – С. 120-132.</w:t>
      </w:r>
    </w:p>
    <w:p w14:paraId="2CBAB0CA" w14:textId="77777777" w:rsidR="0046449F" w:rsidRDefault="0046449F" w:rsidP="008F5ECA">
      <w:pPr>
        <w:numPr>
          <w:ilvl w:val="0"/>
          <w:numId w:val="69"/>
        </w:numPr>
        <w:tabs>
          <w:tab w:val="clear" w:pos="360"/>
        </w:tabs>
        <w:suppressAutoHyphens w:val="0"/>
        <w:spacing w:line="360" w:lineRule="auto"/>
        <w:ind w:left="540" w:hanging="540"/>
        <w:jc w:val="both"/>
        <w:rPr>
          <w:sz w:val="28"/>
          <w:lang w:val="uk-UA"/>
        </w:rPr>
      </w:pPr>
      <w:r>
        <w:rPr>
          <w:sz w:val="28"/>
          <w:lang w:val="uk-UA"/>
        </w:rPr>
        <w:t>Горин Д.Г. Пространство и время в динамике российской цивилизации. – М.: Эдиториал УРСС, 2003. – 280 с.</w:t>
      </w:r>
    </w:p>
    <w:p w14:paraId="111D0F13" w14:textId="77777777" w:rsidR="0046449F" w:rsidRDefault="0046449F" w:rsidP="008F5ECA">
      <w:pPr>
        <w:numPr>
          <w:ilvl w:val="0"/>
          <w:numId w:val="69"/>
        </w:numPr>
        <w:tabs>
          <w:tab w:val="clear" w:pos="360"/>
        </w:tabs>
        <w:suppressAutoHyphens w:val="0"/>
        <w:spacing w:line="360" w:lineRule="auto"/>
        <w:ind w:left="540" w:hanging="540"/>
        <w:jc w:val="both"/>
        <w:rPr>
          <w:sz w:val="28"/>
          <w:szCs w:val="22"/>
        </w:rPr>
      </w:pPr>
      <w:r>
        <w:rPr>
          <w:sz w:val="28"/>
          <w:lang w:val="uk-UA"/>
        </w:rPr>
        <w:t xml:space="preserve">Гуторов В.А. Концепция киберпространства и перспективы современной демократии // Интернет и современное общество. Всероссийская научно-методическая конференция. Санкт-Петербург, 8-11 декабря 1998 г./ Тезисы докладов // С.-Пб. - 1998. – С. </w:t>
      </w:r>
      <w:bookmarkStart w:id="2" w:name="1"/>
      <w:r>
        <w:rPr>
          <w:sz w:val="28"/>
          <w:lang w:val="uk-UA"/>
        </w:rPr>
        <w:t>5-6.</w:t>
      </w:r>
    </w:p>
    <w:p w14:paraId="22D80FA4" w14:textId="77777777" w:rsidR="0046449F" w:rsidRDefault="0046449F" w:rsidP="008F5ECA">
      <w:pPr>
        <w:numPr>
          <w:ilvl w:val="0"/>
          <w:numId w:val="69"/>
        </w:numPr>
        <w:tabs>
          <w:tab w:val="clear" w:pos="360"/>
        </w:tabs>
        <w:suppressAutoHyphens w:val="0"/>
        <w:spacing w:line="360" w:lineRule="auto"/>
        <w:ind w:left="540" w:hanging="540"/>
        <w:jc w:val="both"/>
        <w:rPr>
          <w:sz w:val="28"/>
          <w:szCs w:val="22"/>
        </w:rPr>
      </w:pPr>
      <w:r>
        <w:rPr>
          <w:rStyle w:val="aff0"/>
          <w:b w:val="0"/>
          <w:bCs w:val="0"/>
          <w:sz w:val="28"/>
        </w:rPr>
        <w:t xml:space="preserve">Гуцал А.Ф., Ожеван М.А. </w:t>
      </w:r>
      <w:r>
        <w:rPr>
          <w:sz w:val="28"/>
          <w:szCs w:val="22"/>
        </w:rPr>
        <w:t>В</w:t>
      </w:r>
      <w:r>
        <w:rPr>
          <w:sz w:val="28"/>
          <w:szCs w:val="22"/>
          <w:lang w:val="uk-UA"/>
        </w:rPr>
        <w:t xml:space="preserve">іртуальна </w:t>
      </w:r>
      <w:r>
        <w:rPr>
          <w:sz w:val="28"/>
          <w:szCs w:val="22"/>
        </w:rPr>
        <w:t>Рос</w:t>
      </w:r>
      <w:r>
        <w:rPr>
          <w:sz w:val="28"/>
          <w:szCs w:val="22"/>
          <w:lang w:val="uk-UA"/>
        </w:rPr>
        <w:t>і</w:t>
      </w:r>
      <w:r>
        <w:rPr>
          <w:sz w:val="28"/>
          <w:szCs w:val="22"/>
        </w:rPr>
        <w:t>я: парадокси</w:t>
      </w:r>
      <w:bookmarkEnd w:id="2"/>
      <w:r>
        <w:rPr>
          <w:sz w:val="28"/>
          <w:szCs w:val="22"/>
        </w:rPr>
        <w:t xml:space="preserve"> сходження до реально-ринкового сусп</w:t>
      </w:r>
      <w:r>
        <w:rPr>
          <w:sz w:val="28"/>
          <w:szCs w:val="22"/>
          <w:lang w:val="uk-UA"/>
        </w:rPr>
        <w:t>і</w:t>
      </w:r>
      <w:r>
        <w:rPr>
          <w:sz w:val="28"/>
          <w:szCs w:val="22"/>
        </w:rPr>
        <w:t>льства //  http://www.niurr.gov.ua/ukr/publishing/panorama3_4/gutsal_t.htm</w:t>
      </w:r>
    </w:p>
    <w:p w14:paraId="55DCC1D8" w14:textId="77777777" w:rsidR="0046449F" w:rsidRDefault="0046449F" w:rsidP="008F5ECA">
      <w:pPr>
        <w:numPr>
          <w:ilvl w:val="0"/>
          <w:numId w:val="69"/>
        </w:numPr>
        <w:tabs>
          <w:tab w:val="clear" w:pos="360"/>
        </w:tabs>
        <w:suppressAutoHyphens w:val="0"/>
        <w:spacing w:line="360" w:lineRule="auto"/>
        <w:ind w:left="540" w:hanging="540"/>
        <w:jc w:val="both"/>
        <w:rPr>
          <w:sz w:val="28"/>
          <w:lang w:val="uk-UA"/>
        </w:rPr>
      </w:pPr>
      <w:r>
        <w:rPr>
          <w:sz w:val="28"/>
          <w:lang w:val="uk-UA"/>
        </w:rPr>
        <w:t>Декарт Р. Міркування про метод, щоб правильно спрямовувати свій розум і відшуковувати істину в науках / В.Андрушко, С.Гатальська (пер. з фр.). – К.: Тандем, 2001. – 101 с.</w:t>
      </w:r>
    </w:p>
    <w:p w14:paraId="11056F50" w14:textId="77777777" w:rsidR="0046449F" w:rsidRDefault="0046449F" w:rsidP="008F5ECA">
      <w:pPr>
        <w:numPr>
          <w:ilvl w:val="0"/>
          <w:numId w:val="69"/>
        </w:numPr>
        <w:tabs>
          <w:tab w:val="clear" w:pos="360"/>
        </w:tabs>
        <w:suppressAutoHyphens w:val="0"/>
        <w:spacing w:line="360" w:lineRule="auto"/>
        <w:ind w:left="540" w:hanging="540"/>
        <w:jc w:val="both"/>
        <w:rPr>
          <w:sz w:val="28"/>
          <w:lang w:val="uk-UA"/>
        </w:rPr>
      </w:pPr>
      <w:r>
        <w:rPr>
          <w:sz w:val="28"/>
          <w:lang w:val="uk-UA"/>
        </w:rPr>
        <w:t>Делез Ж. Логика смысла. Theatrum philosophicum / М.Фуко. – М.: Раритет; Екатеринбург: Деловая книга, 1998. – 480 с.</w:t>
      </w:r>
    </w:p>
    <w:p w14:paraId="188BFC7F" w14:textId="77777777" w:rsidR="0046449F" w:rsidRDefault="0046449F" w:rsidP="008F5ECA">
      <w:pPr>
        <w:numPr>
          <w:ilvl w:val="0"/>
          <w:numId w:val="69"/>
        </w:numPr>
        <w:tabs>
          <w:tab w:val="clear" w:pos="360"/>
        </w:tabs>
        <w:suppressAutoHyphens w:val="0"/>
        <w:spacing w:line="360" w:lineRule="auto"/>
        <w:ind w:left="540" w:hanging="540"/>
        <w:jc w:val="both"/>
        <w:rPr>
          <w:sz w:val="28"/>
          <w:lang w:val="uk-UA"/>
        </w:rPr>
      </w:pPr>
      <w:r>
        <w:rPr>
          <w:sz w:val="28"/>
          <w:lang w:val="uk-UA"/>
        </w:rPr>
        <w:t>Долныкоева А.А., Чудова Н.В. Психологические особенности суперпрограммистов // Психологический журнал. - 1997. - № 18(1). – С. 113-121.</w:t>
      </w:r>
    </w:p>
    <w:p w14:paraId="4D6262F6" w14:textId="77777777" w:rsidR="0046449F" w:rsidRDefault="0046449F" w:rsidP="008F5ECA">
      <w:pPr>
        <w:numPr>
          <w:ilvl w:val="0"/>
          <w:numId w:val="69"/>
        </w:numPr>
        <w:tabs>
          <w:tab w:val="clear" w:pos="360"/>
        </w:tabs>
        <w:suppressAutoHyphens w:val="0"/>
        <w:spacing w:line="360" w:lineRule="auto"/>
        <w:ind w:left="540" w:hanging="540"/>
        <w:jc w:val="both"/>
        <w:rPr>
          <w:sz w:val="28"/>
          <w:lang w:val="uk-UA"/>
        </w:rPr>
      </w:pPr>
      <w:r>
        <w:rPr>
          <w:sz w:val="28"/>
          <w:lang w:val="uk-UA"/>
        </w:rPr>
        <w:t>Дридзе Т.М. Две новые парадигмы для социального познания и социальной практики // Социальная коммуникация и социальное управление в экоантропоцентрической и семисоциопсихологической парадигмах (ред. Дридзе Т.М.). В 2-х кн. Кн. 1. – М., 2000. – С. 1-80.</w:t>
      </w:r>
    </w:p>
    <w:p w14:paraId="527B5481" w14:textId="77777777" w:rsidR="0046449F" w:rsidRDefault="0046449F" w:rsidP="008F5ECA">
      <w:pPr>
        <w:numPr>
          <w:ilvl w:val="0"/>
          <w:numId w:val="69"/>
        </w:numPr>
        <w:tabs>
          <w:tab w:val="clear" w:pos="360"/>
        </w:tabs>
        <w:suppressAutoHyphens w:val="0"/>
        <w:spacing w:line="360" w:lineRule="auto"/>
        <w:ind w:left="540" w:hanging="540"/>
        <w:jc w:val="both"/>
        <w:rPr>
          <w:sz w:val="28"/>
          <w:lang w:val="uk-UA"/>
        </w:rPr>
      </w:pPr>
      <w:r>
        <w:rPr>
          <w:sz w:val="28"/>
          <w:lang w:val="uk-UA"/>
        </w:rPr>
        <w:t>Дроздов О. Студентська молодь і комп’ютерні технології // Соціальна психологія. - 2005. - № 2. – С. 150-159.</w:t>
      </w:r>
    </w:p>
    <w:p w14:paraId="6065AA3C" w14:textId="77777777" w:rsidR="0046449F" w:rsidRDefault="0046449F" w:rsidP="008F5ECA">
      <w:pPr>
        <w:numPr>
          <w:ilvl w:val="0"/>
          <w:numId w:val="69"/>
        </w:numPr>
        <w:tabs>
          <w:tab w:val="clear" w:pos="360"/>
        </w:tabs>
        <w:suppressAutoHyphens w:val="0"/>
        <w:spacing w:line="360" w:lineRule="auto"/>
        <w:ind w:left="540" w:hanging="540"/>
        <w:jc w:val="both"/>
        <w:rPr>
          <w:sz w:val="28"/>
          <w:lang w:val="uk-UA"/>
        </w:rPr>
      </w:pPr>
      <w:r>
        <w:rPr>
          <w:sz w:val="28"/>
          <w:lang w:val="uk-UA"/>
        </w:rPr>
        <w:lastRenderedPageBreak/>
        <w:t>Дубов Д.В. Інформаційна</w:t>
      </w:r>
      <w:r>
        <w:rPr>
          <w:sz w:val="28"/>
        </w:rPr>
        <w:t xml:space="preserve"> безпека в умовах впровадження електронного </w:t>
      </w:r>
      <w:r>
        <w:rPr>
          <w:sz w:val="28"/>
          <w:lang w:val="uk-UA"/>
        </w:rPr>
        <w:t>у</w:t>
      </w:r>
      <w:r>
        <w:rPr>
          <w:sz w:val="28"/>
        </w:rPr>
        <w:t xml:space="preserve">рядування // </w:t>
      </w:r>
      <w:r>
        <w:rPr>
          <w:sz w:val="28"/>
          <w:szCs w:val="22"/>
        </w:rPr>
        <w:t>http://www.niurr.gov.ua/ukr/publishing</w:t>
      </w:r>
    </w:p>
    <w:p w14:paraId="3740A3AD" w14:textId="77777777" w:rsidR="0046449F" w:rsidRDefault="0046449F" w:rsidP="008F5ECA">
      <w:pPr>
        <w:numPr>
          <w:ilvl w:val="0"/>
          <w:numId w:val="69"/>
        </w:numPr>
        <w:tabs>
          <w:tab w:val="clear" w:pos="360"/>
        </w:tabs>
        <w:suppressAutoHyphens w:val="0"/>
        <w:spacing w:line="360" w:lineRule="auto"/>
        <w:ind w:left="540" w:hanging="540"/>
        <w:jc w:val="both"/>
        <w:rPr>
          <w:sz w:val="28"/>
          <w:lang w:val="uk-UA"/>
        </w:rPr>
      </w:pPr>
      <w:r>
        <w:rPr>
          <w:sz w:val="28"/>
          <w:lang w:val="uk-UA"/>
        </w:rPr>
        <w:t xml:space="preserve">Дубов Д.В. Політико-комунікативна безпека україни в контексті формування інформаційного суспільства // </w:t>
      </w:r>
      <w:r>
        <w:rPr>
          <w:sz w:val="28"/>
          <w:szCs w:val="22"/>
        </w:rPr>
        <w:t>http://www.niurr.gov.ua/ukr/publishing</w:t>
      </w:r>
    </w:p>
    <w:p w14:paraId="45D4028F" w14:textId="77777777" w:rsidR="0046449F" w:rsidRDefault="0046449F" w:rsidP="008F5ECA">
      <w:pPr>
        <w:numPr>
          <w:ilvl w:val="0"/>
          <w:numId w:val="69"/>
        </w:numPr>
        <w:tabs>
          <w:tab w:val="clear" w:pos="360"/>
        </w:tabs>
        <w:suppressAutoHyphens w:val="0"/>
        <w:spacing w:line="360" w:lineRule="auto"/>
        <w:ind w:left="540" w:hanging="540"/>
        <w:jc w:val="both"/>
        <w:rPr>
          <w:sz w:val="28"/>
          <w:lang w:val="uk-UA"/>
        </w:rPr>
      </w:pPr>
      <w:r>
        <w:rPr>
          <w:sz w:val="28"/>
          <w:lang w:val="uk-UA"/>
        </w:rPr>
        <w:t>Дюркгейм Э. Социология и теория познания // Хрестоматия по истории психологии. – М., 1980. – С. 24-68.</w:t>
      </w:r>
    </w:p>
    <w:p w14:paraId="7172F233" w14:textId="77777777" w:rsidR="0046449F" w:rsidRDefault="0046449F" w:rsidP="008F5ECA">
      <w:pPr>
        <w:numPr>
          <w:ilvl w:val="0"/>
          <w:numId w:val="69"/>
        </w:numPr>
        <w:tabs>
          <w:tab w:val="clear" w:pos="360"/>
        </w:tabs>
        <w:suppressAutoHyphens w:val="0"/>
        <w:spacing w:line="360" w:lineRule="auto"/>
        <w:ind w:left="540" w:hanging="540"/>
        <w:jc w:val="both"/>
        <w:rPr>
          <w:sz w:val="28"/>
          <w:lang w:val="uk-UA"/>
        </w:rPr>
      </w:pPr>
      <w:r>
        <w:rPr>
          <w:sz w:val="28"/>
          <w:lang w:val="uk-UA"/>
        </w:rPr>
        <w:t>Дюркгейм Э. Элементарные формы религиозной жизни // http://www.auditorium.ru</w:t>
      </w:r>
    </w:p>
    <w:p w14:paraId="61C28EF4" w14:textId="77777777" w:rsidR="0046449F" w:rsidRDefault="0046449F" w:rsidP="008F5ECA">
      <w:pPr>
        <w:numPr>
          <w:ilvl w:val="0"/>
          <w:numId w:val="69"/>
        </w:numPr>
        <w:tabs>
          <w:tab w:val="clear" w:pos="360"/>
        </w:tabs>
        <w:suppressAutoHyphens w:val="0"/>
        <w:spacing w:line="360" w:lineRule="auto"/>
        <w:ind w:left="540" w:hanging="540"/>
        <w:jc w:val="both"/>
        <w:rPr>
          <w:sz w:val="28"/>
          <w:lang w:val="uk-UA"/>
        </w:rPr>
      </w:pPr>
      <w:r>
        <w:rPr>
          <w:sz w:val="28"/>
          <w:lang w:val="uk-UA"/>
        </w:rPr>
        <w:t>Дьякова Е.Г., Трахтенберг А.Д. Социальные последствия развития Интернета и миф о величии электричества // Интернет. Общество. Личность. – С.-Пб., 1999 // http://iol.spb.osi.ru/IOL1999/SECT_E/E22.html</w:t>
      </w:r>
    </w:p>
    <w:p w14:paraId="7FF30D5D" w14:textId="77777777" w:rsidR="0046449F" w:rsidRDefault="0046449F" w:rsidP="008F5ECA">
      <w:pPr>
        <w:numPr>
          <w:ilvl w:val="0"/>
          <w:numId w:val="69"/>
        </w:numPr>
        <w:tabs>
          <w:tab w:val="clear" w:pos="360"/>
        </w:tabs>
        <w:suppressAutoHyphens w:val="0"/>
        <w:spacing w:line="360" w:lineRule="auto"/>
        <w:ind w:left="540" w:hanging="540"/>
        <w:jc w:val="both"/>
        <w:rPr>
          <w:sz w:val="28"/>
          <w:lang w:val="uk-UA"/>
        </w:rPr>
      </w:pPr>
      <w:r>
        <w:rPr>
          <w:sz w:val="28"/>
          <w:lang w:val="uk-UA"/>
        </w:rPr>
        <w:t>Заславская О. Клиенты банков побиваються совершать операции через Интернет // http://www.inauka.ru/computer/article65158.html</w:t>
      </w:r>
    </w:p>
    <w:p w14:paraId="2A54AA1D" w14:textId="77777777" w:rsidR="0046449F" w:rsidRDefault="0046449F" w:rsidP="008F5ECA">
      <w:pPr>
        <w:numPr>
          <w:ilvl w:val="0"/>
          <w:numId w:val="69"/>
        </w:numPr>
        <w:tabs>
          <w:tab w:val="clear" w:pos="360"/>
        </w:tabs>
        <w:suppressAutoHyphens w:val="0"/>
        <w:spacing w:line="360" w:lineRule="auto"/>
        <w:ind w:left="540" w:hanging="540"/>
        <w:jc w:val="both"/>
        <w:rPr>
          <w:sz w:val="28"/>
          <w:lang w:val="uk-UA"/>
        </w:rPr>
      </w:pPr>
      <w:r>
        <w:rPr>
          <w:sz w:val="28"/>
          <w:lang w:val="uk-UA"/>
        </w:rPr>
        <w:t>Заславская Т.И., Громова Р.Г. К вопросу о “среднем классе” российского общества // Мир России. – 1998. - №4. - С. 4-14.</w:t>
      </w:r>
    </w:p>
    <w:p w14:paraId="0D0EE1CC" w14:textId="77777777" w:rsidR="0046449F" w:rsidRDefault="0046449F" w:rsidP="008F5ECA">
      <w:pPr>
        <w:numPr>
          <w:ilvl w:val="0"/>
          <w:numId w:val="69"/>
        </w:numPr>
        <w:tabs>
          <w:tab w:val="clear" w:pos="360"/>
        </w:tabs>
        <w:suppressAutoHyphens w:val="0"/>
        <w:spacing w:line="360" w:lineRule="auto"/>
        <w:ind w:left="540" w:hanging="540"/>
        <w:jc w:val="both"/>
        <w:rPr>
          <w:sz w:val="28"/>
          <w:lang w:val="uk-UA"/>
        </w:rPr>
      </w:pPr>
      <w:r>
        <w:rPr>
          <w:sz w:val="28"/>
          <w:lang w:val="uk-UA"/>
        </w:rPr>
        <w:t>Захарченко М., Погорілий А. Історія соціології: від Античності до початку ХХ ст. – К., 1993. – 267 с.</w:t>
      </w:r>
    </w:p>
    <w:p w14:paraId="0EF8F89F" w14:textId="77777777" w:rsidR="0046449F" w:rsidRDefault="0046449F" w:rsidP="008F5ECA">
      <w:pPr>
        <w:numPr>
          <w:ilvl w:val="0"/>
          <w:numId w:val="69"/>
        </w:numPr>
        <w:tabs>
          <w:tab w:val="clear" w:pos="360"/>
        </w:tabs>
        <w:suppressAutoHyphens w:val="0"/>
        <w:spacing w:line="360" w:lineRule="auto"/>
        <w:ind w:left="540" w:hanging="540"/>
        <w:jc w:val="both"/>
        <w:rPr>
          <w:sz w:val="28"/>
          <w:lang w:val="uk-UA"/>
        </w:rPr>
      </w:pPr>
      <w:r>
        <w:rPr>
          <w:sz w:val="28"/>
          <w:lang w:val="uk-UA"/>
        </w:rPr>
        <w:t>Зборовский Г.Е. Пространство и время как формы социального бытия. - Свердловск, 1974. – 223 с.</w:t>
      </w:r>
    </w:p>
    <w:p w14:paraId="0066B75E" w14:textId="77777777" w:rsidR="0046449F" w:rsidRDefault="0046449F" w:rsidP="008F5ECA">
      <w:pPr>
        <w:numPr>
          <w:ilvl w:val="0"/>
          <w:numId w:val="69"/>
        </w:numPr>
        <w:tabs>
          <w:tab w:val="clear" w:pos="360"/>
        </w:tabs>
        <w:suppressAutoHyphens w:val="0"/>
        <w:spacing w:line="360" w:lineRule="auto"/>
        <w:ind w:left="540" w:hanging="540"/>
        <w:jc w:val="both"/>
        <w:rPr>
          <w:sz w:val="28"/>
          <w:lang w:val="uk-UA"/>
        </w:rPr>
      </w:pPr>
      <w:r>
        <w:rPr>
          <w:sz w:val="28"/>
          <w:lang w:val="uk-UA"/>
        </w:rPr>
        <w:t>Здравомыслов А.Г. Несколько замечаний по поводу дискуссии о среднем классе // Средний класс в современном российском обществе. – М., 1999. - С. 30-35.</w:t>
      </w:r>
    </w:p>
    <w:p w14:paraId="7F954F2F" w14:textId="77777777" w:rsidR="0046449F" w:rsidRDefault="0046449F" w:rsidP="008F5ECA">
      <w:pPr>
        <w:numPr>
          <w:ilvl w:val="0"/>
          <w:numId w:val="69"/>
        </w:numPr>
        <w:tabs>
          <w:tab w:val="clear" w:pos="360"/>
        </w:tabs>
        <w:suppressAutoHyphens w:val="0"/>
        <w:spacing w:line="360" w:lineRule="auto"/>
        <w:ind w:left="540" w:hanging="540"/>
        <w:jc w:val="both"/>
        <w:rPr>
          <w:sz w:val="28"/>
          <w:lang w:val="uk-UA"/>
        </w:rPr>
      </w:pPr>
      <w:r>
        <w:rPr>
          <w:sz w:val="28"/>
          <w:lang w:val="uk-UA"/>
        </w:rPr>
        <w:t>Землянова Л.М. Сетевое общество, информационализм и виртуальная культура // Весн. Моск ун-та Сер. 10. Журналистика. - 1999. - №2. – С. 37-45.</w:t>
      </w:r>
    </w:p>
    <w:p w14:paraId="1E0BCD91" w14:textId="77777777" w:rsidR="0046449F" w:rsidRDefault="0046449F" w:rsidP="008F5ECA">
      <w:pPr>
        <w:numPr>
          <w:ilvl w:val="0"/>
          <w:numId w:val="69"/>
        </w:numPr>
        <w:tabs>
          <w:tab w:val="clear" w:pos="360"/>
        </w:tabs>
        <w:suppressAutoHyphens w:val="0"/>
        <w:spacing w:line="360" w:lineRule="auto"/>
        <w:ind w:left="540" w:hanging="540"/>
        <w:jc w:val="both"/>
        <w:rPr>
          <w:sz w:val="28"/>
          <w:lang w:val="uk-UA"/>
        </w:rPr>
      </w:pPr>
      <w:r>
        <w:rPr>
          <w:sz w:val="28"/>
          <w:lang w:val="uk-UA"/>
        </w:rPr>
        <w:t>Землянова Л.М. Зарубежная коммуникативистика в преддверии информационного общества. Толковый словарь терминов и концепций. - М.: МГУ, 1999. – 301 с.</w:t>
      </w:r>
    </w:p>
    <w:p w14:paraId="45D9EF8B" w14:textId="77777777" w:rsidR="0046449F" w:rsidRDefault="0046449F" w:rsidP="008F5ECA">
      <w:pPr>
        <w:numPr>
          <w:ilvl w:val="0"/>
          <w:numId w:val="69"/>
        </w:numPr>
        <w:tabs>
          <w:tab w:val="clear" w:pos="360"/>
        </w:tabs>
        <w:suppressAutoHyphens w:val="0"/>
        <w:spacing w:line="360" w:lineRule="auto"/>
        <w:ind w:left="540" w:hanging="540"/>
        <w:jc w:val="both"/>
        <w:rPr>
          <w:sz w:val="28"/>
          <w:lang w:val="uk-UA"/>
        </w:rPr>
      </w:pPr>
      <w:r>
        <w:rPr>
          <w:sz w:val="28"/>
          <w:lang w:val="uk-UA"/>
        </w:rPr>
        <w:t>Зиммель Г. Созерцание жизни /</w:t>
      </w:r>
      <w:r>
        <w:rPr>
          <w:i/>
          <w:iCs/>
          <w:sz w:val="28"/>
          <w:lang w:val="uk-UA"/>
        </w:rPr>
        <w:t xml:space="preserve"> </w:t>
      </w:r>
      <w:r>
        <w:rPr>
          <w:sz w:val="28"/>
          <w:lang w:val="uk-UA"/>
        </w:rPr>
        <w:t>Избранное. Т.2. – М.: Юристъ, 1996. – 607 с. // http://sociology.extrim.ru</w:t>
      </w:r>
    </w:p>
    <w:p w14:paraId="54C7865B" w14:textId="77777777" w:rsidR="0046449F" w:rsidRDefault="0046449F" w:rsidP="008F5ECA">
      <w:pPr>
        <w:numPr>
          <w:ilvl w:val="0"/>
          <w:numId w:val="69"/>
        </w:numPr>
        <w:tabs>
          <w:tab w:val="clear" w:pos="360"/>
        </w:tabs>
        <w:suppressAutoHyphens w:val="0"/>
        <w:spacing w:line="360" w:lineRule="auto"/>
        <w:ind w:left="540" w:hanging="540"/>
        <w:jc w:val="both"/>
        <w:rPr>
          <w:sz w:val="28"/>
          <w:lang w:val="uk-UA"/>
        </w:rPr>
      </w:pPr>
      <w:r>
        <w:rPr>
          <w:sz w:val="28"/>
          <w:lang w:val="uk-UA"/>
        </w:rPr>
        <w:lastRenderedPageBreak/>
        <w:t>Зиммель Г. Социология пространства / Избранное. Т.2. – М.: Юристъ, 1996. – 607 с. // http://sociology.extrim.ru</w:t>
      </w:r>
    </w:p>
    <w:p w14:paraId="057A2941" w14:textId="77777777" w:rsidR="0046449F" w:rsidRDefault="0046449F" w:rsidP="008F5ECA">
      <w:pPr>
        <w:numPr>
          <w:ilvl w:val="0"/>
          <w:numId w:val="69"/>
        </w:numPr>
        <w:tabs>
          <w:tab w:val="clear" w:pos="360"/>
        </w:tabs>
        <w:suppressAutoHyphens w:val="0"/>
        <w:spacing w:line="360" w:lineRule="auto"/>
        <w:ind w:left="540" w:hanging="540"/>
        <w:jc w:val="both"/>
        <w:rPr>
          <w:sz w:val="28"/>
          <w:lang w:val="uk-UA"/>
        </w:rPr>
      </w:pPr>
      <w:r>
        <w:rPr>
          <w:sz w:val="28"/>
          <w:lang w:val="uk-UA"/>
        </w:rPr>
        <w:t>Злобіна О.Г. Суспільні трансформації в особистісному вимірі // Соціологічна наука і освіта в Україні. – 2003. – Вип. 2. – С. 231-239.</w:t>
      </w:r>
    </w:p>
    <w:p w14:paraId="3A8D4E13" w14:textId="77777777" w:rsidR="0046449F" w:rsidRDefault="0046449F" w:rsidP="008F5ECA">
      <w:pPr>
        <w:numPr>
          <w:ilvl w:val="0"/>
          <w:numId w:val="69"/>
        </w:numPr>
        <w:tabs>
          <w:tab w:val="clear" w:pos="360"/>
        </w:tabs>
        <w:suppressAutoHyphens w:val="0"/>
        <w:spacing w:line="360" w:lineRule="auto"/>
        <w:ind w:left="540" w:hanging="540"/>
        <w:jc w:val="both"/>
        <w:rPr>
          <w:sz w:val="28"/>
          <w:lang w:val="uk-UA"/>
        </w:rPr>
      </w:pPr>
      <w:r>
        <w:rPr>
          <w:sz w:val="28"/>
          <w:lang w:val="uk-UA"/>
        </w:rPr>
        <w:t>Иванов В.Е. Интернет и трансформация социокультурного пространства // Социальная коммуникация и социальное управление в экоантропоцентрической и семиосоциопсихической парадигмах (ред. Дридзе Т.М.). – М., 2000 – С. 14-25.</w:t>
      </w:r>
    </w:p>
    <w:p w14:paraId="59F8EFDD" w14:textId="77777777" w:rsidR="0046449F" w:rsidRDefault="0046449F" w:rsidP="008F5ECA">
      <w:pPr>
        <w:numPr>
          <w:ilvl w:val="0"/>
          <w:numId w:val="69"/>
        </w:numPr>
        <w:tabs>
          <w:tab w:val="clear" w:pos="360"/>
        </w:tabs>
        <w:suppressAutoHyphens w:val="0"/>
        <w:spacing w:line="360" w:lineRule="auto"/>
        <w:ind w:left="540" w:hanging="540"/>
        <w:jc w:val="both"/>
        <w:rPr>
          <w:rStyle w:val="afffffffffffffffffffffffffffffd"/>
          <w:rFonts w:ascii="Times New Roman" w:hAnsi="Times New Roman"/>
          <w:lang w:val="uk-UA"/>
        </w:rPr>
      </w:pPr>
      <w:r>
        <w:rPr>
          <w:bCs/>
          <w:sz w:val="28"/>
          <w:lang w:val="uk-UA"/>
        </w:rPr>
        <w:t>Иванов Д.В. Виртуализация</w:t>
      </w:r>
      <w:r>
        <w:rPr>
          <w:sz w:val="28"/>
          <w:lang w:val="uk-UA"/>
        </w:rPr>
        <w:t xml:space="preserve"> общества. – С.-Пб.: “Петербургское Востоковедение”, 2000. - 96 с. // </w:t>
      </w:r>
      <w:hyperlink r:id="rId15" w:history="1">
        <w:r>
          <w:rPr>
            <w:rStyle w:val="af5"/>
            <w:sz w:val="28"/>
            <w:lang w:val="uk-UA"/>
          </w:rPr>
          <w:t>http://institute.org.ru</w:t>
        </w:r>
      </w:hyperlink>
    </w:p>
    <w:p w14:paraId="3E16DDA2" w14:textId="77777777" w:rsidR="0046449F" w:rsidRDefault="0046449F" w:rsidP="008F5ECA">
      <w:pPr>
        <w:numPr>
          <w:ilvl w:val="0"/>
          <w:numId w:val="69"/>
        </w:numPr>
        <w:tabs>
          <w:tab w:val="clear" w:pos="360"/>
        </w:tabs>
        <w:suppressAutoHyphens w:val="0"/>
        <w:spacing w:line="360" w:lineRule="auto"/>
        <w:ind w:left="540" w:hanging="540"/>
        <w:jc w:val="both"/>
        <w:rPr>
          <w:sz w:val="28"/>
          <w:lang w:val="uk-UA"/>
        </w:rPr>
      </w:pPr>
      <w:r>
        <w:rPr>
          <w:sz w:val="28"/>
          <w:lang w:val="uk-UA"/>
        </w:rPr>
        <w:t>Иванов Д.В. Виртуализация общества // Социология и социальная антропология. / Под ред. В. Д. Виноградова, В. В.Козловского. - СПб., 1997. – С. 47-56.</w:t>
      </w:r>
    </w:p>
    <w:p w14:paraId="0E415C5B" w14:textId="77777777" w:rsidR="0046449F" w:rsidRDefault="0046449F" w:rsidP="008F5ECA">
      <w:pPr>
        <w:numPr>
          <w:ilvl w:val="0"/>
          <w:numId w:val="69"/>
        </w:numPr>
        <w:tabs>
          <w:tab w:val="clear" w:pos="360"/>
        </w:tabs>
        <w:suppressAutoHyphens w:val="0"/>
        <w:spacing w:line="360" w:lineRule="auto"/>
        <w:ind w:left="540" w:hanging="540"/>
        <w:jc w:val="both"/>
        <w:rPr>
          <w:rStyle w:val="afffffffffffffffffffffffffffffd"/>
          <w:rFonts w:ascii="Times New Roman" w:hAnsi="Times New Roman"/>
          <w:lang w:val="uk-UA"/>
        </w:rPr>
      </w:pPr>
      <w:r>
        <w:rPr>
          <w:sz w:val="28"/>
          <w:lang w:val="uk-UA"/>
        </w:rPr>
        <w:t>Ионин Л.Г. Социология культуры: путь в новое тысячелетие. Учеб. Пособие для студентов вузов. – 3-е изд., перераб и доп. – М.: Логос, 2000. – 432 с. // http://www.auditorium.ru.books/301/</w:t>
      </w:r>
    </w:p>
    <w:p w14:paraId="7C80D3FD" w14:textId="77777777" w:rsidR="0046449F" w:rsidRDefault="0046449F" w:rsidP="008F5ECA">
      <w:pPr>
        <w:numPr>
          <w:ilvl w:val="0"/>
          <w:numId w:val="69"/>
        </w:numPr>
        <w:tabs>
          <w:tab w:val="clear" w:pos="360"/>
        </w:tabs>
        <w:suppressAutoHyphens w:val="0"/>
        <w:spacing w:line="360" w:lineRule="auto"/>
        <w:ind w:left="540" w:hanging="540"/>
        <w:jc w:val="both"/>
        <w:rPr>
          <w:sz w:val="28"/>
          <w:lang w:val="uk-UA"/>
        </w:rPr>
      </w:pPr>
      <w:r>
        <w:rPr>
          <w:sz w:val="28"/>
          <w:lang w:val="uk-UA"/>
        </w:rPr>
        <w:t>Кант И. Физическая монадология // Сочинения: На нем. и рус. яз. / Н.Мотрошилова, Б.Тушлинг (подгот.). / Т.1. Трактаты и статьи. (1784-1796). – М.: Kami, 1994. – 586 c. // http://www.auditorium.ru</w:t>
      </w:r>
    </w:p>
    <w:p w14:paraId="7551954E" w14:textId="77777777" w:rsidR="0046449F" w:rsidRDefault="0046449F" w:rsidP="008F5ECA">
      <w:pPr>
        <w:numPr>
          <w:ilvl w:val="0"/>
          <w:numId w:val="69"/>
        </w:numPr>
        <w:tabs>
          <w:tab w:val="clear" w:pos="360"/>
        </w:tabs>
        <w:suppressAutoHyphens w:val="0"/>
        <w:spacing w:line="360" w:lineRule="auto"/>
        <w:ind w:left="540" w:hanging="540"/>
        <w:jc w:val="both"/>
        <w:rPr>
          <w:sz w:val="28"/>
          <w:lang w:val="uk-UA"/>
        </w:rPr>
      </w:pPr>
      <w:r>
        <w:rPr>
          <w:sz w:val="28"/>
          <w:lang w:val="uk-UA"/>
        </w:rPr>
        <w:t>Кастельс М. Інтернет-ґалактика. Міркування щодо Інтернету, бізнесу і суспільства. Пер. з англ. – К.: “Видавництво “Ваклер” у формі ТОВ, 2007. – 304 с.</w:t>
      </w:r>
    </w:p>
    <w:p w14:paraId="55D9D00A" w14:textId="77777777" w:rsidR="0046449F" w:rsidRDefault="0046449F" w:rsidP="008F5ECA">
      <w:pPr>
        <w:numPr>
          <w:ilvl w:val="0"/>
          <w:numId w:val="69"/>
        </w:numPr>
        <w:tabs>
          <w:tab w:val="clear" w:pos="360"/>
        </w:tabs>
        <w:suppressAutoHyphens w:val="0"/>
        <w:spacing w:line="360" w:lineRule="auto"/>
        <w:ind w:left="540" w:hanging="540"/>
        <w:jc w:val="both"/>
        <w:rPr>
          <w:sz w:val="28"/>
          <w:lang w:val="uk-UA"/>
        </w:rPr>
      </w:pPr>
      <w:r>
        <w:rPr>
          <w:rFonts w:hint="eastAsia"/>
          <w:sz w:val="28"/>
          <w:lang w:val="uk-UA"/>
        </w:rPr>
        <w:t xml:space="preserve">Кастельс М. Информационная эпоха. </w:t>
      </w:r>
      <w:r>
        <w:rPr>
          <w:sz w:val="28"/>
          <w:lang w:val="uk-UA"/>
        </w:rPr>
        <w:t>Э</w:t>
      </w:r>
      <w:r>
        <w:rPr>
          <w:rFonts w:hint="eastAsia"/>
          <w:sz w:val="28"/>
          <w:lang w:val="uk-UA"/>
        </w:rPr>
        <w:t>кономика, общество и культура</w:t>
      </w:r>
      <w:r>
        <w:rPr>
          <w:sz w:val="28"/>
          <w:lang w:val="uk-UA"/>
        </w:rPr>
        <w:t xml:space="preserve"> / Б.Э.Верпаховский и др. (пер. с англ.). -</w:t>
      </w:r>
      <w:r>
        <w:rPr>
          <w:rFonts w:hint="eastAsia"/>
          <w:sz w:val="28"/>
          <w:lang w:val="uk-UA"/>
        </w:rPr>
        <w:t xml:space="preserve"> М.: ГУ ВШЭ, 2000.</w:t>
      </w:r>
      <w:r>
        <w:rPr>
          <w:sz w:val="28"/>
          <w:lang w:val="uk-UA"/>
        </w:rPr>
        <w:t> – 607 с.</w:t>
      </w:r>
    </w:p>
    <w:p w14:paraId="200EEF78" w14:textId="77777777" w:rsidR="0046449F" w:rsidRDefault="0046449F" w:rsidP="008F5ECA">
      <w:pPr>
        <w:numPr>
          <w:ilvl w:val="0"/>
          <w:numId w:val="69"/>
        </w:numPr>
        <w:tabs>
          <w:tab w:val="clear" w:pos="360"/>
        </w:tabs>
        <w:suppressAutoHyphens w:val="0"/>
        <w:spacing w:line="360" w:lineRule="auto"/>
        <w:ind w:left="540" w:hanging="540"/>
        <w:jc w:val="both"/>
        <w:rPr>
          <w:sz w:val="28"/>
          <w:lang w:val="uk-UA"/>
        </w:rPr>
      </w:pPr>
      <w:r>
        <w:rPr>
          <w:sz w:val="28"/>
          <w:lang w:val="uk-UA"/>
        </w:rPr>
        <w:t xml:space="preserve">Катечко С.Л. Интернет и сознание: к концепции виртуального человека // http://www.futurerussia.ru </w:t>
      </w:r>
    </w:p>
    <w:p w14:paraId="78058E48" w14:textId="77777777" w:rsidR="0046449F" w:rsidRDefault="0046449F" w:rsidP="008F5ECA">
      <w:pPr>
        <w:numPr>
          <w:ilvl w:val="0"/>
          <w:numId w:val="69"/>
        </w:numPr>
        <w:tabs>
          <w:tab w:val="clear" w:pos="360"/>
        </w:tabs>
        <w:suppressAutoHyphens w:val="0"/>
        <w:spacing w:line="360" w:lineRule="auto"/>
        <w:ind w:left="540" w:hanging="540"/>
        <w:jc w:val="both"/>
        <w:rPr>
          <w:sz w:val="28"/>
          <w:lang w:val="uk-UA"/>
        </w:rPr>
      </w:pPr>
      <w:r>
        <w:rPr>
          <w:sz w:val="28"/>
          <w:lang w:val="uk-UA"/>
        </w:rPr>
        <w:t>Кондратьев И. Технология – виртуальная, результат – реальный // Computerworld. – 1997. - №35. // http://koi.www.osp.ru/cw/1997/35/102.htm</w:t>
      </w:r>
    </w:p>
    <w:p w14:paraId="08304922" w14:textId="77777777" w:rsidR="0046449F" w:rsidRDefault="0046449F" w:rsidP="008F5ECA">
      <w:pPr>
        <w:numPr>
          <w:ilvl w:val="0"/>
          <w:numId w:val="69"/>
        </w:numPr>
        <w:tabs>
          <w:tab w:val="clear" w:pos="360"/>
        </w:tabs>
        <w:suppressAutoHyphens w:val="0"/>
        <w:spacing w:line="360" w:lineRule="auto"/>
        <w:ind w:left="540" w:hanging="540"/>
        <w:jc w:val="both"/>
        <w:rPr>
          <w:sz w:val="28"/>
          <w:lang w:val="uk-UA"/>
        </w:rPr>
      </w:pPr>
      <w:r>
        <w:rPr>
          <w:sz w:val="28"/>
          <w:lang w:val="uk-UA"/>
        </w:rPr>
        <w:lastRenderedPageBreak/>
        <w:t>Кондратьева Т.В. Воздействие искусственного интеллекта на личность // Человек в системе социокультурных отношений: Сб. науч. статей. - М., 2000. – Вып. 3. – С. 101-112.</w:t>
      </w:r>
    </w:p>
    <w:p w14:paraId="3F726343" w14:textId="77777777" w:rsidR="0046449F" w:rsidRDefault="0046449F" w:rsidP="008F5ECA">
      <w:pPr>
        <w:numPr>
          <w:ilvl w:val="0"/>
          <w:numId w:val="69"/>
        </w:numPr>
        <w:tabs>
          <w:tab w:val="clear" w:pos="360"/>
        </w:tabs>
        <w:suppressAutoHyphens w:val="0"/>
        <w:spacing w:line="360" w:lineRule="auto"/>
        <w:ind w:left="540" w:hanging="540"/>
        <w:jc w:val="both"/>
        <w:rPr>
          <w:sz w:val="28"/>
          <w:lang w:val="uk-UA"/>
        </w:rPr>
      </w:pPr>
      <w:r>
        <w:rPr>
          <w:sz w:val="28"/>
          <w:lang w:val="uk-UA"/>
        </w:rPr>
        <w:t>Коняев С.Н.  Реальная виртуальность: границы наблюдателя в информационных пространствах искусственно созданных миров // Концепция виртуальных миров и научное познание. - СПб.: РХГИ, 2000. – С. 5-14.</w:t>
      </w:r>
    </w:p>
    <w:p w14:paraId="2256C6E0" w14:textId="77777777" w:rsidR="0046449F" w:rsidRDefault="0046449F" w:rsidP="008F5ECA">
      <w:pPr>
        <w:numPr>
          <w:ilvl w:val="0"/>
          <w:numId w:val="69"/>
        </w:numPr>
        <w:tabs>
          <w:tab w:val="clear" w:pos="360"/>
        </w:tabs>
        <w:suppressAutoHyphens w:val="0"/>
        <w:spacing w:line="360" w:lineRule="auto"/>
        <w:ind w:left="540" w:hanging="540"/>
        <w:jc w:val="both"/>
        <w:rPr>
          <w:sz w:val="28"/>
          <w:lang w:val="uk-UA"/>
        </w:rPr>
      </w:pPr>
      <w:r>
        <w:rPr>
          <w:sz w:val="28"/>
          <w:lang w:val="uk-UA"/>
        </w:rPr>
        <w:t>Костенко Н. Медіа-класи або коди нерівності // Соціологія: теорія, методи, маркетинг. – 2003. - №2. – С. 16-32.</w:t>
      </w:r>
    </w:p>
    <w:p w14:paraId="7618486D" w14:textId="77777777" w:rsidR="0046449F" w:rsidRDefault="0046449F" w:rsidP="008F5ECA">
      <w:pPr>
        <w:numPr>
          <w:ilvl w:val="0"/>
          <w:numId w:val="69"/>
        </w:numPr>
        <w:tabs>
          <w:tab w:val="clear" w:pos="360"/>
        </w:tabs>
        <w:suppressAutoHyphens w:val="0"/>
        <w:spacing w:line="360" w:lineRule="auto"/>
        <w:ind w:left="540" w:hanging="540"/>
        <w:jc w:val="both"/>
        <w:rPr>
          <w:sz w:val="28"/>
          <w:lang w:val="uk-UA"/>
        </w:rPr>
      </w:pPr>
      <w:r>
        <w:rPr>
          <w:sz w:val="28"/>
          <w:lang w:val="uk-UA"/>
        </w:rPr>
        <w:t>Костенко Н. Парадигми та фактичності нових мас-медіа // Соціологія: теорія, методи, маркетинг. – 1998. - № 1-2. - С. 138-150.</w:t>
      </w:r>
    </w:p>
    <w:p w14:paraId="1C9F81A0" w14:textId="77777777" w:rsidR="0046449F" w:rsidRDefault="0046449F" w:rsidP="008F5ECA">
      <w:pPr>
        <w:numPr>
          <w:ilvl w:val="0"/>
          <w:numId w:val="69"/>
        </w:numPr>
        <w:tabs>
          <w:tab w:val="clear" w:pos="360"/>
        </w:tabs>
        <w:suppressAutoHyphens w:val="0"/>
        <w:spacing w:line="360" w:lineRule="auto"/>
        <w:ind w:left="540" w:hanging="540"/>
        <w:jc w:val="both"/>
        <w:rPr>
          <w:sz w:val="28"/>
          <w:lang w:val="uk-UA"/>
        </w:rPr>
      </w:pPr>
      <w:r>
        <w:rPr>
          <w:sz w:val="28"/>
          <w:lang w:val="uk-UA"/>
        </w:rPr>
        <w:t>Крол Э. Все об  Internet / С.М.Тимачев (пер. с англ.) - К.: Торг.-изд. Бюро BHV, 1995. – 591 с.</w:t>
      </w:r>
    </w:p>
    <w:p w14:paraId="2E3C8CB3" w14:textId="77777777" w:rsidR="0046449F" w:rsidRDefault="0046449F" w:rsidP="008F5ECA">
      <w:pPr>
        <w:numPr>
          <w:ilvl w:val="0"/>
          <w:numId w:val="69"/>
        </w:numPr>
        <w:tabs>
          <w:tab w:val="clear" w:pos="360"/>
        </w:tabs>
        <w:suppressAutoHyphens w:val="0"/>
        <w:spacing w:line="360" w:lineRule="auto"/>
        <w:ind w:left="540" w:hanging="540"/>
        <w:jc w:val="both"/>
        <w:rPr>
          <w:sz w:val="28"/>
          <w:lang w:val="uk-UA"/>
        </w:rPr>
      </w:pPr>
      <w:r>
        <w:rPr>
          <w:sz w:val="28"/>
          <w:lang w:val="uk-UA"/>
        </w:rPr>
        <w:t xml:space="preserve">Крупницкий С.В. </w:t>
      </w:r>
      <w:r>
        <w:rPr>
          <w:bCs/>
          <w:sz w:val="28"/>
          <w:lang w:val="uk-UA"/>
        </w:rPr>
        <w:t xml:space="preserve">Экстенсиологические аспекты функционирования социума: </w:t>
      </w:r>
      <w:r>
        <w:rPr>
          <w:sz w:val="28"/>
          <w:lang w:val="uk-UA"/>
        </w:rPr>
        <w:t>Диссертация на соискание ученой степени канд. филос. наук / Ростовский государственный университет (РГУ), 1993. - 153 с.</w:t>
      </w:r>
    </w:p>
    <w:p w14:paraId="63EE83FF" w14:textId="77777777" w:rsidR="0046449F" w:rsidRDefault="0046449F" w:rsidP="008F5ECA">
      <w:pPr>
        <w:numPr>
          <w:ilvl w:val="0"/>
          <w:numId w:val="69"/>
        </w:numPr>
        <w:tabs>
          <w:tab w:val="clear" w:pos="360"/>
        </w:tabs>
        <w:suppressAutoHyphens w:val="0"/>
        <w:spacing w:line="360" w:lineRule="auto"/>
        <w:ind w:left="540" w:hanging="540"/>
        <w:jc w:val="both"/>
        <w:rPr>
          <w:rStyle w:val="afffffffffffffffffffffffffffffd"/>
          <w:rFonts w:ascii="Times New Roman" w:hAnsi="Times New Roman"/>
          <w:lang w:val="uk-UA"/>
        </w:rPr>
      </w:pPr>
      <w:r>
        <w:rPr>
          <w:sz w:val="28"/>
          <w:lang w:val="uk-UA"/>
        </w:rPr>
        <w:t xml:space="preserve">Купер И.Р. Гипертекст как способ коммуникации // </w:t>
      </w:r>
      <w:r>
        <w:rPr>
          <w:rStyle w:val="afffffffffffffffffffffffffffffd"/>
          <w:rFonts w:ascii="Times New Roman" w:hAnsi="Times New Roman"/>
          <w:lang w:val="uk-UA"/>
        </w:rPr>
        <w:t>http://institute.org.ua</w:t>
      </w:r>
    </w:p>
    <w:p w14:paraId="504AA6BA" w14:textId="77777777" w:rsidR="0046449F" w:rsidRDefault="0046449F" w:rsidP="008F5ECA">
      <w:pPr>
        <w:numPr>
          <w:ilvl w:val="0"/>
          <w:numId w:val="69"/>
        </w:numPr>
        <w:tabs>
          <w:tab w:val="clear" w:pos="360"/>
        </w:tabs>
        <w:suppressAutoHyphens w:val="0"/>
        <w:spacing w:line="360" w:lineRule="auto"/>
        <w:ind w:left="540" w:hanging="540"/>
        <w:jc w:val="both"/>
        <w:rPr>
          <w:sz w:val="28"/>
          <w:lang w:val="uk-UA"/>
        </w:rPr>
      </w:pPr>
      <w:r>
        <w:rPr>
          <w:sz w:val="28"/>
          <w:lang w:val="uk-UA"/>
        </w:rPr>
        <w:t>Кутелия Б.Н. Виртуальная терра инкогнита // Информационное общество. – 2001. - Вып. 1 - С. 24-26. // http://institute.org.ua</w:t>
      </w:r>
    </w:p>
    <w:p w14:paraId="5AEB0649" w14:textId="77777777" w:rsidR="0046449F" w:rsidRDefault="0046449F" w:rsidP="008F5ECA">
      <w:pPr>
        <w:numPr>
          <w:ilvl w:val="0"/>
          <w:numId w:val="69"/>
        </w:numPr>
        <w:tabs>
          <w:tab w:val="clear" w:pos="360"/>
        </w:tabs>
        <w:suppressAutoHyphens w:val="0"/>
        <w:spacing w:line="360" w:lineRule="auto"/>
        <w:ind w:left="540" w:hanging="540"/>
        <w:jc w:val="both"/>
        <w:rPr>
          <w:sz w:val="28"/>
          <w:lang w:val="uk-UA"/>
        </w:rPr>
      </w:pPr>
      <w:r>
        <w:rPr>
          <w:sz w:val="28"/>
          <w:lang w:val="uk-UA"/>
        </w:rPr>
        <w:t>Ласточкин С.Э. Способы описания систем виртуальных реальностей. Тезисы докладов на конференции “Технологии виртуальной реальности”. - М., 1995. – С. 11-17.</w:t>
      </w:r>
    </w:p>
    <w:p w14:paraId="055CFAC3" w14:textId="77777777" w:rsidR="0046449F" w:rsidRDefault="0046449F" w:rsidP="008F5ECA">
      <w:pPr>
        <w:numPr>
          <w:ilvl w:val="0"/>
          <w:numId w:val="69"/>
        </w:numPr>
        <w:tabs>
          <w:tab w:val="clear" w:pos="360"/>
        </w:tabs>
        <w:suppressAutoHyphens w:val="0"/>
        <w:spacing w:line="360" w:lineRule="auto"/>
        <w:ind w:left="540" w:hanging="540"/>
        <w:jc w:val="both"/>
        <w:rPr>
          <w:sz w:val="28"/>
          <w:lang w:val="uk-UA"/>
        </w:rPr>
      </w:pPr>
      <w:r>
        <w:rPr>
          <w:sz w:val="28"/>
          <w:lang w:val="uk-UA"/>
        </w:rPr>
        <w:t>Лебон Г. Психология масс // Психология масс. Хрестоматия / Ред.-сост. Райгородский Д.Я. – Самара: Издат. дом “БАХРАХ”, 1998. – С. 5-130.</w:t>
      </w:r>
    </w:p>
    <w:p w14:paraId="5B0CAEF4" w14:textId="77777777" w:rsidR="0046449F" w:rsidRDefault="0046449F" w:rsidP="008F5ECA">
      <w:pPr>
        <w:numPr>
          <w:ilvl w:val="0"/>
          <w:numId w:val="69"/>
        </w:numPr>
        <w:tabs>
          <w:tab w:val="clear" w:pos="360"/>
        </w:tabs>
        <w:suppressAutoHyphens w:val="0"/>
        <w:spacing w:line="360" w:lineRule="auto"/>
        <w:ind w:left="540" w:hanging="540"/>
        <w:jc w:val="both"/>
        <w:rPr>
          <w:sz w:val="28"/>
          <w:lang w:val="uk-UA"/>
        </w:rPr>
      </w:pPr>
      <w:r>
        <w:rPr>
          <w:sz w:val="28"/>
          <w:lang w:val="uk-UA"/>
        </w:rPr>
        <w:t>Леви С. Хакеры, герои компьютерной революции // http://www.postindustrial.net</w:t>
      </w:r>
    </w:p>
    <w:p w14:paraId="10A0B59D" w14:textId="77777777" w:rsidR="0046449F" w:rsidRDefault="0046449F" w:rsidP="008F5ECA">
      <w:pPr>
        <w:numPr>
          <w:ilvl w:val="0"/>
          <w:numId w:val="69"/>
        </w:numPr>
        <w:tabs>
          <w:tab w:val="clear" w:pos="360"/>
        </w:tabs>
        <w:suppressAutoHyphens w:val="0"/>
        <w:spacing w:line="360" w:lineRule="auto"/>
        <w:ind w:left="540" w:hanging="540"/>
        <w:jc w:val="both"/>
        <w:rPr>
          <w:sz w:val="28"/>
          <w:lang w:val="uk-UA"/>
        </w:rPr>
      </w:pPr>
      <w:r>
        <w:rPr>
          <w:sz w:val="28"/>
          <w:lang w:val="uk-UA"/>
        </w:rPr>
        <w:t xml:space="preserve">Левина О.Г. Взаимодействие компьютера и человека как социальное явление // Педагогический вестник. – 1998. - №2.  // </w:t>
      </w:r>
      <w:hyperlink r:id="rId16" w:history="1">
        <w:r>
          <w:rPr>
            <w:rStyle w:val="af5"/>
            <w:sz w:val="28"/>
            <w:lang w:val="uk-UA"/>
          </w:rPr>
          <w:t>http://www.yspu.yar.ru/vestnik/novosti_i_problemy/6_1/index.html</w:t>
        </w:r>
      </w:hyperlink>
    </w:p>
    <w:p w14:paraId="0063FBE4" w14:textId="77777777" w:rsidR="0046449F" w:rsidRDefault="0046449F" w:rsidP="008F5ECA">
      <w:pPr>
        <w:numPr>
          <w:ilvl w:val="0"/>
          <w:numId w:val="69"/>
        </w:numPr>
        <w:tabs>
          <w:tab w:val="clear" w:pos="360"/>
        </w:tabs>
        <w:suppressAutoHyphens w:val="0"/>
        <w:spacing w:line="360" w:lineRule="auto"/>
        <w:ind w:left="540" w:hanging="540"/>
        <w:jc w:val="both"/>
        <w:rPr>
          <w:sz w:val="28"/>
          <w:lang w:val="uk-UA"/>
        </w:rPr>
      </w:pPr>
      <w:r>
        <w:rPr>
          <w:sz w:val="28"/>
          <w:lang w:val="uk-UA"/>
        </w:rPr>
        <w:lastRenderedPageBreak/>
        <w:t>Лейбниц Г. Новая система природы и общения между субстанциями, а также о связи, существующей между душой и телом // Сочинения: В 4 тт. – М.: Мысль, 1984. // http://www.auditorium.ru</w:t>
      </w:r>
    </w:p>
    <w:p w14:paraId="16C3019E" w14:textId="77777777" w:rsidR="0046449F" w:rsidRDefault="0046449F" w:rsidP="008F5ECA">
      <w:pPr>
        <w:numPr>
          <w:ilvl w:val="0"/>
          <w:numId w:val="69"/>
        </w:numPr>
        <w:tabs>
          <w:tab w:val="clear" w:pos="360"/>
        </w:tabs>
        <w:suppressAutoHyphens w:val="0"/>
        <w:spacing w:line="360" w:lineRule="auto"/>
        <w:ind w:left="540" w:hanging="540"/>
        <w:jc w:val="both"/>
        <w:rPr>
          <w:sz w:val="28"/>
          <w:lang w:val="uk-UA"/>
        </w:rPr>
      </w:pPr>
      <w:r>
        <w:rPr>
          <w:sz w:val="28"/>
          <w:lang w:val="uk-UA"/>
        </w:rPr>
        <w:t>Лепский В.Е., Рапуто А.Г. Моделирование и поддержка сообществ в Интернет (препринт). – М.,1999. – 96 с.</w:t>
      </w:r>
    </w:p>
    <w:p w14:paraId="5221CF2F" w14:textId="77777777" w:rsidR="0046449F" w:rsidRDefault="0046449F" w:rsidP="008F5ECA">
      <w:pPr>
        <w:numPr>
          <w:ilvl w:val="0"/>
          <w:numId w:val="69"/>
        </w:numPr>
        <w:tabs>
          <w:tab w:val="clear" w:pos="360"/>
        </w:tabs>
        <w:suppressAutoHyphens w:val="0"/>
        <w:spacing w:line="360" w:lineRule="auto"/>
        <w:ind w:left="540" w:hanging="540"/>
        <w:jc w:val="both"/>
        <w:rPr>
          <w:sz w:val="28"/>
          <w:lang w:val="uk-UA"/>
        </w:rPr>
      </w:pPr>
      <w:r>
        <w:rPr>
          <w:sz w:val="28"/>
          <w:lang w:val="uk-UA"/>
        </w:rPr>
        <w:t>Лой А.М. Простір соціальний // Соціологія: короткий енциклопедичний словник / Уклад. В.І.Волович, В.І.Тарасенко, М.В.Захарченко та ін.; Під заг. ред. В.І.Воловича. – К.: Укр. Центр духовної культури, 1998. – С. 431-434.</w:t>
      </w:r>
    </w:p>
    <w:p w14:paraId="76161C89" w14:textId="77777777" w:rsidR="0046449F" w:rsidRDefault="0046449F" w:rsidP="008F5ECA">
      <w:pPr>
        <w:numPr>
          <w:ilvl w:val="0"/>
          <w:numId w:val="69"/>
        </w:numPr>
        <w:tabs>
          <w:tab w:val="clear" w:pos="360"/>
        </w:tabs>
        <w:suppressAutoHyphens w:val="0"/>
        <w:spacing w:line="360" w:lineRule="auto"/>
        <w:ind w:left="540" w:hanging="540"/>
        <w:jc w:val="both"/>
        <w:rPr>
          <w:sz w:val="28"/>
          <w:lang w:val="uk-UA"/>
        </w:rPr>
      </w:pPr>
      <w:r>
        <w:rPr>
          <w:sz w:val="28"/>
          <w:lang w:val="uk-UA"/>
        </w:rPr>
        <w:t>Лой А.Н. Социально-историческое содержание категорий время и пространство. – К., 1978. – 247 с.</w:t>
      </w:r>
    </w:p>
    <w:p w14:paraId="4951BDB6" w14:textId="77777777" w:rsidR="0046449F" w:rsidRDefault="0046449F" w:rsidP="008F5ECA">
      <w:pPr>
        <w:numPr>
          <w:ilvl w:val="0"/>
          <w:numId w:val="69"/>
        </w:numPr>
        <w:tabs>
          <w:tab w:val="clear" w:pos="360"/>
        </w:tabs>
        <w:suppressAutoHyphens w:val="0"/>
        <w:spacing w:line="360" w:lineRule="auto"/>
        <w:ind w:left="540" w:hanging="540"/>
        <w:jc w:val="both"/>
        <w:rPr>
          <w:sz w:val="28"/>
          <w:lang w:val="uk-UA"/>
        </w:rPr>
      </w:pPr>
      <w:r>
        <w:rPr>
          <w:sz w:val="28"/>
          <w:lang w:val="uk-UA"/>
        </w:rPr>
        <w:t>Лой А.М. Час соціальний // Соціологія: короткий енциклопедичний словник / Уклад. В.І.Волович, В.І.Тарасенко, М.В.Захарченко та ін.; Під заг. ред. В.І.Воловича. – К.: Укр. Центр духовної культури, 1998. – С. 680-683.</w:t>
      </w:r>
    </w:p>
    <w:p w14:paraId="5FE7D864" w14:textId="77777777" w:rsidR="0046449F" w:rsidRDefault="0046449F" w:rsidP="008F5ECA">
      <w:pPr>
        <w:numPr>
          <w:ilvl w:val="0"/>
          <w:numId w:val="69"/>
        </w:numPr>
        <w:tabs>
          <w:tab w:val="clear" w:pos="360"/>
        </w:tabs>
        <w:suppressAutoHyphens w:val="0"/>
        <w:spacing w:line="360" w:lineRule="auto"/>
        <w:ind w:left="540" w:hanging="540"/>
        <w:jc w:val="both"/>
        <w:rPr>
          <w:sz w:val="28"/>
          <w:lang w:val="uk-UA"/>
        </w:rPr>
      </w:pPr>
      <w:r>
        <w:rPr>
          <w:sz w:val="28"/>
          <w:lang w:val="uk-UA"/>
        </w:rPr>
        <w:t>Локшина С.М. Краткий словарь иностранных слов / Изд. 2-е стереотип. – М.: “Сов. энциклопедия”, 1968. – 384 с.</w:t>
      </w:r>
    </w:p>
    <w:p w14:paraId="5C655609" w14:textId="77777777" w:rsidR="0046449F" w:rsidRDefault="0046449F" w:rsidP="008F5ECA">
      <w:pPr>
        <w:numPr>
          <w:ilvl w:val="0"/>
          <w:numId w:val="69"/>
        </w:numPr>
        <w:tabs>
          <w:tab w:val="clear" w:pos="360"/>
        </w:tabs>
        <w:suppressAutoHyphens w:val="0"/>
        <w:spacing w:line="360" w:lineRule="auto"/>
        <w:ind w:left="540" w:hanging="540"/>
        <w:jc w:val="both"/>
        <w:rPr>
          <w:sz w:val="28"/>
          <w:lang w:val="uk-UA"/>
        </w:rPr>
      </w:pPr>
      <w:r>
        <w:rPr>
          <w:sz w:val="28"/>
          <w:lang w:val="uk-UA"/>
        </w:rPr>
        <w:t xml:space="preserve">Лук’янець В. Технології ХХІ століття: новий режим еволюції мегасоціуму // </w:t>
      </w:r>
      <w:hyperlink r:id="rId17" w:history="1">
        <w:r>
          <w:rPr>
            <w:rStyle w:val="af5"/>
            <w:sz w:val="28"/>
            <w:lang w:val="uk-UA"/>
          </w:rPr>
          <w:t>http://www.intellect.org.ua</w:t>
        </w:r>
      </w:hyperlink>
    </w:p>
    <w:p w14:paraId="36A26BB7" w14:textId="77777777" w:rsidR="0046449F" w:rsidRDefault="0046449F" w:rsidP="008F5ECA">
      <w:pPr>
        <w:numPr>
          <w:ilvl w:val="0"/>
          <w:numId w:val="69"/>
        </w:numPr>
        <w:tabs>
          <w:tab w:val="clear" w:pos="360"/>
        </w:tabs>
        <w:suppressAutoHyphens w:val="0"/>
        <w:spacing w:line="360" w:lineRule="auto"/>
        <w:ind w:left="540" w:hanging="540"/>
        <w:jc w:val="both"/>
        <w:rPr>
          <w:sz w:val="28"/>
          <w:lang w:val="uk-UA"/>
        </w:rPr>
      </w:pPr>
      <w:r>
        <w:rPr>
          <w:sz w:val="28"/>
          <w:lang w:val="uk-UA"/>
        </w:rPr>
        <w:t>Луман Н. Глобализация мирового сообщества: как следует системно понимать современное общество // Социология на пороге XXI века: новые направления исследований. - М., 1998. – С. 34-45.</w:t>
      </w:r>
    </w:p>
    <w:p w14:paraId="100B1A29" w14:textId="77777777" w:rsidR="0046449F" w:rsidRDefault="0046449F" w:rsidP="008F5ECA">
      <w:pPr>
        <w:numPr>
          <w:ilvl w:val="0"/>
          <w:numId w:val="69"/>
        </w:numPr>
        <w:tabs>
          <w:tab w:val="clear" w:pos="360"/>
        </w:tabs>
        <w:suppressAutoHyphens w:val="0"/>
        <w:spacing w:line="360" w:lineRule="auto"/>
        <w:ind w:left="540" w:hanging="540"/>
        <w:jc w:val="both"/>
        <w:rPr>
          <w:sz w:val="28"/>
          <w:lang w:val="uk-UA"/>
        </w:rPr>
      </w:pPr>
      <w:r>
        <w:rPr>
          <w:sz w:val="28"/>
          <w:lang w:val="uk-UA"/>
        </w:rPr>
        <w:t>Лупанов В.Н. Интернет как объект социологического исследования (к вопросу о развитии социологической сети в Интернете, web-сети) // Информационное общество. – 2001. - Вып. 1. - С. 40-43.</w:t>
      </w:r>
    </w:p>
    <w:p w14:paraId="14F73FBC" w14:textId="77777777" w:rsidR="0046449F" w:rsidRDefault="0046449F" w:rsidP="008F5ECA">
      <w:pPr>
        <w:numPr>
          <w:ilvl w:val="0"/>
          <w:numId w:val="69"/>
        </w:numPr>
        <w:tabs>
          <w:tab w:val="clear" w:pos="360"/>
        </w:tabs>
        <w:suppressAutoHyphens w:val="0"/>
        <w:spacing w:line="360" w:lineRule="auto"/>
        <w:ind w:left="540" w:hanging="540"/>
        <w:jc w:val="both"/>
        <w:rPr>
          <w:sz w:val="28"/>
          <w:lang w:val="uk-UA"/>
        </w:rPr>
      </w:pPr>
      <w:r>
        <w:rPr>
          <w:sz w:val="28"/>
          <w:lang w:val="uk-UA"/>
        </w:rPr>
        <w:t>Макаревич В.Н., Слепенков И.М. Технологический поход к освоению социального пространства (метафорические заметки о социальной инженерии) // Информатизация и технологизация социального пространства. Материалы к I Международному симпозиуму по социальным технологиям. – М.-Н.Новгород, 1994. – С. 20-30.</w:t>
      </w:r>
    </w:p>
    <w:p w14:paraId="6C54C28C" w14:textId="77777777" w:rsidR="0046449F" w:rsidRDefault="0046449F" w:rsidP="008F5ECA">
      <w:pPr>
        <w:numPr>
          <w:ilvl w:val="0"/>
          <w:numId w:val="69"/>
        </w:numPr>
        <w:tabs>
          <w:tab w:val="clear" w:pos="360"/>
        </w:tabs>
        <w:suppressAutoHyphens w:val="0"/>
        <w:spacing w:line="360" w:lineRule="auto"/>
        <w:ind w:left="540" w:hanging="540"/>
        <w:jc w:val="both"/>
        <w:rPr>
          <w:sz w:val="28"/>
          <w:lang w:val="uk-UA"/>
        </w:rPr>
      </w:pPr>
      <w:r>
        <w:rPr>
          <w:sz w:val="28"/>
          <w:lang w:val="uk-UA"/>
        </w:rPr>
        <w:t xml:space="preserve">Маклюэн М. Среда несет в себе общение // </w:t>
      </w:r>
      <w:hyperlink r:id="rId18" w:history="1">
        <w:r>
          <w:rPr>
            <w:rStyle w:val="af5"/>
            <w:sz w:val="28"/>
            <w:lang w:val="uk-UA"/>
          </w:rPr>
          <w:t>http://www.taosite.com</w:t>
        </w:r>
      </w:hyperlink>
    </w:p>
    <w:p w14:paraId="0AB857FE" w14:textId="77777777" w:rsidR="0046449F" w:rsidRDefault="0046449F" w:rsidP="008F5ECA">
      <w:pPr>
        <w:numPr>
          <w:ilvl w:val="0"/>
          <w:numId w:val="69"/>
        </w:numPr>
        <w:tabs>
          <w:tab w:val="clear" w:pos="360"/>
        </w:tabs>
        <w:suppressAutoHyphens w:val="0"/>
        <w:spacing w:line="360" w:lineRule="auto"/>
        <w:ind w:left="540" w:hanging="540"/>
        <w:jc w:val="both"/>
        <w:rPr>
          <w:sz w:val="28"/>
          <w:lang w:val="uk-UA"/>
        </w:rPr>
      </w:pPr>
      <w:r>
        <w:rPr>
          <w:sz w:val="28"/>
          <w:lang w:val="uk-UA"/>
        </w:rPr>
        <w:t>Маркоф Дж., Хефнер К. Хакеры: Повести / Пер. с англ. – К.: Полиграфкнига, 1996. – 357 с.</w:t>
      </w:r>
    </w:p>
    <w:p w14:paraId="5D146ABC" w14:textId="77777777" w:rsidR="0046449F" w:rsidRDefault="0046449F" w:rsidP="008F5ECA">
      <w:pPr>
        <w:numPr>
          <w:ilvl w:val="0"/>
          <w:numId w:val="69"/>
        </w:numPr>
        <w:tabs>
          <w:tab w:val="clear" w:pos="360"/>
        </w:tabs>
        <w:suppressAutoHyphens w:val="0"/>
        <w:spacing w:line="360" w:lineRule="auto"/>
        <w:ind w:left="540" w:hanging="540"/>
        <w:jc w:val="both"/>
        <w:rPr>
          <w:sz w:val="28"/>
          <w:lang w:val="uk-UA"/>
        </w:rPr>
      </w:pPr>
      <w:r>
        <w:rPr>
          <w:sz w:val="28"/>
          <w:lang w:val="uk-UA"/>
        </w:rPr>
        <w:lastRenderedPageBreak/>
        <w:t>Масуда Й. Информационное общество как постиндустриальное общество // http://www.postindustrial.net</w:t>
      </w:r>
    </w:p>
    <w:p w14:paraId="734FA8BA" w14:textId="77777777" w:rsidR="0046449F" w:rsidRDefault="0046449F" w:rsidP="008F5ECA">
      <w:pPr>
        <w:numPr>
          <w:ilvl w:val="0"/>
          <w:numId w:val="69"/>
        </w:numPr>
        <w:tabs>
          <w:tab w:val="clear" w:pos="360"/>
        </w:tabs>
        <w:suppressAutoHyphens w:val="0"/>
        <w:spacing w:line="360" w:lineRule="auto"/>
        <w:ind w:left="540" w:hanging="540"/>
        <w:jc w:val="both"/>
        <w:rPr>
          <w:sz w:val="28"/>
          <w:lang w:val="uk-UA"/>
        </w:rPr>
      </w:pPr>
      <w:r>
        <w:rPr>
          <w:sz w:val="28"/>
          <w:lang w:val="uk-UA"/>
        </w:rPr>
        <w:t>Мей К. Інформаційне суспільство. Скептичний погляд / Пер. з англ. – К.: “К.І.С.”, 2004. – 220 с.</w:t>
      </w:r>
    </w:p>
    <w:p w14:paraId="5208E021" w14:textId="77777777" w:rsidR="0046449F" w:rsidRDefault="0046449F" w:rsidP="008F5ECA">
      <w:pPr>
        <w:numPr>
          <w:ilvl w:val="0"/>
          <w:numId w:val="69"/>
        </w:numPr>
        <w:tabs>
          <w:tab w:val="clear" w:pos="360"/>
        </w:tabs>
        <w:suppressAutoHyphens w:val="0"/>
        <w:spacing w:line="360" w:lineRule="auto"/>
        <w:ind w:left="540" w:hanging="540"/>
        <w:jc w:val="both"/>
        <w:rPr>
          <w:sz w:val="28"/>
          <w:lang w:val="uk-UA"/>
        </w:rPr>
      </w:pPr>
      <w:r>
        <w:rPr>
          <w:sz w:val="28"/>
          <w:lang w:val="uk-UA"/>
        </w:rPr>
        <w:t>Мерло-Понти М. Феноменология восприятия / Пер. с фр. / под ред. Вдовиной И.С., Фокина С.Л. – С.-Пб.: Ювента, Наука, 1999. – 607 с.</w:t>
      </w:r>
    </w:p>
    <w:p w14:paraId="398B35DE" w14:textId="77777777" w:rsidR="0046449F" w:rsidRDefault="0046449F" w:rsidP="008F5ECA">
      <w:pPr>
        <w:numPr>
          <w:ilvl w:val="0"/>
          <w:numId w:val="69"/>
        </w:numPr>
        <w:tabs>
          <w:tab w:val="clear" w:pos="360"/>
        </w:tabs>
        <w:suppressAutoHyphens w:val="0"/>
        <w:spacing w:line="360" w:lineRule="auto"/>
        <w:ind w:left="540" w:hanging="540"/>
        <w:jc w:val="both"/>
        <w:rPr>
          <w:sz w:val="28"/>
          <w:lang w:val="uk-UA"/>
        </w:rPr>
      </w:pPr>
      <w:r>
        <w:rPr>
          <w:sz w:val="28"/>
          <w:lang w:val="uk-UA"/>
        </w:rPr>
        <w:t>Мертон Р. Социальная теория и социальная структура // Человек и общество. Хрестоматия / Под ред. С.А. Макеева. – К.: Институт социологии НАН Украины, 1999. – С. 38-76.</w:t>
      </w:r>
    </w:p>
    <w:p w14:paraId="2C9E645C" w14:textId="77777777" w:rsidR="0046449F" w:rsidRDefault="0046449F" w:rsidP="008F5ECA">
      <w:pPr>
        <w:numPr>
          <w:ilvl w:val="0"/>
          <w:numId w:val="69"/>
        </w:numPr>
        <w:tabs>
          <w:tab w:val="clear" w:pos="360"/>
        </w:tabs>
        <w:suppressAutoHyphens w:val="0"/>
        <w:spacing w:line="360" w:lineRule="auto"/>
        <w:ind w:left="540" w:hanging="540"/>
        <w:jc w:val="both"/>
        <w:rPr>
          <w:sz w:val="28"/>
          <w:lang w:val="uk-UA"/>
        </w:rPr>
      </w:pPr>
      <w:r>
        <w:rPr>
          <w:sz w:val="28"/>
          <w:lang w:val="uk-UA"/>
        </w:rPr>
        <w:t>Микешина Л.А., Опенков М.Ю. Новые образы познания и реальности. – М., 1997. – 147 с.</w:t>
      </w:r>
    </w:p>
    <w:p w14:paraId="537CE7AD" w14:textId="77777777" w:rsidR="0046449F" w:rsidRDefault="0046449F" w:rsidP="008F5ECA">
      <w:pPr>
        <w:numPr>
          <w:ilvl w:val="0"/>
          <w:numId w:val="69"/>
        </w:numPr>
        <w:tabs>
          <w:tab w:val="clear" w:pos="360"/>
        </w:tabs>
        <w:suppressAutoHyphens w:val="0"/>
        <w:spacing w:line="360" w:lineRule="auto"/>
        <w:ind w:left="540" w:hanging="540"/>
        <w:jc w:val="both"/>
        <w:rPr>
          <w:sz w:val="28"/>
          <w:lang w:val="uk-UA"/>
        </w:rPr>
      </w:pPr>
      <w:r>
        <w:rPr>
          <w:sz w:val="28"/>
          <w:lang w:val="uk-UA"/>
        </w:rPr>
        <w:t>Морено Дж. Социометрия: экспериментальный метод и наука об обществе. – М.: Иностранная литература, 1958. – 289 с.</w:t>
      </w:r>
    </w:p>
    <w:p w14:paraId="79D0B1E9" w14:textId="77777777" w:rsidR="0046449F" w:rsidRDefault="0046449F" w:rsidP="008F5ECA">
      <w:pPr>
        <w:numPr>
          <w:ilvl w:val="0"/>
          <w:numId w:val="69"/>
        </w:numPr>
        <w:tabs>
          <w:tab w:val="clear" w:pos="360"/>
        </w:tabs>
        <w:suppressAutoHyphens w:val="0"/>
        <w:spacing w:line="360" w:lineRule="auto"/>
        <w:ind w:left="540" w:hanging="540"/>
        <w:jc w:val="both"/>
        <w:rPr>
          <w:sz w:val="28"/>
          <w:lang w:val="uk-UA"/>
        </w:rPr>
      </w:pPr>
      <w:r>
        <w:rPr>
          <w:sz w:val="28"/>
          <w:lang w:val="uk-UA"/>
        </w:rPr>
        <w:t>Носов Н. Образование и виртуальная реальность // Новый коллегиум. – 2000. - №3. – С. 40-43.</w:t>
      </w:r>
    </w:p>
    <w:p w14:paraId="56461E38" w14:textId="77777777" w:rsidR="0046449F" w:rsidRDefault="0046449F" w:rsidP="008F5ECA">
      <w:pPr>
        <w:numPr>
          <w:ilvl w:val="0"/>
          <w:numId w:val="69"/>
        </w:numPr>
        <w:tabs>
          <w:tab w:val="clear" w:pos="360"/>
        </w:tabs>
        <w:suppressAutoHyphens w:val="0"/>
        <w:spacing w:line="360" w:lineRule="auto"/>
        <w:ind w:left="540" w:hanging="540"/>
        <w:jc w:val="both"/>
        <w:rPr>
          <w:sz w:val="28"/>
          <w:lang w:val="uk-UA"/>
        </w:rPr>
      </w:pPr>
      <w:r>
        <w:rPr>
          <w:sz w:val="28"/>
          <w:lang w:val="uk-UA"/>
        </w:rPr>
        <w:t xml:space="preserve">Носов Н.А. Виртуальная психология. – М.: Аграф, 2000. – 432 с. </w:t>
      </w:r>
    </w:p>
    <w:p w14:paraId="5B023DCF" w14:textId="77777777" w:rsidR="0046449F" w:rsidRDefault="0046449F" w:rsidP="008F5ECA">
      <w:pPr>
        <w:numPr>
          <w:ilvl w:val="0"/>
          <w:numId w:val="69"/>
        </w:numPr>
        <w:tabs>
          <w:tab w:val="clear" w:pos="360"/>
        </w:tabs>
        <w:suppressAutoHyphens w:val="0"/>
        <w:spacing w:line="360" w:lineRule="auto"/>
        <w:ind w:left="540" w:hanging="540"/>
        <w:jc w:val="both"/>
        <w:rPr>
          <w:sz w:val="28"/>
          <w:lang w:val="uk-UA"/>
        </w:rPr>
      </w:pPr>
      <w:r>
        <w:rPr>
          <w:sz w:val="28"/>
          <w:lang w:val="uk-UA"/>
        </w:rPr>
        <w:t>Носов Н.А. Манифест виртуалистики. – М.: Путь, 2001. – Вып. 15. – 17 с.</w:t>
      </w:r>
    </w:p>
    <w:p w14:paraId="000A0485" w14:textId="77777777" w:rsidR="0046449F" w:rsidRDefault="0046449F" w:rsidP="008F5ECA">
      <w:pPr>
        <w:numPr>
          <w:ilvl w:val="0"/>
          <w:numId w:val="69"/>
        </w:numPr>
        <w:tabs>
          <w:tab w:val="clear" w:pos="360"/>
        </w:tabs>
        <w:suppressAutoHyphens w:val="0"/>
        <w:spacing w:line="360" w:lineRule="auto"/>
        <w:ind w:left="540" w:hanging="540"/>
        <w:jc w:val="both"/>
        <w:rPr>
          <w:sz w:val="28"/>
          <w:lang w:val="uk-UA"/>
        </w:rPr>
      </w:pPr>
      <w:r>
        <w:rPr>
          <w:sz w:val="28"/>
          <w:lang w:val="uk-UA"/>
        </w:rPr>
        <w:t>Носов Н.А. Психология виртуальной реальности // Тезисы докладов на конференции “Технологии виртуальной реальности” - М., 1995. – С. 12-13.</w:t>
      </w:r>
    </w:p>
    <w:p w14:paraId="1B5C1F63" w14:textId="77777777" w:rsidR="0046449F" w:rsidRDefault="0046449F" w:rsidP="008F5ECA">
      <w:pPr>
        <w:numPr>
          <w:ilvl w:val="0"/>
          <w:numId w:val="69"/>
        </w:numPr>
        <w:tabs>
          <w:tab w:val="clear" w:pos="360"/>
        </w:tabs>
        <w:suppressAutoHyphens w:val="0"/>
        <w:spacing w:line="360" w:lineRule="auto"/>
        <w:ind w:left="540" w:hanging="540"/>
        <w:jc w:val="both"/>
        <w:rPr>
          <w:sz w:val="28"/>
          <w:lang w:val="uk-UA"/>
        </w:rPr>
      </w:pPr>
      <w:r>
        <w:rPr>
          <w:sz w:val="28"/>
          <w:lang w:val="uk-UA"/>
        </w:rPr>
        <w:t xml:space="preserve">Ожеван М.А. Двогостра зброя // Підприємництво в Україні. – 2001. - №8. // </w:t>
      </w:r>
      <w:r>
        <w:rPr>
          <w:sz w:val="28"/>
          <w:szCs w:val="22"/>
        </w:rPr>
        <w:t>http</w:t>
      </w:r>
      <w:r>
        <w:rPr>
          <w:sz w:val="28"/>
          <w:szCs w:val="22"/>
          <w:lang w:val="uk-UA"/>
        </w:rPr>
        <w:t>://</w:t>
      </w:r>
      <w:r>
        <w:rPr>
          <w:sz w:val="28"/>
          <w:szCs w:val="22"/>
        </w:rPr>
        <w:t>www</w:t>
      </w:r>
      <w:r>
        <w:rPr>
          <w:sz w:val="28"/>
          <w:szCs w:val="22"/>
          <w:lang w:val="uk-UA"/>
        </w:rPr>
        <w:t>.</w:t>
      </w:r>
      <w:r>
        <w:rPr>
          <w:sz w:val="28"/>
          <w:szCs w:val="22"/>
        </w:rPr>
        <w:t>niisp</w:t>
      </w:r>
      <w:r>
        <w:rPr>
          <w:sz w:val="28"/>
          <w:szCs w:val="22"/>
          <w:lang w:val="uk-UA"/>
        </w:rPr>
        <w:t>.</w:t>
      </w:r>
      <w:r>
        <w:rPr>
          <w:sz w:val="28"/>
          <w:szCs w:val="22"/>
        </w:rPr>
        <w:t>gov</w:t>
      </w:r>
      <w:r>
        <w:rPr>
          <w:sz w:val="28"/>
          <w:szCs w:val="22"/>
          <w:lang w:val="uk-UA"/>
        </w:rPr>
        <w:t>.</w:t>
      </w:r>
      <w:r>
        <w:rPr>
          <w:sz w:val="28"/>
          <w:szCs w:val="22"/>
        </w:rPr>
        <w:t>ua</w:t>
      </w:r>
      <w:r>
        <w:rPr>
          <w:sz w:val="28"/>
          <w:szCs w:val="22"/>
          <w:lang w:val="uk-UA"/>
        </w:rPr>
        <w:t>/</w:t>
      </w:r>
      <w:r>
        <w:rPr>
          <w:sz w:val="28"/>
          <w:szCs w:val="22"/>
        </w:rPr>
        <w:t>publication</w:t>
      </w:r>
      <w:r>
        <w:rPr>
          <w:sz w:val="28"/>
          <w:szCs w:val="22"/>
          <w:lang w:val="uk-UA"/>
        </w:rPr>
        <w:t>.</w:t>
      </w:r>
      <w:r>
        <w:rPr>
          <w:sz w:val="28"/>
          <w:szCs w:val="22"/>
        </w:rPr>
        <w:t>php</w:t>
      </w:r>
      <w:r>
        <w:rPr>
          <w:sz w:val="28"/>
          <w:szCs w:val="22"/>
          <w:lang w:val="uk-UA"/>
        </w:rPr>
        <w:t>?</w:t>
      </w:r>
      <w:r>
        <w:rPr>
          <w:sz w:val="28"/>
          <w:szCs w:val="22"/>
        </w:rPr>
        <w:t>razdel</w:t>
      </w:r>
      <w:r>
        <w:rPr>
          <w:sz w:val="28"/>
          <w:szCs w:val="22"/>
          <w:lang w:val="uk-UA"/>
        </w:rPr>
        <w:t>=</w:t>
      </w:r>
      <w:r>
        <w:rPr>
          <w:sz w:val="28"/>
          <w:szCs w:val="22"/>
        </w:rPr>
        <w:t>info</w:t>
      </w:r>
      <w:r>
        <w:rPr>
          <w:sz w:val="28"/>
          <w:szCs w:val="22"/>
          <w:lang w:val="uk-UA"/>
        </w:rPr>
        <w:t>&amp;</w:t>
      </w:r>
      <w:r>
        <w:rPr>
          <w:sz w:val="28"/>
          <w:szCs w:val="22"/>
        </w:rPr>
        <w:t>doc</w:t>
      </w:r>
      <w:r>
        <w:rPr>
          <w:sz w:val="28"/>
          <w:szCs w:val="22"/>
          <w:lang w:val="uk-UA"/>
        </w:rPr>
        <w:t>=</w:t>
      </w:r>
      <w:r>
        <w:rPr>
          <w:sz w:val="28"/>
          <w:szCs w:val="22"/>
        </w:rPr>
        <w:t>ozhevan</w:t>
      </w:r>
      <w:r>
        <w:rPr>
          <w:sz w:val="28"/>
          <w:szCs w:val="22"/>
          <w:lang w:val="uk-UA"/>
        </w:rPr>
        <w:t xml:space="preserve">2 </w:t>
      </w:r>
    </w:p>
    <w:p w14:paraId="382CCDDE" w14:textId="77777777" w:rsidR="0046449F" w:rsidRDefault="0046449F" w:rsidP="008F5ECA">
      <w:pPr>
        <w:numPr>
          <w:ilvl w:val="0"/>
          <w:numId w:val="69"/>
        </w:numPr>
        <w:tabs>
          <w:tab w:val="clear" w:pos="360"/>
        </w:tabs>
        <w:suppressAutoHyphens w:val="0"/>
        <w:spacing w:line="360" w:lineRule="auto"/>
        <w:ind w:left="540" w:hanging="540"/>
        <w:jc w:val="both"/>
        <w:rPr>
          <w:sz w:val="28"/>
          <w:lang w:val="uk-UA"/>
        </w:rPr>
      </w:pPr>
      <w:r>
        <w:rPr>
          <w:sz w:val="28"/>
          <w:lang w:val="uk-UA"/>
        </w:rPr>
        <w:t xml:space="preserve">Ожеван М.А. Інформаційна нерівність у альтернативних контекстах глобалізації й антиглобалізації // </w:t>
      </w:r>
      <w:r>
        <w:rPr>
          <w:sz w:val="28"/>
          <w:lang w:val="uk-UA"/>
        </w:rPr>
        <w:t xml:space="preserve">Актуальні проблеми міжнародних відносин – К., 2002. – Вип. 37. – Ч. 1. – </w:t>
      </w:r>
      <w:r>
        <w:rPr>
          <w:sz w:val="28"/>
          <w:lang w:val="uk-UA"/>
        </w:rPr>
        <w:t>С. 43–50.</w:t>
      </w:r>
    </w:p>
    <w:p w14:paraId="29E287E7" w14:textId="77777777" w:rsidR="0046449F" w:rsidRDefault="0046449F" w:rsidP="008F5ECA">
      <w:pPr>
        <w:numPr>
          <w:ilvl w:val="0"/>
          <w:numId w:val="69"/>
        </w:numPr>
        <w:tabs>
          <w:tab w:val="clear" w:pos="360"/>
        </w:tabs>
        <w:suppressAutoHyphens w:val="0"/>
        <w:spacing w:line="360" w:lineRule="auto"/>
        <w:ind w:left="540" w:hanging="540"/>
        <w:jc w:val="both"/>
        <w:rPr>
          <w:sz w:val="28"/>
          <w:lang w:val="uk-UA"/>
        </w:rPr>
      </w:pPr>
      <w:r>
        <w:rPr>
          <w:sz w:val="28"/>
          <w:lang w:val="uk-UA"/>
        </w:rPr>
        <w:t xml:space="preserve">Ожеван М.А. Міжнародне регулювання зовнішніх міграцій “людського капіталу” як проблема інтелектуально-інформаційної безпеки // </w:t>
      </w:r>
      <w:r>
        <w:rPr>
          <w:sz w:val="28"/>
          <w:lang w:val="uk-UA"/>
        </w:rPr>
        <w:t>Актуальні проблеми міжнародних відносин – К., 2004. – Вип. 50. – Ч. 1.</w:t>
      </w:r>
      <w:r>
        <w:rPr>
          <w:sz w:val="28"/>
          <w:lang w:val="uk-UA"/>
        </w:rPr>
        <w:t xml:space="preserve"> – С. 184–190. </w:t>
      </w:r>
    </w:p>
    <w:p w14:paraId="728482FB" w14:textId="77777777" w:rsidR="0046449F" w:rsidRDefault="0046449F" w:rsidP="008F5ECA">
      <w:pPr>
        <w:numPr>
          <w:ilvl w:val="0"/>
          <w:numId w:val="69"/>
        </w:numPr>
        <w:tabs>
          <w:tab w:val="clear" w:pos="360"/>
        </w:tabs>
        <w:suppressAutoHyphens w:val="0"/>
        <w:spacing w:line="360" w:lineRule="auto"/>
        <w:ind w:left="540" w:hanging="540"/>
        <w:jc w:val="both"/>
        <w:rPr>
          <w:sz w:val="28"/>
          <w:lang w:val="uk-UA"/>
        </w:rPr>
      </w:pPr>
      <w:r>
        <w:rPr>
          <w:sz w:val="28"/>
          <w:lang w:val="uk-UA"/>
        </w:rPr>
        <w:t>Ортега-и-Гассет Х. Восстание масс // Психология масс. Хрестоматия / Ред.-сост. Райгородский Д.Я. – Самара: Издат. дом “БАХРАХ”, 1998. – С. 195-314.</w:t>
      </w:r>
    </w:p>
    <w:p w14:paraId="60A1BDC2" w14:textId="77777777" w:rsidR="0046449F" w:rsidRDefault="0046449F" w:rsidP="008F5ECA">
      <w:pPr>
        <w:numPr>
          <w:ilvl w:val="0"/>
          <w:numId w:val="69"/>
        </w:numPr>
        <w:tabs>
          <w:tab w:val="clear" w:pos="360"/>
        </w:tabs>
        <w:suppressAutoHyphens w:val="0"/>
        <w:spacing w:line="360" w:lineRule="auto"/>
        <w:ind w:left="540" w:hanging="540"/>
        <w:jc w:val="both"/>
        <w:rPr>
          <w:sz w:val="28"/>
          <w:lang w:val="uk-UA"/>
        </w:rPr>
      </w:pPr>
      <w:r>
        <w:rPr>
          <w:sz w:val="28"/>
          <w:lang w:val="uk-UA"/>
        </w:rPr>
        <w:t xml:space="preserve">Ортега-и-Гассет Х. Избранные труды: пер. с испан. / А.М.Руткевич (сост., предисл. и общ. ред.). – М.: Весь мир, 1997. – 704 с. </w:t>
      </w:r>
    </w:p>
    <w:p w14:paraId="37F9AEF1" w14:textId="77777777" w:rsidR="0046449F" w:rsidRDefault="0046449F" w:rsidP="008F5ECA">
      <w:pPr>
        <w:numPr>
          <w:ilvl w:val="0"/>
          <w:numId w:val="69"/>
        </w:numPr>
        <w:tabs>
          <w:tab w:val="clear" w:pos="360"/>
        </w:tabs>
        <w:suppressAutoHyphens w:val="0"/>
        <w:spacing w:line="360" w:lineRule="auto"/>
        <w:ind w:left="540" w:hanging="540"/>
        <w:jc w:val="both"/>
        <w:rPr>
          <w:sz w:val="28"/>
          <w:lang w:val="uk-UA"/>
        </w:rPr>
      </w:pPr>
      <w:r>
        <w:rPr>
          <w:sz w:val="28"/>
          <w:lang w:val="uk-UA"/>
        </w:rPr>
        <w:lastRenderedPageBreak/>
        <w:t xml:space="preserve">Основные тенденции использования Интернет в Украине и характеристики пользователей // </w:t>
      </w:r>
      <w:hyperlink r:id="rId19" w:history="1">
        <w:r>
          <w:rPr>
            <w:rStyle w:val="af5"/>
            <w:sz w:val="28"/>
            <w:lang w:val="uk-UA"/>
          </w:rPr>
          <w:t>http://www.analitik.org.ua</w:t>
        </w:r>
      </w:hyperlink>
      <w:r>
        <w:rPr>
          <w:sz w:val="28"/>
          <w:lang w:val="uk-UA"/>
        </w:rPr>
        <w:t>.</w:t>
      </w:r>
    </w:p>
    <w:p w14:paraId="00B929DF" w14:textId="77777777" w:rsidR="0046449F" w:rsidRDefault="0046449F" w:rsidP="008F5ECA">
      <w:pPr>
        <w:numPr>
          <w:ilvl w:val="0"/>
          <w:numId w:val="69"/>
        </w:numPr>
        <w:tabs>
          <w:tab w:val="clear" w:pos="360"/>
        </w:tabs>
        <w:suppressAutoHyphens w:val="0"/>
        <w:spacing w:line="360" w:lineRule="auto"/>
        <w:ind w:left="540" w:hanging="540"/>
        <w:jc w:val="both"/>
        <w:rPr>
          <w:sz w:val="28"/>
          <w:lang w:val="uk-UA"/>
        </w:rPr>
      </w:pPr>
      <w:r>
        <w:rPr>
          <w:sz w:val="28"/>
          <w:lang w:val="uk-UA"/>
        </w:rPr>
        <w:t>Оссовський В.Л. Громадська думка: спроба соціологічної інтерпретації. - К.: Інститут соціології НАНУ, 1999. – 140 с.</w:t>
      </w:r>
    </w:p>
    <w:p w14:paraId="5A880D14" w14:textId="77777777" w:rsidR="0046449F" w:rsidRDefault="0046449F" w:rsidP="008F5ECA">
      <w:pPr>
        <w:numPr>
          <w:ilvl w:val="0"/>
          <w:numId w:val="69"/>
        </w:numPr>
        <w:tabs>
          <w:tab w:val="clear" w:pos="360"/>
        </w:tabs>
        <w:suppressAutoHyphens w:val="0"/>
        <w:spacing w:line="360" w:lineRule="auto"/>
        <w:ind w:left="540" w:hanging="540"/>
        <w:jc w:val="both"/>
        <w:rPr>
          <w:sz w:val="28"/>
          <w:lang w:val="uk-UA"/>
        </w:rPr>
      </w:pPr>
      <w:r>
        <w:rPr>
          <w:sz w:val="28"/>
          <w:lang w:val="uk-UA"/>
        </w:rPr>
        <w:t>Паніна Н. Українське суспільство 1992-2006: соціологічний моніторинг. – К.: Інститут соціології НАНУ, 2006. – 94 с.</w:t>
      </w:r>
    </w:p>
    <w:p w14:paraId="306A9388" w14:textId="77777777" w:rsidR="0046449F" w:rsidRDefault="0046449F" w:rsidP="008F5ECA">
      <w:pPr>
        <w:numPr>
          <w:ilvl w:val="0"/>
          <w:numId w:val="69"/>
        </w:numPr>
        <w:tabs>
          <w:tab w:val="clear" w:pos="360"/>
        </w:tabs>
        <w:suppressAutoHyphens w:val="0"/>
        <w:spacing w:line="360" w:lineRule="auto"/>
        <w:ind w:left="540" w:hanging="540"/>
        <w:jc w:val="both"/>
        <w:rPr>
          <w:sz w:val="28"/>
          <w:lang w:val="uk-UA"/>
        </w:rPr>
      </w:pPr>
      <w:r>
        <w:rPr>
          <w:sz w:val="28"/>
          <w:lang w:val="uk-UA"/>
        </w:rPr>
        <w:t>Парсонс Т. Понятие общества: компоненты и их взаимоотношения</w:t>
      </w:r>
      <w:r>
        <w:rPr>
          <w:i/>
          <w:sz w:val="28"/>
          <w:lang w:val="uk-UA"/>
        </w:rPr>
        <w:t xml:space="preserve"> </w:t>
      </w:r>
      <w:r>
        <w:rPr>
          <w:sz w:val="28"/>
          <w:lang w:val="uk-UA"/>
        </w:rPr>
        <w:t>// Американская социологическая мысль. -</w:t>
      </w:r>
      <w:r>
        <w:rPr>
          <w:i/>
          <w:sz w:val="28"/>
          <w:lang w:val="uk-UA"/>
        </w:rPr>
        <w:t xml:space="preserve"> </w:t>
      </w:r>
      <w:r>
        <w:rPr>
          <w:iCs/>
          <w:sz w:val="28"/>
          <w:lang w:val="uk-UA"/>
        </w:rPr>
        <w:t>М.: 1996. – С. 78-106.</w:t>
      </w:r>
    </w:p>
    <w:p w14:paraId="03AA907E" w14:textId="77777777" w:rsidR="0046449F" w:rsidRDefault="0046449F" w:rsidP="008F5ECA">
      <w:pPr>
        <w:numPr>
          <w:ilvl w:val="0"/>
          <w:numId w:val="69"/>
        </w:numPr>
        <w:tabs>
          <w:tab w:val="clear" w:pos="360"/>
        </w:tabs>
        <w:suppressAutoHyphens w:val="0"/>
        <w:spacing w:line="360" w:lineRule="auto"/>
        <w:ind w:left="540" w:hanging="540"/>
        <w:jc w:val="both"/>
        <w:rPr>
          <w:sz w:val="28"/>
          <w:lang w:val="uk-UA"/>
        </w:rPr>
      </w:pPr>
      <w:r>
        <w:rPr>
          <w:sz w:val="28"/>
          <w:lang w:val="uk-UA"/>
        </w:rPr>
        <w:t xml:space="preserve">Парсонс Т. Система современных обществ = Тhe System of Modern Societies / T.Parsons / Л.А.Седова, А.Д.Ковалева (пер. с англ.); М.С.Ковалева (ред. пер.) – М.: Аспект Пресс, 1998. – 270 с. </w:t>
      </w:r>
    </w:p>
    <w:p w14:paraId="4175DB36" w14:textId="77777777" w:rsidR="0046449F" w:rsidRDefault="0046449F" w:rsidP="008F5ECA">
      <w:pPr>
        <w:numPr>
          <w:ilvl w:val="0"/>
          <w:numId w:val="69"/>
        </w:numPr>
        <w:tabs>
          <w:tab w:val="clear" w:pos="360"/>
        </w:tabs>
        <w:suppressAutoHyphens w:val="0"/>
        <w:spacing w:line="360" w:lineRule="auto"/>
        <w:ind w:left="540" w:hanging="540"/>
        <w:jc w:val="both"/>
        <w:rPr>
          <w:sz w:val="28"/>
          <w:lang w:val="uk-UA"/>
        </w:rPr>
      </w:pPr>
      <w:r>
        <w:rPr>
          <w:sz w:val="28"/>
          <w:lang w:val="uk-UA"/>
        </w:rPr>
        <w:t>Патрушев В.И. Введение в теорию социальных технологий. - М., 1998. – 200 с.</w:t>
      </w:r>
    </w:p>
    <w:p w14:paraId="61676B40" w14:textId="77777777" w:rsidR="0046449F" w:rsidRDefault="0046449F" w:rsidP="008F5ECA">
      <w:pPr>
        <w:numPr>
          <w:ilvl w:val="0"/>
          <w:numId w:val="69"/>
        </w:numPr>
        <w:tabs>
          <w:tab w:val="clear" w:pos="360"/>
        </w:tabs>
        <w:suppressAutoHyphens w:val="0"/>
        <w:spacing w:line="360" w:lineRule="auto"/>
        <w:ind w:left="540" w:hanging="540"/>
        <w:jc w:val="both"/>
        <w:rPr>
          <w:sz w:val="28"/>
          <w:lang w:val="uk-UA"/>
        </w:rPr>
      </w:pPr>
      <w:r>
        <w:rPr>
          <w:sz w:val="28"/>
          <w:lang w:val="uk-UA"/>
        </w:rPr>
        <w:t>Петров Л.В. Способы (некомпьютерной) виртуальной реальности и необходимость учета некоторых специфических факторов окружающей среды при работе с ВР технологиями // Тезисы докладов на конференции “Технологии виртуальной реальности”. - М.: 1995. – С. 67-69.</w:t>
      </w:r>
    </w:p>
    <w:p w14:paraId="578A5EC6" w14:textId="77777777" w:rsidR="0046449F" w:rsidRDefault="0046449F" w:rsidP="008F5ECA">
      <w:pPr>
        <w:numPr>
          <w:ilvl w:val="0"/>
          <w:numId w:val="69"/>
        </w:numPr>
        <w:tabs>
          <w:tab w:val="clear" w:pos="360"/>
        </w:tabs>
        <w:suppressAutoHyphens w:val="0"/>
        <w:spacing w:line="360" w:lineRule="auto"/>
        <w:ind w:left="540" w:hanging="540"/>
        <w:jc w:val="both"/>
        <w:rPr>
          <w:sz w:val="28"/>
          <w:lang w:val="uk-UA"/>
        </w:rPr>
      </w:pPr>
      <w:r>
        <w:rPr>
          <w:sz w:val="28"/>
          <w:lang w:val="uk-UA"/>
        </w:rPr>
        <w:t>Пользователи Интернет в Украине: характеристики, методология исследования, прогноз. Основные тенденции использования Интернет в Украине и характеристики пользователей // http://www.analitik.org.ua</w:t>
      </w:r>
    </w:p>
    <w:p w14:paraId="7262BAAD" w14:textId="77777777" w:rsidR="0046449F" w:rsidRDefault="0046449F" w:rsidP="008F5ECA">
      <w:pPr>
        <w:numPr>
          <w:ilvl w:val="0"/>
          <w:numId w:val="69"/>
        </w:numPr>
        <w:tabs>
          <w:tab w:val="clear" w:pos="360"/>
        </w:tabs>
        <w:suppressAutoHyphens w:val="0"/>
        <w:spacing w:line="360" w:lineRule="auto"/>
        <w:ind w:left="540" w:hanging="540"/>
        <w:jc w:val="both"/>
        <w:rPr>
          <w:sz w:val="28"/>
          <w:lang w:val="uk-UA"/>
        </w:rPr>
      </w:pPr>
      <w:r>
        <w:rPr>
          <w:sz w:val="28"/>
          <w:lang w:val="uk-UA"/>
        </w:rPr>
        <w:t>Попова І. “Соціальність” як підґрунтя соціологічної інтерпретації // Соціологія: теорія, методи, маркетинг. – 2002. - №4. – С. 98-121.</w:t>
      </w:r>
    </w:p>
    <w:p w14:paraId="50A07C80" w14:textId="77777777" w:rsidR="0046449F" w:rsidRDefault="0046449F" w:rsidP="008F5ECA">
      <w:pPr>
        <w:numPr>
          <w:ilvl w:val="0"/>
          <w:numId w:val="69"/>
        </w:numPr>
        <w:tabs>
          <w:tab w:val="clear" w:pos="360"/>
        </w:tabs>
        <w:suppressAutoHyphens w:val="0"/>
        <w:spacing w:line="360" w:lineRule="auto"/>
        <w:ind w:left="540" w:hanging="540"/>
        <w:jc w:val="both"/>
        <w:rPr>
          <w:sz w:val="28"/>
          <w:lang w:val="uk-UA"/>
        </w:rPr>
      </w:pPr>
      <w:r>
        <w:rPr>
          <w:sz w:val="28"/>
          <w:lang w:val="uk-UA"/>
        </w:rPr>
        <w:t>Потемкин В.К., Симанов А.А. Пространство в структуре мира. – Новосибирск: , 1990. – 187 с.</w:t>
      </w:r>
    </w:p>
    <w:p w14:paraId="37D52BDE" w14:textId="77777777" w:rsidR="0046449F" w:rsidRDefault="0046449F" w:rsidP="008F5ECA">
      <w:pPr>
        <w:numPr>
          <w:ilvl w:val="0"/>
          <w:numId w:val="69"/>
        </w:numPr>
        <w:suppressAutoHyphens w:val="0"/>
        <w:spacing w:line="360" w:lineRule="auto"/>
        <w:ind w:left="540" w:hanging="540"/>
        <w:jc w:val="both"/>
        <w:rPr>
          <w:sz w:val="28"/>
          <w:lang w:val="uk-UA"/>
        </w:rPr>
      </w:pPr>
      <w:r>
        <w:rPr>
          <w:sz w:val="28"/>
          <w:lang w:val="uk-UA"/>
        </w:rPr>
        <w:t>Почепцов Г.Г. Теория и практика коммуникации. – М.: Изд-во “ЦЕНТР”, 1998. – 350 с.</w:t>
      </w:r>
    </w:p>
    <w:p w14:paraId="0800B6AC" w14:textId="77777777" w:rsidR="0046449F" w:rsidRDefault="0046449F" w:rsidP="008F5ECA">
      <w:pPr>
        <w:numPr>
          <w:ilvl w:val="0"/>
          <w:numId w:val="69"/>
        </w:numPr>
        <w:suppressAutoHyphens w:val="0"/>
        <w:spacing w:line="360" w:lineRule="auto"/>
        <w:ind w:left="540" w:hanging="540"/>
        <w:jc w:val="both"/>
        <w:rPr>
          <w:sz w:val="28"/>
          <w:lang w:val="uk-UA"/>
        </w:rPr>
      </w:pPr>
      <w:r>
        <w:rPr>
          <w:sz w:val="28"/>
          <w:lang w:val="uk-UA"/>
        </w:rPr>
        <w:t xml:space="preserve">Рендол Д. Універсальний журналіст / Пер. з англ. – К.: “К.І.С.”, 2007. – 288 с.  </w:t>
      </w:r>
    </w:p>
    <w:p w14:paraId="1E6CA1DA" w14:textId="77777777" w:rsidR="0046449F" w:rsidRDefault="0046449F" w:rsidP="008F5ECA">
      <w:pPr>
        <w:numPr>
          <w:ilvl w:val="0"/>
          <w:numId w:val="69"/>
        </w:numPr>
        <w:suppressAutoHyphens w:val="0"/>
        <w:spacing w:line="360" w:lineRule="auto"/>
        <w:ind w:left="540" w:hanging="540"/>
        <w:jc w:val="both"/>
        <w:rPr>
          <w:sz w:val="28"/>
          <w:lang w:val="uk-UA"/>
        </w:rPr>
      </w:pPr>
      <w:r>
        <w:rPr>
          <w:sz w:val="28"/>
          <w:lang w:val="uk-UA"/>
        </w:rPr>
        <w:t>Розин В.М. Существование, реальность, виртуальная реальность // Концепция виртуальных миров и научное познание. - СПб.: РХГИ, 2000. – С. 4-87.</w:t>
      </w:r>
    </w:p>
    <w:p w14:paraId="4889F8F8" w14:textId="77777777" w:rsidR="0046449F" w:rsidRDefault="0046449F" w:rsidP="008F5ECA">
      <w:pPr>
        <w:numPr>
          <w:ilvl w:val="0"/>
          <w:numId w:val="69"/>
        </w:numPr>
        <w:suppressAutoHyphens w:val="0"/>
        <w:spacing w:line="360" w:lineRule="auto"/>
        <w:ind w:left="540" w:hanging="540"/>
        <w:jc w:val="both"/>
        <w:rPr>
          <w:sz w:val="28"/>
          <w:lang w:val="uk-UA"/>
        </w:rPr>
      </w:pPr>
      <w:r>
        <w:rPr>
          <w:sz w:val="28"/>
          <w:lang w:val="uk-UA"/>
        </w:rPr>
        <w:lastRenderedPageBreak/>
        <w:t>Рудницкая Т. Интернетизация как начальный этап вхождения Украины в мировое глобализирующееся сообщество: позитивы и риски // Социология: теория, методы, маркетинг. – 2004. - №1. – С. 73-88.</w:t>
      </w:r>
    </w:p>
    <w:p w14:paraId="70211496" w14:textId="77777777" w:rsidR="0046449F" w:rsidRDefault="0046449F" w:rsidP="008F5ECA">
      <w:pPr>
        <w:numPr>
          <w:ilvl w:val="0"/>
          <w:numId w:val="69"/>
        </w:numPr>
        <w:suppressAutoHyphens w:val="0"/>
        <w:spacing w:line="360" w:lineRule="auto"/>
        <w:ind w:left="540" w:hanging="540"/>
        <w:jc w:val="both"/>
        <w:rPr>
          <w:sz w:val="28"/>
          <w:lang w:val="uk-UA"/>
        </w:rPr>
      </w:pPr>
      <w:r>
        <w:rPr>
          <w:sz w:val="28"/>
          <w:lang w:val="uk-UA"/>
        </w:rPr>
        <w:t>Семпси Дж. Псибернетическая психология: обзор литературы по психологическим и социальным аспектам многопользовательских сред (MUD) в киберпространстве // Гуманитарные исследования в Интернете / Под ред. А.Е. Войскунского. – М., 2000. – С. 132-140.</w:t>
      </w:r>
    </w:p>
    <w:p w14:paraId="401FBE2C" w14:textId="77777777" w:rsidR="0046449F" w:rsidRDefault="0046449F" w:rsidP="008F5ECA">
      <w:pPr>
        <w:numPr>
          <w:ilvl w:val="0"/>
          <w:numId w:val="69"/>
        </w:numPr>
        <w:suppressAutoHyphens w:val="0"/>
        <w:spacing w:line="360" w:lineRule="auto"/>
        <w:ind w:left="540" w:hanging="540"/>
        <w:jc w:val="both"/>
        <w:rPr>
          <w:sz w:val="28"/>
          <w:lang w:val="uk-UA"/>
        </w:rPr>
      </w:pPr>
      <w:r>
        <w:rPr>
          <w:sz w:val="28"/>
          <w:lang w:val="uk-UA"/>
        </w:rPr>
        <w:t>Сивиринов Б.С. Социальная квазиреальность или виртуальная реальность? // Социологические исследования. - 2003. - № 2. – С. 39-44.</w:t>
      </w:r>
    </w:p>
    <w:p w14:paraId="1CCF653E" w14:textId="77777777" w:rsidR="0046449F" w:rsidRDefault="0046449F" w:rsidP="008F5ECA">
      <w:pPr>
        <w:numPr>
          <w:ilvl w:val="0"/>
          <w:numId w:val="69"/>
        </w:numPr>
        <w:suppressAutoHyphens w:val="0"/>
        <w:spacing w:line="360" w:lineRule="auto"/>
        <w:ind w:left="540" w:hanging="540"/>
        <w:jc w:val="both"/>
        <w:rPr>
          <w:iCs/>
          <w:sz w:val="28"/>
          <w:lang w:val="uk-UA"/>
        </w:rPr>
      </w:pPr>
      <w:r>
        <w:rPr>
          <w:iCs/>
          <w:sz w:val="28"/>
          <w:lang w:val="uk-UA"/>
        </w:rPr>
        <w:t>Скокова Л. Аудиторія Інтернету в Україні: порівняльний аспект // Українське суспільство 1992-2006. Соціологічний моніторинг / За ред. д.ек.н. В.Ворони, д.соц.н. М.Шульги. – К.: Інститут соціології НАНУ, 2006. – С. 399-405.</w:t>
      </w:r>
    </w:p>
    <w:p w14:paraId="5B6BCB65" w14:textId="77777777" w:rsidR="0046449F" w:rsidRDefault="0046449F" w:rsidP="008F5ECA">
      <w:pPr>
        <w:numPr>
          <w:ilvl w:val="0"/>
          <w:numId w:val="69"/>
        </w:numPr>
        <w:suppressAutoHyphens w:val="0"/>
        <w:spacing w:line="360" w:lineRule="auto"/>
        <w:ind w:left="540" w:hanging="540"/>
        <w:jc w:val="both"/>
        <w:rPr>
          <w:iCs/>
          <w:sz w:val="28"/>
          <w:lang w:val="uk-UA"/>
        </w:rPr>
      </w:pPr>
      <w:r>
        <w:rPr>
          <w:iCs/>
          <w:sz w:val="28"/>
          <w:lang w:val="uk-UA"/>
        </w:rPr>
        <w:t>Смыслова О. Психологические последствия применения информационных технологий; Эмпирическое исследование психологических последствий применения информационных технологий // http://flogiston.ru/articles/netpsy/hackers</w:t>
      </w:r>
    </w:p>
    <w:p w14:paraId="5166D3A8" w14:textId="77777777" w:rsidR="0046449F" w:rsidRDefault="0046449F" w:rsidP="008F5ECA">
      <w:pPr>
        <w:numPr>
          <w:ilvl w:val="0"/>
          <w:numId w:val="69"/>
        </w:numPr>
        <w:suppressAutoHyphens w:val="0"/>
        <w:spacing w:line="360" w:lineRule="auto"/>
        <w:ind w:left="540" w:hanging="540"/>
        <w:jc w:val="both"/>
        <w:rPr>
          <w:iCs/>
          <w:sz w:val="28"/>
          <w:lang w:val="uk-UA"/>
        </w:rPr>
      </w:pPr>
      <w:r>
        <w:rPr>
          <w:iCs/>
          <w:sz w:val="28"/>
          <w:lang w:val="uk-UA"/>
        </w:rPr>
        <w:t>Солодухин Ю.Н. Российские средства массовой информации: являются ли они "четвертой властью"? // СМИ в политических технологиях. - М.: Энигма, 1995. – С. 47-69.</w:t>
      </w:r>
    </w:p>
    <w:p w14:paraId="70D2B86F" w14:textId="77777777" w:rsidR="0046449F" w:rsidRDefault="0046449F" w:rsidP="008F5ECA">
      <w:pPr>
        <w:numPr>
          <w:ilvl w:val="0"/>
          <w:numId w:val="69"/>
        </w:numPr>
        <w:suppressAutoHyphens w:val="0"/>
        <w:spacing w:line="360" w:lineRule="auto"/>
        <w:ind w:left="540" w:hanging="540"/>
        <w:jc w:val="both"/>
        <w:rPr>
          <w:iCs/>
          <w:sz w:val="28"/>
          <w:lang w:val="uk-UA"/>
        </w:rPr>
      </w:pPr>
      <w:r>
        <w:rPr>
          <w:iCs/>
          <w:sz w:val="28"/>
          <w:lang w:val="uk-UA"/>
        </w:rPr>
        <w:t xml:space="preserve">Сорокин П.А., Мертон Р.К. Социальное время: опыт методологического и функционального анализа // Социологические исследования. – 2004. - №6. – С. 112-119. </w:t>
      </w:r>
    </w:p>
    <w:p w14:paraId="5EFA6372" w14:textId="77777777" w:rsidR="0046449F" w:rsidRDefault="0046449F" w:rsidP="008F5ECA">
      <w:pPr>
        <w:numPr>
          <w:ilvl w:val="0"/>
          <w:numId w:val="69"/>
        </w:numPr>
        <w:suppressAutoHyphens w:val="0"/>
        <w:spacing w:line="360" w:lineRule="auto"/>
        <w:ind w:left="540" w:hanging="540"/>
        <w:jc w:val="both"/>
        <w:rPr>
          <w:sz w:val="28"/>
          <w:lang w:val="uk-UA"/>
        </w:rPr>
      </w:pPr>
      <w:r>
        <w:rPr>
          <w:sz w:val="28"/>
          <w:lang w:val="uk-UA"/>
        </w:rPr>
        <w:t xml:space="preserve">Сорокин П.А. Человек. Цивилизация. Общество. – М.: Политиздат, 1992. – 544 с. </w:t>
      </w:r>
    </w:p>
    <w:p w14:paraId="46C6069F" w14:textId="77777777" w:rsidR="0046449F" w:rsidRDefault="0046449F" w:rsidP="008F5ECA">
      <w:pPr>
        <w:numPr>
          <w:ilvl w:val="0"/>
          <w:numId w:val="69"/>
        </w:numPr>
        <w:suppressAutoHyphens w:val="0"/>
        <w:spacing w:line="360" w:lineRule="auto"/>
        <w:ind w:left="540" w:hanging="540"/>
        <w:jc w:val="both"/>
        <w:rPr>
          <w:sz w:val="28"/>
          <w:lang w:val="uk-UA"/>
        </w:rPr>
      </w:pPr>
      <w:r>
        <w:rPr>
          <w:sz w:val="28"/>
          <w:lang w:val="uk-UA"/>
        </w:rPr>
        <w:t>Спенсер Г. Опыты научные, политические и философские // http://vusnet.ru/biblio/archive/spenser</w:t>
      </w:r>
    </w:p>
    <w:p w14:paraId="35F8E56B" w14:textId="77777777" w:rsidR="0046449F" w:rsidRDefault="0046449F" w:rsidP="008F5ECA">
      <w:pPr>
        <w:numPr>
          <w:ilvl w:val="0"/>
          <w:numId w:val="69"/>
        </w:numPr>
        <w:suppressAutoHyphens w:val="0"/>
        <w:spacing w:line="360" w:lineRule="auto"/>
        <w:ind w:left="540" w:hanging="540"/>
        <w:jc w:val="both"/>
        <w:rPr>
          <w:sz w:val="28"/>
          <w:lang w:val="uk-UA"/>
        </w:rPr>
      </w:pPr>
      <w:r>
        <w:rPr>
          <w:sz w:val="28"/>
          <w:lang w:val="uk-UA"/>
        </w:rPr>
        <w:t>Субботский Е.В. Индивидуальное сознание как система реальностей // Традиции и перспективы деятельностного подхода в психологии / Под ред. Войскунского А.Е., Ждан А.Н., Тихомирова О.К. – М., 1999. - С. 125-160.</w:t>
      </w:r>
    </w:p>
    <w:p w14:paraId="288603AD" w14:textId="77777777" w:rsidR="0046449F" w:rsidRDefault="0046449F" w:rsidP="008F5ECA">
      <w:pPr>
        <w:numPr>
          <w:ilvl w:val="0"/>
          <w:numId w:val="69"/>
        </w:numPr>
        <w:suppressAutoHyphens w:val="0"/>
        <w:spacing w:line="360" w:lineRule="auto"/>
        <w:ind w:left="540" w:hanging="540"/>
        <w:jc w:val="both"/>
        <w:rPr>
          <w:sz w:val="28"/>
          <w:lang w:val="uk-UA"/>
        </w:rPr>
      </w:pPr>
      <w:r>
        <w:rPr>
          <w:sz w:val="28"/>
          <w:lang w:val="uk-UA"/>
        </w:rPr>
        <w:lastRenderedPageBreak/>
        <w:t>Суїменко Є.І. Соціальний механізм // Соціологія: короткий енциклопедичний словник / Уклад. В.І.Волович, В.І.Тарасенко, М.В.Захарченко та ін.; Під заг. ред. В.І.Воловича. – К., Укр. Центр духовної культури, 1998. - С. 320-321.</w:t>
      </w:r>
    </w:p>
    <w:p w14:paraId="3847DA77" w14:textId="77777777" w:rsidR="0046449F" w:rsidRDefault="0046449F" w:rsidP="008F5ECA">
      <w:pPr>
        <w:numPr>
          <w:ilvl w:val="0"/>
          <w:numId w:val="69"/>
        </w:numPr>
        <w:suppressAutoHyphens w:val="0"/>
        <w:spacing w:line="360" w:lineRule="auto"/>
        <w:ind w:left="540" w:hanging="540"/>
        <w:jc w:val="both"/>
        <w:rPr>
          <w:sz w:val="28"/>
          <w:lang w:val="uk-UA"/>
        </w:rPr>
      </w:pPr>
      <w:r>
        <w:rPr>
          <w:sz w:val="28"/>
          <w:lang w:val="uk-UA"/>
        </w:rPr>
        <w:t>Суковатая В. Интернет в социальных практиках и массовом сознании: гендерный анализ // Социология: теория, методы, маркетинг. – 2004. - №1. – С. 89-102.</w:t>
      </w:r>
    </w:p>
    <w:p w14:paraId="3794E02C" w14:textId="77777777" w:rsidR="0046449F" w:rsidRDefault="0046449F" w:rsidP="008F5ECA">
      <w:pPr>
        <w:numPr>
          <w:ilvl w:val="0"/>
          <w:numId w:val="69"/>
        </w:numPr>
        <w:suppressAutoHyphens w:val="0"/>
        <w:spacing w:line="360" w:lineRule="auto"/>
        <w:ind w:left="540" w:hanging="540"/>
        <w:jc w:val="both"/>
        <w:rPr>
          <w:sz w:val="28"/>
          <w:lang w:val="uk-UA"/>
        </w:rPr>
      </w:pPr>
      <w:r>
        <w:rPr>
          <w:sz w:val="28"/>
          <w:lang w:val="uk-UA"/>
        </w:rPr>
        <w:t>Супруненко О. Сутність кібервзаємодії: мікроаналіз // http://e-ukraine.org.ua</w:t>
      </w:r>
    </w:p>
    <w:p w14:paraId="6568C2C3" w14:textId="77777777" w:rsidR="0046449F" w:rsidRDefault="0046449F" w:rsidP="008F5ECA">
      <w:pPr>
        <w:numPr>
          <w:ilvl w:val="0"/>
          <w:numId w:val="69"/>
        </w:numPr>
        <w:suppressAutoHyphens w:val="0"/>
        <w:spacing w:line="360" w:lineRule="auto"/>
        <w:ind w:left="540" w:hanging="540"/>
        <w:jc w:val="both"/>
        <w:rPr>
          <w:sz w:val="28"/>
          <w:lang w:val="uk-UA"/>
        </w:rPr>
      </w:pPr>
      <w:r>
        <w:rPr>
          <w:sz w:val="28"/>
          <w:lang w:val="uk-UA"/>
        </w:rPr>
        <w:t>Сурмин Ю.П., Туленков Н.В. Теория социальных технологий. – К., 2004. – 608 с.</w:t>
      </w:r>
    </w:p>
    <w:p w14:paraId="7F049751" w14:textId="77777777" w:rsidR="0046449F" w:rsidRDefault="0046449F" w:rsidP="008F5ECA">
      <w:pPr>
        <w:numPr>
          <w:ilvl w:val="0"/>
          <w:numId w:val="69"/>
        </w:numPr>
        <w:suppressAutoHyphens w:val="0"/>
        <w:spacing w:line="360" w:lineRule="auto"/>
        <w:ind w:left="540" w:hanging="540"/>
        <w:jc w:val="both"/>
        <w:rPr>
          <w:sz w:val="28"/>
          <w:lang w:val="uk-UA"/>
        </w:rPr>
      </w:pPr>
      <w:r>
        <w:rPr>
          <w:sz w:val="28"/>
          <w:lang w:val="uk-UA"/>
        </w:rPr>
        <w:t>Тарасов В.Б. Системный подход к описанию и управлению взаимодействиями человека с виртуальной средой // Тезисы докладов на конференции “Технологии виртуальной реальности”. - М., 1995. – С. 57-59.</w:t>
      </w:r>
    </w:p>
    <w:p w14:paraId="6E2DEE84" w14:textId="77777777" w:rsidR="0046449F" w:rsidRDefault="0046449F" w:rsidP="008F5ECA">
      <w:pPr>
        <w:numPr>
          <w:ilvl w:val="0"/>
          <w:numId w:val="69"/>
        </w:numPr>
        <w:suppressAutoHyphens w:val="0"/>
        <w:spacing w:line="360" w:lineRule="auto"/>
        <w:ind w:left="540" w:hanging="540"/>
        <w:jc w:val="both"/>
        <w:rPr>
          <w:sz w:val="28"/>
          <w:lang w:val="uk-UA"/>
        </w:rPr>
      </w:pPr>
      <w:r>
        <w:rPr>
          <w:sz w:val="28"/>
          <w:lang w:val="uk-UA"/>
        </w:rPr>
        <w:t>Тимофеева О. Чем грозит нам Интернет-зависимость и как ее вовремя распознать? // http://www.inauka.ru/computer/article63966.html</w:t>
      </w:r>
    </w:p>
    <w:p w14:paraId="732433F6" w14:textId="77777777" w:rsidR="0046449F" w:rsidRDefault="0046449F" w:rsidP="008F5ECA">
      <w:pPr>
        <w:numPr>
          <w:ilvl w:val="0"/>
          <w:numId w:val="69"/>
        </w:numPr>
        <w:suppressAutoHyphens w:val="0"/>
        <w:spacing w:line="360" w:lineRule="auto"/>
        <w:ind w:left="540" w:hanging="540"/>
        <w:jc w:val="both"/>
        <w:rPr>
          <w:sz w:val="28"/>
          <w:lang w:val="uk-UA"/>
        </w:rPr>
      </w:pPr>
      <w:r>
        <w:rPr>
          <w:sz w:val="28"/>
          <w:szCs w:val="17"/>
          <w:lang w:val="uk-UA"/>
        </w:rPr>
        <w:t>Тофлер А. Третя хвиля / А.Євса (пер. з англ.), В.Шовкун (ред. пер.). – К.: Видавничий дім “Всесвіт”, 2000. – 475 с. // http://text.net.ru</w:t>
      </w:r>
    </w:p>
    <w:p w14:paraId="4EEA67DE" w14:textId="77777777" w:rsidR="0046449F" w:rsidRDefault="0046449F" w:rsidP="008F5ECA">
      <w:pPr>
        <w:numPr>
          <w:ilvl w:val="0"/>
          <w:numId w:val="69"/>
        </w:numPr>
        <w:suppressAutoHyphens w:val="0"/>
        <w:spacing w:line="360" w:lineRule="auto"/>
        <w:ind w:left="540" w:hanging="540"/>
        <w:jc w:val="both"/>
        <w:rPr>
          <w:sz w:val="28"/>
          <w:lang w:val="uk-UA"/>
        </w:rPr>
      </w:pPr>
      <w:r>
        <w:rPr>
          <w:sz w:val="28"/>
          <w:lang w:val="uk-UA"/>
        </w:rPr>
        <w:t>Турен А. Возвращение человека действующего. Очерк социологии. – М.: Научный мир, 1998. // http://lib.socio.msu.ru</w:t>
      </w:r>
    </w:p>
    <w:p w14:paraId="119F8119" w14:textId="77777777" w:rsidR="0046449F" w:rsidRDefault="0046449F" w:rsidP="008F5ECA">
      <w:pPr>
        <w:numPr>
          <w:ilvl w:val="0"/>
          <w:numId w:val="69"/>
        </w:numPr>
        <w:suppressAutoHyphens w:val="0"/>
        <w:spacing w:line="360" w:lineRule="auto"/>
        <w:ind w:left="540" w:hanging="540"/>
        <w:jc w:val="both"/>
        <w:rPr>
          <w:sz w:val="28"/>
          <w:lang w:val="uk-UA"/>
        </w:rPr>
      </w:pPr>
      <w:r>
        <w:rPr>
          <w:sz w:val="28"/>
          <w:lang w:val="uk-UA"/>
        </w:rPr>
        <w:t xml:space="preserve">Филиппов А. Социология пространства: общий замысел и классическая разработка проблемы </w:t>
      </w:r>
      <w:r>
        <w:rPr>
          <w:rStyle w:val="aff0"/>
          <w:b w:val="0"/>
          <w:bCs w:val="0"/>
          <w:sz w:val="28"/>
          <w:lang w:val="uk-UA"/>
        </w:rPr>
        <w:t xml:space="preserve">// </w:t>
      </w:r>
      <w:hyperlink r:id="rId20" w:history="1">
        <w:r>
          <w:rPr>
            <w:rStyle w:val="af5"/>
            <w:sz w:val="28"/>
            <w:lang w:val="uk-UA"/>
          </w:rPr>
          <w:t>http://sociology.extrim.ru</w:t>
        </w:r>
      </w:hyperlink>
    </w:p>
    <w:p w14:paraId="2F286091" w14:textId="77777777" w:rsidR="0046449F" w:rsidRDefault="0046449F" w:rsidP="008F5ECA">
      <w:pPr>
        <w:numPr>
          <w:ilvl w:val="0"/>
          <w:numId w:val="69"/>
        </w:numPr>
        <w:suppressAutoHyphens w:val="0"/>
        <w:spacing w:line="360" w:lineRule="auto"/>
        <w:ind w:left="540" w:hanging="540"/>
        <w:jc w:val="both"/>
        <w:rPr>
          <w:sz w:val="28"/>
          <w:lang w:val="uk-UA"/>
        </w:rPr>
      </w:pPr>
      <w:r>
        <w:rPr>
          <w:sz w:val="28"/>
          <w:lang w:val="uk-UA"/>
        </w:rPr>
        <w:t>Философский словарь / Под ред. И.Т. Фролова. – 4-е изд. – М.: Политиздат, 1981. – 445 с.</w:t>
      </w:r>
    </w:p>
    <w:p w14:paraId="3B0D7544" w14:textId="77777777" w:rsidR="0046449F" w:rsidRDefault="0046449F" w:rsidP="008F5ECA">
      <w:pPr>
        <w:numPr>
          <w:ilvl w:val="0"/>
          <w:numId w:val="69"/>
        </w:numPr>
        <w:suppressAutoHyphens w:val="0"/>
        <w:spacing w:line="360" w:lineRule="auto"/>
        <w:ind w:left="540" w:hanging="540"/>
        <w:jc w:val="both"/>
        <w:rPr>
          <w:sz w:val="28"/>
          <w:lang w:val="uk-UA"/>
        </w:rPr>
      </w:pPr>
      <w:r>
        <w:rPr>
          <w:sz w:val="28"/>
          <w:lang w:val="uk-UA"/>
        </w:rPr>
        <w:t>Хамитов Н.В. Пределы мужского и женского (курс лекций по философии). – К.: Наукова думка, 1997. – 176 с.</w:t>
      </w:r>
    </w:p>
    <w:p w14:paraId="0E587C56" w14:textId="77777777" w:rsidR="0046449F" w:rsidRDefault="0046449F" w:rsidP="008F5ECA">
      <w:pPr>
        <w:numPr>
          <w:ilvl w:val="0"/>
          <w:numId w:val="69"/>
        </w:numPr>
        <w:suppressAutoHyphens w:val="0"/>
        <w:spacing w:line="360" w:lineRule="auto"/>
        <w:ind w:left="540" w:hanging="540"/>
        <w:jc w:val="both"/>
        <w:rPr>
          <w:sz w:val="28"/>
          <w:lang w:val="uk-UA"/>
        </w:rPr>
      </w:pPr>
      <w:r>
        <w:rPr>
          <w:sz w:val="28"/>
          <w:lang w:val="uk-UA"/>
        </w:rPr>
        <w:t>“Цифровое неравенство” в глобальном и национальном контекстах // Новые социальные неравенства / Под ред. С.Макеева. - К.: Інститут социологии НАНУ, 2006. – С. 313-354.</w:t>
      </w:r>
    </w:p>
    <w:p w14:paraId="73A69F6B" w14:textId="77777777" w:rsidR="0046449F" w:rsidRDefault="0046449F" w:rsidP="008F5ECA">
      <w:pPr>
        <w:numPr>
          <w:ilvl w:val="0"/>
          <w:numId w:val="69"/>
        </w:numPr>
        <w:suppressAutoHyphens w:val="0"/>
        <w:spacing w:line="360" w:lineRule="auto"/>
        <w:ind w:left="540" w:hanging="540"/>
        <w:jc w:val="both"/>
        <w:rPr>
          <w:sz w:val="28"/>
          <w:lang w:val="uk-UA"/>
        </w:rPr>
      </w:pPr>
      <w:r>
        <w:rPr>
          <w:sz w:val="28"/>
          <w:lang w:val="uk-UA"/>
        </w:rPr>
        <w:t>Цукио Е. Состояние и перспектива технологии мнимой реальности // Бизнес Уик. - 1993. - № 1. – С. 8.</w:t>
      </w:r>
    </w:p>
    <w:p w14:paraId="5A3EC434" w14:textId="77777777" w:rsidR="0046449F" w:rsidRDefault="0046449F" w:rsidP="008F5ECA">
      <w:pPr>
        <w:numPr>
          <w:ilvl w:val="0"/>
          <w:numId w:val="69"/>
        </w:numPr>
        <w:suppressAutoHyphens w:val="0"/>
        <w:spacing w:line="360" w:lineRule="auto"/>
        <w:ind w:left="540" w:hanging="540"/>
        <w:jc w:val="both"/>
        <w:rPr>
          <w:sz w:val="28"/>
          <w:lang w:val="uk-UA"/>
        </w:rPr>
      </w:pPr>
      <w:r>
        <w:rPr>
          <w:sz w:val="28"/>
          <w:lang w:val="uk-UA"/>
        </w:rPr>
        <w:lastRenderedPageBreak/>
        <w:t>Чеботарева Н.Д. Интернет-форум как виртуальный аналог психодинамической группы. // http://www.portalus.ru</w:t>
      </w:r>
    </w:p>
    <w:p w14:paraId="34F9F44E" w14:textId="77777777" w:rsidR="0046449F" w:rsidRDefault="0046449F" w:rsidP="008F5ECA">
      <w:pPr>
        <w:numPr>
          <w:ilvl w:val="0"/>
          <w:numId w:val="69"/>
        </w:numPr>
        <w:suppressAutoHyphens w:val="0"/>
        <w:spacing w:line="360" w:lineRule="auto"/>
        <w:ind w:left="540" w:hanging="540"/>
        <w:jc w:val="both"/>
        <w:rPr>
          <w:sz w:val="28"/>
          <w:lang w:val="uk-UA"/>
        </w:rPr>
      </w:pPr>
      <w:r>
        <w:rPr>
          <w:sz w:val="28"/>
          <w:lang w:val="uk-UA"/>
        </w:rPr>
        <w:t>Чуднова Н.В. Особенности образа “Я” жителя Интернета // Психологический журнал. – 2002. – Т.23. - №1. - С. 113 - 117.</w:t>
      </w:r>
    </w:p>
    <w:p w14:paraId="741E2003" w14:textId="77777777" w:rsidR="0046449F" w:rsidRDefault="0046449F" w:rsidP="008F5ECA">
      <w:pPr>
        <w:numPr>
          <w:ilvl w:val="0"/>
          <w:numId w:val="69"/>
        </w:numPr>
        <w:suppressAutoHyphens w:val="0"/>
        <w:spacing w:line="360" w:lineRule="auto"/>
        <w:ind w:left="540" w:hanging="540"/>
        <w:jc w:val="both"/>
        <w:rPr>
          <w:sz w:val="28"/>
          <w:lang w:val="uk-UA"/>
        </w:rPr>
      </w:pPr>
      <w:r>
        <w:rPr>
          <w:sz w:val="28"/>
          <w:lang w:val="uk-UA"/>
        </w:rPr>
        <w:t>Шрадер Х. Глобализация, цивилизация и мораль // Журнал социологии и социальной антропологии. - 1999. - №1. – С. 35-46.</w:t>
      </w:r>
    </w:p>
    <w:p w14:paraId="42BEFE76" w14:textId="77777777" w:rsidR="0046449F" w:rsidRDefault="0046449F" w:rsidP="008F5ECA">
      <w:pPr>
        <w:numPr>
          <w:ilvl w:val="0"/>
          <w:numId w:val="69"/>
        </w:numPr>
        <w:suppressAutoHyphens w:val="0"/>
        <w:spacing w:line="360" w:lineRule="auto"/>
        <w:ind w:left="540" w:hanging="540"/>
        <w:jc w:val="both"/>
        <w:rPr>
          <w:sz w:val="28"/>
          <w:lang w:val="uk-UA"/>
        </w:rPr>
      </w:pPr>
      <w:r>
        <w:rPr>
          <w:sz w:val="28"/>
          <w:lang w:val="uk-UA"/>
        </w:rPr>
        <w:t>Штомпка П. Социология социальных изменений. Пер. с англ. / Под ред. В.А.Ядова. – М.: Аспект Пресс, 1996. – 416 с.</w:t>
      </w:r>
    </w:p>
    <w:p w14:paraId="3434D9F2" w14:textId="77777777" w:rsidR="0046449F" w:rsidRDefault="0046449F" w:rsidP="008F5ECA">
      <w:pPr>
        <w:numPr>
          <w:ilvl w:val="0"/>
          <w:numId w:val="69"/>
        </w:numPr>
        <w:suppressAutoHyphens w:val="0"/>
        <w:spacing w:line="360" w:lineRule="auto"/>
        <w:ind w:left="540" w:hanging="540"/>
        <w:jc w:val="both"/>
        <w:rPr>
          <w:sz w:val="28"/>
          <w:lang w:val="uk-UA"/>
        </w:rPr>
      </w:pPr>
      <w:r>
        <w:rPr>
          <w:sz w:val="28"/>
          <w:lang w:val="uk-UA"/>
        </w:rPr>
        <w:t>Шульга М. Соціальний ареал життя особистості (Круглий стіл “Особистість у контексті глобалізації”) // Соціологія: теорія, методи, маркетинг. – 2002. – №2. – С. 5-71.</w:t>
      </w:r>
    </w:p>
    <w:p w14:paraId="6A99F406" w14:textId="77777777" w:rsidR="0046449F" w:rsidRDefault="0046449F" w:rsidP="008F5ECA">
      <w:pPr>
        <w:numPr>
          <w:ilvl w:val="0"/>
          <w:numId w:val="69"/>
        </w:numPr>
        <w:suppressAutoHyphens w:val="0"/>
        <w:spacing w:line="360" w:lineRule="auto"/>
        <w:ind w:left="540" w:hanging="540"/>
        <w:jc w:val="both"/>
        <w:rPr>
          <w:sz w:val="28"/>
          <w:lang w:val="uk-UA"/>
        </w:rPr>
      </w:pPr>
      <w:r>
        <w:rPr>
          <w:sz w:val="28"/>
          <w:lang w:val="uk-UA"/>
        </w:rPr>
        <w:t xml:space="preserve">Щербина В.М. Інформаційне суспільство в контексті комунітарно-лібертарної альтернативи: поняттєвий аспект // Соціологія: теорія, методи, маркетинг. – 2004. - №4. – С. 158-171. </w:t>
      </w:r>
    </w:p>
    <w:p w14:paraId="2F338597" w14:textId="77777777" w:rsidR="0046449F" w:rsidRDefault="0046449F" w:rsidP="008F5ECA">
      <w:pPr>
        <w:numPr>
          <w:ilvl w:val="0"/>
          <w:numId w:val="69"/>
        </w:numPr>
        <w:suppressAutoHyphens w:val="0"/>
        <w:spacing w:line="360" w:lineRule="auto"/>
        <w:ind w:left="540" w:hanging="540"/>
        <w:jc w:val="both"/>
        <w:rPr>
          <w:sz w:val="28"/>
          <w:lang w:val="uk-UA"/>
        </w:rPr>
      </w:pPr>
      <w:r>
        <w:rPr>
          <w:sz w:val="28"/>
          <w:lang w:val="uk-UA"/>
        </w:rPr>
        <w:t>Щербина В.Н. Сетевые сообщества в ракурсе социологического анализа (опыт рефлексии становления “киберкоммуникативного континуума”) - Бердянск, 2001. - 252  с.</w:t>
      </w:r>
    </w:p>
    <w:p w14:paraId="6698AB8C" w14:textId="77777777" w:rsidR="0046449F" w:rsidRDefault="0046449F" w:rsidP="008F5ECA">
      <w:pPr>
        <w:numPr>
          <w:ilvl w:val="0"/>
          <w:numId w:val="69"/>
        </w:numPr>
        <w:suppressAutoHyphens w:val="0"/>
        <w:spacing w:line="360" w:lineRule="auto"/>
        <w:ind w:left="540" w:hanging="540"/>
        <w:jc w:val="both"/>
        <w:rPr>
          <w:sz w:val="28"/>
          <w:lang w:val="uk-UA"/>
        </w:rPr>
      </w:pPr>
      <w:r>
        <w:rPr>
          <w:sz w:val="28"/>
          <w:lang w:val="uk-UA"/>
        </w:rPr>
        <w:t>Эдж Д. Социальное формирование технологии (пер. с англ. Шкурко А.В. Edge D. The Social Shaping of Technology, in: Information Technology and Society, ed. by N.Heap. – L.:Sage, 1995, p.14-32) // http://www.v-lab.ru/texts/Edge_Social_Shaping_of_ Technology.htm</w:t>
      </w:r>
    </w:p>
    <w:p w14:paraId="09FA14D2" w14:textId="77777777" w:rsidR="0046449F" w:rsidRDefault="0046449F" w:rsidP="008F5ECA">
      <w:pPr>
        <w:numPr>
          <w:ilvl w:val="0"/>
          <w:numId w:val="69"/>
        </w:numPr>
        <w:suppressAutoHyphens w:val="0"/>
        <w:spacing w:line="360" w:lineRule="auto"/>
        <w:ind w:left="540" w:hanging="540"/>
        <w:jc w:val="both"/>
        <w:rPr>
          <w:sz w:val="28"/>
          <w:lang w:val="uk-UA"/>
        </w:rPr>
      </w:pPr>
      <w:r>
        <w:rPr>
          <w:sz w:val="28"/>
          <w:lang w:val="uk-UA"/>
        </w:rPr>
        <w:t>Эриксен Т.Х. Тирания момента. Время в эпоху информации / Пер. с норв. – М.: Изд-во “Весь мир”, 2003. – 208 с.</w:t>
      </w:r>
    </w:p>
    <w:p w14:paraId="59FD7289" w14:textId="77777777" w:rsidR="0046449F" w:rsidRDefault="0046449F" w:rsidP="008F5ECA">
      <w:pPr>
        <w:numPr>
          <w:ilvl w:val="0"/>
          <w:numId w:val="69"/>
        </w:numPr>
        <w:suppressAutoHyphens w:val="0"/>
        <w:spacing w:line="360" w:lineRule="auto"/>
        <w:ind w:left="540" w:hanging="540"/>
        <w:jc w:val="both"/>
        <w:rPr>
          <w:sz w:val="28"/>
          <w:lang w:val="en-US"/>
        </w:rPr>
      </w:pPr>
      <w:r>
        <w:rPr>
          <w:sz w:val="28"/>
          <w:lang w:val="en-US"/>
        </w:rPr>
        <w:t xml:space="preserve">Brzezinski Zb. Between Two Ages. America's Role in the Technetronic Era - N.Y., 1970 // </w:t>
      </w:r>
      <w:hyperlink r:id="rId21" w:history="1">
        <w:r>
          <w:rPr>
            <w:rStyle w:val="af5"/>
            <w:sz w:val="28"/>
            <w:lang w:val="en-US"/>
          </w:rPr>
          <w:t>http://www.politicworld.net</w:t>
        </w:r>
      </w:hyperlink>
      <w:r>
        <w:rPr>
          <w:sz w:val="28"/>
          <w:lang w:val="en-US"/>
        </w:rPr>
        <w:t xml:space="preserve"> </w:t>
      </w:r>
    </w:p>
    <w:p w14:paraId="6B1FDF16" w14:textId="77777777" w:rsidR="0046449F" w:rsidRDefault="0046449F" w:rsidP="008F5ECA">
      <w:pPr>
        <w:numPr>
          <w:ilvl w:val="0"/>
          <w:numId w:val="69"/>
        </w:numPr>
        <w:suppressAutoHyphens w:val="0"/>
        <w:spacing w:line="360" w:lineRule="auto"/>
        <w:ind w:left="540" w:hanging="540"/>
        <w:jc w:val="both"/>
        <w:rPr>
          <w:sz w:val="28"/>
          <w:lang w:val="en-US"/>
        </w:rPr>
      </w:pPr>
      <w:r>
        <w:rPr>
          <w:sz w:val="28"/>
          <w:lang w:val="en-US"/>
        </w:rPr>
        <w:t>Castells M. Materials for an exploratory theory of network society // British Journal of Sociology. – 2000. – №51. – P. 5-24.</w:t>
      </w:r>
    </w:p>
    <w:p w14:paraId="40BE4FB8" w14:textId="77777777" w:rsidR="0046449F" w:rsidRDefault="0046449F" w:rsidP="008F5ECA">
      <w:pPr>
        <w:numPr>
          <w:ilvl w:val="0"/>
          <w:numId w:val="69"/>
        </w:numPr>
        <w:suppressAutoHyphens w:val="0"/>
        <w:spacing w:line="360" w:lineRule="auto"/>
        <w:ind w:left="540" w:hanging="540"/>
        <w:jc w:val="both"/>
        <w:rPr>
          <w:sz w:val="28"/>
          <w:lang w:val="en-US"/>
        </w:rPr>
      </w:pPr>
      <w:r>
        <w:rPr>
          <w:sz w:val="28"/>
          <w:lang w:val="en-US"/>
        </w:rPr>
        <w:t xml:space="preserve">Cook K.S., Whitmeyer J.M. Two approaches to social structure: Exchange theory and network Analysis // </w:t>
      </w:r>
      <w:hyperlink r:id="rId22" w:history="1">
        <w:r>
          <w:rPr>
            <w:rStyle w:val="af5"/>
            <w:sz w:val="28"/>
            <w:lang w:val="en-US"/>
          </w:rPr>
          <w:t>http://www.sociology.com</w:t>
        </w:r>
      </w:hyperlink>
    </w:p>
    <w:p w14:paraId="60052214" w14:textId="77777777" w:rsidR="0046449F" w:rsidRDefault="0046449F" w:rsidP="008F5ECA">
      <w:pPr>
        <w:numPr>
          <w:ilvl w:val="0"/>
          <w:numId w:val="69"/>
        </w:numPr>
        <w:suppressAutoHyphens w:val="0"/>
        <w:spacing w:line="360" w:lineRule="auto"/>
        <w:ind w:left="540" w:hanging="540"/>
        <w:jc w:val="both"/>
        <w:rPr>
          <w:sz w:val="28"/>
          <w:lang w:val="en-US"/>
        </w:rPr>
      </w:pPr>
      <w:r>
        <w:rPr>
          <w:sz w:val="28"/>
          <w:lang w:val="en-US"/>
        </w:rPr>
        <w:lastRenderedPageBreak/>
        <w:t xml:space="preserve">Europe and Global Information Society. Recommendations of the High-Level Group on the Information Society to the Corfu European Council (Bangemann Group). – Brussels, 1994 // </w:t>
      </w:r>
      <w:hyperlink r:id="rId23" w:history="1">
        <w:r>
          <w:rPr>
            <w:rStyle w:val="af5"/>
            <w:sz w:val="28"/>
            <w:lang w:val="en-US"/>
          </w:rPr>
          <w:t>http://www.sociology.com</w:t>
        </w:r>
      </w:hyperlink>
    </w:p>
    <w:p w14:paraId="3FF94A1C" w14:textId="77777777" w:rsidR="0046449F" w:rsidRDefault="0046449F" w:rsidP="008F5ECA">
      <w:pPr>
        <w:numPr>
          <w:ilvl w:val="0"/>
          <w:numId w:val="69"/>
        </w:numPr>
        <w:suppressAutoHyphens w:val="0"/>
        <w:spacing w:line="360" w:lineRule="auto"/>
        <w:ind w:left="540" w:hanging="540"/>
        <w:jc w:val="both"/>
        <w:rPr>
          <w:sz w:val="28"/>
          <w:lang w:val="en-US"/>
        </w:rPr>
      </w:pPr>
      <w:r>
        <w:rPr>
          <w:sz w:val="28"/>
          <w:lang w:val="en-US"/>
        </w:rPr>
        <w:t xml:space="preserve">Foster D. Can we have Communities in (Ciber)Space? – Carleton Univ. working papers in communication technology and culture, 1995 // </w:t>
      </w:r>
      <w:hyperlink r:id="rId24" w:history="1">
        <w:r>
          <w:rPr>
            <w:rStyle w:val="af5"/>
            <w:sz w:val="28"/>
            <w:lang w:val="en-US"/>
          </w:rPr>
          <w:t>http://www.sociology.com</w:t>
        </w:r>
      </w:hyperlink>
    </w:p>
    <w:p w14:paraId="599CDCC7" w14:textId="77777777" w:rsidR="0046449F" w:rsidRDefault="0046449F" w:rsidP="008F5ECA">
      <w:pPr>
        <w:numPr>
          <w:ilvl w:val="0"/>
          <w:numId w:val="69"/>
        </w:numPr>
        <w:suppressAutoHyphens w:val="0"/>
        <w:spacing w:line="360" w:lineRule="auto"/>
        <w:ind w:left="540" w:hanging="540"/>
        <w:jc w:val="both"/>
        <w:rPr>
          <w:sz w:val="28"/>
          <w:lang w:val="en-US"/>
        </w:rPr>
      </w:pPr>
      <w:r>
        <w:rPr>
          <w:sz w:val="28"/>
          <w:lang w:val="en-US"/>
        </w:rPr>
        <w:t xml:space="preserve">Jones S. Introduction: from where to who knows? and Understanding community un the Informational Age // CyberSociety / S.Jones, ed. – SAGE Public., Thousand Oaks, CA, 1995 // </w:t>
      </w:r>
      <w:hyperlink r:id="rId25" w:history="1">
        <w:r>
          <w:rPr>
            <w:rStyle w:val="af5"/>
            <w:sz w:val="28"/>
            <w:lang w:val="en-US"/>
          </w:rPr>
          <w:t>http://www.sociology.com</w:t>
        </w:r>
      </w:hyperlink>
    </w:p>
    <w:p w14:paraId="71CE9881" w14:textId="77777777" w:rsidR="0046449F" w:rsidRDefault="0046449F" w:rsidP="008F5ECA">
      <w:pPr>
        <w:numPr>
          <w:ilvl w:val="0"/>
          <w:numId w:val="69"/>
        </w:numPr>
        <w:suppressAutoHyphens w:val="0"/>
        <w:spacing w:line="360" w:lineRule="auto"/>
        <w:ind w:left="540" w:hanging="540"/>
        <w:jc w:val="both"/>
        <w:rPr>
          <w:iCs/>
          <w:sz w:val="28"/>
          <w:lang w:val="en-US"/>
        </w:rPr>
      </w:pPr>
      <w:r>
        <w:rPr>
          <w:rStyle w:val="aff0"/>
          <w:b w:val="0"/>
          <w:bCs w:val="0"/>
          <w:sz w:val="28"/>
          <w:lang w:val="en-US"/>
        </w:rPr>
        <w:t xml:space="preserve">Hagerstrand T. Space, Time and human conditions // Karlqvist A. Dynamic Allocation of Urban Space. – Farnborough: Saxon House, 1975 </w:t>
      </w:r>
      <w:r>
        <w:rPr>
          <w:sz w:val="28"/>
          <w:lang w:val="en-US"/>
        </w:rPr>
        <w:t xml:space="preserve">// </w:t>
      </w:r>
      <w:hyperlink r:id="rId26" w:history="1">
        <w:r>
          <w:rPr>
            <w:rStyle w:val="af5"/>
            <w:sz w:val="28"/>
            <w:lang w:val="en-US"/>
          </w:rPr>
          <w:t>http://www.sociology.com</w:t>
        </w:r>
      </w:hyperlink>
      <w:r>
        <w:rPr>
          <w:rStyle w:val="aff0"/>
          <w:b w:val="0"/>
          <w:bCs w:val="0"/>
          <w:sz w:val="28"/>
          <w:lang w:val="en-US"/>
        </w:rPr>
        <w:t xml:space="preserve"> </w:t>
      </w:r>
    </w:p>
    <w:p w14:paraId="1DBD8161" w14:textId="77777777" w:rsidR="0046449F" w:rsidRDefault="0046449F" w:rsidP="008F5ECA">
      <w:pPr>
        <w:numPr>
          <w:ilvl w:val="0"/>
          <w:numId w:val="69"/>
        </w:numPr>
        <w:suppressAutoHyphens w:val="0"/>
        <w:spacing w:line="360" w:lineRule="auto"/>
        <w:ind w:left="540" w:hanging="540"/>
        <w:jc w:val="both"/>
        <w:rPr>
          <w:sz w:val="28"/>
          <w:lang w:val="en-US"/>
        </w:rPr>
      </w:pPr>
      <w:r>
        <w:rPr>
          <w:sz w:val="28"/>
          <w:lang w:val="en-US"/>
        </w:rPr>
        <w:t xml:space="preserve">Harvey D. The Condition of Postmodernity - Cambrige (Mass.) Oxford, 1990 // </w:t>
      </w:r>
      <w:hyperlink r:id="rId27" w:history="1">
        <w:r>
          <w:rPr>
            <w:rStyle w:val="af5"/>
            <w:sz w:val="28"/>
            <w:lang w:val="en-US"/>
          </w:rPr>
          <w:t>http://www.sociology.com</w:t>
        </w:r>
      </w:hyperlink>
    </w:p>
    <w:p w14:paraId="0A192B1A" w14:textId="77777777" w:rsidR="0046449F" w:rsidRDefault="0046449F" w:rsidP="008F5ECA">
      <w:pPr>
        <w:numPr>
          <w:ilvl w:val="0"/>
          <w:numId w:val="69"/>
        </w:numPr>
        <w:suppressAutoHyphens w:val="0"/>
        <w:spacing w:line="360" w:lineRule="auto"/>
        <w:ind w:left="540" w:hanging="540"/>
        <w:jc w:val="both"/>
        <w:rPr>
          <w:rStyle w:val="afffffffffffffffffffffffffffffd"/>
          <w:rFonts w:ascii="Times New Roman" w:hAnsi="Times New Roman"/>
          <w:lang w:val="en-US"/>
        </w:rPr>
      </w:pPr>
      <w:r>
        <w:rPr>
          <w:sz w:val="28"/>
          <w:lang w:val="en-US"/>
        </w:rPr>
        <w:t xml:space="preserve">Hiltz S.R., Turoff M. The Network Nation: Human communication via computer. – MIT Press, Cambridge, MA, 1994 // </w:t>
      </w:r>
      <w:hyperlink r:id="rId28" w:history="1">
        <w:r>
          <w:rPr>
            <w:rStyle w:val="af5"/>
            <w:sz w:val="28"/>
            <w:lang w:val="en-US"/>
          </w:rPr>
          <w:t>http://www.sociology.com</w:t>
        </w:r>
      </w:hyperlink>
    </w:p>
    <w:p w14:paraId="02973527" w14:textId="77777777" w:rsidR="0046449F" w:rsidRDefault="0046449F" w:rsidP="008F5ECA">
      <w:pPr>
        <w:numPr>
          <w:ilvl w:val="0"/>
          <w:numId w:val="69"/>
        </w:numPr>
        <w:suppressAutoHyphens w:val="0"/>
        <w:spacing w:line="360" w:lineRule="auto"/>
        <w:ind w:left="540" w:hanging="540"/>
        <w:jc w:val="both"/>
        <w:rPr>
          <w:rStyle w:val="afffffffffffffffffffffffffffffd"/>
          <w:rFonts w:ascii="Times New Roman" w:hAnsi="Times New Roman"/>
          <w:lang w:val="en-US"/>
        </w:rPr>
      </w:pPr>
      <w:r>
        <w:rPr>
          <w:rStyle w:val="afffffffffffffffffffffffffffffd"/>
          <w:rFonts w:ascii="Times New Roman" w:hAnsi="Times New Roman"/>
          <w:lang w:val="en-US"/>
        </w:rPr>
        <w:t xml:space="preserve">Lapachet Jaye A.H. Virtual Communities: the 90’s Mind altering drug or facilitator of human interaction? – School of library &amp; Informational studies Univ. of California Berkeley, CA, 1994 </w:t>
      </w:r>
      <w:r>
        <w:rPr>
          <w:sz w:val="28"/>
          <w:lang w:val="en-US"/>
        </w:rPr>
        <w:t xml:space="preserve">// </w:t>
      </w:r>
      <w:hyperlink r:id="rId29" w:history="1">
        <w:r>
          <w:rPr>
            <w:rStyle w:val="af5"/>
            <w:sz w:val="28"/>
            <w:lang w:val="en-US"/>
          </w:rPr>
          <w:t>http://www.sociology.com</w:t>
        </w:r>
      </w:hyperlink>
    </w:p>
    <w:p w14:paraId="7DDECF30" w14:textId="77777777" w:rsidR="0046449F" w:rsidRDefault="0046449F" w:rsidP="008F5ECA">
      <w:pPr>
        <w:numPr>
          <w:ilvl w:val="0"/>
          <w:numId w:val="69"/>
        </w:numPr>
        <w:suppressAutoHyphens w:val="0"/>
        <w:spacing w:line="360" w:lineRule="auto"/>
        <w:ind w:left="540" w:hanging="540"/>
        <w:jc w:val="both"/>
        <w:rPr>
          <w:sz w:val="28"/>
          <w:lang w:val="en-US"/>
        </w:rPr>
      </w:pPr>
      <w:r>
        <w:rPr>
          <w:sz w:val="28"/>
          <w:lang w:val="en-US"/>
        </w:rPr>
        <w:t xml:space="preserve">Nancy S.-L. Finite History // The States of “Theory”. – Columbia Univ. Press, 1989. </w:t>
      </w:r>
    </w:p>
    <w:p w14:paraId="67BF6337" w14:textId="77777777" w:rsidR="0046449F" w:rsidRDefault="0046449F" w:rsidP="008F5ECA">
      <w:pPr>
        <w:numPr>
          <w:ilvl w:val="0"/>
          <w:numId w:val="69"/>
        </w:numPr>
        <w:suppressAutoHyphens w:val="0"/>
        <w:spacing w:line="360" w:lineRule="auto"/>
        <w:ind w:left="540" w:hanging="540"/>
        <w:jc w:val="both"/>
        <w:rPr>
          <w:sz w:val="28"/>
          <w:lang w:val="en-US"/>
        </w:rPr>
      </w:pPr>
      <w:r>
        <w:rPr>
          <w:sz w:val="28"/>
          <w:szCs w:val="16"/>
          <w:lang w:val="en-US"/>
        </w:rPr>
        <w:t xml:space="preserve">Negraponte N. Being digital. – N.Y., 1995 </w:t>
      </w:r>
      <w:r>
        <w:rPr>
          <w:sz w:val="28"/>
          <w:lang w:val="en-US"/>
        </w:rPr>
        <w:t xml:space="preserve">// </w:t>
      </w:r>
      <w:hyperlink r:id="rId30" w:history="1">
        <w:r>
          <w:rPr>
            <w:rStyle w:val="af5"/>
            <w:sz w:val="28"/>
            <w:lang w:val="en-US"/>
          </w:rPr>
          <w:t>http://www.sociology.com</w:t>
        </w:r>
      </w:hyperlink>
      <w:r>
        <w:rPr>
          <w:sz w:val="28"/>
          <w:szCs w:val="16"/>
          <w:lang w:val="en-US"/>
        </w:rPr>
        <w:t xml:space="preserve"> </w:t>
      </w:r>
    </w:p>
    <w:p w14:paraId="344E32C9" w14:textId="77777777" w:rsidR="0046449F" w:rsidRDefault="0046449F" w:rsidP="008F5ECA">
      <w:pPr>
        <w:numPr>
          <w:ilvl w:val="0"/>
          <w:numId w:val="69"/>
        </w:numPr>
        <w:suppressAutoHyphens w:val="0"/>
        <w:spacing w:line="360" w:lineRule="auto"/>
        <w:ind w:left="540" w:hanging="540"/>
        <w:jc w:val="both"/>
        <w:rPr>
          <w:sz w:val="28"/>
          <w:lang w:val="en-US"/>
        </w:rPr>
      </w:pPr>
      <w:r>
        <w:rPr>
          <w:sz w:val="28"/>
          <w:szCs w:val="16"/>
          <w:lang w:val="en-US"/>
        </w:rPr>
        <w:t xml:space="preserve">Oldenburg R. The Great good place: Cafe, Coffee shops, Community centers, Beauty parlors, General stores, Bars, Hangouts and how they got you through the day. – N.Y., 1989 </w:t>
      </w:r>
      <w:r>
        <w:rPr>
          <w:sz w:val="28"/>
          <w:lang w:val="en-US"/>
        </w:rPr>
        <w:t xml:space="preserve">// </w:t>
      </w:r>
      <w:hyperlink r:id="rId31" w:history="1">
        <w:r>
          <w:rPr>
            <w:rStyle w:val="af5"/>
            <w:sz w:val="28"/>
            <w:lang w:val="en-US"/>
          </w:rPr>
          <w:t>http://www.sociology.com</w:t>
        </w:r>
      </w:hyperlink>
    </w:p>
    <w:p w14:paraId="36FF21E3" w14:textId="77777777" w:rsidR="0046449F" w:rsidRDefault="0046449F" w:rsidP="008F5ECA">
      <w:pPr>
        <w:numPr>
          <w:ilvl w:val="0"/>
          <w:numId w:val="69"/>
        </w:numPr>
        <w:suppressAutoHyphens w:val="0"/>
        <w:spacing w:line="360" w:lineRule="auto"/>
        <w:ind w:left="540" w:hanging="540"/>
        <w:jc w:val="both"/>
        <w:rPr>
          <w:sz w:val="28"/>
          <w:lang w:val="en-US"/>
        </w:rPr>
      </w:pPr>
      <w:r>
        <w:rPr>
          <w:sz w:val="28"/>
          <w:lang w:val="en-US"/>
        </w:rPr>
        <w:t xml:space="preserve">Oxford Advanced Learners’s Dictionary of Current English. - A S Hornby. Fifth edition. Oxford University Press, 1995 // </w:t>
      </w:r>
      <w:hyperlink r:id="rId32" w:history="1">
        <w:r>
          <w:rPr>
            <w:rStyle w:val="af5"/>
            <w:sz w:val="28"/>
            <w:lang w:val="en-US"/>
          </w:rPr>
          <w:t>http://www.sociology.com</w:t>
        </w:r>
      </w:hyperlink>
    </w:p>
    <w:p w14:paraId="74C3C546" w14:textId="77777777" w:rsidR="0046449F" w:rsidRDefault="0046449F" w:rsidP="008F5ECA">
      <w:pPr>
        <w:numPr>
          <w:ilvl w:val="0"/>
          <w:numId w:val="69"/>
        </w:numPr>
        <w:suppressAutoHyphens w:val="0"/>
        <w:spacing w:line="360" w:lineRule="auto"/>
        <w:ind w:left="540" w:hanging="540"/>
        <w:jc w:val="both"/>
        <w:rPr>
          <w:sz w:val="28"/>
          <w:lang w:val="en-US"/>
        </w:rPr>
      </w:pPr>
      <w:r>
        <w:rPr>
          <w:sz w:val="28"/>
          <w:szCs w:val="16"/>
          <w:lang w:val="en-US"/>
        </w:rPr>
        <w:t xml:space="preserve">Reid E. Elecropolis: Communication and Community on Internet Relay Chat. – Univ. of Melbourne, 1991 </w:t>
      </w:r>
      <w:r>
        <w:rPr>
          <w:sz w:val="28"/>
          <w:lang w:val="en-US"/>
        </w:rPr>
        <w:t xml:space="preserve">// </w:t>
      </w:r>
      <w:hyperlink r:id="rId33" w:history="1">
        <w:r>
          <w:rPr>
            <w:rStyle w:val="af5"/>
            <w:sz w:val="28"/>
            <w:lang w:val="en-US"/>
          </w:rPr>
          <w:t>http://www.sociology.com</w:t>
        </w:r>
      </w:hyperlink>
    </w:p>
    <w:p w14:paraId="1573F708" w14:textId="77777777" w:rsidR="0046449F" w:rsidRDefault="0046449F" w:rsidP="008F5ECA">
      <w:pPr>
        <w:numPr>
          <w:ilvl w:val="0"/>
          <w:numId w:val="69"/>
        </w:numPr>
        <w:suppressAutoHyphens w:val="0"/>
        <w:spacing w:line="360" w:lineRule="auto"/>
        <w:ind w:left="540" w:hanging="540"/>
        <w:jc w:val="both"/>
        <w:rPr>
          <w:sz w:val="28"/>
          <w:lang w:val="en-US"/>
        </w:rPr>
      </w:pPr>
      <w:r>
        <w:rPr>
          <w:sz w:val="28"/>
          <w:lang w:val="en-US"/>
        </w:rPr>
        <w:t xml:space="preserve">Social and Organizational Consequences of the Information Revolution // </w:t>
      </w:r>
      <w:hyperlink r:id="rId34" w:history="1">
        <w:r>
          <w:rPr>
            <w:rStyle w:val="af5"/>
            <w:sz w:val="28"/>
            <w:lang w:val="en-US"/>
          </w:rPr>
          <w:t>http://www.rand.org</w:t>
        </w:r>
      </w:hyperlink>
    </w:p>
    <w:p w14:paraId="1CD8B743" w14:textId="77777777" w:rsidR="0046449F" w:rsidRDefault="0046449F" w:rsidP="008F5ECA">
      <w:pPr>
        <w:numPr>
          <w:ilvl w:val="0"/>
          <w:numId w:val="69"/>
        </w:numPr>
        <w:suppressAutoHyphens w:val="0"/>
        <w:spacing w:line="360" w:lineRule="auto"/>
        <w:ind w:left="540" w:hanging="540"/>
        <w:jc w:val="both"/>
        <w:rPr>
          <w:sz w:val="28"/>
          <w:lang w:val="en-US"/>
        </w:rPr>
      </w:pPr>
      <w:r>
        <w:rPr>
          <w:sz w:val="28"/>
          <w:lang w:val="en-US"/>
        </w:rPr>
        <w:lastRenderedPageBreak/>
        <w:t xml:space="preserve">Turner J.H. The structure of sociological theory. – Belmont, 1991  // </w:t>
      </w:r>
      <w:hyperlink r:id="rId35" w:history="1">
        <w:r>
          <w:rPr>
            <w:rStyle w:val="af5"/>
            <w:sz w:val="28"/>
            <w:lang w:val="en-US"/>
          </w:rPr>
          <w:t>http://www.sociology.com</w:t>
        </w:r>
      </w:hyperlink>
    </w:p>
    <w:p w14:paraId="40FB5883" w14:textId="77777777" w:rsidR="0046449F" w:rsidRDefault="0046449F" w:rsidP="008F5ECA">
      <w:pPr>
        <w:numPr>
          <w:ilvl w:val="0"/>
          <w:numId w:val="69"/>
        </w:numPr>
        <w:suppressAutoHyphens w:val="0"/>
        <w:spacing w:line="360" w:lineRule="auto"/>
        <w:ind w:left="540" w:hanging="540"/>
        <w:jc w:val="both"/>
        <w:rPr>
          <w:sz w:val="28"/>
          <w:lang w:val="en-US"/>
        </w:rPr>
      </w:pPr>
      <w:r>
        <w:rPr>
          <w:sz w:val="28"/>
          <w:lang w:val="en-US"/>
        </w:rPr>
        <w:t xml:space="preserve">Wallace P. The psychology of the Internet. – Cambridge Univ. Press, 1999 // </w:t>
      </w:r>
      <w:hyperlink r:id="rId36" w:history="1">
        <w:r>
          <w:rPr>
            <w:rStyle w:val="af5"/>
            <w:sz w:val="28"/>
            <w:lang w:val="en-US"/>
          </w:rPr>
          <w:t>http://www.sociology.com</w:t>
        </w:r>
      </w:hyperlink>
    </w:p>
    <w:p w14:paraId="057F64E6" w14:textId="77777777" w:rsidR="0046449F" w:rsidRDefault="0046449F" w:rsidP="0046449F">
      <w:pPr>
        <w:spacing w:line="360" w:lineRule="auto"/>
        <w:rPr>
          <w:sz w:val="28"/>
          <w:lang w:val="en-US"/>
        </w:rPr>
      </w:pPr>
    </w:p>
    <w:p w14:paraId="5A9CC070" w14:textId="10DD798B" w:rsidR="00D20DA3" w:rsidRPr="00A30992" w:rsidRDefault="00631B2E" w:rsidP="0046449F">
      <w:pPr>
        <w:pStyle w:val="2ffff9"/>
        <w:spacing w:line="360" w:lineRule="auto"/>
        <w:jc w:val="both"/>
        <w:rPr>
          <w:rStyle w:val="af5"/>
          <w:rFonts w:asciiTheme="minorHAnsi" w:hAnsiTheme="minorHAnsi"/>
          <w:b/>
          <w:bCs/>
          <w:i/>
          <w:iCs/>
          <w:color w:val="FF0000"/>
          <w:sz w:val="28"/>
          <w:szCs w:val="28"/>
          <w:u w:val="none"/>
        </w:rPr>
      </w:pPr>
      <w:r w:rsidRPr="0046449F">
        <w:rPr>
          <w:b/>
          <w:lang w:val="uk-UA"/>
        </w:rPr>
        <w:br w:type="page"/>
      </w:r>
      <w:r w:rsidR="00D20DA3" w:rsidRPr="00F2200F">
        <w:rPr>
          <w:rFonts w:ascii="Mincho" w:hAnsi="Mincho"/>
          <w:b/>
          <w:bCs/>
          <w:i/>
          <w:iCs/>
          <w:color w:val="FF0000"/>
          <w:sz w:val="28"/>
          <w:szCs w:val="28"/>
        </w:rPr>
        <w:lastRenderedPageBreak/>
        <w:t xml:space="preserve">Для заказа доставки данной работы воспользуйтесь поиском на сайте по ссылке:  </w:t>
      </w:r>
      <w:hyperlink r:id="rId37" w:history="1">
        <w:r w:rsidR="00D20DA3" w:rsidRPr="00F2200F">
          <w:rPr>
            <w:rStyle w:val="af5"/>
            <w:rFonts w:ascii="Mincho" w:hAnsi="Mincho"/>
            <w:b/>
            <w:bCs/>
            <w:i/>
            <w:iCs/>
            <w:color w:val="0070C0"/>
            <w:sz w:val="28"/>
            <w:szCs w:val="28"/>
          </w:rPr>
          <w:t>http://www.mydisser.com/search.html</w:t>
        </w:r>
      </w:hyperlink>
    </w:p>
    <w:p w14:paraId="756D5824" w14:textId="68C43EBD" w:rsidR="00E8063E" w:rsidRDefault="00E8063E" w:rsidP="00D20DA3">
      <w:pPr>
        <w:spacing w:line="360" w:lineRule="auto"/>
        <w:ind w:firstLine="708"/>
        <w:jc w:val="both"/>
      </w:pPr>
    </w:p>
    <w:sectPr w:rsidR="00E8063E">
      <w:headerReference w:type="default" r:id="rId38"/>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1E16CC" w14:textId="77777777" w:rsidR="008F5ECA" w:rsidRDefault="008F5ECA">
      <w:r>
        <w:separator/>
      </w:r>
    </w:p>
  </w:endnote>
  <w:endnote w:type="continuationSeparator" w:id="0">
    <w:p w14:paraId="15D2C8B7" w14:textId="77777777" w:rsidR="008F5ECA" w:rsidRDefault="008F5E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ISOCPEUR">
    <w:altName w:val="Times New Roman"/>
    <w:panose1 w:val="00000000000000000000"/>
    <w:charset w:val="00"/>
    <w:family w:val="roman"/>
    <w:notTrueType/>
    <w:pitch w:val="default"/>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Sabon">
    <w:panose1 w:val="00000000000000000000"/>
    <w:charset w:val="00"/>
    <w:family w:val="roman"/>
    <w:notTrueType/>
    <w:pitch w:val="default"/>
  </w:font>
  <w:font w:name="Min">
    <w:panose1 w:val="00000000000000000000"/>
    <w:charset w:val="00"/>
    <w:family w:val="roman"/>
    <w:notTrueType/>
    <w:pitch w:val="default"/>
  </w:font>
  <w:font w:name="Zapf Dingbats">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LCADE+TimesNewRoman,BoldItalic">
    <w:panose1 w:val="00000000000000000000"/>
    <w:charset w:val="00"/>
    <w:family w:val="roman"/>
    <w:notTrueType/>
    <w:pitch w:val="default"/>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inherit">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BBHIGF+TimesNew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SchoolBook">
    <w:panose1 w:val="00000000000000000000"/>
    <w:charset w:val="00"/>
    <w:family w:val="roman"/>
    <w:notTrueType/>
    <w:pitch w:val="default"/>
  </w:font>
  <w:font w:name="細明朝体">
    <w:panose1 w:val="00000000000000000000"/>
    <w:charset w:val="80"/>
    <w:family w:val="roman"/>
    <w:notTrueType/>
    <w:pitch w:val="default"/>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TimesNewRoman">
    <w:altName w:val="Times New Roman"/>
    <w:panose1 w:val="00000000000000000000"/>
    <w:charset w:val="00"/>
    <w:family w:val="roman"/>
    <w:notTrueType/>
    <w:pitch w:val="default"/>
  </w:font>
  <w:font w:name="LucidaSans">
    <w:panose1 w:val="00000000000000000000"/>
    <w:charset w:val="00"/>
    <w:family w:val="roman"/>
    <w:notTrueType/>
    <w:pitch w:val="default"/>
  </w:font>
  <w:font w:name="MS Sans Serif">
    <w:panose1 w:val="00000000000000000000"/>
    <w:charset w:val="00"/>
    <w:family w:val="roman"/>
    <w:notTrueType/>
    <w:pitch w:val="default"/>
  </w:font>
  <w:font w:name="Franklin Gothic Medium">
    <w:panose1 w:val="020B0603020102020204"/>
    <w:charset w:val="CC"/>
    <w:family w:val="swiss"/>
    <w:pitch w:val="variable"/>
    <w:sig w:usb0="00000287" w:usb1="00000000" w:usb2="00000000" w:usb3="00000000" w:csb0="0000009F" w:csb1="00000000"/>
  </w:font>
  <w:font w:name="ILILMG+TimesNewRoman,Bold">
    <w:altName w:val="Times New Roman"/>
    <w:panose1 w:val="00000000000000000000"/>
    <w:charset w:val="00"/>
    <w:family w:val="roman"/>
    <w:notTrueType/>
    <w:pitch w:val="default"/>
  </w:font>
  <w:font w:name="FLFJPD+TimesNewRoman,Bold+1">
    <w:panose1 w:val="00000000000000000000"/>
    <w:charset w:val="00"/>
    <w:family w:val="roman"/>
    <w:notTrueType/>
    <w:pitch w:val="default"/>
  </w:font>
  <w:font w:name="Times">
    <w:panose1 w:val="02020603050405020304"/>
    <w:charset w:val="00"/>
    <w:family w:val="roman"/>
    <w:notTrueType/>
    <w:pitch w:val="default"/>
  </w:font>
  <w:font w:name="UkrainianSchoolBook">
    <w:altName w:val="Times New Roman"/>
    <w:panose1 w:val="00000000000000000000"/>
    <w:charset w:val="00"/>
    <w:family w:val="roman"/>
    <w:notTrueType/>
    <w:pitch w:val="default"/>
  </w:font>
  <w:font w:name="IGJMFH+ComicSansMS">
    <w:panose1 w:val="00000000000000000000"/>
    <w:charset w:val="00"/>
    <w:family w:val="roman"/>
    <w:notTrueType/>
    <w:pitch w:val="default"/>
  </w:font>
  <w:font w:name="Antiqua">
    <w:altName w:val="Times New Roman"/>
    <w:panose1 w:val="00000000000000000000"/>
    <w:charset w:val="00"/>
    <w:family w:val="roman"/>
    <w:notTrueType/>
    <w:pitch w:val="default"/>
  </w:font>
  <w:font w:name="PetersburgC">
    <w:altName w:val="Times New Roman"/>
    <w:panose1 w:val="00000000000000000000"/>
    <w:charset w:val="00"/>
    <w:family w:val="roman"/>
    <w:notTrueType/>
    <w:pitch w:val="default"/>
  </w:font>
  <w:font w:name="Time Roman">
    <w:panose1 w:val="00000000000000000000"/>
    <w:charset w:val="00"/>
    <w:family w:val="roman"/>
    <w:notTrueType/>
    <w:pitch w:val="default"/>
  </w:font>
  <w:font w:name="????">
    <w:panose1 w:val="00000000000000000000"/>
    <w:charset w:val="00"/>
    <w:family w:val="roman"/>
    <w:notTrueType/>
    <w:pitch w:val="default"/>
  </w:font>
  <w:font w:name="Geneva">
    <w:panose1 w:val="00000000000000000000"/>
    <w:charset w:val="00"/>
    <w:family w:val="roman"/>
    <w:notTrueType/>
    <w:pitch w:val="default"/>
  </w:font>
  <w:font w:name="Pragmatica">
    <w:panose1 w:val="00000000000000000000"/>
    <w:charset w:val="00"/>
    <w:family w:val="roman"/>
    <w:notTrueType/>
    <w:pitch w:val="default"/>
  </w:font>
  <w:font w:name="StarSymbol">
    <w:altName w:val="Times New Roman"/>
    <w:panose1 w:val="00000000000000000000"/>
    <w:charset w:val="00"/>
    <w:family w:val="roman"/>
    <w:notTrueType/>
    <w:pitch w:val="default"/>
  </w:font>
  <w:font w:name="UkrainianTimesET">
    <w:panose1 w:val="00000000000000000000"/>
    <w:charset w:val="00"/>
    <w:family w:val="roman"/>
    <w:notTrueType/>
    <w:pitch w:val="default"/>
  </w:font>
  <w:font w:name="Monotype Corsiva">
    <w:panose1 w:val="03010101010201010101"/>
    <w:charset w:val="CC"/>
    <w:family w:val="script"/>
    <w:pitch w:val="variable"/>
    <w:sig w:usb0="00000287" w:usb1="00000000" w:usb2="00000000" w:usb3="00000000" w:csb0="0000009F" w:csb1="00000000"/>
  </w:font>
  <w:font w:name="A920_R">
    <w:altName w:val="Times New Roman"/>
    <w:charset w:val="00"/>
    <w:family w:val="roman"/>
    <w:pitch w:val="variable"/>
    <w:sig w:usb0="00000003" w:usb1="00000000" w:usb2="00000000" w:usb3="00000000" w:csb0="00000001" w:csb1="00000000"/>
  </w:font>
  <w:font w:name="UkrainianJournalSans">
    <w:altName w:val="Arial"/>
    <w:panose1 w:val="00000000000000000000"/>
    <w:charset w:val="00"/>
    <w:family w:val="swiss"/>
    <w:notTrueType/>
    <w:pitch w:val="variable"/>
    <w:sig w:usb0="00000003" w:usb1="00000000" w:usb2="00000000" w:usb3="00000000" w:csb0="00000001" w:csb1="00000000"/>
  </w:font>
  <w:font w:name="FuturaDemiC">
    <w:altName w:val="Courier New"/>
    <w:panose1 w:val="00000000000000000000"/>
    <w:charset w:val="00"/>
    <w:family w:val="decorative"/>
    <w:notTrueType/>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77206F" w14:textId="77777777" w:rsidR="008F5ECA" w:rsidRDefault="008F5ECA">
      <w:r>
        <w:separator/>
      </w:r>
    </w:p>
  </w:footnote>
  <w:footnote w:type="continuationSeparator" w:id="0">
    <w:p w14:paraId="5B4249F7" w14:textId="77777777" w:rsidR="008F5ECA" w:rsidRDefault="008F5ECA">
      <w:r>
        <w:continuationSeparator/>
      </w:r>
    </w:p>
  </w:footnote>
  <w:footnote w:id="1">
    <w:p w14:paraId="123428B1" w14:textId="77777777" w:rsidR="00631B2E" w:rsidRDefault="00631B2E" w:rsidP="00631B2E">
      <w:pPr>
        <w:pStyle w:val="afffffffc"/>
        <w:rPr>
          <w:rFonts w:ascii="Times New Roman" w:hAnsi="Times New Roman"/>
        </w:rPr>
      </w:pPr>
      <w:r>
        <w:rPr>
          <w:rStyle w:val="affffffffffffffffffff6"/>
          <w:rFonts w:ascii="Times New Roman" w:hAnsi="Times New Roman"/>
        </w:rPr>
        <w:t>*</w:t>
      </w:r>
      <w:r>
        <w:rPr>
          <w:rFonts w:ascii="Times New Roman" w:hAnsi="Times New Roman"/>
        </w:rPr>
        <w:t xml:space="preserve"> </w:t>
      </w:r>
      <w:r>
        <w:rPr>
          <w:rFonts w:ascii="Times New Roman" w:hAnsi="Times New Roman"/>
          <w:lang w:val="uk-UA"/>
        </w:rPr>
        <w:t>як на рівні поодиноких індивідів, так й на рівні впливових особистостей сучасної історії (мікросуб’єктів); як на рівні національних урядів, так й на рівні міждержавних утворень (макросуб’єктів).</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5A023" w14:textId="77777777" w:rsidR="00F94ED3" w:rsidRDefault="00F94ED3">
    <w:pPr>
      <w:pStyle w:val="afffffffd"/>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A602304A"/>
    <w:lvl w:ilvl="0">
      <w:start w:val="1"/>
      <w:numFmt w:val="decimal"/>
      <w:pStyle w:val="2"/>
      <w:lvlText w:val="%1."/>
      <w:lvlJc w:val="left"/>
      <w:pPr>
        <w:tabs>
          <w:tab w:val="num" w:pos="360"/>
        </w:tabs>
        <w:ind w:left="360" w:hanging="360"/>
      </w:pPr>
    </w:lvl>
  </w:abstractNum>
  <w:abstractNum w:abstractNumId="1">
    <w:nsid w:val="FFFFFFFB"/>
    <w:multiLevelType w:val="multilevel"/>
    <w:tmpl w:val="07FCC79E"/>
    <w:lvl w:ilvl="0">
      <w:start w:val="1"/>
      <w:numFmt w:val="none"/>
      <w:lvlText w:val="Ïðèëîæåíèå  "/>
      <w:legacy w:legacy="1" w:legacySpace="0" w:legacyIndent="0"/>
      <w:lvlJc w:val="center"/>
      <w:rPr>
        <w:rFonts w:ascii="Times New Roman" w:hAnsi="Times New Roman" w:cs="Times New Roman"/>
      </w:rPr>
    </w:lvl>
    <w:lvl w:ilvl="1">
      <w:start w:val="1"/>
      <w:numFmt w:val="none"/>
      <w:suff w:val="nothing"/>
      <w:lvlText w:val=""/>
      <w:lvlJc w:val="left"/>
      <w:rPr>
        <w:rFonts w:ascii="Times New Roman" w:hAnsi="Times New Roman" w:cs="Times New Roman"/>
      </w:rPr>
    </w:lvl>
    <w:lvl w:ilvl="2">
      <w:start w:val="1"/>
      <w:numFmt w:val="none"/>
      <w:suff w:val="nothing"/>
      <w:lvlText w:val=""/>
      <w:lvlJc w:val="left"/>
      <w:rPr>
        <w:rFonts w:ascii="Times New Roman" w:hAnsi="Times New Roman" w:cs="Times New Roman"/>
      </w:rPr>
    </w:lvl>
    <w:lvl w:ilvl="3">
      <w:start w:val="1"/>
      <w:numFmt w:val="none"/>
      <w:suff w:val="nothing"/>
      <w:lvlText w:val=""/>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start w:val="1"/>
      <w:numFmt w:val="none"/>
      <w:suff w:val="nothing"/>
      <w:lvlText w:val=""/>
      <w:lvlJc w:val="left"/>
      <w:rPr>
        <w:rFonts w:ascii="Times New Roman" w:hAnsi="Times New Roman" w:cs="Times New Roman"/>
      </w:rPr>
    </w:lvl>
    <w:lvl w:ilvl="6">
      <w:start w:val="1"/>
      <w:numFmt w:val="none"/>
      <w:suff w:val="nothing"/>
      <w:lvlText w:val=""/>
      <w:lvlJc w:val="left"/>
      <w:rPr>
        <w:rFonts w:ascii="Times New Roman" w:hAnsi="Times New Roman" w:cs="Times New Roman"/>
      </w:rPr>
    </w:lvl>
    <w:lvl w:ilvl="7">
      <w:start w:val="1"/>
      <w:numFmt w:val="none"/>
      <w:suff w:val="nothing"/>
      <w:lvlText w:val=""/>
      <w:lvlJc w:val="left"/>
      <w:rPr>
        <w:rFonts w:ascii="Times New Roman" w:hAnsi="Times New Roman" w:cs="Times New Roman"/>
      </w:rPr>
    </w:lvl>
    <w:lvl w:ilvl="8">
      <w:start w:val="1"/>
      <w:numFmt w:val="none"/>
      <w:pStyle w:val="AuthorSbornik"/>
      <w:suff w:val="nothing"/>
      <w:lvlText w:val=""/>
      <w:lvlJc w:val="left"/>
      <w:rPr>
        <w:rFonts w:ascii="Times New Roman" w:hAnsi="Times New Roman" w:cs="Times New Roman"/>
      </w:rPr>
    </w:lvl>
  </w:abstractNum>
  <w:abstractNum w:abstractNumId="2">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3">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4">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5">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6">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7">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8">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9">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0">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2">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3">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5">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6">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7">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8">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9">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0">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1">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2">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4">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5">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6">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7">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8">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9">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1">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37D14C7"/>
    <w:multiLevelType w:val="hybridMultilevel"/>
    <w:tmpl w:val="81843364"/>
    <w:lvl w:ilvl="0" w:tplc="DAC65D56">
      <w:start w:val="1"/>
      <w:numFmt w:val="decimal"/>
      <w:pStyle w:val="7777777"/>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6A5225C"/>
    <w:multiLevelType w:val="hybridMultilevel"/>
    <w:tmpl w:val="EF369DD2"/>
    <w:lvl w:ilvl="0" w:tplc="0419000D">
      <w:start w:val="1"/>
      <w:numFmt w:val="bullet"/>
      <w:lvlText w:val=""/>
      <w:lvlJc w:val="left"/>
      <w:pPr>
        <w:tabs>
          <w:tab w:val="num" w:pos="1069"/>
        </w:tabs>
        <w:ind w:left="1069" w:hanging="360"/>
      </w:pPr>
      <w:rPr>
        <w:rFonts w:ascii="Wingdings" w:hAnsi="Wingdings"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0">
    <w:nsid w:val="0A591EBA"/>
    <w:multiLevelType w:val="hybridMultilevel"/>
    <w:tmpl w:val="75082D72"/>
    <w:lvl w:ilvl="0" w:tplc="DA64E018">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2">
    <w:nsid w:val="0E7C59C9"/>
    <w:multiLevelType w:val="multilevel"/>
    <w:tmpl w:val="CFBACC70"/>
    <w:lvl w:ilvl="0">
      <w:start w:val="1"/>
      <w:numFmt w:val="decimal"/>
      <w:pStyle w:val="Heading4thesis"/>
      <w:suff w:val="nothing"/>
      <w:lvlText w:val="РОЗДІЛ %1"/>
      <w:lvlJc w:val="center"/>
      <w:pPr>
        <w:ind w:left="720" w:hanging="720"/>
      </w:pPr>
      <w:rPr>
        <w:rFonts w:hint="default"/>
      </w:rPr>
    </w:lvl>
    <w:lvl w:ilvl="1">
      <w:start w:val="1"/>
      <w:numFmt w:val="decimal"/>
      <w:lvlText w:val="%1.%2."/>
      <w:lvlJc w:val="left"/>
      <w:pPr>
        <w:tabs>
          <w:tab w:val="num" w:pos="2869"/>
        </w:tabs>
        <w:ind w:left="2581" w:hanging="432"/>
      </w:pPr>
      <w:rPr>
        <w:rFonts w:hint="default"/>
      </w:rPr>
    </w:lvl>
    <w:lvl w:ilvl="2">
      <w:start w:val="1"/>
      <w:numFmt w:val="decimal"/>
      <w:lvlText w:val="%1.%2.%3."/>
      <w:lvlJc w:val="left"/>
      <w:pPr>
        <w:tabs>
          <w:tab w:val="num" w:pos="3229"/>
        </w:tabs>
        <w:ind w:left="3013" w:hanging="504"/>
      </w:pPr>
      <w:rPr>
        <w:rFonts w:hint="default"/>
      </w:rPr>
    </w:lvl>
    <w:lvl w:ilvl="3">
      <w:start w:val="1"/>
      <w:numFmt w:val="decimal"/>
      <w:pStyle w:val="Heading4thesis"/>
      <w:lvlText w:val="%1.%2.%3.%4."/>
      <w:lvlJc w:val="left"/>
      <w:pPr>
        <w:tabs>
          <w:tab w:val="num" w:pos="3949"/>
        </w:tabs>
        <w:ind w:left="3517" w:hanging="648"/>
      </w:pPr>
      <w:rPr>
        <w:rFonts w:hint="default"/>
      </w:rPr>
    </w:lvl>
    <w:lvl w:ilvl="4">
      <w:start w:val="1"/>
      <w:numFmt w:val="decimal"/>
      <w:lvlText w:val="%1.%2.%3.%4.%5."/>
      <w:lvlJc w:val="left"/>
      <w:pPr>
        <w:tabs>
          <w:tab w:val="num" w:pos="4669"/>
        </w:tabs>
        <w:ind w:left="4021" w:hanging="792"/>
      </w:pPr>
      <w:rPr>
        <w:rFonts w:hint="default"/>
      </w:rPr>
    </w:lvl>
    <w:lvl w:ilvl="5">
      <w:start w:val="1"/>
      <w:numFmt w:val="decimal"/>
      <w:lvlText w:val="%1.%2.%3.%4.%5.%6."/>
      <w:lvlJc w:val="left"/>
      <w:pPr>
        <w:tabs>
          <w:tab w:val="num" w:pos="5029"/>
        </w:tabs>
        <w:ind w:left="4525" w:hanging="936"/>
      </w:pPr>
      <w:rPr>
        <w:rFonts w:hint="default"/>
      </w:rPr>
    </w:lvl>
    <w:lvl w:ilvl="6">
      <w:start w:val="1"/>
      <w:numFmt w:val="decimal"/>
      <w:lvlText w:val="%1.%2.%3.%4.%5.%6.%7."/>
      <w:lvlJc w:val="left"/>
      <w:pPr>
        <w:tabs>
          <w:tab w:val="num" w:pos="5749"/>
        </w:tabs>
        <w:ind w:left="5029" w:hanging="1080"/>
      </w:pPr>
      <w:rPr>
        <w:rFonts w:hint="default"/>
      </w:rPr>
    </w:lvl>
    <w:lvl w:ilvl="7">
      <w:start w:val="1"/>
      <w:numFmt w:val="decimal"/>
      <w:lvlText w:val="%1.%2.%3.%4.%5.%6.%7.%8."/>
      <w:lvlJc w:val="left"/>
      <w:pPr>
        <w:tabs>
          <w:tab w:val="num" w:pos="6469"/>
        </w:tabs>
        <w:ind w:left="5533" w:hanging="1224"/>
      </w:pPr>
      <w:rPr>
        <w:rFonts w:hint="default"/>
      </w:rPr>
    </w:lvl>
    <w:lvl w:ilvl="8">
      <w:start w:val="1"/>
      <w:numFmt w:val="decimal"/>
      <w:lvlText w:val="%1.%2.%3.%4.%5.%6.%7.%8.%9."/>
      <w:lvlJc w:val="left"/>
      <w:pPr>
        <w:tabs>
          <w:tab w:val="num" w:pos="6829"/>
        </w:tabs>
        <w:ind w:left="6109" w:hanging="1440"/>
      </w:pPr>
      <w:rPr>
        <w:rFonts w:hint="default"/>
      </w:rPr>
    </w:lvl>
  </w:abstractNum>
  <w:abstractNum w:abstractNumId="43">
    <w:nsid w:val="13083E94"/>
    <w:multiLevelType w:val="hybridMultilevel"/>
    <w:tmpl w:val="D4EA9744"/>
    <w:lvl w:ilvl="0" w:tplc="310E3F1A">
      <w:start w:val="1"/>
      <w:numFmt w:val="decimal"/>
      <w:pStyle w:val="a7"/>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1317049D"/>
    <w:multiLevelType w:val="hybridMultilevel"/>
    <w:tmpl w:val="1BD87230"/>
    <w:lvl w:ilvl="0" w:tplc="AD40E25A">
      <w:start w:val="1"/>
      <w:numFmt w:val="decimal"/>
      <w:pStyle w:val="Disser11"/>
      <w:lvlText w:val="%1.1."/>
      <w:lvlJc w:val="left"/>
      <w:pPr>
        <w:tabs>
          <w:tab w:val="num" w:pos="357"/>
        </w:tabs>
        <w:ind w:left="0" w:firstLine="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1D1E327C"/>
    <w:multiLevelType w:val="hybridMultilevel"/>
    <w:tmpl w:val="1DFCCB80"/>
    <w:lvl w:ilvl="0" w:tplc="8BC45AC2">
      <w:start w:val="1"/>
      <w:numFmt w:val="decimal"/>
      <w:pStyle w:val="Disser111"/>
      <w:lvlText w:val="%1.1.1."/>
      <w:lvlJc w:val="left"/>
      <w:pPr>
        <w:tabs>
          <w:tab w:val="num" w:pos="717"/>
        </w:tabs>
        <w:ind w:left="36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1F960309"/>
    <w:multiLevelType w:val="hybridMultilevel"/>
    <w:tmpl w:val="2D4067B8"/>
    <w:lvl w:ilvl="0" w:tplc="E60AA1EC">
      <w:start w:val="1"/>
      <w:numFmt w:val="decimal"/>
      <w:lvlText w:val="%1."/>
      <w:lvlJc w:val="left"/>
      <w:pPr>
        <w:tabs>
          <w:tab w:val="num" w:pos="36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206B5B7D"/>
    <w:multiLevelType w:val="hybridMultilevel"/>
    <w:tmpl w:val="2DD6C3F8"/>
    <w:lvl w:ilvl="0" w:tplc="04190001">
      <w:start w:val="1"/>
      <w:numFmt w:val="bullet"/>
      <w:pStyle w:val="3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8">
    <w:nsid w:val="237C7F78"/>
    <w:multiLevelType w:val="hybridMultilevel"/>
    <w:tmpl w:val="64322AEA"/>
    <w:lvl w:ilvl="0" w:tplc="FFFFFFFF">
      <w:start w:val="3"/>
      <w:numFmt w:val="bullet"/>
      <w:pStyle w:val="bb"/>
      <w:lvlText w:val="–"/>
      <w:lvlJc w:val="left"/>
      <w:pPr>
        <w:tabs>
          <w:tab w:val="num" w:pos="720"/>
        </w:tabs>
        <w:ind w:left="720" w:hanging="360"/>
      </w:pPr>
      <w:rPr>
        <w:rFonts w:ascii="Times New Roman" w:eastAsia="Times New Roman" w:hAnsi="Times New Roman" w:cs="Times New Roman" w:hint="default"/>
        <w:i/>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9">
    <w:nsid w:val="2E49629C"/>
    <w:multiLevelType w:val="multilevel"/>
    <w:tmpl w:val="87FC2FD2"/>
    <w:lvl w:ilvl="0">
      <w:start w:val="2"/>
      <w:numFmt w:val="decimal"/>
      <w:lvlText w:val="%1."/>
      <w:lvlJc w:val="left"/>
      <w:pPr>
        <w:tabs>
          <w:tab w:val="num" w:pos="630"/>
        </w:tabs>
        <w:ind w:left="630" w:hanging="63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0">
    <w:nsid w:val="31AF3878"/>
    <w:multiLevelType w:val="hybridMultilevel"/>
    <w:tmpl w:val="333CCDF0"/>
    <w:lvl w:ilvl="0" w:tplc="7A2C765E">
      <w:numFmt w:val="bullet"/>
      <w:pStyle w:val="a8"/>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1">
    <w:nsid w:val="3513654B"/>
    <w:multiLevelType w:val="multilevel"/>
    <w:tmpl w:val="42F2B9FC"/>
    <w:styleLink w:val="a9"/>
    <w:lvl w:ilvl="0">
      <w:start w:val="1"/>
      <w:numFmt w:val="decimal"/>
      <w:lvlText w:val="%1."/>
      <w:lvlJc w:val="left"/>
      <w:pPr>
        <w:tabs>
          <w:tab w:val="num" w:pos="720"/>
        </w:tabs>
        <w:ind w:left="360"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2">
    <w:nsid w:val="362C6A8C"/>
    <w:multiLevelType w:val="multilevel"/>
    <w:tmpl w:val="22EC0808"/>
    <w:styleLink w:val="12"/>
    <w:lvl w:ilvl="0">
      <w:start w:val="1"/>
      <w:numFmt w:val="decimal"/>
      <w:lvlText w:val="%1."/>
      <w:lvlJc w:val="left"/>
      <w:pPr>
        <w:tabs>
          <w:tab w:val="num" w:pos="540"/>
        </w:tabs>
        <w:ind w:left="54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3">
    <w:nsid w:val="3CD50359"/>
    <w:multiLevelType w:val="multilevel"/>
    <w:tmpl w:val="3B9E9FF0"/>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4">
    <w:nsid w:val="3FA15408"/>
    <w:multiLevelType w:val="singleLevel"/>
    <w:tmpl w:val="2B049790"/>
    <w:lvl w:ilvl="0">
      <w:start w:val="1"/>
      <w:numFmt w:val="decimal"/>
      <w:pStyle w:val="-1"/>
      <w:lvlText w:val="%1."/>
      <w:lvlJc w:val="left"/>
      <w:pPr>
        <w:tabs>
          <w:tab w:val="num" w:pos="644"/>
        </w:tabs>
        <w:ind w:left="0" w:firstLine="284"/>
      </w:pPr>
      <w:rPr>
        <w:rFonts w:ascii="Times New Roman" w:hAnsi="Times New Roman" w:hint="default"/>
        <w:sz w:val="22"/>
      </w:rPr>
    </w:lvl>
  </w:abstractNum>
  <w:abstractNum w:abstractNumId="55">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6">
    <w:nsid w:val="43D45B7A"/>
    <w:multiLevelType w:val="hybridMultilevel"/>
    <w:tmpl w:val="A6AA2FFE"/>
    <w:lvl w:ilvl="0" w:tplc="AC26B398">
      <w:start w:val="1"/>
      <w:numFmt w:val="decimal"/>
      <w:pStyle w:val="ReportTitl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8453BCD"/>
    <w:multiLevelType w:val="singleLevel"/>
    <w:tmpl w:val="ADD430D8"/>
    <w:lvl w:ilvl="0">
      <w:start w:val="1"/>
      <w:numFmt w:val="decimal"/>
      <w:pStyle w:val="aa"/>
      <w:lvlText w:val="%1."/>
      <w:lvlJc w:val="left"/>
      <w:pPr>
        <w:tabs>
          <w:tab w:val="num" w:pos="360"/>
        </w:tabs>
        <w:ind w:left="360" w:hanging="360"/>
      </w:pPr>
    </w:lvl>
  </w:abstractNum>
  <w:abstractNum w:abstractNumId="58">
    <w:nsid w:val="4CCA1CAA"/>
    <w:multiLevelType w:val="hybridMultilevel"/>
    <w:tmpl w:val="2A66F50C"/>
    <w:lvl w:ilvl="0" w:tplc="BCB05E2C">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
    <w:nsid w:val="4DE758A0"/>
    <w:multiLevelType w:val="multilevel"/>
    <w:tmpl w:val="864237EE"/>
    <w:lvl w:ilvl="0">
      <w:numFmt w:val="bullet"/>
      <w:pStyle w:val="Bulletted"/>
      <w:lvlText w:val="-"/>
      <w:lvlJc w:val="left"/>
      <w:pPr>
        <w:tabs>
          <w:tab w:val="num" w:pos="2130"/>
        </w:tabs>
        <w:ind w:left="2130" w:hanging="360"/>
      </w:pPr>
      <w:rPr>
        <w:rFonts w:hint="default"/>
      </w:rPr>
    </w:lvl>
    <w:lvl w:ilvl="1">
      <w:start w:val="1"/>
      <w:numFmt w:val="bullet"/>
      <w:lvlText w:val="o"/>
      <w:lvlJc w:val="left"/>
      <w:pPr>
        <w:tabs>
          <w:tab w:val="num" w:pos="2850"/>
        </w:tabs>
        <w:ind w:left="2850" w:hanging="360"/>
      </w:pPr>
      <w:rPr>
        <w:rFonts w:ascii="Courier New" w:hAnsi="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60">
    <w:nsid w:val="54B32312"/>
    <w:multiLevelType w:val="hybridMultilevel"/>
    <w:tmpl w:val="6EFAE18A"/>
    <w:lvl w:ilvl="0" w:tplc="EB4EBFBA">
      <w:start w:val="1"/>
      <w:numFmt w:val="decimal"/>
      <w:pStyle w:val="ab"/>
      <w:lvlText w:val="%1."/>
      <w:lvlJc w:val="left"/>
      <w:pPr>
        <w:tabs>
          <w:tab w:val="num" w:pos="720"/>
        </w:tabs>
        <w:ind w:left="720" w:hanging="360"/>
      </w:pPr>
      <w:rPr>
        <w:sz w:val="28"/>
        <w:szCs w:val="28"/>
      </w:rPr>
    </w:lvl>
    <w:lvl w:ilvl="1" w:tplc="0419000F">
      <w:start w:val="1"/>
      <w:numFmt w:val="decimal"/>
      <w:lvlText w:val="%2."/>
      <w:lvlJc w:val="left"/>
      <w:pPr>
        <w:tabs>
          <w:tab w:val="num" w:pos="1440"/>
        </w:tabs>
        <w:ind w:left="1440" w:hanging="360"/>
      </w:pPr>
      <w:rPr>
        <w:sz w:val="28"/>
        <w:szCs w:val="28"/>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61">
    <w:nsid w:val="590727ED"/>
    <w:multiLevelType w:val="hybridMultilevel"/>
    <w:tmpl w:val="2864F518"/>
    <w:lvl w:ilvl="0" w:tplc="0419000F">
      <w:start w:val="1"/>
      <w:numFmt w:val="decimal"/>
      <w:lvlText w:val="%1."/>
      <w:lvlJc w:val="left"/>
      <w:pPr>
        <w:tabs>
          <w:tab w:val="num" w:pos="720"/>
        </w:tabs>
        <w:ind w:left="720" w:hanging="360"/>
      </w:pPr>
      <w:rPr>
        <w:rFonts w:hint="default"/>
      </w:rPr>
    </w:lvl>
    <w:lvl w:ilvl="1" w:tplc="C7ACC67C">
      <w:start w:val="1"/>
      <w:numFmt w:val="bullet"/>
      <w:pStyle w:val="BulletItem"/>
      <w:lvlText w:val=""/>
      <w:lvlJc w:val="left"/>
      <w:pPr>
        <w:tabs>
          <w:tab w:val="num" w:pos="1440"/>
        </w:tabs>
        <w:ind w:left="1440" w:hanging="360"/>
      </w:pPr>
      <w:rPr>
        <w:rFonts w:ascii="Symbol" w:hAnsi="Symbol" w:cs="Times New Roman" w:hint="default"/>
        <w:sz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2">
    <w:nsid w:val="5C4929E5"/>
    <w:multiLevelType w:val="hybridMultilevel"/>
    <w:tmpl w:val="F1DE7752"/>
    <w:lvl w:ilvl="0" w:tplc="30EE8646">
      <w:start w:val="1"/>
      <w:numFmt w:val="decimal"/>
      <w:pStyle w:val="-0"/>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3">
    <w:nsid w:val="607D6C5D"/>
    <w:multiLevelType w:val="singleLevel"/>
    <w:tmpl w:val="1B04D2A4"/>
    <w:lvl w:ilvl="0">
      <w:start w:val="1"/>
      <w:numFmt w:val="decimal"/>
      <w:pStyle w:val="spis"/>
      <w:lvlText w:val="%1."/>
      <w:lvlJc w:val="left"/>
      <w:pPr>
        <w:tabs>
          <w:tab w:val="num" w:pos="360"/>
        </w:tabs>
        <w:ind w:left="360" w:hanging="360"/>
      </w:pPr>
    </w:lvl>
  </w:abstractNum>
  <w:abstractNum w:abstractNumId="64">
    <w:nsid w:val="63E63577"/>
    <w:multiLevelType w:val="hybridMultilevel"/>
    <w:tmpl w:val="812C1474"/>
    <w:lvl w:ilvl="0" w:tplc="2C564A10">
      <w:start w:val="1"/>
      <w:numFmt w:val="decimal"/>
      <w:pStyle w:val="ac"/>
      <w:lvlText w:val="%1."/>
      <w:lvlJc w:val="left"/>
      <w:pPr>
        <w:tabs>
          <w:tab w:val="num" w:pos="720"/>
        </w:tabs>
        <w:ind w:left="720" w:hanging="360"/>
      </w:pPr>
      <w:rPr>
        <w:color w:val="auto"/>
        <w:lang w:val="uk-UA"/>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5">
    <w:nsid w:val="731125F5"/>
    <w:multiLevelType w:val="singleLevel"/>
    <w:tmpl w:val="4E32241E"/>
    <w:lvl w:ilvl="0">
      <w:numFmt w:val="none"/>
      <w:pStyle w:val="63"/>
      <w:lvlText w:val=""/>
      <w:lvlJc w:val="left"/>
      <w:pPr>
        <w:tabs>
          <w:tab w:val="num" w:pos="360"/>
        </w:tabs>
      </w:pPr>
    </w:lvl>
  </w:abstractNum>
  <w:abstractNum w:abstractNumId="66">
    <w:nsid w:val="750A5DBB"/>
    <w:multiLevelType w:val="multilevel"/>
    <w:tmpl w:val="0422001F"/>
    <w:styleLink w:val="111111"/>
    <w:lvl w:ilvl="0">
      <w:start w:val="1"/>
      <w:numFmt w:val="decimal"/>
      <w:pStyle w:val="ad"/>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67">
    <w:nsid w:val="759A7696"/>
    <w:multiLevelType w:val="hybridMultilevel"/>
    <w:tmpl w:val="4126D1A6"/>
    <w:lvl w:ilvl="0" w:tplc="67F6B896">
      <w:start w:val="1"/>
      <w:numFmt w:val="decimal"/>
      <w:pStyle w:val="References"/>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68">
    <w:nsid w:val="7E653681"/>
    <w:multiLevelType w:val="singleLevel"/>
    <w:tmpl w:val="FD00739A"/>
    <w:lvl w:ilvl="0">
      <w:start w:val="1"/>
      <w:numFmt w:val="decimal"/>
      <w:pStyle w:val="123"/>
      <w:lvlText w:val="%1."/>
      <w:lvlJc w:val="left"/>
      <w:pPr>
        <w:tabs>
          <w:tab w:val="num" w:pos="360"/>
        </w:tabs>
        <w:ind w:left="360" w:hanging="360"/>
      </w:pPr>
      <w:rPr>
        <w:rFonts w:ascii="Times New Roman" w:hAnsi="Times New Roman" w:cs="Times New Roman" w:hint="default"/>
        <w:b w:val="0"/>
        <w:bCs w:val="0"/>
        <w:i w:val="0"/>
        <w:iCs w:val="0"/>
        <w:sz w:val="20"/>
        <w:szCs w:val="20"/>
      </w:rPr>
    </w:lvl>
  </w:abstractNum>
  <w:num w:numId="1">
    <w:abstractNumId w:val="2"/>
  </w:num>
  <w:num w:numId="2">
    <w:abstractNumId w:val="3"/>
  </w:num>
  <w:num w:numId="3">
    <w:abstractNumId w:val="4"/>
  </w:num>
  <w:num w:numId="4">
    <w:abstractNumId w:val="5"/>
  </w:num>
  <w:num w:numId="5">
    <w:abstractNumId w:val="6"/>
  </w:num>
  <w:num w:numId="6">
    <w:abstractNumId w:val="7"/>
  </w:num>
  <w:num w:numId="7">
    <w:abstractNumId w:val="8"/>
  </w:num>
  <w:num w:numId="8">
    <w:abstractNumId w:val="9"/>
  </w:num>
  <w:num w:numId="9">
    <w:abstractNumId w:val="10"/>
  </w:num>
  <w:num w:numId="10">
    <w:abstractNumId w:val="11"/>
  </w:num>
  <w:num w:numId="11">
    <w:abstractNumId w:val="12"/>
  </w:num>
  <w:num w:numId="12">
    <w:abstractNumId w:val="13"/>
  </w:num>
  <w:num w:numId="13">
    <w:abstractNumId w:val="14"/>
  </w:num>
  <w:num w:numId="14">
    <w:abstractNumId w:val="15"/>
  </w:num>
  <w:num w:numId="15">
    <w:abstractNumId w:val="16"/>
  </w:num>
  <w:num w:numId="16">
    <w:abstractNumId w:val="17"/>
  </w:num>
  <w:num w:numId="17">
    <w:abstractNumId w:val="18"/>
  </w:num>
  <w:num w:numId="18">
    <w:abstractNumId w:val="19"/>
  </w:num>
  <w:num w:numId="19">
    <w:abstractNumId w:val="20"/>
  </w:num>
  <w:num w:numId="20">
    <w:abstractNumId w:val="21"/>
  </w:num>
  <w:num w:numId="21">
    <w:abstractNumId w:val="22"/>
  </w:num>
  <w:num w:numId="22">
    <w:abstractNumId w:val="23"/>
  </w:num>
  <w:num w:numId="23">
    <w:abstractNumId w:val="24"/>
  </w:num>
  <w:num w:numId="24">
    <w:abstractNumId w:val="25"/>
  </w:num>
  <w:num w:numId="25">
    <w:abstractNumId w:val="26"/>
  </w:num>
  <w:num w:numId="26">
    <w:abstractNumId w:val="27"/>
  </w:num>
  <w:num w:numId="27">
    <w:abstractNumId w:val="28"/>
  </w:num>
  <w:num w:numId="28">
    <w:abstractNumId w:val="29"/>
  </w:num>
  <w:num w:numId="29">
    <w:abstractNumId w:val="30"/>
  </w:num>
  <w:num w:numId="30">
    <w:abstractNumId w:val="31"/>
  </w:num>
  <w:num w:numId="31">
    <w:abstractNumId w:val="32"/>
  </w:num>
  <w:num w:numId="32">
    <w:abstractNumId w:val="33"/>
  </w:num>
  <w:num w:numId="33">
    <w:abstractNumId w:val="34"/>
  </w:num>
  <w:num w:numId="34">
    <w:abstractNumId w:val="35"/>
  </w:num>
  <w:num w:numId="35">
    <w:abstractNumId w:val="36"/>
  </w:num>
  <w:num w:numId="36">
    <w:abstractNumId w:val="41"/>
  </w:num>
  <w:num w:numId="37">
    <w:abstractNumId w:val="38"/>
  </w:num>
  <w:num w:numId="38">
    <w:abstractNumId w:val="55"/>
  </w:num>
  <w:num w:numId="39">
    <w:abstractNumId w:val="54"/>
  </w:num>
  <w:num w:numId="40">
    <w:abstractNumId w:val="59"/>
  </w:num>
  <w:num w:numId="41">
    <w:abstractNumId w:val="51"/>
  </w:num>
  <w:num w:numId="42">
    <w:abstractNumId w:val="42"/>
  </w:num>
  <w:num w:numId="43">
    <w:abstractNumId w:val="66"/>
  </w:num>
  <w:num w:numId="44">
    <w:abstractNumId w:val="64"/>
  </w:num>
  <w:num w:numId="45">
    <w:abstractNumId w:val="68"/>
  </w:num>
  <w:num w:numId="46">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4"/>
  </w:num>
  <w:num w:numId="48">
    <w:abstractNumId w:val="45"/>
  </w:num>
  <w:num w:numId="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7"/>
  </w:num>
  <w:num w:numId="51">
    <w:abstractNumId w:val="56"/>
  </w:num>
  <w:num w:numId="52">
    <w:abstractNumId w:val="63"/>
  </w:num>
  <w:num w:numId="53">
    <w:abstractNumId w:val="65"/>
    <w:lvlOverride w:ilvl="0">
      <w:startOverride w:val="1"/>
    </w:lvlOverride>
  </w:num>
  <w:num w:numId="54">
    <w:abstractNumId w:val="62"/>
  </w:num>
  <w:num w:numId="55">
    <w:abstractNumId w:val="37"/>
  </w:num>
  <w:num w:numId="56">
    <w:abstractNumId w:val="43"/>
  </w:num>
  <w:num w:numId="57">
    <w:abstractNumId w:val="52"/>
  </w:num>
  <w:num w:numId="58">
    <w:abstractNumId w:val="50"/>
  </w:num>
  <w:num w:numId="59">
    <w:abstractNumId w:val="57"/>
  </w:num>
  <w:num w:numId="60">
    <w:abstractNumId w:val="0"/>
  </w:num>
  <w:num w:numId="61">
    <w:abstractNumId w:val="61"/>
  </w:num>
  <w:num w:numId="62">
    <w:abstractNumId w:val="60"/>
  </w:num>
  <w:num w:numId="63">
    <w:abstractNumId w:val="48"/>
  </w:num>
  <w:num w:numId="64">
    <w:abstractNumId w:val="53"/>
  </w:num>
  <w:num w:numId="65">
    <w:abstractNumId w:val="49"/>
  </w:num>
  <w:num w:numId="66">
    <w:abstractNumId w:val="40"/>
  </w:num>
  <w:num w:numId="67">
    <w:abstractNumId w:val="58"/>
  </w:num>
  <w:num w:numId="68">
    <w:abstractNumId w:val="39"/>
  </w:num>
  <w:num w:numId="69">
    <w:abstractNumId w:val="46"/>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isplayBackgroundShape/>
  <w:embedSystemFonts/>
  <w:activeWritingStyle w:appName="MSWord" w:lang="ru-RU"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activeWritingStyle w:appName="MSWord" w:lang="de-CH" w:vendorID="64" w:dllVersion="131078" w:nlCheck="1" w:checkStyle="1"/>
  <w:activeWritingStyle w:appName="MSWord" w:lang="en-AU" w:vendorID="64" w:dllVersion="131078" w:nlCheck="1" w:checkStyle="1"/>
  <w:activeWritingStyle w:appName="MSWord" w:lang="ru-MD" w:vendorID="64" w:dllVersion="131078" w:nlCheck="1" w:checkStyle="0"/>
  <w:activeWritingStyle w:appName="MSWord" w:lang="en-PH" w:vendorID="64" w:dllVersion="131078" w:nlCheck="1" w:checkStyle="1"/>
  <w:activeWritingStyle w:appName="MSWord" w:lang="de-AT" w:vendorID="64" w:dllVersion="131078" w:nlCheck="1" w:checkStyle="1"/>
  <w:activeWritingStyle w:appName="MSWord" w:lang="en-JM"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063C"/>
    <w:rsid w:val="00003488"/>
    <w:rsid w:val="000037F3"/>
    <w:rsid w:val="00003CFC"/>
    <w:rsid w:val="00003D99"/>
    <w:rsid w:val="00004B5A"/>
    <w:rsid w:val="00007646"/>
    <w:rsid w:val="0001216C"/>
    <w:rsid w:val="00012C85"/>
    <w:rsid w:val="00013A8B"/>
    <w:rsid w:val="00015870"/>
    <w:rsid w:val="0001764F"/>
    <w:rsid w:val="00026CC8"/>
    <w:rsid w:val="000274D1"/>
    <w:rsid w:val="0003239B"/>
    <w:rsid w:val="000330F5"/>
    <w:rsid w:val="00036CDE"/>
    <w:rsid w:val="00037E2C"/>
    <w:rsid w:val="00040018"/>
    <w:rsid w:val="0004178B"/>
    <w:rsid w:val="000438AA"/>
    <w:rsid w:val="000451C4"/>
    <w:rsid w:val="00046EF6"/>
    <w:rsid w:val="00051685"/>
    <w:rsid w:val="00051715"/>
    <w:rsid w:val="00052039"/>
    <w:rsid w:val="0005224F"/>
    <w:rsid w:val="00055B88"/>
    <w:rsid w:val="000561E5"/>
    <w:rsid w:val="0006090C"/>
    <w:rsid w:val="00062BBD"/>
    <w:rsid w:val="00063146"/>
    <w:rsid w:val="00063C0F"/>
    <w:rsid w:val="00063DA1"/>
    <w:rsid w:val="000658DE"/>
    <w:rsid w:val="00073886"/>
    <w:rsid w:val="00074ED5"/>
    <w:rsid w:val="00075939"/>
    <w:rsid w:val="00076F4F"/>
    <w:rsid w:val="000772E4"/>
    <w:rsid w:val="00084B44"/>
    <w:rsid w:val="00084FA5"/>
    <w:rsid w:val="0008526A"/>
    <w:rsid w:val="00085B1D"/>
    <w:rsid w:val="000879C3"/>
    <w:rsid w:val="00090484"/>
    <w:rsid w:val="000952CC"/>
    <w:rsid w:val="00097381"/>
    <w:rsid w:val="00097F3D"/>
    <w:rsid w:val="000A0165"/>
    <w:rsid w:val="000A0BF4"/>
    <w:rsid w:val="000A21E9"/>
    <w:rsid w:val="000A2FFD"/>
    <w:rsid w:val="000A44B8"/>
    <w:rsid w:val="000B141B"/>
    <w:rsid w:val="000B2A00"/>
    <w:rsid w:val="000B4601"/>
    <w:rsid w:val="000B6054"/>
    <w:rsid w:val="000B615D"/>
    <w:rsid w:val="000B7B2F"/>
    <w:rsid w:val="000C423F"/>
    <w:rsid w:val="000C5796"/>
    <w:rsid w:val="000C6080"/>
    <w:rsid w:val="000C72EA"/>
    <w:rsid w:val="000D363C"/>
    <w:rsid w:val="000D365F"/>
    <w:rsid w:val="000D4156"/>
    <w:rsid w:val="000D7126"/>
    <w:rsid w:val="000E041C"/>
    <w:rsid w:val="000E1013"/>
    <w:rsid w:val="000E1517"/>
    <w:rsid w:val="000E337E"/>
    <w:rsid w:val="000E6014"/>
    <w:rsid w:val="000E6102"/>
    <w:rsid w:val="000E67ED"/>
    <w:rsid w:val="000E6897"/>
    <w:rsid w:val="000F0BDA"/>
    <w:rsid w:val="000F1E37"/>
    <w:rsid w:val="000F2FD5"/>
    <w:rsid w:val="000F484B"/>
    <w:rsid w:val="000F4FE5"/>
    <w:rsid w:val="000F672C"/>
    <w:rsid w:val="000F7A7A"/>
    <w:rsid w:val="00102E22"/>
    <w:rsid w:val="001034E8"/>
    <w:rsid w:val="00104351"/>
    <w:rsid w:val="00111EE0"/>
    <w:rsid w:val="00114A09"/>
    <w:rsid w:val="001153A2"/>
    <w:rsid w:val="00116DBB"/>
    <w:rsid w:val="00117370"/>
    <w:rsid w:val="00117A77"/>
    <w:rsid w:val="00123DCD"/>
    <w:rsid w:val="00131AA8"/>
    <w:rsid w:val="00134C9F"/>
    <w:rsid w:val="001350FA"/>
    <w:rsid w:val="001361EF"/>
    <w:rsid w:val="0013640E"/>
    <w:rsid w:val="001407E0"/>
    <w:rsid w:val="001431EC"/>
    <w:rsid w:val="00143253"/>
    <w:rsid w:val="00144341"/>
    <w:rsid w:val="00147188"/>
    <w:rsid w:val="00150B7A"/>
    <w:rsid w:val="00150B9F"/>
    <w:rsid w:val="00150BC4"/>
    <w:rsid w:val="00151E53"/>
    <w:rsid w:val="0015206F"/>
    <w:rsid w:val="00152934"/>
    <w:rsid w:val="00153120"/>
    <w:rsid w:val="00154ACC"/>
    <w:rsid w:val="00157147"/>
    <w:rsid w:val="001572C1"/>
    <w:rsid w:val="001575AD"/>
    <w:rsid w:val="001603D4"/>
    <w:rsid w:val="00162046"/>
    <w:rsid w:val="00162A81"/>
    <w:rsid w:val="00162AD0"/>
    <w:rsid w:val="00162B20"/>
    <w:rsid w:val="00163B9C"/>
    <w:rsid w:val="00163BBA"/>
    <w:rsid w:val="001670E3"/>
    <w:rsid w:val="0016718E"/>
    <w:rsid w:val="001673E5"/>
    <w:rsid w:val="00170DB1"/>
    <w:rsid w:val="001714BF"/>
    <w:rsid w:val="00177710"/>
    <w:rsid w:val="00177F20"/>
    <w:rsid w:val="00183928"/>
    <w:rsid w:val="00184F50"/>
    <w:rsid w:val="00191BDB"/>
    <w:rsid w:val="0019249F"/>
    <w:rsid w:val="00192FB5"/>
    <w:rsid w:val="0019336D"/>
    <w:rsid w:val="00194CF7"/>
    <w:rsid w:val="001974A0"/>
    <w:rsid w:val="001A06CE"/>
    <w:rsid w:val="001A197B"/>
    <w:rsid w:val="001A2934"/>
    <w:rsid w:val="001A34FD"/>
    <w:rsid w:val="001A5504"/>
    <w:rsid w:val="001B13FE"/>
    <w:rsid w:val="001B199C"/>
    <w:rsid w:val="001B2A95"/>
    <w:rsid w:val="001B486C"/>
    <w:rsid w:val="001B606E"/>
    <w:rsid w:val="001C05C2"/>
    <w:rsid w:val="001D057A"/>
    <w:rsid w:val="001D76F8"/>
    <w:rsid w:val="001D7BA4"/>
    <w:rsid w:val="001E7076"/>
    <w:rsid w:val="001E7A14"/>
    <w:rsid w:val="001F1120"/>
    <w:rsid w:val="001F1507"/>
    <w:rsid w:val="001F219F"/>
    <w:rsid w:val="001F2F3F"/>
    <w:rsid w:val="001F3171"/>
    <w:rsid w:val="001F7AFF"/>
    <w:rsid w:val="0020172C"/>
    <w:rsid w:val="002032B0"/>
    <w:rsid w:val="0020475E"/>
    <w:rsid w:val="00210E1E"/>
    <w:rsid w:val="002124BE"/>
    <w:rsid w:val="00221984"/>
    <w:rsid w:val="00226E63"/>
    <w:rsid w:val="00235DE1"/>
    <w:rsid w:val="00242054"/>
    <w:rsid w:val="00242DC6"/>
    <w:rsid w:val="00244F6B"/>
    <w:rsid w:val="00245680"/>
    <w:rsid w:val="00246698"/>
    <w:rsid w:val="002504DA"/>
    <w:rsid w:val="00250702"/>
    <w:rsid w:val="002518C5"/>
    <w:rsid w:val="002528FA"/>
    <w:rsid w:val="00264B3A"/>
    <w:rsid w:val="0027090E"/>
    <w:rsid w:val="0027210E"/>
    <w:rsid w:val="00275CE2"/>
    <w:rsid w:val="00280542"/>
    <w:rsid w:val="002918DF"/>
    <w:rsid w:val="002952D6"/>
    <w:rsid w:val="00295F43"/>
    <w:rsid w:val="0029659F"/>
    <w:rsid w:val="00296968"/>
    <w:rsid w:val="002A1D9F"/>
    <w:rsid w:val="002A68B5"/>
    <w:rsid w:val="002B5788"/>
    <w:rsid w:val="002C4C2D"/>
    <w:rsid w:val="002C5DE3"/>
    <w:rsid w:val="002C7BE6"/>
    <w:rsid w:val="002D2736"/>
    <w:rsid w:val="002E0AC8"/>
    <w:rsid w:val="002E0CBE"/>
    <w:rsid w:val="002E4DD3"/>
    <w:rsid w:val="002F05A1"/>
    <w:rsid w:val="002F1CCC"/>
    <w:rsid w:val="002F365F"/>
    <w:rsid w:val="002F3E19"/>
    <w:rsid w:val="002F3EAC"/>
    <w:rsid w:val="002F57BC"/>
    <w:rsid w:val="0030185F"/>
    <w:rsid w:val="00302DCA"/>
    <w:rsid w:val="00303E9F"/>
    <w:rsid w:val="003069BD"/>
    <w:rsid w:val="00311FF2"/>
    <w:rsid w:val="003132EE"/>
    <w:rsid w:val="00313738"/>
    <w:rsid w:val="003141BD"/>
    <w:rsid w:val="00314200"/>
    <w:rsid w:val="00316777"/>
    <w:rsid w:val="00324C1B"/>
    <w:rsid w:val="0032545D"/>
    <w:rsid w:val="00325BFB"/>
    <w:rsid w:val="00334571"/>
    <w:rsid w:val="003346C1"/>
    <w:rsid w:val="00334F38"/>
    <w:rsid w:val="0034015E"/>
    <w:rsid w:val="00340E92"/>
    <w:rsid w:val="0034484C"/>
    <w:rsid w:val="00345C40"/>
    <w:rsid w:val="0035118B"/>
    <w:rsid w:val="003538C4"/>
    <w:rsid w:val="00354107"/>
    <w:rsid w:val="003558A2"/>
    <w:rsid w:val="00362AFF"/>
    <w:rsid w:val="00363EEE"/>
    <w:rsid w:val="00364354"/>
    <w:rsid w:val="0036531E"/>
    <w:rsid w:val="003708C4"/>
    <w:rsid w:val="003715CE"/>
    <w:rsid w:val="00372918"/>
    <w:rsid w:val="00375E4D"/>
    <w:rsid w:val="003760B7"/>
    <w:rsid w:val="00377313"/>
    <w:rsid w:val="003773FC"/>
    <w:rsid w:val="00377885"/>
    <w:rsid w:val="0038209E"/>
    <w:rsid w:val="0038268A"/>
    <w:rsid w:val="003869BF"/>
    <w:rsid w:val="003879E1"/>
    <w:rsid w:val="00391697"/>
    <w:rsid w:val="00391CEC"/>
    <w:rsid w:val="003925F3"/>
    <w:rsid w:val="00393121"/>
    <w:rsid w:val="00393ADC"/>
    <w:rsid w:val="003A266A"/>
    <w:rsid w:val="003A3B36"/>
    <w:rsid w:val="003A567A"/>
    <w:rsid w:val="003B1566"/>
    <w:rsid w:val="003B269B"/>
    <w:rsid w:val="003B4D63"/>
    <w:rsid w:val="003B6190"/>
    <w:rsid w:val="003B7401"/>
    <w:rsid w:val="003C2D25"/>
    <w:rsid w:val="003C5637"/>
    <w:rsid w:val="003C5D26"/>
    <w:rsid w:val="003C6D1C"/>
    <w:rsid w:val="003C730D"/>
    <w:rsid w:val="003D2885"/>
    <w:rsid w:val="003D40ED"/>
    <w:rsid w:val="003D55C0"/>
    <w:rsid w:val="003E066C"/>
    <w:rsid w:val="003E0D0D"/>
    <w:rsid w:val="003E0F29"/>
    <w:rsid w:val="003E2CBE"/>
    <w:rsid w:val="003E2EA7"/>
    <w:rsid w:val="003E6E3C"/>
    <w:rsid w:val="003E7765"/>
    <w:rsid w:val="003E7EAD"/>
    <w:rsid w:val="003F081D"/>
    <w:rsid w:val="003F1EBF"/>
    <w:rsid w:val="003F4EAE"/>
    <w:rsid w:val="003F5DE3"/>
    <w:rsid w:val="003F6D45"/>
    <w:rsid w:val="00401242"/>
    <w:rsid w:val="004030D1"/>
    <w:rsid w:val="00403EEE"/>
    <w:rsid w:val="00405A45"/>
    <w:rsid w:val="0040618C"/>
    <w:rsid w:val="00407045"/>
    <w:rsid w:val="004077DF"/>
    <w:rsid w:val="00407EA8"/>
    <w:rsid w:val="00411D54"/>
    <w:rsid w:val="00414194"/>
    <w:rsid w:val="004154FB"/>
    <w:rsid w:val="00415C7B"/>
    <w:rsid w:val="004165F7"/>
    <w:rsid w:val="00417878"/>
    <w:rsid w:val="00421B27"/>
    <w:rsid w:val="004236FC"/>
    <w:rsid w:val="004247DC"/>
    <w:rsid w:val="00430100"/>
    <w:rsid w:val="004309B5"/>
    <w:rsid w:val="00432219"/>
    <w:rsid w:val="00432748"/>
    <w:rsid w:val="00434AFD"/>
    <w:rsid w:val="00435367"/>
    <w:rsid w:val="004364E2"/>
    <w:rsid w:val="00437754"/>
    <w:rsid w:val="00442897"/>
    <w:rsid w:val="0044323F"/>
    <w:rsid w:val="004438D6"/>
    <w:rsid w:val="0044417E"/>
    <w:rsid w:val="0044610C"/>
    <w:rsid w:val="00450269"/>
    <w:rsid w:val="004503EF"/>
    <w:rsid w:val="0045215F"/>
    <w:rsid w:val="00453A09"/>
    <w:rsid w:val="00454236"/>
    <w:rsid w:val="00457062"/>
    <w:rsid w:val="00457D0C"/>
    <w:rsid w:val="004624B1"/>
    <w:rsid w:val="0046449F"/>
    <w:rsid w:val="00465C7F"/>
    <w:rsid w:val="00471580"/>
    <w:rsid w:val="00472D4A"/>
    <w:rsid w:val="004742B6"/>
    <w:rsid w:val="00474612"/>
    <w:rsid w:val="0047494A"/>
    <w:rsid w:val="00480406"/>
    <w:rsid w:val="0048239B"/>
    <w:rsid w:val="00484206"/>
    <w:rsid w:val="004853A1"/>
    <w:rsid w:val="00486705"/>
    <w:rsid w:val="00490717"/>
    <w:rsid w:val="004942BD"/>
    <w:rsid w:val="0049534F"/>
    <w:rsid w:val="00497591"/>
    <w:rsid w:val="004A1C42"/>
    <w:rsid w:val="004A2B3A"/>
    <w:rsid w:val="004A2B67"/>
    <w:rsid w:val="004A36A4"/>
    <w:rsid w:val="004A4C62"/>
    <w:rsid w:val="004A6271"/>
    <w:rsid w:val="004B70CF"/>
    <w:rsid w:val="004C04E5"/>
    <w:rsid w:val="004C2F6B"/>
    <w:rsid w:val="004C30DC"/>
    <w:rsid w:val="004C5F01"/>
    <w:rsid w:val="004C6533"/>
    <w:rsid w:val="004C6A18"/>
    <w:rsid w:val="004D12DE"/>
    <w:rsid w:val="004D1D04"/>
    <w:rsid w:val="004D1F4A"/>
    <w:rsid w:val="004D4514"/>
    <w:rsid w:val="004D70A2"/>
    <w:rsid w:val="004D711D"/>
    <w:rsid w:val="004E2039"/>
    <w:rsid w:val="004E41F0"/>
    <w:rsid w:val="004E4994"/>
    <w:rsid w:val="004E5A5D"/>
    <w:rsid w:val="004E5CE2"/>
    <w:rsid w:val="004E6220"/>
    <w:rsid w:val="004E7ADF"/>
    <w:rsid w:val="004F0E5C"/>
    <w:rsid w:val="004F5D22"/>
    <w:rsid w:val="004F70A9"/>
    <w:rsid w:val="00500D0D"/>
    <w:rsid w:val="00503D7B"/>
    <w:rsid w:val="00504C41"/>
    <w:rsid w:val="00505229"/>
    <w:rsid w:val="005104CB"/>
    <w:rsid w:val="00514BDA"/>
    <w:rsid w:val="00520693"/>
    <w:rsid w:val="0052105E"/>
    <w:rsid w:val="00524D1A"/>
    <w:rsid w:val="00525CA0"/>
    <w:rsid w:val="00526109"/>
    <w:rsid w:val="00532208"/>
    <w:rsid w:val="00532CD4"/>
    <w:rsid w:val="00534E76"/>
    <w:rsid w:val="00535EA5"/>
    <w:rsid w:val="00536126"/>
    <w:rsid w:val="00540A7D"/>
    <w:rsid w:val="00540CC8"/>
    <w:rsid w:val="00543718"/>
    <w:rsid w:val="005447DF"/>
    <w:rsid w:val="00547108"/>
    <w:rsid w:val="0055353A"/>
    <w:rsid w:val="00553638"/>
    <w:rsid w:val="00553C54"/>
    <w:rsid w:val="005540F3"/>
    <w:rsid w:val="00556144"/>
    <w:rsid w:val="00557A4B"/>
    <w:rsid w:val="00557E16"/>
    <w:rsid w:val="005646A6"/>
    <w:rsid w:val="005652B0"/>
    <w:rsid w:val="005752EE"/>
    <w:rsid w:val="00575C6C"/>
    <w:rsid w:val="0058036D"/>
    <w:rsid w:val="005803EE"/>
    <w:rsid w:val="00583AB7"/>
    <w:rsid w:val="00587371"/>
    <w:rsid w:val="00587966"/>
    <w:rsid w:val="00590FA3"/>
    <w:rsid w:val="00591858"/>
    <w:rsid w:val="00591D46"/>
    <w:rsid w:val="005941E6"/>
    <w:rsid w:val="00597FB2"/>
    <w:rsid w:val="005A1916"/>
    <w:rsid w:val="005A1941"/>
    <w:rsid w:val="005A2875"/>
    <w:rsid w:val="005A4566"/>
    <w:rsid w:val="005A4EFD"/>
    <w:rsid w:val="005B1513"/>
    <w:rsid w:val="005C5E4E"/>
    <w:rsid w:val="005C63E1"/>
    <w:rsid w:val="005C674B"/>
    <w:rsid w:val="005D1401"/>
    <w:rsid w:val="005D25D5"/>
    <w:rsid w:val="005D338F"/>
    <w:rsid w:val="005D45A7"/>
    <w:rsid w:val="005D48C6"/>
    <w:rsid w:val="005D5E2E"/>
    <w:rsid w:val="005E0CDC"/>
    <w:rsid w:val="005E0E5D"/>
    <w:rsid w:val="005E518F"/>
    <w:rsid w:val="005E5BB2"/>
    <w:rsid w:val="005E7B19"/>
    <w:rsid w:val="005F53D6"/>
    <w:rsid w:val="005F6773"/>
    <w:rsid w:val="00602076"/>
    <w:rsid w:val="00602523"/>
    <w:rsid w:val="00602B0A"/>
    <w:rsid w:val="0060332D"/>
    <w:rsid w:val="006142C5"/>
    <w:rsid w:val="006172A5"/>
    <w:rsid w:val="00620A87"/>
    <w:rsid w:val="00621992"/>
    <w:rsid w:val="00625A4B"/>
    <w:rsid w:val="00631B2E"/>
    <w:rsid w:val="00635715"/>
    <w:rsid w:val="0063627E"/>
    <w:rsid w:val="00640B71"/>
    <w:rsid w:val="00640F2F"/>
    <w:rsid w:val="00641AA3"/>
    <w:rsid w:val="0064775B"/>
    <w:rsid w:val="00647E59"/>
    <w:rsid w:val="006501B4"/>
    <w:rsid w:val="006509F1"/>
    <w:rsid w:val="006518F7"/>
    <w:rsid w:val="0065517E"/>
    <w:rsid w:val="006609BC"/>
    <w:rsid w:val="006623A8"/>
    <w:rsid w:val="00663A9C"/>
    <w:rsid w:val="00665B27"/>
    <w:rsid w:val="00666432"/>
    <w:rsid w:val="00670E1C"/>
    <w:rsid w:val="00670E83"/>
    <w:rsid w:val="00674A3E"/>
    <w:rsid w:val="00674BC8"/>
    <w:rsid w:val="00676B01"/>
    <w:rsid w:val="00680AAA"/>
    <w:rsid w:val="00681268"/>
    <w:rsid w:val="0068284A"/>
    <w:rsid w:val="00682B7E"/>
    <w:rsid w:val="006904EE"/>
    <w:rsid w:val="00690B04"/>
    <w:rsid w:val="0069330B"/>
    <w:rsid w:val="00694585"/>
    <w:rsid w:val="0069514E"/>
    <w:rsid w:val="00695958"/>
    <w:rsid w:val="006A1089"/>
    <w:rsid w:val="006A1AD1"/>
    <w:rsid w:val="006A1CBB"/>
    <w:rsid w:val="006A3E36"/>
    <w:rsid w:val="006A4E4A"/>
    <w:rsid w:val="006A4F1B"/>
    <w:rsid w:val="006A6A64"/>
    <w:rsid w:val="006B0379"/>
    <w:rsid w:val="006B0A2E"/>
    <w:rsid w:val="006B0B4B"/>
    <w:rsid w:val="006B187E"/>
    <w:rsid w:val="006B1F7B"/>
    <w:rsid w:val="006B4444"/>
    <w:rsid w:val="006C3339"/>
    <w:rsid w:val="006C71EE"/>
    <w:rsid w:val="006C7446"/>
    <w:rsid w:val="006D040E"/>
    <w:rsid w:val="006D1457"/>
    <w:rsid w:val="006D4611"/>
    <w:rsid w:val="006D659E"/>
    <w:rsid w:val="006E30D2"/>
    <w:rsid w:val="006E3F64"/>
    <w:rsid w:val="006E5AAE"/>
    <w:rsid w:val="006F12A0"/>
    <w:rsid w:val="006F2E70"/>
    <w:rsid w:val="006F377B"/>
    <w:rsid w:val="006F3F8A"/>
    <w:rsid w:val="006F643D"/>
    <w:rsid w:val="00700395"/>
    <w:rsid w:val="00702652"/>
    <w:rsid w:val="00702D53"/>
    <w:rsid w:val="00703730"/>
    <w:rsid w:val="0070521E"/>
    <w:rsid w:val="00712080"/>
    <w:rsid w:val="0071283D"/>
    <w:rsid w:val="00713852"/>
    <w:rsid w:val="00713AC2"/>
    <w:rsid w:val="00714B1F"/>
    <w:rsid w:val="007168E0"/>
    <w:rsid w:val="00720D34"/>
    <w:rsid w:val="00723BA4"/>
    <w:rsid w:val="00724348"/>
    <w:rsid w:val="00725441"/>
    <w:rsid w:val="007259DD"/>
    <w:rsid w:val="00726B00"/>
    <w:rsid w:val="00727B28"/>
    <w:rsid w:val="0073252C"/>
    <w:rsid w:val="0073346D"/>
    <w:rsid w:val="0073469C"/>
    <w:rsid w:val="00737725"/>
    <w:rsid w:val="00744262"/>
    <w:rsid w:val="00746BFE"/>
    <w:rsid w:val="00751815"/>
    <w:rsid w:val="00752F3E"/>
    <w:rsid w:val="007537A4"/>
    <w:rsid w:val="007543BA"/>
    <w:rsid w:val="00756566"/>
    <w:rsid w:val="00764069"/>
    <w:rsid w:val="00764F9E"/>
    <w:rsid w:val="00770399"/>
    <w:rsid w:val="007720C7"/>
    <w:rsid w:val="00772747"/>
    <w:rsid w:val="00780516"/>
    <w:rsid w:val="0078121E"/>
    <w:rsid w:val="007828A5"/>
    <w:rsid w:val="007829BB"/>
    <w:rsid w:val="00783C79"/>
    <w:rsid w:val="00791A0E"/>
    <w:rsid w:val="007A055E"/>
    <w:rsid w:val="007A1604"/>
    <w:rsid w:val="007A20CB"/>
    <w:rsid w:val="007A29A5"/>
    <w:rsid w:val="007A2B1C"/>
    <w:rsid w:val="007A353A"/>
    <w:rsid w:val="007A3A4A"/>
    <w:rsid w:val="007A3E83"/>
    <w:rsid w:val="007A67A6"/>
    <w:rsid w:val="007B05F7"/>
    <w:rsid w:val="007B7773"/>
    <w:rsid w:val="007C0B1D"/>
    <w:rsid w:val="007C13FF"/>
    <w:rsid w:val="007C3BDD"/>
    <w:rsid w:val="007C76EB"/>
    <w:rsid w:val="007C7F73"/>
    <w:rsid w:val="007C7FBC"/>
    <w:rsid w:val="007D0581"/>
    <w:rsid w:val="007E0BB6"/>
    <w:rsid w:val="007E0CA1"/>
    <w:rsid w:val="007E62A1"/>
    <w:rsid w:val="007F1105"/>
    <w:rsid w:val="007F1B9B"/>
    <w:rsid w:val="007F20AF"/>
    <w:rsid w:val="007F7960"/>
    <w:rsid w:val="00802FF7"/>
    <w:rsid w:val="00803975"/>
    <w:rsid w:val="00806E6B"/>
    <w:rsid w:val="00810063"/>
    <w:rsid w:val="008107D7"/>
    <w:rsid w:val="00811073"/>
    <w:rsid w:val="008118FA"/>
    <w:rsid w:val="008144FE"/>
    <w:rsid w:val="0081596F"/>
    <w:rsid w:val="00816CEC"/>
    <w:rsid w:val="0081779A"/>
    <w:rsid w:val="00817D2A"/>
    <w:rsid w:val="0082534A"/>
    <w:rsid w:val="00826DA7"/>
    <w:rsid w:val="00827E8A"/>
    <w:rsid w:val="00830772"/>
    <w:rsid w:val="00830BDE"/>
    <w:rsid w:val="00830C13"/>
    <w:rsid w:val="00830E48"/>
    <w:rsid w:val="00833391"/>
    <w:rsid w:val="00833DAE"/>
    <w:rsid w:val="008373B3"/>
    <w:rsid w:val="00840EC3"/>
    <w:rsid w:val="00842BD8"/>
    <w:rsid w:val="008440DC"/>
    <w:rsid w:val="00845635"/>
    <w:rsid w:val="00845783"/>
    <w:rsid w:val="00847CFB"/>
    <w:rsid w:val="00850A02"/>
    <w:rsid w:val="00851110"/>
    <w:rsid w:val="00854667"/>
    <w:rsid w:val="0085480F"/>
    <w:rsid w:val="00854E4F"/>
    <w:rsid w:val="00860A21"/>
    <w:rsid w:val="008638C0"/>
    <w:rsid w:val="00871509"/>
    <w:rsid w:val="00875876"/>
    <w:rsid w:val="0087761C"/>
    <w:rsid w:val="00877AA5"/>
    <w:rsid w:val="00883AC1"/>
    <w:rsid w:val="00886624"/>
    <w:rsid w:val="0088694A"/>
    <w:rsid w:val="00890009"/>
    <w:rsid w:val="00891A45"/>
    <w:rsid w:val="00892199"/>
    <w:rsid w:val="008934CB"/>
    <w:rsid w:val="008958D4"/>
    <w:rsid w:val="00896476"/>
    <w:rsid w:val="0089775D"/>
    <w:rsid w:val="008A3213"/>
    <w:rsid w:val="008A4459"/>
    <w:rsid w:val="008A689F"/>
    <w:rsid w:val="008A7511"/>
    <w:rsid w:val="008B27E5"/>
    <w:rsid w:val="008C2D60"/>
    <w:rsid w:val="008C52F2"/>
    <w:rsid w:val="008C5861"/>
    <w:rsid w:val="008C7A82"/>
    <w:rsid w:val="008D100E"/>
    <w:rsid w:val="008D2A30"/>
    <w:rsid w:val="008D2C64"/>
    <w:rsid w:val="008D2E30"/>
    <w:rsid w:val="008D4703"/>
    <w:rsid w:val="008D5582"/>
    <w:rsid w:val="008D7519"/>
    <w:rsid w:val="008D7BD6"/>
    <w:rsid w:val="008E19D3"/>
    <w:rsid w:val="008E22B2"/>
    <w:rsid w:val="008E3836"/>
    <w:rsid w:val="008E5E2D"/>
    <w:rsid w:val="008E76AB"/>
    <w:rsid w:val="008E77FF"/>
    <w:rsid w:val="008F2B4E"/>
    <w:rsid w:val="008F2BDD"/>
    <w:rsid w:val="008F5ECA"/>
    <w:rsid w:val="00902A7A"/>
    <w:rsid w:val="009048DD"/>
    <w:rsid w:val="009127D3"/>
    <w:rsid w:val="009139A2"/>
    <w:rsid w:val="00913E80"/>
    <w:rsid w:val="009140B8"/>
    <w:rsid w:val="009153A9"/>
    <w:rsid w:val="00921D09"/>
    <w:rsid w:val="00923729"/>
    <w:rsid w:val="00923ABE"/>
    <w:rsid w:val="00925569"/>
    <w:rsid w:val="0092629A"/>
    <w:rsid w:val="00926C59"/>
    <w:rsid w:val="0092734A"/>
    <w:rsid w:val="00930799"/>
    <w:rsid w:val="00933AEB"/>
    <w:rsid w:val="00934318"/>
    <w:rsid w:val="0093448C"/>
    <w:rsid w:val="00937EA6"/>
    <w:rsid w:val="00941BB0"/>
    <w:rsid w:val="00942EBB"/>
    <w:rsid w:val="00942ED1"/>
    <w:rsid w:val="00944EBA"/>
    <w:rsid w:val="009479B4"/>
    <w:rsid w:val="009521D2"/>
    <w:rsid w:val="009526D8"/>
    <w:rsid w:val="00953611"/>
    <w:rsid w:val="00954B00"/>
    <w:rsid w:val="00960DE5"/>
    <w:rsid w:val="0096432F"/>
    <w:rsid w:val="009658CF"/>
    <w:rsid w:val="0097379D"/>
    <w:rsid w:val="00973B41"/>
    <w:rsid w:val="009806C0"/>
    <w:rsid w:val="009838B6"/>
    <w:rsid w:val="00985D88"/>
    <w:rsid w:val="00987427"/>
    <w:rsid w:val="00991B5B"/>
    <w:rsid w:val="00993F22"/>
    <w:rsid w:val="00996474"/>
    <w:rsid w:val="009976E4"/>
    <w:rsid w:val="009A32DE"/>
    <w:rsid w:val="009A44CE"/>
    <w:rsid w:val="009B0103"/>
    <w:rsid w:val="009B0E3C"/>
    <w:rsid w:val="009B1AB3"/>
    <w:rsid w:val="009B37E9"/>
    <w:rsid w:val="009B5BD9"/>
    <w:rsid w:val="009B6C2D"/>
    <w:rsid w:val="009B7A04"/>
    <w:rsid w:val="009C1F63"/>
    <w:rsid w:val="009C2C71"/>
    <w:rsid w:val="009C3349"/>
    <w:rsid w:val="009C41BF"/>
    <w:rsid w:val="009C6618"/>
    <w:rsid w:val="009C6ED3"/>
    <w:rsid w:val="009D54B5"/>
    <w:rsid w:val="009D71F4"/>
    <w:rsid w:val="009E33A2"/>
    <w:rsid w:val="009E5022"/>
    <w:rsid w:val="009E6E13"/>
    <w:rsid w:val="009F1297"/>
    <w:rsid w:val="009F2113"/>
    <w:rsid w:val="009F2914"/>
    <w:rsid w:val="009F572C"/>
    <w:rsid w:val="009F689E"/>
    <w:rsid w:val="009F72DC"/>
    <w:rsid w:val="009F7EAC"/>
    <w:rsid w:val="00A07241"/>
    <w:rsid w:val="00A12FCA"/>
    <w:rsid w:val="00A1341D"/>
    <w:rsid w:val="00A15D9A"/>
    <w:rsid w:val="00A16351"/>
    <w:rsid w:val="00A174F0"/>
    <w:rsid w:val="00A211DE"/>
    <w:rsid w:val="00A22F04"/>
    <w:rsid w:val="00A2482D"/>
    <w:rsid w:val="00A25BD1"/>
    <w:rsid w:val="00A30992"/>
    <w:rsid w:val="00A31134"/>
    <w:rsid w:val="00A3229F"/>
    <w:rsid w:val="00A34B51"/>
    <w:rsid w:val="00A35584"/>
    <w:rsid w:val="00A3570B"/>
    <w:rsid w:val="00A36383"/>
    <w:rsid w:val="00A3734A"/>
    <w:rsid w:val="00A4158A"/>
    <w:rsid w:val="00A415D0"/>
    <w:rsid w:val="00A41FCB"/>
    <w:rsid w:val="00A44631"/>
    <w:rsid w:val="00A44BBB"/>
    <w:rsid w:val="00A46695"/>
    <w:rsid w:val="00A50001"/>
    <w:rsid w:val="00A50142"/>
    <w:rsid w:val="00A510CA"/>
    <w:rsid w:val="00A521E0"/>
    <w:rsid w:val="00A528C9"/>
    <w:rsid w:val="00A52B00"/>
    <w:rsid w:val="00A53071"/>
    <w:rsid w:val="00A563C6"/>
    <w:rsid w:val="00A635B7"/>
    <w:rsid w:val="00A7084D"/>
    <w:rsid w:val="00A71AE9"/>
    <w:rsid w:val="00A7566D"/>
    <w:rsid w:val="00A7691E"/>
    <w:rsid w:val="00A7773F"/>
    <w:rsid w:val="00A77C97"/>
    <w:rsid w:val="00A8058E"/>
    <w:rsid w:val="00A80CD0"/>
    <w:rsid w:val="00A80CFC"/>
    <w:rsid w:val="00A812BE"/>
    <w:rsid w:val="00A8593F"/>
    <w:rsid w:val="00A86215"/>
    <w:rsid w:val="00A864DF"/>
    <w:rsid w:val="00A87668"/>
    <w:rsid w:val="00A92492"/>
    <w:rsid w:val="00A9616C"/>
    <w:rsid w:val="00A96A3C"/>
    <w:rsid w:val="00A96F0C"/>
    <w:rsid w:val="00AA07B9"/>
    <w:rsid w:val="00AA145B"/>
    <w:rsid w:val="00AA1966"/>
    <w:rsid w:val="00AA30CB"/>
    <w:rsid w:val="00AA384F"/>
    <w:rsid w:val="00AB0186"/>
    <w:rsid w:val="00AB1ADF"/>
    <w:rsid w:val="00AB1DE1"/>
    <w:rsid w:val="00AB42BA"/>
    <w:rsid w:val="00AB59C7"/>
    <w:rsid w:val="00AC0302"/>
    <w:rsid w:val="00AC5CFA"/>
    <w:rsid w:val="00AC631C"/>
    <w:rsid w:val="00AC6CC6"/>
    <w:rsid w:val="00AD10B9"/>
    <w:rsid w:val="00AD73E0"/>
    <w:rsid w:val="00AE503D"/>
    <w:rsid w:val="00AE69A7"/>
    <w:rsid w:val="00AF0742"/>
    <w:rsid w:val="00AF11F1"/>
    <w:rsid w:val="00AF68F4"/>
    <w:rsid w:val="00AF7B21"/>
    <w:rsid w:val="00B0056C"/>
    <w:rsid w:val="00B03955"/>
    <w:rsid w:val="00B041FF"/>
    <w:rsid w:val="00B04EC4"/>
    <w:rsid w:val="00B066F8"/>
    <w:rsid w:val="00B1230A"/>
    <w:rsid w:val="00B141C4"/>
    <w:rsid w:val="00B14BFC"/>
    <w:rsid w:val="00B22436"/>
    <w:rsid w:val="00B23E5F"/>
    <w:rsid w:val="00B24C1D"/>
    <w:rsid w:val="00B24CBA"/>
    <w:rsid w:val="00B27DE3"/>
    <w:rsid w:val="00B304C0"/>
    <w:rsid w:val="00B30A4F"/>
    <w:rsid w:val="00B3301B"/>
    <w:rsid w:val="00B41903"/>
    <w:rsid w:val="00B427F7"/>
    <w:rsid w:val="00B4314E"/>
    <w:rsid w:val="00B437D0"/>
    <w:rsid w:val="00B44AF7"/>
    <w:rsid w:val="00B453EF"/>
    <w:rsid w:val="00B46023"/>
    <w:rsid w:val="00B470C3"/>
    <w:rsid w:val="00B47AAD"/>
    <w:rsid w:val="00B506D2"/>
    <w:rsid w:val="00B508AB"/>
    <w:rsid w:val="00B53BD0"/>
    <w:rsid w:val="00B5408A"/>
    <w:rsid w:val="00B60658"/>
    <w:rsid w:val="00B613D3"/>
    <w:rsid w:val="00B629F4"/>
    <w:rsid w:val="00B64AEE"/>
    <w:rsid w:val="00B64B36"/>
    <w:rsid w:val="00B70F76"/>
    <w:rsid w:val="00B74BC9"/>
    <w:rsid w:val="00B75D57"/>
    <w:rsid w:val="00B8206A"/>
    <w:rsid w:val="00B829A8"/>
    <w:rsid w:val="00B8496C"/>
    <w:rsid w:val="00B90669"/>
    <w:rsid w:val="00B91484"/>
    <w:rsid w:val="00B94749"/>
    <w:rsid w:val="00B95868"/>
    <w:rsid w:val="00B95B06"/>
    <w:rsid w:val="00B95EBC"/>
    <w:rsid w:val="00B96CA8"/>
    <w:rsid w:val="00BA2D3C"/>
    <w:rsid w:val="00BA3171"/>
    <w:rsid w:val="00BB02C6"/>
    <w:rsid w:val="00BB06CC"/>
    <w:rsid w:val="00BB0CC9"/>
    <w:rsid w:val="00BB1BA6"/>
    <w:rsid w:val="00BB2491"/>
    <w:rsid w:val="00BB7912"/>
    <w:rsid w:val="00BC24E5"/>
    <w:rsid w:val="00BC34E0"/>
    <w:rsid w:val="00BC3EFD"/>
    <w:rsid w:val="00BC66DD"/>
    <w:rsid w:val="00BD11AF"/>
    <w:rsid w:val="00BD3389"/>
    <w:rsid w:val="00BD67E3"/>
    <w:rsid w:val="00BD6FBD"/>
    <w:rsid w:val="00BD778A"/>
    <w:rsid w:val="00BD7ED4"/>
    <w:rsid w:val="00BE176B"/>
    <w:rsid w:val="00BE256E"/>
    <w:rsid w:val="00BE2595"/>
    <w:rsid w:val="00BE2A84"/>
    <w:rsid w:val="00BE3723"/>
    <w:rsid w:val="00BE5ED9"/>
    <w:rsid w:val="00BE7A9D"/>
    <w:rsid w:val="00BF47EB"/>
    <w:rsid w:val="00BF56BC"/>
    <w:rsid w:val="00C01E05"/>
    <w:rsid w:val="00C033EA"/>
    <w:rsid w:val="00C07D9E"/>
    <w:rsid w:val="00C10A95"/>
    <w:rsid w:val="00C1135F"/>
    <w:rsid w:val="00C176C3"/>
    <w:rsid w:val="00C205B0"/>
    <w:rsid w:val="00C20DA6"/>
    <w:rsid w:val="00C226AF"/>
    <w:rsid w:val="00C226DB"/>
    <w:rsid w:val="00C239F5"/>
    <w:rsid w:val="00C246F5"/>
    <w:rsid w:val="00C24ABC"/>
    <w:rsid w:val="00C26769"/>
    <w:rsid w:val="00C27DEF"/>
    <w:rsid w:val="00C304DE"/>
    <w:rsid w:val="00C32999"/>
    <w:rsid w:val="00C3471C"/>
    <w:rsid w:val="00C34C20"/>
    <w:rsid w:val="00C35A60"/>
    <w:rsid w:val="00C36CA0"/>
    <w:rsid w:val="00C413F3"/>
    <w:rsid w:val="00C44903"/>
    <w:rsid w:val="00C466EE"/>
    <w:rsid w:val="00C46F22"/>
    <w:rsid w:val="00C50E4C"/>
    <w:rsid w:val="00C5447F"/>
    <w:rsid w:val="00C5714F"/>
    <w:rsid w:val="00C57647"/>
    <w:rsid w:val="00C57DC8"/>
    <w:rsid w:val="00C62788"/>
    <w:rsid w:val="00C6519E"/>
    <w:rsid w:val="00C66750"/>
    <w:rsid w:val="00C70952"/>
    <w:rsid w:val="00C70C58"/>
    <w:rsid w:val="00C747A5"/>
    <w:rsid w:val="00C7670E"/>
    <w:rsid w:val="00C81CAF"/>
    <w:rsid w:val="00C84CBE"/>
    <w:rsid w:val="00C9053A"/>
    <w:rsid w:val="00C905C9"/>
    <w:rsid w:val="00C91A96"/>
    <w:rsid w:val="00C926B2"/>
    <w:rsid w:val="00C9272C"/>
    <w:rsid w:val="00C938AE"/>
    <w:rsid w:val="00C947C4"/>
    <w:rsid w:val="00CA0A83"/>
    <w:rsid w:val="00CA0DC3"/>
    <w:rsid w:val="00CA36C0"/>
    <w:rsid w:val="00CA3E26"/>
    <w:rsid w:val="00CA42C1"/>
    <w:rsid w:val="00CA4B23"/>
    <w:rsid w:val="00CA51F5"/>
    <w:rsid w:val="00CA63DF"/>
    <w:rsid w:val="00CA7940"/>
    <w:rsid w:val="00CB5347"/>
    <w:rsid w:val="00CB685D"/>
    <w:rsid w:val="00CC1417"/>
    <w:rsid w:val="00CC1E05"/>
    <w:rsid w:val="00CC1EF3"/>
    <w:rsid w:val="00CC2D50"/>
    <w:rsid w:val="00CC49AD"/>
    <w:rsid w:val="00CC4DB9"/>
    <w:rsid w:val="00CC5AF3"/>
    <w:rsid w:val="00CC6BB0"/>
    <w:rsid w:val="00CC71B3"/>
    <w:rsid w:val="00CD3370"/>
    <w:rsid w:val="00CD3A46"/>
    <w:rsid w:val="00CD4124"/>
    <w:rsid w:val="00CD63B1"/>
    <w:rsid w:val="00CD6679"/>
    <w:rsid w:val="00CD7BD1"/>
    <w:rsid w:val="00CE1BDF"/>
    <w:rsid w:val="00CE1FFA"/>
    <w:rsid w:val="00CE2AF3"/>
    <w:rsid w:val="00CE30E4"/>
    <w:rsid w:val="00CF0785"/>
    <w:rsid w:val="00CF4BD8"/>
    <w:rsid w:val="00CF4ECA"/>
    <w:rsid w:val="00CF54C3"/>
    <w:rsid w:val="00CF750B"/>
    <w:rsid w:val="00D02109"/>
    <w:rsid w:val="00D0396E"/>
    <w:rsid w:val="00D069DA"/>
    <w:rsid w:val="00D0721C"/>
    <w:rsid w:val="00D072A7"/>
    <w:rsid w:val="00D122B6"/>
    <w:rsid w:val="00D1276D"/>
    <w:rsid w:val="00D12B50"/>
    <w:rsid w:val="00D12ECC"/>
    <w:rsid w:val="00D13A16"/>
    <w:rsid w:val="00D20DA3"/>
    <w:rsid w:val="00D21CF7"/>
    <w:rsid w:val="00D24F42"/>
    <w:rsid w:val="00D25437"/>
    <w:rsid w:val="00D30A51"/>
    <w:rsid w:val="00D30E91"/>
    <w:rsid w:val="00D31313"/>
    <w:rsid w:val="00D31A94"/>
    <w:rsid w:val="00D34062"/>
    <w:rsid w:val="00D34BCB"/>
    <w:rsid w:val="00D36061"/>
    <w:rsid w:val="00D36F9D"/>
    <w:rsid w:val="00D41552"/>
    <w:rsid w:val="00D4245B"/>
    <w:rsid w:val="00D4277B"/>
    <w:rsid w:val="00D440B5"/>
    <w:rsid w:val="00D51F19"/>
    <w:rsid w:val="00D53BF6"/>
    <w:rsid w:val="00D553E8"/>
    <w:rsid w:val="00D56DFC"/>
    <w:rsid w:val="00D60BE1"/>
    <w:rsid w:val="00D62361"/>
    <w:rsid w:val="00D658EC"/>
    <w:rsid w:val="00D66204"/>
    <w:rsid w:val="00D66E16"/>
    <w:rsid w:val="00D85EFE"/>
    <w:rsid w:val="00D870BC"/>
    <w:rsid w:val="00D91C42"/>
    <w:rsid w:val="00D963CD"/>
    <w:rsid w:val="00D97F12"/>
    <w:rsid w:val="00DA11AE"/>
    <w:rsid w:val="00DA4D5C"/>
    <w:rsid w:val="00DA5001"/>
    <w:rsid w:val="00DA522D"/>
    <w:rsid w:val="00DA5A84"/>
    <w:rsid w:val="00DA6004"/>
    <w:rsid w:val="00DB205F"/>
    <w:rsid w:val="00DB2B03"/>
    <w:rsid w:val="00DB7BA8"/>
    <w:rsid w:val="00DB7D7C"/>
    <w:rsid w:val="00DC15DB"/>
    <w:rsid w:val="00DC2C8A"/>
    <w:rsid w:val="00DC7523"/>
    <w:rsid w:val="00DD3B39"/>
    <w:rsid w:val="00DD4381"/>
    <w:rsid w:val="00DD4EAD"/>
    <w:rsid w:val="00DD7597"/>
    <w:rsid w:val="00DE0F81"/>
    <w:rsid w:val="00DE1F94"/>
    <w:rsid w:val="00DF0552"/>
    <w:rsid w:val="00DF06A7"/>
    <w:rsid w:val="00DF17B5"/>
    <w:rsid w:val="00DF5114"/>
    <w:rsid w:val="00DF68BF"/>
    <w:rsid w:val="00E009B0"/>
    <w:rsid w:val="00E038F8"/>
    <w:rsid w:val="00E03A16"/>
    <w:rsid w:val="00E046EE"/>
    <w:rsid w:val="00E0791D"/>
    <w:rsid w:val="00E20027"/>
    <w:rsid w:val="00E21D8A"/>
    <w:rsid w:val="00E25151"/>
    <w:rsid w:val="00E26F4E"/>
    <w:rsid w:val="00E27F24"/>
    <w:rsid w:val="00E33F92"/>
    <w:rsid w:val="00E36060"/>
    <w:rsid w:val="00E373E3"/>
    <w:rsid w:val="00E377B8"/>
    <w:rsid w:val="00E45072"/>
    <w:rsid w:val="00E4623F"/>
    <w:rsid w:val="00E53DB3"/>
    <w:rsid w:val="00E5494D"/>
    <w:rsid w:val="00E56C98"/>
    <w:rsid w:val="00E63D91"/>
    <w:rsid w:val="00E65358"/>
    <w:rsid w:val="00E6615C"/>
    <w:rsid w:val="00E67CC2"/>
    <w:rsid w:val="00E7784E"/>
    <w:rsid w:val="00E77D01"/>
    <w:rsid w:val="00E8063E"/>
    <w:rsid w:val="00E81588"/>
    <w:rsid w:val="00E82B9E"/>
    <w:rsid w:val="00E83646"/>
    <w:rsid w:val="00E84BDA"/>
    <w:rsid w:val="00E85936"/>
    <w:rsid w:val="00E9156F"/>
    <w:rsid w:val="00E9259D"/>
    <w:rsid w:val="00E93DB6"/>
    <w:rsid w:val="00E96A58"/>
    <w:rsid w:val="00EA279A"/>
    <w:rsid w:val="00EA4916"/>
    <w:rsid w:val="00EB0FF8"/>
    <w:rsid w:val="00EB204B"/>
    <w:rsid w:val="00EB24CD"/>
    <w:rsid w:val="00EB34DC"/>
    <w:rsid w:val="00EB42FA"/>
    <w:rsid w:val="00EB5646"/>
    <w:rsid w:val="00EB6B25"/>
    <w:rsid w:val="00EC1DC3"/>
    <w:rsid w:val="00EC628B"/>
    <w:rsid w:val="00EC68A6"/>
    <w:rsid w:val="00EC7A88"/>
    <w:rsid w:val="00ED0A72"/>
    <w:rsid w:val="00ED516D"/>
    <w:rsid w:val="00ED5DFE"/>
    <w:rsid w:val="00EE2F24"/>
    <w:rsid w:val="00EE75ED"/>
    <w:rsid w:val="00EE7A56"/>
    <w:rsid w:val="00EF1776"/>
    <w:rsid w:val="00EF219A"/>
    <w:rsid w:val="00EF236D"/>
    <w:rsid w:val="00EF2772"/>
    <w:rsid w:val="00EF3D3D"/>
    <w:rsid w:val="00EF4AB9"/>
    <w:rsid w:val="00F02396"/>
    <w:rsid w:val="00F0249A"/>
    <w:rsid w:val="00F026B9"/>
    <w:rsid w:val="00F02799"/>
    <w:rsid w:val="00F048F2"/>
    <w:rsid w:val="00F04B89"/>
    <w:rsid w:val="00F06EA3"/>
    <w:rsid w:val="00F07FFC"/>
    <w:rsid w:val="00F133EE"/>
    <w:rsid w:val="00F14A31"/>
    <w:rsid w:val="00F173D9"/>
    <w:rsid w:val="00F1752D"/>
    <w:rsid w:val="00F20F39"/>
    <w:rsid w:val="00F2200F"/>
    <w:rsid w:val="00F23714"/>
    <w:rsid w:val="00F23996"/>
    <w:rsid w:val="00F23BAD"/>
    <w:rsid w:val="00F24C48"/>
    <w:rsid w:val="00F26EC8"/>
    <w:rsid w:val="00F30E24"/>
    <w:rsid w:val="00F3718D"/>
    <w:rsid w:val="00F40A3E"/>
    <w:rsid w:val="00F41C6D"/>
    <w:rsid w:val="00F43D7B"/>
    <w:rsid w:val="00F4563F"/>
    <w:rsid w:val="00F46161"/>
    <w:rsid w:val="00F46910"/>
    <w:rsid w:val="00F4792C"/>
    <w:rsid w:val="00F53C9A"/>
    <w:rsid w:val="00F54237"/>
    <w:rsid w:val="00F57414"/>
    <w:rsid w:val="00F61F1F"/>
    <w:rsid w:val="00F63958"/>
    <w:rsid w:val="00F64CC5"/>
    <w:rsid w:val="00F66579"/>
    <w:rsid w:val="00F666B0"/>
    <w:rsid w:val="00F67CC0"/>
    <w:rsid w:val="00F7193E"/>
    <w:rsid w:val="00F71B3C"/>
    <w:rsid w:val="00F72146"/>
    <w:rsid w:val="00F80484"/>
    <w:rsid w:val="00F83B6A"/>
    <w:rsid w:val="00F864CC"/>
    <w:rsid w:val="00F864E0"/>
    <w:rsid w:val="00F91991"/>
    <w:rsid w:val="00F932A0"/>
    <w:rsid w:val="00F94720"/>
    <w:rsid w:val="00F94ED3"/>
    <w:rsid w:val="00F973F3"/>
    <w:rsid w:val="00FA21BF"/>
    <w:rsid w:val="00FA61D4"/>
    <w:rsid w:val="00FA6228"/>
    <w:rsid w:val="00FB3ED2"/>
    <w:rsid w:val="00FB4459"/>
    <w:rsid w:val="00FC3778"/>
    <w:rsid w:val="00FC3B19"/>
    <w:rsid w:val="00FC3F07"/>
    <w:rsid w:val="00FC5888"/>
    <w:rsid w:val="00FC71B9"/>
    <w:rsid w:val="00FD048A"/>
    <w:rsid w:val="00FD2395"/>
    <w:rsid w:val="00FD3CD1"/>
    <w:rsid w:val="00FE67CA"/>
    <w:rsid w:val="00FF3213"/>
    <w:rsid w:val="00FF73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F6BACC2"/>
  <w15:chartTrackingRefBased/>
  <w15:docId w15:val="{0D0E94F2-37C2-48C8-AE7B-09490D384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nhideWhenUsed="1"/>
    <w:lsdException w:name="Table Simple 3" w:semiHidden="1" w:uiPriority="99" w:unhideWhenUsed="1"/>
    <w:lsdException w:name="Table Classic 1" w:semiHidden="1"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e">
    <w:name w:val="Normal"/>
    <w:qFormat/>
    <w:pPr>
      <w:suppressAutoHyphens/>
    </w:pPr>
    <w:rPr>
      <w:rFonts w:ascii="Garamond" w:eastAsia="Garamond" w:hAnsi="Garamond" w:cs="Garamond"/>
      <w:sz w:val="24"/>
      <w:szCs w:val="24"/>
      <w:lang w:eastAsia="ar-SA"/>
    </w:rPr>
  </w:style>
  <w:style w:type="paragraph" w:styleId="1">
    <w:name w:val="heading 1"/>
    <w:basedOn w:val="ae"/>
    <w:next w:val="ae"/>
    <w:qFormat/>
    <w:pPr>
      <w:keepNext/>
      <w:numPr>
        <w:numId w:val="1"/>
      </w:numPr>
      <w:spacing w:before="240" w:after="60"/>
      <w:outlineLvl w:val="0"/>
    </w:pPr>
    <w:rPr>
      <w:rFonts w:ascii="Mincho" w:hAnsi="Mincho"/>
      <w:b/>
      <w:bCs/>
      <w:kern w:val="1"/>
      <w:sz w:val="32"/>
      <w:szCs w:val="32"/>
    </w:rPr>
  </w:style>
  <w:style w:type="paragraph" w:styleId="20">
    <w:name w:val="heading 2"/>
    <w:basedOn w:val="ae"/>
    <w:next w:val="ae"/>
    <w:qFormat/>
    <w:pPr>
      <w:keepNext/>
      <w:numPr>
        <w:ilvl w:val="1"/>
        <w:numId w:val="1"/>
      </w:numPr>
      <w:spacing w:before="240" w:after="60"/>
      <w:outlineLvl w:val="1"/>
    </w:pPr>
    <w:rPr>
      <w:rFonts w:ascii="Mincho" w:hAnsi="Mincho"/>
      <w:b/>
      <w:bCs/>
      <w:i/>
      <w:iCs/>
      <w:sz w:val="28"/>
      <w:szCs w:val="28"/>
    </w:rPr>
  </w:style>
  <w:style w:type="paragraph" w:styleId="3">
    <w:name w:val="heading 3"/>
    <w:aliases w:val="Заголовок 3 Знак Знак Знак Знак Знак Знак Знак Знак Знак Знак Знак Знак Знак Знак Знак Знак Знак Знак Знак"/>
    <w:basedOn w:val="6"/>
    <w:next w:val="ae"/>
    <w:link w:val="310"/>
    <w:qFormat/>
    <w:pPr>
      <w:numPr>
        <w:ilvl w:val="2"/>
      </w:numPr>
      <w:outlineLvl w:val="2"/>
    </w:pPr>
  </w:style>
  <w:style w:type="paragraph" w:styleId="4">
    <w:name w:val="heading 4"/>
    <w:aliases w:val="Заголовок 4 Знак Знак,Заголовок 4 Знак Знак Знак Знак Знак Знак Знак Знак Знак Знак Знак Знак"/>
    <w:basedOn w:val="ae"/>
    <w:next w:val="ae"/>
    <w:qFormat/>
    <w:pPr>
      <w:keepNext/>
      <w:numPr>
        <w:ilvl w:val="3"/>
        <w:numId w:val="1"/>
      </w:numPr>
      <w:spacing w:line="360" w:lineRule="auto"/>
      <w:jc w:val="center"/>
      <w:outlineLvl w:val="3"/>
    </w:pPr>
    <w:rPr>
      <w:sz w:val="32"/>
      <w:szCs w:val="20"/>
    </w:rPr>
  </w:style>
  <w:style w:type="paragraph" w:styleId="5">
    <w:name w:val="heading 5"/>
    <w:basedOn w:val="ae"/>
    <w:next w:val="ae"/>
    <w:link w:val="510"/>
    <w:qFormat/>
    <w:pPr>
      <w:keepNext/>
      <w:widowControl w:val="0"/>
      <w:numPr>
        <w:ilvl w:val="4"/>
        <w:numId w:val="1"/>
      </w:numPr>
      <w:spacing w:after="120"/>
      <w:jc w:val="right"/>
      <w:outlineLvl w:val="4"/>
    </w:pPr>
    <w:rPr>
      <w:b/>
      <w:sz w:val="28"/>
      <w:szCs w:val="20"/>
    </w:rPr>
  </w:style>
  <w:style w:type="paragraph" w:styleId="6">
    <w:name w:val="heading 6"/>
    <w:basedOn w:val="ae"/>
    <w:next w:val="ae"/>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e"/>
    <w:next w:val="ae"/>
    <w:qFormat/>
    <w:pPr>
      <w:numPr>
        <w:ilvl w:val="6"/>
        <w:numId w:val="1"/>
      </w:numPr>
      <w:spacing w:before="240" w:after="60"/>
      <w:outlineLvl w:val="6"/>
    </w:pPr>
    <w:rPr>
      <w:rFonts w:ascii="IzhTitl" w:hAnsi="IzhTitl"/>
    </w:rPr>
  </w:style>
  <w:style w:type="paragraph" w:styleId="8">
    <w:name w:val="heading 8"/>
    <w:basedOn w:val="ae"/>
    <w:next w:val="ae"/>
    <w:qFormat/>
    <w:pPr>
      <w:numPr>
        <w:ilvl w:val="7"/>
        <w:numId w:val="1"/>
      </w:numPr>
      <w:spacing w:before="240" w:after="60"/>
      <w:outlineLvl w:val="7"/>
    </w:pPr>
    <w:rPr>
      <w:rFonts w:ascii="IzhTitl" w:hAnsi="IzhTitl"/>
      <w:i/>
      <w:iCs/>
    </w:rPr>
  </w:style>
  <w:style w:type="paragraph" w:styleId="9">
    <w:name w:val="heading 9"/>
    <w:basedOn w:val="ae"/>
    <w:next w:val="ae"/>
    <w:qFormat/>
    <w:pPr>
      <w:keepNext/>
      <w:widowControl w:val="0"/>
      <w:numPr>
        <w:ilvl w:val="8"/>
        <w:numId w:val="1"/>
      </w:numPr>
      <w:autoSpaceDE w:val="0"/>
      <w:spacing w:line="360" w:lineRule="auto"/>
      <w:outlineLvl w:val="8"/>
    </w:pPr>
    <w:rPr>
      <w:b/>
      <w:bCs/>
      <w:sz w:val="28"/>
    </w:rPr>
  </w:style>
  <w:style w:type="character" w:default="1" w:styleId="af">
    <w:name w:val="Default Paragraph Font"/>
    <w:uiPriority w:val="1"/>
    <w:unhideWhenUsed/>
  </w:style>
  <w:style w:type="table" w:default="1" w:styleId="af0">
    <w:name w:val="Normal Table"/>
    <w:uiPriority w:val="99"/>
    <w:semiHidden/>
    <w:unhideWhenUsed/>
    <w:tblPr>
      <w:tblInd w:w="0" w:type="dxa"/>
      <w:tblCellMar>
        <w:top w:w="0" w:type="dxa"/>
        <w:left w:w="108" w:type="dxa"/>
        <w:bottom w:w="0" w:type="dxa"/>
        <w:right w:w="108" w:type="dxa"/>
      </w:tblCellMar>
    </w:tblPr>
  </w:style>
  <w:style w:type="numbering" w:default="1" w:styleId="af1">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2">
    <w:name w:val="Основной текст Знак"/>
    <w:aliases w:val="Знак6 Знак,Основной текст Знак Знак,Основной текст Знак Знак11,Основной текст Знак Знак21,Основной текст Знак Знак4,Основной текст1 Знак Знак,Основной текст1 Знак Знак Знак"/>
    <w:rPr>
      <w:sz w:val="28"/>
      <w:szCs w:val="24"/>
      <w:lang w:val="ru-RU" w:eastAsia="ar-SA" w:bidi="ar-SA"/>
    </w:rPr>
  </w:style>
  <w:style w:type="character" w:customStyle="1" w:styleId="af3">
    <w:name w:val="Символ сноски"/>
    <w:rPr>
      <w:vertAlign w:val="superscript"/>
    </w:rPr>
  </w:style>
  <w:style w:type="character" w:styleId="af4">
    <w:name w:val="page number"/>
    <w:basedOn w:val="61"/>
  </w:style>
  <w:style w:type="character" w:styleId="af5">
    <w:name w:val="Hyperlink"/>
    <w:rPr>
      <w:color w:val="0000FF"/>
      <w:u w:val="single"/>
    </w:rPr>
  </w:style>
  <w:style w:type="character" w:customStyle="1" w:styleId="af6">
    <w:name w:val="Верхний колонтитул Знак"/>
    <w:aliases w:val="Знак8 Знак"/>
    <w:rPr>
      <w:sz w:val="28"/>
      <w:szCs w:val="24"/>
    </w:rPr>
  </w:style>
  <w:style w:type="character" w:customStyle="1" w:styleId="af7">
    <w:name w:val="Нижний колонтитул Знак"/>
    <w:aliases w:val="Знак7 Знак"/>
    <w:rPr>
      <w:sz w:val="24"/>
      <w:szCs w:val="24"/>
    </w:rPr>
  </w:style>
  <w:style w:type="character" w:customStyle="1" w:styleId="21">
    <w:name w:val="Заголовок 2 Знак"/>
    <w:aliases w:val="Знак11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aliases w:val="Основной текст 3 Знак Знак Знак"/>
    <w:link w:val="34"/>
    <w:rPr>
      <w:sz w:val="16"/>
      <w:szCs w:val="16"/>
    </w:rPr>
  </w:style>
  <w:style w:type="character" w:customStyle="1" w:styleId="35">
    <w:name w:val="Заголовок 3 Знак"/>
    <w:aliases w:val="Знак10 Знак,Заголовок 3 Знак Знак Знак Знак Знак Знак Знак Знак Знак Знак Знак Знак Знак Знак Знак Знак Знак Знак Знак Знак,Заголовок 31 Знак"/>
    <w:rPr>
      <w:b/>
      <w:i/>
      <w:color w:val="000000"/>
      <w:sz w:val="26"/>
    </w:rPr>
  </w:style>
  <w:style w:type="character" w:customStyle="1" w:styleId="53">
    <w:name w:val="Заголовок 5 Знак"/>
    <w:aliases w:val="Знак9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aliases w:val="Заголовок 4 Знак Знак Знак Знак Знак Знак Знак Знак Знак Знак Знак Знак Знак"/>
    <w:rPr>
      <w:sz w:val="32"/>
    </w:rPr>
  </w:style>
  <w:style w:type="character" w:customStyle="1" w:styleId="af8">
    <w:name w:val="Текст сноски Знак"/>
    <w:aliases w:val="Текст сноски-Дисер Знак"/>
    <w:rPr>
      <w:sz w:val="24"/>
      <w:szCs w:val="24"/>
    </w:rPr>
  </w:style>
  <w:style w:type="character" w:customStyle="1" w:styleId="af9">
    <w:name w:val="Основной текст с отступом Знак"/>
    <w:aliases w:val="Знак3 Знак"/>
    <w:rPr>
      <w:sz w:val="28"/>
      <w:szCs w:val="24"/>
    </w:rPr>
  </w:style>
  <w:style w:type="character" w:customStyle="1" w:styleId="23">
    <w:name w:val="Основной текст с отступом 2 Знак"/>
    <w:aliases w:val="Main Body Text Знак,Основной текст с отступом 2 Знак Знак Знак Знак Знак Знак1"/>
    <w:link w:val="24"/>
    <w:rPr>
      <w:sz w:val="28"/>
    </w:rPr>
  </w:style>
  <w:style w:type="character" w:customStyle="1" w:styleId="36">
    <w:name w:val="Основной текст с отступом 3 Знак"/>
    <w:link w:val="37"/>
    <w:rPr>
      <w:sz w:val="24"/>
    </w:rPr>
  </w:style>
  <w:style w:type="character" w:customStyle="1" w:styleId="afa">
    <w:name w:val="Символы концевой сноски"/>
    <w:rPr>
      <w:vertAlign w:val="superscript"/>
    </w:rPr>
  </w:style>
  <w:style w:type="character" w:styleId="afb">
    <w:name w:val="FollowedHyperlink"/>
    <w:rPr>
      <w:color w:val="800080"/>
      <w:u w:val="single"/>
    </w:rPr>
  </w:style>
  <w:style w:type="character" w:customStyle="1" w:styleId="afc">
    <w:name w:val="Текст Знак"/>
    <w:link w:val="afd"/>
    <w:rPr>
      <w:rFonts w:ascii="ISOCPEUR" w:hAnsi="ISOCPEUR" w:cs="ISOCPEUR"/>
    </w:rPr>
  </w:style>
  <w:style w:type="character" w:customStyle="1" w:styleId="hlmenu3">
    <w:name w:val="hlmenu3"/>
  </w:style>
  <w:style w:type="character" w:customStyle="1" w:styleId="afe">
    <w:name w:val="Схема документа Знак"/>
    <w:link w:val="aff"/>
    <w:rPr>
      <w:rFonts w:ascii="Helvetica" w:hAnsi="Helvetica" w:cs="Helvetica"/>
      <w:sz w:val="16"/>
      <w:szCs w:val="16"/>
    </w:rPr>
  </w:style>
  <w:style w:type="character" w:styleId="aff0">
    <w:name w:val="Strong"/>
    <w:qFormat/>
    <w:rPr>
      <w:b/>
      <w:bCs/>
    </w:rPr>
  </w:style>
  <w:style w:type="character" w:customStyle="1" w:styleId="aff1">
    <w:name w:val="Текст концевой сноски Знак"/>
    <w:basedOn w:val="61"/>
  </w:style>
  <w:style w:type="character" w:customStyle="1" w:styleId="aff2">
    <w:name w:val="Текст выноски Знак"/>
    <w:aliases w:val=" Знак Знак,Знак4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3">
    <w:name w:val="Текст примечания Знак"/>
    <w:basedOn w:val="61"/>
    <w:link w:val="aff4"/>
  </w:style>
  <w:style w:type="character" w:customStyle="1" w:styleId="aff5">
    <w:name w:val="Тема примечания Знак"/>
    <w:rPr>
      <w:b/>
      <w:bCs/>
    </w:rPr>
  </w:style>
  <w:style w:type="character" w:customStyle="1" w:styleId="aff6">
    <w:name w:val="знак сноски"/>
    <w:rPr>
      <w:vertAlign w:val="superscript"/>
    </w:rPr>
  </w:style>
  <w:style w:type="character" w:customStyle="1" w:styleId="aff7">
    <w:name w:val="Название Знак"/>
    <w:aliases w:val="Знак1 Знак Знак Знак Знак Знак Знак Знак Знак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8">
    <w:name w:val="Подзаголовок Знак"/>
    <w:rPr>
      <w:rFonts w:ascii="OpenSymbol" w:hAnsi="OpenSymbol" w:cs="OpenSymbol"/>
      <w:b/>
    </w:rPr>
  </w:style>
  <w:style w:type="character" w:styleId="aff9">
    <w:name w:val="Emphasis"/>
    <w:qFormat/>
    <w:rPr>
      <w:i/>
      <w:iCs/>
    </w:rPr>
  </w:style>
  <w:style w:type="character" w:customStyle="1" w:styleId="affa">
    <w:name w:val="ТаблицаСодержание Знак"/>
    <w:rPr>
      <w:color w:val="000000"/>
      <w:sz w:val="26"/>
      <w:szCs w:val="28"/>
      <w:shd w:val="clear" w:color="auto" w:fill="FFFFFF"/>
    </w:rPr>
  </w:style>
  <w:style w:type="character" w:customStyle="1" w:styleId="affb">
    <w:name w:val="ПодписьРис Знак"/>
    <w:rPr>
      <w:sz w:val="28"/>
      <w:szCs w:val="26"/>
    </w:rPr>
  </w:style>
  <w:style w:type="character" w:customStyle="1" w:styleId="affc">
    <w:name w:val="ТекстНадписи Знак"/>
    <w:rPr>
      <w:color w:val="000000"/>
      <w:sz w:val="26"/>
      <w:szCs w:val="26"/>
      <w:shd w:val="clear" w:color="auto" w:fill="FFFFFF"/>
    </w:rPr>
  </w:style>
  <w:style w:type="character" w:customStyle="1" w:styleId="affd">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e">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0">
    <w:name w:val="Обычный без отступа Знак"/>
    <w:rPr>
      <w:rFonts w:eastAsia="Impact"/>
    </w:rPr>
  </w:style>
  <w:style w:type="character" w:customStyle="1" w:styleId="afff1">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2">
    <w:name w:val="Красная строка Знак"/>
    <w:link w:val="afff3"/>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4">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5">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aliases w:val="Основной текст Знак Знак1,Основной текст Знак Знак Знак2,Основной текст Знак Знак Знак3"/>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6">
    <w:name w:val="Текст статьи Знак"/>
    <w:rPr>
      <w:sz w:val="28"/>
      <w:szCs w:val="28"/>
    </w:rPr>
  </w:style>
  <w:style w:type="character" w:customStyle="1" w:styleId="hl">
    <w:name w:val="hl"/>
    <w:rPr>
      <w:rFonts w:cs="Garamond"/>
    </w:rPr>
  </w:style>
  <w:style w:type="character" w:customStyle="1" w:styleId="afff7">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8">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9">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a">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b">
    <w:name w:val="номер страницы"/>
    <w:uiPriority w:val="99"/>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c">
    <w:name w:val="Основной шрифт"/>
  </w:style>
  <w:style w:type="character" w:customStyle="1" w:styleId="afffd">
    <w:name w:val="Электронная подпись Знак"/>
    <w:rPr>
      <w:color w:val="000000"/>
      <w:sz w:val="28"/>
      <w:szCs w:val="28"/>
      <w:lang w:val="uk-UA"/>
    </w:rPr>
  </w:style>
  <w:style w:type="character" w:customStyle="1" w:styleId="afffe">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
    <w:name w:val="текст ссылки Знак"/>
    <w:rPr>
      <w:color w:val="000000"/>
      <w:sz w:val="28"/>
      <w:szCs w:val="28"/>
      <w:lang w:val="uk-UA"/>
    </w:rPr>
  </w:style>
  <w:style w:type="character" w:customStyle="1" w:styleId="post-b">
    <w:name w:val="post-b"/>
  </w:style>
  <w:style w:type="character" w:customStyle="1" w:styleId="affff0">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1">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2">
    <w:name w:val="a"/>
    <w:basedOn w:val="61"/>
  </w:style>
  <w:style w:type="character" w:customStyle="1" w:styleId="210">
    <w:name w:val="Заголовок 2 Знак1"/>
    <w:aliases w:val="Заголовок 2 Знак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3">
    <w:name w:val="Обычный (веб) Знак Знак Знак"/>
    <w:aliases w:val="Обычный (веб) Знак1 Знак,Обычный (веб) Знак Знак Знак2,Обычный (веб) Знак Знак1"/>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4">
    <w:name w:val="Текст виноски Знак"/>
    <w:rPr>
      <w:rFonts w:ascii="Garamond" w:eastAsia="Garamond" w:hAnsi="Garamond" w:cs="Garamond"/>
      <w:sz w:val="20"/>
      <w:szCs w:val="20"/>
      <w:lang w:val="ru-RU"/>
    </w:rPr>
  </w:style>
  <w:style w:type="character" w:customStyle="1" w:styleId="affff5">
    <w:name w:val="Верхній колонтитул Знак"/>
    <w:rPr>
      <w:rFonts w:ascii="Garamond" w:eastAsia="Garamond" w:hAnsi="Garamond" w:cs="Garamond"/>
      <w:sz w:val="24"/>
      <w:szCs w:val="24"/>
    </w:rPr>
  </w:style>
  <w:style w:type="character" w:customStyle="1" w:styleId="affff6">
    <w:name w:val="Нижній колонтитул Знак"/>
    <w:rPr>
      <w:rFonts w:ascii="Garamond" w:eastAsia="Garamond" w:hAnsi="Garamond" w:cs="Garamond"/>
      <w:sz w:val="24"/>
      <w:szCs w:val="24"/>
      <w:lang w:val="ru-RU"/>
    </w:rPr>
  </w:style>
  <w:style w:type="character" w:customStyle="1" w:styleId="affff7">
    <w:name w:val="Основний текст Знак"/>
    <w:rPr>
      <w:rFonts w:ascii="Garamond" w:eastAsia="Garamond" w:hAnsi="Garamond" w:cs="Garamond"/>
      <w:b/>
      <w:bCs/>
      <w:sz w:val="28"/>
      <w:szCs w:val="28"/>
    </w:rPr>
  </w:style>
  <w:style w:type="character" w:customStyle="1" w:styleId="affff8">
    <w:name w:val="Основний текст з відступом Знак"/>
    <w:rPr>
      <w:rFonts w:ascii="Garamond" w:eastAsia="Garamond" w:hAnsi="Garamond" w:cs="Garamond"/>
      <w:sz w:val="28"/>
      <w:szCs w:val="24"/>
    </w:rPr>
  </w:style>
  <w:style w:type="character" w:customStyle="1" w:styleId="affff9">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a">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b">
    <w:name w:val="Символи виноски"/>
    <w:rPr>
      <w:vertAlign w:val="superscript"/>
    </w:rPr>
  </w:style>
  <w:style w:type="character" w:customStyle="1" w:styleId="affffc">
    <w:name w:val="Стиль"/>
    <w:rPr>
      <w:rFonts w:ascii="Garamond" w:hAnsi="Garamond" w:cs="Garamond"/>
      <w:sz w:val="20"/>
      <w:vertAlign w:val="superscript"/>
    </w:rPr>
  </w:style>
  <w:style w:type="character" w:customStyle="1" w:styleId="affffd">
    <w:name w:val="текст виноски Знак"/>
  </w:style>
  <w:style w:type="character" w:customStyle="1" w:styleId="affffe">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0">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1">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4">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link w:val="affffff3"/>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rPr>
      <w:sz w:val="24"/>
    </w:rPr>
  </w:style>
  <w:style w:type="character" w:customStyle="1" w:styleId="affffff5">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6">
    <w:name w:val="Сноска_"/>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7">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8">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9">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a">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5">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c">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d">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e">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6">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0">
    <w:name w:val="???????? ????? ??????"/>
    <w:rPr>
      <w:sz w:val="20"/>
      <w:szCs w:val="20"/>
    </w:rPr>
  </w:style>
  <w:style w:type="character" w:customStyle="1" w:styleId="1fb">
    <w:name w:val="???????? ????? ??????1"/>
    <w:rPr>
      <w:sz w:val="20"/>
      <w:szCs w:val="20"/>
    </w:rPr>
  </w:style>
  <w:style w:type="character" w:customStyle="1" w:styleId="afffffff1">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2">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3">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4">
    <w:name w:val="Обычный без проверки"/>
    <w:rPr>
      <w:i/>
      <w:sz w:val="24"/>
      <w:lang w:val="ru-RU"/>
    </w:rPr>
  </w:style>
  <w:style w:type="character" w:customStyle="1" w:styleId="afffffff5">
    <w:name w:val="Текст макроса Знак"/>
    <w:link w:val="afffffff6"/>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7">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8">
    <w:name w:val="Маркеры списка"/>
    <w:rPr>
      <w:rFonts w:ascii="TimesET" w:eastAsia="TimesET" w:hAnsi="TimesET" w:cs="TimesET"/>
    </w:rPr>
  </w:style>
  <w:style w:type="paragraph" w:customStyle="1" w:styleId="afffffff9">
    <w:name w:val="Заголовок"/>
    <w:next w:val="afffffffa"/>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a">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e"/>
    <w:link w:val="1ff0"/>
    <w:pPr>
      <w:spacing w:after="120"/>
    </w:pPr>
    <w:rPr>
      <w:sz w:val="28"/>
    </w:rPr>
  </w:style>
  <w:style w:type="paragraph" w:styleId="afffffffb">
    <w:name w:val="List"/>
    <w:basedOn w:val="ae"/>
    <w:pPr>
      <w:tabs>
        <w:tab w:val="left" w:pos="644"/>
      </w:tabs>
      <w:spacing w:before="60" w:after="60"/>
      <w:ind w:left="624" w:hanging="340"/>
    </w:pPr>
    <w:rPr>
      <w:sz w:val="26"/>
    </w:rPr>
  </w:style>
  <w:style w:type="paragraph" w:customStyle="1" w:styleId="2fd">
    <w:name w:val="Название2"/>
    <w:basedOn w:val="ae"/>
    <w:pPr>
      <w:suppressLineNumbers/>
      <w:spacing w:before="120" w:after="120"/>
    </w:pPr>
    <w:rPr>
      <w:rFonts w:cs="Times New Roman CYR"/>
      <w:i/>
      <w:iCs/>
    </w:rPr>
  </w:style>
  <w:style w:type="paragraph" w:customStyle="1" w:styleId="2fe">
    <w:name w:val="Указатель2"/>
    <w:basedOn w:val="ae"/>
    <w:pPr>
      <w:suppressLineNumbers/>
    </w:pPr>
    <w:rPr>
      <w:rFonts w:cs="Times New Roman CYR"/>
    </w:rPr>
  </w:style>
  <w:style w:type="paragraph" w:styleId="1ff1">
    <w:name w:val="toc 1"/>
    <w:basedOn w:val="ae"/>
    <w:next w:val="ae"/>
    <w:pPr>
      <w:tabs>
        <w:tab w:val="left" w:pos="960"/>
        <w:tab w:val="left" w:pos="1276"/>
        <w:tab w:val="right" w:leader="dot" w:pos="9639"/>
      </w:tabs>
      <w:spacing w:before="120" w:after="120"/>
    </w:pPr>
    <w:rPr>
      <w:b/>
      <w:caps/>
      <w:szCs w:val="20"/>
    </w:rPr>
  </w:style>
  <w:style w:type="paragraph" w:styleId="afffffffc">
    <w:name w:val="footnote text"/>
    <w:aliases w:val="Текст сноски-Дисер"/>
    <w:basedOn w:val="ae"/>
    <w:pPr>
      <w:spacing w:line="240" w:lineRule="atLeast"/>
      <w:jc w:val="both"/>
    </w:pPr>
  </w:style>
  <w:style w:type="paragraph" w:styleId="afffffffd">
    <w:name w:val="header"/>
    <w:basedOn w:val="ae"/>
    <w:pPr>
      <w:tabs>
        <w:tab w:val="center" w:pos="4677"/>
        <w:tab w:val="right" w:pos="9355"/>
      </w:tabs>
      <w:spacing w:line="240" w:lineRule="atLeast"/>
      <w:ind w:firstLine="700"/>
      <w:jc w:val="both"/>
    </w:pPr>
    <w:rPr>
      <w:sz w:val="28"/>
    </w:rPr>
  </w:style>
  <w:style w:type="paragraph" w:customStyle="1" w:styleId="1ff2">
    <w:name w:val="Стиль 1 Знак Знак"/>
    <w:basedOn w:val="ae"/>
    <w:next w:val="ae"/>
    <w:pPr>
      <w:shd w:val="clear" w:color="auto" w:fill="FFFFFF"/>
      <w:autoSpaceDE w:val="0"/>
      <w:spacing w:line="360" w:lineRule="auto"/>
      <w:ind w:firstLine="709"/>
      <w:jc w:val="both"/>
    </w:pPr>
    <w:rPr>
      <w:sz w:val="28"/>
      <w:szCs w:val="20"/>
    </w:rPr>
  </w:style>
  <w:style w:type="paragraph" w:styleId="afffffffe">
    <w:name w:val="Title"/>
    <w:aliases w:val="Знак1 Знак Знак Знак Знак Знак Знак Знак Знак"/>
    <w:basedOn w:val="ae"/>
    <w:next w:val="affffffff"/>
    <w:qFormat/>
    <w:pPr>
      <w:spacing w:line="360" w:lineRule="auto"/>
      <w:jc w:val="center"/>
    </w:pPr>
    <w:rPr>
      <w:caps/>
      <w:sz w:val="32"/>
      <w:szCs w:val="20"/>
    </w:rPr>
  </w:style>
  <w:style w:type="paragraph" w:styleId="affffffff">
    <w:name w:val="Subtitle"/>
    <w:basedOn w:val="ae"/>
    <w:next w:val="afffffffa"/>
    <w:qFormat/>
    <w:pPr>
      <w:widowControl w:val="0"/>
      <w:jc w:val="center"/>
    </w:pPr>
    <w:rPr>
      <w:rFonts w:ascii="OpenSymbol" w:hAnsi="OpenSymbol" w:cs="OpenSymbol"/>
      <w:b/>
      <w:sz w:val="20"/>
      <w:szCs w:val="20"/>
    </w:rPr>
  </w:style>
  <w:style w:type="paragraph" w:styleId="affffffff0">
    <w:name w:val="footer"/>
    <w:basedOn w:val="ae"/>
    <w:pPr>
      <w:tabs>
        <w:tab w:val="center" w:pos="4677"/>
        <w:tab w:val="right" w:pos="9355"/>
      </w:tabs>
    </w:pPr>
  </w:style>
  <w:style w:type="paragraph" w:styleId="affffffff1">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e"/>
    <w:link w:val="3f2"/>
    <w:pPr>
      <w:spacing w:after="120"/>
      <w:ind w:left="283"/>
    </w:pPr>
    <w:rPr>
      <w:sz w:val="28"/>
    </w:rPr>
  </w:style>
  <w:style w:type="paragraph" w:customStyle="1" w:styleId="230">
    <w:name w:val="Основной текст 23"/>
    <w:basedOn w:val="ae"/>
    <w:pPr>
      <w:spacing w:after="120" w:line="480" w:lineRule="auto"/>
    </w:pPr>
  </w:style>
  <w:style w:type="paragraph" w:customStyle="1" w:styleId="321">
    <w:name w:val="Основной текст 32"/>
    <w:basedOn w:val="ae"/>
    <w:pPr>
      <w:spacing w:after="120"/>
    </w:pPr>
    <w:rPr>
      <w:sz w:val="16"/>
      <w:szCs w:val="16"/>
    </w:rPr>
  </w:style>
  <w:style w:type="paragraph" w:customStyle="1" w:styleId="affffffff2">
    <w:name w:val="Автор"/>
    <w:basedOn w:val="ae"/>
    <w:next w:val="1"/>
    <w:pPr>
      <w:widowControl w:val="0"/>
      <w:spacing w:after="120" w:line="360" w:lineRule="auto"/>
      <w:ind w:firstLine="567"/>
      <w:jc w:val="right"/>
    </w:pPr>
    <w:rPr>
      <w:sz w:val="28"/>
      <w:szCs w:val="20"/>
    </w:rPr>
  </w:style>
  <w:style w:type="paragraph" w:customStyle="1" w:styleId="Name">
    <w:name w:val="Name"/>
    <w:basedOn w:val="ae"/>
    <w:next w:val="affffffff2"/>
    <w:pPr>
      <w:widowControl w:val="0"/>
      <w:spacing w:line="360" w:lineRule="auto"/>
    </w:pPr>
    <w:rPr>
      <w:sz w:val="18"/>
      <w:szCs w:val="20"/>
      <w:lang w:val="en-US"/>
    </w:rPr>
  </w:style>
  <w:style w:type="paragraph" w:customStyle="1" w:styleId="affffffff3">
    <w:name w:val="ЭлАдрес"/>
    <w:basedOn w:val="ae"/>
    <w:next w:val="ae"/>
    <w:pPr>
      <w:widowControl w:val="0"/>
      <w:spacing w:after="120" w:line="360" w:lineRule="auto"/>
      <w:jc w:val="right"/>
    </w:pPr>
    <w:rPr>
      <w:sz w:val="20"/>
      <w:szCs w:val="20"/>
      <w:lang w:val="en-GB"/>
    </w:rPr>
  </w:style>
  <w:style w:type="paragraph" w:customStyle="1" w:styleId="250">
    <w:name w:val="Основной текст с отступом 25"/>
    <w:basedOn w:val="ae"/>
    <w:pPr>
      <w:widowControl w:val="0"/>
      <w:spacing w:line="360" w:lineRule="auto"/>
      <w:ind w:right="105" w:firstLine="660"/>
      <w:jc w:val="both"/>
    </w:pPr>
    <w:rPr>
      <w:sz w:val="28"/>
      <w:szCs w:val="20"/>
    </w:rPr>
  </w:style>
  <w:style w:type="paragraph" w:customStyle="1" w:styleId="3f3">
    <w:name w:val="Цитата3"/>
    <w:basedOn w:val="ae"/>
    <w:pPr>
      <w:widowControl w:val="0"/>
      <w:spacing w:line="360" w:lineRule="auto"/>
      <w:ind w:left="567" w:right="567"/>
      <w:jc w:val="center"/>
    </w:pPr>
    <w:rPr>
      <w:sz w:val="28"/>
      <w:szCs w:val="20"/>
    </w:rPr>
  </w:style>
  <w:style w:type="paragraph" w:customStyle="1" w:styleId="341">
    <w:name w:val="Основной текст с отступом 34"/>
    <w:basedOn w:val="ae"/>
    <w:pPr>
      <w:widowControl w:val="0"/>
      <w:spacing w:line="360" w:lineRule="auto"/>
      <w:ind w:firstLine="567"/>
      <w:jc w:val="both"/>
    </w:pPr>
    <w:rPr>
      <w:szCs w:val="20"/>
    </w:rPr>
  </w:style>
  <w:style w:type="paragraph" w:customStyle="1" w:styleId="affffffff4">
    <w:name w:val="Название таблицы"/>
    <w:basedOn w:val="affffffff1"/>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e"/>
    <w:pPr>
      <w:widowControl w:val="0"/>
      <w:spacing w:line="360" w:lineRule="auto"/>
      <w:jc w:val="both"/>
    </w:pPr>
    <w:rPr>
      <w:szCs w:val="20"/>
      <w:lang w:val="en-US"/>
    </w:rPr>
  </w:style>
  <w:style w:type="paragraph" w:customStyle="1" w:styleId="-2">
    <w:name w:val="-Текст2"/>
    <w:basedOn w:val="ae"/>
    <w:pPr>
      <w:widowControl w:val="0"/>
      <w:spacing w:line="360" w:lineRule="auto"/>
      <w:ind w:firstLine="601"/>
      <w:jc w:val="both"/>
    </w:pPr>
    <w:rPr>
      <w:szCs w:val="20"/>
      <w:lang w:val="en-US"/>
    </w:rPr>
  </w:style>
  <w:style w:type="paragraph" w:customStyle="1" w:styleId="affffffff5">
    <w:name w:val="Стандарт"/>
    <w:basedOn w:val="ae"/>
    <w:pPr>
      <w:spacing w:line="312" w:lineRule="auto"/>
      <w:ind w:firstLine="720"/>
      <w:jc w:val="both"/>
    </w:pPr>
    <w:rPr>
      <w:sz w:val="26"/>
      <w:szCs w:val="20"/>
    </w:rPr>
  </w:style>
  <w:style w:type="paragraph" w:customStyle="1" w:styleId="2ff">
    <w:name w:val="Название объекта2"/>
    <w:basedOn w:val="ae"/>
    <w:next w:val="ae"/>
    <w:pPr>
      <w:widowControl w:val="0"/>
      <w:jc w:val="right"/>
    </w:pPr>
    <w:rPr>
      <w:b/>
      <w:szCs w:val="20"/>
    </w:rPr>
  </w:style>
  <w:style w:type="paragraph" w:customStyle="1" w:styleId="affffffff6">
    <w:name w:val="Монография"/>
    <w:basedOn w:val="afffffffa"/>
    <w:pPr>
      <w:widowControl w:val="0"/>
      <w:spacing w:after="0" w:line="360" w:lineRule="auto"/>
      <w:ind w:firstLine="720"/>
      <w:jc w:val="both"/>
    </w:pPr>
    <w:rPr>
      <w:sz w:val="24"/>
      <w:szCs w:val="20"/>
    </w:rPr>
  </w:style>
  <w:style w:type="paragraph" w:customStyle="1" w:styleId="xl28">
    <w:name w:val="xl28"/>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e"/>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e"/>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e"/>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e"/>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e"/>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e"/>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e"/>
    <w:pPr>
      <w:pBdr>
        <w:top w:val="single" w:sz="4" w:space="0" w:color="000000"/>
        <w:bottom w:val="single" w:sz="4" w:space="0" w:color="000000"/>
      </w:pBdr>
      <w:spacing w:before="280" w:after="280"/>
    </w:pPr>
    <w:rPr>
      <w:rFonts w:ascii="Impact" w:hAnsi="Impact" w:cs="Impact"/>
    </w:rPr>
  </w:style>
  <w:style w:type="paragraph" w:customStyle="1" w:styleId="xl40">
    <w:name w:val="xl40"/>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e"/>
    <w:pPr>
      <w:pBdr>
        <w:top w:val="single" w:sz="4" w:space="0" w:color="000000"/>
        <w:bottom w:val="single" w:sz="4" w:space="0" w:color="000000"/>
      </w:pBdr>
      <w:spacing w:before="280" w:after="280"/>
    </w:pPr>
    <w:rPr>
      <w:rFonts w:ascii="Impact" w:hAnsi="Impact" w:cs="Impact"/>
    </w:rPr>
  </w:style>
  <w:style w:type="paragraph" w:customStyle="1" w:styleId="xl42">
    <w:name w:val="xl42"/>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e"/>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e"/>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e"/>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e"/>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e"/>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e"/>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e"/>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e"/>
    <w:pPr>
      <w:pBdr>
        <w:top w:val="double" w:sz="1" w:space="0" w:color="000000"/>
        <w:left w:val="single" w:sz="4" w:space="0" w:color="000000"/>
        <w:right w:val="single" w:sz="4" w:space="0" w:color="000000"/>
      </w:pBdr>
      <w:spacing w:before="280" w:after="280"/>
      <w:jc w:val="center"/>
      <w:textAlignment w:val="center"/>
    </w:pPr>
  </w:style>
  <w:style w:type="paragraph" w:styleId="affffffff7">
    <w:name w:val="Normal (Web)"/>
    <w:aliases w:val="Обычный (веб) Знак1,Обычный (веб) Знак Знак,Обычный (веб) Знак"/>
    <w:basedOn w:val="ae"/>
    <w:pPr>
      <w:spacing w:before="280" w:after="280"/>
    </w:pPr>
    <w:rPr>
      <w:color w:val="000000"/>
    </w:rPr>
  </w:style>
  <w:style w:type="paragraph" w:customStyle="1" w:styleId="rvps698610">
    <w:name w:val="rvps698610"/>
    <w:basedOn w:val="ae"/>
    <w:pPr>
      <w:spacing w:after="100"/>
      <w:ind w:right="200"/>
    </w:pPr>
  </w:style>
  <w:style w:type="paragraph" w:styleId="3f4">
    <w:name w:val="toc 3"/>
    <w:basedOn w:val="ae"/>
    <w:next w:val="ae"/>
    <w:pPr>
      <w:widowControl w:val="0"/>
      <w:tabs>
        <w:tab w:val="right" w:leader="dot" w:pos="9061"/>
      </w:tabs>
      <w:spacing w:line="360" w:lineRule="auto"/>
      <w:ind w:left="278" w:firstLine="567"/>
    </w:pPr>
    <w:rPr>
      <w:sz w:val="28"/>
      <w:szCs w:val="20"/>
    </w:rPr>
  </w:style>
  <w:style w:type="paragraph" w:styleId="2ff0">
    <w:name w:val="toc 2"/>
    <w:basedOn w:val="ae"/>
    <w:next w:val="ae"/>
    <w:pPr>
      <w:widowControl w:val="0"/>
      <w:tabs>
        <w:tab w:val="right" w:leader="dot" w:pos="9072"/>
      </w:tabs>
      <w:spacing w:before="40" w:after="40"/>
      <w:ind w:left="278" w:right="567" w:firstLine="6"/>
    </w:pPr>
    <w:rPr>
      <w:sz w:val="28"/>
      <w:szCs w:val="20"/>
    </w:rPr>
  </w:style>
  <w:style w:type="paragraph" w:customStyle="1" w:styleId="2ff1">
    <w:name w:val="Текст2"/>
    <w:basedOn w:val="ae"/>
    <w:rPr>
      <w:rFonts w:ascii="ISOCPEUR" w:hAnsi="ISOCPEUR" w:cs="ISOCPEUR"/>
      <w:sz w:val="20"/>
      <w:szCs w:val="20"/>
    </w:rPr>
  </w:style>
  <w:style w:type="paragraph" w:customStyle="1" w:styleId="1ff4">
    <w:name w:val="Стиль1"/>
    <w:basedOn w:val="ae"/>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e"/>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e"/>
    <w:pPr>
      <w:overflowPunct w:val="0"/>
      <w:autoSpaceDE w:val="0"/>
      <w:jc w:val="center"/>
      <w:textAlignment w:val="baseline"/>
    </w:pPr>
    <w:rPr>
      <w:rFonts w:ascii="OpenSymbol" w:hAnsi="OpenSymbol" w:cs="OpenSymbol"/>
      <w:b/>
      <w:sz w:val="16"/>
      <w:szCs w:val="16"/>
    </w:rPr>
  </w:style>
  <w:style w:type="paragraph" w:customStyle="1" w:styleId="TabZag">
    <w:name w:val="Tab Zag"/>
    <w:basedOn w:val="ae"/>
    <w:pPr>
      <w:overflowPunct w:val="0"/>
      <w:autoSpaceDE w:val="0"/>
      <w:spacing w:before="120" w:after="120"/>
      <w:jc w:val="center"/>
      <w:textAlignment w:val="baseline"/>
    </w:pPr>
    <w:rPr>
      <w:rFonts w:ascii="OpenSymbol" w:hAnsi="OpenSymbol" w:cs="OpenSymbol"/>
      <w:b/>
      <w:caps/>
      <w:sz w:val="18"/>
      <w:szCs w:val="18"/>
    </w:rPr>
  </w:style>
  <w:style w:type="paragraph" w:styleId="affffffff8">
    <w:name w:val="TOC Heading"/>
    <w:basedOn w:val="1"/>
    <w:next w:val="ae"/>
    <w:qFormat/>
    <w:pPr>
      <w:widowControl w:val="0"/>
      <w:numPr>
        <w:numId w:val="0"/>
      </w:numPr>
      <w:spacing w:line="360" w:lineRule="auto"/>
      <w:ind w:firstLine="567"/>
      <w:jc w:val="both"/>
    </w:pPr>
  </w:style>
  <w:style w:type="paragraph" w:customStyle="1" w:styleId="2ff2">
    <w:name w:val="Схема документа2"/>
    <w:basedOn w:val="ae"/>
    <w:pPr>
      <w:widowControl w:val="0"/>
      <w:spacing w:line="360" w:lineRule="auto"/>
      <w:ind w:firstLine="567"/>
      <w:jc w:val="both"/>
    </w:pPr>
    <w:rPr>
      <w:rFonts w:ascii="Helvetica" w:hAnsi="Helvetica" w:cs="Helvetica"/>
      <w:sz w:val="16"/>
      <w:szCs w:val="16"/>
    </w:rPr>
  </w:style>
  <w:style w:type="paragraph" w:styleId="affffffff9">
    <w:name w:val="endnote text"/>
    <w:basedOn w:val="ae"/>
    <w:pPr>
      <w:widowControl w:val="0"/>
      <w:spacing w:line="360" w:lineRule="auto"/>
      <w:ind w:firstLine="567"/>
      <w:jc w:val="both"/>
    </w:pPr>
    <w:rPr>
      <w:sz w:val="20"/>
      <w:szCs w:val="20"/>
    </w:rPr>
  </w:style>
  <w:style w:type="paragraph" w:customStyle="1" w:styleId="font5">
    <w:name w:val="font5"/>
    <w:basedOn w:val="ae"/>
    <w:pPr>
      <w:spacing w:before="280" w:after="280"/>
    </w:pPr>
    <w:rPr>
      <w:sz w:val="28"/>
      <w:szCs w:val="28"/>
    </w:rPr>
  </w:style>
  <w:style w:type="paragraph" w:customStyle="1" w:styleId="font6">
    <w:name w:val="font6"/>
    <w:basedOn w:val="ae"/>
    <w:pPr>
      <w:spacing w:before="280" w:after="280"/>
    </w:pPr>
    <w:rPr>
      <w:b/>
      <w:bCs/>
      <w:sz w:val="28"/>
      <w:szCs w:val="28"/>
    </w:rPr>
  </w:style>
  <w:style w:type="paragraph" w:customStyle="1" w:styleId="font7">
    <w:name w:val="font7"/>
    <w:basedOn w:val="ae"/>
    <w:pPr>
      <w:spacing w:before="280" w:after="280"/>
    </w:pPr>
    <w:rPr>
      <w:color w:val="333333"/>
      <w:sz w:val="28"/>
      <w:szCs w:val="28"/>
    </w:rPr>
  </w:style>
  <w:style w:type="paragraph" w:customStyle="1" w:styleId="font8">
    <w:name w:val="font8"/>
    <w:basedOn w:val="ae"/>
    <w:pPr>
      <w:spacing w:before="280" w:after="280"/>
    </w:pPr>
    <w:rPr>
      <w:color w:val="000000"/>
      <w:sz w:val="28"/>
      <w:szCs w:val="28"/>
    </w:rPr>
  </w:style>
  <w:style w:type="paragraph" w:customStyle="1" w:styleId="xl65">
    <w:name w:val="xl65"/>
    <w:basedOn w:val="ae"/>
    <w:pPr>
      <w:spacing w:before="280" w:after="280"/>
      <w:jc w:val="both"/>
    </w:pPr>
    <w:rPr>
      <w:b/>
      <w:bCs/>
      <w:sz w:val="28"/>
      <w:szCs w:val="28"/>
    </w:rPr>
  </w:style>
  <w:style w:type="paragraph" w:customStyle="1" w:styleId="xl66">
    <w:name w:val="xl66"/>
    <w:basedOn w:val="ae"/>
    <w:pPr>
      <w:spacing w:before="280" w:after="280"/>
      <w:jc w:val="both"/>
    </w:pPr>
    <w:rPr>
      <w:sz w:val="28"/>
      <w:szCs w:val="28"/>
    </w:rPr>
  </w:style>
  <w:style w:type="paragraph" w:customStyle="1" w:styleId="xl67">
    <w:name w:val="xl67"/>
    <w:basedOn w:val="ae"/>
    <w:pPr>
      <w:spacing w:before="280" w:after="280"/>
    </w:pPr>
    <w:rPr>
      <w:b/>
      <w:bCs/>
      <w:color w:val="000000"/>
      <w:sz w:val="28"/>
      <w:szCs w:val="28"/>
    </w:rPr>
  </w:style>
  <w:style w:type="paragraph" w:customStyle="1" w:styleId="xl68">
    <w:name w:val="xl68"/>
    <w:basedOn w:val="ae"/>
    <w:pPr>
      <w:spacing w:before="280" w:after="280"/>
      <w:jc w:val="both"/>
    </w:pPr>
    <w:rPr>
      <w:b/>
      <w:bCs/>
      <w:color w:val="000000"/>
      <w:sz w:val="28"/>
      <w:szCs w:val="28"/>
    </w:rPr>
  </w:style>
  <w:style w:type="paragraph" w:customStyle="1" w:styleId="xl69">
    <w:name w:val="xl69"/>
    <w:basedOn w:val="ae"/>
    <w:pPr>
      <w:spacing w:before="280" w:after="280"/>
      <w:jc w:val="both"/>
    </w:pPr>
    <w:rPr>
      <w:color w:val="333333"/>
      <w:sz w:val="28"/>
      <w:szCs w:val="28"/>
    </w:rPr>
  </w:style>
  <w:style w:type="paragraph" w:customStyle="1" w:styleId="xl70">
    <w:name w:val="xl70"/>
    <w:basedOn w:val="ae"/>
    <w:pPr>
      <w:spacing w:before="280" w:after="280"/>
      <w:jc w:val="both"/>
    </w:pPr>
    <w:rPr>
      <w:b/>
      <w:bCs/>
      <w:color w:val="333333"/>
      <w:sz w:val="28"/>
      <w:szCs w:val="28"/>
    </w:rPr>
  </w:style>
  <w:style w:type="paragraph" w:customStyle="1" w:styleId="xl71">
    <w:name w:val="xl71"/>
    <w:basedOn w:val="ae"/>
    <w:pPr>
      <w:spacing w:before="280" w:after="280"/>
    </w:pPr>
    <w:rPr>
      <w:sz w:val="28"/>
      <w:szCs w:val="28"/>
    </w:rPr>
  </w:style>
  <w:style w:type="paragraph" w:customStyle="1" w:styleId="xl72">
    <w:name w:val="xl72"/>
    <w:basedOn w:val="ae"/>
    <w:pPr>
      <w:spacing w:before="280" w:after="280"/>
      <w:jc w:val="both"/>
    </w:pPr>
    <w:rPr>
      <w:sz w:val="28"/>
      <w:szCs w:val="28"/>
    </w:rPr>
  </w:style>
  <w:style w:type="paragraph" w:styleId="affffffffa">
    <w:name w:val="Balloon Text"/>
    <w:aliases w:val=" Знак"/>
    <w:basedOn w:val="ae"/>
    <w:pPr>
      <w:widowControl w:val="0"/>
      <w:ind w:firstLine="567"/>
      <w:jc w:val="both"/>
    </w:pPr>
    <w:rPr>
      <w:rFonts w:ascii="Helvetica" w:hAnsi="Helvetica" w:cs="Helvetica"/>
      <w:sz w:val="16"/>
      <w:szCs w:val="16"/>
    </w:rPr>
  </w:style>
  <w:style w:type="paragraph" w:styleId="affffffffb">
    <w:name w:val="Bibliography"/>
    <w:basedOn w:val="ae"/>
    <w:next w:val="ae"/>
    <w:pPr>
      <w:widowControl w:val="0"/>
      <w:spacing w:line="360" w:lineRule="auto"/>
      <w:ind w:firstLine="567"/>
      <w:jc w:val="both"/>
    </w:pPr>
    <w:rPr>
      <w:sz w:val="28"/>
      <w:szCs w:val="20"/>
    </w:rPr>
  </w:style>
  <w:style w:type="paragraph" w:styleId="affffffffc">
    <w:name w:val="List Paragraph"/>
    <w:basedOn w:val="ae"/>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e"/>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e"/>
    <w:pPr>
      <w:spacing w:before="280" w:after="280"/>
    </w:pPr>
    <w:rPr>
      <w:i/>
      <w:iCs/>
      <w:sz w:val="28"/>
      <w:szCs w:val="28"/>
    </w:rPr>
  </w:style>
  <w:style w:type="paragraph" w:customStyle="1" w:styleId="font10">
    <w:name w:val="font10"/>
    <w:basedOn w:val="ae"/>
    <w:pPr>
      <w:spacing w:before="280" w:after="280"/>
    </w:pPr>
    <w:rPr>
      <w:b/>
      <w:bCs/>
      <w:i/>
      <w:iCs/>
      <w:sz w:val="28"/>
      <w:szCs w:val="28"/>
    </w:rPr>
  </w:style>
  <w:style w:type="paragraph" w:customStyle="1" w:styleId="font11">
    <w:name w:val="font11"/>
    <w:basedOn w:val="ae"/>
    <w:pPr>
      <w:spacing w:before="280" w:after="280"/>
    </w:pPr>
    <w:rPr>
      <w:i/>
      <w:iCs/>
      <w:color w:val="000000"/>
      <w:sz w:val="28"/>
      <w:szCs w:val="28"/>
    </w:rPr>
  </w:style>
  <w:style w:type="paragraph" w:customStyle="1" w:styleId="font12">
    <w:name w:val="font12"/>
    <w:basedOn w:val="ae"/>
    <w:pPr>
      <w:spacing w:before="280" w:after="280"/>
    </w:pPr>
    <w:rPr>
      <w:b/>
      <w:bCs/>
      <w:i/>
      <w:iCs/>
      <w:color w:val="000000"/>
      <w:sz w:val="28"/>
      <w:szCs w:val="28"/>
    </w:rPr>
  </w:style>
  <w:style w:type="paragraph" w:customStyle="1" w:styleId="xl63">
    <w:name w:val="xl63"/>
    <w:basedOn w:val="ae"/>
    <w:pPr>
      <w:spacing w:before="280" w:after="280"/>
      <w:jc w:val="both"/>
    </w:pPr>
    <w:rPr>
      <w:b/>
      <w:bCs/>
      <w:sz w:val="28"/>
      <w:szCs w:val="28"/>
    </w:rPr>
  </w:style>
  <w:style w:type="paragraph" w:customStyle="1" w:styleId="xl64">
    <w:name w:val="xl64"/>
    <w:basedOn w:val="ae"/>
    <w:pPr>
      <w:spacing w:before="280" w:after="280"/>
      <w:jc w:val="both"/>
    </w:pPr>
    <w:rPr>
      <w:sz w:val="28"/>
      <w:szCs w:val="28"/>
    </w:rPr>
  </w:style>
  <w:style w:type="paragraph" w:customStyle="1" w:styleId="xl73">
    <w:name w:val="xl73"/>
    <w:basedOn w:val="ae"/>
    <w:pPr>
      <w:spacing w:before="280" w:after="280"/>
    </w:pPr>
    <w:rPr>
      <w:i/>
      <w:iCs/>
      <w:sz w:val="28"/>
      <w:szCs w:val="28"/>
    </w:rPr>
  </w:style>
  <w:style w:type="paragraph" w:customStyle="1" w:styleId="xl74">
    <w:name w:val="xl74"/>
    <w:basedOn w:val="ae"/>
    <w:pPr>
      <w:spacing w:before="280" w:after="280"/>
      <w:jc w:val="both"/>
    </w:pPr>
    <w:rPr>
      <w:b/>
      <w:bCs/>
      <w:i/>
      <w:iCs/>
      <w:sz w:val="28"/>
      <w:szCs w:val="28"/>
    </w:rPr>
  </w:style>
  <w:style w:type="paragraph" w:customStyle="1" w:styleId="xl75">
    <w:name w:val="xl75"/>
    <w:basedOn w:val="ae"/>
    <w:pPr>
      <w:spacing w:before="280" w:after="280"/>
      <w:jc w:val="both"/>
    </w:pPr>
    <w:rPr>
      <w:i/>
      <w:iCs/>
      <w:sz w:val="28"/>
      <w:szCs w:val="28"/>
    </w:rPr>
  </w:style>
  <w:style w:type="paragraph" w:customStyle="1" w:styleId="xl76">
    <w:name w:val="xl76"/>
    <w:basedOn w:val="ae"/>
    <w:pPr>
      <w:spacing w:before="280" w:after="280"/>
    </w:pPr>
    <w:rPr>
      <w:b/>
      <w:bCs/>
      <w:color w:val="000000"/>
      <w:sz w:val="28"/>
      <w:szCs w:val="28"/>
    </w:rPr>
  </w:style>
  <w:style w:type="paragraph" w:customStyle="1" w:styleId="BodyText21">
    <w:name w:val="Body Text 21"/>
    <w:basedOn w:val="ae"/>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e"/>
    <w:rPr>
      <w:sz w:val="20"/>
      <w:szCs w:val="20"/>
    </w:rPr>
  </w:style>
  <w:style w:type="paragraph" w:styleId="affffffffd">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e">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0">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3">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e"/>
    <w:pPr>
      <w:spacing w:after="120"/>
      <w:ind w:left="849"/>
    </w:pPr>
    <w:rPr>
      <w:sz w:val="20"/>
      <w:szCs w:val="20"/>
    </w:rPr>
  </w:style>
  <w:style w:type="paragraph" w:customStyle="1" w:styleId="afffffffff1">
    <w:name w:val="Авт."/>
    <w:pPr>
      <w:suppressAutoHyphens/>
      <w:jc w:val="right"/>
    </w:pPr>
    <w:rPr>
      <w:rFonts w:ascii="Garamond" w:eastAsia="Garamond" w:hAnsi="Garamond" w:cs="Garamond"/>
      <w:b/>
      <w:i/>
      <w:sz w:val="22"/>
      <w:lang w:eastAsia="ar-SA"/>
    </w:rPr>
  </w:style>
  <w:style w:type="paragraph" w:customStyle="1" w:styleId="-4">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e"/>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e"/>
    <w:pPr>
      <w:ind w:firstLine="600"/>
      <w:jc w:val="both"/>
    </w:pPr>
  </w:style>
  <w:style w:type="paragraph" w:customStyle="1" w:styleId="afffffffff2">
    <w:name w:val="Знак Знак Знак Знак Знак Знак"/>
    <w:basedOn w:val="ae"/>
    <w:rPr>
      <w:rFonts w:ascii="MS Reference Specialty" w:hAnsi="MS Reference Specialty" w:cs="MS Reference Specialty"/>
      <w:sz w:val="20"/>
      <w:szCs w:val="20"/>
      <w:lang w:val="en-US"/>
    </w:rPr>
  </w:style>
  <w:style w:type="paragraph" w:customStyle="1" w:styleId="MainStyle">
    <w:name w:val="MainStyle"/>
    <w:basedOn w:val="ae"/>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e"/>
    <w:pPr>
      <w:spacing w:line="360" w:lineRule="auto"/>
      <w:jc w:val="center"/>
    </w:pPr>
    <w:rPr>
      <w:caps/>
      <w:sz w:val="28"/>
      <w:szCs w:val="20"/>
    </w:rPr>
  </w:style>
  <w:style w:type="paragraph" w:customStyle="1" w:styleId="afffffffff3">
    <w:name w:val="текст"/>
    <w:basedOn w:val="ae"/>
    <w:pPr>
      <w:spacing w:line="360" w:lineRule="auto"/>
      <w:ind w:firstLine="709"/>
      <w:jc w:val="both"/>
    </w:pPr>
    <w:rPr>
      <w:sz w:val="28"/>
      <w:szCs w:val="20"/>
    </w:rPr>
  </w:style>
  <w:style w:type="paragraph" w:customStyle="1" w:styleId="afffffffff4">
    <w:name w:val="ТаблицаСтроки"/>
    <w:basedOn w:val="ae"/>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4"/>
  </w:style>
  <w:style w:type="paragraph" w:customStyle="1" w:styleId="afffffffff5">
    <w:name w:val="ОбычнАбзац"/>
    <w:basedOn w:val="ae"/>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4"/>
    <w:pPr>
      <w:ind w:left="284"/>
    </w:pPr>
    <w:rPr>
      <w:szCs w:val="20"/>
    </w:rPr>
  </w:style>
  <w:style w:type="paragraph" w:customStyle="1" w:styleId="afffffffff6">
    <w:name w:val="ТаблицаСодержание"/>
    <w:basedOn w:val="ae"/>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6"/>
    <w:pPr>
      <w:jc w:val="both"/>
    </w:pPr>
    <w:rPr>
      <w:szCs w:val="20"/>
    </w:rPr>
  </w:style>
  <w:style w:type="paragraph" w:customStyle="1" w:styleId="afffffffff7">
    <w:name w:val="ТаблицаЗаголовок"/>
    <w:basedOn w:val="ae"/>
    <w:pPr>
      <w:keepNext/>
      <w:widowControl w:val="0"/>
      <w:shd w:val="clear" w:color="auto" w:fill="FFFFFF"/>
      <w:autoSpaceDE w:val="0"/>
      <w:spacing w:before="40" w:after="40"/>
      <w:jc w:val="center"/>
    </w:pPr>
    <w:rPr>
      <w:color w:val="000000"/>
      <w:sz w:val="26"/>
      <w:szCs w:val="26"/>
    </w:rPr>
  </w:style>
  <w:style w:type="paragraph" w:customStyle="1" w:styleId="afffffffff8">
    <w:name w:val="ТаблицаНазвание"/>
    <w:basedOn w:val="ae"/>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9">
    <w:name w:val="ТаблицаНомер"/>
    <w:basedOn w:val="ae"/>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a">
    <w:name w:val="ПодписьРис"/>
    <w:basedOn w:val="ae"/>
    <w:pPr>
      <w:widowControl w:val="0"/>
      <w:autoSpaceDE w:val="0"/>
      <w:spacing w:before="120" w:after="240" w:line="288" w:lineRule="auto"/>
      <w:jc w:val="center"/>
    </w:pPr>
    <w:rPr>
      <w:sz w:val="28"/>
      <w:szCs w:val="26"/>
    </w:rPr>
  </w:style>
  <w:style w:type="paragraph" w:customStyle="1" w:styleId="afffffffffb">
    <w:name w:val="ТекстНадписи"/>
    <w:basedOn w:val="ae"/>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e"/>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7"/>
  </w:style>
  <w:style w:type="paragraph" w:customStyle="1" w:styleId="146">
    <w:name w:val="Стиль ТаблицаЗаголовок + 14 пт По ширине"/>
    <w:basedOn w:val="afffffffff7"/>
    <w:pPr>
      <w:jc w:val="both"/>
    </w:pPr>
    <w:rPr>
      <w:szCs w:val="20"/>
    </w:rPr>
  </w:style>
  <w:style w:type="paragraph" w:customStyle="1" w:styleId="afffffffffc">
    <w:name w:val="Знак"/>
    <w:basedOn w:val="ae"/>
    <w:rPr>
      <w:rFonts w:ascii="MS Reference Specialty" w:hAnsi="MS Reference Specialty" w:cs="MS Reference Specialty"/>
      <w:sz w:val="20"/>
      <w:szCs w:val="20"/>
      <w:lang w:val="en-US"/>
    </w:rPr>
  </w:style>
  <w:style w:type="paragraph" w:customStyle="1" w:styleId="313">
    <w:name w:val="Основной текст 31"/>
    <w:basedOn w:val="ae"/>
    <w:pPr>
      <w:jc w:val="both"/>
    </w:pPr>
    <w:rPr>
      <w:rFonts w:ascii="OpenSymbol" w:hAnsi="OpenSymbol" w:cs="OpenSymbol"/>
      <w:sz w:val="26"/>
      <w:szCs w:val="20"/>
    </w:rPr>
  </w:style>
  <w:style w:type="paragraph" w:customStyle="1" w:styleId="213">
    <w:name w:val="Основной текст 21"/>
    <w:basedOn w:val="ae"/>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e"/>
    <w:next w:val="ae"/>
    <w:pPr>
      <w:ind w:left="720"/>
    </w:pPr>
  </w:style>
  <w:style w:type="paragraph" w:customStyle="1" w:styleId="1ff8">
    <w:name w:val="Обычный отступ1"/>
    <w:basedOn w:val="ae"/>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7"/>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e"/>
    <w:pPr>
      <w:numPr>
        <w:ilvl w:val="0"/>
        <w:numId w:val="0"/>
      </w:numPr>
      <w:spacing w:after="240"/>
      <w:jc w:val="both"/>
    </w:pPr>
    <w:rPr>
      <w:rFonts w:ascii="Symbol" w:hAnsi="Symbol" w:cs="Symbol"/>
      <w:i w:val="0"/>
      <w:iCs w:val="0"/>
      <w:sz w:val="24"/>
      <w:szCs w:val="24"/>
    </w:rPr>
  </w:style>
  <w:style w:type="paragraph" w:customStyle="1" w:styleId="3f5">
    <w:name w:val="Уровень3"/>
    <w:basedOn w:val="3"/>
    <w:next w:val="ae"/>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e"/>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e"/>
    <w:pPr>
      <w:spacing w:after="160" w:line="240" w:lineRule="exact"/>
    </w:pPr>
    <w:rPr>
      <w:sz w:val="28"/>
      <w:szCs w:val="28"/>
      <w:lang w:val="en-US"/>
    </w:rPr>
  </w:style>
  <w:style w:type="paragraph" w:styleId="afffffffffd">
    <w:name w:val="No Spacing"/>
    <w:qFormat/>
    <w:pPr>
      <w:suppressAutoHyphens/>
    </w:pPr>
    <w:rPr>
      <w:rFonts w:ascii="IzhTitl" w:eastAsia="Garamond" w:hAnsi="IzhTitl" w:cs="IzhTitl"/>
      <w:sz w:val="22"/>
      <w:szCs w:val="22"/>
      <w:lang w:eastAsia="ar-SA"/>
    </w:rPr>
  </w:style>
  <w:style w:type="paragraph" w:customStyle="1" w:styleId="afffffffffe">
    <w:name w:val="Знак Знак Знак Знак"/>
    <w:basedOn w:val="ae"/>
    <w:pPr>
      <w:pageBreakBefore/>
      <w:spacing w:after="160" w:line="360" w:lineRule="auto"/>
    </w:pPr>
    <w:rPr>
      <w:rFonts w:ascii="Mincho" w:hAnsi="Mincho" w:cs="Mincho"/>
      <w:sz w:val="28"/>
      <w:szCs w:val="28"/>
      <w:lang w:val="en-US"/>
    </w:rPr>
  </w:style>
  <w:style w:type="paragraph" w:customStyle="1" w:styleId="117">
    <w:name w:val="Абзац списка11"/>
    <w:basedOn w:val="ae"/>
    <w:pPr>
      <w:ind w:left="720"/>
    </w:pPr>
  </w:style>
  <w:style w:type="paragraph" w:customStyle="1" w:styleId="mb12">
    <w:name w:val="mb12"/>
    <w:basedOn w:val="ae"/>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e"/>
    <w:pPr>
      <w:widowControl w:val="0"/>
      <w:autoSpaceDE w:val="0"/>
      <w:jc w:val="both"/>
    </w:pPr>
    <w:rPr>
      <w:rFonts w:ascii="Helvetica" w:hAnsi="Helvetica" w:cs="Helvetica"/>
    </w:rPr>
  </w:style>
  <w:style w:type="paragraph" w:customStyle="1" w:styleId="1ffb">
    <w:name w:val="Знак Знак1 Знак"/>
    <w:basedOn w:val="ae"/>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e"/>
    <w:pPr>
      <w:spacing w:before="280" w:after="280"/>
    </w:pPr>
  </w:style>
  <w:style w:type="paragraph" w:customStyle="1" w:styleId="Style6">
    <w:name w:val="Style6"/>
    <w:basedOn w:val="ae"/>
    <w:pPr>
      <w:widowControl w:val="0"/>
      <w:autoSpaceDE w:val="0"/>
      <w:spacing w:line="173" w:lineRule="exact"/>
      <w:ind w:firstLine="6821"/>
    </w:pPr>
  </w:style>
  <w:style w:type="paragraph" w:customStyle="1" w:styleId="1ffc">
    <w:name w:val="Знак1 Знак Знак Знак"/>
    <w:basedOn w:val="ae"/>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e"/>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e"/>
    <w:pPr>
      <w:shd w:val="clear" w:color="auto" w:fill="FFFFFF"/>
      <w:spacing w:line="0" w:lineRule="atLeast"/>
    </w:pPr>
    <w:rPr>
      <w:sz w:val="20"/>
      <w:szCs w:val="20"/>
    </w:rPr>
  </w:style>
  <w:style w:type="paragraph" w:customStyle="1" w:styleId="85">
    <w:name w:val="Основной текст (8)"/>
    <w:basedOn w:val="ae"/>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e"/>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e"/>
    <w:pPr>
      <w:spacing w:line="360" w:lineRule="auto"/>
      <w:ind w:firstLine="720"/>
      <w:jc w:val="both"/>
    </w:pPr>
    <w:rPr>
      <w:sz w:val="28"/>
    </w:rPr>
  </w:style>
  <w:style w:type="paragraph" w:customStyle="1" w:styleId="103">
    <w:name w:val="Стиль Рисунок + 10 пт Знак Знак"/>
    <w:basedOn w:val="ae"/>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e"/>
    <w:pPr>
      <w:keepNext/>
      <w:numPr>
        <w:numId w:val="19"/>
      </w:numPr>
      <w:spacing w:after="20"/>
      <w:jc w:val="right"/>
    </w:pPr>
    <w:rPr>
      <w:b/>
    </w:rPr>
  </w:style>
  <w:style w:type="paragraph" w:customStyle="1" w:styleId="distable">
    <w:name w:val="Стиль dis_table + По ширине"/>
    <w:basedOn w:val="ae"/>
    <w:rPr>
      <w:b/>
      <w:bCs/>
      <w:szCs w:val="20"/>
    </w:rPr>
  </w:style>
  <w:style w:type="paragraph" w:customStyle="1" w:styleId="104">
    <w:name w:val="Стиль Рисунок + 10 пт"/>
    <w:basedOn w:val="ae"/>
    <w:pPr>
      <w:tabs>
        <w:tab w:val="left" w:pos="964"/>
      </w:tabs>
      <w:spacing w:before="120"/>
      <w:ind w:left="360"/>
      <w:jc w:val="center"/>
    </w:pPr>
    <w:rPr>
      <w:rFonts w:ascii="OpenSymbol" w:hAnsi="OpenSymbol" w:cs="OpenSymbol"/>
      <w:b/>
      <w:color w:val="000000"/>
      <w:szCs w:val="22"/>
    </w:rPr>
  </w:style>
  <w:style w:type="paragraph" w:customStyle="1" w:styleId="affffffffff">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0">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e"/>
    <w:pPr>
      <w:spacing w:before="280" w:after="115"/>
    </w:pPr>
    <w:rPr>
      <w:color w:val="000000"/>
      <w:sz w:val="20"/>
      <w:szCs w:val="20"/>
    </w:rPr>
  </w:style>
  <w:style w:type="paragraph" w:customStyle="1" w:styleId="Style3">
    <w:name w:val="Style3"/>
    <w:basedOn w:val="ae"/>
    <w:pPr>
      <w:widowControl w:val="0"/>
      <w:autoSpaceDE w:val="0"/>
      <w:spacing w:line="288" w:lineRule="exact"/>
    </w:pPr>
  </w:style>
  <w:style w:type="paragraph" w:customStyle="1" w:styleId="consnormal0">
    <w:name w:val="consnormal"/>
    <w:basedOn w:val="ae"/>
    <w:pPr>
      <w:spacing w:before="280" w:after="280" w:line="360" w:lineRule="auto"/>
      <w:ind w:firstLine="709"/>
      <w:jc w:val="both"/>
    </w:pPr>
    <w:rPr>
      <w:color w:val="000000"/>
      <w:sz w:val="28"/>
    </w:rPr>
  </w:style>
  <w:style w:type="paragraph" w:customStyle="1" w:styleId="affffffffff1">
    <w:name w:val="Готовый"/>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2">
    <w:name w:val="Диссертация"/>
    <w:basedOn w:val="ae"/>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e"/>
    <w:pPr>
      <w:spacing w:after="160" w:line="240" w:lineRule="exact"/>
    </w:pPr>
    <w:rPr>
      <w:sz w:val="28"/>
      <w:szCs w:val="20"/>
      <w:lang w:val="en-US"/>
    </w:rPr>
  </w:style>
  <w:style w:type="paragraph" w:styleId="HTMLa">
    <w:name w:val="HTML Address"/>
    <w:basedOn w:val="ae"/>
    <w:rPr>
      <w:i/>
      <w:iCs/>
    </w:rPr>
  </w:style>
  <w:style w:type="paragraph" w:customStyle="1" w:styleId="315">
    <w:name w:val="Основной текст с отступом 31"/>
    <w:basedOn w:val="ae"/>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e"/>
    <w:pPr>
      <w:spacing w:before="280" w:after="280"/>
    </w:pPr>
    <w:rPr>
      <w:rFonts w:ascii="OpenSymbol" w:eastAsia="OpenSymbol" w:hAnsi="OpenSymbol" w:cs="OpenSymbol"/>
    </w:rPr>
  </w:style>
  <w:style w:type="paragraph" w:customStyle="1" w:styleId="1ffe">
    <w:name w:val="1"/>
    <w:basedOn w:val="ae"/>
    <w:pPr>
      <w:spacing w:before="280" w:after="280"/>
    </w:pPr>
    <w:rPr>
      <w:rFonts w:ascii="OpenSymbol" w:eastAsia="OpenSymbol" w:hAnsi="OpenSymbol" w:cs="OpenSymbol"/>
    </w:rPr>
  </w:style>
  <w:style w:type="paragraph" w:customStyle="1" w:styleId="fr51">
    <w:name w:val="fr5"/>
    <w:basedOn w:val="ae"/>
    <w:pPr>
      <w:spacing w:before="280" w:after="280"/>
    </w:pPr>
    <w:rPr>
      <w:rFonts w:ascii="OpenSymbol" w:eastAsia="OpenSymbol" w:hAnsi="OpenSymbol" w:cs="OpenSymbol"/>
    </w:rPr>
  </w:style>
  <w:style w:type="paragraph" w:customStyle="1" w:styleId="322">
    <w:name w:val="Основной текст с отступом 32"/>
    <w:basedOn w:val="ae"/>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3">
    <w:name w:val="Таблица"/>
    <w:basedOn w:val="ae"/>
    <w:pPr>
      <w:keepNext/>
      <w:spacing w:before="160" w:after="120"/>
      <w:ind w:left="964" w:hanging="964"/>
    </w:pPr>
    <w:rPr>
      <w:rFonts w:eastAsia="Impact"/>
      <w:sz w:val="18"/>
    </w:rPr>
  </w:style>
  <w:style w:type="paragraph" w:customStyle="1" w:styleId="affffffffff4">
    <w:name w:val="Обычный вправо"/>
    <w:basedOn w:val="ae"/>
    <w:pPr>
      <w:jc w:val="right"/>
    </w:pPr>
    <w:rPr>
      <w:rFonts w:eastAsia="Impact"/>
      <w:sz w:val="20"/>
      <w:szCs w:val="20"/>
    </w:rPr>
  </w:style>
  <w:style w:type="paragraph" w:customStyle="1" w:styleId="affffffffff5">
    <w:name w:val="Специальность"/>
    <w:basedOn w:val="ae"/>
    <w:pPr>
      <w:jc w:val="center"/>
    </w:pPr>
    <w:rPr>
      <w:rFonts w:eastAsia="Impact"/>
      <w:sz w:val="20"/>
    </w:rPr>
  </w:style>
  <w:style w:type="paragraph" w:customStyle="1" w:styleId="affffffffff6">
    <w:name w:val="Кафедра"/>
    <w:basedOn w:val="affffffffff5"/>
    <w:pPr>
      <w:keepNext/>
    </w:pPr>
    <w:rPr>
      <w:sz w:val="18"/>
    </w:rPr>
  </w:style>
  <w:style w:type="paragraph" w:customStyle="1" w:styleId="0">
    <w:name w:val="Обычный+0"/>
    <w:basedOn w:val="ae"/>
    <w:pPr>
      <w:ind w:firstLine="567"/>
      <w:jc w:val="both"/>
    </w:pPr>
    <w:rPr>
      <w:rFonts w:eastAsia="Impact"/>
      <w:spacing w:val="-1"/>
      <w:sz w:val="20"/>
      <w:szCs w:val="20"/>
    </w:rPr>
  </w:style>
  <w:style w:type="paragraph" w:customStyle="1" w:styleId="affffffffff7">
    <w:name w:val="Обычный без отступа"/>
    <w:basedOn w:val="ae"/>
    <w:pPr>
      <w:jc w:val="both"/>
    </w:pPr>
    <w:rPr>
      <w:rFonts w:eastAsia="Impact"/>
      <w:sz w:val="20"/>
      <w:szCs w:val="20"/>
    </w:rPr>
  </w:style>
  <w:style w:type="paragraph" w:customStyle="1" w:styleId="affffffffff8">
    <w:name w:val="Ученый секретарь"/>
    <w:basedOn w:val="affffffffff7"/>
    <w:pPr>
      <w:tabs>
        <w:tab w:val="right" w:pos="6124"/>
      </w:tabs>
      <w:jc w:val="left"/>
    </w:pPr>
    <w:rPr>
      <w:sz w:val="18"/>
    </w:rPr>
  </w:style>
  <w:style w:type="paragraph" w:customStyle="1" w:styleId="Style29">
    <w:name w:val="Style29"/>
    <w:basedOn w:val="ae"/>
    <w:pPr>
      <w:widowControl w:val="0"/>
      <w:autoSpaceDE w:val="0"/>
      <w:spacing w:line="470" w:lineRule="exact"/>
      <w:ind w:firstLine="633"/>
      <w:jc w:val="both"/>
    </w:pPr>
    <w:rPr>
      <w:sz w:val="28"/>
    </w:rPr>
  </w:style>
  <w:style w:type="paragraph" w:customStyle="1" w:styleId="1fff">
    <w:name w:val="Абзац списка1"/>
    <w:basedOn w:val="ae"/>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e"/>
    <w:pPr>
      <w:widowControl w:val="0"/>
      <w:autoSpaceDE w:val="0"/>
      <w:spacing w:line="469" w:lineRule="exact"/>
      <w:ind w:firstLine="671"/>
      <w:jc w:val="both"/>
    </w:pPr>
    <w:rPr>
      <w:sz w:val="28"/>
    </w:rPr>
  </w:style>
  <w:style w:type="paragraph" w:customStyle="1" w:styleId="Style47">
    <w:name w:val="Style47"/>
    <w:basedOn w:val="ae"/>
    <w:pPr>
      <w:widowControl w:val="0"/>
      <w:autoSpaceDE w:val="0"/>
      <w:spacing w:line="280" w:lineRule="exact"/>
      <w:jc w:val="both"/>
    </w:pPr>
    <w:rPr>
      <w:sz w:val="28"/>
    </w:rPr>
  </w:style>
  <w:style w:type="paragraph" w:customStyle="1" w:styleId="Style32">
    <w:name w:val="Style32"/>
    <w:basedOn w:val="ae"/>
    <w:pPr>
      <w:widowControl w:val="0"/>
      <w:autoSpaceDE w:val="0"/>
      <w:spacing w:line="273" w:lineRule="exact"/>
    </w:pPr>
    <w:rPr>
      <w:sz w:val="28"/>
    </w:rPr>
  </w:style>
  <w:style w:type="paragraph" w:customStyle="1" w:styleId="Style46">
    <w:name w:val="Style46"/>
    <w:basedOn w:val="ae"/>
    <w:pPr>
      <w:widowControl w:val="0"/>
      <w:autoSpaceDE w:val="0"/>
    </w:pPr>
    <w:rPr>
      <w:sz w:val="28"/>
    </w:rPr>
  </w:style>
  <w:style w:type="paragraph" w:customStyle="1" w:styleId="Style48">
    <w:name w:val="Style48"/>
    <w:basedOn w:val="ae"/>
    <w:pPr>
      <w:widowControl w:val="0"/>
      <w:autoSpaceDE w:val="0"/>
      <w:spacing w:line="271" w:lineRule="exact"/>
      <w:ind w:firstLine="137"/>
    </w:pPr>
    <w:rPr>
      <w:sz w:val="28"/>
    </w:rPr>
  </w:style>
  <w:style w:type="paragraph" w:customStyle="1" w:styleId="Style45">
    <w:name w:val="Style45"/>
    <w:basedOn w:val="ae"/>
    <w:pPr>
      <w:widowControl w:val="0"/>
      <w:autoSpaceDE w:val="0"/>
      <w:spacing w:line="249" w:lineRule="exact"/>
      <w:jc w:val="center"/>
    </w:pPr>
    <w:rPr>
      <w:sz w:val="28"/>
    </w:rPr>
  </w:style>
  <w:style w:type="paragraph" w:customStyle="1" w:styleId="Style54">
    <w:name w:val="Style54"/>
    <w:basedOn w:val="ae"/>
    <w:pPr>
      <w:widowControl w:val="0"/>
      <w:autoSpaceDE w:val="0"/>
    </w:pPr>
    <w:rPr>
      <w:sz w:val="28"/>
    </w:rPr>
  </w:style>
  <w:style w:type="paragraph" w:customStyle="1" w:styleId="Style81">
    <w:name w:val="Style81"/>
    <w:basedOn w:val="ae"/>
    <w:pPr>
      <w:widowControl w:val="0"/>
      <w:autoSpaceDE w:val="0"/>
    </w:pPr>
    <w:rPr>
      <w:sz w:val="28"/>
    </w:rPr>
  </w:style>
  <w:style w:type="paragraph" w:customStyle="1" w:styleId="Style79">
    <w:name w:val="Style79"/>
    <w:basedOn w:val="ae"/>
    <w:pPr>
      <w:widowControl w:val="0"/>
      <w:autoSpaceDE w:val="0"/>
      <w:spacing w:line="479" w:lineRule="exact"/>
      <w:ind w:firstLine="345"/>
      <w:jc w:val="both"/>
    </w:pPr>
    <w:rPr>
      <w:sz w:val="28"/>
    </w:rPr>
  </w:style>
  <w:style w:type="paragraph" w:customStyle="1" w:styleId="subhead5">
    <w:name w:val="subhead5"/>
    <w:basedOn w:val="ae"/>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9">
    <w:name w:val="Диплом"/>
    <w:basedOn w:val="ae"/>
    <w:uiPriority w:val="99"/>
    <w:pPr>
      <w:spacing w:line="360" w:lineRule="auto"/>
      <w:ind w:firstLine="709"/>
      <w:jc w:val="both"/>
    </w:pPr>
    <w:rPr>
      <w:sz w:val="28"/>
      <w:szCs w:val="28"/>
    </w:rPr>
  </w:style>
  <w:style w:type="paragraph" w:customStyle="1" w:styleId="affffffffffa">
    <w:name w:val="Заголовок статьи"/>
    <w:basedOn w:val="ae"/>
    <w:next w:val="ae"/>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e"/>
    <w:pPr>
      <w:spacing w:before="120" w:after="120"/>
      <w:jc w:val="center"/>
    </w:pPr>
    <w:rPr>
      <w:rFonts w:ascii="Helvetica" w:hAnsi="Helvetica" w:cs="Helvetica"/>
      <w:b/>
      <w:sz w:val="32"/>
      <w:szCs w:val="28"/>
    </w:rPr>
  </w:style>
  <w:style w:type="paragraph" w:customStyle="1" w:styleId="affffffffffb">
    <w:name w:val="Тема"/>
    <w:basedOn w:val="ae"/>
    <w:next w:val="ae"/>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e"/>
    <w:rPr>
      <w:rFonts w:ascii="MS Reference Specialty" w:hAnsi="MS Reference Specialty" w:cs="MS Reference Specialty"/>
      <w:sz w:val="20"/>
      <w:szCs w:val="20"/>
      <w:lang w:val="en-US"/>
    </w:rPr>
  </w:style>
  <w:style w:type="paragraph" w:customStyle="1" w:styleId="1fff2">
    <w:name w:val="Обычный1"/>
    <w:link w:val="1fff3"/>
    <w:pPr>
      <w:suppressAutoHyphens/>
      <w:snapToGrid w:val="0"/>
      <w:spacing w:before="100" w:after="100"/>
    </w:pPr>
    <w:rPr>
      <w:rFonts w:ascii="Garamond" w:eastAsia="Garamond" w:hAnsi="Garamond" w:cs="Garamond"/>
      <w:sz w:val="24"/>
      <w:lang w:eastAsia="ar-SA"/>
    </w:rPr>
  </w:style>
  <w:style w:type="paragraph" w:customStyle="1" w:styleId="affffffffffc">
    <w:name w:val="Знак Знак Знак Знак Знак Знак Знак"/>
    <w:basedOn w:val="ae"/>
    <w:pPr>
      <w:spacing w:after="160" w:line="240" w:lineRule="exact"/>
    </w:pPr>
    <w:rPr>
      <w:sz w:val="20"/>
      <w:szCs w:val="20"/>
    </w:rPr>
  </w:style>
  <w:style w:type="paragraph" w:customStyle="1" w:styleId="text0">
    <w:name w:val="text"/>
    <w:basedOn w:val="ae"/>
    <w:pPr>
      <w:spacing w:before="280" w:after="280"/>
    </w:pPr>
    <w:rPr>
      <w:sz w:val="18"/>
      <w:szCs w:val="18"/>
    </w:rPr>
  </w:style>
  <w:style w:type="paragraph" w:customStyle="1" w:styleId="125">
    <w:name w:val="Знак Знак12"/>
    <w:basedOn w:val="ae"/>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e"/>
    <w:pPr>
      <w:spacing w:before="280" w:after="280"/>
    </w:pPr>
  </w:style>
  <w:style w:type="paragraph" w:customStyle="1" w:styleId="119">
    <w:name w:val="Знак Знак1 Знак Знак Знак Знак1"/>
    <w:basedOn w:val="ae"/>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e"/>
    <w:pPr>
      <w:spacing w:before="280" w:after="280"/>
    </w:pPr>
  </w:style>
  <w:style w:type="paragraph" w:customStyle="1" w:styleId="Normal-bullit">
    <w:name w:val="Normal-bullit"/>
    <w:basedOn w:val="ae"/>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e"/>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e"/>
    <w:pPr>
      <w:spacing w:after="160" w:line="240" w:lineRule="exact"/>
    </w:pPr>
    <w:rPr>
      <w:sz w:val="28"/>
      <w:szCs w:val="20"/>
      <w:lang w:val="en-US"/>
    </w:rPr>
  </w:style>
  <w:style w:type="paragraph" w:customStyle="1" w:styleId="4f">
    <w:name w:val="Знак4 Знак Знак"/>
    <w:basedOn w:val="ae"/>
    <w:rPr>
      <w:rFonts w:ascii="MS Reference Specialty" w:hAnsi="MS Reference Specialty" w:cs="MS Reference Specialty"/>
      <w:sz w:val="20"/>
      <w:szCs w:val="20"/>
      <w:lang w:val="en-US"/>
    </w:rPr>
  </w:style>
  <w:style w:type="paragraph" w:customStyle="1" w:styleId="2ffb">
    <w:name w:val="Знак2"/>
    <w:basedOn w:val="ae"/>
    <w:rPr>
      <w:rFonts w:ascii="MS Reference Specialty" w:hAnsi="MS Reference Specialty" w:cs="MS Reference Specialty"/>
      <w:sz w:val="20"/>
      <w:szCs w:val="20"/>
      <w:lang w:val="en-US"/>
    </w:rPr>
  </w:style>
  <w:style w:type="paragraph" w:customStyle="1" w:styleId="ConsTitle">
    <w:name w:val="ConsTitle"/>
    <w:basedOn w:val="ae"/>
    <w:pPr>
      <w:widowControl w:val="0"/>
      <w:autoSpaceDE w:val="0"/>
    </w:pPr>
    <w:rPr>
      <w:rFonts w:ascii="OpenSymbol" w:hAnsi="OpenSymbol" w:cs="OpenSymbol"/>
      <w:b/>
      <w:bCs/>
      <w:sz w:val="16"/>
      <w:szCs w:val="16"/>
    </w:rPr>
  </w:style>
  <w:style w:type="paragraph" w:customStyle="1" w:styleId="j">
    <w:name w:val="j"/>
    <w:basedOn w:val="ae"/>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e"/>
    <w:pPr>
      <w:numPr>
        <w:numId w:val="29"/>
      </w:numPr>
      <w:spacing w:line="360" w:lineRule="auto"/>
    </w:pPr>
    <w:rPr>
      <w:sz w:val="28"/>
      <w:szCs w:val="28"/>
    </w:rPr>
  </w:style>
  <w:style w:type="paragraph" w:styleId="86">
    <w:name w:val="toc 8"/>
    <w:basedOn w:val="ae"/>
    <w:next w:val="ae"/>
    <w:pPr>
      <w:ind w:left="1680"/>
    </w:pPr>
  </w:style>
  <w:style w:type="paragraph" w:customStyle="1" w:styleId="u">
    <w:name w:val="u"/>
    <w:basedOn w:val="ae"/>
    <w:pPr>
      <w:ind w:firstLine="390"/>
      <w:jc w:val="both"/>
    </w:pPr>
  </w:style>
  <w:style w:type="paragraph" w:customStyle="1" w:styleId="affffffffffe">
    <w:name w:val="#Основной Стиль"/>
    <w:basedOn w:val="ae"/>
    <w:pPr>
      <w:spacing w:line="360" w:lineRule="auto"/>
      <w:ind w:firstLine="720"/>
      <w:jc w:val="both"/>
    </w:pPr>
    <w:rPr>
      <w:sz w:val="28"/>
      <w:szCs w:val="20"/>
    </w:rPr>
  </w:style>
  <w:style w:type="paragraph" w:customStyle="1" w:styleId="1fff4">
    <w:name w:val="Красная строка1"/>
    <w:basedOn w:val="afffffffa"/>
    <w:pPr>
      <w:ind w:firstLine="210"/>
    </w:pPr>
    <w:rPr>
      <w:sz w:val="24"/>
    </w:rPr>
  </w:style>
  <w:style w:type="paragraph" w:customStyle="1" w:styleId="1fff5">
    <w:name w:val="Знак Знак Знак Знак1"/>
    <w:basedOn w:val="ae"/>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e"/>
    <w:pPr>
      <w:spacing w:after="240" w:line="360" w:lineRule="auto"/>
      <w:jc w:val="center"/>
    </w:pPr>
    <w:rPr>
      <w:b/>
      <w:sz w:val="32"/>
    </w:rPr>
  </w:style>
  <w:style w:type="paragraph" w:customStyle="1" w:styleId="afffffffffff">
    <w:name w:val="Содержимое таблицы"/>
    <w:basedOn w:val="ae"/>
    <w:pPr>
      <w:suppressLineNumbers/>
    </w:pPr>
    <w:rPr>
      <w:sz w:val="20"/>
      <w:szCs w:val="20"/>
    </w:rPr>
  </w:style>
  <w:style w:type="paragraph" w:customStyle="1" w:styleId="afffffffffff0">
    <w:name w:val="Заголовок таблицы"/>
    <w:basedOn w:val="ae"/>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par">
    <w:name w:val="par"/>
    <w:basedOn w:val="ae"/>
    <w:pPr>
      <w:spacing w:before="280" w:after="280"/>
    </w:pPr>
  </w:style>
  <w:style w:type="paragraph" w:customStyle="1" w:styleId="dt">
    <w:name w:val="dt"/>
    <w:basedOn w:val="ae"/>
    <w:pPr>
      <w:spacing w:before="280" w:after="280"/>
    </w:pPr>
  </w:style>
  <w:style w:type="paragraph" w:customStyle="1" w:styleId="afffffffffff1">
    <w:name w:val="Текст в заданном формате"/>
    <w:basedOn w:val="ae"/>
    <w:pPr>
      <w:widowControl w:val="0"/>
    </w:pPr>
    <w:rPr>
      <w:rFonts w:ascii="ISOCPEUR" w:eastAsia="ISOCPEUR" w:hAnsi="ISOCPEUR" w:cs="ISOCPEUR"/>
      <w:sz w:val="20"/>
      <w:szCs w:val="20"/>
    </w:rPr>
  </w:style>
  <w:style w:type="paragraph" w:customStyle="1" w:styleId="1fff6">
    <w:name w:val="Нумерованный список 1"/>
    <w:basedOn w:val="afffffffa"/>
    <w:pPr>
      <w:tabs>
        <w:tab w:val="left" w:pos="357"/>
        <w:tab w:val="left" w:pos="851"/>
        <w:tab w:val="left" w:pos="1080"/>
      </w:tabs>
      <w:spacing w:after="0" w:line="360" w:lineRule="auto"/>
      <w:ind w:firstLine="567"/>
      <w:jc w:val="both"/>
    </w:pPr>
    <w:rPr>
      <w:szCs w:val="20"/>
    </w:rPr>
  </w:style>
  <w:style w:type="paragraph" w:customStyle="1" w:styleId="1fff7">
    <w:name w:val="Маркированный список 1"/>
    <w:basedOn w:val="afffffffa"/>
    <w:pPr>
      <w:tabs>
        <w:tab w:val="left" w:pos="360"/>
      </w:tabs>
      <w:spacing w:after="0" w:line="360" w:lineRule="auto"/>
      <w:ind w:left="360" w:hanging="360"/>
      <w:jc w:val="both"/>
    </w:pPr>
    <w:rPr>
      <w:sz w:val="24"/>
      <w:szCs w:val="20"/>
    </w:rPr>
  </w:style>
  <w:style w:type="paragraph" w:customStyle="1" w:styleId="1fff8">
    <w:name w:val="Нумерованный список1"/>
    <w:basedOn w:val="ae"/>
    <w:pPr>
      <w:tabs>
        <w:tab w:val="left" w:pos="360"/>
      </w:tabs>
      <w:spacing w:line="360" w:lineRule="auto"/>
      <w:ind w:left="360" w:hanging="360"/>
      <w:jc w:val="both"/>
    </w:pPr>
    <w:rPr>
      <w:sz w:val="28"/>
      <w:szCs w:val="20"/>
    </w:rPr>
  </w:style>
  <w:style w:type="paragraph" w:customStyle="1" w:styleId="316">
    <w:name w:val="Нумерованный список 31"/>
    <w:basedOn w:val="ae"/>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e"/>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e"/>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e"/>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e"/>
    <w:pPr>
      <w:numPr>
        <w:numId w:val="31"/>
      </w:numPr>
      <w:overflowPunct w:val="0"/>
      <w:autoSpaceDE w:val="0"/>
      <w:jc w:val="both"/>
      <w:textAlignment w:val="baseline"/>
    </w:pPr>
    <w:rPr>
      <w:rFonts w:ascii="OpenSymbol" w:hAnsi="OpenSymbol" w:cs="OpenSymbol"/>
      <w:sz w:val="18"/>
      <w:szCs w:val="20"/>
    </w:rPr>
  </w:style>
  <w:style w:type="paragraph" w:customStyle="1" w:styleId="1fff9">
    <w:name w:val="1Тема"/>
    <w:basedOn w:val="ae"/>
    <w:pPr>
      <w:spacing w:after="120"/>
    </w:pPr>
    <w:rPr>
      <w:rFonts w:ascii="MS Reference Specialty" w:hAnsi="MS Reference Specialty" w:cs="MS Reference Specialty"/>
      <w:b/>
      <w:bCs/>
    </w:rPr>
  </w:style>
  <w:style w:type="paragraph" w:customStyle="1" w:styleId="-5">
    <w:name w:val="Рис.-табл"/>
    <w:basedOn w:val="ae"/>
    <w:pPr>
      <w:jc w:val="center"/>
    </w:pPr>
    <w:rPr>
      <w:rFonts w:ascii="OpenSymbol" w:hAnsi="OpenSymbol" w:cs="OpenSymbol"/>
      <w:b/>
      <w:szCs w:val="16"/>
    </w:rPr>
  </w:style>
  <w:style w:type="paragraph" w:customStyle="1" w:styleId="2110">
    <w:name w:val="Основной текст 211"/>
    <w:basedOn w:val="ae"/>
    <w:pPr>
      <w:jc w:val="both"/>
    </w:pPr>
    <w:rPr>
      <w:sz w:val="28"/>
    </w:rPr>
  </w:style>
  <w:style w:type="paragraph" w:customStyle="1" w:styleId="afffffffffff2">
    <w:name w:val="мой стиль"/>
    <w:basedOn w:val="250"/>
    <w:pPr>
      <w:widowControl/>
      <w:ind w:right="0" w:firstLine="709"/>
    </w:pPr>
    <w:rPr>
      <w:sz w:val="24"/>
      <w:szCs w:val="24"/>
    </w:rPr>
  </w:style>
  <w:style w:type="paragraph" w:customStyle="1" w:styleId="zz-4">
    <w:name w:val="zz-4+"/>
    <w:basedOn w:val="ae"/>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e"/>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e"/>
    <w:next w:val="ae"/>
    <w:pPr>
      <w:jc w:val="both"/>
    </w:pPr>
    <w:rPr>
      <w:rFonts w:ascii="OpenSymbol" w:hAnsi="OpenSymbol" w:cs="OpenSymbol"/>
      <w:szCs w:val="20"/>
    </w:rPr>
  </w:style>
  <w:style w:type="paragraph" w:customStyle="1" w:styleId="afffffffffff3">
    <w:name w:val="Текст таблицы"/>
    <w:basedOn w:val="ae"/>
    <w:pPr>
      <w:spacing w:line="360" w:lineRule="auto"/>
      <w:jc w:val="both"/>
    </w:pPr>
    <w:rPr>
      <w:rFonts w:ascii="ISOCPEUR" w:hAnsi="ISOCPEUR" w:cs="ISOCPEUR"/>
      <w:bCs/>
      <w:sz w:val="16"/>
    </w:rPr>
  </w:style>
  <w:style w:type="paragraph" w:customStyle="1" w:styleId="afffffffffff4">
    <w:name w:val="Текст таблицы центр"/>
    <w:basedOn w:val="afffffffffff3"/>
    <w:pPr>
      <w:jc w:val="center"/>
    </w:pPr>
  </w:style>
  <w:style w:type="paragraph" w:customStyle="1" w:styleId="afffffffffff5">
    <w:name w:val="Заголовок рисунка"/>
    <w:basedOn w:val="afffffffffff0"/>
    <w:pPr>
      <w:keepNext w:val="0"/>
      <w:tabs>
        <w:tab w:val="clear" w:pos="1260"/>
      </w:tabs>
      <w:autoSpaceDE/>
      <w:spacing w:before="0" w:after="0" w:line="360" w:lineRule="auto"/>
      <w:ind w:left="0" w:firstLine="0"/>
      <w:jc w:val="center"/>
    </w:pPr>
    <w:rPr>
      <w:rFonts w:cs="Garamond"/>
      <w:sz w:val="28"/>
      <w:szCs w:val="24"/>
    </w:rPr>
  </w:style>
  <w:style w:type="paragraph" w:customStyle="1" w:styleId="1fffa">
    <w:name w:val="Подзаголовок1"/>
    <w:basedOn w:val="250"/>
    <w:pPr>
      <w:widowControl/>
      <w:spacing w:before="120" w:after="120"/>
      <w:ind w:right="0" w:firstLine="851"/>
    </w:pPr>
    <w:rPr>
      <w:b/>
      <w:bCs/>
      <w:szCs w:val="24"/>
    </w:rPr>
  </w:style>
  <w:style w:type="paragraph" w:customStyle="1" w:styleId="1fffb">
    <w:name w:val="Знак Знак Знак Знак Знак Знак Знак Знак Знак Знак Знак Знак Знак1"/>
    <w:basedOn w:val="ae"/>
    <w:pPr>
      <w:spacing w:before="280" w:after="280"/>
    </w:pPr>
    <w:rPr>
      <w:rFonts w:ascii="Helvetica" w:hAnsi="Helvetica" w:cs="Helvetica"/>
      <w:sz w:val="20"/>
      <w:szCs w:val="20"/>
      <w:lang w:val="en-US"/>
    </w:rPr>
  </w:style>
  <w:style w:type="paragraph" w:customStyle="1" w:styleId="afffffffffff6">
    <w:name w:val="Знак Знак Знак 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7">
    <w:name w:val="Основной текст_"/>
    <w:basedOn w:val="ae"/>
    <w:pPr>
      <w:widowControl w:val="0"/>
      <w:shd w:val="clear" w:color="auto" w:fill="FFFFFF"/>
      <w:spacing w:line="470" w:lineRule="exact"/>
      <w:jc w:val="center"/>
    </w:pPr>
    <w:rPr>
      <w:spacing w:val="4"/>
      <w:szCs w:val="20"/>
    </w:rPr>
  </w:style>
  <w:style w:type="paragraph" w:customStyle="1" w:styleId="216">
    <w:name w:val="Основной текст21"/>
    <w:basedOn w:val="ae"/>
    <w:pPr>
      <w:widowControl w:val="0"/>
      <w:shd w:val="clear" w:color="auto" w:fill="FFFFFF"/>
      <w:spacing w:line="470" w:lineRule="exact"/>
      <w:jc w:val="center"/>
    </w:pPr>
    <w:rPr>
      <w:spacing w:val="4"/>
      <w:sz w:val="20"/>
      <w:szCs w:val="20"/>
    </w:rPr>
  </w:style>
  <w:style w:type="paragraph" w:customStyle="1" w:styleId="afffffffffff8">
    <w:name w:val="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9">
    <w:name w:val="Текст статьи"/>
    <w:basedOn w:val="ae"/>
    <w:pPr>
      <w:spacing w:line="360" w:lineRule="auto"/>
      <w:ind w:firstLine="720"/>
      <w:jc w:val="both"/>
    </w:pPr>
    <w:rPr>
      <w:sz w:val="28"/>
      <w:szCs w:val="28"/>
    </w:rPr>
  </w:style>
  <w:style w:type="paragraph" w:customStyle="1" w:styleId="3f7">
    <w:name w:val="Обычный (веб)3"/>
    <w:basedOn w:val="ae"/>
    <w:pPr>
      <w:spacing w:before="150" w:after="150"/>
      <w:jc w:val="both"/>
    </w:pPr>
  </w:style>
  <w:style w:type="paragraph" w:customStyle="1" w:styleId="1fffc">
    <w:name w:val="Обычный (веб)1"/>
    <w:basedOn w:val="ae"/>
    <w:pPr>
      <w:spacing w:after="280" w:line="312" w:lineRule="atLeast"/>
    </w:pPr>
  </w:style>
  <w:style w:type="paragraph" w:customStyle="1" w:styleId="afffffffffffa">
    <w:name w:val="Обычный текст"/>
    <w:basedOn w:val="ae"/>
    <w:pPr>
      <w:ind w:firstLine="454"/>
      <w:jc w:val="both"/>
    </w:pPr>
    <w:rPr>
      <w:szCs w:val="20"/>
    </w:rPr>
  </w:style>
  <w:style w:type="paragraph" w:customStyle="1" w:styleId="afffffffffffb">
    <w:name w:val="Основной"/>
    <w:basedOn w:val="ae"/>
    <w:pPr>
      <w:spacing w:line="360" w:lineRule="auto"/>
      <w:ind w:firstLine="709"/>
      <w:jc w:val="both"/>
    </w:pPr>
    <w:rPr>
      <w:sz w:val="28"/>
    </w:rPr>
  </w:style>
  <w:style w:type="paragraph" w:customStyle="1" w:styleId="Style8">
    <w:name w:val="Style8"/>
    <w:basedOn w:val="ae"/>
    <w:pPr>
      <w:widowControl w:val="0"/>
      <w:autoSpaceDE w:val="0"/>
      <w:jc w:val="both"/>
    </w:pPr>
  </w:style>
  <w:style w:type="paragraph" w:customStyle="1" w:styleId="MediumGrid1-Accent2">
    <w:name w:val="Medium Grid 1 - Accent 2"/>
    <w:basedOn w:val="ae"/>
    <w:pPr>
      <w:ind w:left="720"/>
    </w:pPr>
    <w:rPr>
      <w:rFonts w:ascii="Mincho" w:eastAsia="Mincho" w:hAnsi="Mincho" w:cs="Mincho"/>
    </w:rPr>
  </w:style>
  <w:style w:type="paragraph" w:customStyle="1" w:styleId="147">
    <w:name w:val="табл_14"/>
    <w:basedOn w:val="ae"/>
    <w:rPr>
      <w:rFonts w:ascii="OpenSymbol" w:hAnsi="OpenSymbol" w:cs="OpenSymbol"/>
      <w:sz w:val="28"/>
      <w:szCs w:val="20"/>
    </w:rPr>
  </w:style>
  <w:style w:type="paragraph" w:customStyle="1" w:styleId="My">
    <w:name w:val="Основной текст.My Текст"/>
    <w:basedOn w:val="ae"/>
    <w:pPr>
      <w:widowControl w:val="0"/>
      <w:spacing w:line="360" w:lineRule="auto"/>
      <w:ind w:firstLine="720"/>
      <w:jc w:val="both"/>
    </w:pPr>
    <w:rPr>
      <w:sz w:val="28"/>
      <w:szCs w:val="20"/>
      <w:lang w:val="uk-UA"/>
    </w:rPr>
  </w:style>
  <w:style w:type="paragraph" w:customStyle="1" w:styleId="afffffffffffc">
    <w:name w:val="Норм без абзаца"/>
    <w:basedOn w:val="ae"/>
    <w:pPr>
      <w:jc w:val="both"/>
    </w:pPr>
    <w:rPr>
      <w:rFonts w:ascii="UkrainianPeterburg" w:hAnsi="UkrainianPeterburg" w:cs="UkrainianPeterburg"/>
      <w:sz w:val="16"/>
      <w:szCs w:val="16"/>
    </w:rPr>
  </w:style>
  <w:style w:type="paragraph" w:customStyle="1" w:styleId="afffffffffffd">
    <w:name w:val="Осн текст"/>
    <w:basedOn w:val="ae"/>
    <w:pPr>
      <w:ind w:firstLine="709"/>
      <w:jc w:val="both"/>
    </w:pPr>
    <w:rPr>
      <w:sz w:val="32"/>
      <w:szCs w:val="32"/>
      <w:lang w:val="uk-UA"/>
    </w:rPr>
  </w:style>
  <w:style w:type="paragraph" w:customStyle="1" w:styleId="H1">
    <w:name w:val="H1"/>
    <w:basedOn w:val="ae"/>
    <w:next w:val="ae"/>
    <w:pPr>
      <w:keepNext/>
      <w:spacing w:before="100" w:after="100"/>
    </w:pPr>
    <w:rPr>
      <w:b/>
      <w:bCs/>
      <w:kern w:val="1"/>
      <w:sz w:val="48"/>
      <w:szCs w:val="48"/>
    </w:rPr>
  </w:style>
  <w:style w:type="paragraph" w:customStyle="1" w:styleId="a10">
    <w:name w:val="a1"/>
    <w:basedOn w:val="ae"/>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e"/>
    <w:next w:val="ae"/>
    <w:pPr>
      <w:ind w:left="960"/>
    </w:pPr>
    <w:rPr>
      <w:rFonts w:ascii="IzhTitl" w:hAnsi="IzhTitl" w:cs="IzhTitl"/>
      <w:sz w:val="18"/>
      <w:szCs w:val="18"/>
    </w:rPr>
  </w:style>
  <w:style w:type="paragraph" w:styleId="67">
    <w:name w:val="toc 6"/>
    <w:basedOn w:val="ae"/>
    <w:next w:val="ae"/>
    <w:pPr>
      <w:ind w:left="1200"/>
    </w:pPr>
    <w:rPr>
      <w:rFonts w:ascii="IzhTitl" w:hAnsi="IzhTitl" w:cs="IzhTitl"/>
      <w:sz w:val="18"/>
      <w:szCs w:val="18"/>
    </w:rPr>
  </w:style>
  <w:style w:type="paragraph" w:styleId="77">
    <w:name w:val="toc 7"/>
    <w:basedOn w:val="ae"/>
    <w:next w:val="ae"/>
    <w:pPr>
      <w:ind w:left="1440"/>
    </w:pPr>
    <w:rPr>
      <w:rFonts w:ascii="IzhTitl" w:hAnsi="IzhTitl" w:cs="IzhTitl"/>
      <w:sz w:val="18"/>
      <w:szCs w:val="18"/>
    </w:rPr>
  </w:style>
  <w:style w:type="paragraph" w:styleId="93">
    <w:name w:val="toc 9"/>
    <w:basedOn w:val="ae"/>
    <w:next w:val="ae"/>
    <w:pPr>
      <w:ind w:left="1920"/>
    </w:pPr>
    <w:rPr>
      <w:rFonts w:ascii="IzhTitl" w:hAnsi="IzhTitl" w:cs="IzhTitl"/>
      <w:sz w:val="18"/>
      <w:szCs w:val="18"/>
    </w:rPr>
  </w:style>
  <w:style w:type="paragraph" w:customStyle="1" w:styleId="rvps19">
    <w:name w:val="rvps19"/>
    <w:basedOn w:val="ae"/>
    <w:pPr>
      <w:ind w:firstLine="603"/>
      <w:jc w:val="both"/>
    </w:pPr>
    <w:rPr>
      <w:lang w:val="en-AU"/>
    </w:rPr>
  </w:style>
  <w:style w:type="paragraph" w:customStyle="1" w:styleId="rvps20">
    <w:name w:val="rvps20"/>
    <w:basedOn w:val="ae"/>
    <w:pPr>
      <w:ind w:firstLine="603"/>
    </w:pPr>
    <w:rPr>
      <w:lang w:val="en-AU"/>
    </w:rPr>
  </w:style>
  <w:style w:type="paragraph" w:customStyle="1" w:styleId="rvps7">
    <w:name w:val="rvps7"/>
    <w:basedOn w:val="ae"/>
    <w:pPr>
      <w:ind w:firstLine="787"/>
      <w:jc w:val="both"/>
    </w:pPr>
    <w:rPr>
      <w:lang w:val="en-AU"/>
    </w:rPr>
  </w:style>
  <w:style w:type="paragraph" w:customStyle="1" w:styleId="rvps16">
    <w:name w:val="rvps16"/>
    <w:basedOn w:val="ae"/>
    <w:pPr>
      <w:ind w:firstLine="787"/>
      <w:jc w:val="both"/>
    </w:pPr>
    <w:rPr>
      <w:lang w:val="en-AU"/>
    </w:rPr>
  </w:style>
  <w:style w:type="paragraph" w:customStyle="1" w:styleId="Iauiue">
    <w:name w:val="Iau.iue"/>
    <w:basedOn w:val="ae"/>
    <w:next w:val="ae"/>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e"/>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e"/>
    <w:pPr>
      <w:ind w:left="566" w:hanging="283"/>
    </w:pPr>
  </w:style>
  <w:style w:type="paragraph" w:customStyle="1" w:styleId="412">
    <w:name w:val="Список 41"/>
    <w:basedOn w:val="ae"/>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e"/>
    <w:pPr>
      <w:widowControl w:val="0"/>
      <w:autoSpaceDE w:val="0"/>
      <w:spacing w:after="120"/>
      <w:ind w:left="566"/>
    </w:pPr>
    <w:rPr>
      <w:sz w:val="20"/>
      <w:szCs w:val="20"/>
    </w:rPr>
  </w:style>
  <w:style w:type="paragraph" w:customStyle="1" w:styleId="2ffd">
    <w:name w:val="Îñíîâíîé òåêñò 2"/>
    <w:basedOn w:val="ae"/>
    <w:uiPriority w:val="99"/>
    <w:pPr>
      <w:widowControl w:val="0"/>
      <w:ind w:firstLine="851"/>
      <w:jc w:val="both"/>
    </w:pPr>
    <w:rPr>
      <w:sz w:val="28"/>
      <w:szCs w:val="20"/>
      <w:lang w:val="en-GB"/>
    </w:rPr>
  </w:style>
  <w:style w:type="paragraph" w:customStyle="1" w:styleId="afffffffffffe">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
    <w:name w:val="Îñíîâíîé òåêñò"/>
    <w:basedOn w:val="afffffffffffe"/>
    <w:rPr>
      <w:rFonts w:ascii="CentSchbook Win95BT" w:hAnsi="CentSchbook Win95BT" w:cs="CentSchbook Win95BT"/>
      <w:sz w:val="28"/>
    </w:rPr>
  </w:style>
  <w:style w:type="paragraph" w:customStyle="1" w:styleId="2ffe">
    <w:name w:val="2"/>
    <w:basedOn w:val="ae"/>
    <w:next w:val="affffffff7"/>
    <w:pPr>
      <w:spacing w:before="280" w:after="280"/>
    </w:pPr>
    <w:rPr>
      <w:lang w:val="uk-UA"/>
    </w:rPr>
  </w:style>
  <w:style w:type="paragraph" w:customStyle="1" w:styleId="3f8">
    <w:name w:val="заголовок 3"/>
    <w:basedOn w:val="ae"/>
    <w:next w:val="ae"/>
    <w:pPr>
      <w:keepNext/>
      <w:widowControl w:val="0"/>
      <w:autoSpaceDE w:val="0"/>
      <w:jc w:val="center"/>
    </w:pPr>
    <w:rPr>
      <w:b/>
      <w:bCs/>
      <w:sz w:val="20"/>
      <w:szCs w:val="20"/>
    </w:rPr>
  </w:style>
  <w:style w:type="paragraph" w:customStyle="1" w:styleId="1fffd">
    <w:name w:val="заголовок 1"/>
    <w:basedOn w:val="ae"/>
    <w:next w:val="ae"/>
    <w:pPr>
      <w:keepNext/>
      <w:autoSpaceDE w:val="0"/>
      <w:jc w:val="center"/>
    </w:pPr>
    <w:rPr>
      <w:rFonts w:ascii="Arial" w:hAnsi="Arial" w:cs="Arial"/>
      <w:b/>
      <w:bCs/>
      <w:sz w:val="36"/>
      <w:szCs w:val="36"/>
    </w:rPr>
  </w:style>
  <w:style w:type="paragraph" w:customStyle="1" w:styleId="2fff">
    <w:name w:val="заголовок 2"/>
    <w:basedOn w:val="ae"/>
    <w:next w:val="ae"/>
    <w:pPr>
      <w:keepNext/>
      <w:autoSpaceDE w:val="0"/>
      <w:jc w:val="center"/>
    </w:pPr>
    <w:rPr>
      <w:rFonts w:ascii="Arial" w:hAnsi="Arial" w:cs="Arial"/>
    </w:rPr>
  </w:style>
  <w:style w:type="paragraph" w:customStyle="1" w:styleId="4f0">
    <w:name w:val="заголовок 4"/>
    <w:basedOn w:val="ae"/>
    <w:next w:val="ae"/>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e"/>
    <w:pPr>
      <w:spacing w:line="300" w:lineRule="atLeast"/>
      <w:ind w:firstLine="400"/>
      <w:jc w:val="both"/>
    </w:pPr>
  </w:style>
  <w:style w:type="paragraph" w:customStyle="1" w:styleId="k7">
    <w:name w:val="k7"/>
    <w:basedOn w:val="ae"/>
    <w:pPr>
      <w:spacing w:line="280" w:lineRule="atLeast"/>
      <w:ind w:left="1000"/>
    </w:pPr>
    <w:rPr>
      <w:sz w:val="22"/>
      <w:szCs w:val="22"/>
    </w:rPr>
  </w:style>
  <w:style w:type="paragraph" w:customStyle="1" w:styleId="affffffffffff0">
    <w:name w:val="Текст_статті Знак"/>
    <w:basedOn w:val="ae"/>
    <w:pPr>
      <w:ind w:firstLine="284"/>
      <w:jc w:val="both"/>
    </w:pPr>
    <w:rPr>
      <w:sz w:val="20"/>
      <w:szCs w:val="20"/>
      <w:lang w:val="uk-UA"/>
    </w:rPr>
  </w:style>
  <w:style w:type="paragraph" w:customStyle="1" w:styleId="affffffffffff1">
    <w:name w:val="література"/>
    <w:basedOn w:val="ae"/>
    <w:pPr>
      <w:tabs>
        <w:tab w:val="left" w:pos="360"/>
      </w:tabs>
      <w:jc w:val="both"/>
    </w:pPr>
    <w:rPr>
      <w:sz w:val="18"/>
      <w:szCs w:val="18"/>
      <w:lang w:val="en-US"/>
    </w:rPr>
  </w:style>
  <w:style w:type="paragraph" w:customStyle="1" w:styleId="note">
    <w:name w:val="note"/>
    <w:basedOn w:val="ae"/>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e">
    <w:name w:val="Текст выноски1"/>
    <w:basedOn w:val="ae"/>
    <w:pPr>
      <w:overflowPunct w:val="0"/>
      <w:autoSpaceDE w:val="0"/>
      <w:textAlignment w:val="baseline"/>
    </w:pPr>
    <w:rPr>
      <w:rFonts w:ascii="Helvetica" w:hAnsi="Helvetica" w:cs="Helvetica"/>
      <w:sz w:val="16"/>
      <w:szCs w:val="16"/>
    </w:rPr>
  </w:style>
  <w:style w:type="paragraph" w:customStyle="1" w:styleId="1Title">
    <w:name w:val="Заголовок 1.Title"/>
    <w:basedOn w:val="ae"/>
    <w:next w:val="ae"/>
    <w:pPr>
      <w:keepNext/>
      <w:widowControl w:val="0"/>
      <w:spacing w:line="360" w:lineRule="auto"/>
      <w:jc w:val="center"/>
    </w:pPr>
    <w:rPr>
      <w:b/>
      <w:caps/>
      <w:color w:val="000000"/>
      <w:szCs w:val="20"/>
      <w:lang w:val="uk-UA"/>
    </w:rPr>
  </w:style>
  <w:style w:type="paragraph" w:customStyle="1" w:styleId="2pidzaholovok">
    <w:name w:val="Заголовок 2.pidzaholovok"/>
    <w:basedOn w:val="ae"/>
    <w:next w:val="ae"/>
    <w:pPr>
      <w:keepNext/>
      <w:jc w:val="center"/>
    </w:pPr>
    <w:rPr>
      <w:b/>
      <w:i/>
      <w:szCs w:val="20"/>
    </w:rPr>
  </w:style>
  <w:style w:type="paragraph" w:customStyle="1" w:styleId="1Title1">
    <w:name w:val="Заголовок 1.Title1"/>
    <w:basedOn w:val="ae"/>
    <w:next w:val="ae"/>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e"/>
    <w:next w:val="ae"/>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e"/>
    <w:pPr>
      <w:spacing w:after="120"/>
      <w:jc w:val="center"/>
    </w:pPr>
    <w:rPr>
      <w:b/>
      <w:sz w:val="22"/>
      <w:szCs w:val="20"/>
      <w:lang w:val="uk-UA"/>
    </w:rPr>
  </w:style>
  <w:style w:type="paragraph" w:customStyle="1" w:styleId="body">
    <w:name w:val="Основной текст с отступом.body"/>
    <w:basedOn w:val="ae"/>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e"/>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e"/>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e"/>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e"/>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e"/>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e"/>
    <w:pPr>
      <w:spacing w:after="120"/>
    </w:pPr>
    <w:rPr>
      <w:rFonts w:ascii="Helvetica" w:hAnsi="Helvetica" w:cs="Helvetica"/>
      <w:b/>
      <w:i/>
      <w:sz w:val="20"/>
      <w:szCs w:val="20"/>
      <w:lang w:val="uk-UA"/>
    </w:rPr>
  </w:style>
  <w:style w:type="paragraph" w:customStyle="1" w:styleId="mkSpec">
    <w:name w:val="mkSpec"/>
    <w:basedOn w:val="ae"/>
    <w:pPr>
      <w:spacing w:after="120"/>
    </w:pPr>
    <w:rPr>
      <w:rFonts w:ascii="MS Reference Specialty" w:hAnsi="MS Reference Specialty" w:cs="MS Reference Specialty"/>
      <w:i/>
      <w:smallCaps/>
      <w:sz w:val="20"/>
      <w:szCs w:val="20"/>
      <w:lang w:val="uk-UA"/>
    </w:rPr>
  </w:style>
  <w:style w:type="paragraph" w:customStyle="1" w:styleId="mkEntry">
    <w:name w:val="mkEntry"/>
    <w:basedOn w:val="ae"/>
    <w:pPr>
      <w:spacing w:after="120"/>
    </w:pPr>
    <w:rPr>
      <w:rFonts w:ascii="Helvetica" w:hAnsi="Helvetica" w:cs="Helvetica"/>
      <w:b/>
      <w:caps/>
      <w:sz w:val="20"/>
      <w:szCs w:val="20"/>
      <w:lang w:val="uk-UA"/>
    </w:rPr>
  </w:style>
  <w:style w:type="paragraph" w:customStyle="1" w:styleId="mkText">
    <w:name w:val="mkText"/>
    <w:basedOn w:val="ae"/>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e"/>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e"/>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e"/>
    <w:pPr>
      <w:spacing w:after="120"/>
      <w:ind w:firstLine="567"/>
    </w:pPr>
    <w:rPr>
      <w:szCs w:val="20"/>
      <w:lang w:val="uk-UA"/>
    </w:rPr>
  </w:style>
  <w:style w:type="paragraph" w:customStyle="1" w:styleId="Datakrush">
    <w:name w:val="Data krush"/>
    <w:basedOn w:val="ae"/>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e"/>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e"/>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e"/>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e"/>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e"/>
    <w:next w:val="ae"/>
    <w:pPr>
      <w:keepNext/>
      <w:spacing w:before="170" w:after="170"/>
      <w:jc w:val="center"/>
    </w:pPr>
    <w:rPr>
      <w:rFonts w:ascii="Mangal" w:hAnsi="Mangal" w:cs="Mangal"/>
      <w:b/>
      <w:i/>
      <w:szCs w:val="20"/>
    </w:rPr>
  </w:style>
  <w:style w:type="paragraph" w:customStyle="1" w:styleId="1ffff">
    <w:name w:val="Заголовок 1.Название"/>
    <w:basedOn w:val="ae"/>
    <w:next w:val="ae"/>
    <w:pPr>
      <w:keepNext/>
      <w:spacing w:after="283"/>
      <w:jc w:val="center"/>
    </w:pPr>
    <w:rPr>
      <w:rFonts w:ascii="Mangal" w:hAnsi="Mangal" w:cs="Mangal"/>
      <w:b/>
      <w:caps/>
      <w:szCs w:val="20"/>
    </w:rPr>
  </w:style>
  <w:style w:type="paragraph" w:customStyle="1" w:styleId="Avtor10">
    <w:name w:val="Основной текст.Avtor1"/>
    <w:basedOn w:val="ae"/>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e"/>
    <w:pPr>
      <w:spacing w:line="360" w:lineRule="auto"/>
      <w:ind w:firstLine="720"/>
      <w:jc w:val="center"/>
    </w:pPr>
    <w:rPr>
      <w:b/>
      <w:sz w:val="28"/>
      <w:szCs w:val="20"/>
      <w:lang w:val="uk-UA"/>
    </w:rPr>
  </w:style>
  <w:style w:type="paragraph" w:customStyle="1" w:styleId="Avtor2">
    <w:name w:val="Основной текст.Avtor2"/>
    <w:basedOn w:val="ae"/>
    <w:pPr>
      <w:jc w:val="center"/>
    </w:pPr>
    <w:rPr>
      <w:b/>
      <w:sz w:val="22"/>
      <w:szCs w:val="20"/>
      <w:lang w:val="uk-UA"/>
    </w:rPr>
  </w:style>
  <w:style w:type="paragraph" w:customStyle="1" w:styleId="body10">
    <w:name w:val="Основной текст с отступом.body1"/>
    <w:basedOn w:val="ae"/>
    <w:pPr>
      <w:ind w:firstLine="709"/>
      <w:jc w:val="both"/>
    </w:pPr>
    <w:rPr>
      <w:sz w:val="20"/>
      <w:szCs w:val="20"/>
      <w:lang w:val="uk-UA"/>
    </w:rPr>
  </w:style>
  <w:style w:type="paragraph" w:customStyle="1" w:styleId="text10">
    <w:name w:val="Цитата.text1"/>
    <w:basedOn w:val="ae"/>
    <w:pPr>
      <w:ind w:left="2824" w:right="-1213"/>
    </w:pPr>
    <w:rPr>
      <w:i/>
      <w:sz w:val="22"/>
      <w:szCs w:val="20"/>
      <w:lang w:val="uk-UA"/>
    </w:rPr>
  </w:style>
  <w:style w:type="paragraph" w:customStyle="1" w:styleId="lit1">
    <w:name w:val="Список.lit1"/>
    <w:basedOn w:val="ae"/>
    <w:pPr>
      <w:tabs>
        <w:tab w:val="left" w:pos="360"/>
      </w:tabs>
      <w:ind w:left="360" w:hanging="360"/>
      <w:jc w:val="both"/>
    </w:pPr>
    <w:rPr>
      <w:sz w:val="22"/>
      <w:szCs w:val="20"/>
      <w:lang w:val="uk-UA"/>
    </w:rPr>
  </w:style>
  <w:style w:type="paragraph" w:customStyle="1" w:styleId="liter1">
    <w:name w:val="Нумерованный список.liter1"/>
    <w:basedOn w:val="ae"/>
    <w:pPr>
      <w:tabs>
        <w:tab w:val="left" w:pos="360"/>
      </w:tabs>
      <w:ind w:left="360" w:hanging="360"/>
      <w:jc w:val="both"/>
    </w:pPr>
    <w:rPr>
      <w:sz w:val="20"/>
      <w:szCs w:val="20"/>
    </w:rPr>
  </w:style>
  <w:style w:type="paragraph" w:customStyle="1" w:styleId="3spysokl-ry1">
    <w:name w:val="Основной текст 3.spysok l-ry1"/>
    <w:basedOn w:val="ae"/>
    <w:pPr>
      <w:jc w:val="center"/>
    </w:pPr>
    <w:rPr>
      <w:b/>
      <w:caps/>
      <w:sz w:val="22"/>
      <w:szCs w:val="20"/>
      <w:lang w:val="en-US"/>
    </w:rPr>
  </w:style>
  <w:style w:type="paragraph" w:customStyle="1" w:styleId="1ffff0">
    <w:name w:val="Основной текст с отступом1"/>
    <w:basedOn w:val="ae"/>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e"/>
    <w:pPr>
      <w:widowControl w:val="0"/>
      <w:spacing w:line="360" w:lineRule="auto"/>
      <w:ind w:firstLine="680"/>
      <w:jc w:val="both"/>
    </w:pPr>
    <w:rPr>
      <w:sz w:val="28"/>
      <w:szCs w:val="20"/>
      <w:lang w:val="uk-UA"/>
    </w:rPr>
  </w:style>
  <w:style w:type="paragraph" w:customStyle="1" w:styleId="1ffff1">
    <w:name w:val="Текст1"/>
    <w:basedOn w:val="ae"/>
    <w:pPr>
      <w:widowControl w:val="0"/>
      <w:spacing w:line="360" w:lineRule="auto"/>
      <w:ind w:firstLine="720"/>
      <w:jc w:val="both"/>
    </w:pPr>
    <w:rPr>
      <w:rFonts w:ascii="ISOCPEUR" w:hAnsi="ISOCPEUR" w:cs="ISOCPEUR"/>
      <w:sz w:val="28"/>
      <w:szCs w:val="20"/>
      <w:lang w:val="uk-UA"/>
    </w:rPr>
  </w:style>
  <w:style w:type="paragraph" w:customStyle="1" w:styleId="affffffffffff2">
    <w:name w:val="Вірш"/>
    <w:basedOn w:val="ae"/>
    <w:pPr>
      <w:keepLines/>
      <w:widowControl w:val="0"/>
      <w:spacing w:before="28" w:line="360" w:lineRule="auto"/>
      <w:ind w:left="1701" w:hanging="567"/>
      <w:jc w:val="both"/>
    </w:pPr>
    <w:rPr>
      <w:i/>
      <w:sz w:val="22"/>
      <w:szCs w:val="20"/>
      <w:lang w:val="uk-UA"/>
    </w:rPr>
  </w:style>
  <w:style w:type="paragraph" w:customStyle="1" w:styleId="affffffffffff3">
    <w:name w:val="Загальний текст"/>
    <w:basedOn w:val="ae"/>
    <w:pPr>
      <w:widowControl w:val="0"/>
      <w:spacing w:before="28" w:line="262" w:lineRule="atLeast"/>
      <w:ind w:firstLine="283"/>
      <w:jc w:val="both"/>
    </w:pPr>
    <w:rPr>
      <w:sz w:val="22"/>
      <w:szCs w:val="20"/>
      <w:lang w:val="uk-UA"/>
    </w:rPr>
  </w:style>
  <w:style w:type="paragraph" w:customStyle="1" w:styleId="affffffffffff4">
    <w:name w:val="Заголовок розділів"/>
    <w:basedOn w:val="ae"/>
    <w:next w:val="affffffffffff5"/>
    <w:pPr>
      <w:widowControl w:val="0"/>
      <w:spacing w:after="480" w:line="360" w:lineRule="auto"/>
      <w:jc w:val="center"/>
    </w:pPr>
    <w:rPr>
      <w:rFonts w:ascii="OpenSymbol" w:hAnsi="OpenSymbol" w:cs="OpenSymbol"/>
      <w:b/>
      <w:sz w:val="32"/>
      <w:szCs w:val="20"/>
      <w:lang w:val="uk-UA"/>
    </w:rPr>
  </w:style>
  <w:style w:type="paragraph" w:customStyle="1" w:styleId="affffffffffff5">
    <w:name w:val="Заголовок підрозділів"/>
    <w:basedOn w:val="affffffffffff4"/>
    <w:next w:val="ae"/>
    <w:pPr>
      <w:ind w:firstLine="720"/>
      <w:jc w:val="left"/>
    </w:pPr>
    <w:rPr>
      <w:rFonts w:ascii="Garamond" w:hAnsi="Garamond" w:cs="Garamond"/>
    </w:rPr>
  </w:style>
  <w:style w:type="paragraph" w:customStyle="1" w:styleId="1ffff2">
    <w:name w:val="Цитата1"/>
    <w:basedOn w:val="ae"/>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e"/>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e"/>
    <w:pPr>
      <w:keepLines/>
      <w:numPr>
        <w:numId w:val="11"/>
      </w:numPr>
      <w:spacing w:line="360" w:lineRule="auto"/>
      <w:ind w:left="0" w:firstLine="0"/>
      <w:jc w:val="center"/>
    </w:pPr>
    <w:rPr>
      <w:b/>
      <w:sz w:val="28"/>
      <w:szCs w:val="20"/>
      <w:lang w:val="uk-UA"/>
    </w:rPr>
  </w:style>
  <w:style w:type="paragraph" w:customStyle="1" w:styleId="affffffffffff6">
    <w:name w:val="ТЕКСТ"/>
    <w:basedOn w:val="ae"/>
    <w:pPr>
      <w:spacing w:line="360" w:lineRule="auto"/>
      <w:ind w:firstLine="709"/>
      <w:jc w:val="both"/>
    </w:pPr>
    <w:rPr>
      <w:rFonts w:ascii="FreeSetCTT" w:hAnsi="FreeSetCTT" w:cs="FreeSetCTT"/>
      <w:sz w:val="28"/>
      <w:szCs w:val="20"/>
      <w:lang w:val="uk-UA"/>
    </w:rPr>
  </w:style>
  <w:style w:type="paragraph" w:customStyle="1" w:styleId="CT-SNOSKA">
    <w:name w:val="CT-SNOSKA"/>
    <w:basedOn w:val="ae"/>
    <w:pPr>
      <w:jc w:val="both"/>
    </w:pPr>
    <w:rPr>
      <w:szCs w:val="20"/>
    </w:rPr>
  </w:style>
  <w:style w:type="paragraph" w:customStyle="1" w:styleId="2fff0">
    <w:name w:val="Стиль2"/>
    <w:basedOn w:val="ae"/>
    <w:pPr>
      <w:jc w:val="both"/>
    </w:pPr>
    <w:rPr>
      <w:rFonts w:cs="OpenSymbol"/>
    </w:rPr>
  </w:style>
  <w:style w:type="paragraph" w:customStyle="1" w:styleId="left">
    <w:name w:val="left"/>
    <w:basedOn w:val="ae"/>
    <w:pPr>
      <w:spacing w:before="280" w:after="280"/>
    </w:pPr>
    <w:rPr>
      <w:rFonts w:ascii="MS Reference Specialty" w:hAnsi="MS Reference Specialty" w:cs="MS Reference Specialty"/>
    </w:rPr>
  </w:style>
  <w:style w:type="paragraph" w:customStyle="1" w:styleId="31">
    <w:name w:val="Маркированный список 31"/>
    <w:basedOn w:val="ae"/>
    <w:pPr>
      <w:numPr>
        <w:numId w:val="4"/>
      </w:numPr>
    </w:pPr>
    <w:rPr>
      <w:sz w:val="20"/>
      <w:szCs w:val="20"/>
      <w:lang w:val="uk-UA"/>
    </w:rPr>
  </w:style>
  <w:style w:type="paragraph" w:customStyle="1" w:styleId="1ffff3">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7">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8">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e"/>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9">
    <w:name w:val="текст сноски"/>
    <w:basedOn w:val="ae"/>
    <w:pPr>
      <w:autoSpaceDE w:val="0"/>
    </w:pPr>
    <w:rPr>
      <w:sz w:val="20"/>
      <w:szCs w:val="20"/>
    </w:rPr>
  </w:style>
  <w:style w:type="paragraph" w:customStyle="1" w:styleId="affffffffffffa">
    <w:name w:val="Àäðåñà"/>
    <w:basedOn w:val="ae"/>
    <w:pPr>
      <w:spacing w:after="60" w:line="360" w:lineRule="auto"/>
      <w:jc w:val="center"/>
    </w:pPr>
    <w:rPr>
      <w:szCs w:val="20"/>
      <w:lang w:val="uk-UA"/>
    </w:rPr>
  </w:style>
  <w:style w:type="paragraph" w:customStyle="1" w:styleId="5c">
    <w:name w:val="Основной текст5"/>
    <w:basedOn w:val="ae"/>
    <w:pPr>
      <w:widowControl w:val="0"/>
      <w:spacing w:line="420" w:lineRule="auto"/>
      <w:ind w:firstLine="851"/>
      <w:jc w:val="both"/>
    </w:pPr>
    <w:rPr>
      <w:sz w:val="26"/>
      <w:szCs w:val="20"/>
    </w:rPr>
  </w:style>
  <w:style w:type="paragraph" w:customStyle="1" w:styleId="affffffffffffb">
    <w:name w:val="СноскаОсн"/>
    <w:basedOn w:val="ae"/>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c">
    <w:name w:val="Цитаты"/>
    <w:basedOn w:val="ae"/>
    <w:pPr>
      <w:autoSpaceDE w:val="0"/>
      <w:spacing w:before="100" w:after="100"/>
      <w:ind w:left="360" w:right="360"/>
    </w:pPr>
  </w:style>
  <w:style w:type="paragraph" w:styleId="affffffffffffd">
    <w:name w:val="E-mail Signature"/>
    <w:basedOn w:val="ae"/>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e">
    <w:name w:val="Signature"/>
    <w:basedOn w:val="ae"/>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e"/>
    <w:pPr>
      <w:shd w:val="clear" w:color="auto" w:fill="FFFFFF"/>
      <w:spacing w:line="360" w:lineRule="auto"/>
      <w:jc w:val="center"/>
    </w:pPr>
    <w:rPr>
      <w:color w:val="FF0000"/>
      <w:sz w:val="16"/>
      <w:szCs w:val="16"/>
    </w:rPr>
  </w:style>
  <w:style w:type="paragraph" w:styleId="1ffff4">
    <w:name w:val="index 1"/>
    <w:basedOn w:val="ae"/>
    <w:next w:val="ae"/>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e"/>
    <w:pPr>
      <w:shd w:val="clear" w:color="auto" w:fill="FFFFFF"/>
      <w:spacing w:line="360" w:lineRule="auto"/>
      <w:ind w:left="300" w:right="80"/>
      <w:jc w:val="both"/>
    </w:pPr>
    <w:rPr>
      <w:color w:val="000000"/>
      <w:sz w:val="28"/>
      <w:szCs w:val="28"/>
    </w:rPr>
  </w:style>
  <w:style w:type="paragraph" w:customStyle="1" w:styleId="vary">
    <w:name w:val="vary"/>
    <w:basedOn w:val="ae"/>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
    <w:name w:val="текст ссылки"/>
    <w:basedOn w:val="ae"/>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0">
    <w:name w:val="Конверт"/>
    <w:basedOn w:val="ae"/>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1">
    <w:name w:val="Стиль_стихи"/>
    <w:basedOn w:val="ae"/>
    <w:pPr>
      <w:autoSpaceDE w:val="0"/>
      <w:ind w:left="2268"/>
      <w:jc w:val="both"/>
    </w:pPr>
    <w:rPr>
      <w:i/>
      <w:iCs/>
      <w:sz w:val="28"/>
      <w:szCs w:val="28"/>
      <w:lang w:val="uk-UA"/>
    </w:rPr>
  </w:style>
  <w:style w:type="paragraph" w:customStyle="1" w:styleId="87">
    <w:name w:val="заголовок 8"/>
    <w:basedOn w:val="ae"/>
    <w:next w:val="ae"/>
    <w:pPr>
      <w:keepNext/>
      <w:autoSpaceDE w:val="0"/>
      <w:spacing w:line="360" w:lineRule="auto"/>
      <w:ind w:firstLine="720"/>
      <w:jc w:val="center"/>
    </w:pPr>
    <w:rPr>
      <w:b/>
      <w:bCs/>
      <w:sz w:val="28"/>
      <w:szCs w:val="28"/>
      <w:lang w:val="uk-UA"/>
    </w:rPr>
  </w:style>
  <w:style w:type="paragraph" w:customStyle="1" w:styleId="1ffff5">
    <w:name w:val="Заголовок записки1"/>
    <w:basedOn w:val="ae"/>
    <w:next w:val="ae"/>
    <w:pPr>
      <w:autoSpaceDE w:val="0"/>
      <w:ind w:firstLine="567"/>
      <w:jc w:val="both"/>
    </w:pPr>
    <w:rPr>
      <w:sz w:val="28"/>
      <w:szCs w:val="28"/>
      <w:lang w:val="uk-UA"/>
    </w:rPr>
  </w:style>
  <w:style w:type="paragraph" w:customStyle="1" w:styleId="afffffffffffff2">
    <w:name w:val="[ ]"/>
    <w:basedOn w:val="ae"/>
    <w:pPr>
      <w:autoSpaceDE w:val="0"/>
      <w:spacing w:line="288" w:lineRule="auto"/>
    </w:pPr>
    <w:rPr>
      <w:color w:val="000000"/>
      <w:sz w:val="20"/>
      <w:lang w:val="uk-UA"/>
    </w:rPr>
  </w:style>
  <w:style w:type="paragraph" w:customStyle="1" w:styleId="-6">
    <w:name w:val="Нормальний-мій"/>
    <w:basedOn w:val="ae"/>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3">
    <w:name w:val="Звичайний (веб)"/>
    <w:basedOn w:val="ae"/>
    <w:pPr>
      <w:autoSpaceDE w:val="0"/>
      <w:spacing w:before="100" w:after="100"/>
    </w:pPr>
    <w:rPr>
      <w:sz w:val="20"/>
      <w:lang w:val="uk-UA"/>
    </w:rPr>
  </w:style>
  <w:style w:type="paragraph" w:customStyle="1" w:styleId="afffffffffffff4">
    <w:name w:val="Текст виноски"/>
    <w:basedOn w:val="ae"/>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e"/>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5">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e"/>
    <w:pPr>
      <w:spacing w:line="280" w:lineRule="atLeast"/>
      <w:ind w:left="800" w:firstLine="400"/>
      <w:jc w:val="both"/>
    </w:pPr>
    <w:rPr>
      <w:color w:val="008000"/>
    </w:rPr>
  </w:style>
  <w:style w:type="paragraph" w:customStyle="1" w:styleId="just">
    <w:name w:val="just"/>
    <w:basedOn w:val="ae"/>
    <w:pPr>
      <w:spacing w:before="280" w:after="280"/>
      <w:jc w:val="both"/>
    </w:pPr>
    <w:rPr>
      <w:lang w:val="uk-UA"/>
    </w:rPr>
  </w:style>
  <w:style w:type="paragraph" w:customStyle="1" w:styleId="Nagwek2">
    <w:name w:val="Nagłówek2"/>
    <w:basedOn w:val="ae"/>
    <w:next w:val="afffffffa"/>
    <w:pPr>
      <w:keepNext/>
      <w:spacing w:before="240" w:after="120"/>
    </w:pPr>
    <w:rPr>
      <w:rFonts w:ascii="OpenSymbol" w:eastAsia="Arial" w:hAnsi="OpenSymbol" w:cs="Helvetica"/>
      <w:sz w:val="28"/>
      <w:szCs w:val="28"/>
    </w:rPr>
  </w:style>
  <w:style w:type="paragraph" w:customStyle="1" w:styleId="Podpis2">
    <w:name w:val="Podpis2"/>
    <w:basedOn w:val="ae"/>
    <w:pPr>
      <w:suppressLineNumbers/>
      <w:spacing w:before="120" w:after="120"/>
    </w:pPr>
    <w:rPr>
      <w:rFonts w:cs="Helvetica"/>
      <w:i/>
      <w:iCs/>
    </w:rPr>
  </w:style>
  <w:style w:type="paragraph" w:customStyle="1" w:styleId="Indeks">
    <w:name w:val="Indeks"/>
    <w:basedOn w:val="ae"/>
    <w:pPr>
      <w:suppressLineNumbers/>
    </w:pPr>
    <w:rPr>
      <w:rFonts w:cs="Helvetica"/>
    </w:rPr>
  </w:style>
  <w:style w:type="paragraph" w:customStyle="1" w:styleId="1ffff6">
    <w:name w:val="Текст примечания1"/>
    <w:basedOn w:val="ae"/>
    <w:rPr>
      <w:sz w:val="20"/>
      <w:szCs w:val="20"/>
    </w:rPr>
  </w:style>
  <w:style w:type="paragraph" w:customStyle="1" w:styleId="222">
    <w:name w:val="Основной текст 22"/>
    <w:basedOn w:val="ae"/>
    <w:pPr>
      <w:spacing w:after="120" w:line="480" w:lineRule="auto"/>
    </w:pPr>
  </w:style>
  <w:style w:type="paragraph" w:customStyle="1" w:styleId="3110">
    <w:name w:val="Основной текст с отступом 311"/>
    <w:basedOn w:val="ae"/>
    <w:pPr>
      <w:widowControl w:val="0"/>
      <w:ind w:firstLine="340"/>
      <w:jc w:val="both"/>
    </w:pPr>
    <w:rPr>
      <w:sz w:val="22"/>
      <w:szCs w:val="20"/>
      <w:lang w:val="uk-UA"/>
    </w:rPr>
  </w:style>
  <w:style w:type="paragraph" w:customStyle="1" w:styleId="Tekstpodstawowywcity21">
    <w:name w:val="Tekst podstawowy wcięty 21"/>
    <w:basedOn w:val="ae"/>
    <w:pPr>
      <w:spacing w:line="360" w:lineRule="auto"/>
      <w:ind w:right="-766" w:firstLine="425"/>
      <w:jc w:val="both"/>
    </w:pPr>
    <w:rPr>
      <w:sz w:val="28"/>
      <w:szCs w:val="20"/>
      <w:lang w:val="uk-UA"/>
    </w:rPr>
  </w:style>
  <w:style w:type="paragraph" w:customStyle="1" w:styleId="Tekstblokowy1">
    <w:name w:val="Tekst blokowy1"/>
    <w:basedOn w:val="ae"/>
    <w:pPr>
      <w:spacing w:line="360" w:lineRule="auto"/>
      <w:ind w:left="57" w:right="454" w:firstLine="426"/>
      <w:jc w:val="both"/>
    </w:pPr>
    <w:rPr>
      <w:sz w:val="28"/>
      <w:szCs w:val="20"/>
      <w:lang w:val="uk-UA"/>
    </w:rPr>
  </w:style>
  <w:style w:type="paragraph" w:customStyle="1" w:styleId="3fa">
    <w:name w:val="Основний текст з відступом 3"/>
    <w:basedOn w:val="ae"/>
    <w:pPr>
      <w:spacing w:line="360" w:lineRule="auto"/>
      <w:ind w:firstLine="680"/>
      <w:jc w:val="both"/>
    </w:pPr>
    <w:rPr>
      <w:i/>
      <w:iCs/>
      <w:sz w:val="28"/>
      <w:szCs w:val="28"/>
      <w:lang w:val="uk-UA"/>
    </w:rPr>
  </w:style>
  <w:style w:type="paragraph" w:customStyle="1" w:styleId="2fff1">
    <w:name w:val="Продовження списку 2"/>
    <w:basedOn w:val="ae"/>
    <w:pPr>
      <w:autoSpaceDE w:val="0"/>
      <w:spacing w:after="120"/>
      <w:ind w:left="566"/>
    </w:pPr>
    <w:rPr>
      <w:sz w:val="22"/>
      <w:szCs w:val="22"/>
    </w:rPr>
  </w:style>
  <w:style w:type="paragraph" w:customStyle="1" w:styleId="219">
    <w:name w:val="Список 21"/>
    <w:basedOn w:val="ae"/>
    <w:pPr>
      <w:autoSpaceDE w:val="0"/>
      <w:ind w:left="566" w:hanging="283"/>
    </w:pPr>
    <w:rPr>
      <w:sz w:val="22"/>
      <w:szCs w:val="22"/>
    </w:rPr>
  </w:style>
  <w:style w:type="paragraph" w:customStyle="1" w:styleId="Tekstpodstawowywcity31">
    <w:name w:val="Tekst podstawowy wcięty 31"/>
    <w:basedOn w:val="ae"/>
    <w:pPr>
      <w:spacing w:line="360" w:lineRule="auto"/>
      <w:ind w:firstLine="720"/>
      <w:jc w:val="center"/>
    </w:pPr>
    <w:rPr>
      <w:b/>
      <w:sz w:val="28"/>
      <w:szCs w:val="20"/>
      <w:lang w:val="uk-UA"/>
    </w:rPr>
  </w:style>
  <w:style w:type="paragraph" w:customStyle="1" w:styleId="2fff2">
    <w:name w:val="Основний текст 2"/>
    <w:basedOn w:val="ae"/>
    <w:pPr>
      <w:spacing w:line="360" w:lineRule="auto"/>
      <w:jc w:val="both"/>
    </w:pPr>
    <w:rPr>
      <w:szCs w:val="20"/>
      <w:lang w:val="uk-UA"/>
    </w:rPr>
  </w:style>
  <w:style w:type="paragraph" w:customStyle="1" w:styleId="223">
    <w:name w:val="Основной текст с отступом 22"/>
    <w:basedOn w:val="ae"/>
    <w:pPr>
      <w:spacing w:line="360" w:lineRule="auto"/>
      <w:ind w:right="357" w:firstLine="902"/>
      <w:jc w:val="both"/>
    </w:pPr>
    <w:rPr>
      <w:sz w:val="28"/>
      <w:szCs w:val="28"/>
      <w:lang w:val="en-US"/>
    </w:rPr>
  </w:style>
  <w:style w:type="paragraph" w:customStyle="1" w:styleId="2111">
    <w:name w:val="Основной текст с отступом 211"/>
    <w:basedOn w:val="ae"/>
    <w:pPr>
      <w:spacing w:after="120" w:line="480" w:lineRule="auto"/>
      <w:ind w:left="283"/>
    </w:pPr>
    <w:rPr>
      <w:lang w:val="uk-UA"/>
    </w:rPr>
  </w:style>
  <w:style w:type="paragraph" w:customStyle="1" w:styleId="2fff3">
    <w:name w:val="Основний текст з відступом 2"/>
    <w:basedOn w:val="ae"/>
    <w:pPr>
      <w:spacing w:after="120" w:line="480" w:lineRule="auto"/>
      <w:ind w:left="283"/>
    </w:pPr>
    <w:rPr>
      <w:lang w:val="uk-UA"/>
    </w:rPr>
  </w:style>
  <w:style w:type="paragraph" w:customStyle="1" w:styleId="Zwykytekst1">
    <w:name w:val="Zwykły tekst1"/>
    <w:basedOn w:val="ae"/>
    <w:rPr>
      <w:rFonts w:ascii="ISOCPEUR" w:hAnsi="ISOCPEUR" w:cs="ISOCPEUR"/>
      <w:sz w:val="20"/>
      <w:szCs w:val="20"/>
      <w:lang w:val="uk-UA"/>
    </w:rPr>
  </w:style>
  <w:style w:type="paragraph" w:customStyle="1" w:styleId="11b">
    <w:name w:val="Текст11"/>
    <w:basedOn w:val="ae"/>
    <w:pPr>
      <w:spacing w:line="220" w:lineRule="exact"/>
      <w:ind w:firstLine="454"/>
      <w:jc w:val="both"/>
    </w:pPr>
    <w:rPr>
      <w:sz w:val="20"/>
      <w:szCs w:val="20"/>
      <w:lang w:val="uk-UA"/>
    </w:rPr>
  </w:style>
  <w:style w:type="paragraph" w:customStyle="1" w:styleId="afffffffffffff6">
    <w:name w:val="дисертация"/>
    <w:basedOn w:val="ae"/>
    <w:pPr>
      <w:spacing w:line="360" w:lineRule="auto"/>
      <w:ind w:firstLine="720"/>
      <w:jc w:val="both"/>
    </w:pPr>
    <w:rPr>
      <w:sz w:val="28"/>
      <w:szCs w:val="20"/>
      <w:lang w:val="uk-UA"/>
    </w:rPr>
  </w:style>
  <w:style w:type="paragraph" w:customStyle="1" w:styleId="afffffffffffff7">
    <w:name w:val="Звичайний відступ"/>
    <w:basedOn w:val="ae"/>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e"/>
    <w:pPr>
      <w:spacing w:line="360" w:lineRule="auto"/>
      <w:ind w:left="-170" w:right="-567" w:firstLine="720"/>
      <w:jc w:val="both"/>
    </w:pPr>
    <w:rPr>
      <w:sz w:val="28"/>
      <w:szCs w:val="20"/>
      <w:lang w:val="uk-UA"/>
    </w:rPr>
  </w:style>
  <w:style w:type="paragraph" w:customStyle="1" w:styleId="231">
    <w:name w:val="Основной текст с отступом 23"/>
    <w:basedOn w:val="ae"/>
    <w:pPr>
      <w:spacing w:after="120" w:line="480" w:lineRule="auto"/>
      <w:ind w:left="283"/>
    </w:pPr>
  </w:style>
  <w:style w:type="paragraph" w:customStyle="1" w:styleId="Nagwek1">
    <w:name w:val="Nagłówek1"/>
    <w:basedOn w:val="ae"/>
    <w:next w:val="afffffffa"/>
    <w:pPr>
      <w:keepNext/>
      <w:spacing w:before="240" w:after="120"/>
    </w:pPr>
    <w:rPr>
      <w:rFonts w:ascii="OpenSymbol" w:eastAsia="Arial" w:hAnsi="OpenSymbol" w:cs="Helvetica"/>
      <w:sz w:val="28"/>
      <w:szCs w:val="28"/>
    </w:rPr>
  </w:style>
  <w:style w:type="paragraph" w:customStyle="1" w:styleId="Podpis1">
    <w:name w:val="Podpis1"/>
    <w:basedOn w:val="ae"/>
    <w:pPr>
      <w:suppressLineNumbers/>
      <w:spacing w:before="120" w:after="120"/>
    </w:pPr>
    <w:rPr>
      <w:rFonts w:cs="Helvetica"/>
      <w:i/>
      <w:iCs/>
    </w:rPr>
  </w:style>
  <w:style w:type="paragraph" w:customStyle="1" w:styleId="1ffff7">
    <w:name w:val="Схема документа1"/>
    <w:basedOn w:val="ae"/>
    <w:pPr>
      <w:shd w:val="clear" w:color="auto" w:fill="000080"/>
    </w:pPr>
    <w:rPr>
      <w:rFonts w:ascii="Helvetica" w:hAnsi="Helvetica" w:cs="Helvetica"/>
      <w:sz w:val="20"/>
      <w:szCs w:val="20"/>
    </w:rPr>
  </w:style>
  <w:style w:type="paragraph" w:customStyle="1" w:styleId="Zawartolisty">
    <w:name w:val="Zawartość listy"/>
    <w:basedOn w:val="ae"/>
    <w:pPr>
      <w:ind w:left="567"/>
    </w:pPr>
  </w:style>
  <w:style w:type="paragraph" w:customStyle="1" w:styleId="Nagweklisty">
    <w:name w:val="Nagłówek listy"/>
    <w:basedOn w:val="ae"/>
    <w:next w:val="Zawartolisty"/>
  </w:style>
  <w:style w:type="paragraph" w:customStyle="1" w:styleId="Zawartotabeli">
    <w:name w:val="Zawartość tabeli"/>
    <w:basedOn w:val="ae"/>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e"/>
    <w:pPr>
      <w:tabs>
        <w:tab w:val="left" w:pos="0"/>
      </w:tabs>
      <w:spacing w:line="360" w:lineRule="auto"/>
      <w:ind w:firstLine="567"/>
      <w:jc w:val="both"/>
    </w:pPr>
    <w:rPr>
      <w:sz w:val="28"/>
      <w:szCs w:val="28"/>
      <w:lang w:val="pl-PL"/>
    </w:rPr>
  </w:style>
  <w:style w:type="paragraph" w:customStyle="1" w:styleId="Zawartoramki">
    <w:name w:val="Zawartość ramki"/>
    <w:basedOn w:val="afffffffa"/>
    <w:rPr>
      <w:sz w:val="24"/>
    </w:rPr>
  </w:style>
  <w:style w:type="paragraph" w:customStyle="1" w:styleId="11d">
    <w:name w:val="Цитата11"/>
    <w:basedOn w:val="ae"/>
    <w:pPr>
      <w:ind w:left="72" w:right="-766"/>
      <w:jc w:val="both"/>
    </w:pPr>
    <w:rPr>
      <w:sz w:val="28"/>
      <w:szCs w:val="20"/>
    </w:rPr>
  </w:style>
  <w:style w:type="paragraph" w:customStyle="1" w:styleId="3fb">
    <w:name w:val="Основний текст 3"/>
    <w:basedOn w:val="ae"/>
    <w:pPr>
      <w:ind w:right="-766"/>
      <w:jc w:val="both"/>
    </w:pPr>
    <w:rPr>
      <w:sz w:val="28"/>
      <w:szCs w:val="20"/>
      <w:lang w:val="en-US"/>
    </w:rPr>
  </w:style>
  <w:style w:type="paragraph" w:customStyle="1" w:styleId="BlockText1">
    <w:name w:val="Block Text1"/>
    <w:basedOn w:val="ae"/>
    <w:pPr>
      <w:spacing w:line="360" w:lineRule="auto"/>
      <w:ind w:firstLine="567"/>
      <w:jc w:val="both"/>
    </w:pPr>
    <w:rPr>
      <w:sz w:val="28"/>
      <w:szCs w:val="28"/>
    </w:rPr>
  </w:style>
  <w:style w:type="paragraph" w:customStyle="1" w:styleId="Nagwek">
    <w:name w:val="Nagłówek"/>
    <w:basedOn w:val="ae"/>
    <w:next w:val="afffffffa"/>
    <w:pPr>
      <w:keepNext/>
      <w:spacing w:before="240" w:after="120"/>
    </w:pPr>
    <w:rPr>
      <w:rFonts w:ascii="OpenSymbol" w:eastAsia="Arial" w:hAnsi="OpenSymbol" w:cs="Helvetica"/>
      <w:sz w:val="28"/>
      <w:szCs w:val="28"/>
    </w:rPr>
  </w:style>
  <w:style w:type="paragraph" w:customStyle="1" w:styleId="Podpis">
    <w:name w:val="Podpis"/>
    <w:basedOn w:val="ae"/>
    <w:pPr>
      <w:suppressLineNumbers/>
      <w:spacing w:before="120" w:after="120"/>
    </w:pPr>
    <w:rPr>
      <w:rFonts w:cs="Helvetica"/>
      <w:i/>
      <w:iCs/>
    </w:rPr>
  </w:style>
  <w:style w:type="paragraph" w:customStyle="1" w:styleId="Nagwek3">
    <w:name w:val="Nagłówek3"/>
    <w:basedOn w:val="ae"/>
    <w:next w:val="afffffffa"/>
    <w:pPr>
      <w:keepNext/>
      <w:spacing w:before="240" w:after="120"/>
    </w:pPr>
    <w:rPr>
      <w:rFonts w:ascii="OpenSymbol" w:eastAsia="Arial" w:hAnsi="OpenSymbol" w:cs="Helvetica"/>
      <w:sz w:val="28"/>
      <w:szCs w:val="28"/>
    </w:rPr>
  </w:style>
  <w:style w:type="paragraph" w:customStyle="1" w:styleId="Podpis3">
    <w:name w:val="Podpis3"/>
    <w:basedOn w:val="ae"/>
    <w:pPr>
      <w:suppressLineNumbers/>
      <w:spacing w:before="120" w:after="120"/>
    </w:pPr>
    <w:rPr>
      <w:rFonts w:cs="Helvetica"/>
      <w:i/>
      <w:iCs/>
    </w:rPr>
  </w:style>
  <w:style w:type="paragraph" w:customStyle="1" w:styleId="1ffff8">
    <w:name w:val="Название объекта1"/>
    <w:basedOn w:val="ae"/>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e"/>
    <w:pPr>
      <w:spacing w:line="360" w:lineRule="auto"/>
      <w:ind w:firstLine="360"/>
      <w:jc w:val="both"/>
    </w:pPr>
    <w:rPr>
      <w:sz w:val="28"/>
      <w:szCs w:val="28"/>
      <w:lang w:val="uk-UA"/>
    </w:rPr>
  </w:style>
  <w:style w:type="paragraph" w:customStyle="1" w:styleId="331">
    <w:name w:val="Основной текст с отступом 33"/>
    <w:basedOn w:val="ae"/>
    <w:pPr>
      <w:ind w:firstLine="397"/>
      <w:jc w:val="both"/>
    </w:pPr>
    <w:rPr>
      <w:sz w:val="28"/>
      <w:szCs w:val="28"/>
      <w:lang w:val="uk-UA"/>
    </w:rPr>
  </w:style>
  <w:style w:type="paragraph" w:customStyle="1" w:styleId="afffffffffffff8">
    <w:name w:val="ЦитатаВірш"/>
    <w:basedOn w:val="ae"/>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e"/>
    <w:next w:val="ae"/>
    <w:pPr>
      <w:keepNext/>
      <w:tabs>
        <w:tab w:val="left" w:pos="5670"/>
      </w:tabs>
      <w:autoSpaceDE w:val="0"/>
      <w:ind w:firstLine="5387"/>
      <w:jc w:val="both"/>
    </w:pPr>
    <w:rPr>
      <w:b/>
      <w:bCs/>
      <w:sz w:val="28"/>
      <w:szCs w:val="28"/>
    </w:rPr>
  </w:style>
  <w:style w:type="paragraph" w:customStyle="1" w:styleId="afffffffffffff9">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9">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e"/>
    <w:pPr>
      <w:spacing w:before="48" w:after="48"/>
      <w:ind w:firstLine="432"/>
      <w:jc w:val="both"/>
    </w:pPr>
  </w:style>
  <w:style w:type="paragraph" w:customStyle="1" w:styleId="fulltext">
    <w:name w:val="fulltext"/>
    <w:basedOn w:val="ae"/>
    <w:pPr>
      <w:spacing w:before="280" w:after="280"/>
    </w:pPr>
    <w:rPr>
      <w:rFonts w:ascii="Mangal" w:hAnsi="Mangal" w:cs="Mangal"/>
    </w:rPr>
  </w:style>
  <w:style w:type="paragraph" w:customStyle="1" w:styleId="2fff5">
    <w:name w:val="Подзаголовок2"/>
    <w:basedOn w:val="ae"/>
    <w:pPr>
      <w:spacing w:after="280"/>
    </w:pPr>
    <w:rPr>
      <w:sz w:val="27"/>
      <w:szCs w:val="27"/>
    </w:rPr>
  </w:style>
  <w:style w:type="paragraph" w:customStyle="1" w:styleId="317">
    <w:name w:val="Список 31"/>
    <w:basedOn w:val="ae"/>
    <w:pPr>
      <w:ind w:left="849" w:hanging="283"/>
    </w:pPr>
  </w:style>
  <w:style w:type="paragraph" w:customStyle="1" w:styleId="afffffffffffffa">
    <w:name w:val="Краткий обратный адрес"/>
    <w:basedOn w:val="ae"/>
  </w:style>
  <w:style w:type="paragraph" w:customStyle="1" w:styleId="Head">
    <w:name w:val="Head"/>
    <w:basedOn w:val="ae"/>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e"/>
    <w:pPr>
      <w:tabs>
        <w:tab w:val="left" w:pos="283"/>
      </w:tabs>
      <w:ind w:left="283" w:hanging="283"/>
      <w:jc w:val="both"/>
    </w:pPr>
    <w:rPr>
      <w:color w:val="000000"/>
      <w:sz w:val="16"/>
      <w:szCs w:val="20"/>
    </w:rPr>
  </w:style>
  <w:style w:type="paragraph" w:customStyle="1" w:styleId="BodyText31">
    <w:name w:val="Body Text 31"/>
    <w:basedOn w:val="ae"/>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b"/>
    <w:pPr>
      <w:pBdr>
        <w:top w:val="single" w:sz="4" w:space="10" w:color="000000"/>
      </w:pBdr>
      <w:ind w:firstLine="283"/>
      <w:jc w:val="both"/>
    </w:pPr>
    <w:rPr>
      <w:rFonts w:ascii="FreeSetCTT" w:hAnsi="FreeSetCTT" w:cs="FreeSetCTT"/>
      <w:sz w:val="18"/>
      <w:szCs w:val="18"/>
    </w:rPr>
  </w:style>
  <w:style w:type="paragraph" w:customStyle="1" w:styleId="afffffffffffffb">
    <w:name w:val="ЗНОСКА"/>
    <w:basedOn w:val="WyNOSKA"/>
    <w:pPr>
      <w:pBdr>
        <w:top w:val="none" w:sz="0" w:space="0" w:color="auto"/>
      </w:pBdr>
      <w:spacing w:line="200" w:lineRule="atLeast"/>
    </w:pPr>
  </w:style>
  <w:style w:type="paragraph" w:customStyle="1" w:styleId="zit">
    <w:name w:val="zit"/>
    <w:basedOn w:val="ae"/>
    <w:pPr>
      <w:shd w:val="clear" w:color="auto" w:fill="FFFFFF"/>
      <w:spacing w:before="284" w:line="320" w:lineRule="atLeast"/>
      <w:ind w:left="900" w:right="284" w:firstLine="284"/>
      <w:jc w:val="both"/>
    </w:pPr>
    <w:rPr>
      <w:color w:val="993300"/>
    </w:rPr>
  </w:style>
  <w:style w:type="paragraph" w:customStyle="1" w:styleId="m1">
    <w:name w:val="m1"/>
    <w:basedOn w:val="ae"/>
    <w:pPr>
      <w:shd w:val="clear" w:color="auto" w:fill="FFFFFF"/>
      <w:spacing w:line="320" w:lineRule="atLeast"/>
      <w:ind w:firstLine="284"/>
      <w:jc w:val="both"/>
    </w:pPr>
    <w:rPr>
      <w:color w:val="000000"/>
    </w:rPr>
  </w:style>
  <w:style w:type="paragraph" w:customStyle="1" w:styleId="small">
    <w:name w:val="small"/>
    <w:basedOn w:val="ae"/>
    <w:rPr>
      <w:rFonts w:ascii="FreeSetCTT" w:hAnsi="FreeSetCTT" w:cs="FreeSetCTT"/>
      <w:color w:val="808080"/>
    </w:rPr>
  </w:style>
  <w:style w:type="paragraph" w:customStyle="1" w:styleId="answer1">
    <w:name w:val="answer1"/>
    <w:basedOn w:val="ae"/>
    <w:pPr>
      <w:spacing w:after="240"/>
    </w:pPr>
  </w:style>
  <w:style w:type="paragraph" w:customStyle="1" w:styleId="pagenum">
    <w:name w:val="pagenum"/>
    <w:basedOn w:val="ae"/>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e"/>
    <w:pPr>
      <w:spacing w:before="180"/>
      <w:ind w:firstLine="432"/>
      <w:jc w:val="both"/>
    </w:pPr>
  </w:style>
  <w:style w:type="paragraph" w:customStyle="1" w:styleId="1111">
    <w:name w:val="Заголовок 111"/>
    <w:basedOn w:val="ae"/>
    <w:rPr>
      <w:b/>
      <w:bCs/>
      <w:color w:val="02125F"/>
      <w:kern w:val="1"/>
      <w:sz w:val="21"/>
      <w:szCs w:val="21"/>
    </w:rPr>
  </w:style>
  <w:style w:type="paragraph" w:customStyle="1" w:styleId="3111">
    <w:name w:val="Заголовок 311"/>
    <w:basedOn w:val="ae"/>
    <w:rPr>
      <w:rFonts w:ascii="Helvetica" w:hAnsi="Helvetica" w:cs="Helvetica"/>
      <w:b/>
      <w:bCs/>
      <w:color w:val="02125F"/>
      <w:sz w:val="18"/>
      <w:szCs w:val="18"/>
    </w:rPr>
  </w:style>
  <w:style w:type="paragraph" w:styleId="z-1">
    <w:name w:val="HTML Top of Form"/>
    <w:basedOn w:val="ae"/>
    <w:next w:val="ae"/>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e"/>
    <w:pPr>
      <w:spacing w:before="280" w:after="280"/>
      <w:jc w:val="both"/>
    </w:pPr>
    <w:rPr>
      <w:rFonts w:ascii="OpenSymbol" w:hAnsi="OpenSymbol" w:cs="OpenSymbol"/>
      <w:b/>
      <w:bCs/>
      <w:i/>
      <w:iCs/>
      <w:color w:val="000000"/>
      <w:sz w:val="18"/>
      <w:szCs w:val="18"/>
    </w:rPr>
  </w:style>
  <w:style w:type="paragraph" w:customStyle="1" w:styleId="11e">
    <w:name w:val="Название11"/>
    <w:basedOn w:val="ae"/>
    <w:pPr>
      <w:suppressLineNumbers/>
      <w:spacing w:before="120" w:after="120"/>
    </w:pPr>
    <w:rPr>
      <w:rFonts w:cs="Helvetica"/>
      <w:i/>
      <w:iCs/>
    </w:rPr>
  </w:style>
  <w:style w:type="paragraph" w:customStyle="1" w:styleId="1ffffa">
    <w:name w:val="Указатель1"/>
    <w:basedOn w:val="ae"/>
    <w:pPr>
      <w:suppressLineNumbers/>
    </w:pPr>
    <w:rPr>
      <w:rFonts w:cs="Helvetica"/>
    </w:rPr>
  </w:style>
  <w:style w:type="paragraph" w:customStyle="1" w:styleId="afffffffffffffc">
    <w:name w:val="Содержимое врезки"/>
    <w:basedOn w:val="afffffffa"/>
    <w:rPr>
      <w:sz w:val="24"/>
    </w:rPr>
  </w:style>
  <w:style w:type="paragraph" w:customStyle="1" w:styleId="H2">
    <w:name w:val="H2"/>
    <w:basedOn w:val="ae"/>
    <w:next w:val="ae"/>
    <w:pPr>
      <w:keepNext/>
      <w:spacing w:before="100" w:after="100"/>
    </w:pPr>
    <w:rPr>
      <w:b/>
      <w:sz w:val="36"/>
      <w:szCs w:val="20"/>
      <w:lang w:val="uk-UA"/>
    </w:rPr>
  </w:style>
  <w:style w:type="paragraph" w:customStyle="1" w:styleId="Blockquote">
    <w:name w:val="Blockquote"/>
    <w:basedOn w:val="ae"/>
    <w:pPr>
      <w:spacing w:before="100" w:after="100"/>
      <w:ind w:left="360" w:right="360"/>
    </w:pPr>
    <w:rPr>
      <w:szCs w:val="20"/>
      <w:lang w:val="uk-UA"/>
    </w:rPr>
  </w:style>
  <w:style w:type="paragraph" w:customStyle="1" w:styleId="DefinitionList">
    <w:name w:val="Definition List"/>
    <w:basedOn w:val="ae"/>
    <w:next w:val="ae"/>
    <w:pPr>
      <w:ind w:left="360"/>
    </w:pPr>
    <w:rPr>
      <w:szCs w:val="20"/>
      <w:lang w:val="uk-UA"/>
    </w:rPr>
  </w:style>
  <w:style w:type="paragraph" w:customStyle="1" w:styleId="H3">
    <w:name w:val="H3"/>
    <w:basedOn w:val="ae"/>
    <w:next w:val="ae"/>
    <w:pPr>
      <w:keepNext/>
      <w:spacing w:before="100" w:after="100"/>
    </w:pPr>
    <w:rPr>
      <w:b/>
      <w:sz w:val="28"/>
      <w:szCs w:val="20"/>
      <w:lang w:val="uk-UA"/>
    </w:rPr>
  </w:style>
  <w:style w:type="paragraph" w:customStyle="1" w:styleId="H5">
    <w:name w:val="H5"/>
    <w:basedOn w:val="ae"/>
    <w:next w:val="ae"/>
    <w:pPr>
      <w:keepNext/>
      <w:spacing w:before="100" w:after="100"/>
    </w:pPr>
    <w:rPr>
      <w:b/>
      <w:sz w:val="20"/>
      <w:szCs w:val="20"/>
      <w:lang w:val="uk-UA"/>
    </w:rPr>
  </w:style>
  <w:style w:type="paragraph" w:customStyle="1" w:styleId="H4">
    <w:name w:val="H4"/>
    <w:basedOn w:val="ae"/>
    <w:next w:val="ae"/>
    <w:pPr>
      <w:keepNext/>
      <w:spacing w:before="100" w:after="100"/>
    </w:pPr>
    <w:rPr>
      <w:b/>
      <w:szCs w:val="20"/>
      <w:lang w:val="uk-UA"/>
    </w:rPr>
  </w:style>
  <w:style w:type="paragraph" w:customStyle="1" w:styleId="PP">
    <w:name w:val="Строка PP"/>
    <w:basedOn w:val="affffffffffffe"/>
    <w:pPr>
      <w:widowControl/>
      <w:overflowPunct/>
      <w:autoSpaceDE/>
      <w:spacing w:before="0" w:after="0" w:line="240" w:lineRule="auto"/>
      <w:ind w:left="4252"/>
      <w:jc w:val="left"/>
      <w:textAlignment w:val="auto"/>
    </w:pPr>
    <w:rPr>
      <w:i w:val="0"/>
      <w:iCs w:val="0"/>
      <w:color w:val="auto"/>
      <w:szCs w:val="20"/>
    </w:rPr>
  </w:style>
  <w:style w:type="paragraph" w:customStyle="1" w:styleId="afffffffffffffd">
    <w:name w:val="Адресат"/>
    <w:basedOn w:val="ae"/>
    <w:uiPriority w:val="99"/>
    <w:rPr>
      <w:sz w:val="28"/>
      <w:szCs w:val="20"/>
      <w:lang w:val="uk-UA"/>
    </w:rPr>
  </w:style>
  <w:style w:type="paragraph" w:styleId="2fff6">
    <w:name w:val="index 2"/>
    <w:basedOn w:val="ae"/>
    <w:next w:val="ae"/>
    <w:pPr>
      <w:widowControl w:val="0"/>
      <w:autoSpaceDE w:val="0"/>
      <w:ind w:left="400" w:hanging="200"/>
    </w:pPr>
    <w:rPr>
      <w:sz w:val="18"/>
      <w:szCs w:val="18"/>
    </w:rPr>
  </w:style>
  <w:style w:type="paragraph" w:styleId="3fc">
    <w:name w:val="index 3"/>
    <w:basedOn w:val="ae"/>
    <w:next w:val="ae"/>
    <w:pPr>
      <w:widowControl w:val="0"/>
      <w:autoSpaceDE w:val="0"/>
      <w:ind w:left="600" w:hanging="200"/>
    </w:pPr>
    <w:rPr>
      <w:sz w:val="18"/>
      <w:szCs w:val="18"/>
    </w:rPr>
  </w:style>
  <w:style w:type="paragraph" w:customStyle="1" w:styleId="413">
    <w:name w:val="Указатель 41"/>
    <w:basedOn w:val="ae"/>
    <w:next w:val="ae"/>
    <w:pPr>
      <w:widowControl w:val="0"/>
      <w:autoSpaceDE w:val="0"/>
      <w:ind w:left="800" w:hanging="200"/>
    </w:pPr>
    <w:rPr>
      <w:sz w:val="18"/>
      <w:szCs w:val="18"/>
    </w:rPr>
  </w:style>
  <w:style w:type="paragraph" w:customStyle="1" w:styleId="513">
    <w:name w:val="Указатель 51"/>
    <w:basedOn w:val="ae"/>
    <w:next w:val="ae"/>
    <w:pPr>
      <w:widowControl w:val="0"/>
      <w:autoSpaceDE w:val="0"/>
      <w:ind w:left="1000" w:hanging="200"/>
    </w:pPr>
    <w:rPr>
      <w:sz w:val="18"/>
      <w:szCs w:val="18"/>
    </w:rPr>
  </w:style>
  <w:style w:type="paragraph" w:customStyle="1" w:styleId="611">
    <w:name w:val="Указатель 61"/>
    <w:basedOn w:val="ae"/>
    <w:next w:val="ae"/>
    <w:pPr>
      <w:widowControl w:val="0"/>
      <w:autoSpaceDE w:val="0"/>
      <w:ind w:left="1200" w:hanging="200"/>
    </w:pPr>
    <w:rPr>
      <w:sz w:val="18"/>
      <w:szCs w:val="18"/>
    </w:rPr>
  </w:style>
  <w:style w:type="paragraph" w:customStyle="1" w:styleId="711">
    <w:name w:val="Указатель 71"/>
    <w:basedOn w:val="ae"/>
    <w:next w:val="ae"/>
    <w:pPr>
      <w:widowControl w:val="0"/>
      <w:autoSpaceDE w:val="0"/>
      <w:ind w:left="1400" w:hanging="200"/>
    </w:pPr>
    <w:rPr>
      <w:sz w:val="18"/>
      <w:szCs w:val="18"/>
    </w:rPr>
  </w:style>
  <w:style w:type="paragraph" w:customStyle="1" w:styleId="810">
    <w:name w:val="Указатель 81"/>
    <w:basedOn w:val="ae"/>
    <w:next w:val="ae"/>
    <w:pPr>
      <w:widowControl w:val="0"/>
      <w:autoSpaceDE w:val="0"/>
      <w:ind w:left="1600" w:hanging="200"/>
    </w:pPr>
    <w:rPr>
      <w:sz w:val="18"/>
      <w:szCs w:val="18"/>
    </w:rPr>
  </w:style>
  <w:style w:type="paragraph" w:customStyle="1" w:styleId="910">
    <w:name w:val="Указатель 91"/>
    <w:basedOn w:val="ae"/>
    <w:next w:val="ae"/>
    <w:pPr>
      <w:widowControl w:val="0"/>
      <w:autoSpaceDE w:val="0"/>
      <w:ind w:left="1800" w:hanging="200"/>
    </w:pPr>
    <w:rPr>
      <w:sz w:val="18"/>
      <w:szCs w:val="18"/>
    </w:rPr>
  </w:style>
  <w:style w:type="paragraph" w:styleId="afffffffffffffe">
    <w:name w:val="index heading"/>
    <w:basedOn w:val="ae"/>
    <w:next w:val="1ffff4"/>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e"/>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1"/>
    <w:pPr>
      <w:ind w:firstLine="210"/>
    </w:pPr>
    <w:rPr>
      <w:sz w:val="24"/>
    </w:rPr>
  </w:style>
  <w:style w:type="paragraph" w:customStyle="1" w:styleId="Iauiueaennaoaoey">
    <w:name w:val="Iau?iue aenna?oaoey"/>
    <w:basedOn w:val="ae"/>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e"/>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e"/>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e"/>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e"/>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e"/>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e"/>
    <w:pPr>
      <w:tabs>
        <w:tab w:val="left" w:pos="360"/>
      </w:tabs>
      <w:spacing w:line="360" w:lineRule="auto"/>
      <w:ind w:firstLine="454"/>
      <w:jc w:val="both"/>
    </w:pPr>
    <w:rPr>
      <w:sz w:val="28"/>
      <w:szCs w:val="28"/>
      <w:lang w:val="uk-UA"/>
    </w:rPr>
  </w:style>
  <w:style w:type="paragraph" w:customStyle="1" w:styleId="BookPage0">
    <w:name w:val="BookPage Знак"/>
    <w:basedOn w:val="ae"/>
    <w:pPr>
      <w:widowControl w:val="0"/>
      <w:autoSpaceDE w:val="0"/>
      <w:spacing w:before="210"/>
    </w:pPr>
    <w:rPr>
      <w:rFonts w:ascii="OpenSymbol" w:hAnsi="OpenSymbol" w:cs="OpenSymbol"/>
      <w:b/>
      <w:bCs/>
      <w:color w:val="666699"/>
    </w:rPr>
  </w:style>
  <w:style w:type="paragraph" w:customStyle="1" w:styleId="BookPage1">
    <w:name w:val="BookPage"/>
    <w:basedOn w:val="ae"/>
    <w:pPr>
      <w:widowControl w:val="0"/>
      <w:autoSpaceDE w:val="0"/>
      <w:spacing w:before="210"/>
    </w:pPr>
    <w:rPr>
      <w:rFonts w:ascii="OpenSymbol" w:hAnsi="OpenSymbol" w:cs="OpenSymbol"/>
      <w:b/>
      <w:bCs/>
      <w:color w:val="666699"/>
    </w:rPr>
  </w:style>
  <w:style w:type="paragraph" w:customStyle="1" w:styleId="94">
    <w:name w:val="заголовок 9"/>
    <w:basedOn w:val="ae"/>
    <w:next w:val="ae"/>
    <w:uiPriority w:val="99"/>
    <w:pPr>
      <w:keepNext/>
      <w:autoSpaceDE w:val="0"/>
      <w:spacing w:line="360" w:lineRule="auto"/>
      <w:jc w:val="both"/>
    </w:pPr>
    <w:rPr>
      <w:sz w:val="28"/>
      <w:szCs w:val="28"/>
      <w:lang w:val="uk-UA"/>
    </w:rPr>
  </w:style>
  <w:style w:type="paragraph" w:customStyle="1" w:styleId="affffffffffffff">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0">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1">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2">
    <w:name w:val="текст примечания"/>
    <w:basedOn w:val="ae"/>
    <w:pPr>
      <w:autoSpaceDE w:val="0"/>
    </w:pPr>
    <w:rPr>
      <w:sz w:val="20"/>
      <w:szCs w:val="20"/>
    </w:rPr>
  </w:style>
  <w:style w:type="paragraph" w:customStyle="1" w:styleId="affffffffffffff3">
    <w:name w:val="глава №"/>
    <w:basedOn w:val="ae"/>
    <w:next w:val="ae"/>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4">
    <w:name w:val="заголовок"/>
    <w:basedOn w:val="afffffffff3"/>
    <w:pPr>
      <w:autoSpaceDE w:val="0"/>
      <w:spacing w:after="57" w:line="244" w:lineRule="atLeast"/>
      <w:ind w:firstLine="0"/>
      <w:jc w:val="center"/>
      <w:textAlignment w:val="center"/>
    </w:pPr>
    <w:rPr>
      <w:b/>
      <w:bCs/>
      <w:caps/>
      <w:color w:val="000000"/>
      <w:sz w:val="20"/>
    </w:rPr>
  </w:style>
  <w:style w:type="paragraph" w:customStyle="1" w:styleId="affffffffffffff5">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b">
    <w:name w:val="????????? 1"/>
    <w:basedOn w:val="affffffffffffff5"/>
    <w:next w:val="affffffffffffff5"/>
    <w:pPr>
      <w:keepNext/>
      <w:spacing w:before="240" w:after="60"/>
    </w:pPr>
    <w:rPr>
      <w:rFonts w:ascii="OpenSymbol" w:hAnsi="OpenSymbol" w:cs="OpenSymbol"/>
      <w:b/>
      <w:bCs/>
      <w:kern w:val="1"/>
      <w:lang w:val="uk-UA"/>
    </w:rPr>
  </w:style>
  <w:style w:type="paragraph" w:customStyle="1" w:styleId="Aenao-1">
    <w:name w:val="Aena?o-1"/>
    <w:basedOn w:val="afffffffa"/>
    <w:pPr>
      <w:autoSpaceDE w:val="0"/>
      <w:spacing w:after="0" w:line="360" w:lineRule="auto"/>
      <w:ind w:firstLine="720"/>
      <w:jc w:val="both"/>
    </w:pPr>
    <w:rPr>
      <w:szCs w:val="28"/>
    </w:rPr>
  </w:style>
  <w:style w:type="paragraph" w:customStyle="1" w:styleId="Noeeu1">
    <w:name w:val="Noeeu1"/>
    <w:basedOn w:val="ae"/>
    <w:uiPriority w:val="99"/>
    <w:pPr>
      <w:overflowPunct w:val="0"/>
      <w:autoSpaceDE w:val="0"/>
      <w:spacing w:line="360" w:lineRule="auto"/>
      <w:ind w:firstLine="567"/>
      <w:jc w:val="both"/>
      <w:textAlignment w:val="baseline"/>
    </w:pPr>
    <w:rPr>
      <w:sz w:val="28"/>
      <w:szCs w:val="28"/>
    </w:rPr>
  </w:style>
  <w:style w:type="paragraph" w:customStyle="1" w:styleId="rvps5">
    <w:name w:val="rvps5"/>
    <w:basedOn w:val="ae"/>
    <w:pPr>
      <w:spacing w:before="280" w:after="280"/>
    </w:pPr>
    <w:rPr>
      <w:rFonts w:eastAsia="Impact"/>
    </w:rPr>
  </w:style>
  <w:style w:type="paragraph" w:customStyle="1" w:styleId="1-liter">
    <w:name w:val="1-liter"/>
    <w:basedOn w:val="ae"/>
    <w:pPr>
      <w:numPr>
        <w:numId w:val="13"/>
      </w:numPr>
      <w:spacing w:line="230" w:lineRule="auto"/>
      <w:jc w:val="both"/>
    </w:pPr>
    <w:rPr>
      <w:rFonts w:eastAsia="Impact"/>
      <w:i/>
      <w:iCs/>
      <w:sz w:val="21"/>
      <w:szCs w:val="21"/>
      <w:lang w:val="uk-UA"/>
    </w:rPr>
  </w:style>
  <w:style w:type="paragraph" w:customStyle="1" w:styleId="affffffffffffff6">
    <w:name w:val="Текст_статті"/>
    <w:basedOn w:val="ae"/>
    <w:pPr>
      <w:ind w:firstLine="284"/>
      <w:jc w:val="both"/>
    </w:pPr>
    <w:rPr>
      <w:sz w:val="20"/>
      <w:szCs w:val="20"/>
      <w:lang w:val="uk-UA"/>
    </w:rPr>
  </w:style>
  <w:style w:type="paragraph" w:customStyle="1" w:styleId="WW-20">
    <w:name w:val="WW-Основной текст с отступом 2"/>
    <w:basedOn w:val="ae"/>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7">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e"/>
    <w:pPr>
      <w:autoSpaceDE w:val="0"/>
      <w:spacing w:before="100" w:after="100"/>
      <w:ind w:left="360" w:right="360"/>
    </w:pPr>
    <w:rPr>
      <w:sz w:val="20"/>
      <w:szCs w:val="20"/>
      <w:lang w:val="uk-UA"/>
    </w:rPr>
  </w:style>
  <w:style w:type="paragraph" w:customStyle="1" w:styleId="-8">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c">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e"/>
    <w:next w:val="ae"/>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a"/>
    <w:pPr>
      <w:spacing w:after="0" w:line="360" w:lineRule="auto"/>
      <w:ind w:firstLine="709"/>
      <w:jc w:val="both"/>
    </w:pPr>
    <w:rPr>
      <w:szCs w:val="20"/>
      <w:lang w:val="uk-UA"/>
    </w:rPr>
  </w:style>
  <w:style w:type="paragraph" w:customStyle="1" w:styleId="-9">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d">
    <w:name w:val="Текст у виносці1"/>
    <w:basedOn w:val="ae"/>
    <w:pPr>
      <w:spacing w:line="343" w:lineRule="auto"/>
      <w:ind w:firstLine="709"/>
      <w:jc w:val="both"/>
    </w:pPr>
    <w:rPr>
      <w:rFonts w:ascii="Helvetica" w:hAnsi="Helvetica" w:cs="Helvetica"/>
      <w:sz w:val="16"/>
      <w:szCs w:val="16"/>
      <w:lang w:val="uk-UA"/>
    </w:rPr>
  </w:style>
  <w:style w:type="paragraph" w:customStyle="1" w:styleId="1-zbirnyk">
    <w:name w:val="1-zbirnyk"/>
    <w:basedOn w:val="ae"/>
    <w:pPr>
      <w:ind w:firstLine="567"/>
      <w:jc w:val="both"/>
    </w:pPr>
    <w:rPr>
      <w:sz w:val="21"/>
      <w:szCs w:val="20"/>
      <w:lang w:val="uk-UA"/>
    </w:rPr>
  </w:style>
  <w:style w:type="paragraph" w:customStyle="1" w:styleId="pfull">
    <w:name w:val="pfull"/>
    <w:basedOn w:val="ae"/>
    <w:pPr>
      <w:spacing w:before="280" w:after="280"/>
    </w:pPr>
  </w:style>
  <w:style w:type="paragraph" w:customStyle="1" w:styleId="bodytext">
    <w:name w:val="bodytext"/>
    <w:basedOn w:val="ae"/>
    <w:pPr>
      <w:spacing w:after="22"/>
      <w:ind w:firstLine="330"/>
    </w:pPr>
    <w:rPr>
      <w:sz w:val="26"/>
      <w:szCs w:val="26"/>
    </w:rPr>
  </w:style>
  <w:style w:type="paragraph" w:customStyle="1" w:styleId="docheader">
    <w:name w:val="docheader"/>
    <w:basedOn w:val="ae"/>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e"/>
    <w:pPr>
      <w:spacing w:before="280" w:after="280"/>
    </w:pPr>
  </w:style>
  <w:style w:type="paragraph" w:customStyle="1" w:styleId="affffffffffffff7">
    <w:name w:val="текст виноски"/>
    <w:basedOn w:val="afffffffc"/>
    <w:pPr>
      <w:spacing w:line="240" w:lineRule="auto"/>
    </w:pPr>
    <w:rPr>
      <w:sz w:val="20"/>
      <w:szCs w:val="20"/>
    </w:rPr>
  </w:style>
  <w:style w:type="paragraph" w:customStyle="1" w:styleId="0500286">
    <w:name w:val="Стиль Черный Первая строка:  05 см Справа:  002 см Перед:  86..."/>
    <w:basedOn w:val="ae"/>
    <w:pPr>
      <w:widowControl w:val="0"/>
      <w:shd w:val="clear" w:color="auto" w:fill="FFFFFF"/>
      <w:ind w:firstLine="340"/>
      <w:jc w:val="both"/>
    </w:pPr>
    <w:rPr>
      <w:color w:val="000000"/>
      <w:spacing w:val="1"/>
      <w:sz w:val="28"/>
      <w:szCs w:val="20"/>
      <w:lang w:val="en-GB"/>
    </w:rPr>
  </w:style>
  <w:style w:type="paragraph" w:customStyle="1" w:styleId="affffffffffffff8">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e"/>
    <w:pPr>
      <w:widowControl w:val="0"/>
      <w:autoSpaceDE w:val="0"/>
      <w:spacing w:line="360" w:lineRule="auto"/>
      <w:ind w:firstLine="360"/>
      <w:jc w:val="both"/>
    </w:pPr>
    <w:rPr>
      <w:rFonts w:cs="Helvetica"/>
      <w:sz w:val="28"/>
      <w:szCs w:val="28"/>
    </w:rPr>
  </w:style>
  <w:style w:type="paragraph" w:customStyle="1" w:styleId="affffffffffffff9">
    <w:name w:val="Дисертація"/>
    <w:basedOn w:val="ae"/>
    <w:pPr>
      <w:spacing w:line="360" w:lineRule="auto"/>
      <w:ind w:firstLine="709"/>
      <w:jc w:val="both"/>
    </w:pPr>
    <w:rPr>
      <w:sz w:val="28"/>
      <w:szCs w:val="28"/>
    </w:rPr>
  </w:style>
  <w:style w:type="paragraph" w:customStyle="1" w:styleId="BodyText23">
    <w:name w:val="Body Text 23"/>
    <w:basedOn w:val="ae"/>
    <w:pPr>
      <w:tabs>
        <w:tab w:val="left" w:pos="3630"/>
      </w:tabs>
      <w:autoSpaceDE w:val="0"/>
      <w:spacing w:line="360" w:lineRule="auto"/>
      <w:jc w:val="both"/>
    </w:pPr>
  </w:style>
  <w:style w:type="paragraph" w:customStyle="1" w:styleId="BodyText22">
    <w:name w:val="Body Text 22"/>
    <w:basedOn w:val="ae"/>
    <w:pPr>
      <w:autoSpaceDE w:val="0"/>
      <w:spacing w:line="360" w:lineRule="auto"/>
      <w:ind w:firstLine="567"/>
      <w:jc w:val="both"/>
    </w:pPr>
    <w:rPr>
      <w:sz w:val="28"/>
      <w:szCs w:val="28"/>
    </w:rPr>
  </w:style>
  <w:style w:type="paragraph" w:customStyle="1" w:styleId="affffffffffffffa">
    <w:name w:val="????? ??????"/>
    <w:basedOn w:val="ae"/>
    <w:pPr>
      <w:widowControl w:val="0"/>
      <w:autoSpaceDE w:val="0"/>
    </w:pPr>
    <w:rPr>
      <w:sz w:val="20"/>
      <w:szCs w:val="20"/>
    </w:rPr>
  </w:style>
  <w:style w:type="paragraph" w:customStyle="1" w:styleId="60">
    <w:name w:val="Нумерованный список 6"/>
    <w:basedOn w:val="ae"/>
    <w:pPr>
      <w:numPr>
        <w:numId w:val="18"/>
      </w:numPr>
      <w:spacing w:line="192" w:lineRule="auto"/>
    </w:pPr>
  </w:style>
  <w:style w:type="paragraph" w:customStyle="1" w:styleId="outdent">
    <w:name w:val="outdent"/>
    <w:basedOn w:val="ae"/>
    <w:pPr>
      <w:spacing w:after="240"/>
      <w:ind w:left="480" w:right="240" w:hanging="240"/>
    </w:pPr>
  </w:style>
  <w:style w:type="paragraph" w:customStyle="1" w:styleId="firstpara">
    <w:name w:val="firstpara"/>
    <w:basedOn w:val="ae"/>
  </w:style>
  <w:style w:type="paragraph" w:customStyle="1" w:styleId="medium-normal1">
    <w:name w:val="medium-normal1"/>
    <w:basedOn w:val="ae"/>
    <w:pPr>
      <w:spacing w:before="280" w:after="280"/>
    </w:pPr>
    <w:rPr>
      <w:lang w:val="uk-UA"/>
    </w:rPr>
  </w:style>
  <w:style w:type="paragraph" w:customStyle="1" w:styleId="rvps6">
    <w:name w:val="rvps6"/>
    <w:basedOn w:val="ae"/>
    <w:pPr>
      <w:spacing w:before="280" w:after="280"/>
    </w:pPr>
  </w:style>
  <w:style w:type="paragraph" w:customStyle="1" w:styleId="Iniiaiieoaeno">
    <w:name w:val="Iniiaiie oaeno"/>
    <w:basedOn w:val="ae"/>
    <w:pPr>
      <w:spacing w:after="120"/>
    </w:pPr>
    <w:rPr>
      <w:sz w:val="20"/>
      <w:szCs w:val="20"/>
    </w:rPr>
  </w:style>
  <w:style w:type="paragraph" w:customStyle="1" w:styleId="censm">
    <w:name w:val="censm"/>
    <w:basedOn w:val="ae"/>
    <w:pPr>
      <w:spacing w:before="280" w:after="280"/>
    </w:pPr>
  </w:style>
  <w:style w:type="paragraph" w:customStyle="1" w:styleId="sm">
    <w:name w:val="sm"/>
    <w:basedOn w:val="ae"/>
    <w:pPr>
      <w:spacing w:before="280" w:after="280"/>
    </w:pPr>
    <w:rPr>
      <w:rFonts w:ascii="OpenSymbol" w:hAnsi="OpenSymbol" w:cs="OpenSymbol"/>
      <w:sz w:val="22"/>
      <w:szCs w:val="22"/>
    </w:rPr>
  </w:style>
  <w:style w:type="paragraph" w:customStyle="1" w:styleId="author0">
    <w:name w:val="author"/>
    <w:basedOn w:val="ae"/>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e"/>
    <w:pPr>
      <w:spacing w:before="120" w:after="120" w:line="360" w:lineRule="atLeast"/>
      <w:ind w:left="115" w:right="115"/>
      <w:jc w:val="both"/>
    </w:pPr>
    <w:rPr>
      <w:rFonts w:ascii="OpenSymbol" w:hAnsi="OpenSymbol" w:cs="OpenSymbol"/>
      <w:color w:val="000000"/>
    </w:rPr>
  </w:style>
  <w:style w:type="paragraph" w:customStyle="1" w:styleId="avtor0">
    <w:name w:val="avtor"/>
    <w:basedOn w:val="ae"/>
    <w:pPr>
      <w:spacing w:before="280" w:after="280"/>
    </w:pPr>
  </w:style>
  <w:style w:type="paragraph" w:customStyle="1" w:styleId="affffffffffffffb">
    <w:name w:val="Звезды"/>
    <w:basedOn w:val="ae"/>
    <w:next w:val="ae"/>
    <w:pPr>
      <w:keepNext/>
      <w:widowControl w:val="0"/>
      <w:spacing w:line="500" w:lineRule="exact"/>
      <w:jc w:val="center"/>
    </w:pPr>
    <w:rPr>
      <w:rFonts w:ascii="ISOCPEUR" w:hAnsi="ISOCPEUR" w:cs="ISOCPEUR"/>
      <w:sz w:val="25"/>
      <w:szCs w:val="20"/>
    </w:rPr>
  </w:style>
  <w:style w:type="paragraph" w:customStyle="1" w:styleId="1ffffe">
    <w:name w:val="Основной текст разд1"/>
    <w:basedOn w:val="afffffffa"/>
    <w:pPr>
      <w:widowControl w:val="0"/>
      <w:spacing w:before="120" w:after="0" w:line="360" w:lineRule="auto"/>
      <w:ind w:firstLine="1134"/>
      <w:jc w:val="both"/>
    </w:pPr>
    <w:rPr>
      <w:szCs w:val="20"/>
    </w:rPr>
  </w:style>
  <w:style w:type="paragraph" w:customStyle="1" w:styleId="3f3f3f">
    <w:name w:val="Ч3fи3fп3f"/>
    <w:basedOn w:val="ae"/>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e"/>
    <w:pPr>
      <w:widowControl w:val="0"/>
      <w:spacing w:after="120" w:line="480" w:lineRule="auto"/>
    </w:pPr>
  </w:style>
  <w:style w:type="paragraph" w:customStyle="1" w:styleId="3f3f3f3f3f3f">
    <w:name w:val="М3fо3fй3f у3fк3fр3f"/>
    <w:basedOn w:val="ae"/>
    <w:pPr>
      <w:widowControl w:val="0"/>
      <w:ind w:firstLine="567"/>
      <w:jc w:val="both"/>
    </w:pPr>
    <w:rPr>
      <w:sz w:val="28"/>
      <w:szCs w:val="28"/>
      <w:lang w:val="uk-UA"/>
    </w:rPr>
  </w:style>
  <w:style w:type="paragraph" w:customStyle="1" w:styleId="affffffffffffffc">
    <w:name w:val="Мой укр"/>
    <w:basedOn w:val="ae"/>
    <w:pPr>
      <w:widowControl w:val="0"/>
      <w:ind w:firstLine="567"/>
      <w:jc w:val="both"/>
    </w:pPr>
    <w:rPr>
      <w:sz w:val="28"/>
      <w:szCs w:val="28"/>
      <w:lang w:val="uk-UA"/>
    </w:rPr>
  </w:style>
  <w:style w:type="paragraph" w:customStyle="1" w:styleId="11">
    <w:name w:val="11"/>
    <w:basedOn w:val="ae"/>
    <w:pPr>
      <w:numPr>
        <w:numId w:val="15"/>
      </w:numPr>
      <w:jc w:val="both"/>
    </w:pPr>
    <w:rPr>
      <w:sz w:val="28"/>
      <w:szCs w:val="28"/>
      <w:lang w:val="uk-UA"/>
    </w:rPr>
  </w:style>
  <w:style w:type="paragraph" w:customStyle="1" w:styleId="affffffffffffffd">
    <w:name w:val="Название.Название схем"/>
    <w:basedOn w:val="ae"/>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e"/>
    <w:next w:val="ae"/>
    <w:uiPriority w:val="99"/>
    <w:pPr>
      <w:keepNext/>
      <w:autoSpaceDE w:val="0"/>
      <w:jc w:val="right"/>
    </w:pPr>
    <w:rPr>
      <w:b/>
      <w:bCs/>
      <w:sz w:val="32"/>
      <w:szCs w:val="32"/>
      <w:lang w:val="uk-UA"/>
    </w:rPr>
  </w:style>
  <w:style w:type="paragraph" w:customStyle="1" w:styleId="affffffffffffffe">
    <w:name w:val="а"/>
    <w:basedOn w:val="ae"/>
    <w:pPr>
      <w:autoSpaceDE w:val="0"/>
      <w:ind w:firstLine="720"/>
      <w:jc w:val="both"/>
    </w:pPr>
    <w:rPr>
      <w:sz w:val="28"/>
      <w:szCs w:val="28"/>
      <w:lang w:val="uk-UA"/>
    </w:rPr>
  </w:style>
  <w:style w:type="paragraph" w:customStyle="1" w:styleId="68">
    <w:name w:val="заголовок 6"/>
    <w:basedOn w:val="ae"/>
    <w:next w:val="ae"/>
    <w:uiPriority w:val="99"/>
    <w:pPr>
      <w:keepNext/>
      <w:autoSpaceDE w:val="0"/>
      <w:spacing w:line="288" w:lineRule="auto"/>
      <w:jc w:val="center"/>
    </w:pPr>
    <w:rPr>
      <w:sz w:val="26"/>
      <w:szCs w:val="26"/>
      <w:lang w:val="en-US"/>
    </w:rPr>
  </w:style>
  <w:style w:type="paragraph" w:customStyle="1" w:styleId="afffffffffffffff">
    <w:name w:val="рабочий"/>
    <w:basedOn w:val="ae"/>
    <w:pPr>
      <w:spacing w:line="360" w:lineRule="auto"/>
      <w:ind w:right="-284" w:firstLine="709"/>
      <w:jc w:val="both"/>
    </w:pPr>
    <w:rPr>
      <w:sz w:val="28"/>
      <w:szCs w:val="20"/>
    </w:rPr>
  </w:style>
  <w:style w:type="paragraph" w:customStyle="1" w:styleId="1fffff">
    <w:name w:val="Продолжение списка1"/>
    <w:basedOn w:val="ae"/>
    <w:pPr>
      <w:spacing w:after="120"/>
      <w:ind w:left="283"/>
    </w:pPr>
  </w:style>
  <w:style w:type="paragraph" w:customStyle="1" w:styleId="cnfheader">
    <w:name w:val="cnfheader"/>
    <w:basedOn w:val="ae"/>
    <w:pPr>
      <w:spacing w:before="280" w:after="280"/>
    </w:pPr>
    <w:rPr>
      <w:rFonts w:ascii="OpenSymbol" w:hAnsi="OpenSymbol" w:cs="OpenSymbol"/>
      <w:b/>
      <w:bCs/>
      <w:caps/>
      <w:sz w:val="20"/>
      <w:szCs w:val="20"/>
    </w:rPr>
  </w:style>
  <w:style w:type="paragraph" w:customStyle="1" w:styleId="titul">
    <w:name w:val="titul"/>
    <w:basedOn w:val="ae"/>
    <w:pPr>
      <w:spacing w:before="280" w:after="280"/>
      <w:jc w:val="center"/>
    </w:pPr>
    <w:rPr>
      <w:b/>
      <w:bCs/>
      <w:color w:val="333333"/>
      <w:sz w:val="14"/>
      <w:szCs w:val="14"/>
    </w:rPr>
  </w:style>
  <w:style w:type="paragraph" w:customStyle="1" w:styleId="sources">
    <w:name w:val="sources"/>
    <w:basedOn w:val="ae"/>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
    <w:name w:val="Название3"/>
    <w:basedOn w:val="1fff2"/>
    <w:pPr>
      <w:snapToGrid/>
      <w:spacing w:before="0" w:after="0" w:line="360" w:lineRule="auto"/>
      <w:jc w:val="center"/>
    </w:pPr>
    <w:rPr>
      <w:sz w:val="28"/>
      <w:lang w:val="uk-UA"/>
    </w:rPr>
  </w:style>
  <w:style w:type="paragraph" w:customStyle="1" w:styleId="afffffffffffffff0">
    <w:name w:val="Âåðõíèé êîëîíòèòóë"/>
    <w:basedOn w:val="ae"/>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0">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1">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e"/>
    <w:next w:val="ae"/>
    <w:pPr>
      <w:keepNext/>
      <w:autoSpaceDE w:val="0"/>
      <w:jc w:val="center"/>
    </w:pPr>
    <w:rPr>
      <w:b/>
      <w:bCs/>
      <w:sz w:val="20"/>
      <w:szCs w:val="20"/>
      <w:lang w:val="uk-UA"/>
    </w:rPr>
  </w:style>
  <w:style w:type="paragraph" w:customStyle="1" w:styleId="d22">
    <w:name w:val="сdовной текст2 2"/>
    <w:basedOn w:val="ae"/>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2"/>
    <w:next w:val="1fff2"/>
    <w:pPr>
      <w:keepNext/>
      <w:snapToGrid/>
      <w:spacing w:before="0" w:after="0" w:line="360" w:lineRule="auto"/>
      <w:ind w:left="708"/>
      <w:jc w:val="center"/>
    </w:pPr>
    <w:rPr>
      <w:b/>
      <w:lang w:val="uk-UA"/>
    </w:rPr>
  </w:style>
  <w:style w:type="paragraph" w:customStyle="1" w:styleId="afffffffffffffff1">
    <w:name w:val="абзац"/>
    <w:basedOn w:val="ae"/>
    <w:pPr>
      <w:spacing w:line="360" w:lineRule="auto"/>
      <w:jc w:val="both"/>
    </w:pPr>
    <w:rPr>
      <w:b/>
      <w:sz w:val="28"/>
      <w:szCs w:val="20"/>
    </w:rPr>
  </w:style>
  <w:style w:type="paragraph" w:customStyle="1" w:styleId="pt">
    <w:name w:val="pt"/>
    <w:basedOn w:val="ae"/>
    <w:pPr>
      <w:spacing w:before="280" w:after="280"/>
      <w:ind w:left="443" w:right="443" w:firstLine="400"/>
      <w:jc w:val="both"/>
    </w:pPr>
  </w:style>
  <w:style w:type="paragraph" w:customStyle="1" w:styleId="ht">
    <w:name w:val="ht"/>
    <w:basedOn w:val="ae"/>
    <w:pPr>
      <w:spacing w:before="280" w:after="280"/>
      <w:ind w:left="443" w:right="443"/>
      <w:jc w:val="center"/>
    </w:pPr>
    <w:rPr>
      <w:sz w:val="27"/>
      <w:szCs w:val="27"/>
    </w:rPr>
  </w:style>
  <w:style w:type="paragraph" w:customStyle="1" w:styleId="afffffffffffffff2">
    <w:name w:val="Книги"/>
    <w:basedOn w:val="ae"/>
    <w:pPr>
      <w:ind w:firstLine="567"/>
      <w:jc w:val="both"/>
    </w:pPr>
    <w:rPr>
      <w:rFonts w:ascii="OpenSymbol" w:hAnsi="OpenSymbol" w:cs="OpenSymbol"/>
      <w:szCs w:val="20"/>
    </w:rPr>
  </w:style>
  <w:style w:type="paragraph" w:customStyle="1" w:styleId="3ff0">
    <w:name w:val="Заголовок 3 книг"/>
    <w:basedOn w:val="3"/>
    <w:pPr>
      <w:widowControl/>
      <w:numPr>
        <w:ilvl w:val="0"/>
        <w:numId w:val="0"/>
      </w:numPr>
      <w:spacing w:before="0" w:after="0"/>
      <w:ind w:firstLine="425"/>
    </w:pPr>
    <w:rPr>
      <w:b w:val="0"/>
      <w:color w:val="auto"/>
      <w:sz w:val="28"/>
    </w:rPr>
  </w:style>
  <w:style w:type="paragraph" w:customStyle="1" w:styleId="1fffff2">
    <w:name w:val="Прощание1"/>
    <w:basedOn w:val="ae"/>
    <w:pPr>
      <w:ind w:left="4252"/>
    </w:pPr>
    <w:rPr>
      <w:lang w:val="pl-PL"/>
    </w:rPr>
  </w:style>
  <w:style w:type="paragraph" w:customStyle="1" w:styleId="rvps17">
    <w:name w:val="rvps17"/>
    <w:basedOn w:val="ae"/>
    <w:pPr>
      <w:spacing w:before="280" w:after="280"/>
    </w:pPr>
  </w:style>
  <w:style w:type="paragraph" w:customStyle="1" w:styleId="rvps14">
    <w:name w:val="rvps14"/>
    <w:basedOn w:val="ae"/>
    <w:pPr>
      <w:spacing w:before="280" w:after="280"/>
    </w:pPr>
  </w:style>
  <w:style w:type="paragraph" w:customStyle="1" w:styleId="afffffffffffffff3">
    <w:name w:val="без абзаца"/>
    <w:basedOn w:val="ae"/>
    <w:pPr>
      <w:jc w:val="center"/>
    </w:pPr>
    <w:rPr>
      <w:rFonts w:eastAsia="IzhTitl"/>
      <w:sz w:val="28"/>
      <w:szCs w:val="20"/>
      <w:lang w:val="uk-UA"/>
    </w:rPr>
  </w:style>
  <w:style w:type="paragraph" w:customStyle="1" w:styleId="Programmline2">
    <w:name w:val="Programmline2"/>
    <w:basedOn w:val="ae"/>
    <w:pPr>
      <w:spacing w:before="40" w:after="40" w:line="360" w:lineRule="auto"/>
      <w:ind w:left="488" w:right="-153" w:hanging="488"/>
      <w:jc w:val="center"/>
    </w:pPr>
    <w:rPr>
      <w:bCs/>
      <w:sz w:val="22"/>
      <w:szCs w:val="20"/>
      <w:lang w:val="en-US"/>
    </w:rPr>
  </w:style>
  <w:style w:type="paragraph" w:customStyle="1" w:styleId="reference2">
    <w:name w:val="reference2"/>
    <w:basedOn w:val="ae"/>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e"/>
    <w:pPr>
      <w:spacing w:line="220" w:lineRule="exact"/>
      <w:ind w:firstLine="187"/>
      <w:jc w:val="both"/>
    </w:pPr>
    <w:rPr>
      <w:rFonts w:ascii="Mangal" w:hAnsi="Mangal" w:cs="Mangal"/>
      <w:sz w:val="18"/>
      <w:szCs w:val="20"/>
      <w:lang w:val="en-US"/>
    </w:rPr>
  </w:style>
  <w:style w:type="paragraph" w:customStyle="1" w:styleId="VAFigureCaption0">
    <w:name w:val="VA_Figure_Caption"/>
    <w:basedOn w:val="ae"/>
    <w:next w:val="ae"/>
    <w:pPr>
      <w:spacing w:before="255" w:after="295" w:line="180" w:lineRule="exact"/>
      <w:jc w:val="both"/>
    </w:pPr>
    <w:rPr>
      <w:rFonts w:ascii="Mangal" w:hAnsi="Mangal" w:cs="Mangal"/>
      <w:sz w:val="16"/>
      <w:szCs w:val="20"/>
      <w:lang w:val="en-US"/>
    </w:rPr>
  </w:style>
  <w:style w:type="paragraph" w:customStyle="1" w:styleId="headersmall">
    <w:name w:val="headersmall"/>
    <w:basedOn w:val="ae"/>
    <w:pPr>
      <w:spacing w:before="280" w:after="280"/>
    </w:pPr>
  </w:style>
  <w:style w:type="paragraph" w:customStyle="1" w:styleId="TFReferencesSection">
    <w:name w:val="TF_References_Section"/>
    <w:basedOn w:val="ae"/>
    <w:pPr>
      <w:spacing w:line="150" w:lineRule="exact"/>
      <w:ind w:left="346" w:hanging="346"/>
      <w:jc w:val="both"/>
    </w:pPr>
    <w:rPr>
      <w:rFonts w:ascii="Mangal" w:hAnsi="Mangal" w:cs="Mangal"/>
      <w:sz w:val="15"/>
      <w:szCs w:val="20"/>
      <w:lang w:val="en-US"/>
    </w:rPr>
  </w:style>
  <w:style w:type="paragraph" w:customStyle="1" w:styleId="afffffffffffffff4">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3">
    <w:name w:val="Схема 1"/>
    <w:basedOn w:val="ae"/>
    <w:pPr>
      <w:jc w:val="center"/>
    </w:pPr>
    <w:rPr>
      <w:sz w:val="28"/>
      <w:szCs w:val="20"/>
      <w:lang w:val="uk-UA"/>
    </w:rPr>
  </w:style>
  <w:style w:type="paragraph" w:customStyle="1" w:styleId="2fff7">
    <w:name w:val="Схема 2"/>
    <w:basedOn w:val="ae"/>
    <w:pPr>
      <w:jc w:val="center"/>
    </w:pPr>
    <w:rPr>
      <w:szCs w:val="20"/>
      <w:lang w:val="uk-UA"/>
    </w:rPr>
  </w:style>
  <w:style w:type="paragraph" w:customStyle="1" w:styleId="afffffffffffffff5">
    <w:name w:val="Титул"/>
    <w:basedOn w:val="ae"/>
    <w:pPr>
      <w:jc w:val="center"/>
    </w:pPr>
    <w:rPr>
      <w:sz w:val="32"/>
      <w:szCs w:val="20"/>
      <w:lang w:val="uk-UA"/>
    </w:rPr>
  </w:style>
  <w:style w:type="paragraph" w:customStyle="1" w:styleId="afffffffffffffff6">
    <w:name w:val="Формула"/>
    <w:basedOn w:val="ae"/>
    <w:pPr>
      <w:tabs>
        <w:tab w:val="left" w:pos="5954"/>
      </w:tabs>
      <w:spacing w:before="80" w:after="80"/>
      <w:ind w:right="851"/>
      <w:jc w:val="right"/>
    </w:pPr>
    <w:rPr>
      <w:sz w:val="28"/>
      <w:szCs w:val="20"/>
      <w:lang w:val="uk-UA"/>
    </w:rPr>
  </w:style>
  <w:style w:type="paragraph" w:customStyle="1" w:styleId="WW-21">
    <w:name w:val="WW-Основной текст 2"/>
    <w:basedOn w:val="ae"/>
    <w:pPr>
      <w:widowControl w:val="0"/>
      <w:spacing w:line="360" w:lineRule="auto"/>
      <w:jc w:val="both"/>
    </w:pPr>
    <w:rPr>
      <w:sz w:val="28"/>
      <w:szCs w:val="28"/>
      <w:lang w:val="uk-UA"/>
    </w:rPr>
  </w:style>
  <w:style w:type="paragraph" w:customStyle="1" w:styleId="1fffff4">
    <w:name w:val="Тема примечания1"/>
    <w:basedOn w:val="2ff3"/>
    <w:next w:val="2ff3"/>
    <w:rPr>
      <w:b/>
      <w:bCs/>
      <w:lang w:val="uk-UA"/>
    </w:rPr>
  </w:style>
  <w:style w:type="paragraph" w:customStyle="1" w:styleId="afffffffffffffff7">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e"/>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e"/>
    <w:pPr>
      <w:widowControl/>
      <w:tabs>
        <w:tab w:val="center" w:pos="4680"/>
        <w:tab w:val="right" w:pos="9360"/>
      </w:tabs>
      <w:suppressAutoHyphens w:val="0"/>
      <w:ind w:left="0" w:right="283" w:firstLine="851"/>
      <w:jc w:val="both"/>
    </w:pPr>
    <w:rPr>
      <w:lang w:val="en-US"/>
    </w:rPr>
  </w:style>
  <w:style w:type="paragraph" w:customStyle="1" w:styleId="afffffffffffffff8">
    <w:name w:val="Таблица знак"/>
    <w:basedOn w:val="ae"/>
    <w:pPr>
      <w:jc w:val="center"/>
    </w:pPr>
    <w:rPr>
      <w:sz w:val="26"/>
      <w:szCs w:val="26"/>
    </w:rPr>
  </w:style>
  <w:style w:type="paragraph" w:customStyle="1" w:styleId="afffffffffffffff9">
    <w:name w:val="Ссылка"/>
    <w:basedOn w:val="ae"/>
    <w:pPr>
      <w:spacing w:line="360" w:lineRule="auto"/>
      <w:ind w:firstLine="709"/>
      <w:jc w:val="both"/>
    </w:pPr>
  </w:style>
  <w:style w:type="paragraph" w:customStyle="1" w:styleId="afffffffffffffffa">
    <w:name w:val="Рисунок Знак"/>
    <w:basedOn w:val="ae"/>
    <w:pPr>
      <w:spacing w:after="240"/>
      <w:jc w:val="center"/>
    </w:pPr>
  </w:style>
  <w:style w:type="paragraph" w:customStyle="1" w:styleId="afffffffffffffffb">
    <w:name w:val="Рисунок"/>
    <w:basedOn w:val="ae"/>
    <w:pPr>
      <w:spacing w:after="120"/>
      <w:ind w:firstLine="709"/>
      <w:jc w:val="both"/>
    </w:pPr>
  </w:style>
  <w:style w:type="paragraph" w:customStyle="1" w:styleId="afffffffffffffffc">
    <w:name w:val="Таблица центр"/>
    <w:next w:val="affffffffff3"/>
    <w:pPr>
      <w:suppressAutoHyphens/>
      <w:spacing w:after="120"/>
      <w:jc w:val="center"/>
    </w:pPr>
    <w:rPr>
      <w:rFonts w:ascii="Garamond" w:eastAsia="Garamond" w:hAnsi="Garamond" w:cs="Garamond"/>
      <w:sz w:val="28"/>
      <w:lang w:eastAsia="ar-SA"/>
    </w:rPr>
  </w:style>
  <w:style w:type="paragraph" w:customStyle="1" w:styleId="afffffffffffffffd">
    <w:name w:val="Таблица назв"/>
    <w:next w:val="afffffffffffffffc"/>
    <w:pPr>
      <w:suppressAutoHyphens/>
      <w:jc w:val="right"/>
    </w:pPr>
    <w:rPr>
      <w:rFonts w:ascii="Garamond" w:eastAsia="Garamond" w:hAnsi="Garamond" w:cs="Garamond"/>
      <w:sz w:val="28"/>
      <w:szCs w:val="24"/>
      <w:lang w:eastAsia="ar-SA"/>
    </w:rPr>
  </w:style>
  <w:style w:type="paragraph" w:customStyle="1" w:styleId="afffffffffffffffe">
    <w:name w:val="Стиль Таблица"/>
    <w:basedOn w:val="ae"/>
    <w:next w:val="ae"/>
    <w:pPr>
      <w:ind w:left="3240"/>
      <w:jc w:val="right"/>
    </w:pPr>
    <w:rPr>
      <w:sz w:val="28"/>
      <w:szCs w:val="20"/>
    </w:rPr>
  </w:style>
  <w:style w:type="paragraph" w:customStyle="1" w:styleId="affffffffffffffff">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a"/>
    <w:pPr>
      <w:spacing w:after="0"/>
    </w:pPr>
    <w:rPr>
      <w:sz w:val="26"/>
    </w:rPr>
  </w:style>
  <w:style w:type="paragraph" w:customStyle="1" w:styleId="1310">
    <w:name w:val="Стиль Рисунок Знак + 13 пт1"/>
    <w:basedOn w:val="afffffffffffffffa"/>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e"/>
    <w:pPr>
      <w:spacing w:line="360" w:lineRule="auto"/>
      <w:ind w:firstLine="709"/>
      <w:jc w:val="both"/>
    </w:pPr>
    <w:rPr>
      <w:sz w:val="28"/>
      <w:szCs w:val="28"/>
      <w:lang w:val="uk-UA"/>
    </w:rPr>
  </w:style>
  <w:style w:type="paragraph" w:customStyle="1" w:styleId="2fff8">
    <w:name w:val="оглавление 2"/>
    <w:basedOn w:val="ae"/>
    <w:next w:val="ae"/>
    <w:pPr>
      <w:ind w:left="200"/>
    </w:pPr>
    <w:rPr>
      <w:sz w:val="20"/>
      <w:szCs w:val="20"/>
    </w:rPr>
  </w:style>
  <w:style w:type="paragraph" w:customStyle="1" w:styleId="1fffff5">
    <w:name w:val="оглавление 1"/>
    <w:basedOn w:val="ae"/>
    <w:next w:val="ae"/>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e"/>
    <w:next w:val="ae"/>
    <w:pPr>
      <w:ind w:left="400"/>
    </w:pPr>
    <w:rPr>
      <w:sz w:val="20"/>
      <w:szCs w:val="20"/>
    </w:rPr>
  </w:style>
  <w:style w:type="paragraph" w:customStyle="1" w:styleId="affffffffffffffff0">
    <w:name w:val="&quot;він"/>
    <w:basedOn w:val="ae"/>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e"/>
    <w:next w:val="ae"/>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e"/>
    <w:pPr>
      <w:spacing w:line="384" w:lineRule="auto"/>
      <w:ind w:firstLine="709"/>
      <w:jc w:val="both"/>
    </w:pPr>
    <w:rPr>
      <w:sz w:val="28"/>
      <w:szCs w:val="20"/>
      <w:lang w:val="en-US"/>
    </w:rPr>
  </w:style>
  <w:style w:type="paragraph" w:customStyle="1" w:styleId="D">
    <w:name w:val="D БезОтступа"/>
    <w:basedOn w:val="ae"/>
    <w:pPr>
      <w:spacing w:line="384" w:lineRule="auto"/>
      <w:jc w:val="both"/>
    </w:pPr>
    <w:rPr>
      <w:sz w:val="28"/>
      <w:szCs w:val="20"/>
      <w:lang w:val="en-US"/>
    </w:rPr>
  </w:style>
  <w:style w:type="paragraph" w:customStyle="1" w:styleId="f">
    <w:name w:val="f"/>
    <w:basedOn w:val="ae"/>
    <w:pPr>
      <w:autoSpaceDE w:val="0"/>
      <w:spacing w:before="100" w:after="100"/>
    </w:pPr>
    <w:rPr>
      <w:rFonts w:ascii="MS Reference Specialty" w:hAnsi="MS Reference Specialty" w:cs="MS Reference Specialty"/>
      <w:sz w:val="18"/>
      <w:szCs w:val="18"/>
    </w:rPr>
  </w:style>
  <w:style w:type="paragraph" w:customStyle="1" w:styleId="affffffffffffffff1">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2">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e"/>
    <w:next w:val="ae"/>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e"/>
    <w:pPr>
      <w:autoSpaceDE w:val="0"/>
      <w:spacing w:line="360" w:lineRule="auto"/>
    </w:pPr>
    <w:rPr>
      <w:sz w:val="28"/>
      <w:szCs w:val="28"/>
    </w:rPr>
  </w:style>
  <w:style w:type="paragraph" w:customStyle="1" w:styleId="affffffffffffffff3">
    <w:name w:val="×îðíîâèê"/>
    <w:basedOn w:val="1fff2"/>
    <w:pPr>
      <w:snapToGrid/>
      <w:spacing w:before="0" w:after="0" w:line="420" w:lineRule="atLeast"/>
      <w:ind w:firstLine="720"/>
      <w:jc w:val="both"/>
    </w:pPr>
    <w:rPr>
      <w:sz w:val="28"/>
      <w:lang w:val="uk-UA"/>
    </w:rPr>
  </w:style>
  <w:style w:type="paragraph" w:customStyle="1" w:styleId="1fffff6">
    <w:name w:val="Ñòèëü1"/>
    <w:basedOn w:val="1fff2"/>
    <w:pPr>
      <w:snapToGrid/>
      <w:spacing w:before="0" w:after="0" w:line="420" w:lineRule="exact"/>
      <w:ind w:firstLine="720"/>
      <w:jc w:val="both"/>
    </w:pPr>
    <w:rPr>
      <w:sz w:val="28"/>
      <w:lang w:val="uk-UA"/>
    </w:rPr>
  </w:style>
  <w:style w:type="paragraph" w:customStyle="1" w:styleId="affffffffffffffff4">
    <w:name w:val="Чорновик"/>
    <w:basedOn w:val="1fff2"/>
    <w:pPr>
      <w:snapToGrid/>
      <w:spacing w:before="0" w:after="0" w:line="360" w:lineRule="exact"/>
      <w:ind w:firstLine="720"/>
    </w:pPr>
  </w:style>
  <w:style w:type="paragraph" w:customStyle="1" w:styleId="3ff2">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e"/>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5">
    <w:name w:val="Revision"/>
    <w:pPr>
      <w:suppressAutoHyphens/>
    </w:pPr>
    <w:rPr>
      <w:rFonts w:ascii="IzhTitl" w:eastAsia="IzhTitl" w:hAnsi="IzhTitl" w:cs="IzhTitl"/>
      <w:sz w:val="22"/>
      <w:szCs w:val="22"/>
      <w:lang w:eastAsia="ar-SA"/>
    </w:rPr>
  </w:style>
  <w:style w:type="paragraph" w:customStyle="1" w:styleId="f10">
    <w:name w:val="лсно$f1т"/>
    <w:basedOn w:val="ae"/>
    <w:pPr>
      <w:widowControl w:val="0"/>
      <w:jc w:val="both"/>
    </w:pPr>
    <w:rPr>
      <w:sz w:val="28"/>
      <w:szCs w:val="20"/>
    </w:rPr>
  </w:style>
  <w:style w:type="paragraph" w:customStyle="1" w:styleId="affffffffffffffff6">
    <w:name w:val="н"/>
    <w:basedOn w:val="ae"/>
    <w:pPr>
      <w:spacing w:line="360" w:lineRule="auto"/>
      <w:ind w:firstLine="284"/>
      <w:jc w:val="both"/>
    </w:pPr>
    <w:rPr>
      <w:sz w:val="28"/>
      <w:szCs w:val="20"/>
      <w:lang w:val="uk-UA"/>
    </w:rPr>
  </w:style>
  <w:style w:type="paragraph" w:customStyle="1" w:styleId="1fffff7">
    <w:name w:val="çàãîëîâîê 1"/>
    <w:basedOn w:val="ae"/>
    <w:next w:val="ae"/>
    <w:pPr>
      <w:keepNext/>
      <w:spacing w:line="360" w:lineRule="auto"/>
      <w:jc w:val="both"/>
    </w:pPr>
    <w:rPr>
      <w:sz w:val="28"/>
      <w:szCs w:val="20"/>
      <w:lang w:val="uk-UA"/>
    </w:rPr>
  </w:style>
  <w:style w:type="paragraph" w:customStyle="1" w:styleId="affffffffffffffff7">
    <w:name w:val="Ос"/>
    <w:basedOn w:val="affffffff1"/>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e"/>
    <w:pPr>
      <w:widowControl w:val="0"/>
      <w:numPr>
        <w:numId w:val="35"/>
      </w:numPr>
      <w:jc w:val="both"/>
    </w:pPr>
    <w:rPr>
      <w:rFonts w:ascii="UkrainianPeterburg" w:hAnsi="UkrainianPeterburg" w:cs="UkrainianPeterburg"/>
      <w:sz w:val="19"/>
      <w:szCs w:val="20"/>
    </w:rPr>
  </w:style>
  <w:style w:type="paragraph" w:customStyle="1" w:styleId="affffffffffffffff8">
    <w:name w:val="Пример"/>
    <w:basedOn w:val="ae"/>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9">
    <w:name w:val="Итоговая информация"/>
    <w:basedOn w:val="ae"/>
    <w:pPr>
      <w:tabs>
        <w:tab w:val="left" w:pos="1134"/>
        <w:tab w:val="right" w:pos="9072"/>
      </w:tabs>
      <w:spacing w:line="360" w:lineRule="auto"/>
      <w:jc w:val="both"/>
    </w:pPr>
    <w:rPr>
      <w:sz w:val="28"/>
      <w:szCs w:val="20"/>
      <w:lang w:val="en-US"/>
    </w:rPr>
  </w:style>
  <w:style w:type="paragraph" w:customStyle="1" w:styleId="affffffffffffffffa">
    <w:name w:val="Подпись к рисунку"/>
    <w:basedOn w:val="ae"/>
    <w:pPr>
      <w:keepLines/>
      <w:spacing w:after="360" w:line="360" w:lineRule="auto"/>
      <w:jc w:val="center"/>
    </w:pPr>
    <w:rPr>
      <w:szCs w:val="20"/>
    </w:rPr>
  </w:style>
  <w:style w:type="paragraph" w:customStyle="1" w:styleId="affffffffffffffffb">
    <w:name w:val="Подпись к таблице"/>
    <w:basedOn w:val="ae"/>
    <w:pPr>
      <w:spacing w:line="360" w:lineRule="auto"/>
      <w:jc w:val="right"/>
    </w:pPr>
    <w:rPr>
      <w:sz w:val="28"/>
      <w:szCs w:val="20"/>
    </w:rPr>
  </w:style>
  <w:style w:type="paragraph" w:customStyle="1" w:styleId="affffffffffffffffc">
    <w:name w:val="Экспликация"/>
    <w:basedOn w:val="ae"/>
    <w:next w:val="ae"/>
    <w:pPr>
      <w:tabs>
        <w:tab w:val="left" w:pos="1276"/>
      </w:tabs>
      <w:spacing w:line="360" w:lineRule="auto"/>
      <w:ind w:left="907"/>
      <w:jc w:val="both"/>
    </w:pPr>
    <w:rPr>
      <w:sz w:val="20"/>
      <w:szCs w:val="20"/>
      <w:lang w:val="en-US"/>
    </w:rPr>
  </w:style>
  <w:style w:type="paragraph" w:customStyle="1" w:styleId="aaieiaie1">
    <w:name w:val="aaieiaie 1"/>
    <w:basedOn w:val="ae"/>
    <w:next w:val="ae"/>
    <w:pPr>
      <w:keepNext/>
      <w:jc w:val="center"/>
    </w:pPr>
    <w:rPr>
      <w:szCs w:val="20"/>
      <w:lang w:val="uk-UA"/>
    </w:rPr>
  </w:style>
  <w:style w:type="paragraph" w:customStyle="1" w:styleId="rvps1">
    <w:name w:val="rvps1"/>
    <w:basedOn w:val="ae"/>
    <w:pPr>
      <w:jc w:val="center"/>
    </w:pPr>
  </w:style>
  <w:style w:type="paragraph" w:customStyle="1" w:styleId="rvps2">
    <w:name w:val="rvps2"/>
    <w:basedOn w:val="ae"/>
    <w:pPr>
      <w:keepNext/>
      <w:jc w:val="right"/>
    </w:pPr>
  </w:style>
  <w:style w:type="paragraph" w:customStyle="1" w:styleId="rvps3">
    <w:name w:val="rvps3"/>
    <w:basedOn w:val="ae"/>
    <w:pPr>
      <w:ind w:left="2880" w:hanging="2880"/>
    </w:pPr>
  </w:style>
  <w:style w:type="paragraph" w:customStyle="1" w:styleId="rvps4">
    <w:name w:val="rvps4"/>
    <w:basedOn w:val="ae"/>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e"/>
    <w:pPr>
      <w:spacing w:before="280" w:after="280"/>
    </w:pPr>
  </w:style>
  <w:style w:type="paragraph" w:customStyle="1" w:styleId="affffffffffffffffd">
    <w:name w:val="Обычн_основн"/>
    <w:basedOn w:val="ae"/>
    <w:pPr>
      <w:spacing w:line="360" w:lineRule="auto"/>
      <w:ind w:firstLine="539"/>
      <w:jc w:val="both"/>
    </w:pPr>
    <w:rPr>
      <w:sz w:val="28"/>
      <w:szCs w:val="20"/>
      <w:lang w:val="uk-UA"/>
    </w:rPr>
  </w:style>
  <w:style w:type="paragraph" w:customStyle="1" w:styleId="auto">
    <w:name w:val="auto"/>
    <w:basedOn w:val="ae"/>
    <w:pPr>
      <w:spacing w:line="312" w:lineRule="atLeast"/>
    </w:pPr>
    <w:rPr>
      <w:rFonts w:ascii="MS Reference Specialty" w:hAnsi="MS Reference Specialty" w:cs="MS Reference Specialty"/>
    </w:rPr>
  </w:style>
  <w:style w:type="paragraph" w:customStyle="1" w:styleId="rvps23">
    <w:name w:val="rvps23"/>
    <w:basedOn w:val="ae"/>
    <w:pPr>
      <w:ind w:firstLine="720"/>
      <w:jc w:val="both"/>
    </w:pPr>
    <w:rPr>
      <w:lang w:val="uk-UA"/>
    </w:rPr>
  </w:style>
  <w:style w:type="paragraph" w:customStyle="1" w:styleId="wwwstas">
    <w:name w:val="wwwstas"/>
    <w:basedOn w:val="ae"/>
    <w:pPr>
      <w:spacing w:before="96" w:after="288"/>
      <w:ind w:left="284" w:right="284"/>
      <w:jc w:val="both"/>
    </w:pPr>
    <w:rPr>
      <w:lang w:val="uk-UA"/>
    </w:rPr>
  </w:style>
  <w:style w:type="paragraph" w:customStyle="1" w:styleId="affffffffffffffffe">
    <w:name w:val="Стаття"/>
    <w:basedOn w:val="ae"/>
    <w:pPr>
      <w:autoSpaceDE w:val="0"/>
      <w:spacing w:before="120" w:after="120"/>
      <w:ind w:firstLine="720"/>
      <w:jc w:val="both"/>
    </w:pPr>
    <w:rPr>
      <w:sz w:val="28"/>
      <w:szCs w:val="28"/>
      <w:lang w:val="uk-UA"/>
    </w:rPr>
  </w:style>
  <w:style w:type="paragraph" w:customStyle="1" w:styleId="broken">
    <w:name w:val="broken"/>
    <w:basedOn w:val="ae"/>
    <w:pPr>
      <w:spacing w:before="280" w:after="280"/>
      <w:jc w:val="both"/>
    </w:pPr>
    <w:rPr>
      <w:rFonts w:ascii="MS Reference Specialty" w:hAnsi="MS Reference Specialty" w:cs="MS Reference Specialty"/>
      <w:color w:val="000000"/>
      <w:sz w:val="20"/>
      <w:szCs w:val="20"/>
      <w:lang w:val="uk-UA"/>
    </w:rPr>
  </w:style>
  <w:style w:type="paragraph" w:customStyle="1" w:styleId="1fffff8">
    <w:name w:val="Журнал 1"/>
    <w:pPr>
      <w:widowControl w:val="0"/>
      <w:suppressAutoHyphens/>
      <w:ind w:firstLine="357"/>
      <w:jc w:val="both"/>
    </w:pPr>
    <w:rPr>
      <w:rFonts w:ascii="Garamond" w:eastAsia="Garamond" w:hAnsi="Garamond" w:cs="Garamond"/>
      <w:lang w:eastAsia="ar-SA"/>
    </w:rPr>
  </w:style>
  <w:style w:type="paragraph" w:customStyle="1" w:styleId="afffffffffffffffff">
    <w:name w:val="Òåêñò êîíöåâîé ñíîñêè"/>
    <w:basedOn w:val="ae"/>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e"/>
    <w:pPr>
      <w:widowControl w:val="0"/>
      <w:ind w:firstLine="397"/>
      <w:jc w:val="both"/>
    </w:pPr>
    <w:rPr>
      <w:rFonts w:ascii="UkrainianPeterburg" w:hAnsi="UkrainianPeterburg" w:cs="UkrainianPeterburg"/>
      <w:szCs w:val="20"/>
    </w:rPr>
  </w:style>
  <w:style w:type="paragraph" w:customStyle="1" w:styleId="2fffa">
    <w:name w:val="Адрес 2"/>
    <w:basedOn w:val="ae"/>
    <w:pPr>
      <w:spacing w:line="200" w:lineRule="atLeast"/>
    </w:pPr>
    <w:rPr>
      <w:sz w:val="16"/>
      <w:szCs w:val="20"/>
    </w:rPr>
  </w:style>
  <w:style w:type="paragraph" w:customStyle="1" w:styleId="afffffffffffffffff0">
    <w:name w:val="Підзаголовок"/>
    <w:basedOn w:val="ae"/>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3">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e"/>
    <w:pPr>
      <w:spacing w:before="280" w:after="280"/>
    </w:pPr>
  </w:style>
  <w:style w:type="paragraph" w:customStyle="1" w:styleId="msonormalbullet2gif">
    <w:name w:val="msonormalbullet2.gif"/>
    <w:basedOn w:val="ae"/>
    <w:pPr>
      <w:spacing w:before="280" w:after="280"/>
    </w:pPr>
    <w:rPr>
      <w:rFonts w:eastAsia="IzhTitl"/>
    </w:rPr>
  </w:style>
  <w:style w:type="paragraph" w:customStyle="1" w:styleId="msonormalbullet3gif">
    <w:name w:val="msonormalbullet3.gif"/>
    <w:basedOn w:val="ae"/>
    <w:pPr>
      <w:spacing w:before="280" w:after="280"/>
    </w:pPr>
    <w:rPr>
      <w:rFonts w:eastAsia="IzhTitl"/>
    </w:rPr>
  </w:style>
  <w:style w:type="paragraph" w:customStyle="1" w:styleId="msobodytextindent2bullet1gif">
    <w:name w:val="msobodytextindent2bullet1.gif"/>
    <w:basedOn w:val="ae"/>
    <w:pPr>
      <w:spacing w:before="280" w:after="280"/>
    </w:pPr>
    <w:rPr>
      <w:rFonts w:eastAsia="IzhTitl"/>
    </w:rPr>
  </w:style>
  <w:style w:type="paragraph" w:customStyle="1" w:styleId="msobodytextindent2bullet2gif">
    <w:name w:val="msobodytextindent2bullet2.gif"/>
    <w:basedOn w:val="ae"/>
    <w:pPr>
      <w:spacing w:before="280" w:after="280"/>
    </w:pPr>
    <w:rPr>
      <w:rFonts w:eastAsia="IzhTitl"/>
    </w:rPr>
  </w:style>
  <w:style w:type="paragraph" w:customStyle="1" w:styleId="msonormalbullet2gifcxspmiddle">
    <w:name w:val="msonormalbullet2gifcxspmiddle"/>
    <w:basedOn w:val="ae"/>
    <w:pPr>
      <w:spacing w:before="280" w:after="280"/>
    </w:pPr>
    <w:rPr>
      <w:rFonts w:eastAsia="IzhTitl"/>
      <w:szCs w:val="20"/>
    </w:rPr>
  </w:style>
  <w:style w:type="paragraph" w:customStyle="1" w:styleId="msonormalbullet2gifcxsplast">
    <w:name w:val="msonormalbullet2gifcxsplast"/>
    <w:basedOn w:val="ae"/>
    <w:pPr>
      <w:spacing w:before="280" w:after="280"/>
    </w:pPr>
    <w:rPr>
      <w:rFonts w:eastAsia="IzhTitl"/>
      <w:szCs w:val="20"/>
    </w:rPr>
  </w:style>
  <w:style w:type="paragraph" w:customStyle="1" w:styleId="msonormalbullet3gifcxsplast">
    <w:name w:val="msonormalbullet3gifcxsplast"/>
    <w:basedOn w:val="ae"/>
    <w:pPr>
      <w:spacing w:before="280" w:after="280"/>
    </w:pPr>
    <w:rPr>
      <w:rFonts w:eastAsia="IzhTitl"/>
    </w:rPr>
  </w:style>
  <w:style w:type="paragraph" w:customStyle="1" w:styleId="msobodytextindent2bullet2gifcxspmiddle">
    <w:name w:val="msobodytextindent2bullet2gifcxspmiddle"/>
    <w:basedOn w:val="ae"/>
    <w:pPr>
      <w:spacing w:before="280" w:after="280"/>
    </w:pPr>
    <w:rPr>
      <w:rFonts w:eastAsia="IzhTitl"/>
    </w:rPr>
  </w:style>
  <w:style w:type="paragraph" w:customStyle="1" w:styleId="msotitlebullet1gif">
    <w:name w:val="msotitlebullet1.gif"/>
    <w:basedOn w:val="ae"/>
    <w:pPr>
      <w:spacing w:before="280" w:after="280"/>
    </w:pPr>
    <w:rPr>
      <w:rFonts w:eastAsia="IzhTitl"/>
    </w:rPr>
  </w:style>
  <w:style w:type="paragraph" w:customStyle="1" w:styleId="msonormalbullet1gif">
    <w:name w:val="msonormalbullet1.gif"/>
    <w:basedOn w:val="ae"/>
    <w:pPr>
      <w:spacing w:before="280" w:after="280"/>
    </w:pPr>
    <w:rPr>
      <w:rFonts w:eastAsia="IzhTitl"/>
    </w:rPr>
  </w:style>
  <w:style w:type="paragraph" w:customStyle="1" w:styleId="msonormalbullet2gifbullet1gif">
    <w:name w:val="msonormalbullet2gifbullet1.gif"/>
    <w:basedOn w:val="ae"/>
    <w:pPr>
      <w:spacing w:before="280" w:after="280"/>
    </w:pPr>
    <w:rPr>
      <w:rFonts w:eastAsia="IzhTitl"/>
    </w:rPr>
  </w:style>
  <w:style w:type="paragraph" w:customStyle="1" w:styleId="msonormalbullet2gifbullet2gif">
    <w:name w:val="msonormalbullet2gifbullet2.gif"/>
    <w:basedOn w:val="ae"/>
    <w:pPr>
      <w:spacing w:before="280" w:after="280"/>
    </w:pPr>
    <w:rPr>
      <w:rFonts w:eastAsia="IzhTitl"/>
    </w:rPr>
  </w:style>
  <w:style w:type="paragraph" w:customStyle="1" w:styleId="msobodytextindent2bullet3gif">
    <w:name w:val="msobodytextindent2bullet3.gif"/>
    <w:basedOn w:val="ae"/>
    <w:pPr>
      <w:spacing w:before="280" w:after="280"/>
    </w:pPr>
    <w:rPr>
      <w:rFonts w:eastAsia="IzhTitl"/>
    </w:rPr>
  </w:style>
  <w:style w:type="paragraph" w:customStyle="1" w:styleId="msotitlebullet3gif">
    <w:name w:val="msotitlebullet3.gif"/>
    <w:basedOn w:val="ae"/>
    <w:pPr>
      <w:spacing w:before="280" w:after="280"/>
    </w:pPr>
    <w:rPr>
      <w:rFonts w:eastAsia="IzhTitl"/>
    </w:rPr>
  </w:style>
  <w:style w:type="paragraph" w:customStyle="1" w:styleId="nofootspace">
    <w:name w:val="nofootspace"/>
    <w:basedOn w:val="ae"/>
    <w:pPr>
      <w:ind w:firstLine="720"/>
      <w:jc w:val="both"/>
    </w:pPr>
    <w:rPr>
      <w:rFonts w:eastAsia="IzhTitl"/>
      <w:color w:val="000000"/>
    </w:rPr>
  </w:style>
  <w:style w:type="paragraph" w:customStyle="1" w:styleId="msonormalbullet2gifbullet3gif">
    <w:name w:val="msonormalbullet2gifbullet3.gif"/>
    <w:basedOn w:val="ae"/>
    <w:pPr>
      <w:spacing w:before="280" w:after="280"/>
    </w:pPr>
    <w:rPr>
      <w:rFonts w:eastAsia="IzhTitl"/>
    </w:rPr>
  </w:style>
  <w:style w:type="paragraph" w:customStyle="1" w:styleId="msonormalbullet2gifbullet2gifbullet2gif">
    <w:name w:val="msonormalbullet2gifbullet2gifbullet2.gif"/>
    <w:basedOn w:val="ae"/>
    <w:pPr>
      <w:spacing w:before="280" w:after="280"/>
    </w:pPr>
    <w:rPr>
      <w:rFonts w:eastAsia="IzhTitl"/>
    </w:rPr>
  </w:style>
  <w:style w:type="paragraph" w:customStyle="1" w:styleId="msobodytextbullet1gif">
    <w:name w:val="msobodytextbullet1.gif"/>
    <w:basedOn w:val="ae"/>
    <w:pPr>
      <w:spacing w:before="280" w:after="280"/>
    </w:pPr>
    <w:rPr>
      <w:rFonts w:eastAsia="IzhTitl"/>
    </w:rPr>
  </w:style>
  <w:style w:type="paragraph" w:customStyle="1" w:styleId="msobodytextbullet3gif">
    <w:name w:val="msobodytextbullet3.gif"/>
    <w:basedOn w:val="ae"/>
    <w:pPr>
      <w:spacing w:before="280" w:after="280"/>
    </w:pPr>
    <w:rPr>
      <w:rFonts w:eastAsia="IzhTitl"/>
    </w:rPr>
  </w:style>
  <w:style w:type="paragraph" w:customStyle="1" w:styleId="msonormalbullet2gifbullet1gifbullet3gif">
    <w:name w:val="msonormalbullet2gifbullet1gifbullet3.gif"/>
    <w:basedOn w:val="ae"/>
    <w:pPr>
      <w:spacing w:before="280" w:after="280"/>
    </w:pPr>
    <w:rPr>
      <w:rFonts w:eastAsia="IzhTitl"/>
    </w:rPr>
  </w:style>
  <w:style w:type="paragraph" w:customStyle="1" w:styleId="msonormalbullet1gifbullet1gif">
    <w:name w:val="msonormalbullet1gifbullet1.gif"/>
    <w:basedOn w:val="ae"/>
    <w:pPr>
      <w:spacing w:before="280" w:after="280"/>
    </w:pPr>
    <w:rPr>
      <w:rFonts w:eastAsia="IzhTitl"/>
    </w:rPr>
  </w:style>
  <w:style w:type="paragraph" w:customStyle="1" w:styleId="msonormalbullet1gifbullet3gif">
    <w:name w:val="msonormalbullet1gifbullet3.gif"/>
    <w:basedOn w:val="ae"/>
    <w:pPr>
      <w:spacing w:before="280" w:after="280"/>
    </w:pPr>
    <w:rPr>
      <w:rFonts w:eastAsia="IzhTitl"/>
    </w:rPr>
  </w:style>
  <w:style w:type="paragraph" w:customStyle="1" w:styleId="msonormalbullet2gifbullet2gifbullet1gif">
    <w:name w:val="msonormalbullet2gifbullet2gifbullet1.gif"/>
    <w:basedOn w:val="ae"/>
    <w:pPr>
      <w:spacing w:before="280" w:after="280"/>
    </w:pPr>
    <w:rPr>
      <w:rFonts w:eastAsia="IzhTitl"/>
    </w:rPr>
  </w:style>
  <w:style w:type="paragraph" w:customStyle="1" w:styleId="msonormalbullet2gifbullet2gifbullet3gif">
    <w:name w:val="msonormalbullet2gifbullet2gifbullet3.gif"/>
    <w:basedOn w:val="ae"/>
    <w:pPr>
      <w:spacing w:before="280" w:after="280"/>
    </w:pPr>
    <w:rPr>
      <w:rFonts w:eastAsia="IzhTitl"/>
    </w:rPr>
  </w:style>
  <w:style w:type="paragraph" w:customStyle="1" w:styleId="msofootnotetextbullet1gif">
    <w:name w:val="msofootnotetextbullet1.gif"/>
    <w:basedOn w:val="ae"/>
    <w:pPr>
      <w:spacing w:before="280" w:after="280"/>
    </w:pPr>
    <w:rPr>
      <w:rFonts w:eastAsia="IzhTitl"/>
    </w:rPr>
  </w:style>
  <w:style w:type="paragraph" w:customStyle="1" w:styleId="msofootnotetextbullet2gif">
    <w:name w:val="msofootnotetextbullet2.gif"/>
    <w:basedOn w:val="ae"/>
    <w:pPr>
      <w:spacing w:before="280" w:after="280"/>
    </w:pPr>
    <w:rPr>
      <w:rFonts w:eastAsia="IzhTitl"/>
    </w:rPr>
  </w:style>
  <w:style w:type="paragraph" w:customStyle="1" w:styleId="1fffff9">
    <w:name w:val="Заголовок оглавления1"/>
    <w:basedOn w:val="1"/>
    <w:next w:val="ae"/>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e"/>
    <w:pPr>
      <w:spacing w:before="280" w:after="280"/>
    </w:pPr>
    <w:rPr>
      <w:rFonts w:eastAsia="IzhTitl"/>
    </w:rPr>
  </w:style>
  <w:style w:type="paragraph" w:customStyle="1" w:styleId="msobodytextcxspmiddle">
    <w:name w:val="msobodytextcxspmiddle"/>
    <w:basedOn w:val="ae"/>
    <w:pPr>
      <w:spacing w:before="280" w:after="280"/>
    </w:pPr>
    <w:rPr>
      <w:rFonts w:eastAsia="IzhTitl"/>
      <w:szCs w:val="20"/>
    </w:rPr>
  </w:style>
  <w:style w:type="paragraph" w:customStyle="1" w:styleId="msobodytextcxsplast">
    <w:name w:val="msobodytextcxsplast"/>
    <w:basedOn w:val="ae"/>
    <w:pPr>
      <w:spacing w:before="280" w:after="280"/>
    </w:pPr>
    <w:rPr>
      <w:rFonts w:eastAsia="IzhTitl"/>
      <w:szCs w:val="20"/>
    </w:rPr>
  </w:style>
  <w:style w:type="paragraph" w:customStyle="1" w:styleId="msonormalcxsplast">
    <w:name w:val="msonormalcxsplast"/>
    <w:basedOn w:val="ae"/>
    <w:pPr>
      <w:spacing w:before="280" w:after="280"/>
    </w:pPr>
    <w:rPr>
      <w:rFonts w:eastAsia="IzhTitl"/>
      <w:szCs w:val="20"/>
    </w:rPr>
  </w:style>
  <w:style w:type="paragraph" w:customStyle="1" w:styleId="msonormalbullet2gifcxspmiddlecxspmiddle">
    <w:name w:val="msonormalbullet2gifcxspmiddlecxspmiddle"/>
    <w:basedOn w:val="ae"/>
    <w:pPr>
      <w:spacing w:before="280" w:after="280"/>
    </w:pPr>
    <w:rPr>
      <w:rFonts w:eastAsia="IzhTitl"/>
      <w:szCs w:val="20"/>
    </w:rPr>
  </w:style>
  <w:style w:type="paragraph" w:customStyle="1" w:styleId="msonormalbullet2gifcxspmiddlecxsplast">
    <w:name w:val="msonormalbullet2gifcxspmiddlecxsplast"/>
    <w:basedOn w:val="ae"/>
    <w:pPr>
      <w:spacing w:before="280" w:after="280"/>
    </w:pPr>
    <w:rPr>
      <w:rFonts w:eastAsia="IzhTitl"/>
      <w:szCs w:val="20"/>
    </w:rPr>
  </w:style>
  <w:style w:type="paragraph" w:customStyle="1" w:styleId="msobodytextindent2bullet2gifcxspmiddlecxspmiddle">
    <w:name w:val="msobodytextindent2bullet2gifcxspmiddlecxspmiddle"/>
    <w:basedOn w:val="ae"/>
    <w:pPr>
      <w:spacing w:before="280" w:after="280"/>
    </w:pPr>
    <w:rPr>
      <w:rFonts w:eastAsia="IzhTitl"/>
      <w:szCs w:val="20"/>
    </w:rPr>
  </w:style>
  <w:style w:type="paragraph" w:customStyle="1" w:styleId="msonormalbullet2gifbullet1gifcxspmiddle">
    <w:name w:val="msonormalbullet2gifbullet1gifcxspmiddle"/>
    <w:basedOn w:val="ae"/>
    <w:pPr>
      <w:spacing w:before="280" w:after="280"/>
    </w:pPr>
    <w:rPr>
      <w:rFonts w:eastAsia="IzhTitl"/>
      <w:szCs w:val="20"/>
    </w:rPr>
  </w:style>
  <w:style w:type="paragraph" w:customStyle="1" w:styleId="msonormalbullet2gifbullet1gifcxsplast">
    <w:name w:val="msonormalbullet2gifbullet1gifcxsplast"/>
    <w:basedOn w:val="ae"/>
    <w:pPr>
      <w:spacing w:before="280" w:after="280"/>
    </w:pPr>
    <w:rPr>
      <w:rFonts w:eastAsia="IzhTitl"/>
      <w:szCs w:val="20"/>
    </w:rPr>
  </w:style>
  <w:style w:type="paragraph" w:customStyle="1" w:styleId="msonormalbullet2gifbullet2gifbullet2gifcxspmiddle">
    <w:name w:val="msonormalbullet2gifbullet2gifbullet2gifcxspmiddle"/>
    <w:basedOn w:val="ae"/>
    <w:pPr>
      <w:spacing w:before="280" w:after="280"/>
    </w:pPr>
    <w:rPr>
      <w:rFonts w:eastAsia="IzhTitl"/>
      <w:szCs w:val="20"/>
    </w:rPr>
  </w:style>
  <w:style w:type="paragraph" w:customStyle="1" w:styleId="msonormalbullet2gifbullet2gifbullet2gifcxsplast">
    <w:name w:val="msonormalbullet2gifbullet2gifbullet2gifcxsplast"/>
    <w:basedOn w:val="ae"/>
    <w:pPr>
      <w:spacing w:before="280" w:after="280"/>
    </w:pPr>
    <w:rPr>
      <w:rFonts w:eastAsia="IzhTitl"/>
      <w:szCs w:val="20"/>
    </w:rPr>
  </w:style>
  <w:style w:type="paragraph" w:customStyle="1" w:styleId="msonormalbullet2gifbullet2gifcxspmiddle">
    <w:name w:val="msonormalbullet2gifbullet2gifcxspmiddle"/>
    <w:basedOn w:val="ae"/>
    <w:pPr>
      <w:spacing w:before="280" w:after="280"/>
    </w:pPr>
    <w:rPr>
      <w:rFonts w:eastAsia="IzhTitl"/>
      <w:szCs w:val="20"/>
    </w:rPr>
  </w:style>
  <w:style w:type="paragraph" w:customStyle="1" w:styleId="msonormalbullet2gifbullet2gifcxsplast">
    <w:name w:val="msonormalbullet2gifbullet2gifcxsplast"/>
    <w:basedOn w:val="ae"/>
    <w:pPr>
      <w:spacing w:before="280" w:after="280"/>
    </w:pPr>
    <w:rPr>
      <w:rFonts w:eastAsia="IzhTitl"/>
      <w:szCs w:val="20"/>
    </w:rPr>
  </w:style>
  <w:style w:type="paragraph" w:customStyle="1" w:styleId="msonormalbullet2gifbullet2gifbullet3gifcxspmiddle">
    <w:name w:val="msonormalbullet2gifbullet2gifbullet3gifcxspmiddle"/>
    <w:basedOn w:val="ae"/>
    <w:pPr>
      <w:spacing w:before="280" w:after="280"/>
    </w:pPr>
    <w:rPr>
      <w:rFonts w:eastAsia="IzhTitl"/>
      <w:szCs w:val="20"/>
    </w:rPr>
  </w:style>
  <w:style w:type="paragraph" w:customStyle="1" w:styleId="msonormalbullet2gifbullet2gifbullet3gifcxsplast">
    <w:name w:val="msonormalbullet2gifbullet2gifbullet3gifcxsplast"/>
    <w:basedOn w:val="ae"/>
    <w:pPr>
      <w:spacing w:before="280" w:after="280"/>
    </w:pPr>
    <w:rPr>
      <w:rFonts w:eastAsia="IzhTitl"/>
      <w:szCs w:val="20"/>
    </w:rPr>
  </w:style>
  <w:style w:type="paragraph" w:customStyle="1" w:styleId="msonormalbullet2gifbullet3gifcxspmiddle">
    <w:name w:val="msonormalbullet2gifbullet3gifcxspmiddle"/>
    <w:basedOn w:val="ae"/>
    <w:pPr>
      <w:spacing w:before="280" w:after="280"/>
    </w:pPr>
    <w:rPr>
      <w:rFonts w:eastAsia="IzhTitl"/>
      <w:szCs w:val="20"/>
    </w:rPr>
  </w:style>
  <w:style w:type="paragraph" w:customStyle="1" w:styleId="msonormalbullet2gifbullet3gifcxsplast">
    <w:name w:val="msonormalbullet2gifbullet3gifcxsplast"/>
    <w:basedOn w:val="ae"/>
    <w:pPr>
      <w:spacing w:before="280" w:after="280"/>
    </w:pPr>
    <w:rPr>
      <w:rFonts w:eastAsia="IzhTitl"/>
      <w:szCs w:val="20"/>
    </w:rPr>
  </w:style>
  <w:style w:type="paragraph" w:customStyle="1" w:styleId="msonormalbullet1gifcxsplast">
    <w:name w:val="msonormalbullet1gifcxsplast"/>
    <w:basedOn w:val="ae"/>
    <w:pPr>
      <w:spacing w:before="280" w:after="280"/>
    </w:pPr>
    <w:rPr>
      <w:rFonts w:eastAsia="IzhTitl"/>
      <w:szCs w:val="20"/>
    </w:rPr>
  </w:style>
  <w:style w:type="paragraph" w:customStyle="1" w:styleId="text-ks">
    <w:name w:val="text-ks"/>
    <w:basedOn w:val="ae"/>
    <w:pPr>
      <w:spacing w:before="48" w:after="48"/>
      <w:ind w:firstLine="360"/>
      <w:jc w:val="both"/>
    </w:pPr>
    <w:rPr>
      <w:rFonts w:eastAsia="IzhTitl"/>
    </w:rPr>
  </w:style>
  <w:style w:type="paragraph" w:customStyle="1" w:styleId="Style2">
    <w:name w:val="Style2"/>
    <w:basedOn w:val="ae"/>
    <w:pPr>
      <w:widowControl w:val="0"/>
      <w:autoSpaceDE w:val="0"/>
      <w:spacing w:line="252" w:lineRule="exact"/>
      <w:ind w:firstLine="334"/>
      <w:jc w:val="both"/>
    </w:pPr>
    <w:rPr>
      <w:rFonts w:eastAsia="IzhTitl"/>
      <w:lang w:val="uk-UA"/>
    </w:rPr>
  </w:style>
  <w:style w:type="paragraph" w:customStyle="1" w:styleId="Style4">
    <w:name w:val="Style4"/>
    <w:basedOn w:val="ae"/>
    <w:pPr>
      <w:widowControl w:val="0"/>
      <w:autoSpaceDE w:val="0"/>
      <w:spacing w:line="248" w:lineRule="exact"/>
      <w:ind w:firstLine="404"/>
      <w:jc w:val="both"/>
    </w:pPr>
    <w:rPr>
      <w:rFonts w:eastAsia="IzhTitl"/>
      <w:lang w:val="uk-UA"/>
    </w:rPr>
  </w:style>
  <w:style w:type="paragraph" w:customStyle="1" w:styleId="Style5">
    <w:name w:val="Style5"/>
    <w:basedOn w:val="ae"/>
    <w:pPr>
      <w:widowControl w:val="0"/>
      <w:autoSpaceDE w:val="0"/>
      <w:spacing w:line="238" w:lineRule="exact"/>
      <w:jc w:val="both"/>
    </w:pPr>
    <w:rPr>
      <w:rFonts w:eastAsia="IzhTitl"/>
      <w:lang w:val="uk-UA"/>
    </w:rPr>
  </w:style>
  <w:style w:type="paragraph" w:customStyle="1" w:styleId="rvps8">
    <w:name w:val="rvps8"/>
    <w:basedOn w:val="ae"/>
    <w:pPr>
      <w:keepNext/>
      <w:jc w:val="both"/>
    </w:pPr>
  </w:style>
  <w:style w:type="paragraph" w:customStyle="1" w:styleId="rvps10">
    <w:name w:val="rvps10"/>
    <w:basedOn w:val="ae"/>
    <w:pPr>
      <w:ind w:left="2880" w:firstLine="720"/>
      <w:jc w:val="both"/>
    </w:pPr>
  </w:style>
  <w:style w:type="paragraph" w:customStyle="1" w:styleId="rvps11">
    <w:name w:val="rvps11"/>
    <w:basedOn w:val="ae"/>
    <w:pPr>
      <w:ind w:left="4320" w:firstLine="720"/>
      <w:jc w:val="both"/>
    </w:pPr>
  </w:style>
  <w:style w:type="paragraph" w:customStyle="1" w:styleId="rvps12">
    <w:name w:val="rvps12"/>
    <w:basedOn w:val="ae"/>
    <w:pPr>
      <w:ind w:left="3600"/>
      <w:jc w:val="both"/>
    </w:pPr>
  </w:style>
  <w:style w:type="paragraph" w:customStyle="1" w:styleId="rvps13">
    <w:name w:val="rvps13"/>
    <w:basedOn w:val="ae"/>
    <w:pPr>
      <w:ind w:left="2130" w:hanging="2130"/>
      <w:jc w:val="both"/>
    </w:pPr>
  </w:style>
  <w:style w:type="paragraph" w:customStyle="1" w:styleId="afffffffffffffffff1">
    <w:name w:val="Òåêñò"/>
    <w:basedOn w:val="ae"/>
    <w:pPr>
      <w:spacing w:line="320" w:lineRule="atLeast"/>
      <w:ind w:firstLine="283"/>
      <w:jc w:val="both"/>
    </w:pPr>
    <w:rPr>
      <w:rFonts w:ascii="IzhTitl" w:hAnsi="IzhTitl" w:cs="IzhTitl"/>
      <w:sz w:val="28"/>
      <w:szCs w:val="20"/>
      <w:lang w:val="en-GB"/>
    </w:rPr>
  </w:style>
  <w:style w:type="paragraph" w:customStyle="1" w:styleId="1fffffa">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2">
    <w:name w:val="текст дисера"/>
    <w:basedOn w:val="ae"/>
    <w:pPr>
      <w:widowControl w:val="0"/>
      <w:autoSpaceDE w:val="0"/>
      <w:spacing w:line="360" w:lineRule="auto"/>
      <w:ind w:firstLine="567"/>
      <w:jc w:val="both"/>
    </w:pPr>
    <w:rPr>
      <w:sz w:val="28"/>
      <w:szCs w:val="28"/>
      <w:lang w:val="uk-UA"/>
    </w:rPr>
  </w:style>
  <w:style w:type="paragraph" w:customStyle="1" w:styleId="iNormalText0">
    <w:name w:val="iNormalText"/>
    <w:basedOn w:val="ae"/>
    <w:pPr>
      <w:widowControl w:val="0"/>
      <w:shd w:val="clear" w:color="auto" w:fill="FFFFFF"/>
      <w:autoSpaceDE w:val="0"/>
      <w:ind w:firstLine="567"/>
      <w:jc w:val="both"/>
    </w:pPr>
    <w:rPr>
      <w:color w:val="000000"/>
      <w:sz w:val="28"/>
      <w:szCs w:val="28"/>
      <w:lang w:val="uk-UA"/>
    </w:rPr>
  </w:style>
  <w:style w:type="paragraph" w:customStyle="1" w:styleId="afffffffffffffffff3">
    <w:name w:val="Без інтервалів"/>
    <w:basedOn w:val="ae"/>
    <w:rPr>
      <w:lang w:val="uk-UA"/>
    </w:rPr>
  </w:style>
  <w:style w:type="paragraph" w:customStyle="1" w:styleId="afffffffffffffffff4">
    <w:name w:val="Абзац списку"/>
    <w:basedOn w:val="ae"/>
    <w:uiPriority w:val="34"/>
    <w:qFormat/>
    <w:pPr>
      <w:ind w:left="720"/>
    </w:pPr>
    <w:rPr>
      <w:lang w:val="uk-UA"/>
    </w:rPr>
  </w:style>
  <w:style w:type="paragraph" w:customStyle="1" w:styleId="afffffffffffffffff5">
    <w:name w:val="Цитація"/>
    <w:basedOn w:val="ae"/>
    <w:next w:val="ae"/>
    <w:pPr>
      <w:spacing w:before="200"/>
      <w:ind w:left="360" w:right="360"/>
    </w:pPr>
    <w:rPr>
      <w:i/>
      <w:iCs/>
      <w:lang w:val="uk-UA"/>
    </w:rPr>
  </w:style>
  <w:style w:type="paragraph" w:customStyle="1" w:styleId="afffffffffffffffff6">
    <w:name w:val="Насичена цитата"/>
    <w:basedOn w:val="ae"/>
    <w:next w:val="ae"/>
    <w:pPr>
      <w:pBdr>
        <w:bottom w:val="single" w:sz="4" w:space="1" w:color="000000"/>
      </w:pBdr>
      <w:spacing w:before="200" w:after="280"/>
      <w:ind w:left="1008" w:right="1152"/>
    </w:pPr>
    <w:rPr>
      <w:b/>
      <w:bCs/>
      <w:i/>
      <w:iCs/>
      <w:lang w:val="uk-UA"/>
    </w:rPr>
  </w:style>
  <w:style w:type="paragraph" w:customStyle="1" w:styleId="afffffffffffffffff7">
    <w:name w:val="Стандартный"/>
    <w:basedOn w:val="ae"/>
    <w:pPr>
      <w:ind w:firstLine="709"/>
    </w:pPr>
    <w:rPr>
      <w:sz w:val="28"/>
      <w:szCs w:val="28"/>
      <w:lang w:val="uk-UA"/>
    </w:rPr>
  </w:style>
  <w:style w:type="paragraph" w:customStyle="1" w:styleId="caaieiaie8">
    <w:name w:val="caaieiaie 8"/>
    <w:basedOn w:val="ae"/>
    <w:next w:val="ae"/>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e"/>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2"/>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8">
    <w:name w:val="Лит"/>
    <w:basedOn w:val="ae"/>
    <w:pPr>
      <w:keepNext/>
      <w:keepLines/>
      <w:autoSpaceDE w:val="0"/>
      <w:spacing w:before="240"/>
      <w:jc w:val="center"/>
    </w:pPr>
    <w:rPr>
      <w:caps/>
      <w:sz w:val="28"/>
      <w:szCs w:val="28"/>
    </w:rPr>
  </w:style>
  <w:style w:type="paragraph" w:customStyle="1" w:styleId="afffffffffffffffff9">
    <w:name w:val="текст сноски Знак"/>
    <w:basedOn w:val="ae"/>
    <w:pPr>
      <w:autoSpaceDE w:val="0"/>
      <w:ind w:firstLine="709"/>
      <w:jc w:val="both"/>
    </w:pPr>
    <w:rPr>
      <w:sz w:val="16"/>
      <w:szCs w:val="20"/>
    </w:rPr>
  </w:style>
  <w:style w:type="paragraph" w:customStyle="1" w:styleId="afffffffffffffffffa">
    <w:name w:val="автор"/>
    <w:basedOn w:val="ae"/>
    <w:pPr>
      <w:jc w:val="center"/>
    </w:pPr>
    <w:rPr>
      <w:sz w:val="28"/>
      <w:szCs w:val="20"/>
    </w:rPr>
  </w:style>
  <w:style w:type="paragraph" w:customStyle="1" w:styleId="5--0">
    <w:name w:val="5-Текст статьи-укр"/>
    <w:basedOn w:val="ae"/>
    <w:pPr>
      <w:widowControl w:val="0"/>
      <w:spacing w:line="216" w:lineRule="auto"/>
      <w:ind w:firstLine="397"/>
      <w:jc w:val="both"/>
    </w:pPr>
    <w:rPr>
      <w:sz w:val="19"/>
      <w:szCs w:val="18"/>
      <w:lang w:val="uk-UA"/>
    </w:rPr>
  </w:style>
  <w:style w:type="paragraph" w:styleId="afffffffffffffffffb">
    <w:name w:val="envelope address"/>
    <w:basedOn w:val="ae"/>
    <w:pPr>
      <w:widowControl w:val="0"/>
      <w:ind w:left="2880"/>
    </w:pPr>
    <w:rPr>
      <w:rFonts w:ascii="OpenSymbol" w:hAnsi="OpenSymbol" w:cs="OpenSymbol"/>
    </w:rPr>
  </w:style>
  <w:style w:type="paragraph" w:customStyle="1" w:styleId="11f1">
    <w:name w:val="Дата11"/>
    <w:basedOn w:val="ae"/>
    <w:next w:val="ae"/>
    <w:pPr>
      <w:widowControl w:val="0"/>
    </w:pPr>
    <w:rPr>
      <w:szCs w:val="20"/>
    </w:rPr>
  </w:style>
  <w:style w:type="paragraph" w:customStyle="1" w:styleId="41">
    <w:name w:val="Маркированный список 41"/>
    <w:basedOn w:val="ae"/>
    <w:pPr>
      <w:widowControl w:val="0"/>
      <w:numPr>
        <w:numId w:val="3"/>
      </w:numPr>
    </w:pPr>
    <w:rPr>
      <w:szCs w:val="20"/>
    </w:rPr>
  </w:style>
  <w:style w:type="paragraph" w:customStyle="1" w:styleId="51">
    <w:name w:val="Маркированный список 51"/>
    <w:basedOn w:val="ae"/>
    <w:pPr>
      <w:widowControl w:val="0"/>
      <w:numPr>
        <w:numId w:val="2"/>
      </w:numPr>
    </w:pPr>
    <w:rPr>
      <w:szCs w:val="20"/>
    </w:rPr>
  </w:style>
  <w:style w:type="paragraph" w:styleId="2fffb">
    <w:name w:val="envelope return"/>
    <w:basedOn w:val="ae"/>
    <w:pPr>
      <w:widowControl w:val="0"/>
    </w:pPr>
    <w:rPr>
      <w:rFonts w:ascii="OpenSymbol" w:hAnsi="OpenSymbol" w:cs="OpenSymbol"/>
      <w:sz w:val="20"/>
      <w:szCs w:val="20"/>
    </w:rPr>
  </w:style>
  <w:style w:type="paragraph" w:customStyle="1" w:styleId="1fffffb">
    <w:name w:val="Приветствие1"/>
    <w:basedOn w:val="ae"/>
    <w:next w:val="ae"/>
    <w:pPr>
      <w:widowControl w:val="0"/>
    </w:pPr>
    <w:rPr>
      <w:szCs w:val="20"/>
    </w:rPr>
  </w:style>
  <w:style w:type="paragraph" w:customStyle="1" w:styleId="415">
    <w:name w:val="Продолжение списка 41"/>
    <w:basedOn w:val="ae"/>
    <w:pPr>
      <w:widowControl w:val="0"/>
      <w:spacing w:after="120"/>
      <w:ind w:left="1132"/>
    </w:pPr>
    <w:rPr>
      <w:szCs w:val="20"/>
    </w:rPr>
  </w:style>
  <w:style w:type="paragraph" w:customStyle="1" w:styleId="515">
    <w:name w:val="Продолжение списка 51"/>
    <w:basedOn w:val="ae"/>
    <w:pPr>
      <w:widowControl w:val="0"/>
      <w:spacing w:after="120"/>
      <w:ind w:left="1415"/>
    </w:pPr>
    <w:rPr>
      <w:szCs w:val="20"/>
    </w:rPr>
  </w:style>
  <w:style w:type="paragraph" w:customStyle="1" w:styleId="516">
    <w:name w:val="Список 51"/>
    <w:basedOn w:val="ae"/>
    <w:pPr>
      <w:widowControl w:val="0"/>
      <w:ind w:left="1415" w:hanging="283"/>
    </w:pPr>
    <w:rPr>
      <w:szCs w:val="20"/>
    </w:rPr>
  </w:style>
  <w:style w:type="paragraph" w:customStyle="1" w:styleId="1fffffc">
    <w:name w:val="Шапка1"/>
    <w:basedOn w:val="ae"/>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c">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e"/>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d">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e"/>
    <w:pPr>
      <w:spacing w:before="280" w:after="280"/>
      <w:jc w:val="center"/>
    </w:pPr>
  </w:style>
  <w:style w:type="paragraph" w:customStyle="1" w:styleId="Arial15pt125">
    <w:name w:val="Стиль Arial 15 pt Черный по ширине Первая строка:  125 см"/>
    <w:basedOn w:val="ae"/>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e"/>
    <w:pPr>
      <w:spacing w:after="221"/>
    </w:pPr>
    <w:rPr>
      <w:rFonts w:ascii="OpenSymbol" w:hAnsi="OpenSymbol" w:cs="OpenSymbol"/>
    </w:rPr>
  </w:style>
  <w:style w:type="paragraph" w:customStyle="1" w:styleId="afffffffffffffffffe">
    <w:name w:val="керивн"/>
    <w:basedOn w:val="ae"/>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ascii="OpenSymbol" w:hAnsi="OpenSymbol" w:cs="OpenSymbol"/>
      <w:spacing w:val="0"/>
    </w:rPr>
  </w:style>
  <w:style w:type="paragraph" w:customStyle="1" w:styleId="affffffffffffffffff0">
    <w:name w:val="Рукопись"/>
    <w:basedOn w:val="ae"/>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e"/>
    <w:pPr>
      <w:widowControl w:val="0"/>
      <w:numPr>
        <w:numId w:val="22"/>
      </w:numPr>
      <w:spacing w:line="360" w:lineRule="auto"/>
    </w:pPr>
    <w:rPr>
      <w:sz w:val="28"/>
      <w:szCs w:val="20"/>
      <w:lang w:val="uk-UA"/>
    </w:rPr>
  </w:style>
  <w:style w:type="paragraph" w:customStyle="1" w:styleId="Foot">
    <w:name w:val="Foot"/>
    <w:basedOn w:val="afffffffc"/>
    <w:pPr>
      <w:spacing w:line="240" w:lineRule="auto"/>
      <w:ind w:firstLine="720"/>
    </w:pPr>
    <w:rPr>
      <w:rFonts w:ascii="ISOCPEUR" w:hAnsi="ISOCPEUR" w:cs="ISOCPEUR"/>
      <w:lang w:val="en-GB"/>
    </w:rPr>
  </w:style>
  <w:style w:type="paragraph" w:customStyle="1" w:styleId="NormalWeb1">
    <w:name w:val="Normal (Web)1"/>
    <w:basedOn w:val="ae"/>
    <w:pPr>
      <w:spacing w:before="280" w:after="280"/>
    </w:pPr>
    <w:rPr>
      <w:lang w:val="uk-UA"/>
    </w:rPr>
  </w:style>
  <w:style w:type="paragraph" w:customStyle="1" w:styleId="Exampl">
    <w:name w:val="Exampl"/>
    <w:basedOn w:val="ae"/>
    <w:pPr>
      <w:ind w:firstLine="851"/>
      <w:jc w:val="both"/>
    </w:pPr>
    <w:rPr>
      <w:rFonts w:ascii="ISOCPEUR" w:hAnsi="ISOCPEUR" w:cs="ISOCPEUR"/>
    </w:rPr>
  </w:style>
  <w:style w:type="paragraph" w:customStyle="1" w:styleId="148">
    <w:name w:val="14Полуторный"/>
    <w:basedOn w:val="ae"/>
    <w:pPr>
      <w:spacing w:line="360" w:lineRule="auto"/>
      <w:ind w:firstLine="709"/>
      <w:jc w:val="both"/>
    </w:pPr>
    <w:rPr>
      <w:sz w:val="28"/>
      <w:szCs w:val="28"/>
      <w:lang w:val="uk-UA"/>
    </w:rPr>
  </w:style>
  <w:style w:type="paragraph" w:customStyle="1" w:styleId="2fffc">
    <w:name w:val="Сноска (2)"/>
    <w:basedOn w:val="ae"/>
    <w:pPr>
      <w:widowControl w:val="0"/>
      <w:shd w:val="clear" w:color="auto" w:fill="FFFFFF"/>
      <w:spacing w:before="60" w:line="0" w:lineRule="atLeast"/>
      <w:jc w:val="right"/>
    </w:pPr>
    <w:rPr>
      <w:i/>
      <w:iCs/>
      <w:sz w:val="17"/>
      <w:szCs w:val="17"/>
    </w:rPr>
  </w:style>
  <w:style w:type="paragraph" w:customStyle="1" w:styleId="318">
    <w:name w:val="Основной текст31"/>
    <w:basedOn w:val="ae"/>
    <w:pPr>
      <w:widowControl w:val="0"/>
      <w:shd w:val="clear" w:color="auto" w:fill="FFFFFF"/>
      <w:spacing w:after="240" w:line="259" w:lineRule="exact"/>
      <w:jc w:val="center"/>
    </w:pPr>
    <w:rPr>
      <w:color w:val="000000"/>
      <w:sz w:val="20"/>
      <w:szCs w:val="20"/>
      <w:lang w:val="uk-UA" w:eastAsia="uk-UA" w:bidi="uk-UA"/>
    </w:rPr>
  </w:style>
  <w:style w:type="paragraph" w:customStyle="1" w:styleId="1fffffd">
    <w:name w:val="Заголовок №1"/>
    <w:basedOn w:val="ae"/>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e"/>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e"/>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e"/>
    <w:pPr>
      <w:widowControl w:val="0"/>
      <w:shd w:val="clear" w:color="auto" w:fill="FFFFFF"/>
      <w:spacing w:before="420" w:after="300" w:line="0" w:lineRule="atLeast"/>
    </w:pPr>
    <w:rPr>
      <w:i/>
      <w:iCs/>
      <w:sz w:val="17"/>
      <w:szCs w:val="17"/>
    </w:rPr>
  </w:style>
  <w:style w:type="paragraph" w:customStyle="1" w:styleId="324">
    <w:name w:val="Заголовок №3 (2)"/>
    <w:basedOn w:val="ae"/>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e"/>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e"/>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e"/>
    <w:pPr>
      <w:widowControl w:val="0"/>
      <w:shd w:val="clear" w:color="auto" w:fill="FFFFFF"/>
      <w:spacing w:line="0" w:lineRule="atLeast"/>
      <w:jc w:val="both"/>
    </w:pPr>
    <w:rPr>
      <w:i/>
      <w:iCs/>
      <w:sz w:val="17"/>
      <w:szCs w:val="17"/>
    </w:rPr>
  </w:style>
  <w:style w:type="paragraph" w:customStyle="1" w:styleId="3ff5">
    <w:name w:val="Заголовок №3"/>
    <w:basedOn w:val="ae"/>
    <w:pPr>
      <w:widowControl w:val="0"/>
      <w:shd w:val="clear" w:color="auto" w:fill="FFFFFF"/>
      <w:spacing w:after="180" w:line="0" w:lineRule="atLeast"/>
      <w:jc w:val="center"/>
    </w:pPr>
    <w:rPr>
      <w:b/>
      <w:bCs/>
      <w:sz w:val="23"/>
      <w:szCs w:val="23"/>
    </w:rPr>
  </w:style>
  <w:style w:type="paragraph" w:customStyle="1" w:styleId="79">
    <w:name w:val="Основной текст (7)"/>
    <w:basedOn w:val="ae"/>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e"/>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e"/>
    <w:pPr>
      <w:widowControl w:val="0"/>
      <w:shd w:val="clear" w:color="auto" w:fill="FFFFFF"/>
      <w:spacing w:after="660" w:line="0" w:lineRule="atLeast"/>
      <w:jc w:val="right"/>
    </w:pPr>
    <w:rPr>
      <w:sz w:val="26"/>
      <w:szCs w:val="26"/>
    </w:rPr>
  </w:style>
  <w:style w:type="paragraph" w:customStyle="1" w:styleId="517">
    <w:name w:val="Основной текст51"/>
    <w:basedOn w:val="ae"/>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e"/>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e"/>
    <w:pPr>
      <w:widowControl w:val="0"/>
      <w:shd w:val="clear" w:color="auto" w:fill="FFFFFF"/>
      <w:spacing w:line="451" w:lineRule="exact"/>
    </w:pPr>
    <w:rPr>
      <w:sz w:val="26"/>
      <w:szCs w:val="26"/>
    </w:rPr>
  </w:style>
  <w:style w:type="paragraph" w:customStyle="1" w:styleId="105">
    <w:name w:val="Основной текст (10)"/>
    <w:basedOn w:val="ae"/>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e"/>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e"/>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e"/>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1">
    <w:name w:val="Подпись к картинке"/>
    <w:basedOn w:val="ae"/>
    <w:pPr>
      <w:widowControl w:val="0"/>
      <w:shd w:val="clear" w:color="auto" w:fill="FFFFFF"/>
      <w:spacing w:line="0" w:lineRule="atLeast"/>
    </w:pPr>
    <w:rPr>
      <w:spacing w:val="-2"/>
      <w:sz w:val="26"/>
      <w:szCs w:val="26"/>
    </w:rPr>
  </w:style>
  <w:style w:type="paragraph" w:customStyle="1" w:styleId="7a">
    <w:name w:val="Заголовок №7"/>
    <w:basedOn w:val="ae"/>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a"/>
    <w:next w:val="afffffffa"/>
    <w:pPr>
      <w:keepNext/>
      <w:autoSpaceDE w:val="0"/>
      <w:spacing w:after="0" w:line="480" w:lineRule="auto"/>
      <w:ind w:firstLine="720"/>
      <w:jc w:val="center"/>
    </w:pPr>
    <w:rPr>
      <w:b/>
      <w:bCs/>
      <w:szCs w:val="28"/>
    </w:rPr>
  </w:style>
  <w:style w:type="paragraph" w:customStyle="1" w:styleId="3ff6">
    <w:name w:val="????????? 3"/>
    <w:basedOn w:val="afffffffa"/>
    <w:next w:val="afffffffa"/>
    <w:pPr>
      <w:keepNext/>
      <w:autoSpaceDE w:val="0"/>
      <w:spacing w:after="0" w:line="480" w:lineRule="auto"/>
      <w:ind w:firstLine="720"/>
      <w:jc w:val="both"/>
    </w:pPr>
    <w:rPr>
      <w:b/>
      <w:bCs/>
      <w:szCs w:val="28"/>
    </w:rPr>
  </w:style>
  <w:style w:type="paragraph" w:customStyle="1" w:styleId="4f5">
    <w:name w:val="????????? 4"/>
    <w:basedOn w:val="afffffffa"/>
    <w:next w:val="afffffffa"/>
    <w:pPr>
      <w:keepNext/>
      <w:autoSpaceDE w:val="0"/>
      <w:spacing w:after="0" w:line="480" w:lineRule="auto"/>
      <w:ind w:firstLine="993"/>
      <w:jc w:val="both"/>
    </w:pPr>
    <w:rPr>
      <w:b/>
      <w:bCs/>
      <w:szCs w:val="28"/>
    </w:rPr>
  </w:style>
  <w:style w:type="paragraph" w:customStyle="1" w:styleId="5f">
    <w:name w:val="????????? 5"/>
    <w:basedOn w:val="afffffffa"/>
    <w:next w:val="afffffffa"/>
    <w:pPr>
      <w:keepNext/>
      <w:autoSpaceDE w:val="0"/>
      <w:spacing w:after="0"/>
      <w:jc w:val="both"/>
    </w:pPr>
    <w:rPr>
      <w:szCs w:val="28"/>
    </w:rPr>
  </w:style>
  <w:style w:type="paragraph" w:customStyle="1" w:styleId="6b">
    <w:name w:val="????????? 6"/>
    <w:basedOn w:val="afffffffa"/>
    <w:next w:val="afffffffa"/>
    <w:pPr>
      <w:keepNext/>
      <w:autoSpaceDE w:val="0"/>
      <w:spacing w:after="0"/>
      <w:ind w:firstLine="720"/>
      <w:jc w:val="center"/>
    </w:pPr>
    <w:rPr>
      <w:szCs w:val="28"/>
    </w:rPr>
  </w:style>
  <w:style w:type="paragraph" w:customStyle="1" w:styleId="7b">
    <w:name w:val="????????? 7"/>
    <w:basedOn w:val="afffffffa"/>
    <w:next w:val="afffffffa"/>
    <w:pPr>
      <w:keepNext/>
      <w:autoSpaceDE w:val="0"/>
      <w:spacing w:after="0"/>
      <w:jc w:val="center"/>
    </w:pPr>
    <w:rPr>
      <w:b/>
      <w:bCs/>
      <w:caps/>
      <w:szCs w:val="28"/>
    </w:rPr>
  </w:style>
  <w:style w:type="paragraph" w:customStyle="1" w:styleId="88">
    <w:name w:val="????????? 8"/>
    <w:basedOn w:val="afffffffa"/>
    <w:next w:val="afffffffa"/>
    <w:pPr>
      <w:keepNext/>
      <w:autoSpaceDE w:val="0"/>
      <w:spacing w:before="120" w:line="480" w:lineRule="auto"/>
      <w:ind w:firstLine="709"/>
    </w:pPr>
    <w:rPr>
      <w:b/>
      <w:bCs/>
      <w:szCs w:val="28"/>
    </w:rPr>
  </w:style>
  <w:style w:type="paragraph" w:customStyle="1" w:styleId="97">
    <w:name w:val="????????? 9"/>
    <w:basedOn w:val="afffffffa"/>
    <w:next w:val="afffffffa"/>
    <w:pPr>
      <w:keepNext/>
      <w:widowControl w:val="0"/>
      <w:autoSpaceDE w:val="0"/>
      <w:spacing w:after="0" w:line="360" w:lineRule="auto"/>
      <w:ind w:left="2126" w:right="2404"/>
      <w:jc w:val="center"/>
    </w:pPr>
    <w:rPr>
      <w:b/>
      <w:bCs/>
      <w:szCs w:val="28"/>
    </w:rPr>
  </w:style>
  <w:style w:type="paragraph" w:customStyle="1" w:styleId="affffffffffffffffff2">
    <w:name w:val="??????? ??????????"/>
    <w:basedOn w:val="afffffffa"/>
    <w:pPr>
      <w:tabs>
        <w:tab w:val="center" w:pos="4536"/>
        <w:tab w:val="right" w:pos="9072"/>
      </w:tabs>
      <w:autoSpaceDE w:val="0"/>
      <w:spacing w:after="0"/>
    </w:pPr>
    <w:rPr>
      <w:szCs w:val="28"/>
    </w:rPr>
  </w:style>
  <w:style w:type="paragraph" w:customStyle="1" w:styleId="affffffffffffffffff3">
    <w:name w:val="????????????"/>
    <w:basedOn w:val="afffffffa"/>
    <w:pPr>
      <w:autoSpaceDE w:val="0"/>
      <w:spacing w:before="240" w:after="0" w:line="480" w:lineRule="auto"/>
      <w:ind w:firstLine="720"/>
      <w:jc w:val="both"/>
    </w:pPr>
    <w:rPr>
      <w:szCs w:val="28"/>
    </w:rPr>
  </w:style>
  <w:style w:type="paragraph" w:customStyle="1" w:styleId="affffffffffffffffff4">
    <w:name w:val="???????? ????? ? ????????"/>
    <w:basedOn w:val="afffffffa"/>
    <w:pPr>
      <w:tabs>
        <w:tab w:val="left" w:pos="567"/>
      </w:tabs>
      <w:autoSpaceDE w:val="0"/>
      <w:spacing w:after="0" w:line="376" w:lineRule="auto"/>
      <w:ind w:firstLine="567"/>
      <w:jc w:val="both"/>
    </w:pPr>
    <w:rPr>
      <w:szCs w:val="28"/>
    </w:rPr>
  </w:style>
  <w:style w:type="paragraph" w:customStyle="1" w:styleId="2ffff0">
    <w:name w:val="???????? ????? ? ???????? 2"/>
    <w:basedOn w:val="afffffffa"/>
    <w:pPr>
      <w:tabs>
        <w:tab w:val="left" w:pos="360"/>
      </w:tabs>
      <w:autoSpaceDE w:val="0"/>
      <w:spacing w:after="0" w:line="376" w:lineRule="auto"/>
      <w:ind w:firstLine="357"/>
      <w:jc w:val="both"/>
    </w:pPr>
    <w:rPr>
      <w:szCs w:val="28"/>
    </w:rPr>
  </w:style>
  <w:style w:type="paragraph" w:customStyle="1" w:styleId="affffffffffffffffff5">
    <w:name w:val="???????? ?????"/>
    <w:basedOn w:val="afffffffa"/>
    <w:pPr>
      <w:autoSpaceDE w:val="0"/>
      <w:spacing w:after="0"/>
    </w:pPr>
    <w:rPr>
      <w:szCs w:val="28"/>
    </w:rPr>
  </w:style>
  <w:style w:type="paragraph" w:customStyle="1" w:styleId="affffffffffffffffff6">
    <w:name w:val="????????"/>
    <w:basedOn w:val="afffffffa"/>
    <w:pPr>
      <w:autoSpaceDE w:val="0"/>
      <w:spacing w:after="0" w:line="480" w:lineRule="auto"/>
      <w:ind w:firstLine="720"/>
      <w:jc w:val="center"/>
    </w:pPr>
    <w:rPr>
      <w:b/>
      <w:bCs/>
      <w:caps/>
      <w:szCs w:val="28"/>
    </w:rPr>
  </w:style>
  <w:style w:type="paragraph" w:customStyle="1" w:styleId="2ffff1">
    <w:name w:val="???????? ????? 2"/>
    <w:basedOn w:val="afffffffa"/>
    <w:pPr>
      <w:widowControl w:val="0"/>
      <w:autoSpaceDE w:val="0"/>
      <w:spacing w:after="0"/>
      <w:jc w:val="center"/>
    </w:pPr>
    <w:rPr>
      <w:b/>
      <w:bCs/>
      <w:caps/>
      <w:sz w:val="32"/>
      <w:szCs w:val="32"/>
    </w:rPr>
  </w:style>
  <w:style w:type="paragraph" w:customStyle="1" w:styleId="affffffffffffffffff7">
    <w:name w:val="?????? ??????????"/>
    <w:basedOn w:val="afffffffa"/>
    <w:pPr>
      <w:tabs>
        <w:tab w:val="center" w:pos="4153"/>
        <w:tab w:val="right" w:pos="8306"/>
      </w:tabs>
      <w:autoSpaceDE w:val="0"/>
      <w:spacing w:after="0"/>
    </w:pPr>
    <w:rPr>
      <w:szCs w:val="28"/>
    </w:rPr>
  </w:style>
  <w:style w:type="paragraph" w:customStyle="1" w:styleId="1fffffe">
    <w:name w:val="??????? ??????????1"/>
    <w:basedOn w:val="affffffffffffff5"/>
    <w:pPr>
      <w:tabs>
        <w:tab w:val="center" w:pos="4536"/>
        <w:tab w:val="right" w:pos="9072"/>
      </w:tabs>
      <w:overflowPunct/>
      <w:textAlignment w:val="auto"/>
    </w:pPr>
    <w:rPr>
      <w:sz w:val="20"/>
      <w:szCs w:val="20"/>
      <w:lang w:val="ru-RU"/>
    </w:rPr>
  </w:style>
  <w:style w:type="paragraph" w:customStyle="1" w:styleId="1ffffff">
    <w:name w:val="?????? ??????????1"/>
    <w:basedOn w:val="affffffffffffff5"/>
    <w:pPr>
      <w:tabs>
        <w:tab w:val="center" w:pos="4153"/>
        <w:tab w:val="right" w:pos="8306"/>
      </w:tabs>
      <w:overflowPunct/>
      <w:textAlignment w:val="auto"/>
    </w:pPr>
    <w:rPr>
      <w:sz w:val="20"/>
      <w:szCs w:val="20"/>
      <w:lang w:val="ru-RU"/>
    </w:rPr>
  </w:style>
  <w:style w:type="paragraph" w:customStyle="1" w:styleId="1ffffff0">
    <w:name w:val="???????? ????? ? ????????1"/>
    <w:basedOn w:val="affffffffffffff5"/>
    <w:pPr>
      <w:overflowPunct/>
      <w:spacing w:line="360" w:lineRule="auto"/>
      <w:ind w:firstLine="709"/>
      <w:jc w:val="both"/>
      <w:textAlignment w:val="auto"/>
    </w:pPr>
    <w:rPr>
      <w:sz w:val="24"/>
      <w:szCs w:val="24"/>
      <w:lang w:val="ru-RU"/>
    </w:rPr>
  </w:style>
  <w:style w:type="paragraph" w:customStyle="1" w:styleId="224">
    <w:name w:val="Заголовок №2 (2)"/>
    <w:basedOn w:val="ae"/>
    <w:pPr>
      <w:widowControl w:val="0"/>
      <w:shd w:val="clear" w:color="auto" w:fill="FFFFFF"/>
      <w:spacing w:after="1500" w:line="0" w:lineRule="atLeast"/>
      <w:jc w:val="right"/>
    </w:pPr>
    <w:rPr>
      <w:sz w:val="28"/>
      <w:szCs w:val="28"/>
    </w:rPr>
  </w:style>
  <w:style w:type="paragraph" w:customStyle="1" w:styleId="521">
    <w:name w:val="Заголовок №5 (2)"/>
    <w:basedOn w:val="ae"/>
    <w:pPr>
      <w:widowControl w:val="0"/>
      <w:shd w:val="clear" w:color="auto" w:fill="FFFFFF"/>
      <w:spacing w:before="300" w:line="322" w:lineRule="exact"/>
      <w:jc w:val="center"/>
    </w:pPr>
    <w:rPr>
      <w:b/>
      <w:bCs/>
      <w:sz w:val="28"/>
      <w:szCs w:val="28"/>
    </w:rPr>
  </w:style>
  <w:style w:type="paragraph" w:customStyle="1" w:styleId="531">
    <w:name w:val="Заголовок №5 (3)"/>
    <w:basedOn w:val="ae"/>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e"/>
    <w:pPr>
      <w:widowControl w:val="0"/>
      <w:shd w:val="clear" w:color="auto" w:fill="FFFFFF"/>
      <w:spacing w:before="1620" w:after="540" w:line="0" w:lineRule="atLeast"/>
      <w:jc w:val="both"/>
    </w:pPr>
    <w:rPr>
      <w:b/>
      <w:bCs/>
      <w:sz w:val="28"/>
      <w:szCs w:val="28"/>
    </w:rPr>
  </w:style>
  <w:style w:type="paragraph" w:customStyle="1" w:styleId="Zagolowok">
    <w:name w:val="Zagolowok"/>
    <w:basedOn w:val="ae"/>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e"/>
    <w:uiPriority w:val="99"/>
    <w:pPr>
      <w:widowControl w:val="0"/>
      <w:spacing w:line="360" w:lineRule="auto"/>
      <w:ind w:firstLine="567"/>
      <w:jc w:val="both"/>
    </w:pPr>
    <w:rPr>
      <w:sz w:val="28"/>
      <w:szCs w:val="28"/>
    </w:rPr>
  </w:style>
  <w:style w:type="paragraph" w:customStyle="1" w:styleId="1ffffff1">
    <w:name w:val="заголовок дисера 1"/>
    <w:basedOn w:val="afffffffffffffffff2"/>
    <w:pPr>
      <w:widowControl/>
      <w:ind w:firstLine="0"/>
      <w:jc w:val="center"/>
    </w:pPr>
    <w:rPr>
      <w:rFonts w:cs="Mangal"/>
      <w:b/>
      <w:bCs/>
      <w:caps/>
    </w:rPr>
  </w:style>
  <w:style w:type="paragraph" w:customStyle="1" w:styleId="2ffff2">
    <w:name w:val="заголовок дисера 2"/>
    <w:basedOn w:val="1ffffff1"/>
    <w:pPr>
      <w:spacing w:before="360"/>
      <w:ind w:firstLine="706"/>
      <w:jc w:val="left"/>
    </w:pPr>
    <w:rPr>
      <w:caps w:val="0"/>
    </w:rPr>
  </w:style>
  <w:style w:type="paragraph" w:customStyle="1" w:styleId="3text">
    <w:name w:val="3text"/>
    <w:basedOn w:val="ae"/>
    <w:pPr>
      <w:spacing w:before="280" w:after="280"/>
    </w:pPr>
  </w:style>
  <w:style w:type="paragraph" w:customStyle="1" w:styleId="affffffffffffffffff8">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9">
    <w:name w:val="нова"/>
    <w:basedOn w:val="ae"/>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e"/>
    <w:pPr>
      <w:pageBreakBefore/>
      <w:overflowPunct w:val="0"/>
      <w:autoSpaceDE w:val="0"/>
      <w:spacing w:line="20" w:lineRule="exact"/>
      <w:ind w:firstLine="284"/>
      <w:jc w:val="both"/>
      <w:textAlignment w:val="baseline"/>
    </w:pPr>
    <w:rPr>
      <w:sz w:val="32"/>
      <w:szCs w:val="20"/>
      <w:lang w:val="en-US"/>
    </w:rPr>
  </w:style>
  <w:style w:type="paragraph" w:customStyle="1" w:styleId="affffffffffffffffffa">
    <w:name w:val="Нова"/>
    <w:basedOn w:val="ae"/>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b">
    <w:name w:val="Виноска"/>
    <w:basedOn w:val="ae"/>
    <w:pPr>
      <w:overflowPunct w:val="0"/>
      <w:autoSpaceDE w:val="0"/>
      <w:spacing w:line="180" w:lineRule="exact"/>
      <w:ind w:firstLine="284"/>
      <w:jc w:val="both"/>
      <w:textAlignment w:val="baseline"/>
    </w:pPr>
    <w:rPr>
      <w:rFonts w:ascii="Mincho" w:hAnsi="Mincho"/>
      <w:sz w:val="18"/>
      <w:szCs w:val="18"/>
    </w:rPr>
  </w:style>
  <w:style w:type="paragraph" w:customStyle="1" w:styleId="1ffffff2">
    <w:name w:val="ВИНОСКА1"/>
    <w:basedOn w:val="affffffffffffffffffb"/>
    <w:pPr>
      <w:spacing w:line="240" w:lineRule="auto"/>
    </w:pPr>
    <w:rPr>
      <w:lang w:val="en-US"/>
    </w:rPr>
  </w:style>
  <w:style w:type="paragraph" w:customStyle="1" w:styleId="00000">
    <w:name w:val="00000"/>
    <w:basedOn w:val="ae"/>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c">
    <w:name w:val="Розд."/>
    <w:basedOn w:val="ae"/>
    <w:pPr>
      <w:widowControl w:val="0"/>
      <w:spacing w:line="360" w:lineRule="auto"/>
      <w:ind w:firstLine="567"/>
      <w:jc w:val="center"/>
    </w:pPr>
    <w:rPr>
      <w:b/>
      <w:sz w:val="28"/>
      <w:szCs w:val="20"/>
      <w:lang w:val="uk-UA"/>
    </w:rPr>
  </w:style>
  <w:style w:type="paragraph" w:customStyle="1" w:styleId="affffffffffffffffffd">
    <w:name w:val="Переменные"/>
    <w:basedOn w:val="afffffffa"/>
    <w:pPr>
      <w:tabs>
        <w:tab w:val="left" w:pos="482"/>
      </w:tabs>
      <w:spacing w:after="0" w:line="336" w:lineRule="auto"/>
      <w:ind w:left="482" w:hanging="482"/>
      <w:jc w:val="both"/>
    </w:pPr>
    <w:rPr>
      <w:sz w:val="18"/>
      <w:szCs w:val="18"/>
      <w:lang w:val="uk-UA"/>
    </w:rPr>
  </w:style>
  <w:style w:type="paragraph" w:customStyle="1" w:styleId="affffffffffffffffffe">
    <w:name w:val="Чертежный"/>
    <w:pPr>
      <w:suppressAutoHyphens/>
      <w:jc w:val="both"/>
    </w:pPr>
    <w:rPr>
      <w:rFonts w:ascii="Mincho" w:eastAsia="Garamond" w:hAnsi="Mincho" w:cs="Garamond"/>
      <w:i/>
      <w:sz w:val="28"/>
      <w:lang w:val="uk-UA" w:eastAsia="ar-SA"/>
    </w:rPr>
  </w:style>
  <w:style w:type="paragraph" w:customStyle="1" w:styleId="afffffffffffffffffff">
    <w:name w:val="Листинг программы"/>
    <w:pPr>
      <w:suppressAutoHyphens/>
    </w:pPr>
    <w:rPr>
      <w:rFonts w:ascii="Garamond" w:eastAsia="Garamond" w:hAnsi="Garamond" w:cs="Garamond"/>
      <w:lang w:eastAsia="ar-SA"/>
    </w:rPr>
  </w:style>
  <w:style w:type="paragraph" w:customStyle="1" w:styleId="fila">
    <w:name w:val="fila"/>
    <w:basedOn w:val="ae"/>
    <w:pPr>
      <w:widowControl w:val="0"/>
      <w:spacing w:line="360" w:lineRule="auto"/>
      <w:ind w:firstLine="708"/>
      <w:jc w:val="both"/>
    </w:pPr>
    <w:rPr>
      <w:sz w:val="28"/>
      <w:szCs w:val="28"/>
      <w:lang w:val="uk-UA"/>
    </w:rPr>
  </w:style>
  <w:style w:type="paragraph" w:customStyle="1" w:styleId="fila1">
    <w:name w:val="fila1"/>
    <w:basedOn w:val="ae"/>
    <w:pPr>
      <w:keepNext/>
      <w:spacing w:before="120" w:after="120" w:line="360" w:lineRule="auto"/>
      <w:ind w:firstLine="709"/>
      <w:jc w:val="both"/>
    </w:pPr>
    <w:rPr>
      <w:b/>
      <w:bCs/>
      <w:sz w:val="28"/>
      <w:lang w:val="uk-UA"/>
    </w:rPr>
  </w:style>
  <w:style w:type="paragraph" w:customStyle="1" w:styleId="SL">
    <w:name w:val="SL"/>
    <w:basedOn w:val="ae"/>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e"/>
    <w:pPr>
      <w:widowControl w:val="0"/>
      <w:tabs>
        <w:tab w:val="left" w:pos="539"/>
      </w:tabs>
      <w:ind w:left="454" w:hanging="227"/>
      <w:jc w:val="both"/>
    </w:pPr>
    <w:rPr>
      <w:color w:val="000000"/>
      <w:sz w:val="30"/>
      <w:szCs w:val="22"/>
      <w:lang w:val="uk-UA"/>
    </w:rPr>
  </w:style>
  <w:style w:type="paragraph" w:customStyle="1" w:styleId="fs">
    <w:name w:val="fs"/>
    <w:basedOn w:val="ae"/>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e"/>
    <w:pPr>
      <w:widowControl w:val="0"/>
      <w:ind w:left="284" w:hanging="284"/>
      <w:jc w:val="both"/>
    </w:pPr>
    <w:rPr>
      <w:color w:val="000000"/>
      <w:sz w:val="20"/>
      <w:szCs w:val="20"/>
    </w:rPr>
  </w:style>
  <w:style w:type="paragraph" w:customStyle="1" w:styleId="fill">
    <w:name w:val="fill"/>
    <w:basedOn w:val="ae"/>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3">
    <w:name w:val="1_Заголовок"/>
    <w:basedOn w:val="2ffff3"/>
    <w:pPr>
      <w:ind w:firstLine="0"/>
      <w:jc w:val="center"/>
    </w:pPr>
    <w:rPr>
      <w:b/>
      <w:bCs/>
      <w:color w:val="auto"/>
    </w:rPr>
  </w:style>
  <w:style w:type="paragraph" w:customStyle="1" w:styleId="3ff7">
    <w:name w:val="Лит 3"/>
    <w:basedOn w:val="ae"/>
    <w:pPr>
      <w:widowControl w:val="0"/>
      <w:tabs>
        <w:tab w:val="left" w:pos="1287"/>
      </w:tabs>
      <w:spacing w:after="120"/>
      <w:ind w:left="851" w:hanging="851"/>
    </w:pPr>
    <w:rPr>
      <w:sz w:val="28"/>
      <w:lang w:val="uk-UA"/>
    </w:rPr>
  </w:style>
  <w:style w:type="paragraph" w:customStyle="1" w:styleId="rvps25">
    <w:name w:val="rvps25"/>
    <w:basedOn w:val="ae"/>
    <w:pPr>
      <w:keepNext/>
      <w:shd w:val="clear" w:color="auto" w:fill="FFFFFF"/>
      <w:jc w:val="center"/>
    </w:pPr>
  </w:style>
  <w:style w:type="paragraph" w:customStyle="1" w:styleId="1007">
    <w:name w:val="Стиль 10 пт По ширине Первая строка:  07 см"/>
    <w:basedOn w:val="ae"/>
    <w:pPr>
      <w:ind w:firstLine="397"/>
      <w:jc w:val="both"/>
    </w:pPr>
    <w:rPr>
      <w:sz w:val="20"/>
      <w:szCs w:val="20"/>
      <w:lang w:val="uk-UA"/>
    </w:rPr>
  </w:style>
  <w:style w:type="paragraph" w:customStyle="1" w:styleId="afffffffffffffffffff0">
    <w:name w:val="КУ_литература"/>
    <w:basedOn w:val="affffffff1"/>
    <w:pPr>
      <w:suppressLineNumbers/>
      <w:tabs>
        <w:tab w:val="left" w:pos="284"/>
      </w:tabs>
      <w:spacing w:after="0"/>
      <w:ind w:left="720" w:hanging="360"/>
      <w:jc w:val="both"/>
    </w:pPr>
    <w:rPr>
      <w:spacing w:val="-2"/>
      <w:sz w:val="18"/>
      <w:szCs w:val="18"/>
    </w:rPr>
  </w:style>
  <w:style w:type="paragraph" w:customStyle="1" w:styleId="afffffffffffffffffff1">
    <w:name w:val="Сергей"/>
    <w:basedOn w:val="ae"/>
    <w:pPr>
      <w:ind w:firstLine="425"/>
      <w:jc w:val="both"/>
    </w:pPr>
    <w:rPr>
      <w:sz w:val="28"/>
      <w:szCs w:val="28"/>
    </w:rPr>
  </w:style>
  <w:style w:type="paragraph" w:customStyle="1" w:styleId="21c">
    <w:name w:val="Основний текст з відступом 21"/>
    <w:basedOn w:val="ae"/>
    <w:pPr>
      <w:spacing w:after="120" w:line="480" w:lineRule="auto"/>
      <w:ind w:left="283" w:firstLine="425"/>
    </w:pPr>
    <w:rPr>
      <w:sz w:val="28"/>
      <w:szCs w:val="28"/>
    </w:rPr>
  </w:style>
  <w:style w:type="paragraph" w:customStyle="1" w:styleId="bodytextnoindent">
    <w:name w:val="bodytextnoindent"/>
    <w:basedOn w:val="ae"/>
    <w:pPr>
      <w:spacing w:before="200" w:after="40"/>
    </w:pPr>
    <w:rPr>
      <w:sz w:val="26"/>
      <w:szCs w:val="26"/>
    </w:rPr>
  </w:style>
  <w:style w:type="paragraph" w:customStyle="1" w:styleId="106">
    <w:name w:val="Оглавление 10"/>
    <w:basedOn w:val="1ffffa"/>
    <w:pPr>
      <w:tabs>
        <w:tab w:val="right" w:leader="dot" w:pos="7090"/>
      </w:tabs>
      <w:ind w:left="2547"/>
    </w:pPr>
    <w:rPr>
      <w:rFonts w:ascii="FreeSetCTT" w:hAnsi="FreeSetCTT" w:cs="Garamond"/>
    </w:rPr>
  </w:style>
  <w:style w:type="paragraph" w:customStyle="1" w:styleId="Style12">
    <w:name w:val="Style12"/>
    <w:basedOn w:val="ae"/>
    <w:uiPriority w:val="99"/>
    <w:pPr>
      <w:widowControl w:val="0"/>
      <w:autoSpaceDE w:val="0"/>
      <w:spacing w:line="322" w:lineRule="exact"/>
      <w:ind w:firstLine="778"/>
      <w:jc w:val="both"/>
    </w:pPr>
  </w:style>
  <w:style w:type="paragraph" w:customStyle="1" w:styleId="Style14">
    <w:name w:val="Style14"/>
    <w:basedOn w:val="ae"/>
    <w:pPr>
      <w:widowControl w:val="0"/>
      <w:autoSpaceDE w:val="0"/>
      <w:spacing w:line="326" w:lineRule="exact"/>
      <w:ind w:hanging="355"/>
      <w:jc w:val="both"/>
    </w:pPr>
  </w:style>
  <w:style w:type="paragraph" w:customStyle="1" w:styleId="Style16">
    <w:name w:val="Style16"/>
    <w:basedOn w:val="ae"/>
    <w:pPr>
      <w:widowControl w:val="0"/>
      <w:autoSpaceDE w:val="0"/>
      <w:spacing w:line="326" w:lineRule="exact"/>
      <w:ind w:firstLine="365"/>
      <w:jc w:val="both"/>
    </w:pPr>
  </w:style>
  <w:style w:type="paragraph" w:customStyle="1" w:styleId="42">
    <w:name w:val="Заг 4"/>
    <w:basedOn w:val="ae"/>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f2">
    <w:name w:val="Обычный центр"/>
    <w:basedOn w:val="ae"/>
    <w:pPr>
      <w:ind w:left="1701" w:right="1701"/>
      <w:jc w:val="both"/>
    </w:pPr>
    <w:rPr>
      <w:sz w:val="28"/>
      <w:szCs w:val="20"/>
      <w:lang w:val="uk-UA"/>
    </w:rPr>
  </w:style>
  <w:style w:type="paragraph" w:customStyle="1" w:styleId="-a">
    <w:name w:val="Цитата-ижица"/>
    <w:basedOn w:val="ae"/>
    <w:next w:val="ae"/>
    <w:pPr>
      <w:spacing w:before="120" w:after="120" w:line="360" w:lineRule="auto"/>
      <w:ind w:left="567" w:right="567"/>
      <w:jc w:val="both"/>
    </w:pPr>
    <w:rPr>
      <w:rFonts w:ascii="IzhTitl" w:hAnsi="IzhTitl"/>
      <w:sz w:val="28"/>
      <w:szCs w:val="20"/>
    </w:rPr>
  </w:style>
  <w:style w:type="paragraph" w:customStyle="1" w:styleId="-b">
    <w:name w:val="Цитита-латиница"/>
    <w:basedOn w:val="ae"/>
    <w:next w:val="ae"/>
    <w:pPr>
      <w:spacing w:before="120" w:after="120" w:line="360" w:lineRule="auto"/>
      <w:ind w:left="567" w:right="567"/>
      <w:jc w:val="both"/>
    </w:pPr>
    <w:rPr>
      <w:iCs/>
      <w:sz w:val="28"/>
      <w:szCs w:val="20"/>
      <w:lang w:val="en-US"/>
    </w:rPr>
  </w:style>
  <w:style w:type="paragraph" w:customStyle="1" w:styleId="Hellenikos">
    <w:name w:val="Hellenikos"/>
    <w:basedOn w:val="ae"/>
    <w:next w:val="ae"/>
    <w:pPr>
      <w:spacing w:before="60" w:after="60"/>
      <w:ind w:left="567" w:right="567"/>
      <w:jc w:val="both"/>
    </w:pPr>
    <w:rPr>
      <w:rFonts w:ascii="OpenSymbol" w:hAnsi="OpenSymbol"/>
      <w:sz w:val="28"/>
      <w:lang w:val="en-GB"/>
    </w:rPr>
  </w:style>
  <w:style w:type="paragraph" w:customStyle="1" w:styleId="afffffffffffffffffff3">
    <w:name w:val="Эпиграф"/>
    <w:basedOn w:val="ae"/>
    <w:pPr>
      <w:spacing w:line="360" w:lineRule="auto"/>
      <w:ind w:left="3828" w:right="758"/>
      <w:jc w:val="both"/>
    </w:pPr>
    <w:rPr>
      <w:b/>
      <w:sz w:val="28"/>
      <w:szCs w:val="20"/>
      <w:lang w:val="uk-UA"/>
    </w:rPr>
  </w:style>
  <w:style w:type="paragraph" w:customStyle="1" w:styleId="a3">
    <w:name w:val="Список литератури"/>
    <w:basedOn w:val="ae"/>
    <w:next w:val="ae"/>
    <w:pPr>
      <w:numPr>
        <w:numId w:val="14"/>
      </w:numPr>
      <w:spacing w:before="120" w:line="360" w:lineRule="auto"/>
      <w:jc w:val="both"/>
    </w:pPr>
    <w:rPr>
      <w:sz w:val="28"/>
    </w:rPr>
  </w:style>
  <w:style w:type="paragraph" w:customStyle="1" w:styleId="afffffffffffffffffff4">
    <w:name w:val="Памятник"/>
    <w:basedOn w:val="ae"/>
    <w:next w:val="ae"/>
    <w:pPr>
      <w:spacing w:line="360" w:lineRule="auto"/>
      <w:jc w:val="both"/>
    </w:pPr>
    <w:rPr>
      <w:sz w:val="28"/>
      <w:szCs w:val="20"/>
      <w:lang w:val="uk-UA"/>
    </w:rPr>
  </w:style>
  <w:style w:type="paragraph" w:customStyle="1" w:styleId="afffffffffffffffffff5">
    <w:name w:val="Колонки"/>
    <w:basedOn w:val="ae"/>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c">
    <w:name w:val="Цитата-перевод"/>
    <w:basedOn w:val="-b"/>
    <w:rPr>
      <w:i/>
      <w:lang w:val="uk-UA"/>
    </w:rPr>
  </w:style>
  <w:style w:type="paragraph" w:customStyle="1" w:styleId="1ffffff4">
    <w:name w:val="Перечень рисунков1"/>
    <w:basedOn w:val="ae"/>
    <w:next w:val="ae"/>
    <w:pPr>
      <w:spacing w:line="360" w:lineRule="auto"/>
      <w:ind w:left="440" w:hanging="440"/>
      <w:jc w:val="both"/>
    </w:pPr>
    <w:rPr>
      <w:sz w:val="28"/>
      <w:szCs w:val="20"/>
      <w:lang w:val="uk-UA"/>
    </w:rPr>
  </w:style>
  <w:style w:type="paragraph" w:customStyle="1" w:styleId="1ffffff5">
    <w:name w:val="Таблица ссылок1"/>
    <w:basedOn w:val="ae"/>
    <w:next w:val="ae"/>
    <w:pPr>
      <w:spacing w:line="360" w:lineRule="auto"/>
      <w:ind w:left="220" w:hanging="220"/>
      <w:jc w:val="both"/>
    </w:pPr>
    <w:rPr>
      <w:sz w:val="28"/>
      <w:szCs w:val="20"/>
      <w:lang w:val="uk-UA"/>
    </w:rPr>
  </w:style>
  <w:style w:type="paragraph" w:customStyle="1" w:styleId="1ffffff6">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d">
    <w:name w:val="Текст памятника-ижица"/>
    <w:basedOn w:val="ae"/>
    <w:pPr>
      <w:spacing w:line="360" w:lineRule="auto"/>
    </w:pPr>
    <w:rPr>
      <w:rFonts w:ascii="IzhTitl" w:hAnsi="IzhTitl"/>
      <w:sz w:val="28"/>
      <w:szCs w:val="20"/>
    </w:rPr>
  </w:style>
  <w:style w:type="paragraph" w:customStyle="1" w:styleId="HellenikaPM6">
    <w:name w:val="HellenikaPM6"/>
    <w:basedOn w:val="ae"/>
    <w:pPr>
      <w:autoSpaceDE w:val="0"/>
      <w:spacing w:line="360" w:lineRule="auto"/>
      <w:jc w:val="both"/>
    </w:pPr>
    <w:rPr>
      <w:rFonts w:ascii="Impact" w:hAnsi="Impact" w:cs="Impact"/>
      <w:sz w:val="28"/>
      <w:szCs w:val="20"/>
      <w:lang w:val="en-US"/>
    </w:rPr>
  </w:style>
  <w:style w:type="paragraph" w:customStyle="1" w:styleId="afffffffffffffffffff6">
    <w:name w:val="Аркуш"/>
    <w:basedOn w:val="ae"/>
    <w:next w:val="a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a"/>
    <w:pPr>
      <w:spacing w:after="0" w:line="360" w:lineRule="auto"/>
      <w:ind w:firstLine="709"/>
      <w:jc w:val="both"/>
    </w:pPr>
    <w:rPr>
      <w:color w:val="000000"/>
      <w:szCs w:val="28"/>
      <w:lang w:val="uk-UA"/>
    </w:rPr>
  </w:style>
  <w:style w:type="paragraph" w:customStyle="1" w:styleId="afffffffffffffffffff7">
    <w:name w:val="Основной текст дисертации"/>
    <w:basedOn w:val="ae"/>
    <w:pPr>
      <w:spacing w:line="360" w:lineRule="auto"/>
      <w:ind w:firstLine="709"/>
      <w:jc w:val="both"/>
    </w:pPr>
    <w:rPr>
      <w:sz w:val="28"/>
      <w:szCs w:val="20"/>
    </w:rPr>
  </w:style>
  <w:style w:type="paragraph" w:customStyle="1" w:styleId="a0">
    <w:name w:val="Нумерованный текст дисертации"/>
    <w:basedOn w:val="ae"/>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8">
    <w:name w:val="Сноска в дисертации"/>
    <w:basedOn w:val="afffffffc"/>
    <w:pPr>
      <w:spacing w:line="240" w:lineRule="auto"/>
      <w:ind w:firstLine="284"/>
    </w:pPr>
    <w:rPr>
      <w:sz w:val="18"/>
      <w:szCs w:val="20"/>
    </w:rPr>
  </w:style>
  <w:style w:type="paragraph" w:customStyle="1" w:styleId="1ffffff7">
    <w:name w:val="Дисертация Заголовок1 без номера"/>
    <w:basedOn w:val="1"/>
    <w:next w:val="afffffffffffffffffff7"/>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9">
    <w:name w:val="Диссертация Знак"/>
    <w:basedOn w:val="ae"/>
    <w:pPr>
      <w:spacing w:line="360" w:lineRule="auto"/>
      <w:ind w:firstLine="709"/>
      <w:jc w:val="both"/>
    </w:pPr>
    <w:rPr>
      <w:sz w:val="28"/>
      <w:szCs w:val="20"/>
    </w:rPr>
  </w:style>
  <w:style w:type="paragraph" w:customStyle="1" w:styleId="autor">
    <w:name w:val="autor"/>
    <w:basedOn w:val="ae"/>
    <w:pPr>
      <w:spacing w:after="120"/>
      <w:ind w:firstLine="680"/>
      <w:jc w:val="both"/>
    </w:pPr>
    <w:rPr>
      <w:b/>
      <w:sz w:val="20"/>
      <w:szCs w:val="20"/>
      <w:lang w:val="uk-UA"/>
    </w:rPr>
  </w:style>
  <w:style w:type="paragraph" w:customStyle="1" w:styleId="4f6">
    <w:name w:val="Стиль4"/>
    <w:basedOn w:val="affffffff1"/>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e"/>
    <w:pPr>
      <w:spacing w:before="280" w:after="280"/>
    </w:pPr>
  </w:style>
  <w:style w:type="paragraph" w:customStyle="1" w:styleId="textitalic">
    <w:name w:val="text_italic"/>
    <w:basedOn w:val="ae"/>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a">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b">
    <w:name w:val="ЗаголовокСборник"/>
    <w:basedOn w:val="ae"/>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e"/>
    <w:pPr>
      <w:spacing w:line="22" w:lineRule="atLeast"/>
      <w:ind w:firstLine="567"/>
      <w:jc w:val="both"/>
    </w:pPr>
    <w:rPr>
      <w:rFonts w:ascii="Helvetica" w:hAnsi="Helvetica"/>
      <w:sz w:val="20"/>
      <w:szCs w:val="20"/>
    </w:rPr>
  </w:style>
  <w:style w:type="paragraph" w:customStyle="1" w:styleId="BiblioTitleSbornik">
    <w:name w:val="BiblioTitleSbornik"/>
    <w:basedOn w:val="ae"/>
    <w:pPr>
      <w:spacing w:before="120" w:after="120" w:line="22" w:lineRule="atLeast"/>
      <w:jc w:val="center"/>
    </w:pPr>
    <w:rPr>
      <w:rFonts w:ascii="Helvetica" w:hAnsi="Helvetica"/>
      <w:b/>
      <w:smallCaps/>
      <w:sz w:val="18"/>
      <w:szCs w:val="20"/>
    </w:rPr>
  </w:style>
  <w:style w:type="paragraph" w:customStyle="1" w:styleId="BiblioSbornik">
    <w:name w:val="BiblioSbornik"/>
    <w:basedOn w:val="ae"/>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e"/>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e"/>
    <w:pPr>
      <w:spacing w:line="209" w:lineRule="exact"/>
      <w:jc w:val="both"/>
    </w:pPr>
    <w:rPr>
      <w:rFonts w:ascii="MS Reference Specialty" w:hAnsi="MS Reference Specialty"/>
      <w:sz w:val="20"/>
      <w:szCs w:val="20"/>
      <w:lang w:val="uk-UA"/>
    </w:rPr>
  </w:style>
  <w:style w:type="paragraph" w:customStyle="1" w:styleId="Normal14pt">
    <w:name w:val="Normal + 14 pt"/>
    <w:basedOn w:val="ae"/>
    <w:pPr>
      <w:shd w:val="clear" w:color="auto" w:fill="000080"/>
      <w:spacing w:line="360" w:lineRule="auto"/>
      <w:jc w:val="both"/>
    </w:pPr>
    <w:rPr>
      <w:sz w:val="28"/>
      <w:lang w:val="uk-UA"/>
    </w:rPr>
  </w:style>
  <w:style w:type="paragraph" w:customStyle="1" w:styleId="SOSBLUE">
    <w:name w:val="SOS_BLUE"/>
    <w:basedOn w:val="Normal14pt"/>
    <w:next w:val="ae"/>
    <w:pPr>
      <w:shd w:val="clear" w:color="auto" w:fill="auto"/>
      <w:jc w:val="left"/>
    </w:pPr>
    <w:rPr>
      <w:szCs w:val="28"/>
    </w:rPr>
  </w:style>
  <w:style w:type="paragraph" w:customStyle="1" w:styleId="Heading">
    <w:name w:val="Heading"/>
    <w:basedOn w:val="ae"/>
    <w:next w:val="afffffffa"/>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a"/>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e"/>
    <w:pPr>
      <w:suppressLineNumbers/>
      <w:spacing w:before="120" w:after="120"/>
    </w:pPr>
    <w:rPr>
      <w:i/>
      <w:iCs/>
      <w:sz w:val="20"/>
      <w:szCs w:val="20"/>
      <w:lang w:val="uk-UA"/>
    </w:rPr>
  </w:style>
  <w:style w:type="paragraph" w:customStyle="1" w:styleId="Framecontents">
    <w:name w:val="Frame contents"/>
    <w:basedOn w:val="afffffffa"/>
    <w:rPr>
      <w:sz w:val="24"/>
      <w:lang w:val="uk-UA"/>
    </w:rPr>
  </w:style>
  <w:style w:type="paragraph" w:customStyle="1" w:styleId="Index">
    <w:name w:val="Index"/>
    <w:basedOn w:val="ae"/>
    <w:pPr>
      <w:suppressLineNumbers/>
    </w:pPr>
    <w:rPr>
      <w:lang w:val="uk-UA"/>
    </w:rPr>
  </w:style>
  <w:style w:type="paragraph" w:customStyle="1" w:styleId="WW-30">
    <w:name w:val="WW-Основной текст с отступом 3"/>
    <w:basedOn w:val="ae"/>
    <w:pPr>
      <w:spacing w:after="120"/>
      <w:ind w:left="283"/>
    </w:pPr>
    <w:rPr>
      <w:sz w:val="16"/>
      <w:szCs w:val="16"/>
      <w:lang w:val="uk-UA"/>
    </w:rPr>
  </w:style>
  <w:style w:type="paragraph" w:customStyle="1" w:styleId="WW-4">
    <w:name w:val="WW-Обычный (веб)"/>
    <w:basedOn w:val="ae"/>
    <w:pPr>
      <w:spacing w:before="280" w:after="280"/>
    </w:pPr>
    <w:rPr>
      <w:lang w:val="uk-UA"/>
    </w:rPr>
  </w:style>
  <w:style w:type="paragraph" w:customStyle="1" w:styleId="WW-5">
    <w:name w:val="WW-Схема документа"/>
    <w:basedOn w:val="ae"/>
    <w:pPr>
      <w:shd w:val="clear" w:color="auto" w:fill="000080"/>
    </w:pPr>
    <w:rPr>
      <w:lang w:val="uk-UA"/>
    </w:rPr>
  </w:style>
  <w:style w:type="paragraph" w:customStyle="1" w:styleId="a6">
    <w:name w:val="Маркер"/>
    <w:basedOn w:val="ae"/>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e"/>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8">
    <w:name w:val="Текст сноски 1"/>
    <w:basedOn w:val="afffffffc"/>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e"/>
    <w:next w:val="ae"/>
    <w:pPr>
      <w:widowControl w:val="0"/>
      <w:spacing w:before="240" w:line="360" w:lineRule="auto"/>
      <w:ind w:firstLine="720"/>
      <w:jc w:val="both"/>
    </w:pPr>
    <w:rPr>
      <w:sz w:val="28"/>
      <w:szCs w:val="20"/>
      <w:lang w:val="uk-UA"/>
    </w:rPr>
  </w:style>
  <w:style w:type="paragraph" w:customStyle="1" w:styleId="WW-6">
    <w:name w:val="WW-Цитата"/>
    <w:basedOn w:val="ae"/>
    <w:pPr>
      <w:spacing w:line="360" w:lineRule="auto"/>
      <w:ind w:left="-513" w:right="225" w:firstLine="456"/>
      <w:jc w:val="both"/>
    </w:pPr>
    <w:rPr>
      <w:sz w:val="28"/>
      <w:szCs w:val="28"/>
      <w:lang w:val="uk-UA"/>
    </w:rPr>
  </w:style>
  <w:style w:type="paragraph" w:customStyle="1" w:styleId="1ffffff9">
    <w:name w:val="Заголовок_1"/>
    <w:basedOn w:val="1"/>
    <w:next w:val="ae"/>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a">
    <w:name w:val="Абзац 1А"/>
    <w:basedOn w:val="ae"/>
    <w:pPr>
      <w:spacing w:after="60"/>
      <w:jc w:val="both"/>
    </w:pPr>
    <w:rPr>
      <w:sz w:val="22"/>
      <w:lang w:val="en-GB"/>
    </w:rPr>
  </w:style>
  <w:style w:type="paragraph" w:customStyle="1" w:styleId="2ffff6">
    <w:name w:val="Абзац 2А"/>
    <w:basedOn w:val="ae"/>
    <w:pPr>
      <w:tabs>
        <w:tab w:val="left" w:pos="482"/>
      </w:tabs>
      <w:spacing w:after="60"/>
      <w:ind w:left="482"/>
      <w:jc w:val="both"/>
    </w:pPr>
    <w:rPr>
      <w:sz w:val="22"/>
      <w:lang w:val="en-GB"/>
    </w:rPr>
  </w:style>
  <w:style w:type="paragraph" w:customStyle="1" w:styleId="3ff8">
    <w:name w:val="Абзац 3А"/>
    <w:basedOn w:val="ae"/>
    <w:pPr>
      <w:tabs>
        <w:tab w:val="left" w:pos="964"/>
      </w:tabs>
      <w:spacing w:after="60"/>
      <w:ind w:left="964"/>
      <w:jc w:val="both"/>
    </w:pPr>
    <w:rPr>
      <w:sz w:val="22"/>
      <w:lang w:val="en-GB"/>
    </w:rPr>
  </w:style>
  <w:style w:type="paragraph" w:customStyle="1" w:styleId="4f7">
    <w:name w:val="Абзац 4А"/>
    <w:basedOn w:val="ae"/>
    <w:pPr>
      <w:tabs>
        <w:tab w:val="left" w:pos="1446"/>
      </w:tabs>
      <w:spacing w:after="60"/>
      <w:ind w:left="1446"/>
      <w:jc w:val="both"/>
    </w:pPr>
    <w:rPr>
      <w:sz w:val="22"/>
      <w:lang w:val="en-GB"/>
    </w:rPr>
  </w:style>
  <w:style w:type="paragraph" w:customStyle="1" w:styleId="10">
    <w:name w:val="Абисок 1АНум"/>
    <w:basedOn w:val="ae"/>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e"/>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e"/>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e"/>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e"/>
    <w:pPr>
      <w:numPr>
        <w:numId w:val="20"/>
      </w:numPr>
      <w:tabs>
        <w:tab w:val="left" w:pos="720"/>
        <w:tab w:val="left" w:pos="1446"/>
      </w:tabs>
      <w:spacing w:after="60"/>
      <w:ind w:left="720" w:hanging="360"/>
      <w:jc w:val="both"/>
    </w:pPr>
    <w:rPr>
      <w:sz w:val="22"/>
      <w:lang w:val="en-GB"/>
    </w:rPr>
  </w:style>
  <w:style w:type="paragraph" w:customStyle="1" w:styleId="1ffffffb">
    <w:name w:val="Заголовок 1А"/>
    <w:basedOn w:val="ae"/>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e"/>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e"/>
    <w:pPr>
      <w:keepNext/>
      <w:spacing w:before="240" w:after="120"/>
      <w:jc w:val="both"/>
    </w:pPr>
    <w:rPr>
      <w:b/>
      <w:color w:val="5F5F5F"/>
      <w:sz w:val="28"/>
      <w:lang w:val="en-GB"/>
    </w:rPr>
  </w:style>
  <w:style w:type="paragraph" w:customStyle="1" w:styleId="4f8">
    <w:name w:val="Заголовок 4А"/>
    <w:basedOn w:val="ae"/>
    <w:pPr>
      <w:keepNext/>
      <w:spacing w:before="240" w:after="120"/>
      <w:jc w:val="both"/>
    </w:pPr>
    <w:rPr>
      <w:rFonts w:ascii="IzhTitl" w:hAnsi="IzhTitl" w:cs="FreeSetCTT"/>
      <w:b/>
      <w:color w:val="333333"/>
      <w:lang w:val="en-GB"/>
    </w:rPr>
  </w:style>
  <w:style w:type="paragraph" w:customStyle="1" w:styleId="5f2">
    <w:name w:val="Заголовок 5А"/>
    <w:basedOn w:val="ae"/>
    <w:pPr>
      <w:keepNext/>
      <w:spacing w:before="240" w:after="120"/>
      <w:jc w:val="both"/>
    </w:pPr>
    <w:rPr>
      <w:rFonts w:ascii="IzhTitl" w:hAnsi="IzhTitl" w:cs="FreeSetCTT"/>
      <w:b/>
      <w:color w:val="333333"/>
      <w:sz w:val="22"/>
      <w:lang w:val="en-GB"/>
    </w:rPr>
  </w:style>
  <w:style w:type="paragraph" w:customStyle="1" w:styleId="6d">
    <w:name w:val="Заголовок 6А"/>
    <w:basedOn w:val="ae"/>
    <w:pPr>
      <w:keepNext/>
      <w:spacing w:before="240" w:after="120"/>
      <w:jc w:val="both"/>
    </w:pPr>
    <w:rPr>
      <w:rFonts w:cs="FreeSetCTT"/>
      <w:b/>
      <w:color w:val="333333"/>
      <w:sz w:val="22"/>
      <w:lang w:val="en-GB"/>
    </w:rPr>
  </w:style>
  <w:style w:type="paragraph" w:customStyle="1" w:styleId="afffffffffffffffffffc">
    <w:name w:val="Основний А"/>
    <w:basedOn w:val="ae"/>
    <w:pPr>
      <w:jc w:val="both"/>
    </w:pPr>
    <w:rPr>
      <w:sz w:val="22"/>
      <w:lang w:val="en-GB"/>
    </w:rPr>
  </w:style>
  <w:style w:type="paragraph" w:customStyle="1" w:styleId="afffffffffffffffffffd">
    <w:name w:val="Заголовок А"/>
    <w:next w:val="1ffffffc"/>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c">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e"/>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e"/>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e"/>
    <w:rPr>
      <w:rFonts w:ascii="Symbol" w:hAnsi="Symbol" w:cs="Symbol"/>
      <w:sz w:val="20"/>
      <w:szCs w:val="20"/>
    </w:rPr>
  </w:style>
  <w:style w:type="paragraph" w:customStyle="1" w:styleId="WW-31">
    <w:name w:val="WW-Основной текст 3"/>
    <w:basedOn w:val="ae"/>
    <w:pPr>
      <w:spacing w:after="120"/>
    </w:pPr>
    <w:rPr>
      <w:sz w:val="16"/>
      <w:szCs w:val="16"/>
    </w:rPr>
  </w:style>
  <w:style w:type="paragraph" w:customStyle="1" w:styleId="afffffffffffffffffffe">
    <w:name w:val="Дисертация"/>
    <w:basedOn w:val="ae"/>
    <w:pPr>
      <w:spacing w:line="360" w:lineRule="auto"/>
      <w:ind w:firstLine="709"/>
      <w:jc w:val="both"/>
    </w:pPr>
    <w:rPr>
      <w:sz w:val="28"/>
      <w:szCs w:val="28"/>
    </w:rPr>
  </w:style>
  <w:style w:type="paragraph" w:customStyle="1" w:styleId="affffffffffffffffffff">
    <w:name w:val="БИБЛИОГРАФИЯ"/>
    <w:basedOn w:val="ae"/>
    <w:pPr>
      <w:tabs>
        <w:tab w:val="left" w:pos="360"/>
      </w:tabs>
      <w:spacing w:line="360" w:lineRule="auto"/>
      <w:jc w:val="both"/>
    </w:pPr>
    <w:rPr>
      <w:sz w:val="28"/>
      <w:szCs w:val="20"/>
    </w:rPr>
  </w:style>
  <w:style w:type="paragraph" w:customStyle="1" w:styleId="14a">
    <w:name w:val="Стиль Основной текст + 14 пт"/>
    <w:basedOn w:val="afffffffa"/>
    <w:pPr>
      <w:spacing w:after="0" w:line="360" w:lineRule="auto"/>
      <w:ind w:firstLine="454"/>
      <w:jc w:val="both"/>
    </w:pPr>
    <w:rPr>
      <w:szCs w:val="28"/>
    </w:rPr>
  </w:style>
  <w:style w:type="paragraph" w:customStyle="1" w:styleId="WW-210">
    <w:name w:val="WW-Основной текст с отступом 21"/>
    <w:basedOn w:val="ae"/>
    <w:pPr>
      <w:widowControl w:val="0"/>
      <w:ind w:firstLine="5670"/>
      <w:jc w:val="both"/>
    </w:pPr>
    <w:rPr>
      <w:b/>
      <w:bCs/>
      <w:sz w:val="28"/>
      <w:szCs w:val="28"/>
      <w:lang w:val="uk-UA"/>
    </w:rPr>
  </w:style>
  <w:style w:type="paragraph" w:customStyle="1" w:styleId="Head10">
    <w:name w:val="Head 1"/>
    <w:basedOn w:val="afffffffa"/>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e"/>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0">
    <w:name w:val="òåêñò ñíîñêè"/>
    <w:basedOn w:val="ae"/>
    <w:rPr>
      <w:sz w:val="20"/>
      <w:szCs w:val="20"/>
      <w:lang w:val="en-GB"/>
    </w:rPr>
  </w:style>
  <w:style w:type="paragraph" w:customStyle="1" w:styleId="390">
    <w:name w:val="Основной текст (39)"/>
    <w:basedOn w:val="ae"/>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e"/>
    <w:pPr>
      <w:widowControl w:val="0"/>
      <w:shd w:val="clear" w:color="auto" w:fill="FFFFFF"/>
      <w:spacing w:before="180" w:after="180" w:line="0" w:lineRule="atLeast"/>
    </w:pPr>
    <w:rPr>
      <w:b/>
      <w:bCs/>
      <w:sz w:val="18"/>
      <w:szCs w:val="18"/>
    </w:rPr>
  </w:style>
  <w:style w:type="paragraph" w:customStyle="1" w:styleId="351">
    <w:name w:val="Основной текст (35)"/>
    <w:basedOn w:val="ae"/>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e"/>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e"/>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e"/>
    <w:pPr>
      <w:widowControl w:val="0"/>
      <w:shd w:val="clear" w:color="auto" w:fill="FFFFFF"/>
      <w:spacing w:line="178" w:lineRule="exact"/>
      <w:jc w:val="right"/>
    </w:pPr>
    <w:rPr>
      <w:b/>
      <w:bCs/>
      <w:sz w:val="16"/>
      <w:szCs w:val="16"/>
      <w:lang w:val="en-US" w:eastAsia="en-US" w:bidi="en-US"/>
    </w:rPr>
  </w:style>
  <w:style w:type="paragraph" w:customStyle="1" w:styleId="1ffffffd">
    <w:name w:val="Колонтитул1"/>
    <w:basedOn w:val="ae"/>
    <w:pPr>
      <w:widowControl w:val="0"/>
      <w:shd w:val="clear" w:color="auto" w:fill="FFFFFF"/>
      <w:spacing w:line="0" w:lineRule="atLeast"/>
      <w:jc w:val="center"/>
    </w:pPr>
    <w:rPr>
      <w:b/>
      <w:bCs/>
      <w:sz w:val="17"/>
      <w:szCs w:val="17"/>
    </w:rPr>
  </w:style>
  <w:style w:type="paragraph" w:customStyle="1" w:styleId="416">
    <w:name w:val="Основной текст (4)1"/>
    <w:basedOn w:val="ae"/>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e"/>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e"/>
    <w:pPr>
      <w:widowControl w:val="0"/>
      <w:shd w:val="clear" w:color="auto" w:fill="FFFFFF"/>
      <w:spacing w:after="240" w:line="0" w:lineRule="atLeast"/>
    </w:pPr>
    <w:rPr>
      <w:b/>
      <w:bCs/>
      <w:spacing w:val="80"/>
      <w:sz w:val="32"/>
      <w:szCs w:val="32"/>
    </w:rPr>
  </w:style>
  <w:style w:type="paragraph" w:customStyle="1" w:styleId="342">
    <w:name w:val="Заголовок №3 (4)"/>
    <w:basedOn w:val="ae"/>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1"/>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9"/>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e"/>
    <w:pPr>
      <w:widowControl w:val="0"/>
      <w:autoSpaceDE w:val="0"/>
      <w:spacing w:after="120"/>
    </w:pPr>
    <w:rPr>
      <w:sz w:val="20"/>
      <w:szCs w:val="20"/>
    </w:rPr>
  </w:style>
  <w:style w:type="paragraph" w:customStyle="1" w:styleId="affffffffffffffffffff1">
    <w:name w:val="Светлана"/>
    <w:basedOn w:val="ae"/>
    <w:pPr>
      <w:overflowPunct w:val="0"/>
      <w:autoSpaceDE w:val="0"/>
      <w:textAlignment w:val="baseline"/>
    </w:pPr>
    <w:rPr>
      <w:rFonts w:ascii="Alpha000" w:hAnsi="Alpha000" w:cs="Alpha000"/>
      <w:kern w:val="1"/>
      <w:sz w:val="28"/>
    </w:rPr>
  </w:style>
  <w:style w:type="paragraph" w:customStyle="1" w:styleId="affffffffffffffffffff2">
    <w:name w:val="Текст_осн"/>
    <w:pPr>
      <w:widowControl w:val="0"/>
      <w:suppressAutoHyphens/>
      <w:spacing w:line="360" w:lineRule="auto"/>
      <w:ind w:firstLine="567"/>
      <w:jc w:val="both"/>
    </w:pPr>
    <w:rPr>
      <w:sz w:val="28"/>
      <w:szCs w:val="28"/>
      <w:lang w:val="uk-UA" w:eastAsia="ar-SA"/>
    </w:rPr>
  </w:style>
  <w:style w:type="paragraph" w:styleId="affffffffffffffffffff3">
    <w:name w:val="Block Text"/>
    <w:basedOn w:val="ae"/>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a"/>
    <w:rsid w:val="00803975"/>
    <w:rPr>
      <w:rFonts w:ascii="Garamond" w:eastAsia="Garamond" w:hAnsi="Garamond" w:cs="Garamond"/>
      <w:sz w:val="28"/>
      <w:szCs w:val="24"/>
      <w:lang w:eastAsia="ar-SA"/>
    </w:rPr>
  </w:style>
  <w:style w:type="paragraph" w:styleId="37">
    <w:name w:val="Body Text Indent 3"/>
    <w:basedOn w:val="ae"/>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4">
    <w:name w:val="Table Grid"/>
    <w:basedOn w:val="af0"/>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aliases w:val="Main Body Text,Основной текст с отступом 2 Знак Знак Знак Знак Знак"/>
    <w:basedOn w:val="ae"/>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
    <w:uiPriority w:val="99"/>
    <w:semiHidden/>
    <w:rsid w:val="00B46023"/>
    <w:rPr>
      <w:rFonts w:ascii="Garamond" w:eastAsia="Garamond" w:hAnsi="Garamond" w:cs="Garamond"/>
      <w:sz w:val="24"/>
      <w:szCs w:val="24"/>
      <w:lang w:eastAsia="ar-SA"/>
    </w:rPr>
  </w:style>
  <w:style w:type="paragraph" w:styleId="affffffffffffffffffff5">
    <w:name w:val="caption"/>
    <w:basedOn w:val="ae"/>
    <w:next w:val="ae"/>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
    <w:rsid w:val="00B46023"/>
    <w:rPr>
      <w:noProof w:val="0"/>
      <w:sz w:val="28"/>
      <w:lang w:val="uk-UA"/>
    </w:rPr>
  </w:style>
  <w:style w:type="paragraph" w:styleId="2ffff9">
    <w:name w:val="Body Text 2"/>
    <w:basedOn w:val="ae"/>
    <w:link w:val="225"/>
    <w:unhideWhenUsed/>
    <w:rsid w:val="00524D1A"/>
    <w:pPr>
      <w:spacing w:after="120" w:line="480" w:lineRule="auto"/>
    </w:pPr>
  </w:style>
  <w:style w:type="character" w:customStyle="1" w:styleId="225">
    <w:name w:val="Основной текст 2 Знак2"/>
    <w:basedOn w:val="af"/>
    <w:link w:val="2ffff9"/>
    <w:uiPriority w:val="99"/>
    <w:semiHidden/>
    <w:rsid w:val="00524D1A"/>
    <w:rPr>
      <w:rFonts w:ascii="Garamond" w:eastAsia="Garamond" w:hAnsi="Garamond" w:cs="Garamond"/>
      <w:sz w:val="24"/>
      <w:szCs w:val="24"/>
      <w:lang w:eastAsia="ar-SA"/>
    </w:rPr>
  </w:style>
  <w:style w:type="character" w:styleId="affffffffffffffffffff6">
    <w:name w:val="footnote reference"/>
    <w:basedOn w:val="af"/>
    <w:rsid w:val="00524D1A"/>
    <w:rPr>
      <w:vertAlign w:val="superscript"/>
    </w:rPr>
  </w:style>
  <w:style w:type="character" w:styleId="affffffffffffffffffff7">
    <w:name w:val="annotation reference"/>
    <w:basedOn w:val="af"/>
    <w:semiHidden/>
    <w:rsid w:val="00524D1A"/>
    <w:rPr>
      <w:sz w:val="16"/>
    </w:rPr>
  </w:style>
  <w:style w:type="paragraph" w:styleId="aff4">
    <w:name w:val="annotation text"/>
    <w:basedOn w:val="ae"/>
    <w:link w:val="aff3"/>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e">
    <w:name w:val="Текст примечания Знак1"/>
    <w:basedOn w:val="af"/>
    <w:uiPriority w:val="99"/>
    <w:semiHidden/>
    <w:rsid w:val="00524D1A"/>
    <w:rPr>
      <w:rFonts w:ascii="Garamond" w:eastAsia="Garamond" w:hAnsi="Garamond" w:cs="Garamond"/>
      <w:lang w:eastAsia="ar-SA"/>
    </w:rPr>
  </w:style>
  <w:style w:type="paragraph" w:styleId="aff">
    <w:name w:val="Document Map"/>
    <w:basedOn w:val="ae"/>
    <w:link w:val="afe"/>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
    <w:name w:val="Схема документа Знак1"/>
    <w:basedOn w:val="af"/>
    <w:semiHidden/>
    <w:rsid w:val="00524D1A"/>
    <w:rPr>
      <w:rFonts w:ascii="Segoe UI" w:eastAsia="Garamond" w:hAnsi="Segoe UI" w:cs="Segoe UI"/>
      <w:sz w:val="16"/>
      <w:szCs w:val="16"/>
      <w:lang w:eastAsia="ar-SA"/>
    </w:rPr>
  </w:style>
  <w:style w:type="character" w:styleId="affffffffffffffffffff8">
    <w:name w:val="endnote reference"/>
    <w:basedOn w:val="af"/>
    <w:rsid w:val="00524D1A"/>
    <w:rPr>
      <w:vertAlign w:val="superscript"/>
    </w:rPr>
  </w:style>
  <w:style w:type="paragraph" w:styleId="34">
    <w:name w:val="Body Text 3"/>
    <w:aliases w:val="Основной текст 3 Знак Знак"/>
    <w:basedOn w:val="ae"/>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
    <w:uiPriority w:val="99"/>
    <w:semiHidden/>
    <w:rsid w:val="00524D1A"/>
    <w:rPr>
      <w:rFonts w:ascii="Garamond" w:eastAsia="Garamond" w:hAnsi="Garamond" w:cs="Garamond"/>
      <w:sz w:val="16"/>
      <w:szCs w:val="16"/>
      <w:lang w:eastAsia="ar-SA"/>
    </w:rPr>
  </w:style>
  <w:style w:type="character" w:customStyle="1" w:styleId="text31">
    <w:name w:val="text31"/>
    <w:basedOn w:val="af"/>
    <w:rsid w:val="00524D1A"/>
    <w:rPr>
      <w:rFonts w:ascii="Arial" w:hAnsi="Arial" w:cs="Arial" w:hint="default"/>
      <w:b/>
      <w:bCs/>
      <w:color w:val="212063"/>
      <w:sz w:val="24"/>
      <w:szCs w:val="24"/>
    </w:rPr>
  </w:style>
  <w:style w:type="paragraph" w:styleId="afd">
    <w:name w:val="Plain Text"/>
    <w:basedOn w:val="ae"/>
    <w:link w:val="afc"/>
    <w:rsid w:val="00A41FCB"/>
    <w:pPr>
      <w:suppressAutoHyphens w:val="0"/>
    </w:pPr>
    <w:rPr>
      <w:rFonts w:ascii="ISOCPEUR" w:eastAsia="PetersburgCTT" w:hAnsi="ISOCPEUR" w:cs="ISOCPEUR"/>
      <w:sz w:val="20"/>
      <w:szCs w:val="20"/>
      <w:lang w:eastAsia="ru-RU"/>
    </w:rPr>
  </w:style>
  <w:style w:type="character" w:customStyle="1" w:styleId="1fffffff0">
    <w:name w:val="Текст Знак1"/>
    <w:basedOn w:val="af"/>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f"/>
    <w:rsid w:val="00854667"/>
  </w:style>
  <w:style w:type="character" w:customStyle="1" w:styleId="b3t1">
    <w:name w:val="b3t1"/>
    <w:basedOn w:val="af"/>
    <w:rsid w:val="00854667"/>
    <w:rPr>
      <w:rFonts w:ascii="Verdana" w:hAnsi="Verdana" w:hint="default"/>
      <w:b/>
      <w:bCs/>
      <w:color w:val="4556B1"/>
      <w:sz w:val="16"/>
      <w:szCs w:val="16"/>
    </w:rPr>
  </w:style>
  <w:style w:type="character" w:customStyle="1" w:styleId="b3t">
    <w:name w:val="b3t"/>
    <w:basedOn w:val="af"/>
    <w:rsid w:val="00854667"/>
  </w:style>
  <w:style w:type="paragraph" w:customStyle="1" w:styleId="Web">
    <w:name w:val="Обычный (Web)"/>
    <w:basedOn w:val="ae"/>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e"/>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
    <w:rsid w:val="00854667"/>
    <w:rPr>
      <w:color w:val="000000"/>
      <w:sz w:val="17"/>
      <w:szCs w:val="17"/>
    </w:rPr>
  </w:style>
  <w:style w:type="character" w:customStyle="1" w:styleId="postdetails1">
    <w:name w:val="postdetails1"/>
    <w:basedOn w:val="af"/>
    <w:rsid w:val="00854667"/>
    <w:rPr>
      <w:color w:val="000000"/>
      <w:sz w:val="15"/>
      <w:szCs w:val="15"/>
    </w:rPr>
  </w:style>
  <w:style w:type="character" w:customStyle="1" w:styleId="nav1">
    <w:name w:val="nav1"/>
    <w:basedOn w:val="af"/>
    <w:rsid w:val="00854667"/>
    <w:rPr>
      <w:b/>
      <w:bCs/>
      <w:color w:val="000000"/>
      <w:sz w:val="17"/>
      <w:szCs w:val="17"/>
    </w:rPr>
  </w:style>
  <w:style w:type="character" w:customStyle="1" w:styleId="4fa">
    <w:name w:val="Гиперссылка4"/>
    <w:basedOn w:val="af"/>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
    <w:rsid w:val="00902A7A"/>
    <w:rPr>
      <w:b/>
      <w:sz w:val="28"/>
      <w:szCs w:val="24"/>
      <w:lang w:val="uk-UA" w:eastAsia="ru-RU" w:bidi="ar-SA"/>
    </w:rPr>
  </w:style>
  <w:style w:type="character" w:customStyle="1" w:styleId="2ffffa">
    <w:name w:val="Основной текст 2 Знак Знак"/>
    <w:basedOn w:val="af"/>
    <w:rsid w:val="00902A7A"/>
    <w:rPr>
      <w:sz w:val="28"/>
      <w:szCs w:val="24"/>
      <w:lang w:val="uk-UA" w:eastAsia="ru-RU" w:bidi="ar-SA"/>
    </w:rPr>
  </w:style>
  <w:style w:type="paragraph" w:styleId="affffffffffffffffffff9">
    <w:name w:val="List Bullet"/>
    <w:basedOn w:val="ae"/>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e"/>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
    <w:rsid w:val="00DD4EAD"/>
  </w:style>
  <w:style w:type="character" w:customStyle="1" w:styleId="resultbody">
    <w:name w:val="resultbody"/>
    <w:basedOn w:val="af"/>
    <w:rsid w:val="00DD4EAD"/>
  </w:style>
  <w:style w:type="paragraph" w:customStyle="1" w:styleId="ParadoxNormal">
    <w:name w:val="Paradox_Normal"/>
    <w:basedOn w:val="affffffff1"/>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a"/>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e"/>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e"/>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a"/>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e"/>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e"/>
    <w:rsid w:val="00C70C58"/>
    <w:pPr>
      <w:suppressAutoHyphens w:val="0"/>
      <w:ind w:left="566" w:hanging="283"/>
    </w:pPr>
    <w:rPr>
      <w:rFonts w:ascii="Times New Roman" w:eastAsia="Times New Roman" w:hAnsi="Times New Roman" w:cs="Times New Roman"/>
      <w:lang w:eastAsia="ru-RU"/>
    </w:rPr>
  </w:style>
  <w:style w:type="paragraph" w:styleId="affffffffffffffffffffa">
    <w:name w:val="List Continue"/>
    <w:basedOn w:val="ae"/>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e"/>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b">
    <w:name w:val="Стиль власова"/>
    <w:basedOn w:val="ae"/>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paragraph" w:customStyle="1" w:styleId="1fffffff1">
    <w:name w:val="Список литературы1"/>
    <w:basedOn w:val="ae"/>
    <w:rsid w:val="000E1517"/>
    <w:pPr>
      <w:tabs>
        <w:tab w:val="num" w:pos="284"/>
      </w:tabs>
      <w:suppressAutoHyphens w:val="0"/>
      <w:spacing w:before="60" w:after="60" w:line="360" w:lineRule="auto"/>
      <w:ind w:left="284" w:hanging="284"/>
      <w:jc w:val="both"/>
    </w:pPr>
    <w:rPr>
      <w:rFonts w:ascii="Times New Roman" w:eastAsia="Times New Roman" w:hAnsi="Times New Roman" w:cs="Times New Roman"/>
      <w:sz w:val="28"/>
      <w:szCs w:val="20"/>
      <w:lang w:val="en-US" w:eastAsia="ru-RU"/>
    </w:rPr>
  </w:style>
  <w:style w:type="character" w:customStyle="1" w:styleId="foreign1">
    <w:name w:val="foreign1"/>
    <w:basedOn w:val="af"/>
    <w:rsid w:val="00B829A8"/>
    <w:rPr>
      <w:i/>
      <w:iCs/>
    </w:rPr>
  </w:style>
  <w:style w:type="character" w:customStyle="1" w:styleId="bindingblock1">
    <w:name w:val="bindingblock1"/>
    <w:basedOn w:val="af"/>
    <w:rsid w:val="00B829A8"/>
  </w:style>
  <w:style w:type="character" w:customStyle="1" w:styleId="binding1">
    <w:name w:val="binding1"/>
    <w:basedOn w:val="af"/>
    <w:rsid w:val="00B829A8"/>
    <w:rPr>
      <w:b/>
      <w:bCs/>
    </w:rPr>
  </w:style>
  <w:style w:type="character" w:customStyle="1" w:styleId="pricetype">
    <w:name w:val="pricetype"/>
    <w:basedOn w:val="af"/>
    <w:rsid w:val="00B829A8"/>
  </w:style>
  <w:style w:type="character" w:customStyle="1" w:styleId="getitby">
    <w:name w:val="getitby"/>
    <w:basedOn w:val="af"/>
    <w:rsid w:val="00B829A8"/>
  </w:style>
  <w:style w:type="character" w:customStyle="1" w:styleId="ratingwithoutprimeimagespan1">
    <w:name w:val="ratingwithoutprimeimagespan1"/>
    <w:basedOn w:val="af"/>
    <w:rsid w:val="00B829A8"/>
    <w:rPr>
      <w:rFonts w:ascii="Verdana" w:hAnsi="Verdana" w:hint="default"/>
      <w:sz w:val="12"/>
      <w:szCs w:val="12"/>
    </w:rPr>
  </w:style>
  <w:style w:type="paragraph" w:customStyle="1" w:styleId="affffffffffffffffffffc">
    <w:name w:val="Текст абзаца"/>
    <w:rsid w:val="00B829A8"/>
    <w:pPr>
      <w:autoSpaceDE w:val="0"/>
      <w:autoSpaceDN w:val="0"/>
      <w:adjustRightInd w:val="0"/>
      <w:ind w:firstLine="340"/>
      <w:jc w:val="both"/>
    </w:pPr>
    <w:rPr>
      <w:rFonts w:ascii="Times New Roman" w:eastAsia="Times New Roman" w:hAnsi="Times New Roman" w:cs="Times New Roman"/>
      <w:color w:val="000000"/>
      <w:sz w:val="22"/>
      <w:szCs w:val="22"/>
    </w:rPr>
  </w:style>
  <w:style w:type="paragraph" w:customStyle="1" w:styleId="affffffffffffffffffffd">
    <w:name w:val="Перечисление"/>
    <w:basedOn w:val="affffffffffffffffffffc"/>
    <w:next w:val="affffffffffffffffffffc"/>
    <w:rsid w:val="00B829A8"/>
    <w:pPr>
      <w:tabs>
        <w:tab w:val="left" w:pos="340"/>
      </w:tabs>
      <w:ind w:left="340" w:hanging="340"/>
    </w:pPr>
    <w:rPr>
      <w:color w:val="auto"/>
    </w:rPr>
  </w:style>
  <w:style w:type="character" w:customStyle="1" w:styleId="artpublinespan1">
    <w:name w:val="artpubline_span1"/>
    <w:basedOn w:val="af"/>
    <w:rsid w:val="00B829A8"/>
    <w:rPr>
      <w:vanish w:val="0"/>
      <w:webHidden w:val="0"/>
      <w:specVanish w:val="0"/>
    </w:rPr>
  </w:style>
  <w:style w:type="character" w:customStyle="1" w:styleId="text13">
    <w:name w:val="text1"/>
    <w:basedOn w:val="af"/>
    <w:rsid w:val="00B829A8"/>
    <w:rPr>
      <w:rFonts w:ascii="Helvetica" w:hAnsi="Helvetica" w:hint="default"/>
      <w:b w:val="0"/>
      <w:bCs w:val="0"/>
      <w:strike w:val="0"/>
      <w:dstrike w:val="0"/>
      <w:color w:val="414161"/>
      <w:sz w:val="18"/>
      <w:szCs w:val="18"/>
      <w:u w:val="none"/>
      <w:effect w:val="none"/>
    </w:rPr>
  </w:style>
  <w:style w:type="character" w:customStyle="1" w:styleId="textlink1">
    <w:name w:val="textlink1"/>
    <w:basedOn w:val="af"/>
    <w:rsid w:val="00B829A8"/>
    <w:rPr>
      <w:rFonts w:ascii="Helvetica" w:hAnsi="Helvetica" w:hint="default"/>
      <w:b w:val="0"/>
      <w:bCs w:val="0"/>
      <w:strike w:val="0"/>
      <w:dstrike w:val="0"/>
      <w:color w:val="5555FF"/>
      <w:sz w:val="18"/>
      <w:szCs w:val="18"/>
      <w:u w:val="none"/>
      <w:effect w:val="none"/>
    </w:rPr>
  </w:style>
  <w:style w:type="character" w:customStyle="1" w:styleId="bodytext10">
    <w:name w:val="bodytext1"/>
    <w:basedOn w:val="af"/>
    <w:rsid w:val="00B829A8"/>
    <w:rPr>
      <w:rFonts w:ascii="Arial" w:hAnsi="Arial" w:cs="Arial" w:hint="default"/>
      <w:sz w:val="18"/>
      <w:szCs w:val="18"/>
    </w:rPr>
  </w:style>
  <w:style w:type="paragraph" w:customStyle="1" w:styleId="Pa6">
    <w:name w:val="Pa6"/>
    <w:basedOn w:val="ae"/>
    <w:next w:val="ae"/>
    <w:rsid w:val="00B829A8"/>
    <w:pPr>
      <w:suppressAutoHyphens w:val="0"/>
      <w:autoSpaceDE w:val="0"/>
      <w:autoSpaceDN w:val="0"/>
      <w:adjustRightInd w:val="0"/>
      <w:spacing w:line="181" w:lineRule="atLeast"/>
    </w:pPr>
    <w:rPr>
      <w:rFonts w:ascii="Sabon" w:eastAsia="Times New Roman" w:hAnsi="Sabon" w:cs="Times New Roman"/>
      <w:lang w:eastAsia="ru-RU"/>
    </w:rPr>
  </w:style>
  <w:style w:type="character" w:customStyle="1" w:styleId="A30">
    <w:name w:val="A3"/>
    <w:rsid w:val="00B829A8"/>
    <w:rPr>
      <w:rFonts w:cs="Sabon"/>
      <w:color w:val="221F1F"/>
      <w:sz w:val="15"/>
      <w:szCs w:val="15"/>
    </w:rPr>
  </w:style>
  <w:style w:type="character" w:customStyle="1" w:styleId="reg11black1">
    <w:name w:val="reg11black1"/>
    <w:basedOn w:val="af"/>
    <w:rsid w:val="00B829A8"/>
    <w:rPr>
      <w:rFonts w:ascii="Verdana" w:hAnsi="Verdana" w:hint="default"/>
      <w:b w:val="0"/>
      <w:bCs w:val="0"/>
      <w:i w:val="0"/>
      <w:iCs w:val="0"/>
      <w:color w:val="000000"/>
      <w:sz w:val="17"/>
      <w:szCs w:val="17"/>
    </w:rPr>
  </w:style>
  <w:style w:type="character" w:customStyle="1" w:styleId="sectionsubtitle">
    <w:name w:val="sectionsubtitle"/>
    <w:basedOn w:val="af"/>
    <w:rsid w:val="00B829A8"/>
    <w:rPr>
      <w:rFonts w:ascii="Arial" w:hAnsi="Arial" w:cs="Arial" w:hint="default"/>
      <w:sz w:val="19"/>
      <w:szCs w:val="19"/>
    </w:rPr>
  </w:style>
  <w:style w:type="character" w:customStyle="1" w:styleId="sectiontitle1">
    <w:name w:val="sectiontitle1"/>
    <w:basedOn w:val="af"/>
    <w:rsid w:val="00B829A8"/>
    <w:rPr>
      <w:b/>
      <w:bCs/>
      <w:color w:val="000066"/>
      <w:sz w:val="26"/>
      <w:szCs w:val="26"/>
    </w:rPr>
  </w:style>
  <w:style w:type="paragraph" w:customStyle="1" w:styleId="jpp">
    <w:name w:val="jpp"/>
    <w:basedOn w:val="ae"/>
    <w:rsid w:val="00B829A8"/>
    <w:pPr>
      <w:suppressAutoHyphens w:val="0"/>
      <w:overflowPunct w:val="0"/>
      <w:autoSpaceDE w:val="0"/>
      <w:autoSpaceDN w:val="0"/>
      <w:ind w:firstLine="340"/>
      <w:jc w:val="both"/>
    </w:pPr>
    <w:rPr>
      <w:rFonts w:ascii="Times New Roman" w:eastAsia="Times New Roman" w:hAnsi="Times New Roman" w:cs="Times New Roman"/>
      <w:sz w:val="21"/>
      <w:szCs w:val="21"/>
      <w:lang w:eastAsia="ru-RU"/>
    </w:rPr>
  </w:style>
  <w:style w:type="paragraph" w:customStyle="1" w:styleId="main">
    <w:name w:val="main"/>
    <w:basedOn w:val="ae"/>
    <w:rsid w:val="00B829A8"/>
    <w:pPr>
      <w:suppressAutoHyphens w:val="0"/>
      <w:spacing w:before="100" w:beforeAutospacing="1" w:after="100" w:afterAutospacing="1"/>
    </w:pPr>
    <w:rPr>
      <w:rFonts w:ascii="Times New Roman" w:eastAsia="Times New Roman" w:hAnsi="Times New Roman" w:cs="Times New Roman"/>
      <w:lang w:val="en-US" w:eastAsia="ru-RU"/>
    </w:rPr>
  </w:style>
  <w:style w:type="paragraph" w:customStyle="1" w:styleId="Pa37">
    <w:name w:val="Pa3+7"/>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54">
    <w:name w:val="Pa5+4"/>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35">
    <w:name w:val="Pa3+5"/>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25">
    <w:name w:val="A2+5"/>
    <w:rsid w:val="00B829A8"/>
    <w:rPr>
      <w:rFonts w:cs="Sabon"/>
      <w:color w:val="221F1F"/>
      <w:sz w:val="15"/>
      <w:szCs w:val="15"/>
    </w:rPr>
  </w:style>
  <w:style w:type="paragraph" w:customStyle="1" w:styleId="Pa311">
    <w:name w:val="Pa3+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11">
    <w:name w:val="Pa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small1">
    <w:name w:val="small1"/>
    <w:basedOn w:val="af"/>
    <w:rsid w:val="00B829A8"/>
    <w:rPr>
      <w:rFonts w:ascii="Verdana" w:hAnsi="Verdana" w:hint="default"/>
      <w:sz w:val="20"/>
      <w:szCs w:val="20"/>
    </w:rPr>
  </w:style>
  <w:style w:type="character" w:customStyle="1" w:styleId="smallltblue1">
    <w:name w:val="smallltblue1"/>
    <w:basedOn w:val="af"/>
    <w:rsid w:val="00B829A8"/>
    <w:rPr>
      <w:rFonts w:ascii="Verdana" w:hAnsi="Verdana" w:hint="default"/>
      <w:color w:val="0040CC"/>
      <w:sz w:val="20"/>
      <w:szCs w:val="20"/>
    </w:rPr>
  </w:style>
  <w:style w:type="paragraph" w:customStyle="1" w:styleId="Pa3">
    <w:name w:val="Pa3"/>
    <w:basedOn w:val="Default"/>
    <w:next w:val="Default"/>
    <w:rsid w:val="00B829A8"/>
    <w:pPr>
      <w:suppressAutoHyphens w:val="0"/>
      <w:autoSpaceDN w:val="0"/>
      <w:adjustRightInd w:val="0"/>
      <w:spacing w:before="180" w:line="261" w:lineRule="atLeast"/>
    </w:pPr>
    <w:rPr>
      <w:rFonts w:ascii="Min" w:eastAsia="Times New Roman" w:hAnsi="Min" w:cs="Times New Roman"/>
      <w:color w:val="auto"/>
      <w:lang w:eastAsia="ru-RU"/>
    </w:rPr>
  </w:style>
  <w:style w:type="paragraph" w:customStyle="1" w:styleId="Pa5">
    <w:name w:val="Pa5"/>
    <w:basedOn w:val="Default"/>
    <w:next w:val="Default"/>
    <w:rsid w:val="00B829A8"/>
    <w:pPr>
      <w:suppressAutoHyphens w:val="0"/>
      <w:autoSpaceDN w:val="0"/>
      <w:adjustRightInd w:val="0"/>
      <w:spacing w:line="171" w:lineRule="atLeast"/>
    </w:pPr>
    <w:rPr>
      <w:rFonts w:ascii="Min" w:eastAsia="Times New Roman" w:hAnsi="Min" w:cs="Times New Roman"/>
      <w:color w:val="auto"/>
      <w:lang w:eastAsia="ru-RU"/>
    </w:rPr>
  </w:style>
  <w:style w:type="paragraph" w:customStyle="1" w:styleId="Pa12">
    <w:name w:val="Pa12"/>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12">
    <w:name w:val="A12"/>
    <w:rsid w:val="00B829A8"/>
    <w:rPr>
      <w:rFonts w:ascii="Zapf Dingbats" w:eastAsia="Zapf Dingbats" w:cs="Zapf Dingbats"/>
      <w:color w:val="B54223"/>
      <w:sz w:val="16"/>
      <w:szCs w:val="16"/>
    </w:rPr>
  </w:style>
  <w:style w:type="paragraph" w:customStyle="1" w:styleId="Pa13">
    <w:name w:val="Pa13"/>
    <w:basedOn w:val="Default"/>
    <w:next w:val="Default"/>
    <w:rsid w:val="00B829A8"/>
    <w:pPr>
      <w:suppressAutoHyphens w:val="0"/>
      <w:autoSpaceDN w:val="0"/>
      <w:adjustRightInd w:val="0"/>
      <w:spacing w:line="171" w:lineRule="atLeast"/>
    </w:pPr>
    <w:rPr>
      <w:rFonts w:ascii="Sabon" w:eastAsia="Times New Roman" w:hAnsi="Sabon" w:cs="Times New Roman"/>
      <w:color w:val="auto"/>
      <w:lang w:eastAsia="ru-RU"/>
    </w:rPr>
  </w:style>
  <w:style w:type="paragraph" w:customStyle="1" w:styleId="Pa14">
    <w:name w:val="Pa14"/>
    <w:basedOn w:val="Default"/>
    <w:next w:val="Default"/>
    <w:rsid w:val="00B829A8"/>
    <w:pPr>
      <w:suppressAutoHyphens w:val="0"/>
      <w:autoSpaceDN w:val="0"/>
      <w:adjustRightInd w:val="0"/>
      <w:spacing w:line="161" w:lineRule="atLeast"/>
    </w:pPr>
    <w:rPr>
      <w:rFonts w:ascii="Sabon" w:eastAsia="Times New Roman" w:hAnsi="Sabon" w:cs="Times New Roman"/>
      <w:color w:val="auto"/>
      <w:lang w:eastAsia="ru-RU"/>
    </w:rPr>
  </w:style>
  <w:style w:type="paragraph" w:customStyle="1" w:styleId="style210">
    <w:name w:val="style21"/>
    <w:basedOn w:val="ae"/>
    <w:rsid w:val="00B829A8"/>
    <w:pPr>
      <w:suppressAutoHyphens w:val="0"/>
    </w:pPr>
    <w:rPr>
      <w:rFonts w:ascii="Times New Roman" w:eastAsia="Times New Roman" w:hAnsi="Times New Roman" w:cs="Times New Roman"/>
      <w:sz w:val="20"/>
      <w:szCs w:val="20"/>
      <w:lang w:val="uk-UA" w:eastAsia="ru-RU"/>
    </w:rPr>
  </w:style>
  <w:style w:type="paragraph" w:customStyle="1" w:styleId="5f3">
    <w:name w:val="Обычный5"/>
    <w:aliases w:val="D_Normal"/>
    <w:rsid w:val="00B829A8"/>
    <w:rPr>
      <w:rFonts w:ascii="Times New Roman" w:eastAsia="Times New Roman" w:hAnsi="Times New Roman" w:cs="Times New Roman"/>
      <w:lang w:val="en-AU" w:eastAsia="uk-UA"/>
    </w:rPr>
  </w:style>
  <w:style w:type="character" w:customStyle="1" w:styleId="abs-title2">
    <w:name w:val="abs-title2"/>
    <w:basedOn w:val="af"/>
    <w:rsid w:val="00B829A8"/>
    <w:rPr>
      <w:i/>
      <w:iCs/>
    </w:rPr>
  </w:style>
  <w:style w:type="character" w:customStyle="1" w:styleId="articletitle1">
    <w:name w:val="articletitle1"/>
    <w:basedOn w:val="af"/>
    <w:rsid w:val="00B829A8"/>
    <w:rPr>
      <w:rFonts w:ascii="Helvetica" w:hAnsi="Helvetica" w:hint="default"/>
      <w:b/>
      <w:bCs/>
      <w:i w:val="0"/>
      <w:iCs w:val="0"/>
      <w:strike w:val="0"/>
      <w:dstrike w:val="0"/>
      <w:color w:val="5151C1"/>
      <w:sz w:val="17"/>
      <w:szCs w:val="17"/>
      <w:u w:val="none"/>
      <w:effect w:val="none"/>
    </w:rPr>
  </w:style>
  <w:style w:type="paragraph" w:customStyle="1" w:styleId="articletitle">
    <w:name w:val="articletitle"/>
    <w:basedOn w:val="ae"/>
    <w:rsid w:val="00B829A8"/>
    <w:pPr>
      <w:suppressAutoHyphens w:val="0"/>
      <w:spacing w:before="100" w:beforeAutospacing="1" w:after="100" w:afterAutospacing="1"/>
      <w:jc w:val="center"/>
    </w:pPr>
    <w:rPr>
      <w:rFonts w:ascii="Georgia" w:eastAsia="Times New Roman" w:hAnsi="Georgia" w:cs="Times New Roman"/>
      <w:sz w:val="32"/>
      <w:szCs w:val="32"/>
      <w:lang w:val="uk-UA" w:eastAsia="ru-RU"/>
    </w:rPr>
  </w:style>
  <w:style w:type="character" w:customStyle="1" w:styleId="issueinfo">
    <w:name w:val="issueinfo"/>
    <w:basedOn w:val="af"/>
    <w:rsid w:val="00B829A8"/>
  </w:style>
  <w:style w:type="character" w:customStyle="1" w:styleId="4fc">
    <w:name w:val="Название4"/>
    <w:basedOn w:val="af"/>
    <w:rsid w:val="00B829A8"/>
  </w:style>
  <w:style w:type="character" w:customStyle="1" w:styleId="articleauthor">
    <w:name w:val="articleauthor"/>
    <w:basedOn w:val="af"/>
    <w:rsid w:val="00B829A8"/>
  </w:style>
  <w:style w:type="paragraph" w:customStyle="1" w:styleId="magbreadcrumbs">
    <w:name w:val="magbreadcrumbs"/>
    <w:basedOn w:val="ae"/>
    <w:rsid w:val="00B829A8"/>
    <w:pPr>
      <w:suppressAutoHyphens w:val="0"/>
      <w:spacing w:before="100" w:beforeAutospacing="1" w:after="100" w:afterAutospacing="1"/>
    </w:pPr>
    <w:rPr>
      <w:rFonts w:ascii="Times New Roman" w:eastAsia="Times New Roman" w:hAnsi="Times New Roman" w:cs="Times New Roman"/>
      <w:lang w:val="uk-UA" w:eastAsia="ru-RU"/>
    </w:rPr>
  </w:style>
  <w:style w:type="character" w:customStyle="1" w:styleId="affffffffffffffffffffe">
    <w:name w:val="пример"/>
    <w:basedOn w:val="af"/>
    <w:rsid w:val="00B829A8"/>
  </w:style>
  <w:style w:type="character" w:customStyle="1" w:styleId="afffffffffffffffffffff">
    <w:name w:val="выделение"/>
    <w:basedOn w:val="af"/>
    <w:rsid w:val="00B829A8"/>
  </w:style>
  <w:style w:type="character" w:customStyle="1" w:styleId="-e">
    <w:name w:val="опред-е"/>
    <w:basedOn w:val="af"/>
    <w:rsid w:val="00B829A8"/>
  </w:style>
  <w:style w:type="character" w:customStyle="1" w:styleId="lw-blog-title-author-link1">
    <w:name w:val="lw-blog-title-author-link1"/>
    <w:basedOn w:val="af"/>
    <w:rsid w:val="00B829A8"/>
    <w:rPr>
      <w:color w:val="0AA1DD"/>
    </w:rPr>
  </w:style>
  <w:style w:type="character" w:customStyle="1" w:styleId="surname">
    <w:name w:val="surname"/>
    <w:basedOn w:val="af"/>
    <w:rsid w:val="00B829A8"/>
  </w:style>
  <w:style w:type="paragraph" w:customStyle="1" w:styleId="Cooper14">
    <w:name w:val="Cooper14"/>
    <w:basedOn w:val="ae"/>
    <w:rsid w:val="00B829A8"/>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Cooper140">
    <w:name w:val="Cooper14 Знак Знак Знак Знак Знак"/>
    <w:basedOn w:val="ae"/>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Cooper141">
    <w:name w:val="Cooper14 Знак Знак"/>
    <w:basedOn w:val="ae"/>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isbd2">
    <w:name w:val="isbd2"/>
    <w:basedOn w:val="ae"/>
    <w:rsid w:val="00B829A8"/>
    <w:pPr>
      <w:suppressAutoHyphens w:val="0"/>
      <w:ind w:firstLine="300"/>
    </w:pPr>
    <w:rPr>
      <w:rFonts w:ascii="Times New Roman" w:eastAsia="Times New Roman" w:hAnsi="Times New Roman" w:cs="Times New Roman"/>
      <w:lang w:eastAsia="ru-RU"/>
    </w:rPr>
  </w:style>
  <w:style w:type="paragraph" w:customStyle="1" w:styleId="main-rec-hdr2">
    <w:name w:val="main-rec-hdr2"/>
    <w:basedOn w:val="ae"/>
    <w:rsid w:val="00B829A8"/>
    <w:pPr>
      <w:suppressAutoHyphens w:val="0"/>
      <w:ind w:hanging="600"/>
    </w:pPr>
    <w:rPr>
      <w:rFonts w:ascii="Times New Roman" w:eastAsia="Times New Roman" w:hAnsi="Times New Roman" w:cs="Times New Roman"/>
      <w:b/>
      <w:bCs/>
      <w:color w:val="0055AA"/>
      <w:sz w:val="23"/>
      <w:szCs w:val="23"/>
      <w:lang w:eastAsia="ru-RU"/>
    </w:rPr>
  </w:style>
  <w:style w:type="paragraph" w:customStyle="1" w:styleId="literatur">
    <w:name w:val="literatur"/>
    <w:basedOn w:val="ae"/>
    <w:rsid w:val="00B829A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6f">
    <w:name w:val="стиль6"/>
    <w:basedOn w:val="ae"/>
    <w:rsid w:val="00B829A8"/>
    <w:pPr>
      <w:suppressAutoHyphens w:val="0"/>
      <w:spacing w:before="100" w:beforeAutospacing="1" w:after="100" w:afterAutospacing="1"/>
      <w:jc w:val="both"/>
    </w:pPr>
    <w:rPr>
      <w:rFonts w:ascii="Microsoft Sans Serif" w:eastAsia="Times New Roman" w:hAnsi="Microsoft Sans Serif" w:cs="Microsoft Sans Serif"/>
      <w:color w:val="000000"/>
      <w:sz w:val="13"/>
      <w:szCs w:val="13"/>
      <w:lang w:eastAsia="ru-RU"/>
    </w:rPr>
  </w:style>
  <w:style w:type="paragraph" w:customStyle="1" w:styleId="notes2">
    <w:name w:val="notes2"/>
    <w:basedOn w:val="ae"/>
    <w:rsid w:val="00B829A8"/>
    <w:pPr>
      <w:suppressAutoHyphens w:val="0"/>
      <w:ind w:firstLine="300"/>
    </w:pPr>
    <w:rPr>
      <w:rFonts w:ascii="Times New Roman" w:eastAsia="Times New Roman" w:hAnsi="Times New Roman" w:cs="Times New Roman"/>
      <w:sz w:val="22"/>
      <w:szCs w:val="22"/>
      <w:lang w:eastAsia="ru-RU"/>
    </w:rPr>
  </w:style>
  <w:style w:type="paragraph" w:customStyle="1" w:styleId="isxn2">
    <w:name w:val="isxn2"/>
    <w:basedOn w:val="ae"/>
    <w:rsid w:val="00B829A8"/>
    <w:pPr>
      <w:suppressAutoHyphens w:val="0"/>
    </w:pPr>
    <w:rPr>
      <w:rFonts w:ascii="Times New Roman" w:eastAsia="Times New Roman" w:hAnsi="Times New Roman" w:cs="Times New Roman"/>
      <w:sz w:val="22"/>
      <w:szCs w:val="22"/>
      <w:lang w:eastAsia="ru-RU"/>
    </w:rPr>
  </w:style>
  <w:style w:type="paragraph" w:customStyle="1" w:styleId="vol2">
    <w:name w:val="vol2"/>
    <w:basedOn w:val="ae"/>
    <w:rsid w:val="00B829A8"/>
    <w:pPr>
      <w:suppressAutoHyphens w:val="0"/>
      <w:ind w:firstLine="300"/>
    </w:pPr>
    <w:rPr>
      <w:rFonts w:ascii="Times New Roman" w:eastAsia="Times New Roman" w:hAnsi="Times New Roman" w:cs="Times New Roman"/>
      <w:sz w:val="22"/>
      <w:szCs w:val="22"/>
      <w:lang w:eastAsia="ru-RU"/>
    </w:rPr>
  </w:style>
  <w:style w:type="character" w:customStyle="1" w:styleId="4fd">
    <w:name w:val="Подзаголовок4"/>
    <w:basedOn w:val="af"/>
    <w:rsid w:val="00B829A8"/>
  </w:style>
  <w:style w:type="character" w:customStyle="1" w:styleId="tiny1">
    <w:name w:val="tiny1"/>
    <w:basedOn w:val="af"/>
    <w:rsid w:val="00B829A8"/>
    <w:rPr>
      <w:rFonts w:ascii="Verdana" w:hAnsi="Verdana" w:hint="default"/>
      <w:sz w:val="15"/>
      <w:szCs w:val="15"/>
    </w:rPr>
  </w:style>
  <w:style w:type="character" w:customStyle="1" w:styleId="tinygray1">
    <w:name w:val="tinygray1"/>
    <w:basedOn w:val="af"/>
    <w:rsid w:val="00B829A8"/>
    <w:rPr>
      <w:rFonts w:ascii="Verdana" w:hAnsi="Verdana" w:hint="default"/>
      <w:color w:val="888888"/>
      <w:sz w:val="15"/>
      <w:szCs w:val="15"/>
    </w:rPr>
  </w:style>
  <w:style w:type="character" w:customStyle="1" w:styleId="ptbrand4">
    <w:name w:val="ptbrand4"/>
    <w:basedOn w:val="af"/>
    <w:rsid w:val="00B829A8"/>
  </w:style>
  <w:style w:type="character" w:customStyle="1" w:styleId="binding4">
    <w:name w:val="binding4"/>
    <w:basedOn w:val="af"/>
    <w:rsid w:val="00B829A8"/>
  </w:style>
  <w:style w:type="character" w:customStyle="1" w:styleId="format4">
    <w:name w:val="format4"/>
    <w:basedOn w:val="af"/>
    <w:rsid w:val="00B829A8"/>
  </w:style>
  <w:style w:type="character" w:customStyle="1" w:styleId="tooltipcontent1">
    <w:name w:val="tooltipcontent1"/>
    <w:basedOn w:val="af"/>
    <w:rsid w:val="00B829A8"/>
    <w:rPr>
      <w:b w:val="0"/>
      <w:bCs w:val="0"/>
      <w:strike w:val="0"/>
      <w:dstrike w:val="0"/>
      <w:vanish w:val="0"/>
      <w:webHidden w:val="0"/>
      <w:color w:val="333333"/>
      <w:u w:val="none"/>
      <w:effect w:val="none"/>
      <w:shd w:val="clear" w:color="auto" w:fill="F8FAFC"/>
      <w:specVanish w:val="0"/>
    </w:rPr>
  </w:style>
  <w:style w:type="character" w:customStyle="1" w:styleId="years-pubyear2">
    <w:name w:val="years-pubyear2"/>
    <w:basedOn w:val="af"/>
    <w:rsid w:val="00B829A8"/>
    <w:rPr>
      <w:b/>
      <w:bCs/>
    </w:rPr>
  </w:style>
  <w:style w:type="character" w:customStyle="1" w:styleId="years-volume2">
    <w:name w:val="years-volume2"/>
    <w:basedOn w:val="af"/>
    <w:rsid w:val="00B829A8"/>
    <w:rPr>
      <w:b w:val="0"/>
      <w:bCs w:val="0"/>
      <w:color w:val="747170"/>
    </w:rPr>
  </w:style>
  <w:style w:type="character" w:customStyle="1" w:styleId="issues-issue-num2">
    <w:name w:val="issues-issue-num2"/>
    <w:basedOn w:val="af"/>
    <w:rsid w:val="00B829A8"/>
    <w:rPr>
      <w:b/>
      <w:bCs/>
    </w:rPr>
  </w:style>
  <w:style w:type="character" w:customStyle="1" w:styleId="descriptor">
    <w:name w:val="descriptor"/>
    <w:basedOn w:val="af"/>
    <w:rsid w:val="00B829A8"/>
  </w:style>
  <w:style w:type="character" w:customStyle="1" w:styleId="theme1">
    <w:name w:val="theme1"/>
    <w:basedOn w:val="af"/>
    <w:rsid w:val="00B829A8"/>
    <w:rPr>
      <w:rFonts w:ascii="Verdana" w:hAnsi="Verdana" w:hint="default"/>
      <w:b/>
      <w:bCs/>
      <w:strike w:val="0"/>
      <w:dstrike w:val="0"/>
      <w:color w:val="CC6733"/>
      <w:sz w:val="14"/>
      <w:szCs w:val="14"/>
      <w:u w:val="none"/>
      <w:effect w:val="none"/>
    </w:rPr>
  </w:style>
  <w:style w:type="character" w:customStyle="1" w:styleId="white1">
    <w:name w:val="white1"/>
    <w:basedOn w:val="af"/>
    <w:rsid w:val="00B829A8"/>
    <w:rPr>
      <w:color w:val="FFFFFF"/>
    </w:rPr>
  </w:style>
  <w:style w:type="character" w:customStyle="1" w:styleId="sectioncolor2">
    <w:name w:val="sectioncolor2"/>
    <w:basedOn w:val="af"/>
    <w:rsid w:val="00B829A8"/>
    <w:rPr>
      <w:color w:val="990000"/>
    </w:rPr>
  </w:style>
  <w:style w:type="character" w:customStyle="1" w:styleId="cscsubpagetitletext1">
    <w:name w:val="cscsubpagetitletext1"/>
    <w:basedOn w:val="af"/>
    <w:rsid w:val="00B829A8"/>
    <w:rPr>
      <w:rFonts w:ascii="Arial" w:hAnsi="Arial" w:cs="Arial" w:hint="default"/>
      <w:b/>
      <w:bCs/>
      <w:caps/>
      <w:color w:val="596DAD"/>
      <w:spacing w:val="12"/>
      <w:sz w:val="22"/>
      <w:szCs w:val="22"/>
    </w:rPr>
  </w:style>
  <w:style w:type="character" w:customStyle="1" w:styleId="cscsubpagesubtitletext1">
    <w:name w:val="cscsubpagesubtitletext1"/>
    <w:basedOn w:val="af"/>
    <w:rsid w:val="00B829A8"/>
    <w:rPr>
      <w:rFonts w:ascii="Arial" w:hAnsi="Arial" w:cs="Arial" w:hint="default"/>
      <w:b/>
      <w:bCs/>
      <w:caps/>
      <w:color w:val="222222"/>
      <w:spacing w:val="12"/>
      <w:sz w:val="16"/>
      <w:szCs w:val="16"/>
    </w:rPr>
  </w:style>
  <w:style w:type="character" w:customStyle="1" w:styleId="cite1">
    <w:name w:val="cite1"/>
    <w:basedOn w:val="af"/>
    <w:rsid w:val="00B829A8"/>
    <w:rPr>
      <w:rFonts w:ascii="Times New Roman" w:hAnsi="Times New Roman" w:cs="Times New Roman" w:hint="default"/>
      <w:color w:val="000000"/>
      <w:sz w:val="24"/>
      <w:szCs w:val="24"/>
    </w:rPr>
  </w:style>
  <w:style w:type="character" w:customStyle="1" w:styleId="citeauthors">
    <w:name w:val="cite_authors"/>
    <w:basedOn w:val="af"/>
    <w:rsid w:val="00B829A8"/>
  </w:style>
  <w:style w:type="character" w:customStyle="1" w:styleId="absauth1">
    <w:name w:val="absauth1"/>
    <w:basedOn w:val="af"/>
    <w:rsid w:val="00B829A8"/>
    <w:rPr>
      <w:rFonts w:ascii="Times New Roman" w:hAnsi="Times New Roman" w:cs="Times New Roman" w:hint="default"/>
      <w:color w:val="000000"/>
      <w:sz w:val="24"/>
      <w:szCs w:val="24"/>
    </w:rPr>
  </w:style>
  <w:style w:type="character" w:customStyle="1" w:styleId="h1black1">
    <w:name w:val="h1black1"/>
    <w:basedOn w:val="af"/>
    <w:rsid w:val="00B829A8"/>
    <w:rPr>
      <w:rFonts w:ascii="Verdana" w:hAnsi="Verdana" w:hint="default"/>
      <w:b/>
      <w:bCs/>
      <w:strike w:val="0"/>
      <w:dstrike w:val="0"/>
      <w:color w:val="000000"/>
      <w:sz w:val="27"/>
      <w:szCs w:val="27"/>
      <w:u w:val="none"/>
      <w:effect w:val="none"/>
    </w:rPr>
  </w:style>
  <w:style w:type="character" w:customStyle="1" w:styleId="bodyblack1">
    <w:name w:val="bodyblack1"/>
    <w:basedOn w:val="af"/>
    <w:rsid w:val="00B829A8"/>
    <w:rPr>
      <w:rFonts w:ascii="Verdana" w:hAnsi="Verdana" w:hint="default"/>
      <w:b w:val="0"/>
      <w:bCs w:val="0"/>
      <w:color w:val="000000"/>
      <w:sz w:val="20"/>
      <w:szCs w:val="20"/>
    </w:rPr>
  </w:style>
  <w:style w:type="character" w:customStyle="1" w:styleId="afffffffffffffffffffff0">
    <w:name w:val="aff"/>
    <w:basedOn w:val="af"/>
    <w:rsid w:val="00B829A8"/>
  </w:style>
  <w:style w:type="paragraph" w:customStyle="1" w:styleId="pubonline2">
    <w:name w:val="pubonline2"/>
    <w:basedOn w:val="ae"/>
    <w:rsid w:val="00B829A8"/>
    <w:pPr>
      <w:suppressAutoHyphens w:val="0"/>
    </w:pPr>
    <w:rPr>
      <w:rFonts w:ascii="Times New Roman" w:eastAsia="Times New Roman" w:hAnsi="Times New Roman" w:cs="Times New Roman"/>
      <w:color w:val="666666"/>
      <w:lang w:eastAsia="ru-RU"/>
    </w:rPr>
  </w:style>
  <w:style w:type="character" w:customStyle="1" w:styleId="name0">
    <w:name w:val="name"/>
    <w:basedOn w:val="af"/>
    <w:rsid w:val="00B829A8"/>
  </w:style>
  <w:style w:type="character" w:customStyle="1" w:styleId="forenames">
    <w:name w:val="forenames"/>
    <w:basedOn w:val="af"/>
    <w:rsid w:val="00B829A8"/>
  </w:style>
  <w:style w:type="character" w:customStyle="1" w:styleId="vcardauthor">
    <w:name w:val="vcard author"/>
    <w:basedOn w:val="af"/>
    <w:rsid w:val="00B829A8"/>
  </w:style>
  <w:style w:type="character" w:customStyle="1" w:styleId="byline">
    <w:name w:val="byline"/>
    <w:basedOn w:val="af"/>
    <w:rsid w:val="00B829A8"/>
  </w:style>
  <w:style w:type="character" w:customStyle="1" w:styleId="pubtitleqrb1">
    <w:name w:val="pubtitle_qrb1"/>
    <w:basedOn w:val="af"/>
    <w:rsid w:val="00B829A8"/>
    <w:rPr>
      <w:i/>
      <w:iCs/>
    </w:rPr>
  </w:style>
  <w:style w:type="character" w:customStyle="1" w:styleId="string-date">
    <w:name w:val="string-date"/>
    <w:basedOn w:val="af"/>
    <w:rsid w:val="00B829A8"/>
  </w:style>
  <w:style w:type="character" w:customStyle="1" w:styleId="subj-group4">
    <w:name w:val="subj-group4"/>
    <w:basedOn w:val="af"/>
    <w:rsid w:val="00B829A8"/>
  </w:style>
  <w:style w:type="character" w:customStyle="1" w:styleId="sectionheaderslarge1">
    <w:name w:val="sectionheaderslarge1"/>
    <w:basedOn w:val="af"/>
    <w:rsid w:val="00CD6679"/>
    <w:rPr>
      <w:rFonts w:ascii="Arial" w:hAnsi="Arial" w:hint="default"/>
      <w:b/>
      <w:bCs/>
      <w:color w:val="CC6600"/>
      <w:sz w:val="17"/>
      <w:szCs w:val="17"/>
    </w:rPr>
  </w:style>
  <w:style w:type="character" w:customStyle="1" w:styleId="afffffffffffffffffffff1">
    <w:name w:val="Основной текст Знак Знак Знак"/>
    <w:basedOn w:val="af"/>
    <w:locked/>
    <w:rsid w:val="009658CF"/>
    <w:rPr>
      <w:b/>
      <w:bCs/>
      <w:sz w:val="36"/>
      <w:szCs w:val="24"/>
      <w:lang w:val="ru-RU" w:eastAsia="ru-RU" w:bidi="ar-SA"/>
    </w:rPr>
  </w:style>
  <w:style w:type="character" w:customStyle="1" w:styleId="illustration1">
    <w:name w:val="illustration1"/>
    <w:basedOn w:val="af"/>
    <w:rsid w:val="009658CF"/>
    <w:rPr>
      <w:i/>
      <w:iCs/>
      <w:color w:val="226699"/>
    </w:rPr>
  </w:style>
  <w:style w:type="paragraph" w:customStyle="1" w:styleId="Iiiaeuiueiaaaao">
    <w:name w:val="Ii.iaeuiue ia.aa.ao"/>
    <w:basedOn w:val="ae"/>
    <w:next w:val="ae"/>
    <w:rsid w:val="009658CF"/>
    <w:pPr>
      <w:suppressAutoHyphens w:val="0"/>
      <w:autoSpaceDE w:val="0"/>
      <w:autoSpaceDN w:val="0"/>
      <w:adjustRightInd w:val="0"/>
      <w:spacing w:before="120"/>
    </w:pPr>
    <w:rPr>
      <w:rFonts w:ascii="BLCADE+TimesNewRoman,BoldItalic" w:eastAsia="Times New Roman" w:hAnsi="BLCADE+TimesNewRoman,BoldItalic" w:cs="Times New Roman"/>
      <w:lang w:val="uk-UA" w:eastAsia="uk-UA"/>
    </w:rPr>
  </w:style>
  <w:style w:type="paragraph" w:customStyle="1" w:styleId="afffffffffffffffffffff2">
    <w:name w:val="Макс"/>
    <w:basedOn w:val="2ffff9"/>
    <w:rsid w:val="009658CF"/>
    <w:pPr>
      <w:tabs>
        <w:tab w:val="num" w:pos="0"/>
        <w:tab w:val="left" w:pos="426"/>
      </w:tabs>
      <w:suppressAutoHyphens w:val="0"/>
      <w:spacing w:after="0" w:line="240" w:lineRule="auto"/>
      <w:jc w:val="both"/>
    </w:pPr>
    <w:rPr>
      <w:rFonts w:ascii="Comic Sans MS" w:eastAsia="Times New Roman" w:hAnsi="Comic Sans MS" w:cs="Times New Roman"/>
      <w:color w:val="000000"/>
      <w:sz w:val="28"/>
      <w:szCs w:val="20"/>
      <w:lang w:eastAsia="uk-UA"/>
    </w:rPr>
  </w:style>
  <w:style w:type="paragraph" w:customStyle="1" w:styleId="justify1">
    <w:name w:val="justify1"/>
    <w:basedOn w:val="ae"/>
    <w:rsid w:val="009658CF"/>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menings-header">
    <w:name w:val="menings-header"/>
    <w:basedOn w:val="ae"/>
    <w:rsid w:val="009658CF"/>
    <w:pPr>
      <w:suppressAutoHyphens w:val="0"/>
      <w:spacing w:before="100" w:beforeAutospacing="1" w:after="100" w:afterAutospacing="1"/>
      <w:ind w:left="90"/>
    </w:pPr>
    <w:rPr>
      <w:rFonts w:ascii="Verdana" w:eastAsia="Times New Roman" w:hAnsi="Verdana" w:cs="Times New Roman"/>
      <w:b/>
      <w:bCs/>
      <w:sz w:val="19"/>
      <w:szCs w:val="19"/>
      <w:lang w:val="uk-UA" w:eastAsia="uk-UA"/>
    </w:rPr>
  </w:style>
  <w:style w:type="paragraph" w:customStyle="1" w:styleId="meanings-body">
    <w:name w:val="meanings-body"/>
    <w:basedOn w:val="ae"/>
    <w:rsid w:val="009658CF"/>
    <w:pPr>
      <w:suppressAutoHyphens w:val="0"/>
      <w:spacing w:before="100" w:beforeAutospacing="1" w:after="100" w:afterAutospacing="1" w:line="336" w:lineRule="auto"/>
      <w:ind w:left="300"/>
    </w:pPr>
    <w:rPr>
      <w:rFonts w:ascii="Times New Roman" w:eastAsia="Times New Roman" w:hAnsi="Times New Roman" w:cs="Times New Roman"/>
      <w:sz w:val="18"/>
      <w:szCs w:val="18"/>
      <w:lang w:val="uk-UA" w:eastAsia="uk-UA"/>
    </w:rPr>
  </w:style>
  <w:style w:type="paragraph" w:customStyle="1" w:styleId="articledetails">
    <w:name w:val="articledetails"/>
    <w:basedOn w:val="ae"/>
    <w:rsid w:val="009658CF"/>
    <w:pPr>
      <w:suppressAutoHyphens w:val="0"/>
      <w:spacing w:before="100" w:beforeAutospacing="1" w:after="100" w:afterAutospacing="1"/>
    </w:pPr>
    <w:rPr>
      <w:rFonts w:ascii="Arial" w:eastAsia="Times New Roman" w:hAnsi="Arial" w:cs="Arial"/>
      <w:color w:val="000000"/>
      <w:sz w:val="19"/>
      <w:szCs w:val="19"/>
      <w:lang w:val="uk-UA" w:eastAsia="uk-UA"/>
    </w:rPr>
  </w:style>
  <w:style w:type="paragraph" w:customStyle="1" w:styleId="Caaeaaea">
    <w:name w:val="Caaeaaea"/>
    <w:basedOn w:val="Default"/>
    <w:next w:val="Default"/>
    <w:rsid w:val="009658CF"/>
    <w:pPr>
      <w:suppressAutoHyphens w:val="0"/>
      <w:autoSpaceDN w:val="0"/>
      <w:adjustRightInd w:val="0"/>
    </w:pPr>
    <w:rPr>
      <w:rFonts w:ascii="BLCADE+TimesNewRoman,BoldItalic" w:eastAsia="Times New Roman" w:hAnsi="BLCADE+TimesNewRoman,BoldItalic" w:cs="Times New Roman"/>
      <w:color w:val="auto"/>
      <w:lang w:val="uk-UA" w:eastAsia="uk-UA"/>
    </w:rPr>
  </w:style>
  <w:style w:type="paragraph" w:customStyle="1" w:styleId="Aaoiu">
    <w:name w:val="Aaoi.u"/>
    <w:basedOn w:val="Default"/>
    <w:next w:val="Default"/>
    <w:rsid w:val="009658CF"/>
    <w:pPr>
      <w:suppressAutoHyphens w:val="0"/>
      <w:autoSpaceDN w:val="0"/>
      <w:adjustRightInd w:val="0"/>
      <w:spacing w:before="120"/>
    </w:pPr>
    <w:rPr>
      <w:rFonts w:ascii="BLCADE+TimesNewRoman,BoldItalic" w:eastAsia="Times New Roman" w:hAnsi="BLCADE+TimesNewRoman,BoldItalic" w:cs="Times New Roman"/>
      <w:color w:val="auto"/>
      <w:lang w:val="uk-UA" w:eastAsia="uk-UA"/>
    </w:rPr>
  </w:style>
  <w:style w:type="paragraph" w:customStyle="1" w:styleId="bbb">
    <w:name w:val="bbb"/>
    <w:basedOn w:val="ae"/>
    <w:rsid w:val="009658CF"/>
    <w:pPr>
      <w:shd w:val="clear" w:color="auto" w:fill="CCCCCC"/>
      <w:suppressAutoHyphens w:val="0"/>
      <w:spacing w:before="100" w:beforeAutospacing="1" w:after="100" w:afterAutospacing="1"/>
    </w:pPr>
    <w:rPr>
      <w:rFonts w:ascii="Arial" w:eastAsia="Times New Roman" w:hAnsi="Arial" w:cs="Arial"/>
      <w:b/>
      <w:bCs/>
      <w:color w:val="000000"/>
      <w:lang w:val="uk-UA" w:eastAsia="uk-UA"/>
    </w:rPr>
  </w:style>
  <w:style w:type="paragraph" w:customStyle="1" w:styleId="14b">
    <w:name w:val="Заголовок 14"/>
    <w:basedOn w:val="ae"/>
    <w:rsid w:val="009658CF"/>
    <w:pPr>
      <w:suppressAutoHyphens w:val="0"/>
      <w:outlineLvl w:val="1"/>
    </w:pPr>
    <w:rPr>
      <w:rFonts w:ascii="Arial" w:eastAsia="Times New Roman" w:hAnsi="Arial" w:cs="Arial"/>
      <w:b/>
      <w:bCs/>
      <w:kern w:val="36"/>
      <w:sz w:val="43"/>
      <w:szCs w:val="43"/>
      <w:lang w:val="uk-UA" w:eastAsia="uk-UA"/>
    </w:rPr>
  </w:style>
  <w:style w:type="paragraph" w:customStyle="1" w:styleId="ks-question-answer-container1">
    <w:name w:val="ks-question-answer-container1"/>
    <w:basedOn w:val="ae"/>
    <w:rsid w:val="009658CF"/>
    <w:pPr>
      <w:suppressAutoHyphens w:val="0"/>
      <w:spacing w:line="420" w:lineRule="auto"/>
    </w:pPr>
    <w:rPr>
      <w:rFonts w:ascii="Arial" w:eastAsia="Times New Roman" w:hAnsi="Arial" w:cs="Arial"/>
      <w:color w:val="333333"/>
      <w:sz w:val="22"/>
      <w:szCs w:val="22"/>
      <w:lang w:val="uk-UA" w:eastAsia="uk-UA"/>
    </w:rPr>
  </w:style>
  <w:style w:type="paragraph" w:customStyle="1" w:styleId="bodycontent">
    <w:name w:val="bodycontent"/>
    <w:basedOn w:val="ae"/>
    <w:rsid w:val="009658CF"/>
    <w:pPr>
      <w:suppressAutoHyphens w:val="0"/>
      <w:spacing w:before="100" w:beforeAutospacing="1" w:after="100" w:afterAutospacing="1" w:line="270" w:lineRule="atLeast"/>
    </w:pPr>
    <w:rPr>
      <w:rFonts w:ascii="Verdana" w:eastAsia="Times New Roman" w:hAnsi="Verdana" w:cs="Times New Roman"/>
      <w:color w:val="333333"/>
      <w:sz w:val="17"/>
      <w:szCs w:val="17"/>
      <w:lang w:val="uk-UA" w:eastAsia="uk-UA"/>
    </w:rPr>
  </w:style>
  <w:style w:type="paragraph" w:customStyle="1" w:styleId="260">
    <w:name w:val="Заголовок 26"/>
    <w:basedOn w:val="ae"/>
    <w:rsid w:val="009658CF"/>
    <w:pPr>
      <w:suppressAutoHyphens w:val="0"/>
      <w:spacing w:before="105"/>
      <w:outlineLvl w:val="2"/>
    </w:pPr>
    <w:rPr>
      <w:rFonts w:ascii="Times New Roman" w:eastAsia="Times New Roman" w:hAnsi="Times New Roman" w:cs="Times New Roman"/>
      <w:b/>
      <w:bCs/>
      <w:sz w:val="34"/>
      <w:szCs w:val="34"/>
      <w:lang w:val="uk-UA" w:eastAsia="uk-UA"/>
    </w:rPr>
  </w:style>
  <w:style w:type="paragraph" w:customStyle="1" w:styleId="HTML30">
    <w:name w:val="Адрес HTML3"/>
    <w:basedOn w:val="ae"/>
    <w:rsid w:val="009658CF"/>
    <w:pPr>
      <w:suppressAutoHyphens w:val="0"/>
      <w:spacing w:line="336" w:lineRule="atLeast"/>
    </w:pPr>
    <w:rPr>
      <w:rFonts w:ascii="Times New Roman" w:eastAsia="Times New Roman" w:hAnsi="Times New Roman" w:cs="Times New Roman"/>
      <w:sz w:val="26"/>
      <w:szCs w:val="26"/>
      <w:lang w:val="uk-UA" w:eastAsia="uk-UA"/>
    </w:rPr>
  </w:style>
  <w:style w:type="paragraph" w:customStyle="1" w:styleId="issuedetails">
    <w:name w:val="issue_details"/>
    <w:basedOn w:val="ae"/>
    <w:rsid w:val="009658CF"/>
    <w:pPr>
      <w:suppressAutoHyphens w:val="0"/>
      <w:spacing w:before="180" w:line="336" w:lineRule="atLeast"/>
    </w:pPr>
    <w:rPr>
      <w:rFonts w:ascii="Times New Roman" w:eastAsia="Times New Roman" w:hAnsi="Times New Roman" w:cs="Times New Roman"/>
      <w:sz w:val="26"/>
      <w:szCs w:val="26"/>
      <w:lang w:val="uk-UA" w:eastAsia="uk-UA"/>
    </w:rPr>
  </w:style>
  <w:style w:type="paragraph" w:customStyle="1" w:styleId="128">
    <w:name w:val="Заголовок 12"/>
    <w:basedOn w:val="ae"/>
    <w:rsid w:val="009658CF"/>
    <w:pPr>
      <w:suppressAutoHyphens w:val="0"/>
      <w:spacing w:line="384" w:lineRule="atLeast"/>
      <w:outlineLvl w:val="1"/>
    </w:pPr>
    <w:rPr>
      <w:rFonts w:ascii="Times New Roman" w:eastAsia="Times New Roman" w:hAnsi="Times New Roman" w:cs="Times New Roman"/>
      <w:b/>
      <w:bCs/>
      <w:kern w:val="36"/>
      <w:sz w:val="21"/>
      <w:szCs w:val="21"/>
      <w:lang w:val="uk-UA" w:eastAsia="uk-UA"/>
    </w:rPr>
  </w:style>
  <w:style w:type="paragraph" w:customStyle="1" w:styleId="grostitre">
    <w:name w:val="grostitre"/>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spip">
    <w:name w:val="spip"/>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first">
    <w:name w:val="first"/>
    <w:basedOn w:val="ae"/>
    <w:rsid w:val="009658CF"/>
    <w:pPr>
      <w:suppressAutoHyphens w:val="0"/>
      <w:spacing w:after="240"/>
    </w:pPr>
    <w:rPr>
      <w:rFonts w:ascii="Times New Roman" w:eastAsia="Times New Roman" w:hAnsi="Times New Roman" w:cs="Times New Roman"/>
      <w:sz w:val="26"/>
      <w:szCs w:val="26"/>
      <w:lang w:val="uk-UA" w:eastAsia="uk-UA"/>
    </w:rPr>
  </w:style>
  <w:style w:type="paragraph" w:customStyle="1" w:styleId="style80">
    <w:name w:val="style8"/>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1fffffff2">
    <w:name w:val="Обычный (веб) Знак1 Знак Знак"/>
    <w:aliases w:val="Обычный (веб) Знак Знак Знак Знак,Обычный (веб) Знак1 Знак1,Обычный (веб) Знак Знак Знак1"/>
    <w:basedOn w:val="af"/>
    <w:rsid w:val="009658CF"/>
    <w:rPr>
      <w:sz w:val="24"/>
      <w:szCs w:val="24"/>
      <w:lang w:val="uk-UA" w:eastAsia="uk-UA" w:bidi="ar-SA"/>
    </w:rPr>
  </w:style>
  <w:style w:type="character" w:customStyle="1" w:styleId="menings-header1">
    <w:name w:val="menings-header1"/>
    <w:basedOn w:val="af"/>
    <w:rsid w:val="009658CF"/>
    <w:rPr>
      <w:rFonts w:ascii="Verdana" w:hAnsi="Verdana" w:hint="default"/>
      <w:b/>
      <w:bCs/>
      <w:sz w:val="19"/>
      <w:szCs w:val="19"/>
    </w:rPr>
  </w:style>
  <w:style w:type="character" w:customStyle="1" w:styleId="text20b1">
    <w:name w:val="text20b1"/>
    <w:basedOn w:val="af"/>
    <w:rsid w:val="009658CF"/>
    <w:rPr>
      <w:rFonts w:ascii="Arial" w:hAnsi="Arial" w:cs="Arial" w:hint="default"/>
      <w:b/>
      <w:bCs/>
      <w:color w:val="000000"/>
      <w:sz w:val="30"/>
      <w:szCs w:val="30"/>
    </w:rPr>
  </w:style>
  <w:style w:type="character" w:customStyle="1" w:styleId="artist1">
    <w:name w:val="artist1"/>
    <w:basedOn w:val="af"/>
    <w:rsid w:val="009658CF"/>
    <w:rPr>
      <w:rFonts w:ascii="Trebuchet MS" w:hAnsi="Trebuchet MS" w:hint="default"/>
      <w:b/>
      <w:bCs/>
      <w:color w:val="990000"/>
      <w:sz w:val="72"/>
      <w:szCs w:val="72"/>
    </w:rPr>
  </w:style>
  <w:style w:type="character" w:customStyle="1" w:styleId="headlinebold1">
    <w:name w:val="headlinebold1"/>
    <w:basedOn w:val="af"/>
    <w:rsid w:val="009658CF"/>
    <w:rPr>
      <w:rFonts w:ascii="Verdana" w:hAnsi="Verdana" w:hint="default"/>
      <w:b/>
      <w:bCs/>
      <w:i w:val="0"/>
      <w:iCs w:val="0"/>
      <w:smallCaps w:val="0"/>
      <w:color w:val="333333"/>
      <w:sz w:val="21"/>
      <w:szCs w:val="21"/>
    </w:rPr>
  </w:style>
  <w:style w:type="character" w:customStyle="1" w:styleId="bodycontentsmall1">
    <w:name w:val="bodycontentsmall1"/>
    <w:basedOn w:val="af"/>
    <w:rsid w:val="009658CF"/>
    <w:rPr>
      <w:rFonts w:ascii="Verdana" w:hAnsi="Verdana" w:hint="default"/>
      <w:b w:val="0"/>
      <w:bCs w:val="0"/>
      <w:i w:val="0"/>
      <w:iCs w:val="0"/>
      <w:smallCaps w:val="0"/>
      <w:color w:val="333333"/>
      <w:sz w:val="15"/>
      <w:szCs w:val="15"/>
    </w:rPr>
  </w:style>
  <w:style w:type="character" w:customStyle="1" w:styleId="highlight1">
    <w:name w:val="highlight1"/>
    <w:basedOn w:val="af"/>
    <w:rsid w:val="009658CF"/>
    <w:rPr>
      <w:b/>
      <w:bCs/>
    </w:rPr>
  </w:style>
  <w:style w:type="character" w:customStyle="1" w:styleId="firstlast">
    <w:name w:val="first last"/>
    <w:basedOn w:val="af"/>
    <w:rsid w:val="009658CF"/>
  </w:style>
  <w:style w:type="character" w:customStyle="1" w:styleId="contmainhead1">
    <w:name w:val="contmainhead1"/>
    <w:basedOn w:val="af"/>
    <w:rsid w:val="009658CF"/>
    <w:rPr>
      <w:rFonts w:ascii="Times New Roman" w:hAnsi="Times New Roman" w:cs="Times New Roman" w:hint="default"/>
      <w:b/>
      <w:bCs/>
      <w:color w:val="000000"/>
      <w:sz w:val="30"/>
      <w:szCs w:val="30"/>
    </w:rPr>
  </w:style>
  <w:style w:type="character" w:customStyle="1" w:styleId="spipcadre">
    <w:name w:val="spip_cadre"/>
    <w:basedOn w:val="af"/>
    <w:rsid w:val="009658CF"/>
  </w:style>
  <w:style w:type="character" w:customStyle="1" w:styleId="petittitre">
    <w:name w:val="petittitre"/>
    <w:basedOn w:val="af"/>
    <w:rsid w:val="009658CF"/>
  </w:style>
  <w:style w:type="character" w:customStyle="1" w:styleId="2ffffe">
    <w:name w:val="Верхний колонтитул2"/>
    <w:basedOn w:val="af"/>
    <w:rsid w:val="009658CF"/>
    <w:rPr>
      <w:rFonts w:ascii="Arial" w:hAnsi="Arial" w:cs="Arial" w:hint="default"/>
      <w:b/>
      <w:bCs/>
      <w:strike w:val="0"/>
      <w:dstrike w:val="0"/>
      <w:sz w:val="23"/>
      <w:szCs w:val="23"/>
      <w:u w:val="none"/>
      <w:effect w:val="none"/>
    </w:rPr>
  </w:style>
  <w:style w:type="character" w:customStyle="1" w:styleId="brokenlink">
    <w:name w:val="brokenlink"/>
    <w:basedOn w:val="af"/>
    <w:rsid w:val="009658CF"/>
  </w:style>
  <w:style w:type="character" w:customStyle="1" w:styleId="largetext1">
    <w:name w:val="largetext1"/>
    <w:basedOn w:val="af"/>
    <w:rsid w:val="009658CF"/>
    <w:rPr>
      <w:rFonts w:ascii="Verdana" w:hAnsi="Verdana" w:hint="default"/>
      <w:color w:val="383B3F"/>
      <w:sz w:val="20"/>
      <w:szCs w:val="20"/>
    </w:rPr>
  </w:style>
  <w:style w:type="character" w:customStyle="1" w:styleId="album1">
    <w:name w:val="album1"/>
    <w:basedOn w:val="af"/>
    <w:rsid w:val="009658CF"/>
    <w:rPr>
      <w:rFonts w:ascii="Trebuchet MS" w:hAnsi="Trebuchet MS" w:hint="default"/>
      <w:b/>
      <w:bCs/>
      <w:color w:val="990000"/>
      <w:sz w:val="48"/>
      <w:szCs w:val="48"/>
    </w:rPr>
  </w:style>
  <w:style w:type="character" w:customStyle="1" w:styleId="copy">
    <w:name w:val="copy"/>
    <w:basedOn w:val="af"/>
    <w:rsid w:val="009658CF"/>
  </w:style>
  <w:style w:type="character" w:customStyle="1" w:styleId="texte-11">
    <w:name w:val="texte-11"/>
    <w:basedOn w:val="af"/>
    <w:rsid w:val="009658CF"/>
  </w:style>
  <w:style w:type="character" w:customStyle="1" w:styleId="normaltexthdngblue1">
    <w:name w:val="normaltexthdngblue1"/>
    <w:basedOn w:val="af"/>
    <w:rsid w:val="009658CF"/>
    <w:rPr>
      <w:rFonts w:ascii="Arial" w:hAnsi="Arial" w:cs="Arial" w:hint="default"/>
      <w:b w:val="0"/>
      <w:bCs w:val="0"/>
      <w:i w:val="0"/>
      <w:iCs w:val="0"/>
      <w:caps w:val="0"/>
      <w:smallCaps w:val="0"/>
      <w:strike w:val="0"/>
      <w:dstrike w:val="0"/>
      <w:color w:val="154C6D"/>
      <w:sz w:val="17"/>
      <w:szCs w:val="17"/>
      <w:u w:val="none"/>
      <w:effect w:val="none"/>
    </w:rPr>
  </w:style>
  <w:style w:type="character" w:customStyle="1" w:styleId="hw2">
    <w:name w:val="hw2"/>
    <w:basedOn w:val="af"/>
    <w:rsid w:val="009658CF"/>
  </w:style>
  <w:style w:type="character" w:customStyle="1" w:styleId="style90">
    <w:name w:val="style9"/>
    <w:basedOn w:val="af"/>
    <w:rsid w:val="009658CF"/>
  </w:style>
  <w:style w:type="character" w:customStyle="1" w:styleId="articledate1">
    <w:name w:val="articledate1"/>
    <w:basedOn w:val="af"/>
    <w:rsid w:val="009658CF"/>
    <w:rPr>
      <w:rFonts w:ascii="Times New Roman" w:hAnsi="Times New Roman" w:cs="Times New Roman" w:hint="default"/>
      <w:color w:val="999999"/>
      <w:sz w:val="20"/>
      <w:szCs w:val="20"/>
    </w:rPr>
  </w:style>
  <w:style w:type="character" w:customStyle="1" w:styleId="rvts21">
    <w:name w:val="rvts21"/>
    <w:basedOn w:val="af"/>
    <w:rsid w:val="009658CF"/>
    <w:rPr>
      <w:rFonts w:ascii="Lucida Sans Unicode" w:hAnsi="Lucida Sans Unicode" w:cs="Lucida Sans Unicode" w:hint="default"/>
    </w:rPr>
  </w:style>
  <w:style w:type="character" w:customStyle="1" w:styleId="rvts22">
    <w:name w:val="rvts22"/>
    <w:basedOn w:val="af"/>
    <w:rsid w:val="009658CF"/>
    <w:rPr>
      <w:rFonts w:ascii="Times New Roman" w:hAnsi="Times New Roman" w:cs="Times New Roman" w:hint="default"/>
      <w:sz w:val="12"/>
      <w:szCs w:val="12"/>
      <w:vertAlign w:val="subscript"/>
    </w:rPr>
  </w:style>
  <w:style w:type="character" w:customStyle="1" w:styleId="rvts23">
    <w:name w:val="rvts23"/>
    <w:basedOn w:val="af"/>
    <w:rsid w:val="009658CF"/>
    <w:rPr>
      <w:rFonts w:ascii="Lucida Sans Unicode" w:hAnsi="Lucida Sans Unicode" w:cs="Lucida Sans Unicode" w:hint="default"/>
      <w:spacing w:val="45"/>
    </w:rPr>
  </w:style>
  <w:style w:type="character" w:customStyle="1" w:styleId="rvts24">
    <w:name w:val="rvts24"/>
    <w:basedOn w:val="af"/>
    <w:rsid w:val="009658CF"/>
    <w:rPr>
      <w:rFonts w:ascii="Lucida Sans Unicode" w:hAnsi="Lucida Sans Unicode" w:cs="Lucida Sans Unicode" w:hint="default"/>
      <w:spacing w:val="45"/>
    </w:rPr>
  </w:style>
  <w:style w:type="character" w:customStyle="1" w:styleId="rvts37">
    <w:name w:val="rvts37"/>
    <w:basedOn w:val="af"/>
    <w:rsid w:val="009658CF"/>
    <w:rPr>
      <w:rFonts w:ascii="Times New Roman" w:hAnsi="Times New Roman" w:cs="Times New Roman" w:hint="default"/>
      <w:i/>
      <w:iCs/>
      <w:sz w:val="24"/>
      <w:szCs w:val="24"/>
    </w:rPr>
  </w:style>
  <w:style w:type="character" w:customStyle="1" w:styleId="rvts39">
    <w:name w:val="rvts39"/>
    <w:basedOn w:val="af"/>
    <w:rsid w:val="009658CF"/>
    <w:rPr>
      <w:rFonts w:ascii="Times New Roman" w:hAnsi="Times New Roman" w:cs="Times New Roman" w:hint="default"/>
    </w:rPr>
  </w:style>
  <w:style w:type="character" w:customStyle="1" w:styleId="rvts40">
    <w:name w:val="rvts40"/>
    <w:basedOn w:val="af"/>
    <w:rsid w:val="009658CF"/>
    <w:rPr>
      <w:rFonts w:ascii="Arial Unicode MS" w:eastAsia="Arial Unicode MS" w:hAnsi="Arial Unicode MS" w:cs="Arial Unicode MS" w:hint="eastAsia"/>
      <w:b/>
      <w:bCs/>
      <w:sz w:val="24"/>
      <w:szCs w:val="24"/>
    </w:rPr>
  </w:style>
  <w:style w:type="character" w:customStyle="1" w:styleId="rvts41">
    <w:name w:val="rvts41"/>
    <w:basedOn w:val="af"/>
    <w:rsid w:val="009658CF"/>
    <w:rPr>
      <w:rFonts w:ascii="Lucida Sans Unicode" w:hAnsi="Lucida Sans Unicode" w:cs="Lucida Sans Unicode" w:hint="default"/>
      <w:u w:val="single"/>
    </w:rPr>
  </w:style>
  <w:style w:type="character" w:customStyle="1" w:styleId="rvts42">
    <w:name w:val="rvts42"/>
    <w:basedOn w:val="af"/>
    <w:rsid w:val="009658CF"/>
    <w:rPr>
      <w:rFonts w:ascii="Lucida Sans Unicode" w:hAnsi="Lucida Sans Unicode" w:cs="Lucida Sans Unicode" w:hint="default"/>
    </w:rPr>
  </w:style>
  <w:style w:type="character" w:customStyle="1" w:styleId="rvts43">
    <w:name w:val="rvts43"/>
    <w:basedOn w:val="af"/>
    <w:rsid w:val="009658CF"/>
    <w:rPr>
      <w:rFonts w:ascii="Lucida Sans Unicode" w:hAnsi="Lucida Sans Unicode" w:cs="Lucida Sans Unicode" w:hint="default"/>
      <w:i/>
      <w:iCs/>
    </w:rPr>
  </w:style>
  <w:style w:type="character" w:customStyle="1" w:styleId="publicationinfo1">
    <w:name w:val="publicationinfo1"/>
    <w:basedOn w:val="af"/>
    <w:rsid w:val="009658CF"/>
    <w:rPr>
      <w:b/>
      <w:bCs/>
      <w:color w:val="9D281C"/>
    </w:rPr>
  </w:style>
  <w:style w:type="character" w:customStyle="1" w:styleId="ipa1">
    <w:name w:val="ipa1"/>
    <w:basedOn w:val="af"/>
    <w:rsid w:val="009658CF"/>
    <w:rPr>
      <w:rFonts w:ascii="inherit" w:eastAsia="Arial Unicode MS" w:hAnsi="inherit" w:cs="Arial Unicode MS" w:hint="default"/>
    </w:rPr>
  </w:style>
  <w:style w:type="character" w:customStyle="1" w:styleId="google-src-text1">
    <w:name w:val="google-src-text1"/>
    <w:basedOn w:val="af"/>
    <w:rsid w:val="009658CF"/>
    <w:rPr>
      <w:vanish/>
      <w:webHidden w:val="0"/>
      <w:specVanish w:val="0"/>
    </w:rPr>
  </w:style>
  <w:style w:type="paragraph" w:customStyle="1" w:styleId="titular">
    <w:name w:val="titular"/>
    <w:basedOn w:val="ae"/>
    <w:rsid w:val="009658CF"/>
    <w:pPr>
      <w:suppressAutoHyphens w:val="0"/>
      <w:spacing w:before="100" w:beforeAutospacing="1" w:after="100" w:afterAutospacing="1"/>
    </w:pPr>
    <w:rPr>
      <w:rFonts w:ascii="Times New Roman" w:eastAsia="Times New Roman" w:hAnsi="Times New Roman" w:cs="Times New Roman"/>
      <w:b/>
      <w:bCs/>
      <w:u w:val="single"/>
      <w:lang w:eastAsia="ru-RU"/>
    </w:rPr>
  </w:style>
  <w:style w:type="character" w:customStyle="1" w:styleId="product1">
    <w:name w:val="product1"/>
    <w:basedOn w:val="af"/>
    <w:rsid w:val="009658CF"/>
    <w:rPr>
      <w:rFonts w:ascii="Tahoma" w:hAnsi="Tahoma" w:cs="Tahoma" w:hint="default"/>
      <w:b/>
      <w:bCs/>
      <w:strike w:val="0"/>
      <w:dstrike w:val="0"/>
      <w:color w:val="000066"/>
      <w:sz w:val="24"/>
      <w:szCs w:val="24"/>
      <w:u w:val="none"/>
      <w:effect w:val="none"/>
    </w:rPr>
  </w:style>
  <w:style w:type="character" w:customStyle="1" w:styleId="maintext1">
    <w:name w:val="maintext1"/>
    <w:basedOn w:val="af"/>
    <w:rsid w:val="009658CF"/>
    <w:rPr>
      <w:rFonts w:ascii="Arial" w:hAnsi="Arial" w:cs="Arial" w:hint="default"/>
      <w:sz w:val="24"/>
      <w:szCs w:val="24"/>
    </w:rPr>
  </w:style>
  <w:style w:type="paragraph" w:customStyle="1" w:styleId="libraryitem">
    <w:name w:val="library_item"/>
    <w:basedOn w:val="ae"/>
    <w:rsid w:val="009658CF"/>
    <w:pPr>
      <w:suppressAutoHyphens w:val="0"/>
      <w:spacing w:before="100" w:beforeAutospacing="1" w:after="100" w:afterAutospacing="1"/>
    </w:pPr>
    <w:rPr>
      <w:rFonts w:ascii="Arial" w:eastAsia="Times New Roman" w:hAnsi="Arial" w:cs="Arial"/>
      <w:b/>
      <w:bCs/>
      <w:color w:val="000000"/>
      <w:sz w:val="20"/>
      <w:szCs w:val="20"/>
      <w:lang w:eastAsia="ru-RU"/>
    </w:rPr>
  </w:style>
  <w:style w:type="paragraph" w:customStyle="1" w:styleId="241">
    <w:name w:val="Основной текст 24"/>
    <w:basedOn w:val="ae"/>
    <w:rsid w:val="00184F50"/>
    <w:pPr>
      <w:suppressAutoHyphens w:val="0"/>
      <w:ind w:firstLine="426"/>
      <w:jc w:val="both"/>
    </w:pPr>
    <w:rPr>
      <w:rFonts w:ascii="Times New Roman" w:eastAsia="Times New Roman" w:hAnsi="Times New Roman" w:cs="Times New Roman"/>
      <w:szCs w:val="20"/>
      <w:lang w:val="en-US" w:eastAsia="ru-RU"/>
    </w:rPr>
  </w:style>
  <w:style w:type="paragraph" w:customStyle="1" w:styleId="2fffff">
    <w:name w:val="Основной текст с отступом2"/>
    <w:basedOn w:val="ae"/>
    <w:rsid w:val="009B1AB3"/>
    <w:pPr>
      <w:suppressAutoHyphens w:val="0"/>
      <w:spacing w:line="360" w:lineRule="auto"/>
      <w:ind w:firstLine="567"/>
      <w:jc w:val="both"/>
    </w:pPr>
    <w:rPr>
      <w:rFonts w:ascii="Times New Roman" w:eastAsia="Times New Roman" w:hAnsi="Times New Roman" w:cs="Times New Roman"/>
      <w:sz w:val="28"/>
      <w:szCs w:val="28"/>
      <w:lang w:eastAsia="ru-RU"/>
    </w:rPr>
  </w:style>
  <w:style w:type="paragraph" w:customStyle="1" w:styleId="authors">
    <w:name w:val="authors"/>
    <w:basedOn w:val="ae"/>
    <w:rsid w:val="009B1AB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IMP">
    <w:name w:val="Normal_IMP"/>
    <w:basedOn w:val="ae"/>
    <w:rsid w:val="00C35A60"/>
    <w:pPr>
      <w:overflowPunct w:val="0"/>
      <w:autoSpaceDE w:val="0"/>
      <w:autoSpaceDN w:val="0"/>
      <w:adjustRightInd w:val="0"/>
      <w:spacing w:line="228" w:lineRule="auto"/>
    </w:pPr>
    <w:rPr>
      <w:rFonts w:ascii="Times New Roman" w:eastAsia="Times New Roman" w:hAnsi="Times New Roman" w:cs="Times New Roman"/>
      <w:lang w:val="en-US" w:eastAsia="ru-RU"/>
    </w:rPr>
  </w:style>
  <w:style w:type="paragraph" w:customStyle="1" w:styleId="2fffff0">
    <w:name w:val="Текст выноски2"/>
    <w:basedOn w:val="ae"/>
    <w:rsid w:val="00C35A60"/>
    <w:pPr>
      <w:suppressAutoHyphens w:val="0"/>
    </w:pPr>
    <w:rPr>
      <w:rFonts w:ascii="Tahoma" w:eastAsia="Times New Roman" w:hAnsi="Tahoma" w:cs="Tahoma"/>
      <w:sz w:val="16"/>
      <w:szCs w:val="16"/>
      <w:lang w:eastAsia="ru-RU"/>
    </w:rPr>
  </w:style>
  <w:style w:type="character" w:customStyle="1" w:styleId="tnr">
    <w:name w:val="tnr"/>
    <w:basedOn w:val="af"/>
    <w:rsid w:val="001670E3"/>
  </w:style>
  <w:style w:type="character" w:customStyle="1" w:styleId="text11pt">
    <w:name w:val="text11pt"/>
    <w:basedOn w:val="af"/>
    <w:rsid w:val="001670E3"/>
  </w:style>
  <w:style w:type="character" w:customStyle="1" w:styleId="normalfont1">
    <w:name w:val="normalfont1"/>
    <w:basedOn w:val="af"/>
    <w:rsid w:val="001670E3"/>
    <w:rPr>
      <w:rFonts w:ascii="Tahoma" w:hAnsi="Tahoma" w:cs="Tahoma" w:hint="default"/>
      <w:sz w:val="20"/>
      <w:szCs w:val="20"/>
    </w:rPr>
  </w:style>
  <w:style w:type="character" w:customStyle="1" w:styleId="topictitle1">
    <w:name w:val="topictitle1"/>
    <w:basedOn w:val="af"/>
    <w:rsid w:val="001670E3"/>
    <w:rPr>
      <w:b/>
      <w:bCs/>
      <w:color w:val="CCCCCC"/>
      <w:sz w:val="18"/>
      <w:szCs w:val="18"/>
    </w:rPr>
  </w:style>
  <w:style w:type="character" w:customStyle="1" w:styleId="regie">
    <w:name w:val="regie"/>
    <w:basedOn w:val="af"/>
    <w:rsid w:val="001670E3"/>
  </w:style>
  <w:style w:type="character" w:customStyle="1" w:styleId="smallfont1">
    <w:name w:val="smallfont1"/>
    <w:basedOn w:val="af"/>
    <w:rsid w:val="001670E3"/>
    <w:rPr>
      <w:rFonts w:ascii="Tahoma" w:hAnsi="Tahoma" w:cs="Tahoma" w:hint="default"/>
      <w:sz w:val="14"/>
      <w:szCs w:val="14"/>
    </w:rPr>
  </w:style>
  <w:style w:type="character" w:customStyle="1" w:styleId="6f0">
    <w:name w:val="Гиперссылка6"/>
    <w:basedOn w:val="af"/>
    <w:rsid w:val="001670E3"/>
    <w:rPr>
      <w:color w:val="000000"/>
      <w:u w:val="single"/>
    </w:rPr>
  </w:style>
  <w:style w:type="character" w:customStyle="1" w:styleId="genmed1">
    <w:name w:val="genmed1"/>
    <w:basedOn w:val="af"/>
    <w:rsid w:val="001670E3"/>
    <w:rPr>
      <w:color w:val="CCCCCC"/>
      <w:sz w:val="13"/>
      <w:szCs w:val="13"/>
    </w:rPr>
  </w:style>
  <w:style w:type="character" w:customStyle="1" w:styleId="examples">
    <w:name w:val="examples"/>
    <w:basedOn w:val="af"/>
    <w:rsid w:val="001670E3"/>
  </w:style>
  <w:style w:type="character" w:customStyle="1" w:styleId="99">
    <w:name w:val="Гиперссылка9"/>
    <w:basedOn w:val="af"/>
    <w:rsid w:val="001670E3"/>
    <w:rPr>
      <w:color w:val="000000"/>
      <w:u w:val="single"/>
    </w:rPr>
  </w:style>
  <w:style w:type="character" w:customStyle="1" w:styleId="maintitle1">
    <w:name w:val="maintitle1"/>
    <w:basedOn w:val="af"/>
    <w:rsid w:val="001670E3"/>
    <w:rPr>
      <w:rFonts w:ascii="Trebuchet MS" w:hAnsi="Trebuchet MS" w:hint="default"/>
      <w:b/>
      <w:bCs/>
      <w:strike w:val="0"/>
      <w:dstrike w:val="0"/>
      <w:color w:val="000000"/>
      <w:sz w:val="33"/>
      <w:szCs w:val="33"/>
      <w:u w:val="none"/>
      <w:effect w:val="none"/>
    </w:rPr>
  </w:style>
  <w:style w:type="character" w:customStyle="1" w:styleId="postbody">
    <w:name w:val="postbody"/>
    <w:basedOn w:val="af"/>
    <w:rsid w:val="001670E3"/>
  </w:style>
  <w:style w:type="character" w:customStyle="1" w:styleId="topictitle">
    <w:name w:val="topictitle"/>
    <w:basedOn w:val="af"/>
    <w:rsid w:val="001670E3"/>
  </w:style>
  <w:style w:type="paragraph" w:customStyle="1" w:styleId="threadline">
    <w:name w:val="threadline"/>
    <w:basedOn w:val="ae"/>
    <w:rsid w:val="001670E3"/>
    <w:pPr>
      <w:shd w:val="clear" w:color="auto" w:fill="000000"/>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time1">
    <w:name w:val="time1"/>
    <w:basedOn w:val="af"/>
    <w:rsid w:val="001670E3"/>
    <w:rPr>
      <w:color w:val="666686"/>
    </w:rPr>
  </w:style>
  <w:style w:type="character" w:customStyle="1" w:styleId="afffffffffffffffffffff3">
    <w:name w:val="Текст статьи Знак Знак"/>
    <w:basedOn w:val="af"/>
    <w:rsid w:val="001670E3"/>
    <w:rPr>
      <w:rFonts w:eastAsia="MS Mincho"/>
      <w:noProof w:val="0"/>
      <w:sz w:val="28"/>
      <w:szCs w:val="28"/>
      <w:lang w:val="ru-RU" w:eastAsia="ru-RU" w:bidi="ar-SA"/>
    </w:rPr>
  </w:style>
  <w:style w:type="paragraph" w:customStyle="1" w:styleId="-1">
    <w:name w:val="МС-заголовок 1"/>
    <w:basedOn w:val="afd"/>
    <w:next w:val="ae"/>
    <w:autoRedefine/>
    <w:rsid w:val="001670E3"/>
    <w:pPr>
      <w:numPr>
        <w:numId w:val="39"/>
      </w:numPr>
    </w:pPr>
    <w:rPr>
      <w:rFonts w:ascii="Times New Roman" w:eastAsia="Times New Roman" w:hAnsi="Times New Roman" w:cs="Times New Roman"/>
      <w:sz w:val="24"/>
      <w:lang w:eastAsia="en-GB"/>
    </w:rPr>
  </w:style>
  <w:style w:type="paragraph" w:customStyle="1" w:styleId="6f1">
    <w:name w:val="Обычный6"/>
    <w:basedOn w:val="ae"/>
    <w:rsid w:val="001670E3"/>
    <w:pPr>
      <w:suppressAutoHyphens w:val="0"/>
      <w:spacing w:before="100" w:beforeAutospacing="1" w:after="100" w:afterAutospacing="1" w:line="210" w:lineRule="atLeast"/>
    </w:pPr>
    <w:rPr>
      <w:rFonts w:ascii="Verdana" w:eastAsia="Times New Roman" w:hAnsi="Verdana" w:cs="Times New Roman"/>
      <w:sz w:val="17"/>
      <w:szCs w:val="17"/>
      <w:lang w:eastAsia="ru-RU"/>
    </w:rPr>
  </w:style>
  <w:style w:type="paragraph" w:customStyle="1" w:styleId="2Heading2">
    <w:name w:val="2 Heading 2"/>
    <w:basedOn w:val="20"/>
    <w:rsid w:val="000B2A00"/>
    <w:pPr>
      <w:numPr>
        <w:ilvl w:val="0"/>
        <w:numId w:val="0"/>
      </w:numPr>
      <w:tabs>
        <w:tab w:val="num" w:pos="2509"/>
      </w:tabs>
      <w:suppressAutoHyphens w:val="0"/>
      <w:spacing w:after="240"/>
      <w:ind w:left="2221" w:hanging="432"/>
      <w:jc w:val="both"/>
    </w:pPr>
    <w:rPr>
      <w:rFonts w:ascii="Times New Roman" w:eastAsia="Times New Roman" w:hAnsi="Times New Roman" w:cs="Times New Roman"/>
      <w:bCs w:val="0"/>
      <w:iCs w:val="0"/>
      <w:sz w:val="32"/>
      <w:lang w:val="uk-UA" w:eastAsia="uk-UA"/>
    </w:rPr>
  </w:style>
  <w:style w:type="paragraph" w:customStyle="1" w:styleId="BalloonText1">
    <w:name w:val="Balloon Text1"/>
    <w:basedOn w:val="ae"/>
    <w:rsid w:val="000B2A00"/>
    <w:pPr>
      <w:suppressAutoHyphens w:val="0"/>
    </w:pPr>
    <w:rPr>
      <w:rFonts w:ascii="Tahoma" w:eastAsia="Times New Roman" w:hAnsi="Tahoma" w:cs="Wingdings"/>
      <w:sz w:val="16"/>
      <w:szCs w:val="16"/>
      <w:lang w:eastAsia="uk-UA"/>
    </w:rPr>
  </w:style>
  <w:style w:type="paragraph" w:customStyle="1" w:styleId="CommentSubject1">
    <w:name w:val="Comment Subject1"/>
    <w:basedOn w:val="aff4"/>
    <w:next w:val="aff4"/>
    <w:semiHidden/>
    <w:rsid w:val="000B2A00"/>
    <w:pPr>
      <w:widowControl/>
    </w:pPr>
    <w:rPr>
      <w:rFonts w:ascii="Times New Roman" w:eastAsia="Times New Roman" w:hAnsi="Times New Roman" w:cs="Times New Roman"/>
      <w:b/>
      <w:bCs/>
      <w:lang w:eastAsia="uk-UA"/>
    </w:rPr>
  </w:style>
  <w:style w:type="character" w:customStyle="1" w:styleId="BodyTextIndent2Char">
    <w:name w:val="Body Text Indent 2 Char"/>
    <w:basedOn w:val="af"/>
    <w:rsid w:val="000B2A00"/>
    <w:rPr>
      <w:noProof w:val="0"/>
      <w:sz w:val="28"/>
      <w:lang w:val="uk-UA" w:eastAsia="uk-UA" w:bidi="ar-SA"/>
    </w:rPr>
  </w:style>
  <w:style w:type="paragraph" w:customStyle="1" w:styleId="1HEADING1right">
    <w:name w:val="1 HEADING 1 + right"/>
    <w:basedOn w:val="1"/>
    <w:next w:val="HEADING1thesis"/>
    <w:link w:val="1HEADING1right0"/>
    <w:rsid w:val="000B2A00"/>
    <w:pPr>
      <w:numPr>
        <w:numId w:val="0"/>
      </w:numPr>
      <w:suppressAutoHyphens w:val="0"/>
      <w:spacing w:before="120" w:after="120"/>
    </w:pPr>
    <w:rPr>
      <w:rFonts w:ascii="Times New Roman" w:eastAsia="Times New Roman" w:hAnsi="Times New Roman" w:cs="Times New Roman"/>
      <w:bCs w:val="0"/>
      <w:caps/>
      <w:lang w:val="uk-UA" w:eastAsia="uk-UA"/>
    </w:rPr>
  </w:style>
  <w:style w:type="paragraph" w:customStyle="1" w:styleId="2Heading2right">
    <w:name w:val="2 Heading 2 + right"/>
    <w:basedOn w:val="2Heading2"/>
    <w:rsid w:val="000B2A00"/>
    <w:pPr>
      <w:numPr>
        <w:ilvl w:val="1"/>
        <w:numId w:val="1"/>
      </w:numPr>
      <w:tabs>
        <w:tab w:val="clear" w:pos="1440"/>
        <w:tab w:val="num" w:pos="2509"/>
      </w:tabs>
      <w:ind w:left="709" w:firstLine="11"/>
    </w:pPr>
    <w:rPr>
      <w:szCs w:val="32"/>
    </w:rPr>
  </w:style>
  <w:style w:type="paragraph" w:customStyle="1" w:styleId="3Heading3right">
    <w:name w:val="3 Heading 3 + right"/>
    <w:basedOn w:val="3"/>
    <w:rsid w:val="000B2A00"/>
    <w:pPr>
      <w:widowControl/>
      <w:tabs>
        <w:tab w:val="clear" w:pos="2160"/>
        <w:tab w:val="num" w:pos="2869"/>
      </w:tabs>
      <w:suppressAutoHyphens w:val="0"/>
      <w:spacing w:before="300" w:after="300" w:line="360" w:lineRule="auto"/>
      <w:ind w:left="2653" w:firstLine="709"/>
      <w:jc w:val="left"/>
    </w:pPr>
    <w:rPr>
      <w:rFonts w:ascii="Times New Roman" w:eastAsia="Times New Roman" w:hAnsi="Times New Roman" w:cs="Arial"/>
      <w:bCs/>
      <w:i w:val="0"/>
      <w:color w:val="auto"/>
      <w:sz w:val="28"/>
      <w:szCs w:val="26"/>
      <w:lang w:eastAsia="uk-UA"/>
    </w:rPr>
  </w:style>
  <w:style w:type="paragraph" w:customStyle="1" w:styleId="HEADING1thesis">
    <w:name w:val="HEADING 1+thesis"/>
    <w:basedOn w:val="1HEADING1right"/>
    <w:next w:val="Normal14"/>
    <w:rsid w:val="000B2A00"/>
    <w:pPr>
      <w:spacing w:before="240" w:after="240"/>
      <w:jc w:val="center"/>
    </w:pPr>
  </w:style>
  <w:style w:type="paragraph" w:customStyle="1" w:styleId="Normal14">
    <w:name w:val="Normal+14"/>
    <w:basedOn w:val="ae"/>
    <w:link w:val="Normal140"/>
    <w:rsid w:val="000B2A00"/>
    <w:pPr>
      <w:suppressAutoHyphens w:val="0"/>
      <w:spacing w:line="360" w:lineRule="auto"/>
      <w:ind w:firstLine="720"/>
      <w:jc w:val="both"/>
    </w:pPr>
    <w:rPr>
      <w:rFonts w:ascii="Times New Roman" w:eastAsia="Times New Roman" w:hAnsi="Times New Roman" w:cs="Times New Roman"/>
      <w:sz w:val="28"/>
      <w:szCs w:val="20"/>
      <w:lang w:eastAsia="uk-UA"/>
    </w:rPr>
  </w:style>
  <w:style w:type="paragraph" w:customStyle="1" w:styleId="Bulletted">
    <w:name w:val="Bulletted"/>
    <w:basedOn w:val="ae"/>
    <w:rsid w:val="000B2A00"/>
    <w:pPr>
      <w:numPr>
        <w:numId w:val="40"/>
      </w:numPr>
      <w:tabs>
        <w:tab w:val="clear" w:pos="2130"/>
        <w:tab w:val="num" w:pos="1320"/>
      </w:tabs>
      <w:suppressAutoHyphens w:val="0"/>
      <w:spacing w:line="360" w:lineRule="auto"/>
      <w:ind w:left="1320" w:hanging="600"/>
      <w:jc w:val="both"/>
    </w:pPr>
    <w:rPr>
      <w:rFonts w:ascii="Times New Roman" w:eastAsia="Times New Roman" w:hAnsi="Times New Roman" w:cs="Times New Roman"/>
      <w:color w:val="0000FF"/>
      <w:kern w:val="36"/>
      <w:sz w:val="28"/>
      <w:szCs w:val="28"/>
      <w:lang w:val="uk-UA" w:eastAsia="uk-UA"/>
    </w:rPr>
  </w:style>
  <w:style w:type="paragraph" w:customStyle="1" w:styleId="Normal141">
    <w:name w:val="Normal+14 + Синій"/>
    <w:basedOn w:val="Normal14"/>
    <w:link w:val="Normal142"/>
    <w:rsid w:val="000B2A00"/>
    <w:rPr>
      <w:color w:val="0000FF"/>
      <w:kern w:val="36"/>
    </w:rPr>
  </w:style>
  <w:style w:type="character" w:customStyle="1" w:styleId="Normal140">
    <w:name w:val="Normal+14 Знак"/>
    <w:basedOn w:val="af"/>
    <w:link w:val="Normal14"/>
    <w:rsid w:val="000B2A00"/>
    <w:rPr>
      <w:rFonts w:ascii="Times New Roman" w:eastAsia="Times New Roman" w:hAnsi="Times New Roman" w:cs="Times New Roman"/>
      <w:sz w:val="28"/>
      <w:lang w:eastAsia="uk-UA"/>
    </w:rPr>
  </w:style>
  <w:style w:type="character" w:customStyle="1" w:styleId="Normal142">
    <w:name w:val="Normal+14 + Синій Знак"/>
    <w:basedOn w:val="Normal140"/>
    <w:link w:val="Normal141"/>
    <w:rsid w:val="000B2A00"/>
    <w:rPr>
      <w:rFonts w:ascii="Times New Roman" w:eastAsia="Times New Roman" w:hAnsi="Times New Roman" w:cs="Times New Roman"/>
      <w:color w:val="0000FF"/>
      <w:kern w:val="36"/>
      <w:sz w:val="28"/>
      <w:lang w:eastAsia="uk-UA"/>
    </w:rPr>
  </w:style>
  <w:style w:type="character" w:customStyle="1" w:styleId="lks">
    <w:name w:val="lk s"/>
    <w:basedOn w:val="af"/>
    <w:rsid w:val="000B2A00"/>
  </w:style>
  <w:style w:type="paragraph" w:customStyle="1" w:styleId="afffffffffffffffffffff4">
    <w:name w:val="Нормальный параграф"/>
    <w:basedOn w:val="Default"/>
    <w:next w:val="Default"/>
    <w:rsid w:val="000B2A00"/>
    <w:pPr>
      <w:suppressAutoHyphens w:val="0"/>
      <w:autoSpaceDN w:val="0"/>
      <w:adjustRightInd w:val="0"/>
    </w:pPr>
    <w:rPr>
      <w:rFonts w:ascii="BBHIGF+TimesNewRoman" w:eastAsia="Times New Roman" w:hAnsi="BBHIGF+TimesNewRoman" w:cs="Times New Roman"/>
      <w:color w:val="auto"/>
      <w:lang w:val="uk-UA" w:eastAsia="uk-UA"/>
    </w:rPr>
  </w:style>
  <w:style w:type="paragraph" w:customStyle="1" w:styleId="Table">
    <w:name w:val="Table"/>
    <w:basedOn w:val="ae"/>
    <w:rsid w:val="000B2A00"/>
    <w:pPr>
      <w:suppressAutoHyphens w:val="0"/>
      <w:spacing w:before="120" w:after="120"/>
    </w:pPr>
    <w:rPr>
      <w:rFonts w:ascii="Times New Roman" w:eastAsia="Times New Roman" w:hAnsi="Times New Roman" w:cs="Times New Roman"/>
      <w:bCs/>
      <w:lang w:val="uk-UA" w:eastAsia="uk-UA"/>
    </w:rPr>
  </w:style>
  <w:style w:type="numbering" w:customStyle="1" w:styleId="a9">
    <w:name w:val="Нумерований в таблиці"/>
    <w:aliases w:val="12"/>
    <w:basedOn w:val="af1"/>
    <w:rsid w:val="000B2A00"/>
    <w:pPr>
      <w:numPr>
        <w:numId w:val="41"/>
      </w:numPr>
    </w:pPr>
  </w:style>
  <w:style w:type="paragraph" w:customStyle="1" w:styleId="Heading3thesis">
    <w:name w:val="Heading 3+thesis"/>
    <w:basedOn w:val="3Heading3right"/>
    <w:rsid w:val="000B2A00"/>
    <w:pPr>
      <w:tabs>
        <w:tab w:val="num" w:pos="2280"/>
      </w:tabs>
      <w:ind w:left="2280" w:hanging="840"/>
    </w:pPr>
  </w:style>
  <w:style w:type="paragraph" w:customStyle="1" w:styleId="Heading2thesis">
    <w:name w:val="Heading 2+thesis"/>
    <w:basedOn w:val="2Heading2right"/>
    <w:rsid w:val="000B2A00"/>
    <w:pPr>
      <w:tabs>
        <w:tab w:val="num" w:pos="1440"/>
      </w:tabs>
      <w:ind w:left="1440" w:hanging="720"/>
    </w:pPr>
  </w:style>
  <w:style w:type="paragraph" w:customStyle="1" w:styleId="Heading1First">
    <w:name w:val="Heading 1+First"/>
    <w:basedOn w:val="1HEADING1right"/>
    <w:next w:val="HEADING1thesis"/>
    <w:link w:val="Heading1First0"/>
    <w:rsid w:val="000B2A00"/>
    <w:pPr>
      <w:outlineLvl w:val="9"/>
    </w:pPr>
  </w:style>
  <w:style w:type="character" w:customStyle="1" w:styleId="1HEADING1right0">
    <w:name w:val="1 HEADING 1 + right Знак"/>
    <w:basedOn w:val="13"/>
    <w:link w:val="1HEADING1right"/>
    <w:rsid w:val="000B2A00"/>
    <w:rPr>
      <w:rFonts w:ascii="Times New Roman" w:eastAsia="Times New Roman" w:hAnsi="Times New Roman" w:cs="Times New Roman"/>
      <w:b/>
      <w:bCs w:val="0"/>
      <w:caps/>
      <w:kern w:val="1"/>
      <w:sz w:val="32"/>
      <w:szCs w:val="32"/>
      <w:lang w:val="uk-UA" w:eastAsia="uk-UA"/>
    </w:rPr>
  </w:style>
  <w:style w:type="character" w:customStyle="1" w:styleId="Heading1First0">
    <w:name w:val="Heading 1+First Знак Знак"/>
    <w:basedOn w:val="1HEADING1right0"/>
    <w:link w:val="Heading1First"/>
    <w:rsid w:val="000B2A00"/>
    <w:rPr>
      <w:rFonts w:ascii="Times New Roman" w:eastAsia="Times New Roman" w:hAnsi="Times New Roman" w:cs="Times New Roman"/>
      <w:b/>
      <w:bCs w:val="0"/>
      <w:caps/>
      <w:kern w:val="1"/>
      <w:sz w:val="32"/>
      <w:szCs w:val="32"/>
      <w:lang w:val="uk-UA" w:eastAsia="uk-UA"/>
    </w:rPr>
  </w:style>
  <w:style w:type="paragraph" w:customStyle="1" w:styleId="Heading1FirstFinal">
    <w:name w:val="Heading 1+First+Final"/>
    <w:basedOn w:val="Heading1First"/>
    <w:rsid w:val="000B2A00"/>
    <w:pPr>
      <w:ind w:left="4680"/>
    </w:pPr>
    <w:rPr>
      <w:lang w:val="en-US"/>
    </w:rPr>
  </w:style>
  <w:style w:type="paragraph" w:customStyle="1" w:styleId="Heading4thesis">
    <w:name w:val="Heading 4+thesis"/>
    <w:basedOn w:val="Normal14"/>
    <w:next w:val="Normal14"/>
    <w:autoRedefine/>
    <w:rsid w:val="000B2A00"/>
    <w:pPr>
      <w:numPr>
        <w:ilvl w:val="3"/>
        <w:numId w:val="42"/>
      </w:numPr>
      <w:tabs>
        <w:tab w:val="clear" w:pos="3949"/>
        <w:tab w:val="num" w:pos="1562"/>
      </w:tabs>
      <w:ind w:left="1446" w:hanging="244"/>
    </w:pPr>
    <w:rPr>
      <w:i/>
      <w:lang w:val="uk-UA"/>
    </w:rPr>
  </w:style>
  <w:style w:type="paragraph" w:customStyle="1" w:styleId="1HEADING1aligned">
    <w:name w:val="1 HEADING 1 + aligned"/>
    <w:basedOn w:val="1HEADING1right"/>
    <w:rsid w:val="000B2A00"/>
    <w:pPr>
      <w:spacing w:before="360" w:after="360"/>
      <w:ind w:left="708"/>
    </w:pPr>
  </w:style>
  <w:style w:type="numbering" w:styleId="111111">
    <w:name w:val="Outline List 2"/>
    <w:basedOn w:val="af1"/>
    <w:rsid w:val="000B2A00"/>
    <w:pPr>
      <w:numPr>
        <w:numId w:val="43"/>
      </w:numPr>
    </w:pPr>
  </w:style>
  <w:style w:type="character" w:customStyle="1" w:styleId="2fffff1">
    <w:name w:val="Выделение2"/>
    <w:basedOn w:val="af"/>
    <w:rsid w:val="000B2A00"/>
  </w:style>
  <w:style w:type="character" w:customStyle="1" w:styleId="spelle">
    <w:name w:val="spelle"/>
    <w:basedOn w:val="af"/>
    <w:rsid w:val="000B2A00"/>
  </w:style>
  <w:style w:type="character" w:customStyle="1" w:styleId="aitalic">
    <w:name w:val="aitalic"/>
    <w:basedOn w:val="af"/>
    <w:rsid w:val="000B2A00"/>
    <w:rPr>
      <w:i/>
      <w:iCs/>
    </w:rPr>
  </w:style>
  <w:style w:type="paragraph" w:customStyle="1" w:styleId="afffffffffffffffffffff5">
    <w:name w:val="Висновок до розділів"/>
    <w:basedOn w:val="Heading2thesis"/>
    <w:rsid w:val="000B2A00"/>
    <w:pPr>
      <w:numPr>
        <w:ilvl w:val="0"/>
        <w:numId w:val="0"/>
      </w:numPr>
      <w:ind w:firstLine="709"/>
    </w:pPr>
  </w:style>
  <w:style w:type="paragraph" w:customStyle="1" w:styleId="123">
    <w:name w:val="Журнал Список 1. 2. 3."/>
    <w:rsid w:val="000B2A00"/>
    <w:pPr>
      <w:numPr>
        <w:numId w:val="45"/>
      </w:numPr>
    </w:pPr>
    <w:rPr>
      <w:rFonts w:ascii="Times New Roman" w:eastAsia="Times New Roman" w:hAnsi="Times New Roman" w:cs="Times New Roman"/>
      <w:noProof/>
    </w:rPr>
  </w:style>
  <w:style w:type="paragraph" w:customStyle="1" w:styleId="ac">
    <w:name w:val="Нумер"/>
    <w:basedOn w:val="afffffffffffffffffffff6"/>
    <w:rsid w:val="000B2A00"/>
    <w:pPr>
      <w:numPr>
        <w:numId w:val="44"/>
      </w:numPr>
      <w:tabs>
        <w:tab w:val="clear" w:pos="720"/>
        <w:tab w:val="num" w:pos="900"/>
      </w:tabs>
      <w:spacing w:line="360" w:lineRule="auto"/>
      <w:ind w:left="900" w:hanging="540"/>
      <w:jc w:val="both"/>
    </w:pPr>
    <w:rPr>
      <w:rFonts w:eastAsia="TimesNewRomanPSMT"/>
      <w:sz w:val="28"/>
      <w:szCs w:val="28"/>
    </w:rPr>
  </w:style>
  <w:style w:type="paragraph" w:styleId="afffffffffffffffffffff6">
    <w:name w:val="List Number"/>
    <w:basedOn w:val="ae"/>
    <w:rsid w:val="000B2A00"/>
    <w:pPr>
      <w:tabs>
        <w:tab w:val="num" w:pos="360"/>
      </w:tabs>
      <w:suppressAutoHyphens w:val="0"/>
      <w:ind w:left="360" w:hanging="360"/>
    </w:pPr>
    <w:rPr>
      <w:rFonts w:ascii="Times New Roman" w:eastAsia="Times New Roman" w:hAnsi="Times New Roman" w:cs="Times New Roman"/>
      <w:sz w:val="20"/>
      <w:szCs w:val="20"/>
      <w:lang w:eastAsia="uk-UA"/>
    </w:rPr>
  </w:style>
  <w:style w:type="character" w:customStyle="1" w:styleId="rgremarks1">
    <w:name w:val="rg_remarks1"/>
    <w:basedOn w:val="af"/>
    <w:rsid w:val="008934CB"/>
    <w:rPr>
      <w:color w:val="000000"/>
    </w:rPr>
  </w:style>
  <w:style w:type="paragraph" w:customStyle="1" w:styleId="afffffffffffffffffffff7">
    <w:name w:val="ГП Текст"/>
    <w:basedOn w:val="ae"/>
    <w:rsid w:val="008934CB"/>
    <w:pPr>
      <w:widowControl w:val="0"/>
      <w:shd w:val="clear" w:color="auto" w:fill="FFFFFF"/>
      <w:suppressAutoHyphens w:val="0"/>
      <w:autoSpaceDE w:val="0"/>
      <w:autoSpaceDN w:val="0"/>
      <w:adjustRightInd w:val="0"/>
      <w:ind w:firstLine="142"/>
    </w:pPr>
    <w:rPr>
      <w:rFonts w:ascii="Verdana" w:eastAsia="SimSun" w:hAnsi="Verdana" w:cs="Times New Roman"/>
      <w:color w:val="000000"/>
      <w:sz w:val="20"/>
      <w:szCs w:val="20"/>
      <w:lang w:val="uk-UA" w:eastAsia="zh-CN"/>
    </w:rPr>
  </w:style>
  <w:style w:type="paragraph" w:customStyle="1" w:styleId="afffffffffffffffffffff8">
    <w:name w:val="Замітка"/>
    <w:basedOn w:val="ae"/>
    <w:next w:val="afffffffffffffffffffff9"/>
    <w:rsid w:val="008934CB"/>
    <w:pPr>
      <w:widowControl w:val="0"/>
      <w:suppressAutoHyphens w:val="0"/>
      <w:autoSpaceDE w:val="0"/>
      <w:autoSpaceDN w:val="0"/>
      <w:adjustRightInd w:val="0"/>
      <w:ind w:firstLine="142"/>
    </w:pPr>
    <w:rPr>
      <w:rFonts w:ascii="Trebuchet MS" w:eastAsia="Times New Roman" w:hAnsi="Trebuchet MS" w:cs="Verdana"/>
      <w:color w:val="5F5F5F"/>
      <w:sz w:val="20"/>
      <w:szCs w:val="20"/>
      <w:lang w:val="uk-UA" w:eastAsia="zh-CN"/>
    </w:rPr>
  </w:style>
  <w:style w:type="paragraph" w:styleId="afffffffffffffffffffff9">
    <w:name w:val="Normal Indent"/>
    <w:aliases w:val="Обычный отступ З,Обычный отступ Знак Знак Знак"/>
    <w:basedOn w:val="ae"/>
    <w:rsid w:val="008934CB"/>
    <w:pPr>
      <w:suppressAutoHyphens w:val="0"/>
      <w:ind w:left="708"/>
    </w:pPr>
    <w:rPr>
      <w:rFonts w:ascii="Times New Roman" w:eastAsia="Times New Roman" w:hAnsi="Times New Roman" w:cs="Times New Roman"/>
      <w:lang w:val="uk-UA" w:eastAsia="ru-RU"/>
    </w:rPr>
  </w:style>
  <w:style w:type="paragraph" w:customStyle="1" w:styleId="14127">
    <w:name w:val="Стиль 14 пт Первая строка:  1.27 см"/>
    <w:basedOn w:val="ae"/>
    <w:rsid w:val="008934CB"/>
    <w:pPr>
      <w:suppressAutoHyphens w:val="0"/>
      <w:spacing w:line="360" w:lineRule="auto"/>
      <w:ind w:firstLine="720"/>
    </w:pPr>
    <w:rPr>
      <w:rFonts w:ascii="Times New Roman" w:eastAsia="Times New Roman" w:hAnsi="Times New Roman" w:cs="Times New Roman"/>
      <w:sz w:val="28"/>
      <w:szCs w:val="20"/>
      <w:lang w:val="uk-UA" w:eastAsia="uk-UA"/>
    </w:rPr>
  </w:style>
  <w:style w:type="character" w:customStyle="1" w:styleId="dichelpline1">
    <w:name w:val="dic_helpline1"/>
    <w:basedOn w:val="af"/>
    <w:rsid w:val="008934CB"/>
    <w:rPr>
      <w:i/>
      <w:iCs/>
      <w:color w:val="575757"/>
      <w:sz w:val="22"/>
      <w:szCs w:val="22"/>
    </w:rPr>
  </w:style>
  <w:style w:type="paragraph" w:customStyle="1" w:styleId="example">
    <w:name w:val="example"/>
    <w:rsid w:val="008934CB"/>
    <w:pPr>
      <w:tabs>
        <w:tab w:val="left" w:pos="397"/>
      </w:tabs>
      <w:spacing w:line="526" w:lineRule="atLeast"/>
      <w:ind w:left="680"/>
    </w:pPr>
    <w:rPr>
      <w:rFonts w:ascii="SchoolBook" w:eastAsia="Times New Roman" w:hAnsi="SchoolBook" w:cs="Times New Roman"/>
      <w:i/>
      <w:snapToGrid w:val="0"/>
      <w:color w:val="000000"/>
      <w:sz w:val="27"/>
    </w:rPr>
  </w:style>
  <w:style w:type="paragraph" w:customStyle="1" w:styleId="zagolovok">
    <w:name w:val="zagolovok"/>
    <w:rsid w:val="00830772"/>
    <w:pPr>
      <w:snapToGrid w:val="0"/>
      <w:spacing w:after="57"/>
      <w:jc w:val="center"/>
    </w:pPr>
    <w:rPr>
      <w:rFonts w:ascii="Times New Roman" w:eastAsia="Times New Roman" w:hAnsi="Times New Roman" w:cs="Times New Roman"/>
      <w:b/>
      <w:bCs/>
      <w:color w:val="000000"/>
    </w:rPr>
  </w:style>
  <w:style w:type="paragraph" w:customStyle="1" w:styleId="14pt2">
    <w:name w:val="Стиль Текст + 14 pt"/>
    <w:basedOn w:val="ae"/>
    <w:rsid w:val="007720C7"/>
    <w:pPr>
      <w:suppressAutoHyphens w:val="0"/>
      <w:spacing w:line="360" w:lineRule="auto"/>
    </w:pPr>
    <w:rPr>
      <w:rFonts w:ascii="Times New Roman" w:eastAsia="Times New Roman" w:hAnsi="Times New Roman" w:cs="Times New Roman"/>
      <w:sz w:val="28"/>
      <w:szCs w:val="28"/>
      <w:lang w:eastAsia="ru-RU"/>
    </w:rPr>
  </w:style>
  <w:style w:type="paragraph" w:customStyle="1" w:styleId="afffffffffffffffffffffa">
    <w:name w:val="Œ·˚˜Ì˚È"/>
    <w:rsid w:val="008638C0"/>
    <w:pPr>
      <w:autoSpaceDE w:val="0"/>
      <w:autoSpaceDN w:val="0"/>
    </w:pPr>
    <w:rPr>
      <w:rFonts w:ascii="Times New Roman" w:eastAsia="MS Mincho" w:hAnsi="Times New Roman" w:cs="Times New Roman"/>
      <w:lang w:eastAsia="en-US"/>
    </w:rPr>
  </w:style>
  <w:style w:type="paragraph" w:customStyle="1" w:styleId="afffffffffffffffffffffb">
    <w:name w:val="�榴寵�"/>
    <w:rsid w:val="008638C0"/>
    <w:pPr>
      <w:autoSpaceDE w:val="0"/>
      <w:autoSpaceDN w:val="0"/>
    </w:pPr>
    <w:rPr>
      <w:rFonts w:ascii="Times New Roman" w:eastAsia="細明朝体" w:hAnsi="Times New Roman" w:cs="Times New Roman"/>
      <w:lang w:eastAsia="ja-JP"/>
    </w:rPr>
  </w:style>
  <w:style w:type="paragraph" w:customStyle="1" w:styleId="1fffffff3">
    <w:name w:val="Á‡„ÓÎÓ‚ÓÍ 1"/>
    <w:basedOn w:val="afffffffffffffffffffffa"/>
    <w:next w:val="afffffffffffffffffffffa"/>
    <w:rsid w:val="009F689E"/>
    <w:pPr>
      <w:keepNext/>
      <w:spacing w:line="360" w:lineRule="auto"/>
      <w:jc w:val="center"/>
    </w:pPr>
    <w:rPr>
      <w:rFonts w:ascii="Times New Roman CYR" w:hAnsi="Times New Roman CYR"/>
      <w:b/>
      <w:sz w:val="28"/>
      <w:szCs w:val="28"/>
      <w:lang w:val="uk-UA"/>
    </w:rPr>
  </w:style>
  <w:style w:type="paragraph" w:customStyle="1" w:styleId="2fffff2">
    <w:name w:val="Á‡„ÓÎÓ‚ÓÍ 2"/>
    <w:basedOn w:val="afffffffffffffffffffffa"/>
    <w:next w:val="afffffffffffffffffffffa"/>
    <w:rsid w:val="009F689E"/>
    <w:pPr>
      <w:keepNext/>
      <w:ind w:firstLine="567"/>
    </w:pPr>
    <w:rPr>
      <w:sz w:val="28"/>
      <w:szCs w:val="28"/>
      <w:lang w:val="uk-UA"/>
    </w:rPr>
  </w:style>
  <w:style w:type="paragraph" w:customStyle="1" w:styleId="3ffc">
    <w:name w:val="Á‡„ÓÎÓ‚ÓÍ 3"/>
    <w:basedOn w:val="afffffffffffffffffffffa"/>
    <w:next w:val="afffffffffffffffffffffa"/>
    <w:rsid w:val="009F689E"/>
    <w:pPr>
      <w:keepNext/>
      <w:jc w:val="center"/>
    </w:pPr>
    <w:rPr>
      <w:rFonts w:ascii="Times New Roman CYR" w:hAnsi="Times New Roman CYR"/>
      <w:sz w:val="28"/>
      <w:szCs w:val="28"/>
      <w:lang w:val="uk-UA"/>
    </w:rPr>
  </w:style>
  <w:style w:type="paragraph" w:customStyle="1" w:styleId="4fe">
    <w:name w:val="Á‡„ÓÎÓ‚ÓÍ 4"/>
    <w:basedOn w:val="afffffffffffffffffffffa"/>
    <w:next w:val="afffffffffffffffffffffa"/>
    <w:rsid w:val="009F689E"/>
    <w:pPr>
      <w:keepNext/>
      <w:spacing w:line="360" w:lineRule="auto"/>
      <w:ind w:firstLine="284"/>
      <w:jc w:val="center"/>
    </w:pPr>
    <w:rPr>
      <w:b/>
      <w:caps/>
      <w:spacing w:val="6"/>
      <w:sz w:val="28"/>
      <w:szCs w:val="28"/>
      <w:lang w:val="uk-UA"/>
    </w:rPr>
  </w:style>
  <w:style w:type="paragraph" w:customStyle="1" w:styleId="5f4">
    <w:name w:val="Á‡„ÓÎÓ‚ÓÍ 5"/>
    <w:basedOn w:val="afffffffffffffffffffffa"/>
    <w:next w:val="afffffffffffffffffffffa"/>
    <w:rsid w:val="009F689E"/>
    <w:pPr>
      <w:keepNext/>
      <w:spacing w:line="360" w:lineRule="auto"/>
      <w:ind w:firstLine="567"/>
      <w:jc w:val="both"/>
    </w:pPr>
    <w:rPr>
      <w:spacing w:val="6"/>
      <w:sz w:val="28"/>
      <w:szCs w:val="28"/>
      <w:lang w:val="uk-UA"/>
    </w:rPr>
  </w:style>
  <w:style w:type="paragraph" w:customStyle="1" w:styleId="6f2">
    <w:name w:val="Á‡„ÓÎÓ‚ÓÍ 6"/>
    <w:basedOn w:val="afffffffffffffffffffffa"/>
    <w:next w:val="afffffffffffffffffffffa"/>
    <w:rsid w:val="009F689E"/>
    <w:pPr>
      <w:keepNext/>
      <w:spacing w:line="360" w:lineRule="auto"/>
      <w:ind w:firstLine="567"/>
      <w:jc w:val="both"/>
    </w:pPr>
    <w:rPr>
      <w:b/>
      <w:spacing w:val="6"/>
      <w:sz w:val="28"/>
      <w:szCs w:val="28"/>
      <w:lang w:val="uk-UA"/>
    </w:rPr>
  </w:style>
  <w:style w:type="character" w:customStyle="1" w:styleId="afffffffffffffffffffffc">
    <w:name w:val="ŒÒÌÓ‚ÌÓÈ ¯ËÙÚ"/>
    <w:rsid w:val="009F689E"/>
  </w:style>
  <w:style w:type="paragraph" w:customStyle="1" w:styleId="afffffffffffffffffffffd">
    <w:name w:val="¬ÂıÌËÈ ÍÓÎÓÌÚËÚÛÎ"/>
    <w:basedOn w:val="afffffffffffffffffffffa"/>
    <w:rsid w:val="009F689E"/>
    <w:pPr>
      <w:tabs>
        <w:tab w:val="center" w:pos="4153"/>
        <w:tab w:val="right" w:pos="8306"/>
      </w:tabs>
    </w:pPr>
    <w:rPr>
      <w:rFonts w:ascii="Times New Roman CYR" w:hAnsi="Times New Roman CYR"/>
    </w:rPr>
  </w:style>
  <w:style w:type="character" w:customStyle="1" w:styleId="afffffffffffffffffffffe">
    <w:name w:val="ÌÓÏÂ ÒÚ‡ÌËˆ˚"/>
    <w:basedOn w:val="afffffffffffffffffffffc"/>
    <w:rsid w:val="009F689E"/>
  </w:style>
  <w:style w:type="paragraph" w:customStyle="1" w:styleId="affffffffffffffffffffff">
    <w:name w:val="ÕËÊÌËÈ ÍÓÎÓÌÚËÚÛÎ"/>
    <w:basedOn w:val="afffffffffffffffffffffa"/>
    <w:rsid w:val="009F689E"/>
    <w:pPr>
      <w:tabs>
        <w:tab w:val="center" w:pos="4153"/>
        <w:tab w:val="right" w:pos="8306"/>
      </w:tabs>
    </w:pPr>
    <w:rPr>
      <w:rFonts w:ascii="Times New Roman CYR" w:hAnsi="Times New Roman CYR"/>
    </w:rPr>
  </w:style>
  <w:style w:type="paragraph" w:customStyle="1" w:styleId="2fffff3">
    <w:name w:val="ŒÒÌÓ‚ÌÓÈ ÚÂÍÒÚ 2"/>
    <w:basedOn w:val="afffffffffffffffffffffa"/>
    <w:rsid w:val="009F689E"/>
    <w:pPr>
      <w:spacing w:line="360" w:lineRule="auto"/>
      <w:ind w:firstLine="567"/>
      <w:jc w:val="both"/>
    </w:pPr>
    <w:rPr>
      <w:rFonts w:ascii="Times New Roman CYR" w:hAnsi="Times New Roman CYR"/>
      <w:sz w:val="28"/>
      <w:szCs w:val="28"/>
      <w:lang w:val="uk-UA"/>
    </w:rPr>
  </w:style>
  <w:style w:type="paragraph" w:customStyle="1" w:styleId="affffffffffffffffffffff0">
    <w:name w:val="ŒÒÌÓ‚ÌÓÈ ÚÂÍÒÚ"/>
    <w:basedOn w:val="afffffffffffffffffffffa"/>
    <w:rsid w:val="009F689E"/>
    <w:pPr>
      <w:jc w:val="center"/>
    </w:pPr>
    <w:rPr>
      <w:rFonts w:ascii="Courier New" w:hAnsi="Courier New"/>
      <w:b/>
      <w:sz w:val="28"/>
      <w:szCs w:val="28"/>
    </w:rPr>
  </w:style>
  <w:style w:type="paragraph" w:customStyle="1" w:styleId="2fffff4">
    <w:name w:val="ŒÒÌÓ‚ÌÓÈ ÚÂÍÒÚ Ò ÓÚÒÚÛÔÓÏ 2"/>
    <w:basedOn w:val="afffffffffffffffffffffa"/>
    <w:rsid w:val="009F689E"/>
    <w:pPr>
      <w:spacing w:line="360" w:lineRule="auto"/>
      <w:ind w:firstLine="567"/>
    </w:pPr>
    <w:rPr>
      <w:sz w:val="28"/>
      <w:szCs w:val="28"/>
      <w:lang w:val="uk-UA"/>
    </w:rPr>
  </w:style>
  <w:style w:type="paragraph" w:customStyle="1" w:styleId="3ffd">
    <w:name w:val="ŒÒÌÓ‚ÌÓÈ ÚÂÍÒÚ Ò ÓÚÒÚÛÔÓÏ 3"/>
    <w:basedOn w:val="afffffffffffffffffffffa"/>
    <w:rsid w:val="009F689E"/>
    <w:pPr>
      <w:spacing w:line="360" w:lineRule="auto"/>
      <w:ind w:firstLine="284"/>
      <w:jc w:val="both"/>
    </w:pPr>
    <w:rPr>
      <w:b/>
      <w:spacing w:val="6"/>
      <w:sz w:val="28"/>
      <w:szCs w:val="28"/>
      <w:lang w:val="uk-UA"/>
    </w:rPr>
  </w:style>
  <w:style w:type="paragraph" w:customStyle="1" w:styleId="1fffffff4">
    <w:name w:val="壕渠藻鉛� 1"/>
    <w:basedOn w:val="afffffffffffffffffffffb"/>
    <w:next w:val="afffffffffffffffffffffb"/>
    <w:rsid w:val="009F689E"/>
    <w:pPr>
      <w:keepNext/>
      <w:spacing w:line="360" w:lineRule="auto"/>
      <w:jc w:val="center"/>
    </w:pPr>
    <w:rPr>
      <w:rFonts w:ascii="Times New Roman CYR" w:hAnsi="Times New Roman CYR"/>
      <w:b/>
      <w:sz w:val="28"/>
      <w:szCs w:val="28"/>
      <w:lang w:val="uk-UA"/>
    </w:rPr>
  </w:style>
  <w:style w:type="paragraph" w:customStyle="1" w:styleId="2fffff5">
    <w:name w:val="壕渠藻鉛� 2"/>
    <w:basedOn w:val="afffffffffffffffffffffb"/>
    <w:next w:val="afffffffffffffffffffffb"/>
    <w:rsid w:val="009F689E"/>
    <w:pPr>
      <w:keepNext/>
      <w:ind w:firstLine="567"/>
    </w:pPr>
    <w:rPr>
      <w:sz w:val="28"/>
      <w:szCs w:val="28"/>
      <w:lang w:val="uk-UA"/>
    </w:rPr>
  </w:style>
  <w:style w:type="paragraph" w:customStyle="1" w:styleId="3ffe">
    <w:name w:val="壕渠藻鉛� 3"/>
    <w:basedOn w:val="afffffffffffffffffffffb"/>
    <w:next w:val="afffffffffffffffffffffb"/>
    <w:rsid w:val="009F689E"/>
    <w:pPr>
      <w:keepNext/>
      <w:jc w:val="center"/>
    </w:pPr>
    <w:rPr>
      <w:rFonts w:ascii="Times New Roman CYR" w:hAnsi="Times New Roman CYR"/>
      <w:sz w:val="28"/>
      <w:szCs w:val="28"/>
      <w:lang w:val="uk-UA"/>
    </w:rPr>
  </w:style>
  <w:style w:type="paragraph" w:customStyle="1" w:styleId="4ff">
    <w:name w:val="壕渠藻鉛� 4"/>
    <w:basedOn w:val="afffffffffffffffffffffb"/>
    <w:next w:val="afffffffffffffffffffffb"/>
    <w:rsid w:val="009F689E"/>
    <w:pPr>
      <w:keepNext/>
      <w:spacing w:line="360" w:lineRule="auto"/>
      <w:ind w:firstLine="284"/>
      <w:jc w:val="center"/>
    </w:pPr>
    <w:rPr>
      <w:b/>
      <w:caps/>
      <w:spacing w:val="6"/>
      <w:sz w:val="28"/>
      <w:szCs w:val="28"/>
      <w:lang w:val="uk-UA"/>
    </w:rPr>
  </w:style>
  <w:style w:type="paragraph" w:customStyle="1" w:styleId="5f5">
    <w:name w:val="壕渠藻鉛� 5"/>
    <w:basedOn w:val="afffffffffffffffffffffb"/>
    <w:next w:val="afffffffffffffffffffffb"/>
    <w:rsid w:val="009F689E"/>
    <w:pPr>
      <w:keepNext/>
      <w:spacing w:line="360" w:lineRule="auto"/>
      <w:ind w:firstLine="567"/>
      <w:jc w:val="both"/>
    </w:pPr>
    <w:rPr>
      <w:spacing w:val="6"/>
      <w:sz w:val="28"/>
      <w:szCs w:val="28"/>
      <w:lang w:val="uk-UA"/>
    </w:rPr>
  </w:style>
  <w:style w:type="paragraph" w:customStyle="1" w:styleId="6f3">
    <w:name w:val="壕渠藻鉛� 6"/>
    <w:basedOn w:val="afffffffffffffffffffffb"/>
    <w:next w:val="afffffffffffffffffffffb"/>
    <w:rsid w:val="009F689E"/>
    <w:pPr>
      <w:keepNext/>
      <w:spacing w:line="360" w:lineRule="auto"/>
      <w:ind w:firstLine="567"/>
      <w:jc w:val="both"/>
    </w:pPr>
    <w:rPr>
      <w:b/>
      <w:spacing w:val="6"/>
      <w:sz w:val="28"/>
      <w:szCs w:val="28"/>
      <w:lang w:val="uk-UA"/>
    </w:rPr>
  </w:style>
  <w:style w:type="character" w:customStyle="1" w:styleId="affffffffffffffffffffff1">
    <w:name w:val="�樗薗博 ｿ_徐�"/>
    <w:rsid w:val="009F689E"/>
  </w:style>
  <w:style w:type="paragraph" w:customStyle="1" w:styleId="affffffffffffffffffffff2">
    <w:name w:val="蛹_將庶 数藻著序卵"/>
    <w:basedOn w:val="afffffffffffffffffffffb"/>
    <w:rsid w:val="009F689E"/>
    <w:pPr>
      <w:tabs>
        <w:tab w:val="center" w:pos="4153"/>
        <w:tab w:val="right" w:pos="8306"/>
      </w:tabs>
    </w:pPr>
    <w:rPr>
      <w:rFonts w:ascii="Times New Roman CYR" w:hAnsi="Times New Roman CYR"/>
    </w:rPr>
  </w:style>
  <w:style w:type="character" w:customStyle="1" w:styleId="affffffffffffffffffffff3">
    <w:name w:val="樗東_ 迄_�恕�"/>
    <w:basedOn w:val="affffffffffffffffffffff1"/>
    <w:rsid w:val="009F689E"/>
  </w:style>
  <w:style w:type="paragraph" w:customStyle="1" w:styleId="affffffffffffffffffffff4">
    <w:name w:val="齒ｾ衷� 数藻著序卵"/>
    <w:basedOn w:val="afffffffffffffffffffffb"/>
    <w:rsid w:val="009F689E"/>
    <w:pPr>
      <w:tabs>
        <w:tab w:val="center" w:pos="4153"/>
        <w:tab w:val="right" w:pos="8306"/>
      </w:tabs>
    </w:pPr>
    <w:rPr>
      <w:rFonts w:ascii="Times New Roman CYR" w:hAnsi="Times New Roman CYR"/>
    </w:rPr>
  </w:style>
  <w:style w:type="paragraph" w:customStyle="1" w:styleId="2fffff6">
    <w:name w:val="�樗薗博 �趨� 2"/>
    <w:basedOn w:val="afffffffffffffffffffffb"/>
    <w:rsid w:val="009F689E"/>
    <w:pPr>
      <w:spacing w:line="360" w:lineRule="auto"/>
      <w:ind w:firstLine="567"/>
      <w:jc w:val="both"/>
    </w:pPr>
    <w:rPr>
      <w:rFonts w:ascii="Times New Roman CYR" w:hAnsi="Times New Roman CYR"/>
      <w:sz w:val="28"/>
      <w:szCs w:val="28"/>
      <w:lang w:val="uk-UA"/>
    </w:rPr>
  </w:style>
  <w:style w:type="paragraph" w:customStyle="1" w:styleId="affffffffffffffffffffff5">
    <w:name w:val="�樗薗博 �趨�"/>
    <w:basedOn w:val="afffffffffffffffffffffb"/>
    <w:rsid w:val="009F689E"/>
    <w:pPr>
      <w:jc w:val="center"/>
    </w:pPr>
    <w:rPr>
      <w:rFonts w:ascii="Courier New" w:hAnsi="Courier New"/>
      <w:b/>
      <w:sz w:val="28"/>
      <w:szCs w:val="28"/>
    </w:rPr>
  </w:style>
  <w:style w:type="paragraph" w:customStyle="1" w:styleId="2fffff7">
    <w:name w:val="�樗薗博 �趨� � 曝迄藍箔 2"/>
    <w:basedOn w:val="afffffffffffffffffffffb"/>
    <w:rsid w:val="009F689E"/>
    <w:pPr>
      <w:spacing w:line="360" w:lineRule="auto"/>
      <w:ind w:firstLine="567"/>
    </w:pPr>
    <w:rPr>
      <w:sz w:val="28"/>
      <w:szCs w:val="28"/>
      <w:lang w:val="uk-UA"/>
    </w:rPr>
  </w:style>
  <w:style w:type="paragraph" w:customStyle="1" w:styleId="3fff">
    <w:name w:val="�樗薗博 �趨� � 曝迄藍箔 3"/>
    <w:basedOn w:val="afffffffffffffffffffffb"/>
    <w:rsid w:val="009F689E"/>
    <w:pPr>
      <w:spacing w:line="360" w:lineRule="auto"/>
      <w:ind w:firstLine="284"/>
      <w:jc w:val="both"/>
    </w:pPr>
    <w:rPr>
      <w:b/>
      <w:spacing w:val="6"/>
      <w:sz w:val="28"/>
      <w:szCs w:val="28"/>
      <w:lang w:val="uk-UA"/>
    </w:rPr>
  </w:style>
  <w:style w:type="paragraph" w:customStyle="1" w:styleId="affffffffffffffffffffff6">
    <w:name w:val="Œ∑˚˜Ã˚»"/>
    <w:rsid w:val="009F689E"/>
    <w:pPr>
      <w:autoSpaceDE w:val="0"/>
      <w:autoSpaceDN w:val="0"/>
    </w:pPr>
    <w:rPr>
      <w:rFonts w:ascii="Times New Roman" w:eastAsia="Times New Roman" w:hAnsi="Times New Roman" w:cs="Times New Roman"/>
      <w:lang w:eastAsia="en-US"/>
    </w:rPr>
  </w:style>
  <w:style w:type="character" w:customStyle="1" w:styleId="inhead1">
    <w:name w:val="inhead1"/>
    <w:basedOn w:val="af"/>
    <w:rsid w:val="00090484"/>
    <w:rPr>
      <w:rFonts w:ascii="Times New Roman" w:hAnsi="Times New Roman" w:cs="Times New Roman" w:hint="default"/>
      <w:color w:val="000000"/>
      <w:sz w:val="28"/>
      <w:szCs w:val="28"/>
    </w:rPr>
  </w:style>
  <w:style w:type="character" w:customStyle="1" w:styleId="rvts33">
    <w:name w:val="rvts33"/>
    <w:basedOn w:val="af"/>
    <w:rsid w:val="00535EA5"/>
  </w:style>
  <w:style w:type="character" w:customStyle="1" w:styleId="rvts34">
    <w:name w:val="rvts34"/>
    <w:basedOn w:val="af"/>
    <w:rsid w:val="00535EA5"/>
  </w:style>
  <w:style w:type="character" w:customStyle="1" w:styleId="rvts36">
    <w:name w:val="rvts36"/>
    <w:basedOn w:val="af"/>
    <w:rsid w:val="00535EA5"/>
  </w:style>
  <w:style w:type="character" w:customStyle="1" w:styleId="rvts31">
    <w:name w:val="rvts31"/>
    <w:basedOn w:val="af"/>
    <w:rsid w:val="00535EA5"/>
  </w:style>
  <w:style w:type="paragraph" w:customStyle="1" w:styleId="affffffffffffffffffffff7">
    <w:name w:val="Игорь"/>
    <w:basedOn w:val="ae"/>
    <w:rsid w:val="00535EA5"/>
    <w:pPr>
      <w:suppressAutoHyphens w:val="0"/>
      <w:spacing w:line="360" w:lineRule="auto"/>
      <w:ind w:firstLine="510"/>
      <w:jc w:val="both"/>
    </w:pPr>
    <w:rPr>
      <w:rFonts w:ascii="Times New Roman" w:eastAsia="Times New Roman" w:hAnsi="Times New Roman" w:cs="Times New Roman"/>
      <w:szCs w:val="20"/>
      <w:lang w:eastAsia="ru-RU"/>
    </w:rPr>
  </w:style>
  <w:style w:type="character" w:customStyle="1" w:styleId="rvts20">
    <w:name w:val="rvts20"/>
    <w:basedOn w:val="af"/>
    <w:rsid w:val="00535EA5"/>
  </w:style>
  <w:style w:type="paragraph" w:customStyle="1" w:styleId="def">
    <w:name w:val="def"/>
    <w:basedOn w:val="ae"/>
    <w:rsid w:val="00535EA5"/>
    <w:pPr>
      <w:suppressAutoHyphens w:val="0"/>
      <w:spacing w:before="100" w:beforeAutospacing="1" w:after="100" w:afterAutospacing="1"/>
      <w:jc w:val="both"/>
    </w:pPr>
    <w:rPr>
      <w:rFonts w:ascii="Verdana" w:eastAsia="Times New Roman" w:hAnsi="Verdana" w:cs="Times New Roman"/>
      <w:color w:val="000000"/>
      <w:sz w:val="18"/>
      <w:szCs w:val="18"/>
      <w:lang w:val="uk-UA" w:eastAsia="uk-UA"/>
    </w:rPr>
  </w:style>
  <w:style w:type="paragraph" w:customStyle="1" w:styleId="textsbornik0">
    <w:name w:val="textsbornik"/>
    <w:basedOn w:val="ae"/>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bornikexample">
    <w:name w:val="sbornikexample"/>
    <w:basedOn w:val="ae"/>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styleId="2fffff8">
    <w:name w:val="List Bullet 2"/>
    <w:basedOn w:val="ae"/>
    <w:autoRedefine/>
    <w:unhideWhenUsed/>
    <w:rsid w:val="00D870BC"/>
    <w:pPr>
      <w:tabs>
        <w:tab w:val="num" w:pos="643"/>
      </w:tabs>
      <w:suppressAutoHyphens w:val="0"/>
      <w:ind w:left="643" w:hanging="360"/>
    </w:pPr>
    <w:rPr>
      <w:rFonts w:ascii="Times New Roman" w:eastAsia="Times New Roman" w:hAnsi="Times New Roman" w:cs="Times New Roman"/>
      <w:sz w:val="20"/>
      <w:szCs w:val="20"/>
      <w:lang w:val="en-US" w:eastAsia="ru-RU"/>
    </w:rPr>
  </w:style>
  <w:style w:type="paragraph" w:styleId="affffff3">
    <w:name w:val="Date"/>
    <w:basedOn w:val="ae"/>
    <w:next w:val="ae"/>
    <w:link w:val="affffff2"/>
    <w:unhideWhenUsed/>
    <w:rsid w:val="00D870BC"/>
    <w:pPr>
      <w:suppressAutoHyphens w:val="0"/>
    </w:pPr>
    <w:rPr>
      <w:rFonts w:ascii="PetersburgCTT" w:eastAsia="PetersburgCTT" w:hAnsi="PetersburgCTT" w:cs="PetersburgCTT"/>
      <w:szCs w:val="20"/>
      <w:lang w:eastAsia="ru-RU"/>
    </w:rPr>
  </w:style>
  <w:style w:type="character" w:customStyle="1" w:styleId="1fffffff5">
    <w:name w:val="Дата Знак1"/>
    <w:basedOn w:val="af"/>
    <w:uiPriority w:val="99"/>
    <w:semiHidden/>
    <w:rsid w:val="00D870BC"/>
    <w:rPr>
      <w:rFonts w:ascii="Garamond" w:eastAsia="Garamond" w:hAnsi="Garamond" w:cs="Garamond"/>
      <w:sz w:val="24"/>
      <w:szCs w:val="24"/>
      <w:lang w:eastAsia="ar-SA"/>
    </w:rPr>
  </w:style>
  <w:style w:type="paragraph" w:styleId="afff3">
    <w:name w:val="Body Text First Indent"/>
    <w:basedOn w:val="afffffffa"/>
    <w:link w:val="afff2"/>
    <w:unhideWhenUsed/>
    <w:rsid w:val="00D870BC"/>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0"/>
    <w:uiPriority w:val="99"/>
    <w:semiHidden/>
    <w:rsid w:val="00D870BC"/>
    <w:rPr>
      <w:rFonts w:ascii="Garamond" w:eastAsia="Garamond" w:hAnsi="Garamond" w:cs="Garamond"/>
      <w:sz w:val="24"/>
      <w:szCs w:val="24"/>
      <w:lang w:eastAsia="ar-SA"/>
    </w:rPr>
  </w:style>
  <w:style w:type="paragraph" w:customStyle="1" w:styleId="authorsbornik0">
    <w:name w:val="authorsbornik"/>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itlesbornik">
    <w:name w:val="titlesbornik"/>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readcrumbs">
    <w:name w:val="breadcrumbs"/>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itf">
    <w:name w:val="nitf"/>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ummary">
    <w:name w:val="summary"/>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2">
    <w:name w:val="story2"/>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7">
    <w:name w:val="Назва об'єкта1"/>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ariant">
    <w:name w:val="variant"/>
    <w:basedOn w:val="af"/>
    <w:rsid w:val="00D870BC"/>
  </w:style>
  <w:style w:type="character" w:customStyle="1" w:styleId="unknown">
    <w:name w:val="unknown"/>
    <w:basedOn w:val="af"/>
    <w:rsid w:val="00D870BC"/>
  </w:style>
  <w:style w:type="character" w:customStyle="1" w:styleId="variantcorrected">
    <w:name w:val="variant corrected"/>
    <w:basedOn w:val="af"/>
    <w:rsid w:val="00D870BC"/>
  </w:style>
  <w:style w:type="character" w:customStyle="1" w:styleId="pron">
    <w:name w:val="pron"/>
    <w:basedOn w:val="af"/>
    <w:rsid w:val="00D870BC"/>
  </w:style>
  <w:style w:type="character" w:customStyle="1" w:styleId="morebelow">
    <w:name w:val="morebelow"/>
    <w:basedOn w:val="af"/>
    <w:rsid w:val="00D870BC"/>
  </w:style>
  <w:style w:type="character" w:customStyle="1" w:styleId="shw">
    <w:name w:val="shw"/>
    <w:basedOn w:val="af"/>
    <w:rsid w:val="00D870BC"/>
  </w:style>
  <w:style w:type="character" w:customStyle="1" w:styleId="2fffff9">
    <w:name w:val="Дата2"/>
    <w:basedOn w:val="af"/>
    <w:rsid w:val="00D870BC"/>
  </w:style>
  <w:style w:type="character" w:customStyle="1" w:styleId="def-classification">
    <w:name w:val="def-classification"/>
    <w:basedOn w:val="af"/>
    <w:rsid w:val="00D870BC"/>
  </w:style>
  <w:style w:type="character" w:customStyle="1" w:styleId="def-label">
    <w:name w:val="def-label"/>
    <w:basedOn w:val="af"/>
    <w:rsid w:val="00D870BC"/>
  </w:style>
  <w:style w:type="character" w:customStyle="1" w:styleId="cald-word">
    <w:name w:val="cald-word"/>
    <w:basedOn w:val="af"/>
    <w:rsid w:val="00D870BC"/>
  </w:style>
  <w:style w:type="character" w:customStyle="1" w:styleId="cald-definition">
    <w:name w:val="cald-definition"/>
    <w:basedOn w:val="af"/>
    <w:rsid w:val="00D870BC"/>
  </w:style>
  <w:style w:type="character" w:customStyle="1" w:styleId="sensecontent">
    <w:name w:val="sense_content"/>
    <w:basedOn w:val="af"/>
    <w:rsid w:val="00D870BC"/>
  </w:style>
  <w:style w:type="character" w:customStyle="1" w:styleId="pronchars">
    <w:name w:val="pronchars"/>
    <w:basedOn w:val="af"/>
    <w:rsid w:val="00D870BC"/>
  </w:style>
  <w:style w:type="character" w:customStyle="1" w:styleId="unicode">
    <w:name w:val="unicode"/>
    <w:basedOn w:val="af"/>
    <w:rsid w:val="00D870BC"/>
  </w:style>
  <w:style w:type="character" w:customStyle="1" w:styleId="vl">
    <w:name w:val="vl"/>
    <w:basedOn w:val="af"/>
    <w:rsid w:val="00D870BC"/>
  </w:style>
  <w:style w:type="character" w:customStyle="1" w:styleId="sensebreak">
    <w:name w:val="sense_break"/>
    <w:basedOn w:val="af"/>
    <w:rsid w:val="00D870BC"/>
  </w:style>
  <w:style w:type="character" w:customStyle="1" w:styleId="senselabelstart">
    <w:name w:val="sense_label start"/>
    <w:basedOn w:val="af"/>
    <w:rsid w:val="00D870BC"/>
  </w:style>
  <w:style w:type="character" w:customStyle="1" w:styleId="artpublinespan">
    <w:name w:val="artpubline_span"/>
    <w:basedOn w:val="af"/>
    <w:rsid w:val="00D870BC"/>
  </w:style>
  <w:style w:type="character" w:customStyle="1" w:styleId="dd">
    <w:name w:val="dd"/>
    <w:basedOn w:val="af"/>
    <w:rsid w:val="00D870BC"/>
  </w:style>
  <w:style w:type="character" w:customStyle="1" w:styleId="fieldvalue">
    <w:name w:val="fieldvalue"/>
    <w:basedOn w:val="af"/>
    <w:rsid w:val="00D870BC"/>
  </w:style>
  <w:style w:type="character" w:customStyle="1" w:styleId="filed">
    <w:name w:val="filed"/>
    <w:basedOn w:val="af"/>
    <w:rsid w:val="00D870BC"/>
  </w:style>
  <w:style w:type="character" w:customStyle="1" w:styleId="georgiamd">
    <w:name w:val="georgia md"/>
    <w:basedOn w:val="af"/>
    <w:rsid w:val="00D870BC"/>
  </w:style>
  <w:style w:type="character" w:customStyle="1" w:styleId="italic">
    <w:name w:val="italic"/>
    <w:basedOn w:val="af"/>
    <w:rsid w:val="00D870BC"/>
  </w:style>
  <w:style w:type="character" w:customStyle="1" w:styleId="ccs">
    <w:name w:val="c cs"/>
    <w:basedOn w:val="af"/>
    <w:rsid w:val="00D870BC"/>
  </w:style>
  <w:style w:type="character" w:customStyle="1" w:styleId="dddds">
    <w:name w:val="dd dds"/>
    <w:basedOn w:val="af"/>
    <w:rsid w:val="00D870BC"/>
  </w:style>
  <w:style w:type="character" w:customStyle="1" w:styleId="georgia">
    <w:name w:val="georgia"/>
    <w:basedOn w:val="af"/>
    <w:rsid w:val="00D870BC"/>
  </w:style>
  <w:style w:type="character" w:customStyle="1" w:styleId="isdefault">
    <w:name w:val="isdefault"/>
    <w:basedOn w:val="af"/>
    <w:rsid w:val="00D870BC"/>
  </w:style>
  <w:style w:type="character" w:customStyle="1" w:styleId="verdana">
    <w:name w:val="verdana"/>
    <w:basedOn w:val="af"/>
    <w:rsid w:val="00D870BC"/>
  </w:style>
  <w:style w:type="character" w:customStyle="1" w:styleId="times">
    <w:name w:val="times"/>
    <w:basedOn w:val="af"/>
    <w:rsid w:val="00D870BC"/>
  </w:style>
  <w:style w:type="character" w:customStyle="1" w:styleId="arial">
    <w:name w:val="arial"/>
    <w:basedOn w:val="af"/>
    <w:rsid w:val="00D870BC"/>
  </w:style>
  <w:style w:type="character" w:customStyle="1" w:styleId="cald-example">
    <w:name w:val="cald-example"/>
    <w:basedOn w:val="af"/>
    <w:rsid w:val="00D870BC"/>
  </w:style>
  <w:style w:type="character" w:customStyle="1" w:styleId="smallheader">
    <w:name w:val="smallheader"/>
    <w:basedOn w:val="af"/>
    <w:rsid w:val="00D870BC"/>
  </w:style>
  <w:style w:type="character" w:customStyle="1" w:styleId="src">
    <w:name w:val="src"/>
    <w:basedOn w:val="af"/>
    <w:rsid w:val="00D870BC"/>
  </w:style>
  <w:style w:type="character" w:customStyle="1" w:styleId="me">
    <w:name w:val="me"/>
    <w:basedOn w:val="af"/>
    <w:rsid w:val="00D870BC"/>
  </w:style>
  <w:style w:type="character" w:customStyle="1" w:styleId="pronset">
    <w:name w:val="pronset"/>
    <w:basedOn w:val="af"/>
    <w:rsid w:val="00D870BC"/>
  </w:style>
  <w:style w:type="character" w:customStyle="1" w:styleId="showipapr">
    <w:name w:val="show_ipapr"/>
    <w:basedOn w:val="af"/>
    <w:rsid w:val="00D870BC"/>
  </w:style>
  <w:style w:type="character" w:customStyle="1" w:styleId="prondelim">
    <w:name w:val="prondelim"/>
    <w:basedOn w:val="af"/>
    <w:rsid w:val="00D870BC"/>
  </w:style>
  <w:style w:type="character" w:customStyle="1" w:styleId="prontoggle">
    <w:name w:val="pron_toggle"/>
    <w:basedOn w:val="af"/>
    <w:rsid w:val="00D870BC"/>
  </w:style>
  <w:style w:type="character" w:customStyle="1" w:styleId="showspellpr">
    <w:name w:val="show_spellpr"/>
    <w:basedOn w:val="af"/>
    <w:rsid w:val="00D870BC"/>
  </w:style>
  <w:style w:type="character" w:customStyle="1" w:styleId="pg">
    <w:name w:val="pg"/>
    <w:basedOn w:val="af"/>
    <w:rsid w:val="00D870BC"/>
  </w:style>
  <w:style w:type="character" w:customStyle="1" w:styleId="labset">
    <w:name w:val="labset"/>
    <w:basedOn w:val="af"/>
    <w:rsid w:val="00D870BC"/>
  </w:style>
  <w:style w:type="character" w:customStyle="1" w:styleId="ital-inline">
    <w:name w:val="ital-inline"/>
    <w:basedOn w:val="af"/>
    <w:rsid w:val="00D870BC"/>
  </w:style>
  <w:style w:type="character" w:customStyle="1" w:styleId="secondary-bf">
    <w:name w:val="secondary-bf"/>
    <w:basedOn w:val="af"/>
    <w:rsid w:val="00D870BC"/>
  </w:style>
  <w:style w:type="character" w:customStyle="1" w:styleId="rom-inline">
    <w:name w:val="rom-inline"/>
    <w:basedOn w:val="af"/>
    <w:rsid w:val="00D870BC"/>
  </w:style>
  <w:style w:type="character" w:customStyle="1" w:styleId="sectionlabel">
    <w:name w:val="sectionlabel"/>
    <w:basedOn w:val="af"/>
    <w:rsid w:val="00D870BC"/>
  </w:style>
  <w:style w:type="character" w:customStyle="1" w:styleId="foreign">
    <w:name w:val="foreign"/>
    <w:basedOn w:val="af"/>
    <w:rsid w:val="00D870BC"/>
  </w:style>
  <w:style w:type="character" w:customStyle="1" w:styleId="FontStyle23">
    <w:name w:val="Font Style23"/>
    <w:basedOn w:val="af"/>
    <w:uiPriority w:val="99"/>
    <w:rsid w:val="00D870BC"/>
    <w:rPr>
      <w:rFonts w:ascii="Bookman Old Style" w:hAnsi="Bookman Old Style" w:cs="Bookman Old Style" w:hint="default"/>
      <w:sz w:val="22"/>
      <w:szCs w:val="22"/>
    </w:rPr>
  </w:style>
  <w:style w:type="paragraph" w:customStyle="1" w:styleId="2fffffa">
    <w:name w:val="Назва об'єкта2"/>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08">
    <w:name w:val="Знак Знак10"/>
    <w:basedOn w:val="af"/>
    <w:locked/>
    <w:rsid w:val="00D870BC"/>
    <w:rPr>
      <w:b/>
      <w:bCs/>
      <w:i/>
      <w:iCs/>
      <w:kern w:val="18"/>
      <w:sz w:val="26"/>
      <w:szCs w:val="26"/>
      <w:lang w:val="uk-UA" w:eastAsia="ru-RU" w:bidi="ar-SA"/>
    </w:rPr>
  </w:style>
  <w:style w:type="character" w:customStyle="1" w:styleId="8a">
    <w:name w:val="Знак Знак8"/>
    <w:basedOn w:val="af"/>
    <w:locked/>
    <w:rsid w:val="00D870BC"/>
    <w:rPr>
      <w:kern w:val="18"/>
      <w:sz w:val="24"/>
      <w:szCs w:val="24"/>
      <w:lang w:val="uk-UA" w:eastAsia="ru-RU" w:bidi="ar-SA"/>
    </w:rPr>
  </w:style>
  <w:style w:type="character" w:customStyle="1" w:styleId="9a">
    <w:name w:val="Знак Знак9"/>
    <w:basedOn w:val="af"/>
    <w:locked/>
    <w:rsid w:val="00D870BC"/>
    <w:rPr>
      <w:kern w:val="18"/>
      <w:sz w:val="24"/>
      <w:szCs w:val="24"/>
      <w:lang w:val="uk-UA" w:eastAsia="ru-RU" w:bidi="ar-SA"/>
    </w:rPr>
  </w:style>
  <w:style w:type="paragraph" w:customStyle="1" w:styleId="proddetailssubmast">
    <w:name w:val="proddetailssubmast"/>
    <w:basedOn w:val="ae"/>
    <w:rsid w:val="00D870BC"/>
    <w:pPr>
      <w:suppressAutoHyphens w:val="0"/>
      <w:spacing w:before="100" w:beforeAutospacing="1" w:after="100" w:afterAutospacing="1"/>
    </w:pPr>
    <w:rPr>
      <w:rFonts w:ascii="Times New Roman" w:eastAsia="Times New Roman" w:hAnsi="Times New Roman" w:cs="Times New Roman"/>
      <w:lang w:val="en-GB" w:eastAsia="en-GB"/>
    </w:rPr>
  </w:style>
  <w:style w:type="paragraph" w:customStyle="1" w:styleId="4ff0">
    <w:name w:val="Название объекта4"/>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43">
    <w:name w:val="Font Style143"/>
    <w:basedOn w:val="af"/>
    <w:rsid w:val="00D870BC"/>
    <w:rPr>
      <w:rFonts w:ascii="Times New Roman" w:hAnsi="Times New Roman" w:cs="Times New Roman" w:hint="default"/>
      <w:sz w:val="26"/>
      <w:szCs w:val="26"/>
    </w:rPr>
  </w:style>
  <w:style w:type="character" w:customStyle="1" w:styleId="c">
    <w:name w:val="c"/>
    <w:basedOn w:val="af"/>
    <w:rsid w:val="00D870BC"/>
  </w:style>
  <w:style w:type="character" w:customStyle="1" w:styleId="publication">
    <w:name w:val="publication"/>
    <w:basedOn w:val="af"/>
    <w:rsid w:val="00D870BC"/>
  </w:style>
  <w:style w:type="character" w:customStyle="1" w:styleId="criticname">
    <w:name w:val="criticname"/>
    <w:basedOn w:val="af"/>
    <w:rsid w:val="00D870BC"/>
  </w:style>
  <w:style w:type="character" w:customStyle="1" w:styleId="21e">
    <w:name w:val="Основний текст з відступом 2 Знак1"/>
    <w:basedOn w:val="af"/>
    <w:semiHidden/>
    <w:locked/>
    <w:rsid w:val="00D870BC"/>
    <w:rPr>
      <w:sz w:val="24"/>
      <w:szCs w:val="24"/>
      <w:lang w:eastAsia="ru-RU"/>
    </w:rPr>
  </w:style>
  <w:style w:type="character" w:customStyle="1" w:styleId="31b">
    <w:name w:val="Основний текст з відступом 3 Знак1"/>
    <w:basedOn w:val="af"/>
    <w:semiHidden/>
    <w:locked/>
    <w:rsid w:val="00D870BC"/>
    <w:rPr>
      <w:sz w:val="28"/>
      <w:lang w:eastAsia="ru-RU"/>
    </w:rPr>
  </w:style>
  <w:style w:type="character" w:customStyle="1" w:styleId="affffffffffffffffffffff8">
    <w:name w:val="Знак Знак"/>
    <w:basedOn w:val="af"/>
    <w:rsid w:val="00F94ED3"/>
    <w:rPr>
      <w:sz w:val="24"/>
      <w:szCs w:val="24"/>
      <w:lang w:val="ru-RU" w:eastAsia="ru-RU" w:bidi="ar-SA"/>
    </w:rPr>
  </w:style>
  <w:style w:type="character" w:customStyle="1" w:styleId="affffffffffffffffffffff9">
    <w:name w:val="КУ_литература Знак"/>
    <w:basedOn w:val="affffffffffffffffffffff8"/>
    <w:rsid w:val="00F94ED3"/>
    <w:rPr>
      <w:spacing w:val="-2"/>
      <w:sz w:val="18"/>
      <w:szCs w:val="18"/>
      <w:lang w:val="ru-RU" w:eastAsia="ru-RU" w:bidi="ar-SA"/>
    </w:rPr>
  </w:style>
  <w:style w:type="paragraph" w:customStyle="1" w:styleId="affffffffffffffffffffffa">
    <w:name w:val="КУ_автор"/>
    <w:basedOn w:val="2ffff9"/>
    <w:rsid w:val="00F94ED3"/>
    <w:pPr>
      <w:suppressLineNumbers/>
      <w:suppressAutoHyphens w:val="0"/>
      <w:spacing w:before="120" w:after="240" w:line="240" w:lineRule="auto"/>
      <w:jc w:val="center"/>
    </w:pPr>
    <w:rPr>
      <w:rFonts w:ascii="Arial" w:eastAsia="Times New Roman" w:hAnsi="Arial" w:cs="Arial"/>
      <w:i/>
      <w:iCs/>
      <w:sz w:val="18"/>
      <w:szCs w:val="18"/>
      <w:lang w:eastAsia="ru-RU"/>
    </w:rPr>
  </w:style>
  <w:style w:type="character" w:customStyle="1" w:styleId="affffffffffffffffffffffb">
    <w:name w:val="КУ_автор Знак"/>
    <w:basedOn w:val="affffffffffffffffffffff8"/>
    <w:rsid w:val="00F94ED3"/>
    <w:rPr>
      <w:rFonts w:ascii="Arial" w:hAnsi="Arial" w:cs="Arial"/>
      <w:i/>
      <w:iCs/>
      <w:sz w:val="18"/>
      <w:szCs w:val="18"/>
      <w:lang w:val="ru-RU" w:eastAsia="ru-RU" w:bidi="ar-SA"/>
    </w:rPr>
  </w:style>
  <w:style w:type="paragraph" w:customStyle="1" w:styleId="affffffffffffffffffffffc">
    <w:name w:val="КУ_спис_лит"/>
    <w:basedOn w:val="2ffff9"/>
    <w:rsid w:val="00F94ED3"/>
    <w:pPr>
      <w:suppressLineNumbers/>
      <w:suppressAutoHyphens w:val="0"/>
      <w:spacing w:before="120" w:line="240" w:lineRule="auto"/>
      <w:jc w:val="center"/>
    </w:pPr>
    <w:rPr>
      <w:rFonts w:ascii="Times New Roman" w:eastAsia="Times New Roman" w:hAnsi="Times New Roman" w:cs="Times New Roman"/>
      <w:b/>
      <w:bCs/>
      <w:sz w:val="20"/>
      <w:szCs w:val="20"/>
      <w:lang w:eastAsia="ru-RU"/>
    </w:rPr>
  </w:style>
  <w:style w:type="character" w:customStyle="1" w:styleId="ptbrand">
    <w:name w:val="ptbrand"/>
    <w:basedOn w:val="af"/>
    <w:rsid w:val="00F94ED3"/>
  </w:style>
  <w:style w:type="character" w:customStyle="1" w:styleId="binding">
    <w:name w:val="binding"/>
    <w:basedOn w:val="af"/>
    <w:rsid w:val="00F94ED3"/>
  </w:style>
  <w:style w:type="character" w:customStyle="1" w:styleId="format">
    <w:name w:val="format"/>
    <w:basedOn w:val="af"/>
    <w:rsid w:val="00F94ED3"/>
  </w:style>
  <w:style w:type="paragraph" w:customStyle="1" w:styleId="References">
    <w:name w:val="References"/>
    <w:basedOn w:val="ae"/>
    <w:rsid w:val="00F94ED3"/>
    <w:pPr>
      <w:numPr>
        <w:numId w:val="46"/>
      </w:numPr>
      <w:suppressAutoHyphens w:val="0"/>
      <w:spacing w:after="60"/>
      <w:jc w:val="both"/>
    </w:pPr>
    <w:rPr>
      <w:rFonts w:ascii="Times New Roman" w:eastAsia="Times New Roman" w:hAnsi="Times New Roman" w:cs="Times New Roman"/>
      <w:sz w:val="20"/>
      <w:szCs w:val="22"/>
      <w:lang w:val="en-GB" w:eastAsia="en-US"/>
    </w:rPr>
  </w:style>
  <w:style w:type="character" w:customStyle="1" w:styleId="1100">
    <w:name w:val="Знак Знак110"/>
    <w:basedOn w:val="af"/>
    <w:rsid w:val="00C205B0"/>
    <w:rPr>
      <w:sz w:val="24"/>
      <w:szCs w:val="24"/>
      <w:lang w:val="ru-RU" w:eastAsia="ru-RU" w:bidi="ar-SA"/>
    </w:rPr>
  </w:style>
  <w:style w:type="paragraph" w:customStyle="1" w:styleId="14pt04">
    <w:name w:val="Стиль 14 pt уплотненный на  04 пт"/>
    <w:basedOn w:val="ae"/>
    <w:rsid w:val="00C205B0"/>
    <w:pPr>
      <w:suppressAutoHyphens w:val="0"/>
      <w:spacing w:line="360" w:lineRule="auto"/>
      <w:ind w:firstLine="720"/>
      <w:jc w:val="both"/>
    </w:pPr>
    <w:rPr>
      <w:rFonts w:ascii="Times New Roman" w:eastAsia="Times New Roman" w:hAnsi="Times New Roman" w:cs="Times New Roman"/>
      <w:spacing w:val="-8"/>
      <w:sz w:val="28"/>
      <w:lang w:val="uk-UA" w:eastAsia="ru-RU"/>
    </w:rPr>
  </w:style>
  <w:style w:type="character" w:customStyle="1" w:styleId="14pt040">
    <w:name w:val="Стиль 14 pt уплотненный на  04 пт Знак"/>
    <w:basedOn w:val="af"/>
    <w:rsid w:val="00C205B0"/>
    <w:rPr>
      <w:spacing w:val="-8"/>
      <w:sz w:val="28"/>
      <w:szCs w:val="24"/>
      <w:lang w:val="uk-UA" w:eastAsia="ru-RU" w:bidi="ar-SA"/>
    </w:rPr>
  </w:style>
  <w:style w:type="paragraph" w:customStyle="1" w:styleId="caaieiaeeee1">
    <w:name w:val="caaieiaeeee 1"/>
    <w:basedOn w:val="ae"/>
    <w:next w:val="ae"/>
    <w:rsid w:val="008A7511"/>
    <w:pPr>
      <w:keepNext/>
      <w:widowControl w:val="0"/>
      <w:suppressAutoHyphens w:val="0"/>
      <w:overflowPunct w:val="0"/>
      <w:autoSpaceDE w:val="0"/>
      <w:autoSpaceDN w:val="0"/>
      <w:adjustRightInd w:val="0"/>
      <w:ind w:left="1540"/>
      <w:jc w:val="both"/>
      <w:textAlignment w:val="baseline"/>
    </w:pPr>
    <w:rPr>
      <w:rFonts w:ascii="Times New Roman" w:eastAsia="Times New Roman" w:hAnsi="Times New Roman" w:cs="Times New Roman"/>
      <w:sz w:val="28"/>
      <w:szCs w:val="28"/>
      <w:lang w:val="en-US" w:eastAsia="ru-RU"/>
    </w:rPr>
  </w:style>
  <w:style w:type="paragraph" w:customStyle="1" w:styleId="4ff1">
    <w:name w:val="Цитата4"/>
    <w:basedOn w:val="ae"/>
    <w:rsid w:val="009C2C71"/>
    <w:pPr>
      <w:suppressAutoHyphens w:val="0"/>
      <w:overflowPunct w:val="0"/>
      <w:autoSpaceDE w:val="0"/>
      <w:autoSpaceDN w:val="0"/>
      <w:adjustRightInd w:val="0"/>
      <w:ind w:left="567" w:right="3935"/>
      <w:jc w:val="both"/>
      <w:textAlignment w:val="baseline"/>
    </w:pPr>
    <w:rPr>
      <w:rFonts w:ascii="Times New Roman" w:eastAsia="Times New Roman" w:hAnsi="Times New Roman" w:cs="Times New Roman"/>
      <w:sz w:val="28"/>
      <w:szCs w:val="20"/>
      <w:lang w:val="en-US" w:eastAsia="ru-RU"/>
    </w:rPr>
  </w:style>
  <w:style w:type="paragraph" w:customStyle="1" w:styleId="fr12">
    <w:name w:val="fr1"/>
    <w:basedOn w:val="ae"/>
    <w:rsid w:val="00AE503D"/>
    <w:pPr>
      <w:suppressAutoHyphens w:val="0"/>
      <w:spacing w:before="75" w:after="75"/>
      <w:ind w:left="75" w:right="75" w:firstLine="567"/>
    </w:pPr>
    <w:rPr>
      <w:rFonts w:ascii="Times New Roman" w:eastAsia="Times New Roman" w:hAnsi="Times New Roman" w:cs="Times New Roman"/>
      <w:sz w:val="20"/>
      <w:szCs w:val="20"/>
      <w:lang w:val="uk-UA" w:eastAsia="ru-RU"/>
    </w:rPr>
  </w:style>
  <w:style w:type="character" w:customStyle="1" w:styleId="bold2">
    <w:name w:val="bold2"/>
    <w:basedOn w:val="af"/>
    <w:rsid w:val="00AE503D"/>
    <w:rPr>
      <w:color w:val="1E5A64"/>
    </w:rPr>
  </w:style>
  <w:style w:type="character" w:customStyle="1" w:styleId="rvts35">
    <w:name w:val="rvts35"/>
    <w:basedOn w:val="af"/>
    <w:rsid w:val="00AE503D"/>
    <w:rPr>
      <w:rFonts w:ascii="Times New Roman" w:hAnsi="Times New Roman" w:cs="Times New Roman" w:hint="default"/>
      <w:i/>
      <w:iCs/>
      <w:sz w:val="28"/>
      <w:szCs w:val="28"/>
    </w:rPr>
  </w:style>
  <w:style w:type="paragraph" w:customStyle="1" w:styleId="title2">
    <w:name w:val="title2"/>
    <w:basedOn w:val="ae"/>
    <w:rsid w:val="00AE503D"/>
    <w:pPr>
      <w:suppressAutoHyphens w:val="0"/>
      <w:spacing w:before="100" w:beforeAutospacing="1" w:after="100" w:afterAutospacing="1"/>
      <w:jc w:val="center"/>
    </w:pPr>
    <w:rPr>
      <w:rFonts w:ascii="Times New Roman" w:eastAsia="Times New Roman" w:hAnsi="Times New Roman" w:cs="Times New Roman"/>
      <w:i/>
      <w:iCs/>
      <w:color w:val="442E38"/>
      <w:lang w:val="uk-UA" w:eastAsia="ru-RU"/>
    </w:rPr>
  </w:style>
  <w:style w:type="character" w:customStyle="1" w:styleId="copymedium1">
    <w:name w:val="copymedium1"/>
    <w:basedOn w:val="af"/>
    <w:rsid w:val="00AE503D"/>
    <w:rPr>
      <w:rFonts w:ascii="Arial" w:hAnsi="Arial" w:cs="Arial" w:hint="default"/>
      <w:color w:val="000000"/>
      <w:sz w:val="18"/>
      <w:szCs w:val="18"/>
    </w:rPr>
  </w:style>
  <w:style w:type="paragraph" w:customStyle="1" w:styleId="authorgroup">
    <w:name w:val="authorgroup"/>
    <w:basedOn w:val="ae"/>
    <w:rsid w:val="00AE503D"/>
    <w:pPr>
      <w:suppressAutoHyphens w:val="0"/>
      <w:spacing w:before="100" w:beforeAutospacing="1" w:after="100" w:afterAutospacing="1"/>
    </w:pPr>
    <w:rPr>
      <w:rFonts w:ascii="Times New Roman" w:eastAsia="Times New Roman" w:hAnsi="Times New Roman" w:cs="Times New Roman"/>
      <w:b/>
      <w:bCs/>
      <w:lang w:val="uk-UA" w:eastAsia="ru-RU"/>
    </w:rPr>
  </w:style>
  <w:style w:type="paragraph" w:customStyle="1" w:styleId="200">
    <w:name w:val="Знак Знак20"/>
    <w:basedOn w:val="ae"/>
    <w:rsid w:val="00474612"/>
    <w:pPr>
      <w:suppressAutoHyphens w:val="0"/>
    </w:pPr>
    <w:rPr>
      <w:rFonts w:ascii="Verdana" w:eastAsia="Times New Roman" w:hAnsi="Verdana" w:cs="Verdana"/>
      <w:sz w:val="20"/>
      <w:szCs w:val="20"/>
      <w:lang w:val="en-US" w:eastAsia="en-US"/>
    </w:rPr>
  </w:style>
  <w:style w:type="paragraph" w:customStyle="1" w:styleId="160">
    <w:name w:val="Знак16"/>
    <w:basedOn w:val="ae"/>
    <w:rsid w:val="00F24C48"/>
    <w:pPr>
      <w:suppressAutoHyphens w:val="0"/>
    </w:pPr>
    <w:rPr>
      <w:rFonts w:ascii="Verdana" w:eastAsia="Times New Roman" w:hAnsi="Verdana" w:cs="Times New Roman"/>
      <w:sz w:val="20"/>
      <w:szCs w:val="20"/>
      <w:lang w:val="en-US" w:eastAsia="en-US"/>
    </w:rPr>
  </w:style>
  <w:style w:type="character" w:customStyle="1" w:styleId="google-src-active-text">
    <w:name w:val="google-src-active-text"/>
    <w:basedOn w:val="af"/>
    <w:rsid w:val="00F24C48"/>
  </w:style>
  <w:style w:type="paragraph" w:customStyle="1" w:styleId="litlist">
    <w:name w:val="litlist"/>
    <w:basedOn w:val="ae"/>
    <w:rsid w:val="004F5D22"/>
    <w:pPr>
      <w:suppressAutoHyphens w:val="0"/>
      <w:ind w:left="400"/>
      <w:jc w:val="both"/>
    </w:pPr>
    <w:rPr>
      <w:rFonts w:ascii="Times New Roman" w:eastAsia="Times New Roman" w:hAnsi="Times New Roman" w:cs="Times New Roman"/>
      <w:lang w:eastAsia="ru-RU"/>
    </w:rPr>
  </w:style>
  <w:style w:type="character" w:customStyle="1" w:styleId="highlighting">
    <w:name w:val="highlighting"/>
    <w:basedOn w:val="af"/>
    <w:rsid w:val="003E6E3C"/>
  </w:style>
  <w:style w:type="paragraph" w:customStyle="1" w:styleId="rvps15">
    <w:name w:val="rvps15"/>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18">
    <w:name w:val="rvps18"/>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28">
    <w:name w:val="rvts28"/>
    <w:basedOn w:val="af"/>
    <w:rsid w:val="001575AD"/>
  </w:style>
  <w:style w:type="character" w:customStyle="1" w:styleId="rvts29">
    <w:name w:val="rvts29"/>
    <w:basedOn w:val="af"/>
    <w:rsid w:val="001575AD"/>
  </w:style>
  <w:style w:type="paragraph" w:customStyle="1" w:styleId="rvps21">
    <w:name w:val="rvps21"/>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2">
    <w:name w:val="rvts32"/>
    <w:basedOn w:val="af"/>
    <w:rsid w:val="001575AD"/>
  </w:style>
  <w:style w:type="paragraph" w:customStyle="1" w:styleId="rvps22">
    <w:name w:val="rvps22"/>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8">
    <w:name w:val="rvts38"/>
    <w:basedOn w:val="af"/>
    <w:rsid w:val="001575AD"/>
  </w:style>
  <w:style w:type="paragraph" w:customStyle="1" w:styleId="rvps24">
    <w:name w:val="rvps24"/>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7">
    <w:name w:val="rvps27"/>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8">
    <w:name w:val="rvps28"/>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9">
    <w:name w:val="rvps29"/>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8">
    <w:name w:val="rvts48"/>
    <w:basedOn w:val="af"/>
    <w:rsid w:val="001575AD"/>
  </w:style>
  <w:style w:type="paragraph" w:customStyle="1" w:styleId="rvps31">
    <w:name w:val="rvps31"/>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2">
    <w:name w:val="rvps32"/>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9">
    <w:name w:val="rvts49"/>
    <w:basedOn w:val="af"/>
    <w:rsid w:val="001575AD"/>
  </w:style>
  <w:style w:type="paragraph" w:customStyle="1" w:styleId="rvps33">
    <w:name w:val="rvps33"/>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4">
    <w:name w:val="rvps34"/>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5">
    <w:name w:val="rvps35"/>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6">
    <w:name w:val="rvps36"/>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50">
    <w:name w:val="rvts50"/>
    <w:basedOn w:val="af"/>
    <w:rsid w:val="001575AD"/>
  </w:style>
  <w:style w:type="character" w:customStyle="1" w:styleId="rvts51">
    <w:name w:val="rvts51"/>
    <w:basedOn w:val="af"/>
    <w:rsid w:val="001575AD"/>
  </w:style>
  <w:style w:type="character" w:customStyle="1" w:styleId="rvts52">
    <w:name w:val="rvts52"/>
    <w:basedOn w:val="af"/>
    <w:rsid w:val="001575AD"/>
  </w:style>
  <w:style w:type="character" w:customStyle="1" w:styleId="rvts53">
    <w:name w:val="rvts53"/>
    <w:basedOn w:val="af"/>
    <w:rsid w:val="001575AD"/>
  </w:style>
  <w:style w:type="character" w:customStyle="1" w:styleId="rvts54">
    <w:name w:val="rvts54"/>
    <w:basedOn w:val="af"/>
    <w:rsid w:val="001575AD"/>
  </w:style>
  <w:style w:type="paragraph" w:customStyle="1" w:styleId="rvps37">
    <w:name w:val="rvps37"/>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4">
    <w:name w:val="rvts44"/>
    <w:basedOn w:val="af"/>
    <w:rsid w:val="001575AD"/>
  </w:style>
  <w:style w:type="character" w:customStyle="1" w:styleId="rvts55">
    <w:name w:val="rvts55"/>
    <w:basedOn w:val="af"/>
    <w:rsid w:val="001575AD"/>
  </w:style>
  <w:style w:type="character" w:customStyle="1" w:styleId="personname">
    <w:name w:val="person_name"/>
    <w:basedOn w:val="af"/>
    <w:rsid w:val="008440DC"/>
  </w:style>
  <w:style w:type="paragraph" w:customStyle="1" w:styleId="Caaieiaie10">
    <w:name w:val="Caaieiaie1"/>
    <w:basedOn w:val="ae"/>
    <w:rsid w:val="008440DC"/>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paragraph" w:customStyle="1" w:styleId="nb">
    <w:name w:val="nb"/>
    <w:basedOn w:val="ae"/>
    <w:rsid w:val="008440DC"/>
    <w:pPr>
      <w:suppressAutoHyphens w:val="0"/>
      <w:spacing w:before="100" w:beforeAutospacing="1" w:after="100" w:afterAutospacing="1"/>
      <w:jc w:val="both"/>
    </w:pPr>
    <w:rPr>
      <w:rFonts w:ascii="Times New Roman" w:eastAsia="Times New Roman" w:hAnsi="Times New Roman" w:cs="Times New Roman"/>
      <w:b/>
      <w:bCs/>
      <w:color w:val="3F2D1C"/>
      <w:sz w:val="18"/>
      <w:szCs w:val="18"/>
      <w:lang w:val="uk-UA" w:eastAsia="ru-RU"/>
    </w:rPr>
  </w:style>
  <w:style w:type="paragraph" w:customStyle="1" w:styleId="s0">
    <w:name w:val="s0"/>
    <w:basedOn w:val="ae"/>
    <w:rsid w:val="008440DC"/>
    <w:pPr>
      <w:suppressAutoHyphens w:val="0"/>
      <w:ind w:firstLine="400"/>
      <w:jc w:val="both"/>
    </w:pPr>
    <w:rPr>
      <w:rFonts w:ascii="Times New Roman" w:eastAsia="Times New Roman" w:hAnsi="Times New Roman" w:cs="Times New Roman"/>
      <w:color w:val="3F2D1C"/>
      <w:sz w:val="18"/>
      <w:szCs w:val="18"/>
      <w:lang w:val="uk-UA" w:eastAsia="ru-RU"/>
    </w:rPr>
  </w:style>
  <w:style w:type="paragraph" w:customStyle="1" w:styleId="s2">
    <w:name w:val="s2"/>
    <w:basedOn w:val="ae"/>
    <w:rsid w:val="008440DC"/>
    <w:pPr>
      <w:suppressAutoHyphens w:val="0"/>
      <w:ind w:firstLine="400"/>
      <w:jc w:val="both"/>
    </w:pPr>
    <w:rPr>
      <w:rFonts w:ascii="Times New Roman" w:eastAsia="Times New Roman" w:hAnsi="Times New Roman" w:cs="Times New Roman"/>
      <w:b/>
      <w:bCs/>
      <w:color w:val="3F2D1C"/>
      <w:sz w:val="18"/>
      <w:szCs w:val="18"/>
      <w:lang w:val="uk-UA" w:eastAsia="ru-RU"/>
    </w:rPr>
  </w:style>
  <w:style w:type="paragraph" w:customStyle="1" w:styleId="Page0">
    <w:name w:val="Page"/>
    <w:basedOn w:val="ae"/>
    <w:rsid w:val="008440DC"/>
    <w:pPr>
      <w:widowControl w:val="0"/>
      <w:suppressAutoHyphens w:val="0"/>
      <w:autoSpaceDE w:val="0"/>
      <w:autoSpaceDN w:val="0"/>
      <w:adjustRightInd w:val="0"/>
    </w:pPr>
    <w:rPr>
      <w:rFonts w:ascii="Times New Roman" w:eastAsia="Times New Roman" w:hAnsi="Times New Roman" w:cs="Times New Roman"/>
      <w:b/>
      <w:bCs/>
      <w:color w:val="666699"/>
      <w:sz w:val="19"/>
      <w:szCs w:val="19"/>
      <w:lang w:eastAsia="ru-RU"/>
    </w:rPr>
  </w:style>
  <w:style w:type="paragraph" w:customStyle="1" w:styleId="affffffffffffffffffffffd">
    <w:name w:val="ТекстСборник"/>
    <w:basedOn w:val="ae"/>
    <w:rsid w:val="008440DC"/>
    <w:pPr>
      <w:suppressAutoHyphens w:val="0"/>
      <w:ind w:firstLine="567"/>
      <w:jc w:val="both"/>
    </w:pPr>
    <w:rPr>
      <w:rFonts w:ascii="CentSchbook Win95BT" w:eastAsia="Times New Roman" w:hAnsi="CentSchbook Win95BT" w:cs="Times New Roman"/>
      <w:sz w:val="20"/>
      <w:szCs w:val="20"/>
      <w:lang w:eastAsia="ru-RU"/>
    </w:rPr>
  </w:style>
  <w:style w:type="character" w:customStyle="1" w:styleId="Iniiaiieoeoo">
    <w:name w:val="Iniiaiie o?eoo"/>
    <w:rsid w:val="00D553E8"/>
  </w:style>
  <w:style w:type="character" w:customStyle="1" w:styleId="190">
    <w:name w:val="Знак Знак19"/>
    <w:basedOn w:val="af"/>
    <w:rsid w:val="008958D4"/>
    <w:rPr>
      <w:sz w:val="24"/>
      <w:szCs w:val="24"/>
      <w:lang w:val="ru-RU" w:eastAsia="ru-RU" w:bidi="ar-SA"/>
    </w:rPr>
  </w:style>
  <w:style w:type="paragraph" w:customStyle="1" w:styleId="3fff0">
    <w:name w:val="Стиль3"/>
    <w:basedOn w:val="3"/>
    <w:rsid w:val="00752F3E"/>
    <w:pPr>
      <w:widowControl/>
      <w:numPr>
        <w:ilvl w:val="0"/>
        <w:numId w:val="0"/>
      </w:numPr>
      <w:suppressAutoHyphens w:val="0"/>
      <w:spacing w:before="0" w:after="0" w:line="360" w:lineRule="auto"/>
      <w:ind w:firstLine="708"/>
    </w:pPr>
    <w:rPr>
      <w:rFonts w:ascii="Times New Roman" w:eastAsia="Times New Roman" w:hAnsi="Times New Roman" w:cs="Times New Roman"/>
      <w:bCs/>
      <w:color w:val="auto"/>
      <w:spacing w:val="-4"/>
      <w:kern w:val="28"/>
      <w:sz w:val="28"/>
      <w:szCs w:val="24"/>
      <w:lang w:val="uk-UA" w:eastAsia="ru-RU"/>
    </w:rPr>
  </w:style>
  <w:style w:type="character" w:customStyle="1" w:styleId="532">
    <w:name w:val="Знак Знак53"/>
    <w:basedOn w:val="261"/>
    <w:locked/>
    <w:rsid w:val="00752F3E"/>
    <w:rPr>
      <w:rFonts w:ascii="Arial" w:hAnsi="Arial" w:cs="Arial"/>
      <w:b/>
      <w:bCs/>
      <w:kern w:val="28"/>
      <w:sz w:val="28"/>
      <w:szCs w:val="24"/>
      <w:lang w:val="uk-UA" w:eastAsia="ru-RU" w:bidi="ar-SA"/>
    </w:rPr>
  </w:style>
  <w:style w:type="character" w:customStyle="1" w:styleId="261">
    <w:name w:val="Знак Знак26"/>
    <w:basedOn w:val="af"/>
    <w:locked/>
    <w:rsid w:val="00752F3E"/>
    <w:rPr>
      <w:rFonts w:ascii="Arial" w:hAnsi="Arial" w:cs="Arial"/>
      <w:b/>
      <w:bCs/>
      <w:kern w:val="28"/>
      <w:sz w:val="32"/>
      <w:szCs w:val="32"/>
      <w:lang w:val="ru-RU" w:eastAsia="ru-RU" w:bidi="ar-SA"/>
    </w:rPr>
  </w:style>
  <w:style w:type="character" w:customStyle="1" w:styleId="430">
    <w:name w:val="Знак Знак43"/>
    <w:basedOn w:val="261"/>
    <w:locked/>
    <w:rsid w:val="00752F3E"/>
    <w:rPr>
      <w:rFonts w:ascii="Arial" w:hAnsi="Arial" w:cs="Arial"/>
      <w:b/>
      <w:bCs/>
      <w:i/>
      <w:spacing w:val="-4"/>
      <w:kern w:val="28"/>
      <w:sz w:val="28"/>
      <w:szCs w:val="28"/>
      <w:lang w:val="uk-UA" w:eastAsia="ru-RU" w:bidi="ar-SA"/>
    </w:rPr>
  </w:style>
  <w:style w:type="character" w:customStyle="1" w:styleId="333">
    <w:name w:val="Знак Знак33"/>
    <w:basedOn w:val="af"/>
    <w:locked/>
    <w:rsid w:val="00752F3E"/>
    <w:rPr>
      <w:b/>
      <w:bCs/>
      <w:sz w:val="28"/>
      <w:szCs w:val="24"/>
      <w:lang w:val="uk-UA" w:eastAsia="ru-RU" w:bidi="ar-SA"/>
    </w:rPr>
  </w:style>
  <w:style w:type="character" w:customStyle="1" w:styleId="180">
    <w:name w:val="Знак Знак18"/>
    <w:basedOn w:val="af"/>
    <w:locked/>
    <w:rsid w:val="00752F3E"/>
    <w:rPr>
      <w:sz w:val="24"/>
      <w:szCs w:val="24"/>
      <w:lang w:val="ru-RU" w:eastAsia="ru-RU" w:bidi="ar-SA"/>
    </w:rPr>
  </w:style>
  <w:style w:type="character" w:customStyle="1" w:styleId="170">
    <w:name w:val="Знак Знак17"/>
    <w:basedOn w:val="af"/>
    <w:locked/>
    <w:rsid w:val="00752F3E"/>
    <w:rPr>
      <w:sz w:val="24"/>
      <w:szCs w:val="24"/>
      <w:lang w:val="ru-RU" w:eastAsia="ru-RU" w:bidi="ar-SA"/>
    </w:rPr>
  </w:style>
  <w:style w:type="paragraph" w:customStyle="1" w:styleId="2fffffb">
    <w:name w:val="Абзац списка2"/>
    <w:basedOn w:val="ae"/>
    <w:qFormat/>
    <w:rsid w:val="00752F3E"/>
    <w:pPr>
      <w:suppressAutoHyphens w:val="0"/>
      <w:spacing w:line="360" w:lineRule="auto"/>
      <w:ind w:left="720"/>
      <w:contextualSpacing/>
    </w:pPr>
    <w:rPr>
      <w:rFonts w:ascii="Times New Roman" w:eastAsia="Times New Roman" w:hAnsi="Times New Roman" w:cs="Times New Roman"/>
      <w:lang w:eastAsia="ru-RU"/>
    </w:rPr>
  </w:style>
  <w:style w:type="character" w:customStyle="1" w:styleId="114127">
    <w:name w:val="Стиль Заголовок 1 + 14 пт По левому краю Первая строка:  127 см Знак"/>
    <w:basedOn w:val="532"/>
    <w:locked/>
    <w:rsid w:val="00752F3E"/>
    <w:rPr>
      <w:rFonts w:ascii="Arial" w:hAnsi="Arial" w:cs="Arial"/>
      <w:b/>
      <w:bCs/>
      <w:kern w:val="28"/>
      <w:sz w:val="28"/>
      <w:szCs w:val="24"/>
      <w:lang w:val="uk-UA" w:eastAsia="ru-RU" w:bidi="ar-SA"/>
    </w:rPr>
  </w:style>
  <w:style w:type="paragraph" w:customStyle="1" w:styleId="1141270">
    <w:name w:val="Стиль Заголовок 1 + 14 пт По левому краю Первая строка:  127 см"/>
    <w:basedOn w:val="1"/>
    <w:next w:val="afffffffa"/>
    <w:rsid w:val="00752F3E"/>
    <w:pPr>
      <w:numPr>
        <w:numId w:val="0"/>
      </w:numPr>
      <w:suppressAutoHyphens w:val="0"/>
      <w:spacing w:before="0" w:after="0" w:line="360" w:lineRule="auto"/>
      <w:ind w:firstLine="720"/>
      <w:jc w:val="both"/>
    </w:pPr>
    <w:rPr>
      <w:rFonts w:ascii="Arial" w:eastAsia="Times New Roman" w:hAnsi="Arial" w:cs="Arial"/>
      <w:kern w:val="28"/>
      <w:sz w:val="28"/>
      <w:szCs w:val="24"/>
      <w:lang w:val="uk-UA" w:eastAsia="ru-RU"/>
    </w:rPr>
  </w:style>
  <w:style w:type="paragraph" w:customStyle="1" w:styleId="1141271">
    <w:name w:val="Стиль Стиль Заголовок 1 + 14 пт По левому краю Первая строка:  127 ..."/>
    <w:basedOn w:val="1141270"/>
    <w:rsid w:val="00752F3E"/>
    <w:pPr>
      <w:ind w:left="708" w:firstLine="0"/>
    </w:pPr>
    <w:rPr>
      <w:bCs w:val="0"/>
    </w:rPr>
  </w:style>
  <w:style w:type="paragraph" w:customStyle="1" w:styleId="2fffffc">
    <w:name w:val="Заголовок оглавления2"/>
    <w:basedOn w:val="1"/>
    <w:next w:val="ae"/>
    <w:qFormat/>
    <w:rsid w:val="00752F3E"/>
    <w:pPr>
      <w:keepLines/>
      <w:numPr>
        <w:numId w:val="0"/>
      </w:numPr>
      <w:suppressAutoHyphens w:val="0"/>
      <w:spacing w:before="480" w:after="0" w:line="276" w:lineRule="auto"/>
      <w:outlineLvl w:val="9"/>
    </w:pPr>
    <w:rPr>
      <w:rFonts w:ascii="Cambria" w:eastAsia="Times New Roman" w:hAnsi="Cambria" w:cs="Times New Roman"/>
      <w:bCs w:val="0"/>
      <w:color w:val="365F91"/>
      <w:kern w:val="0"/>
      <w:sz w:val="28"/>
      <w:szCs w:val="28"/>
      <w:lang w:val="en-US" w:eastAsia="en-US"/>
    </w:rPr>
  </w:style>
  <w:style w:type="paragraph" w:customStyle="1" w:styleId="14c">
    <w:name w:val="Обычный + 14 пт"/>
    <w:aliases w:val="полужирный,По центру,Первая строка:  1,25 см,Междустр.инт..."/>
    <w:basedOn w:val="ae"/>
    <w:rsid w:val="00244F6B"/>
    <w:pPr>
      <w:suppressAutoHyphens w:val="0"/>
      <w:spacing w:line="264" w:lineRule="auto"/>
      <w:ind w:firstLine="708"/>
      <w:jc w:val="both"/>
      <w:outlineLvl w:val="0"/>
    </w:pPr>
    <w:rPr>
      <w:rFonts w:ascii="Times New Roman" w:eastAsia="Times New Roman" w:hAnsi="Times New Roman" w:cs="Times New Roman"/>
      <w:b/>
      <w:sz w:val="28"/>
      <w:szCs w:val="28"/>
      <w:lang w:eastAsia="ru-RU"/>
    </w:rPr>
  </w:style>
  <w:style w:type="paragraph" w:customStyle="1" w:styleId="Disser0">
    <w:name w:val="Disser 0"/>
    <w:basedOn w:val="ae"/>
    <w:rsid w:val="00457D0C"/>
    <w:pPr>
      <w:suppressAutoHyphens w:val="0"/>
      <w:spacing w:line="360" w:lineRule="auto"/>
      <w:ind w:firstLine="708"/>
      <w:jc w:val="center"/>
    </w:pPr>
    <w:rPr>
      <w:rFonts w:ascii="Times New Roman" w:eastAsia="Times New Roman" w:hAnsi="Times New Roman" w:cs="Times New Roman"/>
      <w:b/>
      <w:sz w:val="28"/>
      <w:szCs w:val="28"/>
      <w:lang w:val="uk-UA" w:eastAsia="ru-RU"/>
    </w:rPr>
  </w:style>
  <w:style w:type="character" w:customStyle="1" w:styleId="star-toc-chapter1">
    <w:name w:val="star-toc-chapter1"/>
    <w:basedOn w:val="af"/>
    <w:rsid w:val="00457D0C"/>
    <w:rPr>
      <w:bdr w:val="none" w:sz="0" w:space="0" w:color="auto" w:frame="1"/>
      <w:shd w:val="clear" w:color="auto" w:fill="FFFFFF"/>
    </w:rPr>
  </w:style>
  <w:style w:type="paragraph" w:customStyle="1" w:styleId="iauiue10">
    <w:name w:val="iau?iue1"/>
    <w:basedOn w:val="ae"/>
    <w:rsid w:val="00457D0C"/>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Disser11">
    <w:name w:val="Disser 1.1"/>
    <w:basedOn w:val="ae"/>
    <w:rsid w:val="00457D0C"/>
    <w:pPr>
      <w:numPr>
        <w:numId w:val="47"/>
      </w:numPr>
      <w:suppressAutoHyphens w:val="0"/>
    </w:pPr>
    <w:rPr>
      <w:rFonts w:ascii="Times New Roman" w:eastAsia="Times New Roman" w:hAnsi="Times New Roman" w:cs="Times New Roman"/>
      <w:b/>
      <w:bCs/>
      <w:sz w:val="28"/>
      <w:szCs w:val="20"/>
      <w:lang w:val="uk-UA" w:eastAsia="ru-RU"/>
    </w:rPr>
  </w:style>
  <w:style w:type="paragraph" w:customStyle="1" w:styleId="Disser111">
    <w:name w:val="Disser 1.1.1"/>
    <w:basedOn w:val="ae"/>
    <w:rsid w:val="00457D0C"/>
    <w:pPr>
      <w:numPr>
        <w:numId w:val="48"/>
      </w:numPr>
      <w:suppressAutoHyphens w:val="0"/>
      <w:spacing w:line="360" w:lineRule="auto"/>
    </w:pPr>
    <w:rPr>
      <w:rFonts w:ascii="Times New Roman" w:eastAsia="Times New Roman" w:hAnsi="Times New Roman" w:cs="Times New Roman"/>
      <w:b/>
      <w:i/>
      <w:sz w:val="28"/>
      <w:szCs w:val="28"/>
      <w:lang w:val="uk-UA" w:eastAsia="ru-RU"/>
    </w:rPr>
  </w:style>
  <w:style w:type="paragraph" w:customStyle="1" w:styleId="Disser1">
    <w:name w:val="Disser 1"/>
    <w:basedOn w:val="ae"/>
    <w:rsid w:val="00457D0C"/>
    <w:pPr>
      <w:keepNext/>
      <w:tabs>
        <w:tab w:val="num" w:pos="227"/>
      </w:tabs>
      <w:suppressAutoHyphens w:val="0"/>
      <w:spacing w:before="240" w:after="60"/>
      <w:ind w:left="227" w:hanging="57"/>
      <w:jc w:val="both"/>
      <w:outlineLvl w:val="0"/>
    </w:pPr>
    <w:rPr>
      <w:rFonts w:ascii="Times New Roman" w:eastAsia="Times New Roman" w:hAnsi="Times New Roman" w:cs="Times New Roman"/>
      <w:b/>
      <w:bCs/>
      <w:kern w:val="32"/>
      <w:sz w:val="28"/>
      <w:szCs w:val="20"/>
      <w:lang w:val="uk-UA" w:eastAsia="ru-RU"/>
    </w:rPr>
  </w:style>
  <w:style w:type="paragraph" w:customStyle="1" w:styleId="3fff1">
    <w:name w:val="Основной текст с отступом3"/>
    <w:basedOn w:val="ae"/>
    <w:rsid w:val="0029659F"/>
    <w:pPr>
      <w:suppressAutoHyphens w:val="0"/>
      <w:spacing w:after="120"/>
      <w:ind w:left="283"/>
    </w:pPr>
    <w:rPr>
      <w:rFonts w:ascii="Times New Roman" w:eastAsia="Times New Roman" w:hAnsi="Times New Roman" w:cs="Times New Roman"/>
      <w:lang w:val="uk-UA" w:eastAsia="ru-RU"/>
    </w:rPr>
  </w:style>
  <w:style w:type="paragraph" w:customStyle="1" w:styleId="TimesNewRomanCYR">
    <w:name w:val="Обычный + Times New Roman CYR"/>
    <w:aliases w:val="14 пт,По ширине,Первая строка:  0,74 см,Обычный + Times New Roman,Черный,Справа:  -0,33 см,Между...,Слева:  0 см,24 см,Междустр.инте..."/>
    <w:basedOn w:val="ae"/>
    <w:rsid w:val="00C27DEF"/>
    <w:pPr>
      <w:suppressAutoHyphens w:val="0"/>
      <w:spacing w:line="360" w:lineRule="auto"/>
      <w:ind w:firstLine="708"/>
      <w:jc w:val="both"/>
    </w:pPr>
    <w:rPr>
      <w:rFonts w:ascii="Times New Roman" w:eastAsia="Times New Roman" w:hAnsi="Times New Roman" w:cs="Times New Roman"/>
      <w:spacing w:val="-2"/>
      <w:sz w:val="28"/>
      <w:szCs w:val="28"/>
      <w:lang w:val="uk-UA" w:eastAsia="ru-RU"/>
    </w:rPr>
  </w:style>
  <w:style w:type="paragraph" w:customStyle="1" w:styleId="AuthorSbornik">
    <w:name w:val="AuthorSbornik"/>
    <w:basedOn w:val="9"/>
    <w:rsid w:val="00EC7A88"/>
    <w:pPr>
      <w:keepNext w:val="0"/>
      <w:widowControl/>
      <w:numPr>
        <w:numId w:val="49"/>
      </w:numPr>
      <w:suppressAutoHyphens w:val="0"/>
      <w:autoSpaceDE/>
      <w:spacing w:line="240" w:lineRule="auto"/>
      <w:ind w:left="0" w:firstLine="0"/>
      <w:jc w:val="right"/>
    </w:pPr>
    <w:rPr>
      <w:rFonts w:ascii="CentSchbook Win95BT" w:eastAsia="Times New Roman" w:hAnsi="CentSchbook Win95BT" w:cs="Times New Roman"/>
      <w:i/>
      <w:iCs/>
      <w:sz w:val="20"/>
      <w:szCs w:val="20"/>
      <w:lang w:val="uk-UA" w:eastAsia="uk-UA"/>
    </w:rPr>
  </w:style>
  <w:style w:type="paragraph" w:customStyle="1" w:styleId="1160">
    <w:name w:val="Заголовок 116"/>
    <w:basedOn w:val="ae"/>
    <w:rsid w:val="00EC7A88"/>
    <w:pPr>
      <w:suppressAutoHyphens w:val="0"/>
      <w:spacing w:after="72" w:line="300" w:lineRule="atLeast"/>
      <w:outlineLvl w:val="1"/>
    </w:pPr>
    <w:rPr>
      <w:rFonts w:ascii="Times New Roman" w:eastAsia="Times New Roman" w:hAnsi="Times New Roman" w:cs="Times New Roman"/>
      <w:b/>
      <w:bCs/>
      <w:color w:val="464646"/>
      <w:kern w:val="36"/>
      <w:sz w:val="26"/>
      <w:szCs w:val="26"/>
      <w:lang w:eastAsia="ru-RU"/>
    </w:rPr>
  </w:style>
  <w:style w:type="paragraph" w:customStyle="1" w:styleId="11f3">
    <w:name w:val="Обычный (веб)11"/>
    <w:basedOn w:val="ae"/>
    <w:rsid w:val="00EC7A88"/>
    <w:pPr>
      <w:suppressAutoHyphens w:val="0"/>
      <w:spacing w:before="240" w:after="180" w:line="360" w:lineRule="auto"/>
    </w:pPr>
    <w:rPr>
      <w:rFonts w:ascii="Times New Roman" w:eastAsia="Times New Roman" w:hAnsi="Times New Roman" w:cs="Times New Roman"/>
      <w:color w:val="464646"/>
      <w:sz w:val="14"/>
      <w:szCs w:val="14"/>
      <w:lang w:eastAsia="ru-RU"/>
    </w:rPr>
  </w:style>
  <w:style w:type="character" w:customStyle="1" w:styleId="italic1">
    <w:name w:val="italic1"/>
    <w:basedOn w:val="af"/>
    <w:rsid w:val="00EC7A88"/>
    <w:rPr>
      <w:rFonts w:ascii="Times New Roman" w:hAnsi="Times New Roman" w:cs="Times New Roman"/>
      <w:i/>
      <w:iCs/>
    </w:rPr>
  </w:style>
  <w:style w:type="paragraph" w:customStyle="1" w:styleId="3fff2">
    <w:name w:val="Текст выноски3"/>
    <w:basedOn w:val="ae"/>
    <w:rsid w:val="00EC7A88"/>
    <w:pPr>
      <w:suppressAutoHyphens w:val="0"/>
    </w:pPr>
    <w:rPr>
      <w:rFonts w:ascii="Tahoma" w:eastAsia="SimSun" w:hAnsi="Tahoma" w:cs="Tahoma"/>
      <w:sz w:val="16"/>
      <w:szCs w:val="16"/>
      <w:lang w:val="uk-UA" w:eastAsia="zh-CN"/>
    </w:rPr>
  </w:style>
  <w:style w:type="paragraph" w:customStyle="1" w:styleId="4ff2">
    <w:name w:val="Основной текст с отступом4"/>
    <w:basedOn w:val="ae"/>
    <w:rsid w:val="004F0E5C"/>
    <w:pPr>
      <w:suppressAutoHyphens w:val="0"/>
      <w:ind w:firstLine="720"/>
    </w:pPr>
    <w:rPr>
      <w:rFonts w:ascii="Arial" w:eastAsia="Times New Roman" w:hAnsi="Arial" w:cs="Arial"/>
      <w:sz w:val="28"/>
      <w:szCs w:val="28"/>
      <w:lang w:val="uk-UA" w:eastAsia="uk-UA"/>
    </w:rPr>
  </w:style>
  <w:style w:type="paragraph" w:customStyle="1" w:styleId="7c">
    <w:name w:val="Обычный7"/>
    <w:rsid w:val="00411D54"/>
    <w:rPr>
      <w:rFonts w:ascii="Times New Roman" w:eastAsia="Times New Roman" w:hAnsi="Times New Roman" w:cs="Times New Roman"/>
    </w:rPr>
  </w:style>
  <w:style w:type="paragraph" w:customStyle="1" w:styleId="5f6">
    <w:name w:val="Название5"/>
    <w:basedOn w:val="7c"/>
    <w:rsid w:val="00411D54"/>
    <w:pPr>
      <w:spacing w:line="360" w:lineRule="auto"/>
      <w:jc w:val="center"/>
    </w:pPr>
    <w:rPr>
      <w:sz w:val="28"/>
      <w:lang w:val="uk-UA"/>
    </w:rPr>
  </w:style>
  <w:style w:type="paragraph" w:customStyle="1" w:styleId="5f7">
    <w:name w:val="Подзаголовок5"/>
    <w:basedOn w:val="7c"/>
    <w:rsid w:val="00411D54"/>
    <w:pPr>
      <w:spacing w:line="360" w:lineRule="auto"/>
    </w:pPr>
    <w:rPr>
      <w:sz w:val="28"/>
      <w:lang w:val="uk-UA"/>
    </w:rPr>
  </w:style>
  <w:style w:type="paragraph" w:customStyle="1" w:styleId="251">
    <w:name w:val="Основной текст 25"/>
    <w:basedOn w:val="7c"/>
    <w:rsid w:val="00411D54"/>
    <w:pPr>
      <w:spacing w:line="480" w:lineRule="auto"/>
      <w:jc w:val="center"/>
    </w:pPr>
    <w:rPr>
      <w:b/>
      <w:i/>
      <w:sz w:val="28"/>
      <w:lang w:val="uk-UA"/>
    </w:rPr>
  </w:style>
  <w:style w:type="paragraph" w:customStyle="1" w:styleId="5f8">
    <w:name w:val="Цитата5"/>
    <w:basedOn w:val="7c"/>
    <w:rsid w:val="00411D54"/>
    <w:pPr>
      <w:tabs>
        <w:tab w:val="left" w:pos="-567"/>
      </w:tabs>
      <w:ind w:left="-567" w:right="-766" w:firstLine="567"/>
      <w:jc w:val="both"/>
    </w:pPr>
    <w:rPr>
      <w:sz w:val="28"/>
      <w:lang w:val="uk-UA"/>
    </w:rPr>
  </w:style>
  <w:style w:type="paragraph" w:customStyle="1" w:styleId="150">
    <w:name w:val="Основной текст15"/>
    <w:basedOn w:val="7c"/>
    <w:rsid w:val="00411D54"/>
    <w:pPr>
      <w:spacing w:after="120"/>
    </w:pPr>
  </w:style>
  <w:style w:type="character" w:customStyle="1" w:styleId="3fff3">
    <w:name w:val="Строгий3"/>
    <w:basedOn w:val="af"/>
    <w:rsid w:val="00411D54"/>
    <w:rPr>
      <w:b/>
    </w:rPr>
  </w:style>
  <w:style w:type="paragraph" w:customStyle="1" w:styleId="3fff4">
    <w:name w:val="Верхний колонтитул3"/>
    <w:basedOn w:val="7c"/>
    <w:rsid w:val="00411D54"/>
    <w:pPr>
      <w:tabs>
        <w:tab w:val="center" w:pos="4677"/>
        <w:tab w:val="right" w:pos="9355"/>
      </w:tabs>
    </w:pPr>
  </w:style>
  <w:style w:type="character" w:customStyle="1" w:styleId="2fffffd">
    <w:name w:val="Номер страницы2"/>
    <w:basedOn w:val="af"/>
    <w:rsid w:val="00411D54"/>
  </w:style>
  <w:style w:type="character" w:customStyle="1" w:styleId="132">
    <w:name w:val="Знак13"/>
    <w:basedOn w:val="af"/>
    <w:rsid w:val="008E76AB"/>
    <w:rPr>
      <w:rFonts w:ascii="Times New Roman" w:eastAsia="Arial Unicode MS" w:hAnsi="Times New Roman" w:cs="Times New Roman"/>
      <w:b/>
      <w:bCs/>
      <w:sz w:val="28"/>
      <w:szCs w:val="24"/>
      <w:lang w:val="uk-UA" w:eastAsia="ru-RU"/>
    </w:rPr>
  </w:style>
  <w:style w:type="character" w:customStyle="1" w:styleId="11f4">
    <w:name w:val="Знак11"/>
    <w:basedOn w:val="af"/>
    <w:semiHidden/>
    <w:rsid w:val="008E76AB"/>
    <w:rPr>
      <w:rFonts w:ascii="Times New Roman" w:eastAsia="Arial Unicode MS" w:hAnsi="Times New Roman" w:cs="Times New Roman"/>
      <w:b/>
      <w:bCs/>
      <w:sz w:val="24"/>
      <w:szCs w:val="24"/>
      <w:lang w:val="uk-UA" w:eastAsia="ru-RU"/>
    </w:rPr>
  </w:style>
  <w:style w:type="character" w:customStyle="1" w:styleId="109">
    <w:name w:val="Знак10"/>
    <w:basedOn w:val="af"/>
    <w:rsid w:val="008E76AB"/>
    <w:rPr>
      <w:rFonts w:ascii="Times New Roman" w:eastAsia="Times New Roman" w:hAnsi="Times New Roman" w:cs="Times New Roman"/>
      <w:b/>
      <w:bCs/>
      <w:sz w:val="28"/>
      <w:szCs w:val="24"/>
      <w:lang w:val="uk-UA" w:eastAsia="ru-RU"/>
    </w:rPr>
  </w:style>
  <w:style w:type="character" w:customStyle="1" w:styleId="9b">
    <w:name w:val="Знак9"/>
    <w:basedOn w:val="af"/>
    <w:semiHidden/>
    <w:rsid w:val="008E76AB"/>
    <w:rPr>
      <w:rFonts w:ascii="Times New Roman" w:eastAsia="Times New Roman" w:hAnsi="Times New Roman" w:cs="Times New Roman"/>
      <w:sz w:val="24"/>
      <w:szCs w:val="24"/>
      <w:lang w:val="uk-UA" w:eastAsia="ru-RU"/>
    </w:rPr>
  </w:style>
  <w:style w:type="character" w:customStyle="1" w:styleId="8b">
    <w:name w:val="Знак8"/>
    <w:basedOn w:val="af"/>
    <w:semiHidden/>
    <w:rsid w:val="008E76AB"/>
    <w:rPr>
      <w:rFonts w:ascii="Times New Roman" w:eastAsia="Times New Roman" w:hAnsi="Times New Roman" w:cs="Times New Roman"/>
      <w:sz w:val="24"/>
      <w:szCs w:val="24"/>
      <w:lang w:val="uk-UA" w:eastAsia="ru-RU"/>
    </w:rPr>
  </w:style>
  <w:style w:type="character" w:customStyle="1" w:styleId="129">
    <w:name w:val="Знак12"/>
    <w:basedOn w:val="af"/>
    <w:semiHidden/>
    <w:rsid w:val="008E76AB"/>
    <w:rPr>
      <w:rFonts w:ascii="Cambria" w:eastAsia="Times New Roman" w:hAnsi="Cambria" w:cs="Times New Roman"/>
      <w:b/>
      <w:bCs/>
      <w:i/>
      <w:iCs/>
      <w:sz w:val="28"/>
      <w:szCs w:val="28"/>
    </w:rPr>
  </w:style>
  <w:style w:type="character" w:customStyle="1" w:styleId="7d">
    <w:name w:val="Знак7"/>
    <w:basedOn w:val="af"/>
    <w:rsid w:val="008E76AB"/>
    <w:rPr>
      <w:rFonts w:ascii="Times New Roman" w:eastAsia="Times New Roman" w:hAnsi="Times New Roman"/>
      <w:sz w:val="24"/>
      <w:szCs w:val="24"/>
    </w:rPr>
  </w:style>
  <w:style w:type="character" w:customStyle="1" w:styleId="6f4">
    <w:name w:val="Знак6"/>
    <w:basedOn w:val="af"/>
    <w:semiHidden/>
    <w:rsid w:val="008E76AB"/>
    <w:rPr>
      <w:rFonts w:ascii="Times New Roman" w:eastAsia="Times New Roman" w:hAnsi="Times New Roman"/>
      <w:sz w:val="24"/>
      <w:szCs w:val="24"/>
    </w:rPr>
  </w:style>
  <w:style w:type="character" w:customStyle="1" w:styleId="5f9">
    <w:name w:val="Знак5"/>
    <w:basedOn w:val="af"/>
    <w:rsid w:val="008E76AB"/>
    <w:rPr>
      <w:rFonts w:ascii="Times New Roman" w:eastAsia="Times New Roman" w:hAnsi="Times New Roman"/>
      <w:sz w:val="24"/>
      <w:szCs w:val="24"/>
    </w:rPr>
  </w:style>
  <w:style w:type="character" w:customStyle="1" w:styleId="4ff3">
    <w:name w:val="Знак4"/>
    <w:basedOn w:val="af"/>
    <w:rsid w:val="008E76AB"/>
    <w:rPr>
      <w:rFonts w:ascii="Times New Roman" w:eastAsia="Times New Roman" w:hAnsi="Times New Roman"/>
      <w:sz w:val="16"/>
      <w:szCs w:val="16"/>
    </w:rPr>
  </w:style>
  <w:style w:type="character" w:customStyle="1" w:styleId="3fff5">
    <w:name w:val="Знак3"/>
    <w:basedOn w:val="af"/>
    <w:rsid w:val="008E76AB"/>
    <w:rPr>
      <w:rFonts w:ascii="Times New Roman" w:eastAsia="Times New Roman" w:hAnsi="Times New Roman"/>
      <w:b/>
      <w:bCs/>
      <w:sz w:val="28"/>
      <w:szCs w:val="24"/>
      <w:lang w:val="uk-UA"/>
    </w:rPr>
  </w:style>
  <w:style w:type="character" w:customStyle="1" w:styleId="21f">
    <w:name w:val="Знак21"/>
    <w:basedOn w:val="af"/>
    <w:rsid w:val="008E76AB"/>
    <w:rPr>
      <w:rFonts w:ascii="Times New Roman" w:eastAsia="Times New Roman" w:hAnsi="Times New Roman"/>
      <w:sz w:val="24"/>
      <w:szCs w:val="24"/>
    </w:rPr>
  </w:style>
  <w:style w:type="character" w:customStyle="1" w:styleId="151">
    <w:name w:val="Знак15"/>
    <w:basedOn w:val="af"/>
    <w:rsid w:val="008E76AB"/>
    <w:rPr>
      <w:rFonts w:ascii="Times New Roman" w:eastAsia="Times New Roman" w:hAnsi="Times New Roman"/>
      <w:sz w:val="24"/>
      <w:szCs w:val="24"/>
    </w:rPr>
  </w:style>
  <w:style w:type="character" w:customStyle="1" w:styleId="14d">
    <w:name w:val="Знак14"/>
    <w:basedOn w:val="af"/>
    <w:rsid w:val="008E76AB"/>
    <w:rPr>
      <w:rFonts w:ascii="Tahoma" w:eastAsia="Times New Roman" w:hAnsi="Tahoma" w:cs="Tahoma"/>
      <w:sz w:val="16"/>
      <w:szCs w:val="16"/>
    </w:rPr>
  </w:style>
  <w:style w:type="character" w:customStyle="1" w:styleId="zag11">
    <w:name w:val="zag1"/>
    <w:basedOn w:val="af"/>
    <w:rsid w:val="00437754"/>
    <w:rPr>
      <w:b/>
      <w:bCs/>
      <w:color w:val="990033"/>
      <w:sz w:val="24"/>
      <w:szCs w:val="24"/>
    </w:rPr>
  </w:style>
  <w:style w:type="character" w:customStyle="1" w:styleId="avt1">
    <w:name w:val="avt1"/>
    <w:basedOn w:val="af"/>
    <w:rsid w:val="00437754"/>
    <w:rPr>
      <w:color w:val="000000"/>
      <w:sz w:val="16"/>
      <w:szCs w:val="16"/>
    </w:rPr>
  </w:style>
  <w:style w:type="character" w:customStyle="1" w:styleId="FontStyle103">
    <w:name w:val="Font Style103"/>
    <w:basedOn w:val="af"/>
    <w:rsid w:val="00CA51F5"/>
    <w:rPr>
      <w:rFonts w:ascii="Times New Roman" w:hAnsi="Times New Roman" w:cs="Times New Roman"/>
      <w:b/>
      <w:bCs/>
      <w:sz w:val="10"/>
      <w:szCs w:val="10"/>
    </w:rPr>
  </w:style>
  <w:style w:type="character" w:customStyle="1" w:styleId="FontStyle18">
    <w:name w:val="Font Style18"/>
    <w:basedOn w:val="af"/>
    <w:rsid w:val="006C3339"/>
    <w:rPr>
      <w:rFonts w:ascii="Times New Roman" w:hAnsi="Times New Roman" w:cs="Times New Roman"/>
      <w:sz w:val="20"/>
      <w:szCs w:val="20"/>
    </w:rPr>
  </w:style>
  <w:style w:type="character" w:customStyle="1" w:styleId="FontStyle74">
    <w:name w:val="Font Style74"/>
    <w:basedOn w:val="af"/>
    <w:rsid w:val="006C3339"/>
    <w:rPr>
      <w:rFonts w:ascii="Times New Roman" w:hAnsi="Times New Roman" w:cs="Times New Roman"/>
      <w:sz w:val="12"/>
      <w:szCs w:val="12"/>
    </w:rPr>
  </w:style>
  <w:style w:type="character" w:customStyle="1" w:styleId="zag">
    <w:name w:val="zag"/>
    <w:basedOn w:val="af"/>
    <w:rsid w:val="00A53071"/>
  </w:style>
  <w:style w:type="paragraph" w:customStyle="1" w:styleId="tagline">
    <w:name w:val="tagline"/>
    <w:basedOn w:val="ae"/>
    <w:rsid w:val="00A5307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zag20">
    <w:name w:val="zag2"/>
    <w:basedOn w:val="af"/>
    <w:rsid w:val="00A53071"/>
    <w:rPr>
      <w:rFonts w:ascii="Verdana" w:hAnsi="Verdana" w:hint="default"/>
      <w:b/>
      <w:bCs/>
      <w:strike w:val="0"/>
      <w:dstrike w:val="0"/>
      <w:color w:val="464646"/>
      <w:sz w:val="18"/>
      <w:szCs w:val="18"/>
      <w:u w:val="none"/>
      <w:effect w:val="none"/>
    </w:rPr>
  </w:style>
  <w:style w:type="paragraph" w:customStyle="1" w:styleId="620">
    <w:name w:val="Заголовок 62"/>
    <w:basedOn w:val="8c"/>
    <w:next w:val="8c"/>
    <w:rsid w:val="00F173D9"/>
    <w:pPr>
      <w:keepNext/>
      <w:widowControl/>
      <w:snapToGrid/>
      <w:spacing w:line="240" w:lineRule="auto"/>
      <w:ind w:firstLine="720"/>
      <w:jc w:val="center"/>
      <w:outlineLvl w:val="5"/>
    </w:pPr>
  </w:style>
  <w:style w:type="paragraph" w:customStyle="1" w:styleId="8c">
    <w:name w:val="Обычный8"/>
    <w:rsid w:val="00F173D9"/>
    <w:pPr>
      <w:widowControl w:val="0"/>
      <w:snapToGrid w:val="0"/>
      <w:spacing w:line="420" w:lineRule="auto"/>
      <w:ind w:firstLine="320"/>
      <w:jc w:val="both"/>
    </w:pPr>
    <w:rPr>
      <w:rFonts w:ascii="Times New Roman" w:eastAsia="Times New Roman" w:hAnsi="Times New Roman" w:cs="Times New Roman"/>
      <w:sz w:val="28"/>
      <w:lang w:val="uk-UA"/>
    </w:rPr>
  </w:style>
  <w:style w:type="paragraph" w:customStyle="1" w:styleId="720">
    <w:name w:val="Заголовок 72"/>
    <w:basedOn w:val="8c"/>
    <w:next w:val="8c"/>
    <w:rsid w:val="00F173D9"/>
    <w:pPr>
      <w:keepNext/>
      <w:widowControl/>
      <w:snapToGrid/>
      <w:spacing w:line="240" w:lineRule="auto"/>
      <w:ind w:firstLine="720"/>
      <w:jc w:val="right"/>
      <w:outlineLvl w:val="6"/>
    </w:pPr>
  </w:style>
  <w:style w:type="character" w:customStyle="1" w:styleId="textb1">
    <w:name w:val="text_b1"/>
    <w:basedOn w:val="af"/>
    <w:rsid w:val="00F173D9"/>
    <w:rPr>
      <w:b/>
      <w:bCs/>
      <w:color w:val="313131"/>
      <w:sz w:val="15"/>
      <w:szCs w:val="15"/>
    </w:rPr>
  </w:style>
  <w:style w:type="paragraph" w:customStyle="1" w:styleId="262">
    <w:name w:val="Основной текст с отступом 26"/>
    <w:basedOn w:val="8c"/>
    <w:rsid w:val="00F173D9"/>
    <w:pPr>
      <w:widowControl/>
      <w:snapToGrid/>
      <w:spacing w:line="240" w:lineRule="auto"/>
      <w:ind w:firstLine="720"/>
    </w:pPr>
  </w:style>
  <w:style w:type="paragraph" w:customStyle="1" w:styleId="133">
    <w:name w:val="Заголовок 13"/>
    <w:basedOn w:val="8c"/>
    <w:next w:val="8c"/>
    <w:rsid w:val="00BC24E5"/>
    <w:pPr>
      <w:keepNext/>
      <w:widowControl/>
      <w:snapToGrid/>
      <w:spacing w:line="360" w:lineRule="auto"/>
      <w:ind w:left="2832" w:firstLine="708"/>
      <w:outlineLvl w:val="0"/>
    </w:pPr>
    <w:rPr>
      <w:b/>
      <w:lang w:val="ru-RU"/>
    </w:rPr>
  </w:style>
  <w:style w:type="paragraph" w:customStyle="1" w:styleId="226">
    <w:name w:val="Заголовок 22"/>
    <w:basedOn w:val="8c"/>
    <w:next w:val="8c"/>
    <w:rsid w:val="00BC24E5"/>
    <w:pPr>
      <w:keepNext/>
      <w:widowControl/>
      <w:snapToGrid/>
      <w:spacing w:before="240" w:after="60" w:line="240" w:lineRule="auto"/>
      <w:ind w:firstLine="0"/>
      <w:jc w:val="left"/>
      <w:outlineLvl w:val="1"/>
    </w:pPr>
    <w:rPr>
      <w:rFonts w:ascii="Arial" w:hAnsi="Arial"/>
      <w:b/>
      <w:i/>
      <w:lang w:val="ru-RU"/>
    </w:rPr>
  </w:style>
  <w:style w:type="paragraph" w:customStyle="1" w:styleId="334">
    <w:name w:val="Заголовок 33"/>
    <w:basedOn w:val="8c"/>
    <w:rsid w:val="00BC24E5"/>
    <w:pPr>
      <w:widowControl/>
      <w:snapToGrid/>
      <w:spacing w:before="100" w:after="100" w:line="240" w:lineRule="auto"/>
      <w:ind w:firstLine="0"/>
      <w:jc w:val="left"/>
      <w:outlineLvl w:val="2"/>
    </w:pPr>
    <w:rPr>
      <w:b/>
      <w:sz w:val="16"/>
      <w:lang w:val="ru-RU"/>
    </w:rPr>
  </w:style>
  <w:style w:type="character" w:customStyle="1" w:styleId="8d">
    <w:name w:val="Основной шрифт абзаца8"/>
    <w:rsid w:val="00BC24E5"/>
  </w:style>
  <w:style w:type="character" w:customStyle="1" w:styleId="242">
    <w:name w:val="Знак Знак24"/>
    <w:basedOn w:val="8d"/>
    <w:rsid w:val="00BC24E5"/>
    <w:rPr>
      <w:b/>
      <w:noProof w:val="0"/>
      <w:sz w:val="28"/>
      <w:lang w:val="ru-RU"/>
    </w:rPr>
  </w:style>
  <w:style w:type="character" w:customStyle="1" w:styleId="232">
    <w:name w:val="Знак Знак23"/>
    <w:basedOn w:val="8d"/>
    <w:rsid w:val="00BC24E5"/>
    <w:rPr>
      <w:rFonts w:ascii="Arial" w:hAnsi="Arial"/>
      <w:b/>
      <w:i/>
      <w:noProof w:val="0"/>
      <w:sz w:val="28"/>
      <w:lang w:val="ru-RU"/>
    </w:rPr>
  </w:style>
  <w:style w:type="character" w:customStyle="1" w:styleId="227">
    <w:name w:val="Знак Знак22"/>
    <w:basedOn w:val="8d"/>
    <w:rsid w:val="00BC24E5"/>
    <w:rPr>
      <w:b/>
      <w:noProof w:val="0"/>
      <w:sz w:val="16"/>
      <w:lang w:val="ru-RU"/>
    </w:rPr>
  </w:style>
  <w:style w:type="paragraph" w:customStyle="1" w:styleId="6f5">
    <w:name w:val="Название6"/>
    <w:basedOn w:val="8c"/>
    <w:rsid w:val="00BC24E5"/>
    <w:pPr>
      <w:widowControl/>
      <w:snapToGrid/>
      <w:spacing w:line="360" w:lineRule="auto"/>
      <w:ind w:firstLine="567"/>
      <w:jc w:val="center"/>
    </w:pPr>
  </w:style>
  <w:style w:type="paragraph" w:customStyle="1" w:styleId="5fa">
    <w:name w:val="Основной текст с отступом5"/>
    <w:basedOn w:val="8c"/>
    <w:rsid w:val="00BC24E5"/>
    <w:pPr>
      <w:widowControl/>
      <w:snapToGrid/>
      <w:spacing w:after="120" w:line="360" w:lineRule="auto"/>
      <w:ind w:left="709" w:hanging="709"/>
    </w:pPr>
    <w:rPr>
      <w:b/>
      <w:lang w:val="de-DE"/>
    </w:rPr>
  </w:style>
  <w:style w:type="character" w:customStyle="1" w:styleId="3fff6">
    <w:name w:val="Гиперссылка3"/>
    <w:basedOn w:val="8d"/>
    <w:rsid w:val="00BC24E5"/>
    <w:rPr>
      <w:color w:val="0000FF"/>
      <w:u w:val="single"/>
    </w:rPr>
  </w:style>
  <w:style w:type="paragraph" w:customStyle="1" w:styleId="161">
    <w:name w:val="Основной текст16"/>
    <w:basedOn w:val="8c"/>
    <w:rsid w:val="00BC24E5"/>
    <w:pPr>
      <w:widowControl/>
      <w:tabs>
        <w:tab w:val="left" w:pos="7380"/>
      </w:tabs>
      <w:snapToGrid/>
      <w:spacing w:line="360" w:lineRule="auto"/>
      <w:ind w:firstLine="0"/>
    </w:pPr>
    <w:rPr>
      <w:lang w:val="de-DE"/>
    </w:rPr>
  </w:style>
  <w:style w:type="paragraph" w:customStyle="1" w:styleId="4ff4">
    <w:name w:val="Верхний колонтитул4"/>
    <w:basedOn w:val="8c"/>
    <w:rsid w:val="00BC24E5"/>
    <w:pPr>
      <w:widowControl/>
      <w:tabs>
        <w:tab w:val="center" w:pos="4677"/>
        <w:tab w:val="right" w:pos="9355"/>
      </w:tabs>
      <w:snapToGrid/>
      <w:spacing w:line="240" w:lineRule="auto"/>
      <w:ind w:firstLine="0"/>
      <w:jc w:val="left"/>
    </w:pPr>
    <w:rPr>
      <w:sz w:val="24"/>
      <w:lang w:val="ru-RU"/>
    </w:rPr>
  </w:style>
  <w:style w:type="character" w:customStyle="1" w:styleId="3fff7">
    <w:name w:val="Номер страницы3"/>
    <w:basedOn w:val="8d"/>
    <w:rsid w:val="00BC24E5"/>
  </w:style>
  <w:style w:type="paragraph" w:customStyle="1" w:styleId="2fffffe">
    <w:name w:val="Нижний колонтитул2"/>
    <w:basedOn w:val="8c"/>
    <w:rsid w:val="00BC24E5"/>
    <w:pPr>
      <w:widowControl/>
      <w:tabs>
        <w:tab w:val="center" w:pos="4677"/>
        <w:tab w:val="right" w:pos="9355"/>
      </w:tabs>
      <w:snapToGrid/>
      <w:spacing w:line="240" w:lineRule="auto"/>
      <w:ind w:firstLine="0"/>
      <w:jc w:val="left"/>
    </w:pPr>
    <w:rPr>
      <w:sz w:val="24"/>
      <w:lang w:val="ru-RU"/>
    </w:rPr>
  </w:style>
  <w:style w:type="paragraph" w:customStyle="1" w:styleId="263">
    <w:name w:val="Основной текст 26"/>
    <w:basedOn w:val="8c"/>
    <w:rsid w:val="00BC24E5"/>
    <w:pPr>
      <w:widowControl/>
      <w:snapToGrid/>
      <w:spacing w:after="120" w:line="480" w:lineRule="auto"/>
      <w:ind w:firstLine="0"/>
      <w:jc w:val="left"/>
    </w:pPr>
    <w:rPr>
      <w:sz w:val="24"/>
      <w:lang w:val="ru-RU"/>
    </w:rPr>
  </w:style>
  <w:style w:type="character" w:customStyle="1" w:styleId="doc">
    <w:name w:val="doc"/>
    <w:basedOn w:val="8d"/>
    <w:rsid w:val="00BC24E5"/>
  </w:style>
  <w:style w:type="paragraph" w:customStyle="1" w:styleId="5fb">
    <w:name w:val="Обычный (веб)5"/>
    <w:basedOn w:val="8c"/>
    <w:rsid w:val="00BC24E5"/>
    <w:pPr>
      <w:widowControl/>
      <w:snapToGrid/>
      <w:spacing w:before="15" w:after="15" w:line="240" w:lineRule="auto"/>
      <w:ind w:firstLine="0"/>
      <w:jc w:val="left"/>
    </w:pPr>
    <w:rPr>
      <w:color w:val="000000"/>
      <w:sz w:val="16"/>
      <w:lang w:val="ru-RU"/>
    </w:rPr>
  </w:style>
  <w:style w:type="paragraph" w:customStyle="1" w:styleId="m">
    <w:name w:val="m"/>
    <w:basedOn w:val="8c"/>
    <w:rsid w:val="00BC24E5"/>
    <w:pPr>
      <w:widowControl/>
      <w:snapToGrid/>
      <w:spacing w:before="15" w:after="15" w:line="240" w:lineRule="auto"/>
      <w:ind w:firstLine="0"/>
      <w:jc w:val="left"/>
    </w:pPr>
    <w:rPr>
      <w:color w:val="000000"/>
      <w:sz w:val="14"/>
      <w:lang w:val="ru-RU"/>
    </w:rPr>
  </w:style>
  <w:style w:type="paragraph" w:customStyle="1" w:styleId="362">
    <w:name w:val="Основной текст с отступом 36"/>
    <w:basedOn w:val="8c"/>
    <w:rsid w:val="00BC24E5"/>
    <w:pPr>
      <w:widowControl/>
      <w:snapToGrid/>
      <w:spacing w:after="120" w:line="240" w:lineRule="auto"/>
      <w:ind w:left="283" w:firstLine="0"/>
      <w:jc w:val="left"/>
    </w:pPr>
    <w:rPr>
      <w:sz w:val="16"/>
      <w:lang w:val="ru-RU"/>
    </w:rPr>
  </w:style>
  <w:style w:type="paragraph" w:customStyle="1" w:styleId="1fffffff8">
    <w:name w:val="Текст сноски1"/>
    <w:basedOn w:val="8c"/>
    <w:rsid w:val="00BC24E5"/>
    <w:pPr>
      <w:widowControl/>
      <w:snapToGrid/>
      <w:spacing w:line="240" w:lineRule="auto"/>
      <w:ind w:firstLine="0"/>
      <w:jc w:val="left"/>
    </w:pPr>
    <w:rPr>
      <w:sz w:val="20"/>
      <w:lang w:val="ru-RU"/>
    </w:rPr>
  </w:style>
  <w:style w:type="character" w:customStyle="1" w:styleId="5fc">
    <w:name w:val="Знак сноски5"/>
    <w:basedOn w:val="8d"/>
    <w:rsid w:val="00BC24E5"/>
    <w:rPr>
      <w:vertAlign w:val="superscript"/>
    </w:rPr>
  </w:style>
  <w:style w:type="paragraph" w:customStyle="1" w:styleId="HTML10">
    <w:name w:val="Стандартный HTML1"/>
    <w:basedOn w:val="8c"/>
    <w:rsid w:val="00BC24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sz w:val="24"/>
      <w:lang w:val="en-US"/>
    </w:rPr>
  </w:style>
  <w:style w:type="character" w:customStyle="1" w:styleId="2ffffff">
    <w:name w:val="Просмотренная гиперссылка2"/>
    <w:basedOn w:val="8d"/>
    <w:rsid w:val="00BC24E5"/>
    <w:rPr>
      <w:color w:val="800080"/>
      <w:u w:val="single"/>
    </w:rPr>
  </w:style>
  <w:style w:type="character" w:customStyle="1" w:styleId="3fff8">
    <w:name w:val="Выделение3"/>
    <w:basedOn w:val="8d"/>
    <w:rsid w:val="00BC24E5"/>
    <w:rPr>
      <w:b/>
    </w:rPr>
  </w:style>
  <w:style w:type="character" w:customStyle="1" w:styleId="A00">
    <w:name w:val="A0"/>
    <w:rsid w:val="00BC24E5"/>
    <w:rPr>
      <w:color w:val="000000"/>
      <w:sz w:val="60"/>
    </w:rPr>
  </w:style>
  <w:style w:type="character" w:customStyle="1" w:styleId="HTML11">
    <w:name w:val="Цитата HTML1"/>
    <w:basedOn w:val="8d"/>
    <w:rsid w:val="00BC24E5"/>
    <w:rPr>
      <w:color w:val="008000"/>
    </w:rPr>
  </w:style>
  <w:style w:type="paragraph" w:customStyle="1" w:styleId="3fff9">
    <w:name w:val="Текст3"/>
    <w:basedOn w:val="8c"/>
    <w:rsid w:val="00B506D2"/>
    <w:pPr>
      <w:widowControl/>
      <w:snapToGrid/>
      <w:spacing w:line="360" w:lineRule="auto"/>
      <w:ind w:firstLine="0"/>
      <w:jc w:val="left"/>
    </w:pPr>
    <w:rPr>
      <w:rFonts w:ascii="Courier New" w:hAnsi="Courier New"/>
      <w:sz w:val="20"/>
      <w:lang w:val="ru-RU"/>
    </w:rPr>
  </w:style>
  <w:style w:type="paragraph" w:customStyle="1" w:styleId="2ffffff0">
    <w:name w:val="Обычный отступ2"/>
    <w:basedOn w:val="8c"/>
    <w:rsid w:val="006A1CBB"/>
    <w:pPr>
      <w:widowControl/>
      <w:snapToGrid/>
      <w:spacing w:line="480" w:lineRule="auto"/>
      <w:ind w:firstLine="720"/>
      <w:jc w:val="left"/>
    </w:pPr>
    <w:rPr>
      <w:lang w:val="ru-RU"/>
    </w:rPr>
  </w:style>
  <w:style w:type="paragraph" w:customStyle="1" w:styleId="335">
    <w:name w:val="Основной текст 33"/>
    <w:basedOn w:val="8c"/>
    <w:rsid w:val="006A1CBB"/>
    <w:pPr>
      <w:widowControl/>
      <w:snapToGrid/>
      <w:spacing w:after="120" w:line="240" w:lineRule="auto"/>
      <w:ind w:firstLine="0"/>
      <w:jc w:val="left"/>
    </w:pPr>
    <w:rPr>
      <w:sz w:val="16"/>
      <w:lang w:val="ru-RU"/>
    </w:rPr>
  </w:style>
  <w:style w:type="paragraph" w:customStyle="1" w:styleId="Maintext2">
    <w:name w:val="Main text"/>
    <w:basedOn w:val="ae"/>
    <w:link w:val="Maintext3"/>
    <w:rsid w:val="005104CB"/>
    <w:pPr>
      <w:widowControl w:val="0"/>
      <w:suppressAutoHyphens w:val="0"/>
      <w:spacing w:line="360" w:lineRule="auto"/>
      <w:ind w:firstLine="567"/>
      <w:jc w:val="both"/>
    </w:pPr>
    <w:rPr>
      <w:rFonts w:ascii="Times New Roman" w:eastAsia="Times New Roman" w:hAnsi="Times New Roman" w:cs="Times New Roman"/>
      <w:sz w:val="28"/>
      <w:lang w:val="en-US" w:eastAsia="ru-RU"/>
    </w:rPr>
  </w:style>
  <w:style w:type="character" w:customStyle="1" w:styleId="Maintext3">
    <w:name w:val="Main text Знак"/>
    <w:basedOn w:val="af"/>
    <w:link w:val="Maintext2"/>
    <w:rsid w:val="005104CB"/>
    <w:rPr>
      <w:rFonts w:ascii="Times New Roman" w:eastAsia="Times New Roman" w:hAnsi="Times New Roman" w:cs="Times New Roman"/>
      <w:sz w:val="28"/>
      <w:szCs w:val="24"/>
      <w:lang w:val="en-US"/>
    </w:rPr>
  </w:style>
  <w:style w:type="paragraph" w:customStyle="1" w:styleId="lit0">
    <w:name w:val="lit"/>
    <w:basedOn w:val="ae"/>
    <w:rsid w:val="005104CB"/>
    <w:pPr>
      <w:widowControl w:val="0"/>
      <w:suppressAutoHyphens w:val="0"/>
      <w:spacing w:line="360" w:lineRule="auto"/>
      <w:jc w:val="both"/>
    </w:pPr>
    <w:rPr>
      <w:rFonts w:ascii="Times New Roman" w:eastAsia="Times New Roman" w:hAnsi="Times New Roman" w:cs="Times New Roman"/>
      <w:sz w:val="28"/>
      <w:lang w:val="uk-UA" w:eastAsia="ru-RU"/>
    </w:rPr>
  </w:style>
  <w:style w:type="character" w:customStyle="1" w:styleId="titre">
    <w:name w:val="titre"/>
    <w:basedOn w:val="af"/>
    <w:rsid w:val="00553C54"/>
  </w:style>
  <w:style w:type="character" w:customStyle="1" w:styleId="gtit">
    <w:name w:val="gtit"/>
    <w:basedOn w:val="af"/>
    <w:rsid w:val="00783C79"/>
  </w:style>
  <w:style w:type="character" w:customStyle="1" w:styleId="titre1">
    <w:name w:val="titre1"/>
    <w:basedOn w:val="af"/>
    <w:rsid w:val="00783C79"/>
  </w:style>
  <w:style w:type="paragraph" w:customStyle="1" w:styleId="930">
    <w:name w:val="Стиль93"/>
    <w:basedOn w:val="98"/>
    <w:rsid w:val="00737725"/>
    <w:pPr>
      <w:tabs>
        <w:tab w:val="clear" w:pos="567"/>
        <w:tab w:val="left" w:pos="284"/>
      </w:tabs>
      <w:ind w:firstLine="284"/>
    </w:pPr>
    <w:rPr>
      <w:sz w:val="22"/>
      <w:szCs w:val="24"/>
    </w:rPr>
  </w:style>
  <w:style w:type="paragraph" w:customStyle="1" w:styleId="nging0">
    <w:name w:val="nging:  0"/>
    <w:aliases w:val="63 cm"/>
    <w:basedOn w:val="ae"/>
    <w:rsid w:val="00221984"/>
    <w:pPr>
      <w:tabs>
        <w:tab w:val="num" w:pos="1209"/>
      </w:tabs>
      <w:suppressAutoHyphens w:val="0"/>
      <w:ind w:left="1209" w:hanging="360"/>
    </w:pPr>
    <w:rPr>
      <w:rFonts w:ascii="Times New Roman" w:eastAsia="Times New Roman" w:hAnsi="Times New Roman" w:cs="Times New Roman"/>
      <w:lang w:val="uk-UA" w:eastAsia="uk-UA"/>
    </w:rPr>
  </w:style>
  <w:style w:type="paragraph" w:customStyle="1" w:styleId="3fffa">
    <w:name w:val="Без интервала3"/>
    <w:qFormat/>
    <w:rsid w:val="00221984"/>
    <w:rPr>
      <w:rFonts w:ascii="Calibri" w:eastAsia="Calibri" w:hAnsi="Calibri" w:cs="Times New Roman"/>
      <w:sz w:val="22"/>
      <w:szCs w:val="22"/>
      <w:lang w:val="uk-UA" w:eastAsia="en-US"/>
    </w:rPr>
  </w:style>
  <w:style w:type="paragraph" w:customStyle="1" w:styleId="2ffffff1">
    <w:name w:val="Нумерованный список2"/>
    <w:basedOn w:val="ae"/>
    <w:rsid w:val="00221984"/>
    <w:pPr>
      <w:suppressAutoHyphens w:val="0"/>
      <w:spacing w:line="360" w:lineRule="auto"/>
      <w:ind w:left="426" w:hanging="426"/>
      <w:jc w:val="both"/>
    </w:pPr>
    <w:rPr>
      <w:rFonts w:ascii="Times New Roman" w:eastAsia="Times New Roman" w:hAnsi="Times New Roman" w:cs="Times New Roman"/>
      <w:snapToGrid w:val="0"/>
      <w:sz w:val="28"/>
      <w:szCs w:val="20"/>
      <w:lang w:eastAsia="ru-RU"/>
    </w:rPr>
  </w:style>
  <w:style w:type="character" w:customStyle="1" w:styleId="WW-Absatz-Standardschriftart1111111">
    <w:name w:val="WW-Absatz-Standardschriftart1111111"/>
    <w:rsid w:val="00CD3A46"/>
  </w:style>
  <w:style w:type="character" w:customStyle="1" w:styleId="WW-Absatz-Standardschriftart11111111">
    <w:name w:val="WW-Absatz-Standardschriftart11111111"/>
    <w:rsid w:val="00CD3A46"/>
  </w:style>
  <w:style w:type="character" w:customStyle="1" w:styleId="WW-Absatz-Standardschriftart111111111">
    <w:name w:val="WW-Absatz-Standardschriftart111111111"/>
    <w:rsid w:val="00CD3A46"/>
  </w:style>
  <w:style w:type="character" w:customStyle="1" w:styleId="WW-Absatz-Standardschriftart1111111111">
    <w:name w:val="WW-Absatz-Standardschriftart1111111111"/>
    <w:rsid w:val="00CD3A46"/>
  </w:style>
  <w:style w:type="character" w:customStyle="1" w:styleId="WW-Absatz-Standardschriftart11111111111">
    <w:name w:val="WW-Absatz-Standardschriftart11111111111"/>
    <w:rsid w:val="00CD3A46"/>
  </w:style>
  <w:style w:type="character" w:customStyle="1" w:styleId="WW-Absatz-Standardschriftart111111111111">
    <w:name w:val="WW-Absatz-Standardschriftart111111111111"/>
    <w:rsid w:val="00CD3A46"/>
  </w:style>
  <w:style w:type="character" w:customStyle="1" w:styleId="WW-Absatz-Standardschriftart1111111111111">
    <w:name w:val="WW-Absatz-Standardschriftart1111111111111"/>
    <w:rsid w:val="00CD3A46"/>
  </w:style>
  <w:style w:type="character" w:customStyle="1" w:styleId="WW-Absatz-Standardschriftart11111111111111">
    <w:name w:val="WW-Absatz-Standardschriftart11111111111111"/>
    <w:rsid w:val="00CD3A46"/>
  </w:style>
  <w:style w:type="character" w:customStyle="1" w:styleId="WW-Absatz-Standardschriftart111111111111111">
    <w:name w:val="WW-Absatz-Standardschriftart111111111111111"/>
    <w:rsid w:val="00CD3A46"/>
  </w:style>
  <w:style w:type="character" w:customStyle="1" w:styleId="WW-Absatz-Standardschriftart1111111111111111">
    <w:name w:val="WW-Absatz-Standardschriftart1111111111111111"/>
    <w:rsid w:val="00CD3A46"/>
  </w:style>
  <w:style w:type="character" w:customStyle="1" w:styleId="WW-Absatz-Standardschriftart11111111111111111">
    <w:name w:val="WW-Absatz-Standardschriftart11111111111111111"/>
    <w:rsid w:val="00CD3A46"/>
  </w:style>
  <w:style w:type="character" w:customStyle="1" w:styleId="WW-Absatz-Standardschriftart111111111111111111">
    <w:name w:val="WW-Absatz-Standardschriftart111111111111111111"/>
    <w:rsid w:val="00CD3A46"/>
  </w:style>
  <w:style w:type="character" w:customStyle="1" w:styleId="WW-Absatz-Standardschriftart1111111111111111111">
    <w:name w:val="WW-Absatz-Standardschriftart1111111111111111111"/>
    <w:rsid w:val="00CD3A46"/>
  </w:style>
  <w:style w:type="character" w:customStyle="1" w:styleId="WW-Absatz-Standardschriftart11111111111111111111">
    <w:name w:val="WW-Absatz-Standardschriftart11111111111111111111"/>
    <w:rsid w:val="00CD3A46"/>
  </w:style>
  <w:style w:type="character" w:customStyle="1" w:styleId="WW-Absatz-Standardschriftart111111111111111111111">
    <w:name w:val="WW-Absatz-Standardschriftart111111111111111111111"/>
    <w:rsid w:val="00CD3A46"/>
  </w:style>
  <w:style w:type="character" w:customStyle="1" w:styleId="WW-Absatz-Standardschriftart1111111111111111111111">
    <w:name w:val="WW-Absatz-Standardschriftart1111111111111111111111"/>
    <w:rsid w:val="00CD3A46"/>
  </w:style>
  <w:style w:type="character" w:customStyle="1" w:styleId="WW-Absatz-Standardschriftart11111111111111111111111">
    <w:name w:val="WW-Absatz-Standardschriftart11111111111111111111111"/>
    <w:rsid w:val="00CD3A46"/>
  </w:style>
  <w:style w:type="character" w:customStyle="1" w:styleId="WW-Absatz-Standardschriftart111111111111111111111111">
    <w:name w:val="WW-Absatz-Standardschriftart111111111111111111111111"/>
    <w:rsid w:val="00CD3A46"/>
  </w:style>
  <w:style w:type="character" w:customStyle="1" w:styleId="WW-Absatz-Standardschriftart1111111111111111111111111">
    <w:name w:val="WW-Absatz-Standardschriftart1111111111111111111111111"/>
    <w:rsid w:val="00CD3A46"/>
  </w:style>
  <w:style w:type="character" w:customStyle="1" w:styleId="WW-Absatz-Standardschriftart11111111111111111111111111">
    <w:name w:val="WW-Absatz-Standardschriftart11111111111111111111111111"/>
    <w:rsid w:val="00CD3A46"/>
  </w:style>
  <w:style w:type="character" w:customStyle="1" w:styleId="WW-Absatz-Standardschriftart111111111111111111111111111">
    <w:name w:val="WW-Absatz-Standardschriftart111111111111111111111111111"/>
    <w:rsid w:val="00CD3A46"/>
  </w:style>
  <w:style w:type="character" w:customStyle="1" w:styleId="WW-Absatz-Standardschriftart1111111111111111111111111111">
    <w:name w:val="WW-Absatz-Standardschriftart1111111111111111111111111111"/>
    <w:rsid w:val="00CD3A46"/>
  </w:style>
  <w:style w:type="character" w:customStyle="1" w:styleId="Aeiannueea">
    <w:name w:val="Aeia.nnueea"/>
    <w:rsid w:val="00CD3A46"/>
    <w:rPr>
      <w:rFonts w:ascii="Arial" w:eastAsia="Arial" w:hAnsi="Arial" w:cs="Arial"/>
      <w:color w:val="000000"/>
      <w:sz w:val="24"/>
      <w:szCs w:val="24"/>
    </w:rPr>
  </w:style>
  <w:style w:type="character" w:customStyle="1" w:styleId="Iiia">
    <w:name w:val="Iiia."/>
    <w:rsid w:val="00CD3A46"/>
    <w:rPr>
      <w:rFonts w:ascii="Verdana" w:eastAsia="Verdana" w:hAnsi="Verdana" w:cs="Verdana"/>
      <w:b/>
      <w:bCs/>
      <w:color w:val="000000"/>
      <w:sz w:val="24"/>
      <w:szCs w:val="24"/>
    </w:rPr>
  </w:style>
  <w:style w:type="character" w:customStyle="1" w:styleId="Iiia1">
    <w:name w:val="Iiia.1"/>
    <w:rsid w:val="00CD3A46"/>
    <w:rPr>
      <w:rFonts w:ascii="Verdana" w:eastAsia="Verdana" w:hAnsi="Verdana" w:cs="Verdana"/>
      <w:b/>
      <w:bCs/>
      <w:color w:val="000000"/>
      <w:sz w:val="20"/>
      <w:szCs w:val="20"/>
    </w:rPr>
  </w:style>
  <w:style w:type="character" w:customStyle="1" w:styleId="Ciaeniinee0">
    <w:name w:val="Ciae niinee"/>
    <w:rsid w:val="00CD3A46"/>
    <w:rPr>
      <w:rFonts w:ascii="Arial" w:eastAsia="Arial" w:hAnsi="Arial" w:cs="Arial"/>
      <w:color w:val="000000"/>
      <w:sz w:val="24"/>
      <w:szCs w:val="24"/>
    </w:rPr>
  </w:style>
  <w:style w:type="character" w:customStyle="1" w:styleId="VisitedInternetLink2">
    <w:name w:val="Visited Internet Link2"/>
    <w:rsid w:val="00CD3A46"/>
    <w:rPr>
      <w:color w:val="800000"/>
      <w:u w:val="single"/>
      <w:lang w:val="x-none"/>
    </w:rPr>
  </w:style>
  <w:style w:type="character" w:customStyle="1" w:styleId="Internetlink2">
    <w:name w:val="Internet link2"/>
    <w:rsid w:val="00CD3A46"/>
    <w:rPr>
      <w:color w:val="000080"/>
      <w:u w:val="single"/>
      <w:lang w:val="x-none"/>
    </w:rPr>
  </w:style>
  <w:style w:type="paragraph" w:customStyle="1" w:styleId="Default1">
    <w:name w:val="Default1"/>
    <w:basedOn w:val="ae"/>
    <w:rsid w:val="00CD3A46"/>
    <w:pPr>
      <w:widowControl w:val="0"/>
      <w:autoSpaceDE w:val="0"/>
    </w:pPr>
    <w:rPr>
      <w:rFonts w:ascii="Arial" w:eastAsia="Arial" w:hAnsi="Arial" w:cs="Times New Roman"/>
      <w:color w:val="000000"/>
    </w:rPr>
  </w:style>
  <w:style w:type="paragraph" w:customStyle="1" w:styleId="Caaieiaie11">
    <w:name w:val="Caaieiaie 1"/>
    <w:basedOn w:val="Default1"/>
    <w:next w:val="Default1"/>
    <w:rsid w:val="00CD3A46"/>
    <w:pPr>
      <w:spacing w:after="300"/>
    </w:pPr>
    <w:rPr>
      <w:rFonts w:ascii="Times New Roman" w:eastAsia="Lucida Sans Unicode" w:hAnsi="Times New Roman" w:cs="Tahoma"/>
      <w:color w:val="auto"/>
    </w:rPr>
  </w:style>
  <w:style w:type="paragraph" w:customStyle="1" w:styleId="Iauiueaaa">
    <w:name w:val="Iau.iue (aaa)"/>
    <w:basedOn w:val="Default1"/>
    <w:next w:val="Default1"/>
    <w:rsid w:val="00CD3A46"/>
    <w:pPr>
      <w:spacing w:before="100" w:after="100"/>
    </w:pPr>
    <w:rPr>
      <w:rFonts w:ascii="Times New Roman" w:eastAsia="Lucida Sans Unicode" w:hAnsi="Times New Roman" w:cs="Tahoma"/>
      <w:color w:val="auto"/>
    </w:rPr>
  </w:style>
  <w:style w:type="paragraph" w:customStyle="1" w:styleId="Caaieiaie3">
    <w:name w:val="Caaieiaie 3"/>
    <w:basedOn w:val="Default1"/>
    <w:next w:val="Default1"/>
    <w:rsid w:val="00CD3A46"/>
    <w:pPr>
      <w:spacing w:before="225" w:after="150"/>
    </w:pPr>
    <w:rPr>
      <w:rFonts w:ascii="Times New Roman" w:eastAsia="Lucida Sans Unicode" w:hAnsi="Times New Roman" w:cs="Tahoma"/>
      <w:color w:val="auto"/>
    </w:rPr>
  </w:style>
  <w:style w:type="paragraph" w:customStyle="1" w:styleId="Oeacaoaeu1">
    <w:name w:val="Oeacaoaeu 1"/>
    <w:basedOn w:val="Default1"/>
    <w:next w:val="Default1"/>
    <w:rsid w:val="00CD3A46"/>
    <w:rPr>
      <w:rFonts w:ascii="Times New Roman" w:eastAsia="Lucida Sans Unicode" w:hAnsi="Times New Roman" w:cs="Tahoma"/>
      <w:color w:val="auto"/>
    </w:rPr>
  </w:style>
  <w:style w:type="paragraph" w:customStyle="1" w:styleId="Oaenoniinee0">
    <w:name w:val="Oaeno niinee"/>
    <w:basedOn w:val="Default1"/>
    <w:next w:val="Default1"/>
    <w:rsid w:val="00CD3A46"/>
    <w:rPr>
      <w:rFonts w:ascii="Times New Roman" w:eastAsia="Lucida Sans Unicode" w:hAnsi="Times New Roman" w:cs="Tahoma"/>
      <w:color w:val="auto"/>
    </w:rPr>
  </w:style>
  <w:style w:type="character" w:customStyle="1" w:styleId="b-wrd-expl">
    <w:name w:val="b-wrd-expl"/>
    <w:basedOn w:val="af"/>
    <w:rsid w:val="00CD3A46"/>
  </w:style>
  <w:style w:type="character" w:customStyle="1" w:styleId="b-doc-expl">
    <w:name w:val="b-doc-expl"/>
    <w:basedOn w:val="af"/>
    <w:rsid w:val="00CD3A46"/>
  </w:style>
  <w:style w:type="character" w:customStyle="1" w:styleId="forumdesc">
    <w:name w:val="forumdesc"/>
    <w:basedOn w:val="af"/>
    <w:rsid w:val="00CD3A46"/>
  </w:style>
  <w:style w:type="character" w:customStyle="1" w:styleId="zoomme">
    <w:name w:val="zoomme"/>
    <w:basedOn w:val="af"/>
    <w:rsid w:val="00CD3A46"/>
  </w:style>
  <w:style w:type="character" w:customStyle="1" w:styleId="explbold">
    <w:name w:val="explbold"/>
    <w:basedOn w:val="af"/>
    <w:rsid w:val="000A0BF4"/>
  </w:style>
  <w:style w:type="character" w:customStyle="1" w:styleId="opis1">
    <w:name w:val="opis1"/>
    <w:basedOn w:val="af"/>
    <w:rsid w:val="000A0BF4"/>
    <w:rPr>
      <w:rFonts w:ascii="Arial" w:hAnsi="Arial" w:cs="Arial" w:hint="default"/>
      <w:sz w:val="20"/>
      <w:szCs w:val="20"/>
    </w:rPr>
  </w:style>
  <w:style w:type="character" w:customStyle="1" w:styleId="q1">
    <w:name w:val="q1"/>
    <w:basedOn w:val="af"/>
    <w:rsid w:val="000A0BF4"/>
    <w:rPr>
      <w:color w:val="550055"/>
    </w:rPr>
  </w:style>
  <w:style w:type="paragraph" w:customStyle="1" w:styleId="9c">
    <w:name w:val="Обычный9"/>
    <w:rsid w:val="008D2A30"/>
    <w:pPr>
      <w:spacing w:before="100" w:after="100"/>
    </w:pPr>
    <w:rPr>
      <w:rFonts w:ascii="Times New Roman" w:eastAsia="Times New Roman" w:hAnsi="Times New Roman" w:cs="Times New Roman"/>
      <w:snapToGrid w:val="0"/>
      <w:sz w:val="24"/>
    </w:rPr>
  </w:style>
  <w:style w:type="paragraph" w:customStyle="1" w:styleId="CharCharCharChar">
    <w:name w:val="Char Знак Знак Char Знак Знак Char Знак Знак Char Знак Знак Знак Знак"/>
    <w:basedOn w:val="ae"/>
    <w:rsid w:val="006A1AD1"/>
    <w:pPr>
      <w:suppressAutoHyphens w:val="0"/>
    </w:pPr>
    <w:rPr>
      <w:rFonts w:ascii="Verdana" w:eastAsia="Times New Roman" w:hAnsi="Verdana" w:cs="Verdana"/>
      <w:sz w:val="20"/>
      <w:szCs w:val="20"/>
      <w:lang w:val="en-US" w:eastAsia="en-US"/>
    </w:rPr>
  </w:style>
  <w:style w:type="character" w:customStyle="1" w:styleId="162">
    <w:name w:val="Знак Знак16"/>
    <w:basedOn w:val="1a"/>
    <w:rsid w:val="00B22436"/>
    <w:rPr>
      <w:rFonts w:ascii="Arial" w:hAnsi="Arial" w:cs="Arial"/>
      <w:b/>
      <w:bCs/>
      <w:kern w:val="1"/>
      <w:sz w:val="32"/>
      <w:szCs w:val="32"/>
      <w:lang w:val="ru-RU" w:eastAsia="ar-SA" w:bidi="ar-SA"/>
    </w:rPr>
  </w:style>
  <w:style w:type="character" w:customStyle="1" w:styleId="affffffffffffffffffffffe">
    <w:name w:val="Знак Знак Знак"/>
    <w:basedOn w:val="1a"/>
    <w:rsid w:val="00B22436"/>
    <w:rPr>
      <w:szCs w:val="24"/>
      <w:lang w:val="uk-UA" w:eastAsia="ar-SA" w:bidi="ar-SA"/>
    </w:rPr>
  </w:style>
  <w:style w:type="character" w:customStyle="1" w:styleId="1010">
    <w:name w:val="Знак Знак101"/>
    <w:basedOn w:val="1a"/>
    <w:rsid w:val="00B22436"/>
    <w:rPr>
      <w:sz w:val="28"/>
      <w:szCs w:val="28"/>
      <w:lang w:val="ru-RU" w:eastAsia="ar-SA" w:bidi="ar-SA"/>
    </w:rPr>
  </w:style>
  <w:style w:type="character" w:customStyle="1" w:styleId="hwdmc">
    <w:name w:val="hwdmc"/>
    <w:basedOn w:val="1a"/>
    <w:rsid w:val="00B22436"/>
  </w:style>
  <w:style w:type="character" w:customStyle="1" w:styleId="syn">
    <w:name w:val="syn"/>
    <w:basedOn w:val="1a"/>
    <w:rsid w:val="00B22436"/>
  </w:style>
  <w:style w:type="character" w:customStyle="1" w:styleId="911">
    <w:name w:val="Знак Знак91"/>
    <w:basedOn w:val="1a"/>
    <w:rsid w:val="00B22436"/>
    <w:rPr>
      <w:sz w:val="28"/>
      <w:szCs w:val="28"/>
      <w:lang w:val="ru-RU" w:eastAsia="ar-SA" w:bidi="ar-SA"/>
    </w:rPr>
  </w:style>
  <w:style w:type="character" w:customStyle="1" w:styleId="relatedwd">
    <w:name w:val="relatedwd"/>
    <w:basedOn w:val="1a"/>
    <w:rsid w:val="00B22436"/>
  </w:style>
  <w:style w:type="character" w:customStyle="1" w:styleId="refhwd">
    <w:name w:val="refhwd"/>
    <w:basedOn w:val="1a"/>
    <w:rsid w:val="00B22436"/>
  </w:style>
  <w:style w:type="character" w:customStyle="1" w:styleId="numsense">
    <w:name w:val="numsense"/>
    <w:basedOn w:val="1a"/>
    <w:rsid w:val="00B22436"/>
  </w:style>
  <w:style w:type="character" w:customStyle="1" w:styleId="field">
    <w:name w:val="field"/>
    <w:basedOn w:val="1a"/>
    <w:rsid w:val="00B22436"/>
  </w:style>
  <w:style w:type="character" w:customStyle="1" w:styleId="colloinexa">
    <w:name w:val="colloinexa"/>
    <w:basedOn w:val="1a"/>
    <w:rsid w:val="00B22436"/>
  </w:style>
  <w:style w:type="character" w:customStyle="1" w:styleId="exasound">
    <w:name w:val="exasound"/>
    <w:basedOn w:val="1a"/>
    <w:rsid w:val="00B22436"/>
  </w:style>
  <w:style w:type="character" w:customStyle="1" w:styleId="suffix">
    <w:name w:val="suffix"/>
    <w:basedOn w:val="1a"/>
    <w:rsid w:val="00B22436"/>
  </w:style>
  <w:style w:type="character" w:customStyle="1" w:styleId="820">
    <w:name w:val="Знак Знак82"/>
    <w:basedOn w:val="1a"/>
    <w:rsid w:val="00B22436"/>
    <w:rPr>
      <w:rFonts w:ascii="Courier New" w:hAnsi="Courier New" w:cs="Courier New"/>
      <w:lang w:val="ru-RU" w:eastAsia="ar-SA" w:bidi="ar-SA"/>
    </w:rPr>
  </w:style>
  <w:style w:type="character" w:customStyle="1" w:styleId="deriv">
    <w:name w:val="deriv"/>
    <w:basedOn w:val="1a"/>
    <w:rsid w:val="00B22436"/>
  </w:style>
  <w:style w:type="character" w:customStyle="1" w:styleId="lexunit">
    <w:name w:val="lexunit"/>
    <w:basedOn w:val="1a"/>
    <w:rsid w:val="00B22436"/>
  </w:style>
  <w:style w:type="character" w:customStyle="1" w:styleId="propformprep">
    <w:name w:val="propformprep"/>
    <w:basedOn w:val="1a"/>
    <w:rsid w:val="00B22436"/>
  </w:style>
  <w:style w:type="character" w:customStyle="1" w:styleId="orthvar">
    <w:name w:val="orthvar"/>
    <w:basedOn w:val="1a"/>
    <w:rsid w:val="00B22436"/>
  </w:style>
  <w:style w:type="character" w:customStyle="1" w:styleId="hwd">
    <w:name w:val="hwd"/>
    <w:basedOn w:val="1a"/>
    <w:rsid w:val="00B22436"/>
  </w:style>
  <w:style w:type="character" w:customStyle="1" w:styleId="lexvar">
    <w:name w:val="lexvar"/>
    <w:basedOn w:val="1a"/>
    <w:rsid w:val="00B22436"/>
  </w:style>
  <w:style w:type="character" w:customStyle="1" w:styleId="hwdform">
    <w:name w:val="hwdform"/>
    <w:basedOn w:val="1a"/>
    <w:rsid w:val="00B22436"/>
  </w:style>
  <w:style w:type="character" w:customStyle="1" w:styleId="opp">
    <w:name w:val="opp"/>
    <w:basedOn w:val="1a"/>
    <w:rsid w:val="00B22436"/>
  </w:style>
  <w:style w:type="character" w:customStyle="1" w:styleId="registerlab">
    <w:name w:val="registerlab"/>
    <w:basedOn w:val="1a"/>
    <w:rsid w:val="00B22436"/>
  </w:style>
  <w:style w:type="character" w:customStyle="1" w:styleId="gram">
    <w:name w:val="gram"/>
    <w:basedOn w:val="1a"/>
    <w:rsid w:val="00B22436"/>
  </w:style>
  <w:style w:type="character" w:customStyle="1" w:styleId="geo">
    <w:name w:val="geo"/>
    <w:basedOn w:val="1a"/>
    <w:rsid w:val="00B22436"/>
  </w:style>
  <w:style w:type="character" w:customStyle="1" w:styleId="721">
    <w:name w:val="Знак Знак72"/>
    <w:basedOn w:val="1a"/>
    <w:rsid w:val="00B22436"/>
    <w:rPr>
      <w:sz w:val="24"/>
      <w:szCs w:val="24"/>
      <w:lang w:val="ru-RU" w:eastAsia="ar-SA" w:bidi="ar-SA"/>
    </w:rPr>
  </w:style>
  <w:style w:type="character" w:customStyle="1" w:styleId="621">
    <w:name w:val="Знак Знак62"/>
    <w:basedOn w:val="1a"/>
    <w:rsid w:val="00B22436"/>
    <w:rPr>
      <w:sz w:val="28"/>
      <w:szCs w:val="24"/>
      <w:lang w:val="uk-UA" w:eastAsia="ar-SA" w:bidi="ar-SA"/>
    </w:rPr>
  </w:style>
  <w:style w:type="character" w:customStyle="1" w:styleId="522">
    <w:name w:val="Знак Знак52"/>
    <w:basedOn w:val="1a"/>
    <w:rsid w:val="00B22436"/>
    <w:rPr>
      <w:sz w:val="24"/>
      <w:szCs w:val="24"/>
      <w:lang w:val="ru-RU" w:eastAsia="ar-SA" w:bidi="ar-SA"/>
    </w:rPr>
  </w:style>
  <w:style w:type="character" w:customStyle="1" w:styleId="420">
    <w:name w:val="Знак Знак42"/>
    <w:basedOn w:val="1a"/>
    <w:rsid w:val="00B22436"/>
    <w:rPr>
      <w:sz w:val="16"/>
      <w:szCs w:val="16"/>
      <w:lang w:val="ru-RU" w:eastAsia="ar-SA" w:bidi="ar-SA"/>
    </w:rPr>
  </w:style>
  <w:style w:type="character" w:customStyle="1" w:styleId="325">
    <w:name w:val="Знак Знак32"/>
    <w:basedOn w:val="1a"/>
    <w:rsid w:val="00B22436"/>
    <w:rPr>
      <w:rFonts w:ascii="Tahoma" w:hAnsi="Tahoma"/>
      <w:sz w:val="16"/>
      <w:szCs w:val="16"/>
      <w:lang w:eastAsia="ar-SA" w:bidi="ar-SA"/>
    </w:rPr>
  </w:style>
  <w:style w:type="character" w:customStyle="1" w:styleId="252">
    <w:name w:val="Знак Знак25"/>
    <w:basedOn w:val="1a"/>
    <w:rsid w:val="00B22436"/>
    <w:rPr>
      <w:rFonts w:ascii="Tahoma" w:hAnsi="Tahoma"/>
      <w:shd w:val="clear" w:color="auto" w:fill="000080"/>
      <w:lang w:eastAsia="ar-SA" w:bidi="ar-SA"/>
    </w:rPr>
  </w:style>
  <w:style w:type="character" w:customStyle="1" w:styleId="1fffffff9">
    <w:name w:val="Текст выноски Знак1"/>
    <w:basedOn w:val="af"/>
    <w:rsid w:val="00B22436"/>
    <w:rPr>
      <w:rFonts w:ascii="Segoe UI" w:hAnsi="Segoe UI" w:cs="Segoe UI"/>
      <w:sz w:val="18"/>
      <w:szCs w:val="18"/>
      <w:lang w:eastAsia="ar-SA"/>
    </w:rPr>
  </w:style>
  <w:style w:type="character" w:customStyle="1" w:styleId="1fffffffa">
    <w:name w:val="Знак Знак Знак1"/>
    <w:basedOn w:val="af"/>
    <w:rsid w:val="00114A09"/>
    <w:rPr>
      <w:rFonts w:ascii="Times New Roman" w:hAnsi="Times New Roman" w:cs="Times New Roman"/>
      <w:sz w:val="24"/>
      <w:szCs w:val="24"/>
      <w:lang w:val="uk-UA" w:eastAsia="ar-SA" w:bidi="ar-SA"/>
    </w:rPr>
  </w:style>
  <w:style w:type="paragraph" w:customStyle="1" w:styleId="6f6">
    <w:name w:val="Основной текст с отступом6"/>
    <w:basedOn w:val="ae"/>
    <w:rsid w:val="00114A09"/>
    <w:pPr>
      <w:ind w:firstLine="600"/>
      <w:jc w:val="both"/>
    </w:pPr>
    <w:rPr>
      <w:rFonts w:ascii="Times New Roman" w:eastAsia="Times New Roman" w:hAnsi="Times New Roman" w:cs="Times New Roman"/>
      <w:sz w:val="20"/>
      <w:szCs w:val="20"/>
      <w:lang w:val="uk-UA"/>
    </w:rPr>
  </w:style>
  <w:style w:type="paragraph" w:customStyle="1" w:styleId="3fffb">
    <w:name w:val="Абзац списка3"/>
    <w:basedOn w:val="ae"/>
    <w:rsid w:val="00114A09"/>
    <w:pPr>
      <w:ind w:left="720"/>
    </w:pPr>
    <w:rPr>
      <w:rFonts w:ascii="Times New Roman" w:eastAsia="Times New Roman" w:hAnsi="Times New Roman" w:cs="Times New Roman"/>
      <w:sz w:val="28"/>
      <w:szCs w:val="28"/>
    </w:rPr>
  </w:style>
  <w:style w:type="paragraph" w:customStyle="1" w:styleId="233">
    <w:name w:val="Заголовок 23"/>
    <w:basedOn w:val="ae"/>
    <w:next w:val="ae"/>
    <w:rsid w:val="00540A7D"/>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dateune">
    <w:name w:val="dateune"/>
    <w:basedOn w:val="ae"/>
    <w:rsid w:val="00540A7D"/>
    <w:pPr>
      <w:suppressAutoHyphens w:val="0"/>
      <w:spacing w:after="75"/>
    </w:pPr>
    <w:rPr>
      <w:rFonts w:ascii="Times New Roman" w:eastAsia="Times New Roman" w:hAnsi="Times New Roman" w:cs="Times New Roman"/>
      <w:color w:val="666666"/>
      <w:lang w:eastAsia="ru-RU"/>
    </w:rPr>
  </w:style>
  <w:style w:type="character" w:customStyle="1" w:styleId="date1">
    <w:name w:val="date1"/>
    <w:basedOn w:val="af"/>
    <w:rsid w:val="00540A7D"/>
    <w:rPr>
      <w:color w:val="666666"/>
      <w:sz w:val="15"/>
      <w:szCs w:val="15"/>
    </w:rPr>
  </w:style>
  <w:style w:type="character" w:customStyle="1" w:styleId="tit1">
    <w:name w:val="tit1"/>
    <w:basedOn w:val="af"/>
    <w:rsid w:val="00540A7D"/>
    <w:rPr>
      <w:color w:val="053769"/>
      <w:sz w:val="20"/>
      <w:szCs w:val="20"/>
    </w:rPr>
  </w:style>
  <w:style w:type="character" w:customStyle="1" w:styleId="articletitle10">
    <w:name w:val="article_title1"/>
    <w:basedOn w:val="af"/>
    <w:rsid w:val="00540A7D"/>
    <w:rPr>
      <w:rFonts w:ascii="Arial" w:hAnsi="Arial" w:cs="Arial" w:hint="default"/>
      <w:b/>
      <w:bCs/>
      <w:sz w:val="24"/>
      <w:szCs w:val="24"/>
    </w:rPr>
  </w:style>
  <w:style w:type="character" w:customStyle="1" w:styleId="articletext1">
    <w:name w:val="article_text1"/>
    <w:basedOn w:val="af"/>
    <w:rsid w:val="00540A7D"/>
    <w:rPr>
      <w:rFonts w:ascii="Arial" w:hAnsi="Arial" w:cs="Arial" w:hint="default"/>
      <w:sz w:val="18"/>
      <w:szCs w:val="18"/>
    </w:rPr>
  </w:style>
  <w:style w:type="character" w:customStyle="1" w:styleId="headerbreadcrumb1">
    <w:name w:val="header_breadcrumb1"/>
    <w:basedOn w:val="af"/>
    <w:rsid w:val="00540A7D"/>
    <w:rPr>
      <w:rFonts w:ascii="Impact" w:hAnsi="Impact" w:hint="default"/>
      <w:b/>
      <w:bCs/>
      <w:caps/>
      <w:color w:val="666666"/>
      <w:sz w:val="39"/>
      <w:szCs w:val="39"/>
    </w:rPr>
  </w:style>
  <w:style w:type="character" w:customStyle="1" w:styleId="generaltext1">
    <w:name w:val="general_text1"/>
    <w:basedOn w:val="af"/>
    <w:rsid w:val="00540A7D"/>
    <w:rPr>
      <w:rFonts w:ascii="Arial" w:hAnsi="Arial" w:cs="Arial" w:hint="default"/>
      <w:sz w:val="18"/>
      <w:szCs w:val="18"/>
    </w:rPr>
  </w:style>
  <w:style w:type="paragraph" w:customStyle="1" w:styleId="Text-d">
    <w:name w:val="Text-d"/>
    <w:basedOn w:val="ae"/>
    <w:rsid w:val="00B437D0"/>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e"/>
    <w:rsid w:val="00B437D0"/>
    <w:pPr>
      <w:suppressAutoHyphens w:val="0"/>
      <w:ind w:firstLine="709"/>
      <w:jc w:val="both"/>
    </w:pPr>
    <w:rPr>
      <w:rFonts w:ascii="Times New Roman" w:eastAsia="Times New Roman" w:hAnsi="Times New Roman" w:cs="Times New Roman"/>
      <w:sz w:val="28"/>
      <w:szCs w:val="20"/>
      <w:lang w:eastAsia="ru-RU"/>
    </w:rPr>
  </w:style>
  <w:style w:type="paragraph" w:customStyle="1" w:styleId="270">
    <w:name w:val="Основной текст 27"/>
    <w:basedOn w:val="ae"/>
    <w:rsid w:val="00B437D0"/>
    <w:pPr>
      <w:suppressAutoHyphens w:val="0"/>
      <w:overflowPunct w:val="0"/>
      <w:autoSpaceDE w:val="0"/>
      <w:autoSpaceDN w:val="0"/>
      <w:adjustRightInd w:val="0"/>
      <w:spacing w:line="360" w:lineRule="auto"/>
      <w:ind w:firstLine="680"/>
      <w:jc w:val="both"/>
    </w:pPr>
    <w:rPr>
      <w:rFonts w:ascii="Times New Roman" w:eastAsia="Times New Roman" w:hAnsi="Times New Roman" w:cs="Times New Roman"/>
      <w:sz w:val="28"/>
      <w:szCs w:val="20"/>
      <w:lang w:val="uk-UA" w:eastAsia="ru-RU"/>
    </w:rPr>
  </w:style>
  <w:style w:type="paragraph" w:customStyle="1" w:styleId="ris">
    <w:name w:val="ris"/>
    <w:basedOn w:val="ae"/>
    <w:rsid w:val="009153A9"/>
    <w:pPr>
      <w:suppressAutoHyphens w:val="0"/>
      <w:jc w:val="center"/>
    </w:pPr>
    <w:rPr>
      <w:rFonts w:ascii="Times New Roman" w:eastAsia="Times New Roman" w:hAnsi="Times New Roman" w:cs="Times New Roman"/>
      <w:sz w:val="28"/>
      <w:szCs w:val="22"/>
      <w:lang w:val="en-US" w:eastAsia="en-US"/>
    </w:rPr>
  </w:style>
  <w:style w:type="paragraph" w:customStyle="1" w:styleId="afffffffffffffffffffffff">
    <w:name w:val="надпись"/>
    <w:basedOn w:val="ae"/>
    <w:rsid w:val="009153A9"/>
    <w:pPr>
      <w:keepNext/>
      <w:suppressAutoHyphens w:val="0"/>
      <w:spacing w:line="360" w:lineRule="auto"/>
      <w:jc w:val="right"/>
    </w:pPr>
    <w:rPr>
      <w:rFonts w:ascii="Times New Roman" w:eastAsia="Times New Roman" w:hAnsi="Times New Roman" w:cs="Times New Roman"/>
      <w:b/>
      <w:sz w:val="28"/>
      <w:lang w:val="it-IT" w:eastAsia="it-IT"/>
    </w:rPr>
  </w:style>
  <w:style w:type="character" w:customStyle="1" w:styleId="afffffffffffffffffffffff0">
    <w:name w:val="формула"/>
    <w:basedOn w:val="af"/>
    <w:rsid w:val="009153A9"/>
    <w:rPr>
      <w:rFonts w:ascii="Times New Roman" w:hAnsi="Times New Roman" w:cs="Times New Roman"/>
      <w:i/>
    </w:rPr>
  </w:style>
  <w:style w:type="paragraph" w:customStyle="1" w:styleId="afffffffffffffffffffffff1">
    <w:name w:val="чернетка"/>
    <w:basedOn w:val="ae"/>
    <w:rsid w:val="009153A9"/>
    <w:pPr>
      <w:suppressAutoHyphens w:val="0"/>
      <w:spacing w:line="360" w:lineRule="auto"/>
      <w:ind w:firstLine="709"/>
      <w:jc w:val="both"/>
    </w:pPr>
    <w:rPr>
      <w:rFonts w:ascii="Times New Roman" w:eastAsia="Times New Roman" w:hAnsi="Times New Roman" w:cs="Times New Roman"/>
      <w:color w:val="000080"/>
      <w:sz w:val="28"/>
      <w:lang w:val="it-IT" w:eastAsia="it-IT"/>
    </w:rPr>
  </w:style>
  <w:style w:type="character" w:customStyle="1" w:styleId="andr">
    <w:name w:val="andr"/>
    <w:basedOn w:val="af"/>
    <w:rsid w:val="009153A9"/>
    <w:rPr>
      <w:rFonts w:ascii="Comic Sans MS" w:hAnsi="Comic Sans MS" w:cs="Arial"/>
      <w:sz w:val="26"/>
      <w:lang w:val="uk-UA" w:eastAsia="x-none"/>
    </w:rPr>
  </w:style>
  <w:style w:type="character" w:customStyle="1" w:styleId="key">
    <w:name w:val="key"/>
    <w:basedOn w:val="af"/>
    <w:rsid w:val="009153A9"/>
    <w:rPr>
      <w:rFonts w:ascii="Arial" w:hAnsi="Arial" w:cs="Times New Roman"/>
      <w:color w:val="FF0000"/>
      <w:sz w:val="28"/>
      <w:szCs w:val="28"/>
    </w:rPr>
  </w:style>
  <w:style w:type="character" w:customStyle="1" w:styleId="bio1">
    <w:name w:val="bio1"/>
    <w:basedOn w:val="af"/>
    <w:rsid w:val="009153A9"/>
    <w:rPr>
      <w:rFonts w:ascii="Verdana" w:hAnsi="Verdana" w:cs="Times New Roman"/>
      <w:color w:val="000000"/>
      <w:sz w:val="17"/>
      <w:szCs w:val="17"/>
    </w:rPr>
  </w:style>
  <w:style w:type="character" w:customStyle="1" w:styleId="5fd">
    <w:name w:val="Гиперссылка5"/>
    <w:basedOn w:val="af"/>
    <w:rsid w:val="009153A9"/>
    <w:rPr>
      <w:rFonts w:cs="Times New Roman"/>
      <w:color w:val="0000FF"/>
      <w:sz w:val="20"/>
      <w:szCs w:val="20"/>
      <w:u w:val="single"/>
      <w:effect w:val="none"/>
    </w:rPr>
  </w:style>
  <w:style w:type="character" w:customStyle="1" w:styleId="1CharChar1">
    <w:name w:val="Знак1 Char Char1"/>
    <w:basedOn w:val="af"/>
    <w:locked/>
    <w:rsid w:val="009153A9"/>
    <w:rPr>
      <w:rFonts w:ascii="Calibri" w:hAnsi="Calibri" w:cs="Calibri"/>
      <w:sz w:val="24"/>
      <w:szCs w:val="24"/>
      <w:lang w:val="it-IT" w:eastAsia="it-IT" w:bidi="ar-SA"/>
    </w:rPr>
  </w:style>
  <w:style w:type="paragraph" w:customStyle="1" w:styleId="Textkorper-Einzug">
    <w:name w:val="Textkorper-Einzug"/>
    <w:basedOn w:val="ae"/>
    <w:rsid w:val="00A7566D"/>
    <w:pPr>
      <w:widowControl w:val="0"/>
      <w:suppressAutoHyphens w:val="0"/>
      <w:overflowPunct w:val="0"/>
      <w:autoSpaceDE w:val="0"/>
      <w:autoSpaceDN w:val="0"/>
      <w:adjustRightInd w:val="0"/>
      <w:ind w:left="360"/>
      <w:jc w:val="both"/>
      <w:textAlignment w:val="baseline"/>
    </w:pPr>
    <w:rPr>
      <w:rFonts w:ascii="Times New Roman" w:eastAsia="Times New Roman" w:hAnsi="Times New Roman" w:cs="Times New Roman"/>
      <w:sz w:val="28"/>
      <w:szCs w:val="20"/>
      <w:lang w:val="uk-UA" w:eastAsia="ru-RU"/>
    </w:rPr>
  </w:style>
  <w:style w:type="paragraph" w:customStyle="1" w:styleId="Standard1">
    <w:name w:val="Standard1"/>
    <w:rsid w:val="00A7566D"/>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Fuzeile">
    <w:name w:val="Fu?zeile"/>
    <w:basedOn w:val="ae"/>
    <w:rsid w:val="00A7566D"/>
    <w:pPr>
      <w:widowControl w:val="0"/>
      <w:tabs>
        <w:tab w:val="center" w:pos="4536"/>
        <w:tab w:val="right" w:pos="9072"/>
      </w:tabs>
      <w:suppressAutoHyphens w:val="0"/>
      <w:overflowPunct w:val="0"/>
      <w:autoSpaceDE w:val="0"/>
      <w:autoSpaceDN w:val="0"/>
      <w:adjustRightInd w:val="0"/>
      <w:textAlignment w:val="baseline"/>
    </w:pPr>
    <w:rPr>
      <w:rFonts w:ascii="Arial" w:eastAsia="Times New Roman" w:hAnsi="Arial" w:cs="Times New Roman"/>
      <w:szCs w:val="20"/>
      <w:lang w:val="de-DE" w:eastAsia="ru-RU"/>
    </w:rPr>
  </w:style>
  <w:style w:type="paragraph" w:customStyle="1" w:styleId="Textkorper">
    <w:name w:val="Textkorper"/>
    <w:basedOn w:val="ae"/>
    <w:rsid w:val="00A7566D"/>
    <w:pPr>
      <w:widowControl w:val="0"/>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152">
    <w:name w:val="Обычный (веб)15"/>
    <w:basedOn w:val="ae"/>
    <w:rsid w:val="00A7566D"/>
    <w:pPr>
      <w:suppressAutoHyphens w:val="0"/>
    </w:pPr>
    <w:rPr>
      <w:rFonts w:ascii="Times New Roman" w:eastAsia="Times New Roman" w:hAnsi="Times New Roman" w:cs="Times New Roman"/>
      <w:i/>
      <w:iCs/>
      <w:lang w:eastAsia="ru-RU"/>
    </w:rPr>
  </w:style>
  <w:style w:type="paragraph" w:customStyle="1" w:styleId="777">
    <w:name w:val="777"/>
    <w:rsid w:val="00D02109"/>
    <w:pPr>
      <w:spacing w:after="200" w:line="360" w:lineRule="auto"/>
      <w:ind w:firstLine="709"/>
      <w:jc w:val="both"/>
    </w:pPr>
    <w:rPr>
      <w:rFonts w:ascii="Calibri" w:eastAsia="Times New Roman" w:hAnsi="Calibri" w:cs="Times New Roman"/>
      <w:sz w:val="28"/>
      <w:szCs w:val="28"/>
      <w:lang w:val="en-US"/>
    </w:rPr>
  </w:style>
  <w:style w:type="character" w:customStyle="1" w:styleId="main1">
    <w:name w:val="main1"/>
    <w:basedOn w:val="af"/>
    <w:rsid w:val="00D02109"/>
    <w:rPr>
      <w:rFonts w:ascii="Arial" w:hAnsi="Arial" w:cs="Arial"/>
      <w:color w:val="03593A"/>
      <w:sz w:val="20"/>
      <w:szCs w:val="20"/>
    </w:rPr>
  </w:style>
  <w:style w:type="character" w:customStyle="1" w:styleId="11f5">
    <w:name w:val="Заголовок 1 Знак1"/>
    <w:aliases w:val="Заголовок 1 Знак Знак"/>
    <w:basedOn w:val="af"/>
    <w:rsid w:val="00D02109"/>
    <w:rPr>
      <w:rFonts w:ascii="Cambria" w:hAnsi="Cambria" w:cs="Times New Roman"/>
      <w:b/>
      <w:bCs/>
      <w:kern w:val="32"/>
      <w:sz w:val="32"/>
      <w:szCs w:val="32"/>
    </w:rPr>
  </w:style>
  <w:style w:type="paragraph" w:customStyle="1" w:styleId="21f0">
    <w:name w:val="Цитата 21"/>
    <w:basedOn w:val="ae"/>
    <w:next w:val="ae"/>
    <w:rsid w:val="00D02109"/>
    <w:pPr>
      <w:suppressAutoHyphens w:val="0"/>
    </w:pPr>
    <w:rPr>
      <w:rFonts w:ascii="Calibri" w:eastAsia="Times New Roman" w:hAnsi="Calibri" w:cs="Times New Roman"/>
      <w:i/>
      <w:lang w:val="en-US" w:eastAsia="en-US"/>
    </w:rPr>
  </w:style>
  <w:style w:type="character" w:customStyle="1" w:styleId="2ffffff2">
    <w:name w:val="Цитата 2 Знак"/>
    <w:basedOn w:val="af"/>
    <w:rsid w:val="00D02109"/>
    <w:rPr>
      <w:rFonts w:ascii="Times New Roman" w:hAnsi="Times New Roman" w:cs="Times New Roman"/>
      <w:i/>
      <w:sz w:val="24"/>
      <w:szCs w:val="24"/>
    </w:rPr>
  </w:style>
  <w:style w:type="paragraph" w:customStyle="1" w:styleId="1fffffffb">
    <w:name w:val="Выделенная цитата1"/>
    <w:basedOn w:val="ae"/>
    <w:next w:val="ae"/>
    <w:rsid w:val="00D02109"/>
    <w:pPr>
      <w:suppressAutoHyphens w:val="0"/>
      <w:ind w:left="720" w:right="720"/>
    </w:pPr>
    <w:rPr>
      <w:rFonts w:ascii="Calibri" w:eastAsia="Times New Roman" w:hAnsi="Calibri" w:cs="Times New Roman"/>
      <w:b/>
      <w:i/>
      <w:szCs w:val="22"/>
      <w:lang w:val="en-US" w:eastAsia="en-US"/>
    </w:rPr>
  </w:style>
  <w:style w:type="character" w:customStyle="1" w:styleId="afffffffffffffffffffffff2">
    <w:name w:val="Выделенная цитата Знак"/>
    <w:basedOn w:val="af"/>
    <w:rsid w:val="00D02109"/>
    <w:rPr>
      <w:rFonts w:ascii="Times New Roman" w:hAnsi="Times New Roman" w:cs="Times New Roman"/>
      <w:b/>
      <w:i/>
      <w:sz w:val="24"/>
    </w:rPr>
  </w:style>
  <w:style w:type="character" w:customStyle="1" w:styleId="2ffffff3">
    <w:name w:val="Слабое выделение2"/>
    <w:rsid w:val="00D02109"/>
    <w:rPr>
      <w:i/>
      <w:color w:val="5A5A5A"/>
    </w:rPr>
  </w:style>
  <w:style w:type="character" w:customStyle="1" w:styleId="1fffffffc">
    <w:name w:val="Сильное выделение1"/>
    <w:basedOn w:val="af"/>
    <w:rsid w:val="00D02109"/>
    <w:rPr>
      <w:rFonts w:ascii="Times New Roman" w:hAnsi="Times New Roman" w:cs="Times New Roman"/>
      <w:b/>
      <w:i/>
      <w:sz w:val="24"/>
      <w:szCs w:val="24"/>
      <w:u w:val="single"/>
    </w:rPr>
  </w:style>
  <w:style w:type="character" w:customStyle="1" w:styleId="1fffffffd">
    <w:name w:val="Слабая ссылка1"/>
    <w:basedOn w:val="af"/>
    <w:rsid w:val="00D02109"/>
    <w:rPr>
      <w:rFonts w:ascii="Times New Roman" w:hAnsi="Times New Roman" w:cs="Times New Roman"/>
      <w:sz w:val="24"/>
      <w:szCs w:val="24"/>
      <w:u w:val="single"/>
    </w:rPr>
  </w:style>
  <w:style w:type="character" w:customStyle="1" w:styleId="1fffffffe">
    <w:name w:val="Сильная ссылка1"/>
    <w:basedOn w:val="af"/>
    <w:rsid w:val="00D02109"/>
    <w:rPr>
      <w:rFonts w:ascii="Times New Roman" w:hAnsi="Times New Roman" w:cs="Times New Roman"/>
      <w:b/>
      <w:sz w:val="24"/>
      <w:u w:val="single"/>
    </w:rPr>
  </w:style>
  <w:style w:type="character" w:customStyle="1" w:styleId="1ffffffff">
    <w:name w:val="Название книги1"/>
    <w:basedOn w:val="af"/>
    <w:rsid w:val="00D02109"/>
    <w:rPr>
      <w:rFonts w:ascii="Cambria" w:hAnsi="Cambria" w:cs="Times New Roman"/>
      <w:b/>
      <w:i/>
      <w:sz w:val="24"/>
      <w:szCs w:val="24"/>
    </w:rPr>
  </w:style>
  <w:style w:type="paragraph" w:customStyle="1" w:styleId="3fffc">
    <w:name w:val="Заголовок оглавления3"/>
    <w:basedOn w:val="1"/>
    <w:next w:val="ae"/>
    <w:rsid w:val="00D02109"/>
    <w:pPr>
      <w:numPr>
        <w:numId w:val="0"/>
      </w:numPr>
      <w:suppressAutoHyphens w:val="0"/>
      <w:outlineLvl w:val="9"/>
    </w:pPr>
    <w:rPr>
      <w:rFonts w:ascii="Cambria" w:eastAsia="Times New Roman" w:hAnsi="Cambria" w:cs="Times New Roman"/>
      <w:kern w:val="32"/>
      <w:lang w:val="en-US" w:eastAsia="en-US"/>
    </w:rPr>
  </w:style>
  <w:style w:type="character" w:customStyle="1" w:styleId="Heading1Char1Char">
    <w:name w:val="Heading 1 Char.Заголовок 1 Знак Char"/>
    <w:basedOn w:val="af"/>
    <w:rsid w:val="00D02109"/>
    <w:rPr>
      <w:rFonts w:ascii="Cambria" w:hAnsi="Cambria" w:cs="Times New Roman"/>
      <w:b/>
      <w:kern w:val="32"/>
      <w:sz w:val="32"/>
      <w:lang w:val="en-US"/>
    </w:rPr>
  </w:style>
  <w:style w:type="paragraph" w:customStyle="1" w:styleId="cee1fbf7edfbe9">
    <w:name w:val="Оceбe1ыfbчf7нedыfbйe9"/>
    <w:rsid w:val="00D02109"/>
    <w:pPr>
      <w:widowControl w:val="0"/>
      <w:pBdr>
        <w:top w:val="nil"/>
        <w:left w:val="nil"/>
        <w:bottom w:val="nil"/>
        <w:right w:val="nil"/>
      </w:pBdr>
      <w:autoSpaceDE w:val="0"/>
      <w:autoSpaceDN w:val="0"/>
      <w:adjustRightInd w:val="0"/>
      <w:spacing w:after="200" w:line="276" w:lineRule="auto"/>
    </w:pPr>
    <w:rPr>
      <w:rFonts w:ascii="Times New Roman" w:eastAsia="SimSun" w:hAnsi="Times New Roman" w:cs="Times New Roman"/>
      <w:color w:val="000000"/>
      <w:sz w:val="22"/>
      <w:szCs w:val="22"/>
      <w:lang w:val="en-GB"/>
    </w:rPr>
  </w:style>
  <w:style w:type="paragraph" w:customStyle="1" w:styleId="4ff5">
    <w:name w:val="Текст выноски4"/>
    <w:basedOn w:val="ae"/>
    <w:rsid w:val="00D02109"/>
    <w:pPr>
      <w:suppressAutoHyphens w:val="0"/>
    </w:pPr>
    <w:rPr>
      <w:rFonts w:ascii="Tahoma" w:eastAsia="Times New Roman" w:hAnsi="Tahoma" w:cs="Tahoma"/>
      <w:sz w:val="16"/>
      <w:szCs w:val="16"/>
      <w:lang w:val="en-US" w:eastAsia="en-US"/>
    </w:rPr>
  </w:style>
  <w:style w:type="paragraph" w:customStyle="1" w:styleId="Style7">
    <w:name w:val="Style7"/>
    <w:basedOn w:val="ae"/>
    <w:rsid w:val="00DA5001"/>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10a">
    <w:name w:val="Обычный10"/>
    <w:basedOn w:val="ae"/>
    <w:rsid w:val="00340E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ordtext1">
    <w:name w:val="wordtext1"/>
    <w:basedOn w:val="af"/>
    <w:rsid w:val="005447DF"/>
    <w:rPr>
      <w:rFonts w:ascii="Arial" w:hAnsi="Arial" w:cs="Arial"/>
      <w:sz w:val="24"/>
      <w:szCs w:val="24"/>
    </w:rPr>
  </w:style>
  <w:style w:type="character" w:customStyle="1" w:styleId="definitiontext1">
    <w:name w:val="definitiontext1"/>
    <w:basedOn w:val="af"/>
    <w:rsid w:val="005447DF"/>
    <w:rPr>
      <w:rFonts w:ascii="Arial" w:hAnsi="Arial" w:cs="Arial"/>
      <w:sz w:val="24"/>
      <w:szCs w:val="24"/>
    </w:rPr>
  </w:style>
  <w:style w:type="paragraph" w:styleId="32">
    <w:name w:val="List Bullet 3"/>
    <w:basedOn w:val="ae"/>
    <w:autoRedefine/>
    <w:rsid w:val="005447DF"/>
    <w:pPr>
      <w:numPr>
        <w:numId w:val="50"/>
      </w:numPr>
      <w:tabs>
        <w:tab w:val="num" w:pos="420"/>
        <w:tab w:val="num" w:pos="1080"/>
      </w:tabs>
      <w:suppressAutoHyphens w:val="0"/>
      <w:ind w:left="1080"/>
    </w:pPr>
    <w:rPr>
      <w:rFonts w:ascii="Times New Roman" w:eastAsia="Times New Roman" w:hAnsi="Times New Roman" w:cs="Times New Roman"/>
      <w:sz w:val="20"/>
      <w:szCs w:val="20"/>
      <w:lang w:val="en-US" w:eastAsia="ru-RU"/>
    </w:rPr>
  </w:style>
  <w:style w:type="paragraph" w:styleId="3fffd">
    <w:name w:val="List 3"/>
    <w:basedOn w:val="ae"/>
    <w:rsid w:val="005447DF"/>
    <w:pPr>
      <w:suppressAutoHyphens w:val="0"/>
      <w:ind w:left="849" w:hanging="283"/>
    </w:pPr>
    <w:rPr>
      <w:rFonts w:ascii="Times New Roman" w:eastAsia="Batang" w:hAnsi="Times New Roman" w:cs="Times New Roman"/>
      <w:lang w:eastAsia="ru-RU"/>
    </w:rPr>
  </w:style>
  <w:style w:type="paragraph" w:customStyle="1" w:styleId="afffffffffffffffffffffff3">
    <w:name w:val="Строка ссылки"/>
    <w:basedOn w:val="afffffffa"/>
    <w:rsid w:val="005447DF"/>
    <w:pPr>
      <w:suppressAutoHyphens w:val="0"/>
      <w:spacing w:after="0" w:line="360" w:lineRule="auto"/>
      <w:jc w:val="center"/>
    </w:pPr>
    <w:rPr>
      <w:rFonts w:ascii="Times New Roman" w:eastAsia="Batang" w:hAnsi="Times New Roman" w:cs="Times New Roman"/>
      <w:szCs w:val="28"/>
      <w:lang w:val="uk-UA" w:eastAsia="ru-RU"/>
    </w:rPr>
  </w:style>
  <w:style w:type="character" w:customStyle="1" w:styleId="FontStyle43">
    <w:name w:val="Font Style43"/>
    <w:basedOn w:val="af"/>
    <w:rsid w:val="0044417E"/>
    <w:rPr>
      <w:rFonts w:ascii="Times New Roman" w:hAnsi="Times New Roman" w:cs="Times New Roman"/>
      <w:sz w:val="26"/>
      <w:szCs w:val="26"/>
    </w:rPr>
  </w:style>
  <w:style w:type="paragraph" w:customStyle="1" w:styleId="Style28">
    <w:name w:val="Style28"/>
    <w:basedOn w:val="ae"/>
    <w:rsid w:val="0044417E"/>
    <w:pPr>
      <w:widowControl w:val="0"/>
      <w:suppressAutoHyphens w:val="0"/>
      <w:autoSpaceDE w:val="0"/>
      <w:autoSpaceDN w:val="0"/>
      <w:adjustRightInd w:val="0"/>
      <w:spacing w:line="485" w:lineRule="exact"/>
      <w:jc w:val="both"/>
    </w:pPr>
    <w:rPr>
      <w:rFonts w:ascii="Arial Narrow" w:eastAsia="Times New Roman" w:hAnsi="Arial Narrow" w:cs="Times New Roman"/>
      <w:lang w:val="uk-UA" w:eastAsia="uk-UA"/>
    </w:rPr>
  </w:style>
  <w:style w:type="character" w:customStyle="1" w:styleId="A26">
    <w:name w:val="A2+6"/>
    <w:rsid w:val="0044417E"/>
    <w:rPr>
      <w:color w:val="000000"/>
      <w:sz w:val="22"/>
      <w:szCs w:val="22"/>
    </w:rPr>
  </w:style>
  <w:style w:type="paragraph" w:customStyle="1" w:styleId="Pa106">
    <w:name w:val="Pa10+6"/>
    <w:basedOn w:val="ae"/>
    <w:next w:val="ae"/>
    <w:rsid w:val="0044417E"/>
    <w:pPr>
      <w:suppressAutoHyphens w:val="0"/>
      <w:autoSpaceDE w:val="0"/>
      <w:autoSpaceDN w:val="0"/>
      <w:adjustRightInd w:val="0"/>
      <w:spacing w:line="241" w:lineRule="atLeast"/>
    </w:pPr>
    <w:rPr>
      <w:rFonts w:ascii="Times New Roman" w:eastAsia="Times New Roman" w:hAnsi="Times New Roman" w:cs="Times New Roman"/>
      <w:lang w:eastAsia="ru-RU"/>
    </w:rPr>
  </w:style>
  <w:style w:type="paragraph" w:customStyle="1" w:styleId="271">
    <w:name w:val="Основной текст с отступом 27"/>
    <w:basedOn w:val="ae"/>
    <w:rsid w:val="004E5A5D"/>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CharChar">
    <w:name w:val="Знак Знак Char Char"/>
    <w:basedOn w:val="ae"/>
    <w:rsid w:val="00AD10B9"/>
    <w:pPr>
      <w:suppressAutoHyphens w:val="0"/>
    </w:pPr>
    <w:rPr>
      <w:rFonts w:ascii="Verdana" w:eastAsia="Times New Roman" w:hAnsi="Verdana" w:cs="Verdana"/>
      <w:sz w:val="20"/>
      <w:szCs w:val="20"/>
      <w:lang w:val="en-US" w:eastAsia="en-US"/>
    </w:rPr>
  </w:style>
  <w:style w:type="paragraph" w:customStyle="1" w:styleId="msonormal1">
    <w:name w:val="msonormal1"/>
    <w:rsid w:val="00AD10B9"/>
    <w:rPr>
      <w:rFonts w:ascii="Times New Roman" w:eastAsia="Times New Roman" w:hAnsi="Times New Roman" w:cs="Times New Roman"/>
      <w:sz w:val="24"/>
      <w:szCs w:val="24"/>
      <w:lang w:val="bg-BG" w:eastAsia="bg-BG"/>
    </w:rPr>
  </w:style>
  <w:style w:type="paragraph" w:customStyle="1" w:styleId="news-text">
    <w:name w:val="news-text"/>
    <w:basedOn w:val="ae"/>
    <w:rsid w:val="00AD10B9"/>
    <w:pPr>
      <w:suppressAutoHyphens w:val="0"/>
      <w:spacing w:before="60" w:after="120"/>
      <w:ind w:left="150"/>
      <w:jc w:val="both"/>
    </w:pPr>
    <w:rPr>
      <w:rFonts w:ascii="Times New Roman" w:eastAsia="Times New Roman" w:hAnsi="Times New Roman" w:cs="Times New Roman"/>
      <w:color w:val="000000"/>
      <w:sz w:val="16"/>
      <w:szCs w:val="16"/>
      <w:lang w:eastAsia="ru-RU"/>
    </w:rPr>
  </w:style>
  <w:style w:type="paragraph" w:customStyle="1" w:styleId="ReportTitle">
    <w:name w:val="Report Title"/>
    <w:basedOn w:val="ae"/>
    <w:autoRedefine/>
    <w:rsid w:val="00AD10B9"/>
    <w:pPr>
      <w:widowControl w:val="0"/>
      <w:numPr>
        <w:numId w:val="51"/>
      </w:numPr>
      <w:tabs>
        <w:tab w:val="clear" w:pos="720"/>
        <w:tab w:val="num" w:pos="252"/>
        <w:tab w:val="left" w:pos="432"/>
      </w:tabs>
      <w:suppressAutoHyphens w:val="0"/>
      <w:spacing w:line="360" w:lineRule="auto"/>
      <w:ind w:left="249" w:hanging="249"/>
      <w:jc w:val="both"/>
    </w:pPr>
    <w:rPr>
      <w:rFonts w:ascii="TimesNewRoman" w:eastAsia="Times New Roman" w:hAnsi="TimesNewRoman" w:cs="TimesNewRoman"/>
      <w:bCs/>
      <w:sz w:val="28"/>
      <w:szCs w:val="28"/>
      <w:lang w:eastAsia="en-US"/>
    </w:rPr>
  </w:style>
  <w:style w:type="paragraph" w:customStyle="1" w:styleId="ReportHeading1">
    <w:name w:val="ReportHeading1"/>
    <w:basedOn w:val="ae"/>
    <w:rsid w:val="00AD10B9"/>
    <w:pPr>
      <w:suppressAutoHyphens w:val="0"/>
      <w:spacing w:before="120" w:after="120"/>
      <w:ind w:left="851" w:right="2268"/>
    </w:pPr>
    <w:rPr>
      <w:rFonts w:ascii="LucidaSans" w:eastAsia="Times New Roman" w:hAnsi="LucidaSans" w:cs="Times New Roman"/>
      <w:b/>
      <w:sz w:val="44"/>
      <w:szCs w:val="20"/>
      <w:lang w:eastAsia="en-US"/>
    </w:rPr>
  </w:style>
  <w:style w:type="character" w:customStyle="1" w:styleId="text40">
    <w:name w:val="text4"/>
    <w:basedOn w:val="af"/>
    <w:rsid w:val="00AD10B9"/>
  </w:style>
  <w:style w:type="paragraph" w:customStyle="1" w:styleId="CharChar1">
    <w:name w:val="Знак Знак Char Char1"/>
    <w:basedOn w:val="ae"/>
    <w:rsid w:val="0097379D"/>
    <w:pPr>
      <w:suppressAutoHyphens w:val="0"/>
    </w:pPr>
    <w:rPr>
      <w:rFonts w:ascii="Verdana" w:eastAsia="Times New Roman" w:hAnsi="Verdana" w:cs="Verdana"/>
      <w:sz w:val="20"/>
      <w:szCs w:val="20"/>
      <w:lang w:val="en-US" w:eastAsia="en-US"/>
    </w:rPr>
  </w:style>
  <w:style w:type="paragraph" w:styleId="2d">
    <w:name w:val="Body Text First Indent 2"/>
    <w:basedOn w:val="affffffff1"/>
    <w:link w:val="2c"/>
    <w:rsid w:val="000451C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f"/>
    <w:link w:val="affffffff1"/>
    <w:rsid w:val="000451C4"/>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0451C4"/>
    <w:rPr>
      <w:rFonts w:ascii="Garamond" w:eastAsia="Garamond" w:hAnsi="Garamond" w:cs="Garamond"/>
      <w:sz w:val="24"/>
      <w:szCs w:val="24"/>
      <w:lang w:eastAsia="ar-SA"/>
    </w:rPr>
  </w:style>
  <w:style w:type="paragraph" w:customStyle="1" w:styleId="style25">
    <w:name w:val="style25"/>
    <w:basedOn w:val="ae"/>
    <w:rsid w:val="00CA7940"/>
    <w:pPr>
      <w:suppressAutoHyphens w:val="0"/>
      <w:spacing w:before="100" w:after="100"/>
    </w:pPr>
    <w:rPr>
      <w:rFonts w:ascii="Times New Roman" w:eastAsia="Times New Roman" w:hAnsi="Times New Roman" w:cs="Times New Roman"/>
      <w:szCs w:val="20"/>
      <w:lang w:eastAsia="ru-RU"/>
    </w:rPr>
  </w:style>
  <w:style w:type="character" w:customStyle="1" w:styleId="erk1">
    <w:name w:val="erk1"/>
    <w:basedOn w:val="af"/>
    <w:rsid w:val="00713AC2"/>
    <w:rPr>
      <w:color w:val="auto"/>
    </w:rPr>
  </w:style>
  <w:style w:type="character" w:customStyle="1" w:styleId="tex1">
    <w:name w:val="tex1"/>
    <w:basedOn w:val="af"/>
    <w:rsid w:val="00713AC2"/>
    <w:rPr>
      <w:color w:val="000000"/>
    </w:rPr>
  </w:style>
  <w:style w:type="paragraph" w:customStyle="1" w:styleId="spis">
    <w:name w:val="spis"/>
    <w:basedOn w:val="ae"/>
    <w:rsid w:val="00713AC2"/>
    <w:pPr>
      <w:numPr>
        <w:numId w:val="52"/>
      </w:numPr>
      <w:suppressAutoHyphens w:val="0"/>
      <w:spacing w:line="360" w:lineRule="auto"/>
      <w:jc w:val="both"/>
    </w:pPr>
    <w:rPr>
      <w:rFonts w:ascii="Times New Roman" w:eastAsia="Times New Roman" w:hAnsi="Times New Roman" w:cs="Times New Roman"/>
      <w:sz w:val="28"/>
      <w:szCs w:val="28"/>
      <w:lang w:val="uk-UA" w:eastAsia="en-US"/>
    </w:rPr>
  </w:style>
  <w:style w:type="paragraph" w:styleId="4ff6">
    <w:name w:val="List Bullet 4"/>
    <w:basedOn w:val="ae"/>
    <w:autoRedefine/>
    <w:rsid w:val="00A3734A"/>
    <w:pPr>
      <w:widowControl w:val="0"/>
      <w:tabs>
        <w:tab w:val="num" w:pos="1620"/>
      </w:tabs>
      <w:suppressAutoHyphens w:val="0"/>
      <w:ind w:left="1620" w:hanging="360"/>
      <w:jc w:val="both"/>
    </w:pPr>
    <w:rPr>
      <w:rFonts w:ascii="Times New Roman" w:eastAsia="SimSun" w:hAnsi="Times New Roman" w:cs="Times New Roman"/>
      <w:kern w:val="2"/>
      <w:sz w:val="21"/>
      <w:szCs w:val="21"/>
      <w:lang w:val="uk-UA" w:eastAsia="zh-CN"/>
    </w:rPr>
  </w:style>
  <w:style w:type="paragraph" w:customStyle="1" w:styleId="1ffffffff0">
    <w:name w:val="Заголовок 1 + полужирный"/>
    <w:basedOn w:val="afffffffb"/>
    <w:rsid w:val="00FA6228"/>
    <w:pPr>
      <w:tabs>
        <w:tab w:val="clear" w:pos="644"/>
      </w:tabs>
      <w:suppressAutoHyphens w:val="0"/>
      <w:spacing w:before="0" w:after="220" w:line="360" w:lineRule="auto"/>
      <w:ind w:left="0" w:right="-115" w:firstLine="0"/>
      <w:jc w:val="center"/>
    </w:pPr>
    <w:rPr>
      <w:rFonts w:ascii="Times New Roman" w:eastAsia="Times New Roman" w:hAnsi="Times New Roman" w:cs="Times New Roman"/>
      <w:b/>
      <w:bCs/>
      <w:i/>
      <w:iCs/>
      <w:sz w:val="28"/>
      <w:szCs w:val="28"/>
      <w:lang w:val="uk-UA" w:eastAsia="ru-RU"/>
    </w:rPr>
  </w:style>
  <w:style w:type="paragraph" w:styleId="afffffffffffffffffffffff4">
    <w:name w:val="table of figures"/>
    <w:aliases w:val="Перечень ссылок"/>
    <w:basedOn w:val="ae"/>
    <w:next w:val="ae"/>
    <w:semiHidden/>
    <w:rsid w:val="00D440B5"/>
    <w:pPr>
      <w:suppressAutoHyphens w:val="0"/>
    </w:pPr>
    <w:rPr>
      <w:rFonts w:ascii="Times New Roman" w:eastAsia="Times New Roman" w:hAnsi="Times New Roman" w:cs="Times New Roman"/>
      <w:bCs/>
      <w:iCs/>
      <w:sz w:val="28"/>
      <w:szCs w:val="28"/>
      <w:lang w:eastAsia="ru-RU"/>
    </w:rPr>
  </w:style>
  <w:style w:type="paragraph" w:customStyle="1" w:styleId="3fffe">
    <w:name w:val="Заголовок 3 + полужирный + не курсив"/>
    <w:aliases w:val="Справа:  0 см,Перед:  8 пт,После:  8 ..."/>
    <w:basedOn w:val="1ffffffff0"/>
    <w:rsid w:val="00D440B5"/>
    <w:pPr>
      <w:spacing w:before="160" w:after="160"/>
      <w:ind w:right="0"/>
    </w:pPr>
    <w:rPr>
      <w:i w:val="0"/>
      <w:iCs w:val="0"/>
    </w:rPr>
  </w:style>
  <w:style w:type="paragraph" w:customStyle="1" w:styleId="3-0">
    <w:name w:val="Заголовок 3 + полужирный + Справа:  -0"/>
    <w:aliases w:val="2 см,После:  0 пт"/>
    <w:basedOn w:val="1ffffffff0"/>
    <w:rsid w:val="00D440B5"/>
    <w:pPr>
      <w:spacing w:after="0"/>
      <w:ind w:right="-113"/>
    </w:pPr>
    <w:rPr>
      <w:iCs w:val="0"/>
    </w:rPr>
  </w:style>
  <w:style w:type="paragraph" w:customStyle="1" w:styleId="1TimesNewRoman">
    <w:name w:val="Заголовок 1 + Times New Roman"/>
    <w:aliases w:val="не курсив,После:  12 пт"/>
    <w:basedOn w:val="20"/>
    <w:rsid w:val="00D440B5"/>
    <w:pPr>
      <w:numPr>
        <w:ilvl w:val="0"/>
        <w:numId w:val="0"/>
      </w:numPr>
      <w:suppressAutoHyphens w:val="0"/>
      <w:spacing w:before="360" w:after="240" w:line="360" w:lineRule="auto"/>
      <w:jc w:val="center"/>
    </w:pPr>
    <w:rPr>
      <w:rFonts w:ascii="Times New Roman" w:eastAsia="Times New Roman" w:hAnsi="Times New Roman" w:cs="Arial"/>
      <w:i w:val="0"/>
      <w:iCs w:val="0"/>
      <w:lang w:val="uk-UA" w:eastAsia="ru-RU"/>
    </w:rPr>
  </w:style>
  <w:style w:type="paragraph" w:customStyle="1" w:styleId="1ffffffff1">
    <w:name w:val="Загловок 1"/>
    <w:basedOn w:val="20"/>
    <w:rsid w:val="00D440B5"/>
    <w:pPr>
      <w:numPr>
        <w:ilvl w:val="0"/>
        <w:numId w:val="0"/>
      </w:numPr>
      <w:suppressAutoHyphens w:val="0"/>
      <w:spacing w:before="360" w:after="0" w:line="360" w:lineRule="auto"/>
      <w:jc w:val="center"/>
    </w:pPr>
    <w:rPr>
      <w:rFonts w:ascii="Times New Roman" w:eastAsia="Times New Roman" w:hAnsi="Times New Roman" w:cs="Arial"/>
      <w:i w:val="0"/>
      <w:iCs w:val="0"/>
      <w:lang w:val="uk-UA" w:eastAsia="ru-RU"/>
    </w:rPr>
  </w:style>
  <w:style w:type="paragraph" w:customStyle="1" w:styleId="1ffffffff2">
    <w:name w:val="Оглавение 1"/>
    <w:basedOn w:val="1TimesNewRoman"/>
    <w:rsid w:val="00D440B5"/>
  </w:style>
  <w:style w:type="paragraph" w:customStyle="1" w:styleId="14pt025">
    <w:name w:val="Стиль 14 pt полужирный сверху: (одинарная Авто  025 пт линия)..."/>
    <w:basedOn w:val="ae"/>
    <w:rsid w:val="007168E0"/>
    <w:pPr>
      <w:framePr w:wrap="around" w:vAnchor="page" w:hAnchor="text" w:y="1"/>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sz w:val="28"/>
      <w:szCs w:val="20"/>
      <w:lang w:eastAsia="ru-RU"/>
    </w:rPr>
  </w:style>
  <w:style w:type="paragraph" w:customStyle="1" w:styleId="14pt0250">
    <w:name w:val="Стиль 14 pt полужирный Лиловый сверху: (одинарная Авто  025 п..."/>
    <w:basedOn w:val="ae"/>
    <w:next w:val="14pt025"/>
    <w:rsid w:val="007168E0"/>
    <w:pPr>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color w:val="FF00FF"/>
      <w:sz w:val="28"/>
      <w:szCs w:val="20"/>
      <w:lang w:eastAsia="ru-RU"/>
    </w:rPr>
  </w:style>
  <w:style w:type="character" w:customStyle="1" w:styleId="med">
    <w:name w:val="med"/>
    <w:basedOn w:val="af"/>
    <w:rsid w:val="007168E0"/>
  </w:style>
  <w:style w:type="character" w:customStyle="1" w:styleId="dbody">
    <w:name w:val="d_body"/>
    <w:basedOn w:val="af"/>
    <w:rsid w:val="007168E0"/>
  </w:style>
  <w:style w:type="character" w:customStyle="1" w:styleId="gl">
    <w:name w:val="gl"/>
    <w:basedOn w:val="af"/>
    <w:rsid w:val="007168E0"/>
  </w:style>
  <w:style w:type="character" w:customStyle="1" w:styleId="source">
    <w:name w:val="source"/>
    <w:basedOn w:val="af"/>
    <w:rsid w:val="007168E0"/>
  </w:style>
  <w:style w:type="character" w:customStyle="1" w:styleId="u-2-ln">
    <w:name w:val="u-2-ln"/>
    <w:basedOn w:val="af"/>
    <w:rsid w:val="007168E0"/>
  </w:style>
  <w:style w:type="character" w:customStyle="1" w:styleId="contenttexten">
    <w:name w:val="content_text_en"/>
    <w:basedOn w:val="af"/>
    <w:rsid w:val="007168E0"/>
  </w:style>
  <w:style w:type="character" w:customStyle="1" w:styleId="citecrochet">
    <w:name w:val="cite_crochet"/>
    <w:basedOn w:val="af"/>
    <w:rsid w:val="007168E0"/>
  </w:style>
  <w:style w:type="table" w:customStyle="1" w:styleId="1ffffffff3">
    <w:name w:val="Светлый список1"/>
    <w:basedOn w:val="af0"/>
    <w:uiPriority w:val="61"/>
    <w:rsid w:val="00CA3E26"/>
    <w:rPr>
      <w:rFonts w:ascii="Calibri" w:eastAsia="Times New Roman" w:hAnsi="Calibri" w:cs="Times New Roman"/>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ffffffff4">
    <w:name w:val="Замещающий текст1"/>
    <w:basedOn w:val="af"/>
    <w:uiPriority w:val="99"/>
    <w:semiHidden/>
    <w:rsid w:val="00CA3E26"/>
    <w:rPr>
      <w:color w:val="808080"/>
    </w:rPr>
  </w:style>
  <w:style w:type="paragraph" w:customStyle="1" w:styleId="short">
    <w:name w:val="short"/>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od1">
    <w:name w:val="bod1"/>
    <w:basedOn w:val="af"/>
    <w:rsid w:val="00147188"/>
    <w:rPr>
      <w:rFonts w:ascii="MS Sans Serif" w:hAnsi="MS Sans Serif" w:cs="MS Sans Serif"/>
      <w:color w:val="000000"/>
      <w:sz w:val="20"/>
      <w:szCs w:val="20"/>
    </w:rPr>
  </w:style>
  <w:style w:type="paragraph" w:customStyle="1" w:styleId="l1">
    <w:name w:val="l1"/>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2">
    <w:name w:val="l2"/>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i">
    <w:name w:val="vi"/>
    <w:basedOn w:val="af"/>
    <w:rsid w:val="00147188"/>
  </w:style>
  <w:style w:type="character" w:customStyle="1" w:styleId="transcription">
    <w:name w:val="transcription"/>
    <w:basedOn w:val="af"/>
    <w:rsid w:val="00147188"/>
  </w:style>
  <w:style w:type="character" w:customStyle="1" w:styleId="star-caretcode-i1">
    <w:name w:val="star-caretcode-i1"/>
    <w:basedOn w:val="af"/>
    <w:rsid w:val="00147188"/>
    <w:rPr>
      <w:i/>
      <w:iCs/>
    </w:rPr>
  </w:style>
  <w:style w:type="paragraph" w:customStyle="1" w:styleId="afffffffffffffffffffffff5">
    <w:name w:val="Текст диссертации"/>
    <w:basedOn w:val="ae"/>
    <w:rsid w:val="00486705"/>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Aennaoaoey">
    <w:name w:val="Aenna?oaoey"/>
    <w:basedOn w:val="ae"/>
    <w:rsid w:val="00486705"/>
    <w:pPr>
      <w:suppressAutoHyphens w:val="0"/>
      <w:overflowPunct w:val="0"/>
      <w:autoSpaceDE w:val="0"/>
      <w:autoSpaceDN w:val="0"/>
      <w:adjustRightInd w:val="0"/>
      <w:spacing w:line="360" w:lineRule="auto"/>
      <w:ind w:firstLine="680"/>
      <w:jc w:val="both"/>
      <w:textAlignment w:val="baseline"/>
    </w:pPr>
    <w:rPr>
      <w:rFonts w:ascii="Times New Roman" w:eastAsia="Times New Roman" w:hAnsi="Times New Roman" w:cs="Times New Roman"/>
      <w:sz w:val="28"/>
      <w:szCs w:val="20"/>
      <w:lang w:eastAsia="ru-RU"/>
    </w:rPr>
  </w:style>
  <w:style w:type="paragraph" w:customStyle="1" w:styleId="caaieiaie30">
    <w:name w:val="caaieiaie3"/>
    <w:basedOn w:val="ae"/>
    <w:rsid w:val="00486705"/>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NoeeuCaaaeuiee">
    <w:name w:val="NoeeuCaaaeuiee"/>
    <w:basedOn w:val="ae"/>
    <w:rsid w:val="00486705"/>
    <w:pPr>
      <w:suppressAutoHyphens w:val="0"/>
      <w:overflowPunct w:val="0"/>
      <w:autoSpaceDE w:val="0"/>
      <w:autoSpaceDN w:val="0"/>
      <w:adjustRightInd w:val="0"/>
      <w:spacing w:line="360" w:lineRule="atLeast"/>
      <w:ind w:firstLine="720"/>
      <w:jc w:val="both"/>
      <w:textAlignment w:val="baseline"/>
    </w:pPr>
    <w:rPr>
      <w:rFonts w:ascii="Times New Roman CYR" w:eastAsia="Times New Roman" w:hAnsi="Times New Roman CYR" w:cs="Times New Roman"/>
      <w:sz w:val="26"/>
      <w:szCs w:val="20"/>
      <w:lang w:eastAsia="ru-RU"/>
    </w:rPr>
  </w:style>
  <w:style w:type="paragraph" w:customStyle="1" w:styleId="Noeo">
    <w:name w:val="Noeo"/>
    <w:basedOn w:val="afffffffa"/>
    <w:rsid w:val="00486705"/>
    <w:pPr>
      <w:suppressAutoHyphens w:val="0"/>
      <w:overflowPunct w:val="0"/>
      <w:autoSpaceDE w:val="0"/>
      <w:autoSpaceDN w:val="0"/>
      <w:adjustRightInd w:val="0"/>
      <w:spacing w:after="0" w:line="360" w:lineRule="auto"/>
      <w:ind w:left="2268"/>
      <w:textAlignment w:val="baseline"/>
    </w:pPr>
    <w:rPr>
      <w:rFonts w:ascii="Times New Roman" w:eastAsia="Times New Roman" w:hAnsi="Times New Roman" w:cs="Times New Roman"/>
      <w:i/>
      <w:szCs w:val="20"/>
      <w:lang w:eastAsia="ru-RU"/>
    </w:rPr>
  </w:style>
  <w:style w:type="paragraph" w:customStyle="1" w:styleId="afffffffffffffffffffffff6">
    <w:name w:val="Ñòèõ ïåðâûé íóìåðîâàííûé"/>
    <w:basedOn w:val="ae"/>
    <w:rsid w:val="00486705"/>
    <w:pPr>
      <w:widowControl w:val="0"/>
      <w:shd w:val="clear" w:color="auto" w:fill="FFFFFF"/>
      <w:tabs>
        <w:tab w:val="left" w:pos="0"/>
      </w:tabs>
      <w:suppressAutoHyphens w:val="0"/>
      <w:overflowPunct w:val="0"/>
      <w:autoSpaceDE w:val="0"/>
      <w:autoSpaceDN w:val="0"/>
      <w:adjustRightInd w:val="0"/>
      <w:spacing w:before="60"/>
      <w:ind w:left="709"/>
      <w:textAlignment w:val="baseline"/>
    </w:pPr>
    <w:rPr>
      <w:rFonts w:ascii="Times New Roman" w:eastAsia="Times New Roman" w:hAnsi="Times New Roman" w:cs="Times New Roman"/>
      <w:sz w:val="20"/>
      <w:szCs w:val="20"/>
      <w:lang w:eastAsia="ru-RU"/>
    </w:rPr>
  </w:style>
  <w:style w:type="paragraph" w:customStyle="1" w:styleId="afffffffffffffffffffffff7">
    <w:name w:val="Задание"/>
    <w:basedOn w:val="ae"/>
    <w:rsid w:val="00486705"/>
    <w:pPr>
      <w:suppressAutoHyphens w:val="0"/>
      <w:jc w:val="right"/>
    </w:pPr>
    <w:rPr>
      <w:rFonts w:ascii="Times New Roman" w:eastAsia="Times New Roman" w:hAnsi="Times New Roman" w:cs="Times New Roman"/>
      <w:b/>
      <w:i/>
      <w:sz w:val="28"/>
      <w:szCs w:val="28"/>
      <w:lang w:eastAsia="ru-RU"/>
    </w:rPr>
  </w:style>
  <w:style w:type="paragraph" w:customStyle="1" w:styleId="afffffffffffffffffffffff8">
    <w:name w:val="упражнение"/>
    <w:basedOn w:val="ae"/>
    <w:rsid w:val="00486705"/>
    <w:pPr>
      <w:suppressAutoHyphens w:val="0"/>
      <w:ind w:left="708"/>
    </w:pPr>
    <w:rPr>
      <w:rFonts w:ascii="Times New Roman" w:eastAsia="Times New Roman" w:hAnsi="Times New Roman" w:cs="Times New Roman"/>
      <w:b/>
      <w:i/>
      <w:lang w:eastAsia="ru-RU"/>
    </w:rPr>
  </w:style>
  <w:style w:type="paragraph" w:customStyle="1" w:styleId="afffffffffffffffffffffff9">
    <w:name w:val="Упражнение"/>
    <w:basedOn w:val="ae"/>
    <w:autoRedefine/>
    <w:rsid w:val="00486705"/>
    <w:pPr>
      <w:suppressAutoHyphens w:val="0"/>
      <w:spacing w:before="120" w:after="60"/>
      <w:ind w:left="709"/>
      <w:contextualSpacing/>
    </w:pPr>
    <w:rPr>
      <w:rFonts w:ascii="Times New Roman" w:eastAsia="Times New Roman" w:hAnsi="Times New Roman" w:cs="Times New Roman"/>
      <w:b/>
      <w:i/>
      <w:lang w:eastAsia="ru-RU"/>
    </w:rPr>
  </w:style>
  <w:style w:type="paragraph" w:customStyle="1" w:styleId="afffffffffffffffffffffffa">
    <w:name w:val="стл"/>
    <w:basedOn w:val="ae"/>
    <w:autoRedefine/>
    <w:rsid w:val="00486705"/>
    <w:pPr>
      <w:suppressAutoHyphens w:val="0"/>
      <w:spacing w:before="360" w:after="360"/>
      <w:ind w:left="1416"/>
    </w:pPr>
    <w:rPr>
      <w:rFonts w:ascii="Times New Roman" w:eastAsia="Times New Roman" w:hAnsi="Times New Roman" w:cs="Times New Roman"/>
      <w:b/>
      <w:u w:val="single"/>
      <w:lang w:eastAsia="ru-RU"/>
    </w:rPr>
  </w:style>
  <w:style w:type="paragraph" w:customStyle="1" w:styleId="afffffffffffffffffffffffb">
    <w:name w:val="например"/>
    <w:basedOn w:val="ae"/>
    <w:autoRedefine/>
    <w:rsid w:val="00486705"/>
    <w:pPr>
      <w:suppressAutoHyphens w:val="0"/>
    </w:pPr>
    <w:rPr>
      <w:rFonts w:ascii="Times New Roman" w:eastAsia="Times New Roman" w:hAnsi="Times New Roman" w:cs="Times New Roman"/>
      <w:u w:val="single"/>
      <w:lang w:eastAsia="ru-RU"/>
    </w:rPr>
  </w:style>
  <w:style w:type="paragraph" w:customStyle="1" w:styleId="afffffffffffffffffffffffc">
    <w:name w:val="Предтекстовая"/>
    <w:basedOn w:val="ae"/>
    <w:autoRedefine/>
    <w:rsid w:val="00486705"/>
    <w:pPr>
      <w:suppressAutoHyphens w:val="0"/>
    </w:pPr>
    <w:rPr>
      <w:rFonts w:ascii="Times New Roman" w:eastAsia="Times New Roman" w:hAnsi="Times New Roman" w:cs="Times New Roman"/>
      <w:b/>
      <w:kern w:val="32"/>
      <w:sz w:val="36"/>
      <w:szCs w:val="36"/>
      <w:u w:val="single"/>
      <w:lang w:eastAsia="ru-RU"/>
    </w:rPr>
  </w:style>
  <w:style w:type="character" w:customStyle="1" w:styleId="14e">
    <w:name w:val="сноска14"/>
    <w:basedOn w:val="af"/>
    <w:rsid w:val="00486705"/>
    <w:rPr>
      <w:rFonts w:ascii="Franklin Gothic Medium" w:hAnsi="Franklin Gothic Medium" w:cs="Franklin Gothic Medium"/>
      <w:b/>
      <w:bCs/>
      <w:i/>
      <w:iCs/>
      <w:sz w:val="28"/>
      <w:szCs w:val="28"/>
    </w:rPr>
  </w:style>
  <w:style w:type="character" w:customStyle="1" w:styleId="h30">
    <w:name w:val="h3"/>
    <w:basedOn w:val="af"/>
    <w:rsid w:val="003132EE"/>
    <w:rPr>
      <w:rFonts w:ascii="Verdana" w:hAnsi="Verdana" w:hint="default"/>
      <w:b/>
      <w:bCs/>
      <w:sz w:val="23"/>
      <w:szCs w:val="23"/>
    </w:rPr>
  </w:style>
  <w:style w:type="character" w:customStyle="1" w:styleId="h3-rouge">
    <w:name w:val="h3-rouge"/>
    <w:basedOn w:val="af"/>
    <w:rsid w:val="003132EE"/>
    <w:rPr>
      <w:rFonts w:ascii="Verdana" w:hAnsi="Verdana" w:hint="default"/>
      <w:b/>
      <w:bCs/>
      <w:color w:val="960000"/>
      <w:sz w:val="23"/>
      <w:szCs w:val="23"/>
    </w:rPr>
  </w:style>
  <w:style w:type="paragraph" w:customStyle="1" w:styleId="Bibliographie">
    <w:name w:val="Bibliographie"/>
    <w:basedOn w:val="ae"/>
    <w:rsid w:val="003132EE"/>
    <w:pPr>
      <w:suppressAutoHyphens w:val="0"/>
      <w:ind w:firstLine="284"/>
      <w:jc w:val="both"/>
    </w:pPr>
    <w:rPr>
      <w:rFonts w:ascii="Times New Roman" w:eastAsia="Times New Roman" w:hAnsi="Times New Roman" w:cs="Times New Roman"/>
      <w:lang w:val="fr-FR" w:eastAsia="fr-FR"/>
    </w:rPr>
  </w:style>
  <w:style w:type="character" w:customStyle="1" w:styleId="deroule">
    <w:name w:val="deroule"/>
    <w:basedOn w:val="af"/>
    <w:rsid w:val="003132EE"/>
  </w:style>
  <w:style w:type="character" w:customStyle="1" w:styleId="txtinternoir">
    <w:name w:val="txtinternoir"/>
    <w:basedOn w:val="af"/>
    <w:rsid w:val="003132EE"/>
  </w:style>
  <w:style w:type="character" w:customStyle="1" w:styleId="310">
    <w:name w:val="Заголовок 3 Знак1"/>
    <w:aliases w:val="Заголовок 3 Знак Знак Знак Знак Знак Знак Знак Знак Знак Знак Знак Знак Знак Знак Знак Знак Знак Знак Знак Знак1"/>
    <w:basedOn w:val="af"/>
    <w:link w:val="3"/>
    <w:locked/>
    <w:rsid w:val="00B5408A"/>
    <w:rPr>
      <w:rFonts w:ascii="Garamond" w:eastAsia="Garamond" w:hAnsi="Garamond" w:cs="Garamond"/>
      <w:b/>
      <w:i/>
      <w:color w:val="000000"/>
      <w:sz w:val="26"/>
      <w:lang w:eastAsia="ar-SA"/>
    </w:rPr>
  </w:style>
  <w:style w:type="character" w:customStyle="1" w:styleId="1fff3">
    <w:name w:val="Обычный1 Знак"/>
    <w:basedOn w:val="af"/>
    <w:link w:val="1fff2"/>
    <w:locked/>
    <w:rsid w:val="00B5408A"/>
    <w:rPr>
      <w:rFonts w:ascii="Garamond" w:eastAsia="Garamond" w:hAnsi="Garamond" w:cs="Garamond"/>
      <w:sz w:val="24"/>
      <w:lang w:eastAsia="ar-SA"/>
    </w:rPr>
  </w:style>
  <w:style w:type="character" w:customStyle="1" w:styleId="510">
    <w:name w:val="Заголовок 5 Знак1"/>
    <w:basedOn w:val="af"/>
    <w:link w:val="5"/>
    <w:locked/>
    <w:rsid w:val="00B5408A"/>
    <w:rPr>
      <w:rFonts w:ascii="Garamond" w:eastAsia="Garamond" w:hAnsi="Garamond" w:cs="Garamond"/>
      <w:b/>
      <w:sz w:val="28"/>
      <w:lang w:eastAsia="ar-SA"/>
    </w:rPr>
  </w:style>
  <w:style w:type="paragraph" w:customStyle="1" w:styleId="c0">
    <w:name w:val="c0"/>
    <w:basedOn w:val="ae"/>
    <w:rsid w:val="00B5408A"/>
    <w:pPr>
      <w:pBdr>
        <w:top w:val="single" w:sz="12" w:space="0" w:color="FFCE47"/>
        <w:left w:val="single" w:sz="12" w:space="0" w:color="FFCE47"/>
        <w:bottom w:val="single" w:sz="12" w:space="0" w:color="FFCE47"/>
        <w:right w:val="single" w:sz="12" w:space="0" w:color="FFCE47"/>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title">
    <w:name w:val="helptitle"/>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
    <w:name w:val="help"/>
    <w:basedOn w:val="ae"/>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c1">
    <w:name w:val="c1"/>
    <w:basedOn w:val="ae"/>
    <w:rsid w:val="00B5408A"/>
    <w:pPr>
      <w:shd w:val="clear" w:color="auto" w:fill="FFFFEE"/>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opspan">
    <w:name w:val="topspa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enterspan">
    <w:name w:val="centerspa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req">
    <w:name w:val="req"/>
    <w:basedOn w:val="ae"/>
    <w:rsid w:val="00B5408A"/>
    <w:pPr>
      <w:shd w:val="clear" w:color="auto" w:fill="CCCCC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pub">
    <w:name w:val="pub"/>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error">
    <w:name w:val="error"/>
    <w:basedOn w:val="ae"/>
    <w:rsid w:val="00B5408A"/>
    <w:pPr>
      <w:suppressAutoHyphens w:val="0"/>
      <w:spacing w:before="100" w:beforeAutospacing="1" w:after="100" w:afterAutospacing="1" w:line="288" w:lineRule="auto"/>
    </w:pPr>
    <w:rPr>
      <w:rFonts w:ascii="Arial" w:eastAsia="Times New Roman" w:hAnsi="Arial" w:cs="Arial"/>
      <w:color w:val="FF0000"/>
      <w:sz w:val="22"/>
      <w:szCs w:val="22"/>
      <w:lang w:eastAsia="ru-RU"/>
    </w:rPr>
  </w:style>
  <w:style w:type="paragraph" w:customStyle="1" w:styleId="cc1">
    <w:name w:val="cc1"/>
    <w:basedOn w:val="ae"/>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
    <w:name w:val="cc"/>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top">
    <w:name w:val="cctop"/>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t">
    <w:name w:val="ct"/>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x">
    <w:name w:val="cx"/>
    <w:basedOn w:val="ae"/>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ac0">
    <w:name w:val="ac"/>
    <w:basedOn w:val="ae"/>
    <w:rsid w:val="00B5408A"/>
    <w:pPr>
      <w:pBdr>
        <w:top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h1">
    <w:name w:val="th1"/>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d1">
    <w:name w:val="td1"/>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ontent">
    <w:name w:val="content"/>
    <w:basedOn w:val="ae"/>
    <w:rsid w:val="00B5408A"/>
    <w:pPr>
      <w:suppressAutoHyphens w:val="0"/>
      <w:spacing w:before="257" w:after="257" w:line="288" w:lineRule="auto"/>
      <w:ind w:left="257" w:right="257"/>
    </w:pPr>
    <w:rPr>
      <w:rFonts w:ascii="Arial" w:eastAsia="Times New Roman" w:hAnsi="Arial" w:cs="Arial"/>
      <w:color w:val="000000"/>
      <w:sz w:val="22"/>
      <w:szCs w:val="22"/>
      <w:lang w:eastAsia="ru-RU"/>
    </w:rPr>
  </w:style>
  <w:style w:type="paragraph" w:customStyle="1" w:styleId="contentdiv">
    <w:name w:val="contentdiv"/>
    <w:basedOn w:val="ae"/>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divright">
    <w:name w:val="contentdivright"/>
    <w:basedOn w:val="ae"/>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head">
    <w:name w:val="contenthead"/>
    <w:basedOn w:val="ae"/>
    <w:rsid w:val="00B5408A"/>
    <w:pPr>
      <w:shd w:val="clear" w:color="auto" w:fill="FFDF89"/>
      <w:suppressAutoHyphens w:val="0"/>
      <w:spacing w:after="51" w:line="288" w:lineRule="auto"/>
      <w:ind w:left="-39" w:right="-39"/>
    </w:pPr>
    <w:rPr>
      <w:rFonts w:ascii="Arial" w:eastAsia="Times New Roman" w:hAnsi="Arial" w:cs="Arial"/>
      <w:b/>
      <w:bCs/>
      <w:color w:val="000000"/>
      <w:sz w:val="22"/>
      <w:szCs w:val="22"/>
      <w:lang w:eastAsia="ru-RU"/>
    </w:rPr>
  </w:style>
  <w:style w:type="paragraph" w:customStyle="1" w:styleId="required">
    <w:name w:val="required"/>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inputtextcell">
    <w:name w:val="inputtextcell"/>
    <w:basedOn w:val="ae"/>
    <w:rsid w:val="00B5408A"/>
    <w:pPr>
      <w:suppressAutoHyphens w:val="0"/>
      <w:spacing w:before="100" w:beforeAutospacing="1" w:after="100" w:afterAutospacing="1" w:line="288" w:lineRule="auto"/>
      <w:jc w:val="right"/>
    </w:pPr>
    <w:rPr>
      <w:rFonts w:ascii="Arial" w:eastAsia="Times New Roman" w:hAnsi="Arial" w:cs="Arial"/>
      <w:color w:val="000000"/>
      <w:sz w:val="22"/>
      <w:szCs w:val="22"/>
      <w:lang w:eastAsia="ru-RU"/>
    </w:rPr>
  </w:style>
  <w:style w:type="paragraph" w:customStyle="1" w:styleId="altrow">
    <w:name w:val="altrow"/>
    <w:basedOn w:val="ae"/>
    <w:rsid w:val="00B5408A"/>
    <w:pPr>
      <w:shd w:val="clear" w:color="auto" w:fill="FFEE9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
    <w:name w:val="nav"/>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point">
    <w:name w:val="navpoint"/>
    <w:basedOn w:val="ae"/>
    <w:rsid w:val="00B5408A"/>
    <w:pPr>
      <w:suppressAutoHyphens w:val="0"/>
      <w:spacing w:before="100" w:beforeAutospacing="1" w:after="100" w:afterAutospacing="1" w:line="288" w:lineRule="auto"/>
    </w:pPr>
    <w:rPr>
      <w:rFonts w:ascii="Arial" w:eastAsia="Times New Roman" w:hAnsi="Arial" w:cs="Arial"/>
      <w:b/>
      <w:bCs/>
      <w:color w:val="0000FF"/>
      <w:sz w:val="22"/>
      <w:szCs w:val="22"/>
      <w:lang w:eastAsia="ru-RU"/>
    </w:rPr>
  </w:style>
  <w:style w:type="paragraph" w:customStyle="1" w:styleId="navigationfield">
    <w:name w:val="navigationfield"/>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64" w:after="100" w:afterAutospacing="1" w:line="288" w:lineRule="auto"/>
    </w:pPr>
    <w:rPr>
      <w:rFonts w:ascii="Arial" w:eastAsia="Times New Roman" w:hAnsi="Arial" w:cs="Arial"/>
      <w:color w:val="000000"/>
      <w:sz w:val="22"/>
      <w:szCs w:val="22"/>
      <w:lang w:eastAsia="ru-RU"/>
    </w:rPr>
  </w:style>
  <w:style w:type="paragraph" w:customStyle="1" w:styleId="navigationhead">
    <w:name w:val="navigationhead"/>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igationgroup">
    <w:name w:val="navigationgroup"/>
    <w:basedOn w:val="ae"/>
    <w:rsid w:val="00B5408A"/>
    <w:pPr>
      <w:suppressAutoHyphens w:val="0"/>
      <w:spacing w:before="100" w:beforeAutospacing="1" w:after="100" w:afterAutospacing="1" w:line="288" w:lineRule="auto"/>
      <w:ind w:left="193"/>
    </w:pPr>
    <w:rPr>
      <w:rFonts w:ascii="Arial" w:eastAsia="Times New Roman" w:hAnsi="Arial" w:cs="Arial"/>
      <w:color w:val="000000"/>
      <w:sz w:val="22"/>
      <w:szCs w:val="22"/>
      <w:lang w:eastAsia="ru-RU"/>
    </w:rPr>
  </w:style>
  <w:style w:type="paragraph" w:customStyle="1" w:styleId="navigationpoint">
    <w:name w:val="navigationpoint"/>
    <w:basedOn w:val="ae"/>
    <w:rsid w:val="00B5408A"/>
    <w:pPr>
      <w:suppressAutoHyphens w:val="0"/>
      <w:spacing w:before="26" w:line="288" w:lineRule="auto"/>
    </w:pPr>
    <w:rPr>
      <w:rFonts w:ascii="Arial" w:eastAsia="Times New Roman" w:hAnsi="Arial" w:cs="Arial"/>
      <w:color w:val="0000FF"/>
      <w:sz w:val="22"/>
      <w:szCs w:val="22"/>
      <w:lang w:eastAsia="ru-RU"/>
    </w:rPr>
  </w:style>
  <w:style w:type="paragraph" w:customStyle="1" w:styleId="learningunit">
    <w:name w:val="learningunit"/>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
    <w:name w:val="learninglectio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list">
    <w:name w:val="learninglectionlist"/>
    <w:basedOn w:val="ae"/>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divforuminfo">
    <w:name w:val="divforuminfo"/>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divforuminfoheader">
    <w:name w:val="divforuminfoheader"/>
    <w:basedOn w:val="ae"/>
    <w:rsid w:val="00B5408A"/>
    <w:pPr>
      <w:shd w:val="clear" w:color="auto" w:fill="FFDF89"/>
      <w:suppressAutoHyphens w:val="0"/>
      <w:spacing w:line="288" w:lineRule="auto"/>
      <w:jc w:val="right"/>
    </w:pPr>
    <w:rPr>
      <w:rFonts w:ascii="Arial" w:eastAsia="Times New Roman" w:hAnsi="Arial" w:cs="Arial"/>
      <w:b/>
      <w:bCs/>
      <w:color w:val="000000"/>
      <w:sz w:val="38"/>
      <w:szCs w:val="38"/>
      <w:lang w:eastAsia="ru-RU"/>
    </w:rPr>
  </w:style>
  <w:style w:type="paragraph" w:customStyle="1" w:styleId="maxwidth">
    <w:name w:val="maxwidth"/>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character" w:customStyle="1" w:styleId="symmagnifier6">
    <w:name w:val="symmagnifier6"/>
    <w:basedOn w:val="af"/>
    <w:rsid w:val="00B5408A"/>
    <w:rPr>
      <w:color w:val="auto"/>
      <w:sz w:val="20"/>
      <w:szCs w:val="20"/>
      <w:shd w:val="clear" w:color="auto" w:fill="FFFFFF"/>
    </w:rPr>
  </w:style>
  <w:style w:type="character" w:customStyle="1" w:styleId="picboxinline22">
    <w:name w:val="picboxinline22"/>
    <w:basedOn w:val="af"/>
    <w:rsid w:val="00B5408A"/>
    <w:rPr>
      <w:bdr w:val="none" w:sz="0" w:space="0" w:color="auto" w:frame="1"/>
    </w:rPr>
  </w:style>
  <w:style w:type="character" w:customStyle="1" w:styleId="symmagnifier7">
    <w:name w:val="symmagnifier7"/>
    <w:basedOn w:val="af"/>
    <w:rsid w:val="00B5408A"/>
    <w:rPr>
      <w:color w:val="auto"/>
      <w:sz w:val="20"/>
      <w:szCs w:val="20"/>
      <w:bdr w:val="none" w:sz="0" w:space="0" w:color="auto" w:frame="1"/>
    </w:rPr>
  </w:style>
  <w:style w:type="character" w:customStyle="1" w:styleId="picboxinline32">
    <w:name w:val="picboxinline32"/>
    <w:basedOn w:val="af"/>
    <w:rsid w:val="00B5408A"/>
    <w:rPr>
      <w:bdr w:val="none" w:sz="0" w:space="0" w:color="auto" w:frame="1"/>
    </w:rPr>
  </w:style>
  <w:style w:type="character" w:customStyle="1" w:styleId="symmagnifier8">
    <w:name w:val="symmagnifier8"/>
    <w:basedOn w:val="af"/>
    <w:rsid w:val="00B5408A"/>
    <w:rPr>
      <w:color w:val="auto"/>
      <w:sz w:val="20"/>
      <w:szCs w:val="20"/>
      <w:bdr w:val="none" w:sz="0" w:space="0" w:color="auto" w:frame="1"/>
    </w:rPr>
  </w:style>
  <w:style w:type="character" w:customStyle="1" w:styleId="5fe">
    <w:name w:val="Заголовок 5 Знак Знак"/>
    <w:basedOn w:val="af"/>
    <w:rsid w:val="00B5408A"/>
    <w:rPr>
      <w:b/>
      <w:bCs/>
      <w:i/>
      <w:iCs/>
      <w:sz w:val="26"/>
      <w:szCs w:val="26"/>
      <w:lang w:val="ru-RU" w:eastAsia="ru-RU"/>
    </w:rPr>
  </w:style>
  <w:style w:type="character" w:customStyle="1" w:styleId="2ffffff4">
    <w:name w:val="Заголовок 2 Знак Знак"/>
    <w:basedOn w:val="af"/>
    <w:rsid w:val="00B5408A"/>
    <w:rPr>
      <w:rFonts w:ascii="Arial" w:hAnsi="Arial" w:cs="Arial"/>
      <w:b/>
      <w:bCs/>
      <w:i/>
      <w:iCs/>
      <w:sz w:val="28"/>
      <w:szCs w:val="28"/>
      <w:lang w:val="de-DE" w:eastAsia="ru-RU"/>
    </w:rPr>
  </w:style>
  <w:style w:type="character" w:customStyle="1" w:styleId="3ffff">
    <w:name w:val="Заголовок 3 Знак Знак"/>
    <w:basedOn w:val="af"/>
    <w:rsid w:val="00B5408A"/>
    <w:rPr>
      <w:rFonts w:ascii="Arial" w:hAnsi="Arial" w:cs="Arial"/>
      <w:b/>
      <w:bCs/>
      <w:sz w:val="26"/>
      <w:szCs w:val="26"/>
      <w:lang w:val="ru-RU" w:eastAsia="ru-RU"/>
    </w:rPr>
  </w:style>
  <w:style w:type="character" w:customStyle="1" w:styleId="goohl3">
    <w:name w:val="goohl3"/>
    <w:basedOn w:val="af"/>
    <w:rsid w:val="00B5408A"/>
  </w:style>
  <w:style w:type="character" w:customStyle="1" w:styleId="tt">
    <w:name w:val="tt"/>
    <w:basedOn w:val="af"/>
    <w:rsid w:val="00B5408A"/>
    <w:rPr>
      <w:rFonts w:ascii="Arial" w:hAnsi="Arial" w:cs="Arial"/>
      <w:sz w:val="21"/>
      <w:szCs w:val="21"/>
    </w:rPr>
  </w:style>
  <w:style w:type="character" w:customStyle="1" w:styleId="superscript">
    <w:name w:val="superscript"/>
    <w:basedOn w:val="af"/>
    <w:rsid w:val="00B5408A"/>
  </w:style>
  <w:style w:type="character" w:customStyle="1" w:styleId="petit1">
    <w:name w:val="petit1"/>
    <w:basedOn w:val="af"/>
    <w:rsid w:val="00B5408A"/>
    <w:rPr>
      <w:rFonts w:ascii="Arial" w:hAnsi="Arial" w:cs="Arial"/>
      <w:sz w:val="14"/>
      <w:szCs w:val="14"/>
    </w:rPr>
  </w:style>
  <w:style w:type="character" w:customStyle="1" w:styleId="superscript1">
    <w:name w:val="superscript1"/>
    <w:basedOn w:val="af"/>
    <w:rsid w:val="00B5408A"/>
    <w:rPr>
      <w:rFonts w:ascii="Verdana" w:hAnsi="Verdana" w:cs="Verdana"/>
      <w:sz w:val="22"/>
      <w:szCs w:val="22"/>
      <w:vertAlign w:val="superscript"/>
    </w:rPr>
  </w:style>
  <w:style w:type="character" w:customStyle="1" w:styleId="gen1">
    <w:name w:val="gen1"/>
    <w:basedOn w:val="af"/>
    <w:rsid w:val="00B5408A"/>
    <w:rPr>
      <w:rFonts w:ascii="Verdana" w:hAnsi="Verdana" w:cs="Verdana"/>
      <w:i/>
      <w:iCs/>
      <w:color w:val="auto"/>
      <w:sz w:val="16"/>
      <w:szCs w:val="16"/>
    </w:rPr>
  </w:style>
  <w:style w:type="character" w:customStyle="1" w:styleId="stich1">
    <w:name w:val="stich1"/>
    <w:basedOn w:val="af"/>
    <w:rsid w:val="00B5408A"/>
    <w:rPr>
      <w:rFonts w:ascii="Verdana" w:hAnsi="Verdana" w:cs="Verdana"/>
      <w:b/>
      <w:bCs/>
      <w:sz w:val="24"/>
      <w:szCs w:val="24"/>
    </w:rPr>
  </w:style>
  <w:style w:type="character" w:customStyle="1" w:styleId="typ1">
    <w:name w:val="typ1"/>
    <w:basedOn w:val="af"/>
    <w:rsid w:val="00B5408A"/>
    <w:rPr>
      <w:rFonts w:ascii="Verdana" w:hAnsi="Verdana" w:cs="Verdana"/>
      <w:i/>
      <w:iCs/>
      <w:sz w:val="20"/>
      <w:szCs w:val="20"/>
    </w:rPr>
  </w:style>
  <w:style w:type="character" w:customStyle="1" w:styleId="wortk1">
    <w:name w:val="wortk1"/>
    <w:basedOn w:val="af"/>
    <w:rsid w:val="00B5408A"/>
    <w:rPr>
      <w:rFonts w:ascii="Verdana" w:hAnsi="Verdana" w:cs="Verdana"/>
      <w:i/>
      <w:iCs/>
      <w:color w:val="auto"/>
      <w:sz w:val="16"/>
      <w:szCs w:val="16"/>
    </w:rPr>
  </w:style>
  <w:style w:type="character" w:customStyle="1" w:styleId="ivstich1">
    <w:name w:val="ivstich1"/>
    <w:basedOn w:val="af"/>
    <w:rsid w:val="00B5408A"/>
    <w:rPr>
      <w:rFonts w:ascii="Verdana" w:hAnsi="Verdana" w:cs="Verdana"/>
      <w:b/>
      <w:bCs/>
      <w:i/>
      <w:iCs/>
      <w:color w:val="auto"/>
      <w:sz w:val="20"/>
      <w:szCs w:val="20"/>
    </w:rPr>
  </w:style>
  <w:style w:type="character" w:customStyle="1" w:styleId="bed1">
    <w:name w:val="bed1"/>
    <w:basedOn w:val="af"/>
    <w:rsid w:val="00B5408A"/>
    <w:rPr>
      <w:rFonts w:ascii="Times New Roman" w:hAnsi="Times New Roman" w:cs="Times New Roman"/>
      <w:i/>
      <w:iCs/>
      <w:sz w:val="20"/>
      <w:szCs w:val="20"/>
    </w:rPr>
  </w:style>
  <w:style w:type="character" w:customStyle="1" w:styleId="ziel1">
    <w:name w:val="ziel1"/>
    <w:basedOn w:val="af"/>
    <w:rsid w:val="00B5408A"/>
    <w:rPr>
      <w:rFonts w:ascii="Verdana" w:hAnsi="Verdana" w:cs="Verdana"/>
      <w:sz w:val="22"/>
      <w:szCs w:val="22"/>
    </w:rPr>
  </w:style>
  <w:style w:type="character" w:customStyle="1" w:styleId="keyword1">
    <w:name w:val="keyword1"/>
    <w:basedOn w:val="af"/>
    <w:rsid w:val="00B5408A"/>
    <w:rPr>
      <w:b/>
      <w:bCs/>
      <w:color w:val="auto"/>
    </w:rPr>
  </w:style>
  <w:style w:type="character" w:customStyle="1" w:styleId="signpost">
    <w:name w:val="signpost"/>
    <w:basedOn w:val="af"/>
    <w:rsid w:val="00B5408A"/>
  </w:style>
  <w:style w:type="table" w:styleId="5ff">
    <w:name w:val="Table Grid 5"/>
    <w:basedOn w:val="af0"/>
    <w:rsid w:val="00B5408A"/>
    <w:pPr>
      <w:widowControl w:val="0"/>
      <w:autoSpaceDE w:val="0"/>
      <w:autoSpaceDN w:val="0"/>
      <w:adjustRightInd w:val="0"/>
    </w:pPr>
    <w:rPr>
      <w:rFonts w:ascii="Times New Roman" w:eastAsia="Times New Roman"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ffffffff5">
    <w:name w:val="Table Subtle 1"/>
    <w:basedOn w:val="af0"/>
    <w:rsid w:val="00B5408A"/>
    <w:pPr>
      <w:widowControl w:val="0"/>
      <w:autoSpaceDE w:val="0"/>
      <w:autoSpaceDN w:val="0"/>
      <w:adjustRightInd w:val="0"/>
    </w:pPr>
    <w:rPr>
      <w:rFonts w:ascii="Times New Roman" w:eastAsia="Times New Roman" w:hAnsi="Times New Roman" w:cs="Times New Roman"/>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Web 3"/>
    <w:basedOn w:val="af0"/>
    <w:rsid w:val="00B5408A"/>
    <w:pPr>
      <w:widowControl w:val="0"/>
      <w:autoSpaceDE w:val="0"/>
      <w:autoSpaceDN w:val="0"/>
      <w:adjustRightInd w:val="0"/>
    </w:pPr>
    <w:rPr>
      <w:rFonts w:ascii="Times New Roman" w:eastAsia="Times New Roman" w:hAnsi="Times New Roman" w:cs="Times New Roma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fffff6">
    <w:name w:val="Сетка таблицы1"/>
    <w:rsid w:val="00B54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30">
    <w:name w:val="text3"/>
    <w:basedOn w:val="af"/>
    <w:rsid w:val="00B5408A"/>
  </w:style>
  <w:style w:type="paragraph" w:customStyle="1" w:styleId="12a">
    <w:name w:val="Обычный12"/>
    <w:rsid w:val="00A87668"/>
    <w:pPr>
      <w:widowControl w:val="0"/>
      <w:spacing w:line="300" w:lineRule="auto"/>
      <w:ind w:left="600" w:hanging="600"/>
    </w:pPr>
    <w:rPr>
      <w:rFonts w:ascii="Times New Roman" w:eastAsia="Times New Roman" w:hAnsi="Times New Roman" w:cs="Times New Roman"/>
      <w:snapToGrid w:val="0"/>
      <w:sz w:val="24"/>
    </w:rPr>
  </w:style>
  <w:style w:type="paragraph" w:customStyle="1" w:styleId="afffffffffffffffffffffffd">
    <w:name w:val="Осн.текст"/>
    <w:rsid w:val="00A87668"/>
    <w:pPr>
      <w:autoSpaceDE w:val="0"/>
      <w:autoSpaceDN w:val="0"/>
      <w:adjustRightInd w:val="0"/>
      <w:ind w:firstLine="317"/>
      <w:jc w:val="both"/>
    </w:pPr>
    <w:rPr>
      <w:rFonts w:ascii="Times New Roman" w:eastAsia="Times New Roman" w:hAnsi="Times New Roman" w:cs="Times New Roman"/>
    </w:rPr>
  </w:style>
  <w:style w:type="paragraph" w:customStyle="1" w:styleId="7e">
    <w:name w:val="Основной текст с отступом7"/>
    <w:basedOn w:val="ae"/>
    <w:rsid w:val="001B2A95"/>
    <w:pPr>
      <w:suppressAutoHyphens w:val="0"/>
      <w:spacing w:line="360" w:lineRule="auto"/>
      <w:ind w:firstLine="709"/>
    </w:pPr>
    <w:rPr>
      <w:rFonts w:ascii="Times New Roman" w:eastAsia="Times New Roman" w:hAnsi="Times New Roman" w:cs="Times New Roman"/>
      <w:sz w:val="28"/>
      <w:szCs w:val="28"/>
      <w:lang w:val="uk-UA" w:eastAsia="ru-RU"/>
    </w:rPr>
  </w:style>
  <w:style w:type="paragraph" w:customStyle="1" w:styleId="14125">
    <w:name w:val="Стиль 14 пт По ширине Первая строка:  125 см Междустр.интервал:..."/>
    <w:basedOn w:val="ae"/>
    <w:rsid w:val="001B2A95"/>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publisttitel1">
    <w:name w:val="publisttitel1"/>
    <w:basedOn w:val="af"/>
    <w:rsid w:val="00F43D7B"/>
  </w:style>
  <w:style w:type="paragraph" w:customStyle="1" w:styleId="14f">
    <w:name w:val="14Полутрный"/>
    <w:basedOn w:val="ae"/>
    <w:rsid w:val="00896476"/>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e">
    <w:name w:val="ЗаголовокПервый"/>
    <w:basedOn w:val="ae"/>
    <w:next w:val="ae"/>
    <w:rsid w:val="00896476"/>
    <w:pPr>
      <w:suppressAutoHyphens w:val="0"/>
      <w:spacing w:line="360" w:lineRule="auto"/>
      <w:jc w:val="center"/>
    </w:pPr>
    <w:rPr>
      <w:rFonts w:ascii="Times New Roman" w:eastAsia="Times New Roman" w:hAnsi="Times New Roman" w:cs="Times New Roman"/>
      <w:b/>
      <w:bCs/>
      <w:caps/>
      <w:sz w:val="28"/>
      <w:szCs w:val="28"/>
      <w:lang w:val="uk-UA" w:eastAsia="ru-RU"/>
    </w:rPr>
  </w:style>
  <w:style w:type="character" w:customStyle="1" w:styleId="cald-hword">
    <w:name w:val="cald-hword"/>
    <w:basedOn w:val="af"/>
    <w:rsid w:val="00896476"/>
  </w:style>
  <w:style w:type="character" w:customStyle="1" w:styleId="SzvegtrzsChar">
    <w:name w:val="Szövegtörzs Char"/>
    <w:basedOn w:val="af"/>
    <w:rsid w:val="003B269B"/>
    <w:rPr>
      <w:noProof w:val="0"/>
      <w:sz w:val="28"/>
      <w:szCs w:val="28"/>
      <w:lang w:val="uk-UA" w:eastAsia="ru-RU" w:bidi="ar-SA"/>
    </w:rPr>
  </w:style>
  <w:style w:type="paragraph" w:customStyle="1" w:styleId="affffffffffffffffffffffff">
    <w:name w:val="Инициалы"/>
    <w:basedOn w:val="ae"/>
    <w:next w:val="ae"/>
    <w:rsid w:val="003B269B"/>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4"/>
    <w:next w:val="aff4"/>
    <w:semiHidden/>
    <w:rsid w:val="003B269B"/>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e"/>
    <w:semiHidden/>
    <w:rsid w:val="003B269B"/>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e"/>
    <w:rsid w:val="003B269B"/>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f"/>
    <w:rsid w:val="003B269B"/>
    <w:rPr>
      <w:noProof w:val="0"/>
      <w:sz w:val="24"/>
      <w:szCs w:val="24"/>
      <w:lang w:val="ru-RU" w:eastAsia="ru-RU" w:bidi="ar-SA"/>
    </w:rPr>
  </w:style>
  <w:style w:type="character" w:customStyle="1" w:styleId="publicationinfo">
    <w:name w:val="publicationinfo"/>
    <w:basedOn w:val="af"/>
    <w:rsid w:val="00985D88"/>
  </w:style>
  <w:style w:type="character" w:customStyle="1" w:styleId="WW8Num2z4">
    <w:name w:val="WW8Num2z4"/>
    <w:rsid w:val="00985D88"/>
    <w:rPr>
      <w:rFonts w:ascii="Courier New" w:hAnsi="Courier New" w:cs="Courier New"/>
    </w:rPr>
  </w:style>
  <w:style w:type="character" w:customStyle="1" w:styleId="WW8Num3z4">
    <w:name w:val="WW8Num3z4"/>
    <w:rsid w:val="00985D88"/>
    <w:rPr>
      <w:rFonts w:ascii="Courier New" w:hAnsi="Courier New" w:cs="Courier New"/>
    </w:rPr>
  </w:style>
  <w:style w:type="character" w:customStyle="1" w:styleId="WW8Num4z4">
    <w:name w:val="WW8Num4z4"/>
    <w:rsid w:val="00985D88"/>
    <w:rPr>
      <w:rFonts w:ascii="Courier New" w:hAnsi="Courier New" w:cs="Courier New"/>
    </w:rPr>
  </w:style>
  <w:style w:type="character" w:customStyle="1" w:styleId="WW8Num18z3">
    <w:name w:val="WW8Num18z3"/>
    <w:rsid w:val="00985D88"/>
    <w:rPr>
      <w:rFonts w:ascii="Symbol" w:hAnsi="Symbol"/>
    </w:rPr>
  </w:style>
  <w:style w:type="character" w:customStyle="1" w:styleId="WW8Num27z1">
    <w:name w:val="WW8Num27z1"/>
    <w:rsid w:val="00985D88"/>
    <w:rPr>
      <w:rFonts w:ascii="Courier New" w:hAnsi="Courier New"/>
    </w:rPr>
  </w:style>
  <w:style w:type="character" w:customStyle="1" w:styleId="WW8Num27z2">
    <w:name w:val="WW8Num27z2"/>
    <w:rsid w:val="00985D88"/>
    <w:rPr>
      <w:rFonts w:ascii="Wingdings" w:hAnsi="Wingdings"/>
    </w:rPr>
  </w:style>
  <w:style w:type="character" w:customStyle="1" w:styleId="WW8Num27z4">
    <w:name w:val="WW8Num27z4"/>
    <w:rsid w:val="00985D88"/>
    <w:rPr>
      <w:rFonts w:ascii="Courier New" w:hAnsi="Courier New" w:cs="Courier New"/>
    </w:rPr>
  </w:style>
  <w:style w:type="character" w:customStyle="1" w:styleId="WW8Num35z4">
    <w:name w:val="WW8Num35z4"/>
    <w:rsid w:val="00985D88"/>
    <w:rPr>
      <w:rFonts w:ascii="Courier New" w:hAnsi="Courier New" w:cs="Courier New"/>
    </w:rPr>
  </w:style>
  <w:style w:type="character" w:customStyle="1" w:styleId="WW8Num36z1">
    <w:name w:val="WW8Num36z1"/>
    <w:rsid w:val="00985D88"/>
    <w:rPr>
      <w:rFonts w:ascii="Symbol" w:hAnsi="Symbol"/>
    </w:rPr>
  </w:style>
  <w:style w:type="character" w:customStyle="1" w:styleId="WW8Num36z4">
    <w:name w:val="WW8Num36z4"/>
    <w:rsid w:val="00985D88"/>
    <w:rPr>
      <w:rFonts w:ascii="Courier New" w:hAnsi="Courier New" w:cs="Courier New"/>
    </w:rPr>
  </w:style>
  <w:style w:type="character" w:customStyle="1" w:styleId="WW8Num37z1">
    <w:name w:val="WW8Num37z1"/>
    <w:rsid w:val="00985D88"/>
    <w:rPr>
      <w:rFonts w:ascii="Courier New" w:hAnsi="Courier New" w:cs="Courier New"/>
    </w:rPr>
  </w:style>
  <w:style w:type="character" w:customStyle="1" w:styleId="WW8Num37z2">
    <w:name w:val="WW8Num37z2"/>
    <w:rsid w:val="00985D88"/>
    <w:rPr>
      <w:rFonts w:ascii="Wingdings" w:hAnsi="Wingdings"/>
    </w:rPr>
  </w:style>
  <w:style w:type="character" w:customStyle="1" w:styleId="WW8Num39z1">
    <w:name w:val="WW8Num39z1"/>
    <w:rsid w:val="00985D88"/>
    <w:rPr>
      <w:rFonts w:ascii="Courier New" w:hAnsi="Courier New" w:cs="Courier New"/>
    </w:rPr>
  </w:style>
  <w:style w:type="character" w:customStyle="1" w:styleId="WW8Num40z2">
    <w:name w:val="WW8Num40z2"/>
    <w:rsid w:val="00985D88"/>
    <w:rPr>
      <w:rFonts w:ascii="Wingdings" w:hAnsi="Wingdings"/>
    </w:rPr>
  </w:style>
  <w:style w:type="character" w:customStyle="1" w:styleId="WW8Num48z3">
    <w:name w:val="WW8Num48z3"/>
    <w:rsid w:val="00985D88"/>
    <w:rPr>
      <w:rFonts w:ascii="Symbol" w:hAnsi="Symbol"/>
    </w:rPr>
  </w:style>
  <w:style w:type="character" w:customStyle="1" w:styleId="WW8Num49z0">
    <w:name w:val="WW8Num49z0"/>
    <w:rsid w:val="00985D88"/>
    <w:rPr>
      <w:rFonts w:ascii="Symbol" w:hAnsi="Symbol"/>
    </w:rPr>
  </w:style>
  <w:style w:type="character" w:customStyle="1" w:styleId="WW8Num49z1">
    <w:name w:val="WW8Num49z1"/>
    <w:rsid w:val="00985D88"/>
    <w:rPr>
      <w:rFonts w:ascii="Courier New" w:hAnsi="Courier New" w:cs="Courier New"/>
    </w:rPr>
  </w:style>
  <w:style w:type="character" w:customStyle="1" w:styleId="WW8Num49z2">
    <w:name w:val="WW8Num49z2"/>
    <w:rsid w:val="00985D88"/>
    <w:rPr>
      <w:rFonts w:ascii="Wingdings" w:hAnsi="Wingdings"/>
    </w:rPr>
  </w:style>
  <w:style w:type="character" w:customStyle="1" w:styleId="WW8Num51z0">
    <w:name w:val="WW8Num51z0"/>
    <w:rsid w:val="00985D88"/>
    <w:rPr>
      <w:rFonts w:ascii="Wingdings" w:hAnsi="Wingdings"/>
    </w:rPr>
  </w:style>
  <w:style w:type="character" w:customStyle="1" w:styleId="WW8Num51z1">
    <w:name w:val="WW8Num51z1"/>
    <w:rsid w:val="00985D88"/>
    <w:rPr>
      <w:rFonts w:ascii="Courier New" w:hAnsi="Courier New" w:cs="Courier New"/>
    </w:rPr>
  </w:style>
  <w:style w:type="character" w:customStyle="1" w:styleId="WW8Num51z3">
    <w:name w:val="WW8Num51z3"/>
    <w:rsid w:val="00985D88"/>
    <w:rPr>
      <w:rFonts w:ascii="Symbol" w:hAnsi="Symbol"/>
    </w:rPr>
  </w:style>
  <w:style w:type="character" w:customStyle="1" w:styleId="WW8Num52z0">
    <w:name w:val="WW8Num52z0"/>
    <w:rsid w:val="00985D88"/>
    <w:rPr>
      <w:rFonts w:ascii="Wingdings" w:hAnsi="Wingdings"/>
    </w:rPr>
  </w:style>
  <w:style w:type="character" w:customStyle="1" w:styleId="WW8Num52z1">
    <w:name w:val="WW8Num52z1"/>
    <w:rsid w:val="00985D88"/>
    <w:rPr>
      <w:rFonts w:ascii="Courier New" w:hAnsi="Courier New" w:cs="Courier New"/>
    </w:rPr>
  </w:style>
  <w:style w:type="character" w:customStyle="1" w:styleId="WW8Num52z3">
    <w:name w:val="WW8Num52z3"/>
    <w:rsid w:val="00985D88"/>
    <w:rPr>
      <w:rFonts w:ascii="Symbol" w:hAnsi="Symbol"/>
    </w:rPr>
  </w:style>
  <w:style w:type="character" w:customStyle="1" w:styleId="WW8Num53z0">
    <w:name w:val="WW8Num53z0"/>
    <w:rsid w:val="00985D88"/>
    <w:rPr>
      <w:rFonts w:ascii="Symbol" w:hAnsi="Symbol"/>
    </w:rPr>
  </w:style>
  <w:style w:type="character" w:customStyle="1" w:styleId="WW8Num53z1">
    <w:name w:val="WW8Num53z1"/>
    <w:rsid w:val="00985D88"/>
    <w:rPr>
      <w:rFonts w:ascii="Courier New" w:hAnsi="Courier New" w:cs="Courier New"/>
    </w:rPr>
  </w:style>
  <w:style w:type="character" w:customStyle="1" w:styleId="WW8Num53z2">
    <w:name w:val="WW8Num53z2"/>
    <w:rsid w:val="00985D88"/>
    <w:rPr>
      <w:rFonts w:ascii="Wingdings" w:hAnsi="Wingdings"/>
    </w:rPr>
  </w:style>
  <w:style w:type="character" w:customStyle="1" w:styleId="WW8Num56z0">
    <w:name w:val="WW8Num56z0"/>
    <w:rsid w:val="00985D88"/>
    <w:rPr>
      <w:rFonts w:ascii="Wingdings" w:hAnsi="Wingdings"/>
    </w:rPr>
  </w:style>
  <w:style w:type="character" w:customStyle="1" w:styleId="WW8Num56z1">
    <w:name w:val="WW8Num56z1"/>
    <w:rsid w:val="00985D88"/>
    <w:rPr>
      <w:rFonts w:ascii="Symbol" w:hAnsi="Symbol"/>
    </w:rPr>
  </w:style>
  <w:style w:type="character" w:customStyle="1" w:styleId="WW8Num56z2">
    <w:name w:val="WW8Num56z2"/>
    <w:rsid w:val="00985D88"/>
    <w:rPr>
      <w:rFonts w:ascii="Times New Roman" w:eastAsia="Times New Roman" w:hAnsi="Times New Roman" w:cs="Times New Roman"/>
    </w:rPr>
  </w:style>
  <w:style w:type="character" w:customStyle="1" w:styleId="WW8Num56z4">
    <w:name w:val="WW8Num56z4"/>
    <w:rsid w:val="00985D88"/>
    <w:rPr>
      <w:rFonts w:ascii="Courier New" w:hAnsi="Courier New" w:cs="Courier New"/>
    </w:rPr>
  </w:style>
  <w:style w:type="character" w:customStyle="1" w:styleId="WW8Num57z0">
    <w:name w:val="WW8Num57z0"/>
    <w:rsid w:val="00985D88"/>
    <w:rPr>
      <w:rFonts w:ascii="Symbol" w:hAnsi="Symbol"/>
    </w:rPr>
  </w:style>
  <w:style w:type="character" w:customStyle="1" w:styleId="WW8Num57z1">
    <w:name w:val="WW8Num57z1"/>
    <w:rsid w:val="00985D88"/>
    <w:rPr>
      <w:rFonts w:ascii="Courier New" w:hAnsi="Courier New" w:cs="Courier New"/>
    </w:rPr>
  </w:style>
  <w:style w:type="character" w:customStyle="1" w:styleId="WW8Num57z2">
    <w:name w:val="WW8Num57z2"/>
    <w:rsid w:val="00985D88"/>
    <w:rPr>
      <w:rFonts w:ascii="Wingdings" w:hAnsi="Wingdings"/>
    </w:rPr>
  </w:style>
  <w:style w:type="paragraph" w:customStyle="1" w:styleId="affffffffffffffffffffffff0">
    <w:name w:val="Назва"/>
    <w:basedOn w:val="ae"/>
    <w:rsid w:val="00A22F04"/>
    <w:pPr>
      <w:keepLines/>
      <w:suppressAutoHyphens w:val="0"/>
      <w:spacing w:line="360" w:lineRule="auto"/>
      <w:jc w:val="center"/>
    </w:pPr>
    <w:rPr>
      <w:rFonts w:ascii="Times New Roman" w:eastAsia="Times New Roman" w:hAnsi="Times New Roman" w:cs="Times New Roman"/>
      <w:b/>
      <w:sz w:val="28"/>
      <w:szCs w:val="20"/>
      <w:lang w:val="uk-UA" w:eastAsia="ru-RU"/>
    </w:rPr>
  </w:style>
  <w:style w:type="paragraph" w:customStyle="1" w:styleId="134">
    <w:name w:val="Обычный13"/>
    <w:rsid w:val="00A22F04"/>
    <w:pPr>
      <w:widowControl w:val="0"/>
      <w:spacing w:line="360" w:lineRule="auto"/>
      <w:ind w:firstLine="720"/>
      <w:jc w:val="both"/>
    </w:pPr>
    <w:rPr>
      <w:rFonts w:ascii="Times New Roman" w:eastAsia="Times New Roman" w:hAnsi="Times New Roman" w:cs="Times New Roman"/>
      <w:snapToGrid w:val="0"/>
      <w:spacing w:val="10"/>
      <w:sz w:val="28"/>
      <w:lang w:val="uk-UA"/>
    </w:rPr>
  </w:style>
  <w:style w:type="paragraph" w:customStyle="1" w:styleId="2ffffff5">
    <w:name w:val="Стиль Заголовок 2 + По левому краю"/>
    <w:basedOn w:val="20"/>
    <w:rsid w:val="00A22F04"/>
    <w:pPr>
      <w:keepLines/>
      <w:numPr>
        <w:ilvl w:val="0"/>
        <w:numId w:val="0"/>
      </w:numPr>
      <w:suppressAutoHyphens w:val="0"/>
      <w:spacing w:after="120" w:line="360" w:lineRule="auto"/>
      <w:ind w:firstLine="709"/>
    </w:pPr>
    <w:rPr>
      <w:rFonts w:ascii="Times New Roman" w:eastAsia="Times New Roman" w:hAnsi="Times New Roman" w:cs="Times New Roman"/>
      <w:i w:val="0"/>
      <w:iCs w:val="0"/>
      <w:szCs w:val="20"/>
      <w:lang w:val="uk-UA" w:eastAsia="ru-RU"/>
    </w:rPr>
  </w:style>
  <w:style w:type="paragraph" w:customStyle="1" w:styleId="4ff7">
    <w:name w:val="Стиль Заголовок 4 + не разреженный на / уплотненный на"/>
    <w:basedOn w:val="4"/>
    <w:rsid w:val="00A22F04"/>
    <w:pPr>
      <w:widowControl w:val="0"/>
      <w:numPr>
        <w:ilvl w:val="0"/>
        <w:numId w:val="0"/>
      </w:numPr>
      <w:suppressAutoHyphens w:val="0"/>
      <w:autoSpaceDE w:val="0"/>
      <w:autoSpaceDN w:val="0"/>
      <w:spacing w:before="240" w:after="60"/>
      <w:ind w:firstLine="720"/>
      <w:jc w:val="both"/>
    </w:pPr>
    <w:rPr>
      <w:rFonts w:ascii="Times New Roman" w:eastAsia="Times New Roman" w:hAnsi="Times New Roman" w:cs="Times New Roman"/>
      <w:b/>
      <w:bCs/>
      <w:sz w:val="28"/>
      <w:szCs w:val="28"/>
      <w:lang w:val="uk-UA" w:eastAsia="ru-RU"/>
    </w:rPr>
  </w:style>
  <w:style w:type="paragraph" w:customStyle="1" w:styleId="8e">
    <w:name w:val="Основной текст с отступом8"/>
    <w:basedOn w:val="ae"/>
    <w:rsid w:val="00A8058E"/>
    <w:pPr>
      <w:widowControl w:val="0"/>
      <w:suppressAutoHyphens w:val="0"/>
      <w:autoSpaceDE w:val="0"/>
      <w:autoSpaceDN w:val="0"/>
      <w:spacing w:after="120" w:line="360" w:lineRule="auto"/>
      <w:ind w:left="283" w:firstLine="720"/>
      <w:jc w:val="both"/>
    </w:pPr>
    <w:rPr>
      <w:rFonts w:ascii="Times New Roman" w:eastAsia="Times New Roman" w:hAnsi="Times New Roman" w:cs="Times New Roman"/>
      <w:spacing w:val="10"/>
      <w:sz w:val="28"/>
      <w:szCs w:val="28"/>
      <w:lang w:val="uk-UA" w:eastAsia="ru-RU"/>
    </w:rPr>
  </w:style>
  <w:style w:type="character" w:customStyle="1" w:styleId="line">
    <w:name w:val="line"/>
    <w:basedOn w:val="af"/>
    <w:rsid w:val="00EB0FF8"/>
    <w:rPr>
      <w:rFonts w:ascii="Times New Roman" w:hAnsi="Times New Roman" w:cs="Times New Roman"/>
    </w:rPr>
  </w:style>
  <w:style w:type="paragraph" w:customStyle="1" w:styleId="4ff8">
    <w:name w:val="Абзац списка4"/>
    <w:basedOn w:val="ae"/>
    <w:rsid w:val="00EB0FF8"/>
    <w:pPr>
      <w:suppressAutoHyphens w:val="0"/>
      <w:spacing w:after="200" w:line="276" w:lineRule="auto"/>
      <w:ind w:left="720"/>
    </w:pPr>
    <w:rPr>
      <w:rFonts w:ascii="Calibri" w:eastAsia="Times New Roman" w:hAnsi="Calibri" w:cs="Times New Roman"/>
      <w:sz w:val="22"/>
      <w:szCs w:val="22"/>
      <w:lang w:val="uk-UA" w:eastAsia="en-US"/>
    </w:rPr>
  </w:style>
  <w:style w:type="paragraph" w:customStyle="1" w:styleId="4ff9">
    <w:name w:val="Без интервала4"/>
    <w:rsid w:val="00EB0FF8"/>
    <w:rPr>
      <w:rFonts w:ascii="Calibri" w:eastAsia="Times New Roman" w:hAnsi="Calibri" w:cs="Times New Roman"/>
      <w:sz w:val="22"/>
      <w:szCs w:val="22"/>
      <w:lang w:val="uk-UA" w:eastAsia="en-US"/>
    </w:rPr>
  </w:style>
  <w:style w:type="character" w:customStyle="1" w:styleId="numb">
    <w:name w:val="numb"/>
    <w:basedOn w:val="af"/>
    <w:rsid w:val="00EB0FF8"/>
    <w:rPr>
      <w:rFonts w:ascii="Times New Roman" w:hAnsi="Times New Roman" w:cs="Times New Roman"/>
      <w:sz w:val="2"/>
    </w:rPr>
  </w:style>
  <w:style w:type="paragraph" w:customStyle="1" w:styleId="poe">
    <w:name w:val="poe"/>
    <w:basedOn w:val="ae"/>
    <w:rsid w:val="00EB0FF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mallgray">
    <w:name w:val="smallgray"/>
    <w:basedOn w:val="af"/>
    <w:rsid w:val="00EB0FF8"/>
    <w:rPr>
      <w:rFonts w:ascii="Times New Roman" w:hAnsi="Times New Roman" w:cs="Times New Roman"/>
    </w:rPr>
  </w:style>
  <w:style w:type="paragraph" w:customStyle="1" w:styleId="body0">
    <w:name w:val="body"/>
    <w:basedOn w:val="ae"/>
    <w:rsid w:val="00EB0FF8"/>
    <w:pPr>
      <w:suppressAutoHyphens w:val="0"/>
      <w:spacing w:before="100" w:beforeAutospacing="1" w:after="100" w:afterAutospacing="1" w:line="360" w:lineRule="auto"/>
    </w:pPr>
    <w:rPr>
      <w:rFonts w:ascii="Trebuchet MS" w:eastAsia="Times New Roman" w:hAnsi="Trebuchet MS" w:cs="Times New Roman"/>
      <w:lang w:eastAsia="ru-RU"/>
    </w:rPr>
  </w:style>
  <w:style w:type="paragraph" w:customStyle="1" w:styleId="2ffffff6">
    <w:name w:val="Тема примечания2"/>
    <w:basedOn w:val="aff4"/>
    <w:next w:val="aff4"/>
    <w:rsid w:val="00EB0FF8"/>
    <w:pPr>
      <w:widowControl/>
    </w:pPr>
    <w:rPr>
      <w:rFonts w:ascii="Times New Roman" w:eastAsia="Times New Roman" w:hAnsi="Times New Roman" w:cs="Times New Roman"/>
      <w:b/>
      <w:bCs/>
    </w:rPr>
  </w:style>
  <w:style w:type="character" w:customStyle="1" w:styleId="1ffffffff7">
    <w:name w:val="Тема примечания Знак1"/>
    <w:basedOn w:val="aff3"/>
    <w:rsid w:val="00EB0FF8"/>
    <w:rPr>
      <w:rFonts w:ascii="Times New Roman" w:hAnsi="Times New Roman" w:cs="Times New Roman"/>
      <w:b/>
      <w:bCs/>
      <w:sz w:val="20"/>
      <w:szCs w:val="20"/>
      <w:lang w:val="ru-RU" w:eastAsia="ru-RU"/>
    </w:rPr>
  </w:style>
  <w:style w:type="paragraph" w:customStyle="1" w:styleId="5ff0">
    <w:name w:val="Текст выноски5"/>
    <w:basedOn w:val="ae"/>
    <w:rsid w:val="00EB0FF8"/>
    <w:pPr>
      <w:suppressAutoHyphens w:val="0"/>
    </w:pPr>
    <w:rPr>
      <w:rFonts w:ascii="Tahoma" w:eastAsia="Times New Roman" w:hAnsi="Tahoma" w:cs="Tahoma"/>
      <w:sz w:val="16"/>
      <w:szCs w:val="16"/>
      <w:lang w:eastAsia="ru-RU"/>
    </w:rPr>
  </w:style>
  <w:style w:type="character" w:customStyle="1" w:styleId="unicode1">
    <w:name w:val="unicode1"/>
    <w:basedOn w:val="af"/>
    <w:rsid w:val="00EB0FF8"/>
    <w:rPr>
      <w:rFonts w:ascii="inherit" w:hAnsi="inherit" w:cs="Times New Roman"/>
    </w:rPr>
  </w:style>
  <w:style w:type="paragraph" w:customStyle="1" w:styleId="280">
    <w:name w:val="Основной текст с отступом 28"/>
    <w:basedOn w:val="ae"/>
    <w:rsid w:val="001B606E"/>
    <w:pPr>
      <w:widowControl w:val="0"/>
      <w:suppressAutoHyphens w:val="0"/>
      <w:spacing w:line="360" w:lineRule="auto"/>
      <w:ind w:firstLine="567"/>
      <w:jc w:val="both"/>
    </w:pPr>
    <w:rPr>
      <w:rFonts w:ascii="Times New Roman" w:eastAsia="Times New Roman" w:hAnsi="Times New Roman" w:cs="Times New Roman"/>
      <w:sz w:val="28"/>
      <w:szCs w:val="20"/>
      <w:lang w:val="en-US" w:eastAsia="ru-RU"/>
    </w:rPr>
  </w:style>
  <w:style w:type="character" w:customStyle="1" w:styleId="7f">
    <w:name w:val="Название7"/>
    <w:basedOn w:val="af"/>
    <w:rsid w:val="001B606E"/>
  </w:style>
  <w:style w:type="paragraph" w:customStyle="1" w:styleId="affffffffffffffffffffffff1">
    <w:name w:val="......."/>
    <w:basedOn w:val="ae"/>
    <w:next w:val="ae"/>
    <w:rsid w:val="001B606E"/>
    <w:pPr>
      <w:suppressAutoHyphens w:val="0"/>
      <w:autoSpaceDE w:val="0"/>
      <w:autoSpaceDN w:val="0"/>
      <w:adjustRightInd w:val="0"/>
    </w:pPr>
    <w:rPr>
      <w:rFonts w:ascii="ILILMG+TimesNewRoman,Bold" w:eastAsia="Times New Roman" w:hAnsi="ILILMG+TimesNewRoman,Bold" w:cs="Times New Roman"/>
      <w:lang w:eastAsia="ru-RU"/>
    </w:rPr>
  </w:style>
  <w:style w:type="paragraph" w:customStyle="1" w:styleId="affffffffffffffffffffffff2">
    <w:name w:val="Заглавие"/>
    <w:basedOn w:val="ae"/>
    <w:next w:val="ae"/>
    <w:rsid w:val="001B606E"/>
    <w:pPr>
      <w:suppressAutoHyphens w:val="0"/>
      <w:autoSpaceDE w:val="0"/>
      <w:autoSpaceDN w:val="0"/>
      <w:adjustRightInd w:val="0"/>
    </w:pPr>
    <w:rPr>
      <w:rFonts w:ascii="FLFJPD+TimesNewRoman,Bold+1" w:eastAsia="Times New Roman" w:hAnsi="FLFJPD+TimesNewRoman,Bold+1" w:cs="Times New Roman"/>
      <w:lang w:eastAsia="ru-RU"/>
    </w:rPr>
  </w:style>
  <w:style w:type="paragraph" w:customStyle="1" w:styleId="mainblack">
    <w:name w:val="main_black"/>
    <w:basedOn w:val="ae"/>
    <w:rsid w:val="00556144"/>
    <w:pPr>
      <w:suppressAutoHyphens w:val="0"/>
      <w:spacing w:before="100" w:beforeAutospacing="1" w:after="100" w:afterAutospacing="1"/>
    </w:pPr>
    <w:rPr>
      <w:rFonts w:ascii="Arial" w:eastAsia="Times New Roman" w:hAnsi="Arial" w:cs="Arial"/>
      <w:color w:val="000000"/>
      <w:sz w:val="20"/>
      <w:szCs w:val="20"/>
      <w:lang w:eastAsia="ru-RU"/>
    </w:rPr>
  </w:style>
  <w:style w:type="character" w:customStyle="1" w:styleId="wording4">
    <w:name w:val="wording4"/>
    <w:basedOn w:val="af"/>
    <w:rsid w:val="00556144"/>
    <w:rPr>
      <w:rFonts w:ascii="Times" w:hAnsi="Times" w:cs="Times" w:hint="default"/>
      <w:b/>
      <w:bCs/>
      <w:strike w:val="0"/>
      <w:dstrike w:val="0"/>
      <w:color w:val="000000"/>
      <w:sz w:val="24"/>
      <w:szCs w:val="24"/>
      <w:u w:val="none"/>
      <w:effect w:val="none"/>
    </w:rPr>
  </w:style>
  <w:style w:type="paragraph" w:customStyle="1" w:styleId="texteatelier">
    <w:name w:val="texte_atelier"/>
    <w:basedOn w:val="ae"/>
    <w:rsid w:val="0055614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igger">
    <w:name w:val="bigger"/>
    <w:basedOn w:val="af"/>
    <w:rsid w:val="001974A0"/>
    <w:rPr>
      <w:rFonts w:ascii="Times New Roman" w:hAnsi="Times New Roman" w:cs="Times New Roman"/>
    </w:rPr>
  </w:style>
  <w:style w:type="paragraph" w:customStyle="1" w:styleId="affffffffffffffffffffffff3">
    <w:name w:val="Приклади Знак Знак Знак Знак"/>
    <w:basedOn w:val="ae"/>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f4">
    <w:name w:val="Приклади Знак Знак Знак Знак Знак"/>
    <w:basedOn w:val="af"/>
    <w:rsid w:val="00074ED5"/>
    <w:rPr>
      <w:i/>
      <w:sz w:val="28"/>
      <w:szCs w:val="28"/>
      <w:lang w:val="en-US" w:eastAsia="ru-RU" w:bidi="ar-SA"/>
    </w:rPr>
  </w:style>
  <w:style w:type="paragraph" w:customStyle="1" w:styleId="Style10">
    <w:name w:val="Style 1"/>
    <w:basedOn w:val="ae"/>
    <w:rsid w:val="00074ED5"/>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f"/>
    <w:rsid w:val="00074ED5"/>
    <w:rPr>
      <w:rFonts w:ascii="Verdana" w:hAnsi="Verdana" w:hint="default"/>
      <w:color w:val="000000"/>
      <w:sz w:val="18"/>
      <w:szCs w:val="18"/>
      <w:shd w:val="clear" w:color="auto" w:fill="FFFFFF"/>
    </w:rPr>
  </w:style>
  <w:style w:type="paragraph" w:customStyle="1" w:styleId="reading1">
    <w:name w:val="reading1"/>
    <w:basedOn w:val="ae"/>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5">
    <w:name w:val="стиль приклади"/>
    <w:basedOn w:val="ae"/>
    <w:rsid w:val="00074ED5"/>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f6">
    <w:name w:val="стиль приклади Знак"/>
    <w:basedOn w:val="af"/>
    <w:rsid w:val="00074ED5"/>
    <w:rPr>
      <w:i/>
      <w:iCs/>
      <w:sz w:val="28"/>
      <w:szCs w:val="28"/>
      <w:lang w:val="uk-UA" w:eastAsia="ru-RU" w:bidi="ar-SA"/>
    </w:rPr>
  </w:style>
  <w:style w:type="paragraph" w:customStyle="1" w:styleId="reading10">
    <w:name w:val="reading1 Знак"/>
    <w:basedOn w:val="ae"/>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7">
    <w:name w:val="Приклади Знак Знак"/>
    <w:basedOn w:val="ae"/>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paragraph" w:customStyle="1" w:styleId="sx0x1">
    <w:name w:val="sx0x1"/>
    <w:basedOn w:val="ae"/>
    <w:rsid w:val="00074ED5"/>
    <w:pPr>
      <w:suppressAutoHyphens w:val="0"/>
      <w:spacing w:before="100" w:beforeAutospacing="1" w:after="100" w:afterAutospacing="1"/>
      <w:ind w:left="450" w:right="450"/>
    </w:pPr>
    <w:rPr>
      <w:rFonts w:ascii="Times New Roman" w:eastAsia="Times New Roman" w:hAnsi="Times New Roman" w:cs="Times New Roman"/>
      <w:lang w:eastAsia="ru-RU"/>
    </w:rPr>
  </w:style>
  <w:style w:type="character" w:customStyle="1" w:styleId="affffffffffffffffffffffff8">
    <w:name w:val="Приклади Знак Знак Знак"/>
    <w:basedOn w:val="af"/>
    <w:rsid w:val="00074ED5"/>
    <w:rPr>
      <w:i/>
      <w:sz w:val="28"/>
      <w:szCs w:val="28"/>
      <w:lang w:val="en-US" w:eastAsia="ru-RU" w:bidi="ar-SA"/>
    </w:rPr>
  </w:style>
  <w:style w:type="paragraph" w:customStyle="1" w:styleId="affffffffffffffffffffffff9">
    <w:name w:val="стиль приклад"/>
    <w:basedOn w:val="affffffffffffffffffffffff7"/>
    <w:rsid w:val="00074ED5"/>
    <w:pPr>
      <w:tabs>
        <w:tab w:val="left" w:pos="2552"/>
      </w:tabs>
      <w:ind w:left="0" w:firstLine="0"/>
    </w:pPr>
    <w:rPr>
      <w:iCs/>
    </w:rPr>
  </w:style>
  <w:style w:type="paragraph" w:customStyle="1" w:styleId="affffffffffffffffffffffffa">
    <w:name w:val="Приклад анг"/>
    <w:basedOn w:val="ae"/>
    <w:rsid w:val="00074ED5"/>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paragraph" w:customStyle="1" w:styleId="affffffffffffffffffffffffb">
    <w:name w:val="Приклад укр"/>
    <w:basedOn w:val="ae"/>
    <w:rsid w:val="00074ED5"/>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character" w:customStyle="1" w:styleId="affffffffffffffffffffffffc">
    <w:name w:val="Приклад анг Знак"/>
    <w:basedOn w:val="af"/>
    <w:rsid w:val="00074ED5"/>
    <w:rPr>
      <w:i/>
      <w:sz w:val="28"/>
      <w:szCs w:val="28"/>
      <w:lang w:val="en-US" w:eastAsia="ru-RU" w:bidi="ar-SA"/>
    </w:rPr>
  </w:style>
  <w:style w:type="paragraph" w:customStyle="1" w:styleId="affffffffffffffffffffffffd">
    <w:name w:val="приклад стиль"/>
    <w:basedOn w:val="affffffffffffffffffffffffa"/>
    <w:rsid w:val="00074ED5"/>
    <w:pPr>
      <w:tabs>
        <w:tab w:val="left" w:pos="2520"/>
      </w:tabs>
      <w:ind w:left="0" w:firstLine="0"/>
    </w:pPr>
  </w:style>
  <w:style w:type="paragraph" w:customStyle="1" w:styleId="title-content-page1">
    <w:name w:val="title-content-page1"/>
    <w:basedOn w:val="ae"/>
    <w:rsid w:val="00074ED5"/>
    <w:pPr>
      <w:suppressAutoHyphens w:val="0"/>
      <w:spacing w:before="160" w:after="40"/>
    </w:pPr>
    <w:rPr>
      <w:rFonts w:ascii="Arial" w:eastAsia="Times New Roman" w:hAnsi="Arial" w:cs="Arial"/>
      <w:b/>
      <w:bCs/>
      <w:color w:val="000000"/>
      <w:sz w:val="38"/>
      <w:szCs w:val="38"/>
      <w:lang w:eastAsia="ru-RU"/>
    </w:rPr>
  </w:style>
  <w:style w:type="paragraph" w:customStyle="1" w:styleId="6f7">
    <w:name w:val="Обычный (веб)6"/>
    <w:basedOn w:val="ae"/>
    <w:rsid w:val="00074ED5"/>
    <w:pPr>
      <w:suppressAutoHyphens w:val="0"/>
      <w:spacing w:after="144"/>
    </w:pPr>
    <w:rPr>
      <w:rFonts w:ascii="Times New Roman" w:eastAsia="Times New Roman" w:hAnsi="Times New Roman" w:cs="Times New Roman"/>
      <w:lang w:eastAsia="ru-RU"/>
    </w:rPr>
  </w:style>
  <w:style w:type="paragraph" w:customStyle="1" w:styleId="affffffffffffffffffffffffe">
    <w:name w:val="Звичайний"/>
    <w:basedOn w:val="ae"/>
    <w:rsid w:val="001A5504"/>
    <w:pPr>
      <w:widowControl w:val="0"/>
      <w:suppressAutoHyphens w:val="0"/>
      <w:ind w:firstLine="709"/>
      <w:jc w:val="both"/>
    </w:pPr>
    <w:rPr>
      <w:rFonts w:ascii="Times New Roman" w:eastAsia="Times New Roman" w:hAnsi="Times New Roman" w:cs="Times New Roman"/>
      <w:sz w:val="28"/>
      <w:szCs w:val="28"/>
      <w:lang w:val="uk-UA" w:eastAsia="ru-RU"/>
    </w:rPr>
  </w:style>
  <w:style w:type="paragraph" w:customStyle="1" w:styleId="afffffffffffffffffffffffff">
    <w:name w:val="Додаток до листа"/>
    <w:basedOn w:val="ae"/>
    <w:autoRedefine/>
    <w:rsid w:val="00BD3389"/>
    <w:pPr>
      <w:suppressAutoHyphens w:val="0"/>
      <w:autoSpaceDE w:val="0"/>
      <w:autoSpaceDN w:val="0"/>
      <w:spacing w:after="120"/>
      <w:ind w:left="6237" w:right="51"/>
      <w:jc w:val="center"/>
    </w:pPr>
    <w:rPr>
      <w:rFonts w:ascii="Times New Roman" w:eastAsia="Times New Roman" w:hAnsi="Times New Roman" w:cs="Times New Roman"/>
      <w:lang w:val="uk-UA" w:eastAsia="ru-RU"/>
    </w:rPr>
  </w:style>
  <w:style w:type="paragraph" w:customStyle="1" w:styleId="texte1">
    <w:name w:val="texte1"/>
    <w:basedOn w:val="ae"/>
    <w:rsid w:val="00BD3389"/>
    <w:pPr>
      <w:suppressAutoHyphens w:val="0"/>
      <w:spacing w:before="150" w:after="150"/>
      <w:jc w:val="both"/>
    </w:pPr>
    <w:rPr>
      <w:rFonts w:ascii="Arial" w:eastAsia="Times New Roman" w:hAnsi="Arial" w:cs="Arial"/>
      <w:color w:val="000000"/>
      <w:sz w:val="18"/>
      <w:szCs w:val="18"/>
      <w:lang w:val="uk-UA" w:eastAsia="ru-RU"/>
    </w:rPr>
  </w:style>
  <w:style w:type="paragraph" w:customStyle="1" w:styleId="puces1">
    <w:name w:val="puces1"/>
    <w:basedOn w:val="ae"/>
    <w:rsid w:val="00BD3389"/>
    <w:pPr>
      <w:suppressAutoHyphens w:val="0"/>
      <w:spacing w:before="150" w:after="150" w:line="240" w:lineRule="atLeast"/>
      <w:jc w:val="both"/>
    </w:pPr>
    <w:rPr>
      <w:rFonts w:ascii="Arial" w:eastAsia="Times New Roman" w:hAnsi="Arial" w:cs="Arial"/>
      <w:color w:val="000000"/>
      <w:sz w:val="18"/>
      <w:szCs w:val="18"/>
      <w:lang w:val="uk-UA" w:eastAsia="ru-RU"/>
    </w:rPr>
  </w:style>
  <w:style w:type="paragraph" w:customStyle="1" w:styleId="afffffffffffffffffffffffff0">
    <w:name w:val="приклад"/>
    <w:basedOn w:val="ae"/>
    <w:rsid w:val="00BD3389"/>
    <w:pPr>
      <w:suppressAutoHyphens w:val="0"/>
      <w:autoSpaceDE w:val="0"/>
      <w:autoSpaceDN w:val="0"/>
      <w:spacing w:line="360" w:lineRule="auto"/>
      <w:ind w:left="708" w:firstLineChars="520" w:firstLine="1133"/>
      <w:jc w:val="both"/>
    </w:pPr>
    <w:rPr>
      <w:rFonts w:ascii="Times New Roman" w:eastAsia="Times New Roman" w:hAnsi="Times New Roman" w:cs="Times New Roman"/>
      <w:i/>
      <w:iCs/>
      <w:sz w:val="28"/>
      <w:szCs w:val="28"/>
      <w:lang w:val="uk-UA" w:eastAsia="ru-RU"/>
    </w:rPr>
  </w:style>
  <w:style w:type="character" w:customStyle="1" w:styleId="titlu11">
    <w:name w:val="titlu11"/>
    <w:basedOn w:val="af"/>
    <w:rsid w:val="00BD3389"/>
    <w:rPr>
      <w:rFonts w:ascii="Arial" w:hAnsi="Arial" w:cs="Arial" w:hint="default"/>
      <w:b/>
      <w:bCs/>
      <w:i w:val="0"/>
      <w:iCs w:val="0"/>
      <w:color w:val="000000"/>
      <w:sz w:val="28"/>
      <w:szCs w:val="28"/>
    </w:rPr>
  </w:style>
  <w:style w:type="character" w:customStyle="1" w:styleId="titlubiografie1">
    <w:name w:val="titlubiografie1"/>
    <w:basedOn w:val="af"/>
    <w:rsid w:val="00BD3389"/>
    <w:rPr>
      <w:rFonts w:ascii="Verdana" w:hAnsi="Verdana" w:hint="default"/>
      <w:b/>
      <w:bCs/>
      <w:i w:val="0"/>
      <w:iCs w:val="0"/>
      <w:smallCaps w:val="0"/>
      <w:color w:val="FFFFFF"/>
      <w:sz w:val="23"/>
      <w:szCs w:val="23"/>
    </w:rPr>
  </w:style>
  <w:style w:type="paragraph" w:customStyle="1" w:styleId="bibliographie1">
    <w:name w:val="bibliographie1"/>
    <w:basedOn w:val="ae"/>
    <w:rsid w:val="00BD3389"/>
    <w:pPr>
      <w:suppressAutoHyphens w:val="0"/>
      <w:spacing w:before="150" w:after="150" w:line="240" w:lineRule="atLeast"/>
      <w:jc w:val="both"/>
    </w:pPr>
    <w:rPr>
      <w:rFonts w:ascii="Arial" w:eastAsia="Times New Roman" w:hAnsi="Arial" w:cs="Arial"/>
      <w:color w:val="000000"/>
      <w:sz w:val="18"/>
      <w:szCs w:val="18"/>
      <w:lang w:eastAsia="ru-RU"/>
    </w:rPr>
  </w:style>
  <w:style w:type="character" w:customStyle="1" w:styleId="booktitle1">
    <w:name w:val="booktitle1"/>
    <w:basedOn w:val="af"/>
    <w:rsid w:val="00BD3389"/>
    <w:rPr>
      <w:rFonts w:ascii="Verdana" w:hAnsi="Verdana" w:hint="default"/>
      <w:b/>
      <w:bCs/>
      <w:color w:val="333333"/>
      <w:sz w:val="20"/>
      <w:szCs w:val="20"/>
    </w:rPr>
  </w:style>
  <w:style w:type="character" w:customStyle="1" w:styleId="smalltext1">
    <w:name w:val="smalltext1"/>
    <w:basedOn w:val="af"/>
    <w:rsid w:val="00BD3389"/>
    <w:rPr>
      <w:sz w:val="24"/>
      <w:szCs w:val="24"/>
    </w:rPr>
  </w:style>
  <w:style w:type="character" w:customStyle="1" w:styleId="scrisinterior">
    <w:name w:val="scris_interior"/>
    <w:basedOn w:val="af"/>
    <w:rsid w:val="00BD3389"/>
  </w:style>
  <w:style w:type="paragraph" w:customStyle="1" w:styleId="style11">
    <w:name w:val="style1"/>
    <w:basedOn w:val="ae"/>
    <w:rsid w:val="00BD3389"/>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tyle51">
    <w:name w:val="style51"/>
    <w:basedOn w:val="af"/>
    <w:rsid w:val="00BD3389"/>
    <w:rPr>
      <w:rFonts w:ascii="Times New Roman" w:hAnsi="Times New Roman" w:cs="Times New Roman" w:hint="default"/>
      <w:b/>
      <w:bCs/>
      <w:sz w:val="24"/>
      <w:szCs w:val="24"/>
    </w:rPr>
  </w:style>
  <w:style w:type="character" w:customStyle="1" w:styleId="text131">
    <w:name w:val="text131"/>
    <w:basedOn w:val="af"/>
    <w:rsid w:val="001B199C"/>
    <w:rPr>
      <w:rFonts w:ascii="Verdana" w:hAnsi="Verdana" w:hint="default"/>
      <w:b w:val="0"/>
      <w:bCs w:val="0"/>
      <w:strike w:val="0"/>
      <w:dstrike w:val="0"/>
      <w:color w:val="FFFFFF"/>
      <w:sz w:val="26"/>
      <w:szCs w:val="26"/>
      <w:u w:val="none"/>
      <w:effect w:val="none"/>
    </w:rPr>
  </w:style>
  <w:style w:type="paragraph" w:customStyle="1" w:styleId="afffffffffffffffffffffffff1">
    <w:name w:val="диплом"/>
    <w:basedOn w:val="ae"/>
    <w:rsid w:val="00B508AB"/>
    <w:pPr>
      <w:overflowPunct w:val="0"/>
      <w:autoSpaceDE w:val="0"/>
      <w:autoSpaceDN w:val="0"/>
      <w:adjustRightInd w:val="0"/>
      <w:spacing w:line="360" w:lineRule="auto"/>
      <w:ind w:firstLine="709"/>
      <w:jc w:val="both"/>
      <w:textAlignment w:val="baseline"/>
    </w:pPr>
    <w:rPr>
      <w:rFonts w:ascii="Times New Roman" w:eastAsia="Times New Roman" w:hAnsi="Times New Roman" w:cs="Arial"/>
      <w:sz w:val="28"/>
      <w:szCs w:val="28"/>
      <w:lang w:eastAsia="ru-RU"/>
    </w:rPr>
  </w:style>
  <w:style w:type="paragraph" w:customStyle="1" w:styleId="theorie2">
    <w:name w:val="theorie2"/>
    <w:basedOn w:val="ae"/>
    <w:rsid w:val="00B508AB"/>
    <w:pPr>
      <w:widowControl w:val="0"/>
      <w:shd w:val="pct10" w:color="auto" w:fill="auto"/>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afffffffffffffffffffffffff2">
    <w:name w:val="подзаг"/>
    <w:basedOn w:val="ae"/>
    <w:autoRedefine/>
    <w:rsid w:val="00B508AB"/>
    <w:pPr>
      <w:keepNext/>
      <w:shd w:val="clear" w:color="auto" w:fill="FFFFFF"/>
      <w:overflowPunct w:val="0"/>
      <w:autoSpaceDE w:val="0"/>
      <w:autoSpaceDN w:val="0"/>
      <w:adjustRightInd w:val="0"/>
      <w:spacing w:before="120" w:after="60" w:line="360" w:lineRule="auto"/>
      <w:ind w:left="540"/>
      <w:contextualSpacing/>
      <w:jc w:val="both"/>
      <w:textAlignment w:val="baseline"/>
    </w:pPr>
    <w:rPr>
      <w:rFonts w:ascii="Times New Roman" w:eastAsia="Times New Roman" w:hAnsi="Times New Roman" w:cs="Times New Roman"/>
      <w:b/>
      <w:sz w:val="28"/>
      <w:szCs w:val="28"/>
      <w:lang w:val="uk-UA" w:eastAsia="ru-RU"/>
    </w:rPr>
  </w:style>
  <w:style w:type="character" w:customStyle="1" w:styleId="CharChar2">
    <w:name w:val="Char Char2"/>
    <w:basedOn w:val="af"/>
    <w:locked/>
    <w:rsid w:val="00B508AB"/>
    <w:rPr>
      <w:lang w:val="ru-RU" w:eastAsia="ru-RU" w:bidi="ar-SA"/>
    </w:rPr>
  </w:style>
  <w:style w:type="paragraph" w:customStyle="1" w:styleId="theorie1">
    <w:name w:val="theorie1"/>
    <w:basedOn w:val="ae"/>
    <w:uiPriority w:val="99"/>
    <w:rsid w:val="00B508AB"/>
    <w:pPr>
      <w:shd w:val="pct10" w:color="auto" w:fill="auto"/>
      <w:suppressAutoHyphens w:val="0"/>
    </w:pPr>
    <w:rPr>
      <w:rFonts w:ascii="Arial" w:eastAsia="Times New Roman" w:hAnsi="Arial" w:cs="Times New Roman"/>
      <w:sz w:val="28"/>
      <w:szCs w:val="20"/>
      <w:lang w:val="uk-UA" w:eastAsia="ru-RU"/>
    </w:rPr>
  </w:style>
  <w:style w:type="paragraph" w:customStyle="1" w:styleId="CommentSubject">
    <w:name w:val="Comment Subject"/>
    <w:basedOn w:val="aff4"/>
    <w:next w:val="aff4"/>
    <w:rsid w:val="00B508AB"/>
    <w:pPr>
      <w:widowControl/>
    </w:pPr>
    <w:rPr>
      <w:rFonts w:ascii="Times New Roman" w:eastAsia="Times New Roman" w:hAnsi="Times New Roman" w:cs="Times New Roman"/>
      <w:b/>
      <w:bCs/>
      <w:lang w:val="en-US" w:eastAsia="en-US"/>
    </w:rPr>
  </w:style>
  <w:style w:type="character" w:customStyle="1" w:styleId="CharChar10">
    <w:name w:val="Char Char1"/>
    <w:basedOn w:val="252"/>
    <w:rsid w:val="00B508AB"/>
    <w:rPr>
      <w:rFonts w:ascii="Tahoma" w:hAnsi="Tahoma"/>
      <w:b/>
      <w:bCs/>
      <w:shd w:val="clear" w:color="auto" w:fill="000080"/>
      <w:lang w:val="en-US" w:eastAsia="en-US" w:bidi="ar-SA"/>
    </w:rPr>
  </w:style>
  <w:style w:type="character" w:customStyle="1" w:styleId="CharChar0">
    <w:name w:val="Char Char"/>
    <w:basedOn w:val="af"/>
    <w:rsid w:val="00B508AB"/>
    <w:rPr>
      <w:rFonts w:ascii="Courier New" w:hAnsi="Courier New" w:cs="Courier New"/>
      <w:lang w:val="en-US" w:eastAsia="en-US"/>
    </w:rPr>
  </w:style>
  <w:style w:type="character" w:customStyle="1" w:styleId="CharChar100">
    <w:name w:val="Char Char10"/>
    <w:basedOn w:val="af"/>
    <w:rsid w:val="00B508AB"/>
    <w:rPr>
      <w:b/>
      <w:bCs/>
      <w:sz w:val="24"/>
      <w:lang w:val="uk-UA" w:eastAsia="ru-RU" w:bidi="ar-SA"/>
    </w:rPr>
  </w:style>
  <w:style w:type="character" w:customStyle="1" w:styleId="CharChar9">
    <w:name w:val="Char Char9"/>
    <w:basedOn w:val="af"/>
    <w:rsid w:val="00B508AB"/>
    <w:rPr>
      <w:sz w:val="24"/>
      <w:szCs w:val="24"/>
      <w:lang w:val="en-US" w:eastAsia="en-US" w:bidi="ar-SA"/>
    </w:rPr>
  </w:style>
  <w:style w:type="character" w:customStyle="1" w:styleId="CharChar8">
    <w:name w:val="Char Char8"/>
    <w:basedOn w:val="af"/>
    <w:semiHidden/>
    <w:rsid w:val="00B508AB"/>
    <w:rPr>
      <w:lang w:val="ru-RU" w:eastAsia="ru-RU" w:bidi="ar-SA"/>
    </w:rPr>
  </w:style>
  <w:style w:type="character" w:customStyle="1" w:styleId="CharChar7">
    <w:name w:val="Char Char7"/>
    <w:basedOn w:val="af"/>
    <w:rsid w:val="00B508AB"/>
    <w:rPr>
      <w:sz w:val="28"/>
      <w:lang w:val="de-DE" w:eastAsia="ru-RU" w:bidi="ar-SA"/>
    </w:rPr>
  </w:style>
  <w:style w:type="character" w:customStyle="1" w:styleId="CharChar3">
    <w:name w:val="Char Char3"/>
    <w:basedOn w:val="af"/>
    <w:rsid w:val="00B508AB"/>
    <w:rPr>
      <w:sz w:val="24"/>
      <w:szCs w:val="24"/>
      <w:lang w:val="uk-UA" w:eastAsia="ru-RU" w:bidi="ar-SA"/>
    </w:rPr>
  </w:style>
  <w:style w:type="character" w:customStyle="1" w:styleId="CharChar19">
    <w:name w:val="Char Char19"/>
    <w:basedOn w:val="af"/>
    <w:rsid w:val="00B508AB"/>
    <w:rPr>
      <w:b/>
      <w:color w:val="000000"/>
      <w:sz w:val="28"/>
      <w:szCs w:val="24"/>
      <w:lang w:val="ru-RU" w:eastAsia="en-US" w:bidi="ar-SA"/>
    </w:rPr>
  </w:style>
  <w:style w:type="character" w:customStyle="1" w:styleId="CharChar18">
    <w:name w:val="Char Char18"/>
    <w:basedOn w:val="af"/>
    <w:rsid w:val="00B508AB"/>
    <w:rPr>
      <w:rFonts w:ascii="Arial" w:hAnsi="Arial" w:cs="Arial"/>
      <w:b/>
      <w:bCs/>
      <w:i/>
      <w:iCs/>
      <w:sz w:val="28"/>
      <w:szCs w:val="28"/>
      <w:lang w:val="en-US" w:eastAsia="en-US" w:bidi="ar-SA"/>
    </w:rPr>
  </w:style>
  <w:style w:type="character" w:customStyle="1" w:styleId="CharChar17">
    <w:name w:val="Char Char17"/>
    <w:basedOn w:val="af"/>
    <w:rsid w:val="00B508AB"/>
    <w:rPr>
      <w:rFonts w:ascii="Arial" w:hAnsi="Arial" w:cs="Arial"/>
      <w:b/>
      <w:bCs/>
      <w:sz w:val="26"/>
      <w:szCs w:val="26"/>
      <w:lang w:val="en-US" w:eastAsia="en-US" w:bidi="ar-SA"/>
    </w:rPr>
  </w:style>
  <w:style w:type="character" w:customStyle="1" w:styleId="CharChar16">
    <w:name w:val="Char Char16"/>
    <w:basedOn w:val="af"/>
    <w:rsid w:val="00B508AB"/>
    <w:rPr>
      <w:b/>
      <w:snapToGrid w:val="0"/>
      <w:sz w:val="28"/>
      <w:lang w:val="uk-UA" w:eastAsia="ru-RU" w:bidi="ar-SA"/>
    </w:rPr>
  </w:style>
  <w:style w:type="character" w:customStyle="1" w:styleId="CharChar15">
    <w:name w:val="Char Char15"/>
    <w:basedOn w:val="af"/>
    <w:rsid w:val="00B508AB"/>
    <w:rPr>
      <w:b/>
      <w:snapToGrid w:val="0"/>
      <w:sz w:val="32"/>
      <w:lang w:val="uk-UA" w:eastAsia="ru-RU" w:bidi="ar-SA"/>
    </w:rPr>
  </w:style>
  <w:style w:type="character" w:customStyle="1" w:styleId="CharChar14">
    <w:name w:val="Char Char14"/>
    <w:basedOn w:val="af"/>
    <w:rsid w:val="00B508AB"/>
    <w:rPr>
      <w:b/>
      <w:caps/>
      <w:sz w:val="28"/>
      <w:szCs w:val="24"/>
      <w:lang w:val="uk-UA" w:eastAsia="en-US" w:bidi="ar-SA"/>
    </w:rPr>
  </w:style>
  <w:style w:type="character" w:customStyle="1" w:styleId="CharChar13">
    <w:name w:val="Char Char13"/>
    <w:basedOn w:val="af"/>
    <w:rsid w:val="00B508AB"/>
    <w:rPr>
      <w:sz w:val="24"/>
      <w:szCs w:val="24"/>
      <w:lang w:val="en-US" w:eastAsia="en-US" w:bidi="ar-SA"/>
    </w:rPr>
  </w:style>
  <w:style w:type="character" w:customStyle="1" w:styleId="CharChar12">
    <w:name w:val="Char Char12"/>
    <w:basedOn w:val="af"/>
    <w:rsid w:val="00B508AB"/>
    <w:rPr>
      <w:i/>
      <w:iCs/>
      <w:sz w:val="24"/>
      <w:szCs w:val="24"/>
      <w:lang w:val="en-US" w:eastAsia="en-US" w:bidi="ar-SA"/>
    </w:rPr>
  </w:style>
  <w:style w:type="character" w:customStyle="1" w:styleId="CharChar11">
    <w:name w:val="Char Char11"/>
    <w:basedOn w:val="af"/>
    <w:rsid w:val="00B508AB"/>
    <w:rPr>
      <w:sz w:val="24"/>
      <w:szCs w:val="24"/>
      <w:lang w:val="ru-RU" w:eastAsia="ru-RU" w:bidi="ar-SA"/>
    </w:rPr>
  </w:style>
  <w:style w:type="character" w:customStyle="1" w:styleId="153">
    <w:name w:val="Знак Знак15"/>
    <w:basedOn w:val="af"/>
    <w:rsid w:val="00B508AB"/>
    <w:rPr>
      <w:rFonts w:ascii="Times New Roman" w:eastAsia="Times New Roman" w:hAnsi="Times New Roman" w:cs="Times New Roman"/>
      <w:b/>
      <w:bCs/>
      <w:sz w:val="24"/>
      <w:szCs w:val="20"/>
      <w:lang w:val="uk-UA" w:eastAsia="ru-RU"/>
    </w:rPr>
  </w:style>
  <w:style w:type="character" w:customStyle="1" w:styleId="1410">
    <w:name w:val="Знак Знак141"/>
    <w:basedOn w:val="af"/>
    <w:rsid w:val="00B508AB"/>
    <w:rPr>
      <w:rFonts w:ascii="Times New Roman" w:eastAsia="Times New Roman" w:hAnsi="Times New Roman" w:cs="Times New Roman"/>
      <w:sz w:val="24"/>
      <w:szCs w:val="24"/>
      <w:lang w:val="en-US"/>
    </w:rPr>
  </w:style>
  <w:style w:type="character" w:customStyle="1" w:styleId="135">
    <w:name w:val="Знак Знак13"/>
    <w:basedOn w:val="af"/>
    <w:semiHidden/>
    <w:rsid w:val="00B508AB"/>
    <w:rPr>
      <w:rFonts w:ascii="Times New Roman" w:eastAsia="Times New Roman" w:hAnsi="Times New Roman" w:cs="Times New Roman"/>
      <w:sz w:val="20"/>
      <w:szCs w:val="20"/>
      <w:lang w:eastAsia="ru-RU"/>
    </w:rPr>
  </w:style>
  <w:style w:type="character" w:customStyle="1" w:styleId="1210">
    <w:name w:val="Знак Знак121"/>
    <w:basedOn w:val="af"/>
    <w:rsid w:val="00B508AB"/>
    <w:rPr>
      <w:rFonts w:ascii="Times New Roman" w:eastAsia="Times New Roman" w:hAnsi="Times New Roman" w:cs="Times New Roman"/>
      <w:sz w:val="28"/>
      <w:szCs w:val="20"/>
      <w:lang w:val="de-DE" w:eastAsia="ru-RU"/>
    </w:rPr>
  </w:style>
  <w:style w:type="character" w:customStyle="1" w:styleId="CharChar6">
    <w:name w:val="Char Char6"/>
    <w:basedOn w:val="af"/>
    <w:rsid w:val="00B508AB"/>
    <w:rPr>
      <w:sz w:val="28"/>
      <w:lang w:val="ru-RU" w:eastAsia="ru-RU" w:bidi="ar-SA"/>
    </w:rPr>
  </w:style>
  <w:style w:type="character" w:customStyle="1" w:styleId="CharChar5">
    <w:name w:val="Char Char5"/>
    <w:basedOn w:val="af"/>
    <w:rsid w:val="00B508AB"/>
    <w:rPr>
      <w:spacing w:val="-10"/>
      <w:sz w:val="28"/>
      <w:szCs w:val="24"/>
      <w:lang w:val="uk-UA" w:eastAsia="ru-RU" w:bidi="ar-SA"/>
    </w:rPr>
  </w:style>
  <w:style w:type="character" w:customStyle="1" w:styleId="CharChar4">
    <w:name w:val="Char Char4"/>
    <w:basedOn w:val="af"/>
    <w:rsid w:val="00B508AB"/>
    <w:rPr>
      <w:sz w:val="16"/>
      <w:szCs w:val="16"/>
      <w:lang w:val="ru-RU" w:eastAsia="ru-RU" w:bidi="ar-SA"/>
    </w:rPr>
  </w:style>
  <w:style w:type="character" w:customStyle="1" w:styleId="811">
    <w:name w:val="Знак Знак81"/>
    <w:basedOn w:val="af"/>
    <w:rsid w:val="00B508AB"/>
    <w:rPr>
      <w:rFonts w:ascii="Times New Roman" w:eastAsia="Times New Roman" w:hAnsi="Times New Roman" w:cs="Times New Roman"/>
      <w:sz w:val="24"/>
      <w:szCs w:val="24"/>
      <w:lang w:val="uk-UA" w:eastAsia="ru-RU"/>
    </w:rPr>
  </w:style>
  <w:style w:type="paragraph" w:customStyle="1" w:styleId="afffffffffffffffffffffffff3">
    <w:name w:val="Бакалавр"/>
    <w:basedOn w:val="ae"/>
    <w:rsid w:val="003E2CBE"/>
    <w:pPr>
      <w:suppressAutoHyphens w:val="0"/>
      <w:spacing w:line="360" w:lineRule="auto"/>
      <w:ind w:firstLine="567"/>
      <w:jc w:val="both"/>
    </w:pPr>
    <w:rPr>
      <w:rFonts w:ascii="UkrainianSchoolBook" w:eastAsia="Times New Roman" w:hAnsi="UkrainianSchoolBook" w:cs="Times New Roman"/>
      <w:sz w:val="28"/>
      <w:szCs w:val="28"/>
      <w:lang w:val="uk-UA" w:eastAsia="ru-RU"/>
    </w:rPr>
  </w:style>
  <w:style w:type="character" w:customStyle="1" w:styleId="WW8Num27z3">
    <w:name w:val="WW8Num27z3"/>
    <w:rsid w:val="00BC34E0"/>
    <w:rPr>
      <w:rFonts w:ascii="Symbol" w:hAnsi="Symbol"/>
    </w:rPr>
  </w:style>
  <w:style w:type="paragraph" w:customStyle="1" w:styleId="6f8">
    <w:name w:val="Текст выноски6"/>
    <w:basedOn w:val="ae"/>
    <w:rsid w:val="00BC34E0"/>
    <w:rPr>
      <w:rFonts w:ascii="Tahoma" w:eastAsia="Times New Roman" w:hAnsi="Tahoma" w:cs="Tahoma"/>
      <w:sz w:val="16"/>
      <w:szCs w:val="16"/>
    </w:rPr>
  </w:style>
  <w:style w:type="character" w:customStyle="1" w:styleId="s1">
    <w:name w:val="s1"/>
    <w:basedOn w:val="af"/>
    <w:rsid w:val="00393ADC"/>
    <w:rPr>
      <w:rFonts w:ascii="Times New Roman" w:hAnsi="Times New Roman" w:cs="Times New Roman"/>
    </w:rPr>
  </w:style>
  <w:style w:type="character" w:customStyle="1" w:styleId="textfull">
    <w:name w:val="textfull"/>
    <w:basedOn w:val="af"/>
    <w:rsid w:val="00393ADC"/>
    <w:rPr>
      <w:rFonts w:ascii="Times New Roman" w:hAnsi="Times New Roman" w:cs="Times New Roman"/>
    </w:rPr>
  </w:style>
  <w:style w:type="paragraph" w:customStyle="1" w:styleId="9d">
    <w:name w:val="Основной текст с отступом9"/>
    <w:basedOn w:val="ae"/>
    <w:rsid w:val="00393ADC"/>
    <w:pPr>
      <w:suppressAutoHyphens w:val="0"/>
    </w:pPr>
    <w:rPr>
      <w:rFonts w:ascii="Times New Roman" w:eastAsia="Times New Roman" w:hAnsi="Times New Roman" w:cs="Times New Roman"/>
      <w:i/>
      <w:iCs/>
      <w:lang w:val="tt-RU" w:eastAsia="ru-RU"/>
    </w:rPr>
  </w:style>
  <w:style w:type="character" w:customStyle="1" w:styleId="text21">
    <w:name w:val="text2"/>
    <w:basedOn w:val="af"/>
    <w:rsid w:val="00393ADC"/>
    <w:rPr>
      <w:rFonts w:ascii="Times New Roman" w:hAnsi="Times New Roman" w:cs="Times New Roman"/>
    </w:rPr>
  </w:style>
  <w:style w:type="character" w:customStyle="1" w:styleId="latin">
    <w:name w:val="latin"/>
    <w:basedOn w:val="af"/>
    <w:rsid w:val="00393ADC"/>
    <w:rPr>
      <w:rFonts w:ascii="Times New Roman" w:hAnsi="Times New Roman" w:cs="Times New Roman"/>
    </w:rPr>
  </w:style>
  <w:style w:type="character" w:customStyle="1" w:styleId="greek">
    <w:name w:val="greek"/>
    <w:basedOn w:val="af"/>
    <w:rsid w:val="00393ADC"/>
    <w:rPr>
      <w:rFonts w:ascii="Times New Roman" w:hAnsi="Times New Roman" w:cs="Times New Roman"/>
    </w:rPr>
  </w:style>
  <w:style w:type="character" w:customStyle="1" w:styleId="sem">
    <w:name w:val="sem"/>
    <w:basedOn w:val="af"/>
    <w:rsid w:val="00393ADC"/>
    <w:rPr>
      <w:rFonts w:ascii="Times New Roman" w:hAnsi="Times New Roman" w:cs="Times New Roman"/>
    </w:rPr>
  </w:style>
  <w:style w:type="character" w:customStyle="1" w:styleId="breadcrumb">
    <w:name w:val="breadcrumb"/>
    <w:basedOn w:val="af"/>
    <w:rsid w:val="00393ADC"/>
    <w:rPr>
      <w:rFonts w:ascii="Times New Roman" w:hAnsi="Times New Roman" w:cs="Times New Roman"/>
    </w:rPr>
  </w:style>
  <w:style w:type="paragraph" w:customStyle="1" w:styleId="BodyText25">
    <w:name w:val="Body Text 25"/>
    <w:basedOn w:val="ae"/>
    <w:rsid w:val="00830E48"/>
    <w:pPr>
      <w:suppressAutoHyphens w:val="0"/>
      <w:autoSpaceDE w:val="0"/>
      <w:autoSpaceDN w:val="0"/>
      <w:adjustRightInd w:val="0"/>
      <w:spacing w:line="360" w:lineRule="auto"/>
      <w:ind w:firstLine="680"/>
      <w:jc w:val="both"/>
    </w:pPr>
    <w:rPr>
      <w:rFonts w:ascii="Times New Roman" w:eastAsia="Times New Roman" w:hAnsi="Times New Roman" w:cs="Times New Roman"/>
      <w:sz w:val="28"/>
      <w:szCs w:val="28"/>
      <w:lang w:eastAsia="ru-RU"/>
    </w:rPr>
  </w:style>
  <w:style w:type="paragraph" w:customStyle="1" w:styleId="ind2">
    <w:name w:val="ind2"/>
    <w:basedOn w:val="ae"/>
    <w:rsid w:val="00830E48"/>
    <w:pPr>
      <w:suppressAutoHyphens w:val="0"/>
      <w:spacing w:before="100" w:beforeAutospacing="1" w:after="100" w:afterAutospacing="1"/>
    </w:pPr>
    <w:rPr>
      <w:rFonts w:ascii="Courier New" w:eastAsia="Times New Roman" w:hAnsi="Courier New" w:cs="Courier New"/>
      <w:sz w:val="22"/>
      <w:szCs w:val="22"/>
      <w:lang w:eastAsia="ru-RU"/>
    </w:rPr>
  </w:style>
  <w:style w:type="paragraph" w:customStyle="1" w:styleId="1ffffffff8">
    <w:name w:val="Загол 1"/>
    <w:basedOn w:val="1"/>
    <w:autoRedefine/>
    <w:rsid w:val="00830E48"/>
    <w:pPr>
      <w:numPr>
        <w:numId w:val="0"/>
      </w:numPr>
      <w:suppressAutoHyphens w:val="0"/>
      <w:spacing w:before="0" w:after="240" w:line="360" w:lineRule="auto"/>
      <w:contextualSpacing/>
      <w:jc w:val="center"/>
    </w:pPr>
    <w:rPr>
      <w:rFonts w:ascii="Arial" w:eastAsia="Times New Roman" w:hAnsi="Arial" w:cs="Times New Roman"/>
      <w:caps/>
      <w:kern w:val="32"/>
      <w:sz w:val="28"/>
      <w:szCs w:val="28"/>
      <w:lang w:val="uk-UA" w:eastAsia="ru-RU"/>
    </w:rPr>
  </w:style>
  <w:style w:type="paragraph" w:customStyle="1" w:styleId="2ffffff7">
    <w:name w:val="Загол 2"/>
    <w:basedOn w:val="1"/>
    <w:autoRedefine/>
    <w:rsid w:val="00830E48"/>
    <w:pPr>
      <w:numPr>
        <w:numId w:val="0"/>
      </w:numPr>
      <w:suppressAutoHyphens w:val="0"/>
      <w:spacing w:before="120" w:after="120"/>
      <w:contextualSpacing/>
    </w:pPr>
    <w:rPr>
      <w:rFonts w:ascii="Times New Roman" w:eastAsia="Times New Roman" w:hAnsi="Times New Roman" w:cs="Times New Roman"/>
      <w:caps/>
      <w:kern w:val="32"/>
      <w:sz w:val="28"/>
      <w:lang w:val="uk-UA" w:eastAsia="ru-RU"/>
    </w:rPr>
  </w:style>
  <w:style w:type="character" w:customStyle="1" w:styleId="2ffffff8">
    <w:name w:val="Загол 2 Знак"/>
    <w:basedOn w:val="13"/>
    <w:rsid w:val="00830E48"/>
    <w:rPr>
      <w:rFonts w:ascii="Arial" w:hAnsi="Arial" w:cs="Arial"/>
      <w:b/>
      <w:bCs/>
      <w:caps/>
      <w:kern w:val="32"/>
      <w:sz w:val="28"/>
      <w:szCs w:val="32"/>
      <w:lang w:val="uk-UA" w:eastAsia="ru-RU" w:bidi="ar-SA"/>
    </w:rPr>
  </w:style>
  <w:style w:type="paragraph" w:customStyle="1" w:styleId="5ff1">
    <w:name w:val="Загол 5"/>
    <w:basedOn w:val="5"/>
    <w:autoRedefine/>
    <w:rsid w:val="00830E48"/>
    <w:pPr>
      <w:keepNext w:val="0"/>
      <w:widowControl/>
      <w:numPr>
        <w:ilvl w:val="0"/>
        <w:numId w:val="0"/>
      </w:numPr>
      <w:suppressAutoHyphens w:val="0"/>
      <w:spacing w:before="60" w:after="60" w:line="360" w:lineRule="auto"/>
      <w:contextualSpacing/>
      <w:jc w:val="left"/>
    </w:pPr>
    <w:rPr>
      <w:rFonts w:ascii="Times New Roman" w:eastAsia="Times New Roman" w:hAnsi="Times New Roman" w:cs="Times New Roman"/>
      <w:bCs/>
      <w:i/>
      <w:iCs/>
      <w:szCs w:val="28"/>
      <w:lang w:val="uk-UA" w:eastAsia="ru-RU"/>
    </w:rPr>
  </w:style>
  <w:style w:type="paragraph" w:customStyle="1" w:styleId="4ffa">
    <w:name w:val="Загол 4"/>
    <w:basedOn w:val="ae"/>
    <w:autoRedefine/>
    <w:rsid w:val="00830E48"/>
    <w:pPr>
      <w:keepNext/>
      <w:suppressAutoHyphens w:val="0"/>
      <w:spacing w:before="60" w:after="60" w:line="360" w:lineRule="auto"/>
      <w:contextualSpacing/>
      <w:outlineLvl w:val="2"/>
    </w:pPr>
    <w:rPr>
      <w:rFonts w:ascii="Times New Roman" w:eastAsia="Times New Roman" w:hAnsi="Times New Roman" w:cs="Arial"/>
      <w:b/>
      <w:bCs/>
      <w:sz w:val="28"/>
      <w:szCs w:val="28"/>
      <w:lang w:val="uk-UA" w:eastAsia="ru-RU"/>
    </w:rPr>
  </w:style>
  <w:style w:type="paragraph" w:customStyle="1" w:styleId="3ffff0">
    <w:name w:val="Загол 3"/>
    <w:basedOn w:val="ae"/>
    <w:autoRedefine/>
    <w:rsid w:val="00830E48"/>
    <w:pPr>
      <w:keepNext/>
      <w:tabs>
        <w:tab w:val="left" w:pos="2949"/>
        <w:tab w:val="center" w:pos="5031"/>
      </w:tabs>
      <w:suppressAutoHyphens w:val="0"/>
      <w:spacing w:line="360" w:lineRule="auto"/>
      <w:ind w:firstLine="709"/>
      <w:contextualSpacing/>
      <w:jc w:val="both"/>
      <w:outlineLvl w:val="2"/>
    </w:pPr>
    <w:rPr>
      <w:rFonts w:ascii="Times New Roman" w:eastAsia="Times New Roman" w:hAnsi="Times New Roman" w:cs="Times New Roman"/>
      <w:b/>
      <w:bCs/>
      <w:sz w:val="28"/>
      <w:szCs w:val="28"/>
      <w:lang w:val="uk-UA" w:eastAsia="ru-RU"/>
    </w:rPr>
  </w:style>
  <w:style w:type="paragraph" w:customStyle="1" w:styleId="BodyText24">
    <w:name w:val="Body Text 24"/>
    <w:basedOn w:val="ae"/>
    <w:rsid w:val="00830E48"/>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color w:val="800080"/>
      <w:sz w:val="28"/>
      <w:szCs w:val="28"/>
      <w:lang w:eastAsia="ru-RU"/>
    </w:rPr>
  </w:style>
  <w:style w:type="paragraph" w:customStyle="1" w:styleId="caaieiaie32">
    <w:name w:val="caaieiaie32"/>
    <w:basedOn w:val="ae"/>
    <w:rsid w:val="00830E48"/>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8"/>
      <w:lang w:eastAsia="ru-RU"/>
    </w:rPr>
  </w:style>
  <w:style w:type="paragraph" w:styleId="afffffffffffffffffffffffff4">
    <w:name w:val="toa heading"/>
    <w:basedOn w:val="ae"/>
    <w:next w:val="ae"/>
    <w:semiHidden/>
    <w:rsid w:val="00830E48"/>
    <w:pPr>
      <w:suppressAutoHyphens w:val="0"/>
      <w:spacing w:before="120"/>
    </w:pPr>
    <w:rPr>
      <w:rFonts w:ascii="Arial" w:eastAsia="Times New Roman" w:hAnsi="Arial" w:cs="Arial"/>
      <w:b/>
      <w:bCs/>
      <w:lang w:eastAsia="ru-RU"/>
    </w:rPr>
  </w:style>
  <w:style w:type="paragraph" w:styleId="afffffffffffffffffffffffff5">
    <w:name w:val="table of authorities"/>
    <w:basedOn w:val="ae"/>
    <w:next w:val="ae"/>
    <w:semiHidden/>
    <w:rsid w:val="00830E48"/>
    <w:pPr>
      <w:suppressAutoHyphens w:val="0"/>
      <w:ind w:left="240" w:hanging="240"/>
    </w:pPr>
    <w:rPr>
      <w:rFonts w:ascii="Times New Roman" w:eastAsia="Times New Roman" w:hAnsi="Times New Roman" w:cs="Times New Roman"/>
      <w:lang w:eastAsia="ru-RU"/>
    </w:rPr>
  </w:style>
  <w:style w:type="paragraph" w:styleId="afffffff6">
    <w:name w:val="macro"/>
    <w:link w:val="afffffff5"/>
    <w:semiHidden/>
    <w:rsid w:val="00830E48"/>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9">
    <w:name w:val="Текст макроса Знак1"/>
    <w:basedOn w:val="af"/>
    <w:uiPriority w:val="99"/>
    <w:semiHidden/>
    <w:rsid w:val="00830E48"/>
    <w:rPr>
      <w:rFonts w:ascii="Consolas" w:eastAsia="Garamond" w:hAnsi="Consolas" w:cs="Consolas"/>
      <w:lang w:eastAsia="ar-SA"/>
    </w:rPr>
  </w:style>
  <w:style w:type="paragraph" w:styleId="4ffb">
    <w:name w:val="index 4"/>
    <w:basedOn w:val="ae"/>
    <w:next w:val="ae"/>
    <w:autoRedefine/>
    <w:semiHidden/>
    <w:rsid w:val="00830E48"/>
    <w:pPr>
      <w:suppressAutoHyphens w:val="0"/>
      <w:ind w:left="960" w:hanging="240"/>
    </w:pPr>
    <w:rPr>
      <w:rFonts w:ascii="Times New Roman" w:eastAsia="Times New Roman" w:hAnsi="Times New Roman" w:cs="Times New Roman"/>
      <w:lang w:eastAsia="ru-RU"/>
    </w:rPr>
  </w:style>
  <w:style w:type="paragraph" w:styleId="5ff2">
    <w:name w:val="index 5"/>
    <w:basedOn w:val="ae"/>
    <w:next w:val="ae"/>
    <w:autoRedefine/>
    <w:semiHidden/>
    <w:rsid w:val="00830E48"/>
    <w:pPr>
      <w:suppressAutoHyphens w:val="0"/>
      <w:ind w:left="1200" w:hanging="240"/>
    </w:pPr>
    <w:rPr>
      <w:rFonts w:ascii="Times New Roman" w:eastAsia="Times New Roman" w:hAnsi="Times New Roman" w:cs="Times New Roman"/>
      <w:lang w:eastAsia="ru-RU"/>
    </w:rPr>
  </w:style>
  <w:style w:type="paragraph" w:styleId="6f9">
    <w:name w:val="index 6"/>
    <w:basedOn w:val="ae"/>
    <w:next w:val="ae"/>
    <w:autoRedefine/>
    <w:semiHidden/>
    <w:rsid w:val="00830E48"/>
    <w:pPr>
      <w:suppressAutoHyphens w:val="0"/>
      <w:ind w:left="1440" w:hanging="240"/>
    </w:pPr>
    <w:rPr>
      <w:rFonts w:ascii="Times New Roman" w:eastAsia="Times New Roman" w:hAnsi="Times New Roman" w:cs="Times New Roman"/>
      <w:lang w:eastAsia="ru-RU"/>
    </w:rPr>
  </w:style>
  <w:style w:type="paragraph" w:styleId="7f0">
    <w:name w:val="index 7"/>
    <w:basedOn w:val="ae"/>
    <w:next w:val="ae"/>
    <w:autoRedefine/>
    <w:semiHidden/>
    <w:rsid w:val="00830E48"/>
    <w:pPr>
      <w:suppressAutoHyphens w:val="0"/>
      <w:ind w:left="1680" w:hanging="240"/>
    </w:pPr>
    <w:rPr>
      <w:rFonts w:ascii="Times New Roman" w:eastAsia="Times New Roman" w:hAnsi="Times New Roman" w:cs="Times New Roman"/>
      <w:lang w:eastAsia="ru-RU"/>
    </w:rPr>
  </w:style>
  <w:style w:type="paragraph" w:styleId="8f">
    <w:name w:val="index 8"/>
    <w:basedOn w:val="ae"/>
    <w:next w:val="ae"/>
    <w:autoRedefine/>
    <w:semiHidden/>
    <w:rsid w:val="00830E48"/>
    <w:pPr>
      <w:suppressAutoHyphens w:val="0"/>
      <w:ind w:left="1920" w:hanging="240"/>
    </w:pPr>
    <w:rPr>
      <w:rFonts w:ascii="Times New Roman" w:eastAsia="Times New Roman" w:hAnsi="Times New Roman" w:cs="Times New Roman"/>
      <w:lang w:eastAsia="ru-RU"/>
    </w:rPr>
  </w:style>
  <w:style w:type="paragraph" w:styleId="9e">
    <w:name w:val="index 9"/>
    <w:basedOn w:val="ae"/>
    <w:next w:val="ae"/>
    <w:autoRedefine/>
    <w:semiHidden/>
    <w:rsid w:val="00830E48"/>
    <w:pPr>
      <w:suppressAutoHyphens w:val="0"/>
      <w:ind w:left="2160" w:hanging="240"/>
    </w:pPr>
    <w:rPr>
      <w:rFonts w:ascii="Times New Roman" w:eastAsia="Times New Roman" w:hAnsi="Times New Roman" w:cs="Times New Roman"/>
      <w:lang w:eastAsia="ru-RU"/>
    </w:rPr>
  </w:style>
  <w:style w:type="paragraph" w:customStyle="1" w:styleId="afffffffffffffffffffffffff6">
    <w:name w:val="Литература"/>
    <w:basedOn w:val="affffffffff2"/>
    <w:autoRedefine/>
    <w:rsid w:val="00830E48"/>
    <w:pPr>
      <w:suppressAutoHyphens w:val="0"/>
      <w:ind w:firstLine="709"/>
    </w:pPr>
    <w:rPr>
      <w:rFonts w:ascii="Times New Roman" w:eastAsia="Times New Roman" w:hAnsi="Times New Roman" w:cs="Times New Roman"/>
      <w:lang w:val="uk-UA" w:eastAsia="ru-RU"/>
    </w:rPr>
  </w:style>
  <w:style w:type="paragraph" w:customStyle="1" w:styleId="14f0">
    <w:name w:val="Обычный14"/>
    <w:rsid w:val="00250702"/>
    <w:pPr>
      <w:widowControl w:val="0"/>
      <w:spacing w:line="360" w:lineRule="atLeast"/>
      <w:jc w:val="both"/>
    </w:pPr>
    <w:rPr>
      <w:rFonts w:ascii="Times New Roman" w:eastAsia="Times New Roman" w:hAnsi="Times New Roman" w:cs="Times New Roman"/>
      <w:sz w:val="24"/>
      <w:lang w:val="en-US"/>
    </w:rPr>
  </w:style>
  <w:style w:type="paragraph" w:customStyle="1" w:styleId="234">
    <w:name w:val="Список 23"/>
    <w:basedOn w:val="14f0"/>
    <w:rsid w:val="00250702"/>
    <w:pPr>
      <w:ind w:left="720" w:hanging="360"/>
    </w:pPr>
  </w:style>
  <w:style w:type="paragraph" w:customStyle="1" w:styleId="171">
    <w:name w:val="Основной текст17"/>
    <w:basedOn w:val="14f0"/>
    <w:rsid w:val="00250702"/>
    <w:pPr>
      <w:spacing w:after="120"/>
    </w:pPr>
  </w:style>
  <w:style w:type="paragraph" w:customStyle="1" w:styleId="HTML20">
    <w:name w:val="Стандартный HTML2"/>
    <w:basedOn w:val="14f0"/>
    <w:rsid w:val="002507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sz w:val="20"/>
    </w:rPr>
  </w:style>
  <w:style w:type="paragraph" w:customStyle="1" w:styleId="7f1">
    <w:name w:val="Обычный (веб)7"/>
    <w:basedOn w:val="14f0"/>
    <w:rsid w:val="00250702"/>
    <w:pPr>
      <w:spacing w:before="100" w:after="75"/>
    </w:pPr>
    <w:rPr>
      <w:rFonts w:ascii="Arial" w:hAnsi="Arial"/>
      <w:color w:val="000000"/>
      <w:sz w:val="20"/>
      <w:lang w:val="ru-RU"/>
    </w:rPr>
  </w:style>
  <w:style w:type="paragraph" w:customStyle="1" w:styleId="2ffffff9">
    <w:name w:val="Текст сноски2"/>
    <w:basedOn w:val="14f0"/>
    <w:rsid w:val="00250702"/>
    <w:rPr>
      <w:sz w:val="20"/>
    </w:rPr>
  </w:style>
  <w:style w:type="character" w:customStyle="1" w:styleId="7f2">
    <w:name w:val="Гиперссылка7"/>
    <w:rsid w:val="00250702"/>
    <w:rPr>
      <w:color w:val="000000"/>
    </w:rPr>
  </w:style>
  <w:style w:type="character" w:customStyle="1" w:styleId="4ffc">
    <w:name w:val="Номер страницы4"/>
    <w:basedOn w:val="af"/>
    <w:rsid w:val="00250702"/>
  </w:style>
  <w:style w:type="paragraph" w:customStyle="1" w:styleId="5ff3">
    <w:name w:val="Верхний колонтитул5"/>
    <w:basedOn w:val="14f0"/>
    <w:rsid w:val="00250702"/>
    <w:pPr>
      <w:tabs>
        <w:tab w:val="center" w:pos="4320"/>
        <w:tab w:val="right" w:pos="8640"/>
      </w:tabs>
    </w:pPr>
  </w:style>
  <w:style w:type="paragraph" w:customStyle="1" w:styleId="11f6">
    <w:name w:val="Оглавление 11"/>
    <w:basedOn w:val="14f0"/>
    <w:next w:val="14f0"/>
    <w:autoRedefine/>
    <w:rsid w:val="00250702"/>
    <w:pPr>
      <w:tabs>
        <w:tab w:val="right" w:leader="dot" w:pos="10260"/>
      </w:tabs>
      <w:spacing w:line="360" w:lineRule="auto"/>
    </w:pPr>
    <w:rPr>
      <w:b/>
      <w:sz w:val="28"/>
    </w:rPr>
  </w:style>
  <w:style w:type="paragraph" w:customStyle="1" w:styleId="21f2">
    <w:name w:val="Оглавление 21"/>
    <w:basedOn w:val="14f0"/>
    <w:next w:val="14f0"/>
    <w:autoRedefine/>
    <w:rsid w:val="00250702"/>
    <w:pPr>
      <w:tabs>
        <w:tab w:val="left" w:pos="1080"/>
        <w:tab w:val="right" w:leader="dot" w:pos="10260"/>
      </w:tabs>
      <w:spacing w:line="360" w:lineRule="auto"/>
      <w:ind w:firstLine="540"/>
    </w:pPr>
    <w:rPr>
      <w:sz w:val="28"/>
    </w:rPr>
  </w:style>
  <w:style w:type="paragraph" w:customStyle="1" w:styleId="31c">
    <w:name w:val="Оглавление 31"/>
    <w:basedOn w:val="14f0"/>
    <w:next w:val="14f0"/>
    <w:autoRedefine/>
    <w:rsid w:val="00250702"/>
    <w:pPr>
      <w:tabs>
        <w:tab w:val="right" w:leader="dot" w:pos="10260"/>
      </w:tabs>
      <w:spacing w:line="360" w:lineRule="auto"/>
      <w:ind w:firstLine="720"/>
    </w:pPr>
    <w:rPr>
      <w:sz w:val="28"/>
    </w:rPr>
  </w:style>
  <w:style w:type="paragraph" w:customStyle="1" w:styleId="417">
    <w:name w:val="Оглавление 41"/>
    <w:basedOn w:val="14f0"/>
    <w:next w:val="14f0"/>
    <w:autoRedefine/>
    <w:rsid w:val="00250702"/>
    <w:pPr>
      <w:tabs>
        <w:tab w:val="right" w:leader="dot" w:pos="10260"/>
      </w:tabs>
      <w:spacing w:line="360" w:lineRule="auto"/>
      <w:ind w:firstLine="1080"/>
    </w:pPr>
    <w:rPr>
      <w:sz w:val="28"/>
    </w:rPr>
  </w:style>
  <w:style w:type="paragraph" w:customStyle="1" w:styleId="154">
    <w:name w:val="Заголовок 15"/>
    <w:basedOn w:val="14f0"/>
    <w:next w:val="14f0"/>
    <w:rsid w:val="00250702"/>
    <w:pPr>
      <w:keepNext/>
      <w:spacing w:before="240" w:after="60"/>
      <w:outlineLvl w:val="0"/>
    </w:pPr>
    <w:rPr>
      <w:rFonts w:ascii="Arial" w:hAnsi="Arial"/>
      <w:b/>
      <w:kern w:val="32"/>
      <w:sz w:val="32"/>
    </w:rPr>
  </w:style>
  <w:style w:type="paragraph" w:customStyle="1" w:styleId="243">
    <w:name w:val="Заголовок 24"/>
    <w:basedOn w:val="14f0"/>
    <w:next w:val="14f0"/>
    <w:rsid w:val="00250702"/>
    <w:pPr>
      <w:keepNext/>
      <w:spacing w:before="240" w:after="60"/>
      <w:outlineLvl w:val="1"/>
    </w:pPr>
    <w:rPr>
      <w:rFonts w:ascii="Arial" w:hAnsi="Arial"/>
      <w:b/>
      <w:i/>
      <w:sz w:val="28"/>
    </w:rPr>
  </w:style>
  <w:style w:type="paragraph" w:customStyle="1" w:styleId="343">
    <w:name w:val="Заголовок 34"/>
    <w:basedOn w:val="14f0"/>
    <w:next w:val="14f0"/>
    <w:rsid w:val="00250702"/>
    <w:pPr>
      <w:keepNext/>
      <w:widowControl/>
      <w:spacing w:before="240" w:after="60" w:line="240" w:lineRule="auto"/>
      <w:jc w:val="left"/>
      <w:outlineLvl w:val="2"/>
    </w:pPr>
    <w:rPr>
      <w:rFonts w:ascii="Arial" w:hAnsi="Arial"/>
      <w:b/>
      <w:sz w:val="26"/>
      <w:lang w:val="da-DK"/>
    </w:rPr>
  </w:style>
  <w:style w:type="paragraph" w:customStyle="1" w:styleId="63">
    <w:name w:val="Заголовок 63"/>
    <w:basedOn w:val="14f0"/>
    <w:next w:val="14f0"/>
    <w:rsid w:val="00250702"/>
    <w:pPr>
      <w:numPr>
        <w:numId w:val="53"/>
      </w:numPr>
      <w:ind w:firstLine="709"/>
      <w:outlineLvl w:val="5"/>
    </w:pPr>
    <w:rPr>
      <w:sz w:val="20"/>
      <w:lang w:val="ru-RU"/>
    </w:rPr>
  </w:style>
  <w:style w:type="character" w:customStyle="1" w:styleId="9f">
    <w:name w:val="Основной шрифт абзаца9"/>
    <w:rsid w:val="00250702"/>
  </w:style>
  <w:style w:type="paragraph" w:customStyle="1" w:styleId="Overskrift3">
    <w:name w:val="Overskrift 3"/>
    <w:basedOn w:val="Default"/>
    <w:next w:val="Default"/>
    <w:rsid w:val="00250702"/>
    <w:pPr>
      <w:widowControl w:val="0"/>
      <w:suppressAutoHyphens w:val="0"/>
      <w:autoSpaceDE/>
      <w:spacing w:before="240" w:after="60" w:line="360" w:lineRule="atLeast"/>
      <w:jc w:val="both"/>
    </w:pPr>
    <w:rPr>
      <w:rFonts w:ascii="Comic Sans MS" w:eastAsia="Times New Roman" w:hAnsi="Comic Sans MS" w:cs="Times New Roman"/>
      <w:color w:val="auto"/>
      <w:szCs w:val="20"/>
      <w:lang w:eastAsia="ru-RU"/>
    </w:rPr>
  </w:style>
  <w:style w:type="paragraph" w:customStyle="1" w:styleId="3ffff1">
    <w:name w:val="Нижний колонтитул3"/>
    <w:basedOn w:val="14f0"/>
    <w:rsid w:val="00250702"/>
    <w:pPr>
      <w:tabs>
        <w:tab w:val="center" w:pos="4677"/>
        <w:tab w:val="right" w:pos="9355"/>
      </w:tabs>
    </w:pPr>
  </w:style>
  <w:style w:type="character" w:customStyle="1" w:styleId="3ffff2">
    <w:name w:val="Просмотренная гиперссылка3"/>
    <w:basedOn w:val="9f"/>
    <w:rsid w:val="00250702"/>
    <w:rPr>
      <w:color w:val="800080"/>
      <w:u w:val="single"/>
    </w:rPr>
  </w:style>
  <w:style w:type="paragraph" w:customStyle="1" w:styleId="Heading11">
    <w:name w:val="Heading 1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paragraph" w:customStyle="1" w:styleId="Heading31">
    <w:name w:val="Heading 3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character" w:customStyle="1" w:styleId="6fa">
    <w:name w:val="Знак сноски6"/>
    <w:basedOn w:val="9f"/>
    <w:rsid w:val="00250702"/>
    <w:rPr>
      <w:vertAlign w:val="superscript"/>
    </w:rPr>
  </w:style>
  <w:style w:type="character" w:customStyle="1" w:styleId="4ffd">
    <w:name w:val="Выделение4"/>
    <w:basedOn w:val="9f"/>
    <w:rsid w:val="00250702"/>
    <w:rPr>
      <w:i/>
    </w:rPr>
  </w:style>
  <w:style w:type="paragraph" w:customStyle="1" w:styleId="6fb">
    <w:name w:val="Подзаголовок6"/>
    <w:basedOn w:val="14f0"/>
    <w:rsid w:val="00250702"/>
    <w:pPr>
      <w:ind w:right="991"/>
      <w:jc w:val="center"/>
    </w:pPr>
    <w:rPr>
      <w:b/>
      <w:sz w:val="22"/>
      <w:lang w:val="en-GB"/>
    </w:rPr>
  </w:style>
  <w:style w:type="paragraph" w:customStyle="1" w:styleId="4ffe">
    <w:name w:val="Текст4"/>
    <w:basedOn w:val="14f0"/>
    <w:rsid w:val="00250702"/>
    <w:pPr>
      <w:spacing w:line="240" w:lineRule="auto"/>
      <w:jc w:val="left"/>
    </w:pPr>
    <w:rPr>
      <w:rFonts w:ascii="Courier New" w:hAnsi="Courier New"/>
      <w:sz w:val="20"/>
      <w:lang w:val="ru-RU"/>
    </w:rPr>
  </w:style>
  <w:style w:type="paragraph" w:customStyle="1" w:styleId="2ffffffa">
    <w:name w:val="Маркированный список2"/>
    <w:basedOn w:val="14f0"/>
    <w:autoRedefine/>
    <w:rsid w:val="00250702"/>
    <w:pPr>
      <w:widowControl/>
      <w:spacing w:line="240" w:lineRule="auto"/>
      <w:ind w:left="540" w:hanging="540"/>
    </w:pPr>
  </w:style>
  <w:style w:type="character" w:customStyle="1" w:styleId="goohl1">
    <w:name w:val="goohl1"/>
    <w:basedOn w:val="9f"/>
    <w:rsid w:val="00250702"/>
  </w:style>
  <w:style w:type="character" w:customStyle="1" w:styleId="goohl0">
    <w:name w:val="goohl0"/>
    <w:basedOn w:val="9f"/>
    <w:rsid w:val="00250702"/>
  </w:style>
  <w:style w:type="paragraph" w:customStyle="1" w:styleId="326">
    <w:name w:val="Список 32"/>
    <w:basedOn w:val="14f0"/>
    <w:rsid w:val="00250702"/>
    <w:pPr>
      <w:ind w:left="1080" w:hanging="360"/>
    </w:pPr>
  </w:style>
  <w:style w:type="paragraph" w:customStyle="1" w:styleId="327">
    <w:name w:val="Продолжение списка 32"/>
    <w:basedOn w:val="14f0"/>
    <w:rsid w:val="00250702"/>
    <w:pPr>
      <w:spacing w:after="120"/>
      <w:ind w:left="1080"/>
    </w:pPr>
  </w:style>
  <w:style w:type="paragraph" w:customStyle="1" w:styleId="281">
    <w:name w:val="Основной текст 28"/>
    <w:basedOn w:val="14f0"/>
    <w:rsid w:val="00250702"/>
    <w:rPr>
      <w:color w:val="808080"/>
      <w:sz w:val="28"/>
      <w:lang w:val="ru-RU"/>
    </w:rPr>
  </w:style>
  <w:style w:type="character" w:customStyle="1" w:styleId="ipa">
    <w:name w:val="ipa"/>
    <w:basedOn w:val="9f"/>
    <w:rsid w:val="00250702"/>
  </w:style>
  <w:style w:type="character" w:customStyle="1" w:styleId="tocstyle1">
    <w:name w:val="toc_style1"/>
    <w:basedOn w:val="9f"/>
    <w:rsid w:val="00250702"/>
    <w:rPr>
      <w:rFonts w:ascii="Arial" w:hAnsi="Arial"/>
      <w:sz w:val="20"/>
    </w:rPr>
  </w:style>
  <w:style w:type="character" w:customStyle="1" w:styleId="style110">
    <w:name w:val="style11"/>
    <w:basedOn w:val="9f"/>
    <w:rsid w:val="00250702"/>
    <w:rPr>
      <w:b/>
      <w:sz w:val="36"/>
    </w:rPr>
  </w:style>
  <w:style w:type="paragraph" w:customStyle="1" w:styleId="NormalWeb13">
    <w:name w:val="Normal (Web)13"/>
    <w:basedOn w:val="14f0"/>
    <w:rsid w:val="00250702"/>
    <w:pPr>
      <w:widowControl/>
      <w:spacing w:line="240" w:lineRule="auto"/>
      <w:ind w:left="300"/>
      <w:jc w:val="left"/>
    </w:pPr>
  </w:style>
  <w:style w:type="paragraph" w:customStyle="1" w:styleId="155">
    <w:name w:val="Обычный15"/>
    <w:rsid w:val="00C466EE"/>
    <w:rPr>
      <w:rFonts w:ascii="Times New Roman" w:eastAsia="Times New Roman" w:hAnsi="Times New Roman" w:cs="Times New Roman"/>
      <w:sz w:val="24"/>
    </w:rPr>
  </w:style>
  <w:style w:type="paragraph" w:customStyle="1" w:styleId="163">
    <w:name w:val="Заголовок 16"/>
    <w:basedOn w:val="155"/>
    <w:next w:val="155"/>
    <w:rsid w:val="00C466EE"/>
    <w:pPr>
      <w:keepNext/>
      <w:spacing w:line="360" w:lineRule="auto"/>
      <w:ind w:firstLine="709"/>
      <w:jc w:val="center"/>
      <w:outlineLvl w:val="0"/>
    </w:pPr>
    <w:rPr>
      <w:b/>
      <w:sz w:val="32"/>
      <w:lang w:val="uk-UA"/>
    </w:rPr>
  </w:style>
  <w:style w:type="paragraph" w:customStyle="1" w:styleId="253">
    <w:name w:val="Заголовок 25"/>
    <w:basedOn w:val="155"/>
    <w:next w:val="155"/>
    <w:rsid w:val="00C466EE"/>
    <w:pPr>
      <w:keepNext/>
      <w:spacing w:line="360" w:lineRule="auto"/>
      <w:ind w:firstLine="709"/>
      <w:jc w:val="center"/>
      <w:outlineLvl w:val="1"/>
    </w:pPr>
    <w:rPr>
      <w:sz w:val="28"/>
      <w:lang w:val="uk-UA"/>
    </w:rPr>
  </w:style>
  <w:style w:type="paragraph" w:customStyle="1" w:styleId="353">
    <w:name w:val="Заголовок 35"/>
    <w:basedOn w:val="155"/>
    <w:next w:val="155"/>
    <w:rsid w:val="00C466EE"/>
    <w:pPr>
      <w:keepNext/>
      <w:ind w:firstLine="709"/>
      <w:jc w:val="both"/>
      <w:outlineLvl w:val="2"/>
    </w:pPr>
    <w:rPr>
      <w:sz w:val="28"/>
      <w:lang w:val="uk-UA"/>
    </w:rPr>
  </w:style>
  <w:style w:type="character" w:customStyle="1" w:styleId="10b">
    <w:name w:val="Основной шрифт абзаца10"/>
    <w:rsid w:val="00C466EE"/>
  </w:style>
  <w:style w:type="paragraph" w:customStyle="1" w:styleId="10c">
    <w:name w:val="Основной текст с отступом10"/>
    <w:basedOn w:val="155"/>
    <w:rsid w:val="00C466EE"/>
    <w:pPr>
      <w:ind w:firstLine="709"/>
      <w:jc w:val="both"/>
    </w:pPr>
    <w:rPr>
      <w:lang w:val="uk-UA"/>
    </w:rPr>
  </w:style>
  <w:style w:type="paragraph" w:customStyle="1" w:styleId="6fc">
    <w:name w:val="Цитата6"/>
    <w:basedOn w:val="155"/>
    <w:rsid w:val="00C466EE"/>
    <w:pPr>
      <w:spacing w:line="360" w:lineRule="auto"/>
      <w:ind w:left="113" w:right="113" w:firstLine="709"/>
      <w:jc w:val="both"/>
    </w:pPr>
    <w:rPr>
      <w:sz w:val="28"/>
      <w:lang w:val="uk-UA"/>
    </w:rPr>
  </w:style>
  <w:style w:type="paragraph" w:customStyle="1" w:styleId="290">
    <w:name w:val="Основной текст с отступом 29"/>
    <w:basedOn w:val="155"/>
    <w:rsid w:val="00C466EE"/>
    <w:pPr>
      <w:spacing w:line="360" w:lineRule="auto"/>
      <w:ind w:firstLine="709"/>
      <w:jc w:val="both"/>
    </w:pPr>
    <w:rPr>
      <w:sz w:val="28"/>
      <w:lang w:val="uk-UA"/>
    </w:rPr>
  </w:style>
  <w:style w:type="paragraph" w:customStyle="1" w:styleId="382">
    <w:name w:val="Основной текст с отступом 38"/>
    <w:basedOn w:val="155"/>
    <w:rsid w:val="00C466EE"/>
    <w:pPr>
      <w:spacing w:line="360" w:lineRule="auto"/>
      <w:ind w:firstLine="709"/>
      <w:jc w:val="center"/>
      <w:outlineLvl w:val="0"/>
    </w:pPr>
    <w:rPr>
      <w:b/>
      <w:sz w:val="28"/>
      <w:lang w:val="uk-UA"/>
    </w:rPr>
  </w:style>
  <w:style w:type="paragraph" w:customStyle="1" w:styleId="181">
    <w:name w:val="Основной текст18"/>
    <w:basedOn w:val="155"/>
    <w:rsid w:val="00C466EE"/>
    <w:pPr>
      <w:spacing w:after="120"/>
    </w:pPr>
  </w:style>
  <w:style w:type="paragraph" w:customStyle="1" w:styleId="291">
    <w:name w:val="Основной текст 29"/>
    <w:basedOn w:val="155"/>
    <w:rsid w:val="00C466EE"/>
    <w:pPr>
      <w:spacing w:after="120" w:line="480" w:lineRule="auto"/>
    </w:pPr>
  </w:style>
  <w:style w:type="character" w:customStyle="1" w:styleId="8f0">
    <w:name w:val="Гиперссылка8"/>
    <w:basedOn w:val="10b"/>
    <w:rsid w:val="00C466EE"/>
    <w:rPr>
      <w:color w:val="0000FF"/>
      <w:u w:val="single"/>
    </w:rPr>
  </w:style>
  <w:style w:type="paragraph" w:customStyle="1" w:styleId="3ffff3">
    <w:name w:val="Текст сноски3"/>
    <w:basedOn w:val="155"/>
    <w:rsid w:val="00C466EE"/>
    <w:rPr>
      <w:sz w:val="20"/>
    </w:rPr>
  </w:style>
  <w:style w:type="character" w:customStyle="1" w:styleId="7f3">
    <w:name w:val="Знак сноски7"/>
    <w:basedOn w:val="10b"/>
    <w:rsid w:val="00C466EE"/>
    <w:rPr>
      <w:vertAlign w:val="superscript"/>
    </w:rPr>
  </w:style>
  <w:style w:type="paragraph" w:customStyle="1" w:styleId="6fd">
    <w:name w:val="Верхний колонтитул6"/>
    <w:basedOn w:val="155"/>
    <w:rsid w:val="00C466EE"/>
    <w:pPr>
      <w:tabs>
        <w:tab w:val="center" w:pos="4677"/>
        <w:tab w:val="right" w:pos="9355"/>
      </w:tabs>
    </w:pPr>
  </w:style>
  <w:style w:type="character" w:customStyle="1" w:styleId="5ff4">
    <w:name w:val="Номер страницы5"/>
    <w:basedOn w:val="10b"/>
    <w:rsid w:val="00C466EE"/>
  </w:style>
  <w:style w:type="paragraph" w:customStyle="1" w:styleId="-f">
    <w:name w:val="ж-осн"/>
    <w:basedOn w:val="ae"/>
    <w:rsid w:val="00391697"/>
    <w:pPr>
      <w:suppressAutoHyphens w:val="0"/>
      <w:autoSpaceDE w:val="0"/>
      <w:autoSpaceDN w:val="0"/>
      <w:ind w:firstLine="720"/>
      <w:jc w:val="both"/>
    </w:pPr>
    <w:rPr>
      <w:rFonts w:ascii="Times New Roman" w:eastAsia="Times New Roman" w:hAnsi="Times New Roman" w:cs="Times New Roman"/>
      <w:sz w:val="28"/>
      <w:szCs w:val="28"/>
      <w:lang w:val="uk-UA" w:eastAsia="ru-RU"/>
    </w:rPr>
  </w:style>
  <w:style w:type="paragraph" w:customStyle="1" w:styleId="afffffffffffffffffffffffff7">
    <w:name w:val="Журнал К"/>
    <w:rsid w:val="00391697"/>
    <w:pPr>
      <w:widowControl w:val="0"/>
      <w:ind w:firstLine="357"/>
      <w:jc w:val="both"/>
    </w:pPr>
    <w:rPr>
      <w:rFonts w:ascii="Times New Roman" w:eastAsia="Times New Roman" w:hAnsi="Times New Roman" w:cs="Times New Roman"/>
    </w:rPr>
  </w:style>
  <w:style w:type="paragraph" w:customStyle="1" w:styleId="afffffffffffffffffffffffff8">
    <w:name w:val="Нормальний текст"/>
    <w:basedOn w:val="ae"/>
    <w:rsid w:val="00391697"/>
    <w:pPr>
      <w:suppressAutoHyphens w:val="0"/>
      <w:spacing w:before="120"/>
      <w:ind w:firstLine="567"/>
    </w:pPr>
    <w:rPr>
      <w:rFonts w:ascii="Antiqua" w:eastAsia="Times New Roman" w:hAnsi="Antiqua" w:cs="Times New Roman"/>
      <w:sz w:val="26"/>
      <w:szCs w:val="20"/>
      <w:lang w:val="uk-UA" w:eastAsia="ru-RU"/>
    </w:rPr>
  </w:style>
  <w:style w:type="paragraph" w:customStyle="1" w:styleId="a31">
    <w:name w:val="a3"/>
    <w:basedOn w:val="ae"/>
    <w:rsid w:val="00391697"/>
    <w:pPr>
      <w:suppressAutoHyphens w:val="0"/>
      <w:spacing w:before="60" w:after="60"/>
      <w:ind w:firstLine="567"/>
      <w:jc w:val="both"/>
    </w:pPr>
    <w:rPr>
      <w:rFonts w:ascii="Verdana" w:eastAsia="Times New Roman" w:hAnsi="Verdana" w:cs="Times New Roman"/>
      <w:sz w:val="16"/>
      <w:szCs w:val="16"/>
      <w:lang w:eastAsia="ru-RU"/>
    </w:rPr>
  </w:style>
  <w:style w:type="character" w:customStyle="1" w:styleId="939">
    <w:name w:val="Гиперссылка939"/>
    <w:basedOn w:val="af"/>
    <w:rsid w:val="00391697"/>
    <w:rPr>
      <w:strike w:val="0"/>
      <w:dstrike w:val="0"/>
      <w:color w:val="731E1E"/>
      <w:u w:val="none"/>
      <w:effect w:val="none"/>
    </w:rPr>
  </w:style>
  <w:style w:type="table" w:styleId="1ffffffffa">
    <w:name w:val="Table Grid 1"/>
    <w:basedOn w:val="af0"/>
    <w:rsid w:val="00391697"/>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fffffffffffffffffffffff9">
    <w:name w:val="Table Elegant"/>
    <w:basedOn w:val="af0"/>
    <w:rsid w:val="00391697"/>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ffffffffb">
    <w:name w:val="îáû÷íûé1"/>
    <w:basedOn w:val="ae"/>
    <w:rsid w:val="00C9272C"/>
    <w:pPr>
      <w:suppressAutoHyphens w:val="0"/>
      <w:spacing w:line="190" w:lineRule="exact"/>
      <w:ind w:firstLine="170"/>
      <w:jc w:val="both"/>
    </w:pPr>
    <w:rPr>
      <w:rFonts w:ascii="Times New Roman" w:eastAsia="Times New Roman" w:hAnsi="Times New Roman" w:cs="Times New Roman"/>
      <w:sz w:val="18"/>
      <w:szCs w:val="20"/>
      <w:lang w:eastAsia="ru-RU"/>
    </w:rPr>
  </w:style>
  <w:style w:type="character" w:customStyle="1" w:styleId="Sample">
    <w:name w:val="Sample"/>
    <w:rsid w:val="00C9272C"/>
    <w:rPr>
      <w:rFonts w:ascii="Courier New" w:hAnsi="Courier New"/>
    </w:rPr>
  </w:style>
  <w:style w:type="paragraph" w:customStyle="1" w:styleId="164">
    <w:name w:val="Обычный16"/>
    <w:rsid w:val="00C9272C"/>
    <w:pPr>
      <w:spacing w:before="100" w:after="100"/>
    </w:pPr>
    <w:rPr>
      <w:rFonts w:ascii="Times New Roman" w:eastAsia="Times New Roman" w:hAnsi="Times New Roman" w:cs="Times New Roman"/>
      <w:snapToGrid w:val="0"/>
      <w:sz w:val="24"/>
      <w:lang w:val="uk-UA"/>
    </w:rPr>
  </w:style>
  <w:style w:type="character" w:customStyle="1" w:styleId="epiccontent">
    <w:name w:val="epiccontent"/>
    <w:basedOn w:val="af"/>
    <w:rsid w:val="00C9272C"/>
  </w:style>
  <w:style w:type="paragraph" w:customStyle="1" w:styleId="12b">
    <w:name w:val="Основной текст с отступом12"/>
    <w:basedOn w:val="ae"/>
    <w:rsid w:val="00F54237"/>
    <w:pPr>
      <w:suppressAutoHyphens w:val="0"/>
      <w:spacing w:line="360" w:lineRule="auto"/>
      <w:ind w:firstLine="708"/>
      <w:jc w:val="both"/>
    </w:pPr>
    <w:rPr>
      <w:rFonts w:ascii="Times New Roman" w:eastAsia="Times New Roman" w:hAnsi="Times New Roman" w:cs="Times New Roman"/>
      <w:b/>
      <w:bCs/>
      <w:sz w:val="28"/>
      <w:szCs w:val="28"/>
      <w:lang w:val="uk-UA" w:eastAsia="ru-RU"/>
    </w:rPr>
  </w:style>
  <w:style w:type="paragraph" w:customStyle="1" w:styleId="1ffffffffc">
    <w:name w:val="Заголовок 1а"/>
    <w:basedOn w:val="1"/>
    <w:next w:val="affffffffff2"/>
    <w:rsid w:val="003A266A"/>
    <w:pPr>
      <w:numPr>
        <w:numId w:val="0"/>
      </w:numPr>
      <w:suppressAutoHyphens w:val="0"/>
      <w:spacing w:before="0" w:after="0" w:line="360" w:lineRule="auto"/>
      <w:ind w:left="720"/>
    </w:pPr>
    <w:rPr>
      <w:rFonts w:ascii="Times New Roman" w:eastAsia="Times New Roman" w:hAnsi="Times New Roman" w:cs="Times New Roman"/>
      <w:b w:val="0"/>
      <w:bCs w:val="0"/>
      <w:caps/>
      <w:kern w:val="28"/>
      <w:sz w:val="28"/>
      <w:szCs w:val="20"/>
      <w:lang w:val="uk-UA" w:eastAsia="ru-RU"/>
    </w:rPr>
  </w:style>
  <w:style w:type="paragraph" w:customStyle="1" w:styleId="1ffffffffd">
    <w:name w:val="Заголовок 1б"/>
    <w:basedOn w:val="1ffffffffc"/>
    <w:next w:val="affffffffff2"/>
    <w:rsid w:val="003A266A"/>
    <w:pPr>
      <w:jc w:val="both"/>
    </w:pPr>
    <w:rPr>
      <w:caps w:val="0"/>
    </w:rPr>
  </w:style>
  <w:style w:type="paragraph" w:customStyle="1" w:styleId="afffffffffffffffffffffffffa">
    <w:name w:val="научный текст"/>
    <w:basedOn w:val="ae"/>
    <w:rsid w:val="003A266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vtoreferat">
    <w:name w:val="avtoreferat"/>
    <w:basedOn w:val="ae"/>
    <w:rsid w:val="00E56C98"/>
    <w:pPr>
      <w:suppressAutoHyphens w:val="0"/>
      <w:autoSpaceDE w:val="0"/>
      <w:autoSpaceDN w:val="0"/>
      <w:jc w:val="both"/>
    </w:pPr>
    <w:rPr>
      <w:rFonts w:ascii="Times New Roman" w:eastAsia="Times New Roman" w:hAnsi="Times New Roman" w:cs="Times New Roman"/>
      <w:sz w:val="20"/>
      <w:szCs w:val="20"/>
      <w:lang w:val="en-US" w:eastAsia="ru-RU"/>
    </w:rPr>
  </w:style>
  <w:style w:type="paragraph" w:customStyle="1" w:styleId="2100">
    <w:name w:val="Основной текст с отступом 210"/>
    <w:basedOn w:val="ae"/>
    <w:rsid w:val="00D66E16"/>
    <w:pPr>
      <w:suppressAutoHyphens w:val="0"/>
      <w:spacing w:line="360" w:lineRule="auto"/>
      <w:ind w:left="5040" w:firstLine="720"/>
      <w:jc w:val="both"/>
    </w:pPr>
    <w:rPr>
      <w:rFonts w:ascii="Times New Roman" w:eastAsia="Times New Roman" w:hAnsi="Times New Roman" w:cs="Times New Roman"/>
      <w:szCs w:val="20"/>
      <w:lang w:eastAsia="ru-RU"/>
    </w:rPr>
  </w:style>
  <w:style w:type="paragraph" w:customStyle="1" w:styleId="2101">
    <w:name w:val="Основной текст 210"/>
    <w:basedOn w:val="ae"/>
    <w:rsid w:val="00D66E16"/>
    <w:pPr>
      <w:suppressAutoHyphens w:val="0"/>
      <w:spacing w:after="120"/>
      <w:ind w:left="283"/>
    </w:pPr>
    <w:rPr>
      <w:rFonts w:ascii="Times New Roman" w:eastAsia="Times New Roman" w:hAnsi="Times New Roman" w:cs="Times New Roman"/>
      <w:sz w:val="20"/>
      <w:szCs w:val="20"/>
      <w:lang w:eastAsia="ru-RU"/>
    </w:rPr>
  </w:style>
  <w:style w:type="paragraph" w:customStyle="1" w:styleId="391">
    <w:name w:val="Основной текст с отступом 39"/>
    <w:basedOn w:val="ae"/>
    <w:rsid w:val="00D66E1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BodyText2">
    <w:name w:val="Body Text 2 Знак"/>
    <w:basedOn w:val="af"/>
    <w:rsid w:val="00D66E16"/>
    <w:rPr>
      <w:lang w:val="ru-RU" w:eastAsia="ru-RU" w:bidi="ar-SA"/>
    </w:rPr>
  </w:style>
  <w:style w:type="character" w:customStyle="1" w:styleId="longdesc1">
    <w:name w:val="long_desc1"/>
    <w:basedOn w:val="af"/>
    <w:rsid w:val="0019336D"/>
    <w:rPr>
      <w:rFonts w:ascii="Verdana" w:hAnsi="Verdana"/>
      <w:color w:val="000000"/>
      <w:sz w:val="20"/>
      <w:szCs w:val="20"/>
      <w:u w:val="none"/>
      <w:effect w:val="none"/>
    </w:rPr>
  </w:style>
  <w:style w:type="character" w:customStyle="1" w:styleId="intro">
    <w:name w:val="intro"/>
    <w:basedOn w:val="af"/>
    <w:rsid w:val="0019336D"/>
  </w:style>
  <w:style w:type="paragraph" w:customStyle="1" w:styleId="afffffffffffffffffffffffffb">
    <w:name w:val="автореферат"/>
    <w:basedOn w:val="ae"/>
    <w:rsid w:val="00DC2C8A"/>
    <w:pPr>
      <w:widowControl w:val="0"/>
      <w:suppressAutoHyphens w:val="0"/>
      <w:autoSpaceDE w:val="0"/>
      <w:autoSpaceDN w:val="0"/>
      <w:adjustRightInd w:val="0"/>
      <w:jc w:val="center"/>
    </w:pPr>
    <w:rPr>
      <w:rFonts w:ascii="Times New Roman" w:eastAsia="Times New Roman" w:hAnsi="Times New Roman" w:cs="Times New Roman"/>
      <w:lang w:eastAsia="ru-RU"/>
    </w:rPr>
  </w:style>
  <w:style w:type="paragraph" w:customStyle="1" w:styleId="Zagolovok2">
    <w:name w:val="Zagolovok 2"/>
    <w:basedOn w:val="ae"/>
    <w:rsid w:val="00334F38"/>
    <w:pPr>
      <w:suppressAutoHyphens w:val="0"/>
      <w:autoSpaceDE w:val="0"/>
      <w:autoSpaceDN w:val="0"/>
      <w:adjustRightInd w:val="0"/>
      <w:spacing w:line="288" w:lineRule="auto"/>
      <w:jc w:val="center"/>
      <w:textAlignment w:val="center"/>
    </w:pPr>
    <w:rPr>
      <w:rFonts w:ascii="PetersburgC" w:eastAsia="Times New Roman" w:hAnsi="PetersburgC" w:cs="PetersburgC"/>
      <w:b/>
      <w:bCs/>
      <w:color w:val="000000"/>
      <w:sz w:val="20"/>
      <w:szCs w:val="20"/>
      <w:lang w:val="uk-UA" w:eastAsia="uk-UA"/>
    </w:rPr>
  </w:style>
  <w:style w:type="paragraph" w:customStyle="1" w:styleId="Zagolovok0">
    <w:name w:val="Zagolovok"/>
    <w:basedOn w:val="Text4"/>
    <w:rsid w:val="00334F38"/>
    <w:pPr>
      <w:tabs>
        <w:tab w:val="clear" w:pos="283"/>
      </w:tabs>
      <w:suppressAutoHyphens w:val="0"/>
      <w:autoSpaceDE w:val="0"/>
      <w:autoSpaceDN w:val="0"/>
      <w:adjustRightInd w:val="0"/>
      <w:spacing w:line="288" w:lineRule="auto"/>
      <w:ind w:firstLine="0"/>
      <w:jc w:val="center"/>
      <w:textAlignment w:val="center"/>
    </w:pPr>
    <w:rPr>
      <w:rFonts w:ascii="PetersburgC" w:eastAsia="Times New Roman" w:hAnsi="PetersburgC" w:cs="PetersburgC"/>
      <w:b/>
      <w:bCs/>
      <w:caps/>
      <w:sz w:val="24"/>
      <w:szCs w:val="24"/>
      <w:lang w:val="uk-UA" w:eastAsia="uk-UA"/>
    </w:rPr>
  </w:style>
  <w:style w:type="paragraph" w:customStyle="1" w:styleId="Spisok--">
    <w:name w:val="Spisok--"/>
    <w:basedOn w:val="Text4"/>
    <w:rsid w:val="0027210E"/>
    <w:pPr>
      <w:tabs>
        <w:tab w:val="clear" w:pos="283"/>
      </w:tabs>
      <w:suppressAutoHyphens w:val="0"/>
      <w:autoSpaceDE w:val="0"/>
      <w:autoSpaceDN w:val="0"/>
      <w:adjustRightInd w:val="0"/>
      <w:spacing w:line="288" w:lineRule="auto"/>
      <w:ind w:left="397" w:hanging="170"/>
      <w:textAlignment w:val="center"/>
    </w:pPr>
    <w:rPr>
      <w:rFonts w:ascii="PetersburgC" w:eastAsia="Times New Roman" w:hAnsi="PetersburgC" w:cs="PetersburgC"/>
      <w:sz w:val="20"/>
      <w:lang w:val="uk-UA" w:eastAsia="uk-UA"/>
    </w:rPr>
  </w:style>
  <w:style w:type="paragraph" w:customStyle="1" w:styleId="7f4">
    <w:name w:val="Цитата7"/>
    <w:basedOn w:val="164"/>
    <w:rsid w:val="00F23996"/>
    <w:pPr>
      <w:tabs>
        <w:tab w:val="left" w:pos="6520"/>
      </w:tabs>
      <w:spacing w:before="0" w:after="0"/>
      <w:ind w:left="426" w:right="-1" w:hanging="426"/>
      <w:jc w:val="both"/>
    </w:pPr>
    <w:rPr>
      <w:rFonts w:ascii="Time Roman" w:hAnsi="Time Roman"/>
      <w:sz w:val="20"/>
      <w:lang w:val="ru-RU"/>
    </w:rPr>
  </w:style>
  <w:style w:type="paragraph" w:customStyle="1" w:styleId="afffffffffffffffffffffffffc">
    <w:name w:val="Основной стиль"/>
    <w:basedOn w:val="1ff1"/>
    <w:rsid w:val="00F23996"/>
    <w:pPr>
      <w:tabs>
        <w:tab w:val="clear" w:pos="960"/>
        <w:tab w:val="clear" w:pos="1276"/>
        <w:tab w:val="clear" w:pos="9639"/>
      </w:tabs>
      <w:suppressAutoHyphens w:val="0"/>
      <w:spacing w:before="0" w:after="0"/>
      <w:ind w:firstLine="720"/>
      <w:jc w:val="both"/>
    </w:pPr>
    <w:rPr>
      <w:rFonts w:ascii="Times New Roman" w:eastAsia="Times New Roman" w:hAnsi="Times New Roman" w:cs="Times New Roman"/>
      <w:b w:val="0"/>
      <w:caps w:val="0"/>
      <w:sz w:val="20"/>
      <w:lang w:eastAsia="ru-RU"/>
    </w:rPr>
  </w:style>
  <w:style w:type="paragraph" w:customStyle="1" w:styleId="191">
    <w:name w:val="Основной текст19"/>
    <w:basedOn w:val="ae"/>
    <w:rsid w:val="00B0056C"/>
    <w:pPr>
      <w:suppressAutoHyphens w:val="0"/>
      <w:jc w:val="both"/>
    </w:pPr>
    <w:rPr>
      <w:rFonts w:ascii="Times New Roman" w:eastAsia="Times New Roman" w:hAnsi="Times New Roman" w:cs="Times New Roman"/>
      <w:sz w:val="28"/>
      <w:szCs w:val="20"/>
      <w:lang w:eastAsia="ru-RU"/>
    </w:rPr>
  </w:style>
  <w:style w:type="paragraph" w:customStyle="1" w:styleId="5ff5">
    <w:name w:val="Текст5"/>
    <w:basedOn w:val="ae"/>
    <w:rsid w:val="00B0056C"/>
    <w:pPr>
      <w:suppressAutoHyphens w:val="0"/>
    </w:pPr>
    <w:rPr>
      <w:rFonts w:ascii="Courier New" w:eastAsia="Times New Roman" w:hAnsi="Courier New" w:cs="Times New Roman"/>
      <w:sz w:val="20"/>
      <w:szCs w:val="20"/>
      <w:lang w:eastAsia="ru-RU"/>
    </w:rPr>
  </w:style>
  <w:style w:type="paragraph" w:customStyle="1" w:styleId="2ffffffb">
    <w:name w:val="Оглавление2"/>
    <w:basedOn w:val="ae"/>
    <w:rsid w:val="00B0056C"/>
    <w:pPr>
      <w:suppressAutoHyphens w:val="0"/>
      <w:spacing w:line="360" w:lineRule="auto"/>
      <w:ind w:firstLine="284"/>
      <w:jc w:val="both"/>
    </w:pPr>
    <w:rPr>
      <w:rFonts w:ascii="Times New Roman" w:eastAsia="Times New Roman" w:hAnsi="Times New Roman" w:cs="Times New Roman"/>
      <w:b/>
      <w:i/>
      <w:sz w:val="28"/>
      <w:szCs w:val="20"/>
      <w:lang w:eastAsia="ru-RU"/>
    </w:rPr>
  </w:style>
  <w:style w:type="paragraph" w:customStyle="1" w:styleId="8f1">
    <w:name w:val="Название8"/>
    <w:basedOn w:val="164"/>
    <w:rsid w:val="00B0056C"/>
    <w:pPr>
      <w:spacing w:before="0" w:after="0"/>
      <w:jc w:val="center"/>
    </w:pPr>
    <w:rPr>
      <w:snapToGrid/>
      <w:sz w:val="28"/>
      <w:lang w:val="ru-RU"/>
    </w:rPr>
  </w:style>
  <w:style w:type="paragraph" w:customStyle="1" w:styleId="afffffffffffffffffffffffffd">
    <w:name w:val="Реферат"/>
    <w:basedOn w:val="ae"/>
    <w:rsid w:val="00B0056C"/>
    <w:pPr>
      <w:widowControl w:val="0"/>
      <w:suppressAutoHyphens w:val="0"/>
      <w:spacing w:line="252" w:lineRule="auto"/>
      <w:ind w:firstLine="567"/>
      <w:jc w:val="both"/>
    </w:pPr>
    <w:rPr>
      <w:rFonts w:ascii="Times New Roman" w:eastAsia="Times New Roman" w:hAnsi="Times New Roman" w:cs="Times New Roman"/>
      <w:sz w:val="22"/>
      <w:szCs w:val="20"/>
      <w:lang w:eastAsia="ru-RU"/>
    </w:rPr>
  </w:style>
  <w:style w:type="paragraph" w:customStyle="1" w:styleId="afffffffffffffffffffffffffe">
    <w:name w:val="реферат"/>
    <w:basedOn w:val="ae"/>
    <w:rsid w:val="00B0056C"/>
    <w:pPr>
      <w:suppressAutoHyphens w:val="0"/>
      <w:spacing w:line="228" w:lineRule="auto"/>
      <w:ind w:firstLine="397"/>
      <w:jc w:val="both"/>
    </w:pPr>
    <w:rPr>
      <w:rFonts w:ascii="Times New Roman" w:eastAsia="Times New Roman" w:hAnsi="Times New Roman" w:cs="Times New Roman"/>
      <w:sz w:val="22"/>
      <w:szCs w:val="20"/>
      <w:lang w:val="uk-UA" w:eastAsia="ru-RU"/>
    </w:rPr>
  </w:style>
  <w:style w:type="paragraph" w:customStyle="1" w:styleId="nostyle">
    <w:name w:val="no_style"/>
    <w:rsid w:val="00FF739F"/>
    <w:pPr>
      <w:autoSpaceDE w:val="0"/>
      <w:autoSpaceDN w:val="0"/>
    </w:pPr>
    <w:rPr>
      <w:rFonts w:ascii="Times New Roman" w:eastAsia="Times New Roman" w:hAnsi="Times New Roman" w:cs="Times New Roman"/>
      <w:color w:val="000000"/>
      <w:kern w:val="28"/>
    </w:rPr>
  </w:style>
  <w:style w:type="paragraph" w:customStyle="1" w:styleId="-0">
    <w:name w:val="посил-літ"/>
    <w:basedOn w:val="ae"/>
    <w:rsid w:val="00602B0A"/>
    <w:pPr>
      <w:numPr>
        <w:numId w:val="54"/>
      </w:numPr>
      <w:suppressAutoHyphens w:val="0"/>
    </w:pPr>
    <w:rPr>
      <w:rFonts w:ascii="Times New Roman" w:eastAsia="Times New Roman" w:hAnsi="Times New Roman" w:cs="Times New Roman"/>
      <w:bCs/>
      <w:color w:val="000080"/>
      <w:sz w:val="28"/>
      <w:szCs w:val="28"/>
      <w:lang w:val="uk-UA" w:eastAsia="ru-RU"/>
    </w:rPr>
  </w:style>
  <w:style w:type="paragraph" w:customStyle="1" w:styleId="7777777">
    <w:name w:val="7777777"/>
    <w:basedOn w:val="ae"/>
    <w:rsid w:val="00602B0A"/>
    <w:pPr>
      <w:numPr>
        <w:numId w:val="55"/>
      </w:numPr>
      <w:suppressAutoHyphens w:val="0"/>
      <w:spacing w:line="360" w:lineRule="auto"/>
      <w:jc w:val="both"/>
    </w:pPr>
    <w:rPr>
      <w:rFonts w:ascii="Times New Roman" w:eastAsia="Times New Roman" w:hAnsi="Times New Roman" w:cs="Times New Roman"/>
      <w:sz w:val="28"/>
      <w:szCs w:val="20"/>
      <w:lang w:val="uk-UA" w:eastAsia="ru-RU"/>
    </w:rPr>
  </w:style>
  <w:style w:type="character" w:customStyle="1" w:styleId="4fff">
    <w:name w:val="Строгий4"/>
    <w:rsid w:val="00602B0A"/>
    <w:rPr>
      <w:b/>
    </w:rPr>
  </w:style>
  <w:style w:type="character" w:customStyle="1" w:styleId="5ff6">
    <w:name w:val="Выделение5"/>
    <w:rsid w:val="00602B0A"/>
    <w:rPr>
      <w:i/>
    </w:rPr>
  </w:style>
  <w:style w:type="character" w:customStyle="1" w:styleId="10d">
    <w:name w:val="Гиперссылка10"/>
    <w:rsid w:val="00602B0A"/>
    <w:rPr>
      <w:color w:val="0000FF"/>
      <w:u w:val="single"/>
    </w:rPr>
  </w:style>
  <w:style w:type="paragraph" w:customStyle="1" w:styleId="BodyTextIndent2">
    <w:name w:val="Стиль Body Text Indent 2 + По ширине Междустр.интервал:  полуторный"/>
    <w:basedOn w:val="2100"/>
    <w:rsid w:val="00816CEC"/>
    <w:pPr>
      <w:overflowPunct w:val="0"/>
      <w:autoSpaceDE w:val="0"/>
      <w:autoSpaceDN w:val="0"/>
      <w:adjustRightInd w:val="0"/>
      <w:ind w:left="0"/>
      <w:textAlignment w:val="baseline"/>
    </w:pPr>
    <w:rPr>
      <w:sz w:val="28"/>
      <w:lang w:eastAsia="en-US"/>
    </w:rPr>
  </w:style>
  <w:style w:type="character" w:customStyle="1" w:styleId="BodyTextIndent20">
    <w:name w:val="Body Text Indent 2 Знак"/>
    <w:basedOn w:val="af"/>
    <w:rsid w:val="00816CEC"/>
    <w:rPr>
      <w:sz w:val="28"/>
      <w:lang w:val="ru-RU" w:eastAsia="en-US" w:bidi="ar-SA"/>
    </w:rPr>
  </w:style>
  <w:style w:type="paragraph" w:customStyle="1" w:styleId="TimesNewRoman14">
    <w:name w:val="Стиль Times New Roman 14 пт Авто без подчеркивания Авто не кон..."/>
    <w:basedOn w:val="ae"/>
    <w:rsid w:val="00816CEC"/>
    <w:pPr>
      <w:keepNext/>
      <w:widowControl w:val="0"/>
      <w:suppressAutoHyphens w:val="0"/>
      <w:spacing w:line="360" w:lineRule="auto"/>
      <w:jc w:val="both"/>
    </w:pPr>
    <w:rPr>
      <w:rFonts w:ascii="Times New Roman" w:eastAsia="Times New Roman" w:hAnsi="Times New Roman" w:cs="Times New Roman"/>
      <w:sz w:val="28"/>
      <w:szCs w:val="28"/>
      <w:lang w:val="uk-UA" w:eastAsia="en-US"/>
    </w:rPr>
  </w:style>
  <w:style w:type="character" w:customStyle="1" w:styleId="TimesNewRoman140">
    <w:name w:val="Стиль Times New Roman 14 пт Авто без подчеркивания Авто не кон... Знак"/>
    <w:basedOn w:val="af"/>
    <w:rsid w:val="00816CEC"/>
    <w:rPr>
      <w:sz w:val="28"/>
      <w:szCs w:val="28"/>
      <w:lang w:val="uk-UA" w:eastAsia="en-US" w:bidi="ar-SA"/>
    </w:rPr>
  </w:style>
  <w:style w:type="paragraph" w:customStyle="1" w:styleId="DLGReference">
    <w:name w:val="DLG Reference"/>
    <w:basedOn w:val="ae"/>
    <w:autoRedefine/>
    <w:rsid w:val="00816CEC"/>
    <w:pPr>
      <w:keepNext/>
      <w:suppressAutoHyphens w:val="0"/>
      <w:spacing w:line="360" w:lineRule="auto"/>
      <w:jc w:val="both"/>
      <w:outlineLvl w:val="0"/>
    </w:pPr>
    <w:rPr>
      <w:rFonts w:ascii="Times New Roman" w:eastAsia="Times New Roman" w:hAnsi="Times New Roman" w:cs="Times New Roman"/>
      <w:kern w:val="28"/>
      <w:sz w:val="28"/>
      <w:szCs w:val="28"/>
      <w:lang w:eastAsia="ru-RU"/>
    </w:rPr>
  </w:style>
  <w:style w:type="paragraph" w:customStyle="1" w:styleId="172">
    <w:name w:val="Заголовок 17"/>
    <w:basedOn w:val="164"/>
    <w:next w:val="164"/>
    <w:rsid w:val="00DA11AE"/>
    <w:pPr>
      <w:keepNext/>
      <w:widowControl w:val="0"/>
      <w:spacing w:before="0" w:after="0" w:line="360" w:lineRule="auto"/>
      <w:ind w:firstLine="709"/>
      <w:jc w:val="both"/>
    </w:pPr>
    <w:rPr>
      <w:b/>
      <w:snapToGrid/>
      <w:sz w:val="28"/>
    </w:rPr>
  </w:style>
  <w:style w:type="paragraph" w:customStyle="1" w:styleId="272">
    <w:name w:val="Заголовок 27"/>
    <w:basedOn w:val="164"/>
    <w:next w:val="164"/>
    <w:rsid w:val="00DA11AE"/>
    <w:pPr>
      <w:keepNext/>
      <w:spacing w:before="0" w:after="0" w:line="360" w:lineRule="auto"/>
      <w:jc w:val="center"/>
    </w:pPr>
    <w:rPr>
      <w:i/>
      <w:snapToGrid/>
      <w:sz w:val="28"/>
    </w:rPr>
  </w:style>
  <w:style w:type="paragraph" w:customStyle="1" w:styleId="421">
    <w:name w:val="Заголовок 42"/>
    <w:basedOn w:val="164"/>
    <w:next w:val="164"/>
    <w:rsid w:val="00DA11AE"/>
    <w:pPr>
      <w:keepNext/>
      <w:spacing w:before="240" w:after="60"/>
    </w:pPr>
    <w:rPr>
      <w:b/>
      <w:snapToGrid/>
      <w:sz w:val="28"/>
    </w:rPr>
  </w:style>
  <w:style w:type="paragraph" w:customStyle="1" w:styleId="7f5">
    <w:name w:val="Подзаголовок7"/>
    <w:basedOn w:val="164"/>
    <w:rsid w:val="00DA11AE"/>
    <w:pPr>
      <w:spacing w:before="0" w:after="0" w:line="360" w:lineRule="auto"/>
      <w:ind w:hanging="108"/>
      <w:jc w:val="both"/>
    </w:pPr>
    <w:rPr>
      <w:snapToGrid/>
      <w:spacing w:val="-10"/>
      <w:sz w:val="28"/>
    </w:rPr>
  </w:style>
  <w:style w:type="paragraph" w:customStyle="1" w:styleId="363">
    <w:name w:val="Заголовок 36"/>
    <w:basedOn w:val="164"/>
    <w:next w:val="164"/>
    <w:rsid w:val="00DA11AE"/>
    <w:pPr>
      <w:keepNext/>
      <w:spacing w:before="0" w:after="0" w:line="360" w:lineRule="auto"/>
      <w:jc w:val="center"/>
    </w:pPr>
    <w:rPr>
      <w:snapToGrid/>
      <w:sz w:val="28"/>
    </w:rPr>
  </w:style>
  <w:style w:type="paragraph" w:customStyle="1" w:styleId="523">
    <w:name w:val="Заголовок 52"/>
    <w:basedOn w:val="164"/>
    <w:next w:val="164"/>
    <w:rsid w:val="00DA11AE"/>
    <w:pPr>
      <w:keepNext/>
      <w:spacing w:before="0" w:after="0" w:line="360" w:lineRule="auto"/>
      <w:jc w:val="center"/>
    </w:pPr>
    <w:rPr>
      <w:b/>
      <w:caps/>
      <w:snapToGrid/>
      <w:sz w:val="28"/>
    </w:rPr>
  </w:style>
  <w:style w:type="paragraph" w:customStyle="1" w:styleId="640">
    <w:name w:val="Заголовок 64"/>
    <w:basedOn w:val="164"/>
    <w:next w:val="164"/>
    <w:rsid w:val="00DA11AE"/>
    <w:pPr>
      <w:keepNext/>
      <w:spacing w:before="0" w:after="0"/>
      <w:ind w:firstLine="540"/>
      <w:jc w:val="both"/>
    </w:pPr>
    <w:rPr>
      <w:b/>
      <w:snapToGrid/>
      <w:sz w:val="28"/>
    </w:rPr>
  </w:style>
  <w:style w:type="paragraph" w:customStyle="1" w:styleId="730">
    <w:name w:val="Заголовок 73"/>
    <w:basedOn w:val="164"/>
    <w:next w:val="164"/>
    <w:rsid w:val="00DA11AE"/>
    <w:pPr>
      <w:keepNext/>
      <w:spacing w:before="120" w:after="0" w:line="360" w:lineRule="auto"/>
      <w:ind w:firstLine="567"/>
      <w:jc w:val="both"/>
    </w:pPr>
    <w:rPr>
      <w:snapToGrid/>
      <w:sz w:val="28"/>
    </w:rPr>
  </w:style>
  <w:style w:type="paragraph" w:customStyle="1" w:styleId="812">
    <w:name w:val="Заголовок 81"/>
    <w:basedOn w:val="164"/>
    <w:next w:val="164"/>
    <w:rsid w:val="00DA11AE"/>
    <w:pPr>
      <w:keepNext/>
      <w:spacing w:before="0" w:after="0"/>
      <w:ind w:firstLine="540"/>
    </w:pPr>
    <w:rPr>
      <w:snapToGrid/>
      <w:sz w:val="28"/>
    </w:rPr>
  </w:style>
  <w:style w:type="paragraph" w:customStyle="1" w:styleId="912">
    <w:name w:val="Заголовок 91"/>
    <w:basedOn w:val="164"/>
    <w:next w:val="164"/>
    <w:rsid w:val="00DA11AE"/>
    <w:pPr>
      <w:keepNext/>
      <w:spacing w:before="0" w:after="0" w:line="360" w:lineRule="auto"/>
      <w:ind w:firstLine="567"/>
      <w:jc w:val="both"/>
    </w:pPr>
    <w:rPr>
      <w:b/>
      <w:snapToGrid/>
      <w:sz w:val="28"/>
    </w:rPr>
  </w:style>
  <w:style w:type="character" w:customStyle="1" w:styleId="11f7">
    <w:name w:val="Основной шрифт абзаца11"/>
    <w:rsid w:val="00DA11AE"/>
  </w:style>
  <w:style w:type="paragraph" w:customStyle="1" w:styleId="4fff0">
    <w:name w:val="Текст сноски4"/>
    <w:basedOn w:val="164"/>
    <w:rsid w:val="00DA11AE"/>
    <w:pPr>
      <w:spacing w:before="0" w:after="0"/>
    </w:pPr>
    <w:rPr>
      <w:snapToGrid/>
      <w:sz w:val="20"/>
      <w:lang w:val="ru-RU"/>
    </w:rPr>
  </w:style>
  <w:style w:type="paragraph" w:customStyle="1" w:styleId="4fff1">
    <w:name w:val="Нижний колонтитул4"/>
    <w:basedOn w:val="164"/>
    <w:rsid w:val="00DA11AE"/>
    <w:pPr>
      <w:tabs>
        <w:tab w:val="center" w:pos="4677"/>
        <w:tab w:val="right" w:pos="9355"/>
      </w:tabs>
      <w:spacing w:before="0" w:after="0"/>
    </w:pPr>
    <w:rPr>
      <w:snapToGrid/>
    </w:rPr>
  </w:style>
  <w:style w:type="character" w:customStyle="1" w:styleId="6fe">
    <w:name w:val="Номер страницы6"/>
    <w:basedOn w:val="11f7"/>
    <w:rsid w:val="00DA11AE"/>
  </w:style>
  <w:style w:type="paragraph" w:customStyle="1" w:styleId="7f6">
    <w:name w:val="Верхний колонтитул7"/>
    <w:basedOn w:val="164"/>
    <w:rsid w:val="00DA11AE"/>
    <w:pPr>
      <w:tabs>
        <w:tab w:val="center" w:pos="4153"/>
        <w:tab w:val="right" w:pos="8306"/>
      </w:tabs>
      <w:spacing w:before="0" w:after="0"/>
    </w:pPr>
    <w:rPr>
      <w:snapToGrid/>
    </w:rPr>
  </w:style>
  <w:style w:type="character" w:customStyle="1" w:styleId="8f2">
    <w:name w:val="Знак сноски8"/>
    <w:basedOn w:val="11f7"/>
    <w:rsid w:val="00DA11AE"/>
    <w:rPr>
      <w:vertAlign w:val="superscript"/>
    </w:rPr>
  </w:style>
  <w:style w:type="paragraph" w:customStyle="1" w:styleId="8f3">
    <w:name w:val="Обычный (веб)8"/>
    <w:basedOn w:val="164"/>
    <w:rsid w:val="00DA11AE"/>
    <w:rPr>
      <w:snapToGrid/>
      <w:lang w:val="en-US"/>
    </w:rPr>
  </w:style>
  <w:style w:type="paragraph" w:customStyle="1" w:styleId="344">
    <w:name w:val="Основной текст 34"/>
    <w:basedOn w:val="164"/>
    <w:rsid w:val="00DA11AE"/>
    <w:pPr>
      <w:spacing w:before="0" w:after="0"/>
      <w:jc w:val="center"/>
    </w:pPr>
    <w:rPr>
      <w:smallCaps/>
      <w:snapToGrid/>
      <w:sz w:val="26"/>
      <w:lang w:val="ru-RU"/>
    </w:rPr>
  </w:style>
  <w:style w:type="character" w:customStyle="1" w:styleId="hdrs1">
    <w:name w:val="hdrs1"/>
    <w:basedOn w:val="11f7"/>
    <w:rsid w:val="00DA11AE"/>
    <w:rPr>
      <w:rFonts w:ascii="Arial" w:hAnsi="Arial"/>
    </w:rPr>
  </w:style>
  <w:style w:type="paragraph" w:customStyle="1" w:styleId="a7">
    <w:name w:val="Анна"/>
    <w:basedOn w:val="ae"/>
    <w:rsid w:val="009A44CE"/>
    <w:pPr>
      <w:numPr>
        <w:numId w:val="56"/>
      </w:numPr>
      <w:suppressAutoHyphens w:val="0"/>
    </w:pPr>
    <w:rPr>
      <w:rFonts w:ascii="Lucida Sans Unicode" w:eastAsia="Times New Roman" w:hAnsi="Lucida Sans Unicode" w:cs="Times New Roman"/>
      <w:b/>
      <w:i/>
      <w:shadow/>
      <w:color w:val="9900CC"/>
      <w:sz w:val="28"/>
      <w:lang w:eastAsia="ru-RU"/>
    </w:rPr>
  </w:style>
  <w:style w:type="paragraph" w:customStyle="1" w:styleId="cytat">
    <w:name w:val="cytat"/>
    <w:basedOn w:val="ae"/>
    <w:rsid w:val="009A44C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W8Num5z3">
    <w:name w:val="WW8Num5z3"/>
    <w:rsid w:val="00BE7A9D"/>
    <w:rPr>
      <w:rFonts w:ascii="Symbol" w:hAnsi="Symbol"/>
    </w:rPr>
  </w:style>
  <w:style w:type="character" w:customStyle="1" w:styleId="WW8Num6z3">
    <w:name w:val="WW8Num6z3"/>
    <w:rsid w:val="00BE7A9D"/>
    <w:rPr>
      <w:rFonts w:ascii="Symbol" w:hAnsi="Symbol"/>
    </w:rPr>
  </w:style>
  <w:style w:type="paragraph" w:customStyle="1" w:styleId="173">
    <w:name w:val="Обычный17"/>
    <w:rsid w:val="00407045"/>
    <w:pPr>
      <w:widowControl w:val="0"/>
      <w:spacing w:line="420" w:lineRule="auto"/>
      <w:ind w:firstLine="900"/>
      <w:jc w:val="both"/>
    </w:pPr>
    <w:rPr>
      <w:rFonts w:ascii="Times New Roman" w:eastAsia="Times New Roman" w:hAnsi="Times New Roman" w:cs="Times New Roman"/>
      <w:snapToGrid w:val="0"/>
      <w:sz w:val="28"/>
    </w:rPr>
  </w:style>
  <w:style w:type="character" w:customStyle="1" w:styleId="green16bch1">
    <w:name w:val="green16b_ch1"/>
    <w:basedOn w:val="af"/>
    <w:rsid w:val="00827E8A"/>
    <w:rPr>
      <w:rFonts w:ascii="????" w:hAnsi="????" w:hint="default"/>
      <w:b/>
      <w:bCs/>
      <w:color w:val="005500"/>
      <w:sz w:val="19"/>
      <w:szCs w:val="19"/>
    </w:rPr>
  </w:style>
  <w:style w:type="character" w:customStyle="1" w:styleId="explaindate1">
    <w:name w:val="explaindate1"/>
    <w:basedOn w:val="af"/>
    <w:rsid w:val="00E53DB3"/>
    <w:rPr>
      <w:strike w:val="0"/>
      <w:dstrike w:val="0"/>
      <w:color w:val="999999"/>
      <w:sz w:val="18"/>
      <w:szCs w:val="18"/>
      <w:u w:val="none"/>
      <w:effect w:val="none"/>
    </w:rPr>
  </w:style>
  <w:style w:type="paragraph" w:customStyle="1" w:styleId="articpar">
    <w:name w:val="articpar"/>
    <w:basedOn w:val="ae"/>
    <w:rsid w:val="00E53DB3"/>
    <w:pPr>
      <w:suppressAutoHyphens w:val="0"/>
      <w:spacing w:before="255" w:after="100" w:afterAutospacing="1"/>
    </w:pPr>
    <w:rPr>
      <w:rFonts w:ascii="Times New Roman" w:eastAsia="Times New Roman" w:hAnsi="Times New Roman" w:cs="Times New Roman"/>
      <w:lang w:eastAsia="ru-RU"/>
    </w:rPr>
  </w:style>
  <w:style w:type="character" w:customStyle="1" w:styleId="articauthor1">
    <w:name w:val="articauthor1"/>
    <w:basedOn w:val="af"/>
    <w:rsid w:val="00E53DB3"/>
    <w:rPr>
      <w:rFonts w:ascii="Arial" w:hAnsi="Arial" w:cs="Arial" w:hint="default"/>
      <w:b/>
      <w:bCs/>
      <w:color w:val="FFFFFF"/>
      <w:sz w:val="21"/>
      <w:szCs w:val="21"/>
      <w:bdr w:val="none" w:sz="0" w:space="0" w:color="auto" w:frame="1"/>
      <w:shd w:val="clear" w:color="auto" w:fill="CC0000"/>
    </w:rPr>
  </w:style>
  <w:style w:type="character" w:customStyle="1" w:styleId="artjournal">
    <w:name w:val="art_journal"/>
    <w:basedOn w:val="af"/>
    <w:rsid w:val="00E53DB3"/>
  </w:style>
  <w:style w:type="character" w:customStyle="1" w:styleId="artdatevolumeissuepart">
    <w:name w:val="art_datevolumeissuepart"/>
    <w:basedOn w:val="af"/>
    <w:rsid w:val="00E53DB3"/>
  </w:style>
  <w:style w:type="character" w:customStyle="1" w:styleId="artpages">
    <w:name w:val="art_pages"/>
    <w:basedOn w:val="af"/>
    <w:rsid w:val="00E53DB3"/>
  </w:style>
  <w:style w:type="character" w:customStyle="1" w:styleId="11f8">
    <w:name w:val="Гиперссылка11"/>
    <w:rsid w:val="00B74BC9"/>
    <w:rPr>
      <w:color w:val="0000FF"/>
      <w:u w:val="single"/>
    </w:rPr>
  </w:style>
  <w:style w:type="paragraph" w:customStyle="1" w:styleId="1112">
    <w:name w:val="1.1.1."/>
    <w:rsid w:val="00084FA5"/>
    <w:pPr>
      <w:tabs>
        <w:tab w:val="left" w:pos="283"/>
      </w:tabs>
      <w:jc w:val="both"/>
    </w:pPr>
    <w:rPr>
      <w:rFonts w:ascii="Times New Roman" w:eastAsia="Times New Roman" w:hAnsi="Times New Roman" w:cs="Times New Roman"/>
      <w:b/>
      <w:snapToGrid w:val="0"/>
      <w:color w:val="000000"/>
    </w:rPr>
  </w:style>
  <w:style w:type="paragraph" w:customStyle="1" w:styleId="2120">
    <w:name w:val="Основной текст 212"/>
    <w:basedOn w:val="ae"/>
    <w:rsid w:val="00D41552"/>
    <w:pPr>
      <w:suppressAutoHyphens w:val="0"/>
      <w:spacing w:line="360" w:lineRule="auto"/>
      <w:ind w:firstLine="709"/>
      <w:jc w:val="both"/>
    </w:pPr>
    <w:rPr>
      <w:rFonts w:ascii="Times New Roman" w:eastAsia="Times New Roman" w:hAnsi="Times New Roman" w:cs="Times New Roman"/>
      <w:sz w:val="28"/>
      <w:szCs w:val="20"/>
      <w:lang w:val="uk-UA" w:eastAsia="en-US"/>
    </w:rPr>
  </w:style>
  <w:style w:type="paragraph" w:customStyle="1" w:styleId="2121">
    <w:name w:val="Основной текст с отступом 212"/>
    <w:basedOn w:val="ae"/>
    <w:rsid w:val="00D41552"/>
    <w:pPr>
      <w:suppressAutoHyphens w:val="0"/>
      <w:spacing w:line="360" w:lineRule="auto"/>
      <w:ind w:firstLine="709"/>
      <w:jc w:val="center"/>
    </w:pPr>
    <w:rPr>
      <w:rFonts w:ascii="Times New Roman" w:eastAsia="Times New Roman" w:hAnsi="Times New Roman" w:cs="Times New Roman"/>
      <w:sz w:val="28"/>
      <w:szCs w:val="20"/>
      <w:lang w:val="uk-UA" w:eastAsia="en-US"/>
    </w:rPr>
  </w:style>
  <w:style w:type="paragraph" w:customStyle="1" w:styleId="3100">
    <w:name w:val="Основной текст с отступом 310"/>
    <w:basedOn w:val="ae"/>
    <w:rsid w:val="00D41552"/>
    <w:pPr>
      <w:tabs>
        <w:tab w:val="left" w:pos="2410"/>
      </w:tabs>
      <w:suppressAutoHyphens w:val="0"/>
      <w:overflowPunct w:val="0"/>
      <w:autoSpaceDE w:val="0"/>
      <w:autoSpaceDN w:val="0"/>
      <w:adjustRightInd w:val="0"/>
      <w:spacing w:line="360" w:lineRule="auto"/>
      <w:ind w:firstLine="1429"/>
      <w:jc w:val="both"/>
      <w:textAlignment w:val="baseline"/>
    </w:pPr>
    <w:rPr>
      <w:rFonts w:ascii="Times New Roman" w:eastAsia="Times New Roman" w:hAnsi="Times New Roman" w:cs="Times New Roman"/>
      <w:sz w:val="28"/>
      <w:szCs w:val="20"/>
      <w:lang w:val="uk-UA" w:eastAsia="en-US"/>
    </w:rPr>
  </w:style>
  <w:style w:type="paragraph" w:customStyle="1" w:styleId="affffffffffffffffffffffffff">
    <w:name w:val="О"/>
    <w:basedOn w:val="ae"/>
    <w:rsid w:val="00D41552"/>
    <w:pPr>
      <w:widowControl w:val="0"/>
      <w:suppressAutoHyphens w:val="0"/>
      <w:ind w:firstLine="284"/>
      <w:jc w:val="both"/>
    </w:pPr>
    <w:rPr>
      <w:rFonts w:ascii="Times New Roman" w:eastAsia="Times New Roman" w:hAnsi="Times New Roman" w:cs="Times New Roman"/>
      <w:sz w:val="20"/>
      <w:szCs w:val="20"/>
      <w:lang w:eastAsia="ru-RU"/>
    </w:rPr>
  </w:style>
  <w:style w:type="table" w:customStyle="1" w:styleId="1ffffffffe">
    <w:name w:val="Стиль таблицы1"/>
    <w:basedOn w:val="af0"/>
    <w:rsid w:val="003715CE"/>
    <w:rPr>
      <w:rFonts w:ascii="Times New Roman" w:eastAsia="Times New Roman" w:hAnsi="Times New Roman" w:cs="Times New Roman"/>
    </w:rPr>
    <w:tblPr/>
  </w:style>
  <w:style w:type="table" w:customStyle="1" w:styleId="2ffffffc">
    <w:name w:val="Стиль таблицы2"/>
    <w:basedOn w:val="af0"/>
    <w:rsid w:val="003715CE"/>
    <w:rPr>
      <w:rFonts w:ascii="Times New Roman" w:eastAsia="Times New Roman" w:hAnsi="Times New Roman" w:cs="Times New Roman"/>
    </w:rPr>
    <w:tblPr/>
  </w:style>
  <w:style w:type="character" w:customStyle="1" w:styleId="4fff2">
    <w:name w:val="Заголовок 4 Знак Знак Знак Знак Знак Знак"/>
    <w:basedOn w:val="af"/>
    <w:rsid w:val="00003488"/>
    <w:rPr>
      <w:b/>
      <w:bCs/>
      <w:sz w:val="28"/>
      <w:szCs w:val="28"/>
      <w:lang w:val="ru-RU" w:eastAsia="ru-RU" w:bidi="ar-SA"/>
    </w:rPr>
  </w:style>
  <w:style w:type="character" w:customStyle="1" w:styleId="4fff3">
    <w:name w:val="Заголовок 4 Знак Знак Знак"/>
    <w:basedOn w:val="af"/>
    <w:rsid w:val="00003488"/>
    <w:rPr>
      <w:b/>
      <w:bCs/>
      <w:sz w:val="28"/>
      <w:szCs w:val="28"/>
      <w:lang w:val="ru-RU" w:eastAsia="ru-RU" w:bidi="ar-SA"/>
    </w:rPr>
  </w:style>
  <w:style w:type="character" w:customStyle="1" w:styleId="arty">
    <w:name w:val="arty"/>
    <w:basedOn w:val="af"/>
    <w:rsid w:val="00003488"/>
  </w:style>
  <w:style w:type="character" w:customStyle="1" w:styleId="arty1">
    <w:name w:val="arty1"/>
    <w:basedOn w:val="af"/>
    <w:rsid w:val="00003488"/>
    <w:rPr>
      <w:rFonts w:ascii="Verdana" w:hAnsi="Verdana" w:hint="default"/>
      <w:color w:val="000000"/>
      <w:sz w:val="16"/>
      <w:szCs w:val="16"/>
    </w:rPr>
  </w:style>
  <w:style w:type="character" w:customStyle="1" w:styleId="pageheading1">
    <w:name w:val="pageheading1"/>
    <w:basedOn w:val="af"/>
    <w:rsid w:val="00003488"/>
    <w:rPr>
      <w:rFonts w:ascii="Geneva" w:hAnsi="Geneva" w:hint="default"/>
      <w:b/>
      <w:bCs/>
      <w:color w:val="304296"/>
      <w:spacing w:val="0"/>
      <w:sz w:val="30"/>
      <w:szCs w:val="30"/>
    </w:rPr>
  </w:style>
  <w:style w:type="character" w:customStyle="1" w:styleId="textnormal1">
    <w:name w:val="textnormal1"/>
    <w:basedOn w:val="af"/>
    <w:rsid w:val="00003488"/>
    <w:rPr>
      <w:b w:val="0"/>
      <w:bCs w:val="0"/>
      <w:color w:val="000000"/>
      <w:sz w:val="18"/>
      <w:szCs w:val="18"/>
    </w:rPr>
  </w:style>
  <w:style w:type="character" w:customStyle="1" w:styleId="subheading1">
    <w:name w:val="subheading1"/>
    <w:basedOn w:val="af"/>
    <w:rsid w:val="00003488"/>
    <w:rPr>
      <w:rFonts w:ascii="Geneva" w:hAnsi="Geneva" w:hint="default"/>
      <w:b/>
      <w:bCs/>
      <w:color w:val="000033"/>
      <w:spacing w:val="0"/>
      <w:sz w:val="24"/>
      <w:szCs w:val="24"/>
    </w:rPr>
  </w:style>
  <w:style w:type="character" w:customStyle="1" w:styleId="textemphasis1">
    <w:name w:val="textemphasis1"/>
    <w:basedOn w:val="af"/>
    <w:rsid w:val="00003488"/>
    <w:rPr>
      <w:b/>
      <w:bCs/>
      <w:color w:val="000000"/>
      <w:sz w:val="18"/>
      <w:szCs w:val="18"/>
    </w:rPr>
  </w:style>
  <w:style w:type="paragraph" w:customStyle="1" w:styleId="copyblack1">
    <w:name w:val="copyblack1"/>
    <w:basedOn w:val="ae"/>
    <w:rsid w:val="000034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9f0">
    <w:name w:val="Обычный (веб)9"/>
    <w:basedOn w:val="ae"/>
    <w:rsid w:val="00003488"/>
    <w:pPr>
      <w:suppressAutoHyphens w:val="0"/>
      <w:spacing w:before="100" w:after="100"/>
    </w:pPr>
    <w:rPr>
      <w:rFonts w:ascii="Times New Roman" w:eastAsia="Times New Roman" w:hAnsi="Times New Roman" w:cs="Times New Roman"/>
      <w:szCs w:val="20"/>
      <w:lang w:eastAsia="ru-RU"/>
    </w:rPr>
  </w:style>
  <w:style w:type="character" w:customStyle="1" w:styleId="4fff4">
    <w:name w:val="Заголовок 4 Знак Знак Знак Знак"/>
    <w:basedOn w:val="af"/>
    <w:rsid w:val="00003488"/>
    <w:rPr>
      <w:b/>
      <w:bCs/>
      <w:sz w:val="28"/>
      <w:szCs w:val="28"/>
      <w:lang w:val="ru-RU" w:eastAsia="ru-RU" w:bidi="ar-SA"/>
    </w:rPr>
  </w:style>
  <w:style w:type="character" w:customStyle="1" w:styleId="4fff5">
    <w:name w:val="Заголовок 4 Знак Знак Знак Знак Знак"/>
    <w:basedOn w:val="af"/>
    <w:rsid w:val="00003488"/>
    <w:rPr>
      <w:b/>
      <w:bCs/>
      <w:sz w:val="28"/>
      <w:szCs w:val="28"/>
      <w:lang w:val="ru-RU" w:eastAsia="ru-RU" w:bidi="ar-SA"/>
    </w:rPr>
  </w:style>
  <w:style w:type="paragraph" w:customStyle="1" w:styleId="about">
    <w:name w:val="about"/>
    <w:basedOn w:val="ae"/>
    <w:rsid w:val="00003488"/>
    <w:pPr>
      <w:suppressAutoHyphens w:val="0"/>
      <w:spacing w:before="100" w:beforeAutospacing="1" w:after="100" w:afterAutospacing="1"/>
    </w:pPr>
    <w:rPr>
      <w:rFonts w:ascii="Times New Roman" w:eastAsia="Times New Roman" w:hAnsi="Times New Roman" w:cs="Times New Roman"/>
      <w:color w:val="666666"/>
      <w:lang w:eastAsia="ru-RU"/>
    </w:rPr>
  </w:style>
  <w:style w:type="paragraph" w:customStyle="1" w:styleId="201">
    <w:name w:val="Основной текст20"/>
    <w:basedOn w:val="ae"/>
    <w:rsid w:val="00490717"/>
    <w:pPr>
      <w:suppressAutoHyphens w:val="0"/>
    </w:pPr>
    <w:rPr>
      <w:rFonts w:ascii="Times New Roman" w:eastAsia="Times New Roman" w:hAnsi="Times New Roman" w:cs="Times New Roman"/>
      <w:b/>
      <w:sz w:val="32"/>
      <w:szCs w:val="20"/>
      <w:lang w:eastAsia="ru-RU"/>
    </w:rPr>
  </w:style>
  <w:style w:type="character" w:customStyle="1" w:styleId="HTMLSchreibmaschine3">
    <w:name w:val="HTML Schreibmaschine3"/>
    <w:basedOn w:val="af"/>
    <w:rsid w:val="00BE3723"/>
    <w:rPr>
      <w:rFonts w:ascii="Courier New" w:eastAsia="Times New Roman" w:hAnsi="Courier New" w:cs="Courier New"/>
      <w:sz w:val="20"/>
      <w:szCs w:val="20"/>
    </w:rPr>
  </w:style>
  <w:style w:type="paragraph" w:customStyle="1" w:styleId="7f7">
    <w:name w:val="Данные таблицы7"/>
    <w:basedOn w:val="ae"/>
    <w:rsid w:val="00150B9F"/>
    <w:pPr>
      <w:suppressAutoHyphens w:val="0"/>
      <w:spacing w:before="140" w:after="140"/>
      <w:jc w:val="center"/>
    </w:pPr>
    <w:rPr>
      <w:rFonts w:ascii="Times New Roman" w:eastAsia="Times New Roman" w:hAnsi="Times New Roman" w:cs="Times New Roman"/>
      <w:sz w:val="28"/>
      <w:szCs w:val="18"/>
      <w:lang w:val="uk-UA" w:eastAsia="ru-RU"/>
    </w:rPr>
  </w:style>
  <w:style w:type="paragraph" w:customStyle="1" w:styleId="3ffff4">
    <w:name w:val="Розділ3"/>
    <w:basedOn w:val="afffffffa"/>
    <w:rsid w:val="00150B9F"/>
    <w:pPr>
      <w:keepNext/>
      <w:suppressAutoHyphens w:val="0"/>
      <w:spacing w:after="0" w:line="360" w:lineRule="auto"/>
      <w:ind w:firstLine="709"/>
      <w:jc w:val="both"/>
      <w:outlineLvl w:val="2"/>
    </w:pPr>
    <w:rPr>
      <w:rFonts w:ascii="Times New Roman" w:eastAsia="Times New Roman" w:hAnsi="Times New Roman" w:cs="Times New Roman"/>
      <w:b/>
      <w:bCs/>
      <w:szCs w:val="20"/>
      <w:lang w:val="uk-UA" w:eastAsia="ru-RU"/>
    </w:rPr>
  </w:style>
  <w:style w:type="paragraph" w:customStyle="1" w:styleId="affffffffffffffffffffffffff0">
    <w:name w:val="Додаток"/>
    <w:basedOn w:val="ae"/>
    <w:rsid w:val="00150B9F"/>
    <w:pPr>
      <w:keepNext/>
      <w:keepLines/>
      <w:pageBreakBefore/>
      <w:suppressAutoHyphens w:val="0"/>
      <w:spacing w:line="360" w:lineRule="auto"/>
      <w:jc w:val="center"/>
    </w:pPr>
    <w:rPr>
      <w:rFonts w:ascii="Times New Roman" w:eastAsia="Times New Roman" w:hAnsi="Times New Roman" w:cs="Times New Roman"/>
      <w:b/>
      <w:bCs/>
      <w:noProof/>
      <w:sz w:val="28"/>
      <w:szCs w:val="20"/>
      <w:lang w:val="uk-UA" w:eastAsia="ru-RU"/>
    </w:rPr>
  </w:style>
  <w:style w:type="paragraph" w:customStyle="1" w:styleId="affffffffffffffffffffffffff1">
    <w:name w:val="Номер таблицы"/>
    <w:basedOn w:val="ae"/>
    <w:next w:val="affffffff4"/>
    <w:rsid w:val="00150B9F"/>
    <w:pPr>
      <w:keepNext/>
      <w:keepLines/>
      <w:suppressAutoHyphens w:val="0"/>
      <w:spacing w:line="360" w:lineRule="auto"/>
      <w:jc w:val="right"/>
    </w:pPr>
    <w:rPr>
      <w:rFonts w:ascii="Times New Roman" w:eastAsia="Times New Roman" w:hAnsi="Times New Roman" w:cs="Times New Roman"/>
      <w:b/>
      <w:sz w:val="28"/>
      <w:szCs w:val="18"/>
      <w:lang w:val="uk-UA" w:eastAsia="ru-RU"/>
    </w:rPr>
  </w:style>
  <w:style w:type="paragraph" w:customStyle="1" w:styleId="2ffffffd">
    <w:name w:val="Розділ2"/>
    <w:basedOn w:val="afffffffa"/>
    <w:rsid w:val="00150B9F"/>
    <w:pPr>
      <w:keepNext/>
      <w:keepLines/>
      <w:suppressAutoHyphens w:val="0"/>
      <w:spacing w:before="720" w:after="720" w:line="360" w:lineRule="auto"/>
      <w:ind w:firstLine="709"/>
      <w:outlineLvl w:val="1"/>
    </w:pPr>
    <w:rPr>
      <w:rFonts w:ascii="Times New Roman" w:eastAsia="Times New Roman" w:hAnsi="Times New Roman" w:cs="Times New Roman"/>
      <w:b/>
      <w:bCs/>
      <w:szCs w:val="20"/>
      <w:lang w:val="uk-UA" w:eastAsia="ru-RU"/>
    </w:rPr>
  </w:style>
  <w:style w:type="paragraph" w:customStyle="1" w:styleId="affffffffffffffffffffffffff2">
    <w:name w:val="Шапка таблицы"/>
    <w:basedOn w:val="ae"/>
    <w:rsid w:val="00150B9F"/>
    <w:pPr>
      <w:keepNext/>
      <w:keepLines/>
      <w:suppressAutoHyphens w:val="0"/>
      <w:jc w:val="center"/>
    </w:pPr>
    <w:rPr>
      <w:rFonts w:ascii="Times New Roman" w:eastAsia="Times New Roman" w:hAnsi="Times New Roman" w:cs="Times New Roman"/>
      <w:szCs w:val="18"/>
      <w:lang w:val="uk-UA" w:eastAsia="ru-RU"/>
    </w:rPr>
  </w:style>
  <w:style w:type="paragraph" w:customStyle="1" w:styleId="affffffffffffffffffffffffff3">
    <w:name w:val="Левая графа"/>
    <w:basedOn w:val="ae"/>
    <w:rsid w:val="00150B9F"/>
    <w:pPr>
      <w:suppressAutoHyphens w:val="0"/>
      <w:spacing w:before="140" w:after="140"/>
    </w:pPr>
    <w:rPr>
      <w:rFonts w:ascii="Times New Roman" w:eastAsia="Times New Roman" w:hAnsi="Times New Roman" w:cs="Times New Roman"/>
      <w:sz w:val="28"/>
      <w:szCs w:val="18"/>
      <w:lang w:val="uk-UA" w:eastAsia="ru-RU"/>
    </w:rPr>
  </w:style>
  <w:style w:type="paragraph" w:customStyle="1" w:styleId="136">
    <w:name w:val="Основной текст с отступом13"/>
    <w:basedOn w:val="ae"/>
    <w:rsid w:val="00A1341D"/>
    <w:pPr>
      <w:suppressAutoHyphens w:val="0"/>
      <w:spacing w:after="120"/>
      <w:ind w:left="283"/>
    </w:pPr>
    <w:rPr>
      <w:rFonts w:ascii="Times New Roman" w:eastAsia="Times New Roman" w:hAnsi="Times New Roman" w:cs="Times New Roman"/>
      <w:sz w:val="28"/>
      <w:szCs w:val="28"/>
      <w:lang w:val="uk-UA" w:eastAsia="ru-RU"/>
    </w:rPr>
  </w:style>
  <w:style w:type="paragraph" w:customStyle="1" w:styleId="a01">
    <w:name w:val="a0"/>
    <w:basedOn w:val="ae"/>
    <w:rsid w:val="00D31A94"/>
    <w:pPr>
      <w:suppressAutoHyphens w:val="0"/>
      <w:spacing w:before="100" w:beforeAutospacing="1" w:after="100" w:afterAutospacing="1"/>
    </w:pPr>
    <w:rPr>
      <w:rFonts w:ascii="Times New Roman" w:eastAsia="Batang" w:hAnsi="Times New Roman" w:cs="Times New Roman"/>
      <w:lang w:eastAsia="ko-KR"/>
    </w:rPr>
  </w:style>
  <w:style w:type="paragraph" w:customStyle="1" w:styleId="TitleSbornik0">
    <w:name w:val="TitleSbornik"/>
    <w:basedOn w:val="ae"/>
    <w:autoRedefine/>
    <w:rsid w:val="00B41903"/>
    <w:pPr>
      <w:widowControl w:val="0"/>
      <w:suppressAutoHyphens w:val="0"/>
      <w:snapToGrid w:val="0"/>
      <w:spacing w:after="120" w:line="360" w:lineRule="auto"/>
      <w:ind w:right="-86" w:firstLine="540"/>
      <w:jc w:val="both"/>
    </w:pPr>
    <w:rPr>
      <w:rFonts w:ascii="Times New Roman" w:eastAsia="Times New Roman" w:hAnsi="Times New Roman" w:cs="Times New Roman"/>
      <w:smallCaps/>
      <w:sz w:val="28"/>
      <w:szCs w:val="28"/>
      <w:lang w:val="uk-UA" w:eastAsia="ru-RU"/>
    </w:rPr>
  </w:style>
  <w:style w:type="paragraph" w:customStyle="1" w:styleId="BlockQuotation">
    <w:name w:val="Block Quotation"/>
    <w:basedOn w:val="afffffffa"/>
    <w:rsid w:val="001E7076"/>
    <w:pPr>
      <w:keepLines/>
      <w:suppressAutoHyphens w:val="0"/>
      <w:spacing w:after="160" w:line="480" w:lineRule="auto"/>
      <w:ind w:left="720" w:right="720"/>
    </w:pPr>
    <w:rPr>
      <w:rFonts w:ascii="Times New Roman" w:eastAsia="Times New Roman" w:hAnsi="Times New Roman" w:cs="Times New Roman"/>
      <w:i/>
      <w:sz w:val="24"/>
      <w:lang w:val="uk-UA" w:eastAsia="ru-RU"/>
    </w:rPr>
  </w:style>
  <w:style w:type="paragraph" w:customStyle="1" w:styleId="BodyTextKeep">
    <w:name w:val="Body Text Keep"/>
    <w:basedOn w:val="afffffffa"/>
    <w:rsid w:val="001E7076"/>
    <w:pPr>
      <w:keepNext/>
      <w:suppressAutoHyphens w:val="0"/>
      <w:spacing w:after="280" w:line="360" w:lineRule="auto"/>
    </w:pPr>
    <w:rPr>
      <w:rFonts w:ascii="Times New Roman" w:eastAsia="Times New Roman" w:hAnsi="Times New Roman" w:cs="Times New Roman"/>
      <w:sz w:val="24"/>
      <w:lang w:val="uk-UA" w:eastAsia="ru-RU"/>
    </w:rPr>
  </w:style>
  <w:style w:type="paragraph" w:customStyle="1" w:styleId="ChapterLabel">
    <w:name w:val="Chapter Label"/>
    <w:basedOn w:val="ae"/>
    <w:next w:val="ae"/>
    <w:rsid w:val="001E7076"/>
    <w:pPr>
      <w:keepNext/>
      <w:pageBreakBefore/>
      <w:suppressAutoHyphens w:val="0"/>
      <w:spacing w:after="560"/>
      <w:jc w:val="center"/>
    </w:pPr>
    <w:rPr>
      <w:rFonts w:ascii="Times New Roman" w:eastAsia="Times New Roman" w:hAnsi="Times New Roman" w:cs="Times New Roman"/>
      <w:i/>
      <w:spacing w:val="70"/>
      <w:sz w:val="22"/>
      <w:lang w:val="uk-UA" w:eastAsia="ru-RU"/>
    </w:rPr>
  </w:style>
  <w:style w:type="paragraph" w:customStyle="1" w:styleId="ChapterSubtitle">
    <w:name w:val="Chapter Subtitle"/>
    <w:basedOn w:val="ae"/>
    <w:next w:val="afffffffa"/>
    <w:rsid w:val="001E7076"/>
    <w:pPr>
      <w:keepNext/>
      <w:keepLines/>
      <w:suppressAutoHyphens w:val="0"/>
      <w:spacing w:after="280"/>
      <w:jc w:val="center"/>
    </w:pPr>
    <w:rPr>
      <w:rFonts w:ascii="Times New Roman" w:eastAsia="Times New Roman" w:hAnsi="Times New Roman" w:cs="Times New Roman"/>
      <w:spacing w:val="2"/>
      <w:kern w:val="28"/>
      <w:lang w:val="uk-UA" w:eastAsia="ru-RU"/>
    </w:rPr>
  </w:style>
  <w:style w:type="paragraph" w:customStyle="1" w:styleId="ChapterTitle">
    <w:name w:val="Chapter Title"/>
    <w:basedOn w:val="ae"/>
    <w:next w:val="ChapterSubtitle"/>
    <w:rsid w:val="001E7076"/>
    <w:pPr>
      <w:keepNext/>
      <w:keepLines/>
      <w:suppressAutoHyphens w:val="0"/>
      <w:spacing w:before="560" w:after="560"/>
      <w:jc w:val="center"/>
    </w:pPr>
    <w:rPr>
      <w:rFonts w:ascii="Times New Roman" w:eastAsia="Times New Roman" w:hAnsi="Times New Roman" w:cs="Times New Roman"/>
      <w:caps/>
      <w:spacing w:val="2"/>
      <w:kern w:val="28"/>
      <w:lang w:val="uk-UA" w:eastAsia="ru-RU"/>
    </w:rPr>
  </w:style>
  <w:style w:type="paragraph" w:customStyle="1" w:styleId="FooterEven">
    <w:name w:val="Footer Even"/>
    <w:basedOn w:val="affffffff0"/>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First">
    <w:name w:val="Footer First"/>
    <w:basedOn w:val="affffffff0"/>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Odd">
    <w:name w:val="Footer Odd"/>
    <w:basedOn w:val="affffffff0"/>
    <w:rsid w:val="001E7076"/>
    <w:pPr>
      <w:keepLines/>
      <w:tabs>
        <w:tab w:val="clear" w:pos="4677"/>
        <w:tab w:val="clear" w:pos="9355"/>
        <w:tab w:val="right" w:pos="0"/>
        <w:tab w:val="center" w:pos="4320"/>
      </w:tabs>
      <w:suppressAutoHyphens w:val="0"/>
      <w:jc w:val="center"/>
    </w:pPr>
    <w:rPr>
      <w:rFonts w:ascii="Times New Roman" w:eastAsia="Times New Roman" w:hAnsi="Times New Roman" w:cs="Times New Roman"/>
      <w:lang w:val="uk-UA" w:eastAsia="ru-RU"/>
    </w:rPr>
  </w:style>
  <w:style w:type="paragraph" w:customStyle="1" w:styleId="FootnoteBase">
    <w:name w:val="Footnote Base"/>
    <w:basedOn w:val="ae"/>
    <w:rsid w:val="001E7076"/>
    <w:pPr>
      <w:tabs>
        <w:tab w:val="left" w:pos="187"/>
      </w:tabs>
      <w:suppressAutoHyphens w:val="0"/>
      <w:spacing w:line="220" w:lineRule="exact"/>
      <w:ind w:left="187" w:hanging="187"/>
    </w:pPr>
    <w:rPr>
      <w:rFonts w:ascii="Times New Roman" w:eastAsia="Times New Roman" w:hAnsi="Times New Roman" w:cs="Times New Roman"/>
      <w:sz w:val="18"/>
      <w:lang w:val="uk-UA" w:eastAsia="ru-RU"/>
    </w:rPr>
  </w:style>
  <w:style w:type="paragraph" w:customStyle="1" w:styleId="GlossaryDefinition">
    <w:name w:val="Glossary Definition"/>
    <w:basedOn w:val="afffffffa"/>
    <w:rsid w:val="001E7076"/>
    <w:pPr>
      <w:suppressAutoHyphens w:val="0"/>
      <w:spacing w:after="280"/>
    </w:pPr>
    <w:rPr>
      <w:rFonts w:ascii="Times New Roman" w:eastAsia="Times New Roman" w:hAnsi="Times New Roman" w:cs="Times New Roman"/>
      <w:sz w:val="24"/>
      <w:lang w:val="uk-UA" w:eastAsia="ru-RU"/>
    </w:rPr>
  </w:style>
  <w:style w:type="character" w:customStyle="1" w:styleId="GlossaryEntry">
    <w:name w:val="Glossary Entry"/>
    <w:rsid w:val="001E7076"/>
    <w:rPr>
      <w:b/>
    </w:rPr>
  </w:style>
  <w:style w:type="paragraph" w:customStyle="1" w:styleId="HeaderBase">
    <w:name w:val="Header Base"/>
    <w:basedOn w:val="ae"/>
    <w:rsid w:val="001E7076"/>
    <w:pPr>
      <w:keepLines/>
      <w:tabs>
        <w:tab w:val="center" w:pos="4320"/>
      </w:tabs>
      <w:suppressAutoHyphens w:val="0"/>
      <w:jc w:val="center"/>
    </w:pPr>
    <w:rPr>
      <w:rFonts w:ascii="Times New Roman" w:eastAsia="Times New Roman" w:hAnsi="Times New Roman" w:cs="Times New Roman"/>
      <w:lang w:val="uk-UA" w:eastAsia="ru-RU"/>
    </w:rPr>
  </w:style>
  <w:style w:type="paragraph" w:customStyle="1" w:styleId="HeaderEven">
    <w:name w:val="Header Even"/>
    <w:basedOn w:val="afffffffd"/>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First">
    <w:name w:val="Header First"/>
    <w:basedOn w:val="afffffffd"/>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Odd">
    <w:name w:val="Header Odd"/>
    <w:basedOn w:val="afffffffd"/>
    <w:rsid w:val="001E7076"/>
    <w:pPr>
      <w:keepLines/>
      <w:tabs>
        <w:tab w:val="clear" w:pos="4677"/>
        <w:tab w:val="clear" w:pos="9355"/>
        <w:tab w:val="right" w:pos="0"/>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ingBase">
    <w:name w:val="Heading Base"/>
    <w:basedOn w:val="ae"/>
    <w:next w:val="afffffffa"/>
    <w:rsid w:val="001E7076"/>
    <w:pPr>
      <w:keepNext/>
      <w:keepLines/>
      <w:suppressAutoHyphens w:val="0"/>
      <w:spacing w:line="360" w:lineRule="auto"/>
    </w:pPr>
    <w:rPr>
      <w:rFonts w:ascii="Times New Roman" w:eastAsia="Times New Roman" w:hAnsi="Times New Roman" w:cs="Times New Roman"/>
      <w:b/>
      <w:kern w:val="28"/>
      <w:lang w:val="uk-UA" w:eastAsia="ru-RU"/>
    </w:rPr>
  </w:style>
  <w:style w:type="paragraph" w:customStyle="1" w:styleId="IndexBase">
    <w:name w:val="Index Base"/>
    <w:basedOn w:val="ae"/>
    <w:rsid w:val="001E7076"/>
    <w:pPr>
      <w:tabs>
        <w:tab w:val="right" w:leader="dot" w:pos="3960"/>
      </w:tabs>
      <w:suppressAutoHyphens w:val="0"/>
      <w:ind w:left="720" w:hanging="720"/>
    </w:pPr>
    <w:rPr>
      <w:rFonts w:ascii="Times New Roman" w:eastAsia="Times New Roman" w:hAnsi="Times New Roman" w:cs="Times New Roman"/>
      <w:sz w:val="20"/>
      <w:lang w:val="uk-UA" w:eastAsia="ru-RU"/>
    </w:rPr>
  </w:style>
  <w:style w:type="character" w:customStyle="1" w:styleId="Lead-inEmphasis">
    <w:name w:val="Lead-in Emphasis"/>
    <w:rsid w:val="001E7076"/>
    <w:rPr>
      <w:caps/>
      <w:spacing w:val="0"/>
    </w:rPr>
  </w:style>
  <w:style w:type="paragraph" w:styleId="4fff6">
    <w:name w:val="List 4"/>
    <w:basedOn w:val="afffffffb"/>
    <w:semiHidden/>
    <w:rsid w:val="001E7076"/>
    <w:pPr>
      <w:tabs>
        <w:tab w:val="clear" w:pos="644"/>
        <w:tab w:val="left" w:pos="1800"/>
      </w:tabs>
      <w:suppressAutoHyphens w:val="0"/>
      <w:spacing w:before="0" w:after="80" w:line="360" w:lineRule="auto"/>
      <w:ind w:left="1800" w:hanging="360"/>
    </w:pPr>
    <w:rPr>
      <w:rFonts w:ascii="Times New Roman" w:eastAsia="Times New Roman" w:hAnsi="Times New Roman" w:cs="Times New Roman"/>
      <w:sz w:val="24"/>
      <w:lang w:val="uk-UA" w:eastAsia="ru-RU"/>
    </w:rPr>
  </w:style>
  <w:style w:type="paragraph" w:styleId="5ff7">
    <w:name w:val="List 5"/>
    <w:basedOn w:val="afffffffb"/>
    <w:semiHidden/>
    <w:rsid w:val="001E7076"/>
    <w:pPr>
      <w:tabs>
        <w:tab w:val="clear" w:pos="644"/>
        <w:tab w:val="left" w:pos="2160"/>
      </w:tabs>
      <w:suppressAutoHyphens w:val="0"/>
      <w:spacing w:before="0" w:after="80" w:line="360" w:lineRule="auto"/>
      <w:ind w:left="2160" w:hanging="360"/>
    </w:pPr>
    <w:rPr>
      <w:rFonts w:ascii="Times New Roman" w:eastAsia="Times New Roman" w:hAnsi="Times New Roman" w:cs="Times New Roman"/>
      <w:sz w:val="24"/>
      <w:lang w:val="uk-UA" w:eastAsia="ru-RU"/>
    </w:rPr>
  </w:style>
  <w:style w:type="paragraph" w:styleId="3ffff5">
    <w:name w:val="List Continue 3"/>
    <w:basedOn w:val="affffffffffffffffffffa"/>
    <w:semiHidden/>
    <w:rsid w:val="001E7076"/>
    <w:pPr>
      <w:spacing w:after="160" w:line="360" w:lineRule="auto"/>
      <w:ind w:left="1440" w:hanging="360"/>
    </w:pPr>
    <w:rPr>
      <w:lang w:val="uk-UA"/>
    </w:rPr>
  </w:style>
  <w:style w:type="paragraph" w:styleId="4fff7">
    <w:name w:val="List Continue 4"/>
    <w:basedOn w:val="affffffffffffffffffffa"/>
    <w:semiHidden/>
    <w:rsid w:val="001E7076"/>
    <w:pPr>
      <w:spacing w:after="160" w:line="360" w:lineRule="auto"/>
      <w:ind w:left="1800" w:hanging="360"/>
    </w:pPr>
    <w:rPr>
      <w:lang w:val="uk-UA"/>
    </w:rPr>
  </w:style>
  <w:style w:type="paragraph" w:styleId="5ff8">
    <w:name w:val="List Continue 5"/>
    <w:basedOn w:val="affffffffffffffffffffa"/>
    <w:semiHidden/>
    <w:rsid w:val="001E7076"/>
    <w:pPr>
      <w:spacing w:after="160" w:line="360" w:lineRule="auto"/>
      <w:ind w:left="2160" w:hanging="360"/>
    </w:pPr>
    <w:rPr>
      <w:lang w:val="uk-UA"/>
    </w:rPr>
  </w:style>
  <w:style w:type="paragraph" w:styleId="2ffffffe">
    <w:name w:val="List Number 2"/>
    <w:basedOn w:val="afffffffffffffffffffff6"/>
    <w:semiHidden/>
    <w:rsid w:val="001E7076"/>
    <w:pPr>
      <w:tabs>
        <w:tab w:val="clear" w:pos="360"/>
        <w:tab w:val="right" w:leader="dot" w:pos="7440"/>
      </w:tabs>
      <w:spacing w:line="360" w:lineRule="auto"/>
      <w:ind w:firstLine="0"/>
    </w:pPr>
    <w:rPr>
      <w:sz w:val="24"/>
      <w:szCs w:val="24"/>
      <w:lang w:val="uk-UA" w:eastAsia="ru-RU"/>
    </w:rPr>
  </w:style>
  <w:style w:type="paragraph" w:styleId="3ffff6">
    <w:name w:val="List Number 3"/>
    <w:basedOn w:val="afffffffffffffffffffff6"/>
    <w:semiHidden/>
    <w:rsid w:val="001E7076"/>
    <w:pPr>
      <w:tabs>
        <w:tab w:val="clear" w:pos="360"/>
        <w:tab w:val="right" w:leader="dot" w:pos="7440"/>
      </w:tabs>
      <w:spacing w:line="360" w:lineRule="auto"/>
      <w:ind w:left="720" w:firstLine="0"/>
    </w:pPr>
    <w:rPr>
      <w:sz w:val="24"/>
      <w:szCs w:val="24"/>
      <w:lang w:val="uk-UA" w:eastAsia="ru-RU"/>
    </w:rPr>
  </w:style>
  <w:style w:type="paragraph" w:styleId="4fff8">
    <w:name w:val="List Number 4"/>
    <w:basedOn w:val="afffffffffffffffffffff6"/>
    <w:semiHidden/>
    <w:rsid w:val="001E7076"/>
    <w:pPr>
      <w:tabs>
        <w:tab w:val="clear" w:pos="360"/>
        <w:tab w:val="right" w:leader="dot" w:pos="7440"/>
      </w:tabs>
      <w:spacing w:line="360" w:lineRule="auto"/>
      <w:ind w:left="1080" w:firstLine="0"/>
    </w:pPr>
    <w:rPr>
      <w:sz w:val="24"/>
      <w:szCs w:val="24"/>
      <w:lang w:val="uk-UA" w:eastAsia="ru-RU"/>
    </w:rPr>
  </w:style>
  <w:style w:type="paragraph" w:styleId="5ff9">
    <w:name w:val="List Number 5"/>
    <w:basedOn w:val="afffffffffffffffffffff6"/>
    <w:semiHidden/>
    <w:rsid w:val="001E7076"/>
    <w:pPr>
      <w:tabs>
        <w:tab w:val="clear" w:pos="360"/>
        <w:tab w:val="right" w:leader="dot" w:pos="7440"/>
      </w:tabs>
      <w:spacing w:line="360" w:lineRule="auto"/>
      <w:ind w:left="1440" w:firstLine="0"/>
    </w:pPr>
    <w:rPr>
      <w:sz w:val="24"/>
      <w:szCs w:val="24"/>
      <w:lang w:val="uk-UA" w:eastAsia="ru-RU"/>
    </w:rPr>
  </w:style>
  <w:style w:type="paragraph" w:customStyle="1" w:styleId="Picture">
    <w:name w:val="Picture"/>
    <w:basedOn w:val="afffffffa"/>
    <w:next w:val="affffffffffffffffffff5"/>
    <w:rsid w:val="001E7076"/>
    <w:pPr>
      <w:keepNext/>
      <w:suppressAutoHyphens w:val="0"/>
      <w:spacing w:after="280"/>
      <w:jc w:val="center"/>
    </w:pPr>
    <w:rPr>
      <w:rFonts w:ascii="Times New Roman" w:eastAsia="Times New Roman" w:hAnsi="Times New Roman" w:cs="Times New Roman"/>
      <w:sz w:val="24"/>
      <w:lang w:val="uk-UA" w:eastAsia="ru-RU"/>
    </w:rPr>
  </w:style>
  <w:style w:type="paragraph" w:customStyle="1" w:styleId="SectionLabel0">
    <w:name w:val="Section Label"/>
    <w:basedOn w:val="HeadingBase"/>
    <w:next w:val="afffffffa"/>
    <w:rsid w:val="001E7076"/>
    <w:pPr>
      <w:pageBreakBefore/>
      <w:spacing w:after="700"/>
      <w:jc w:val="center"/>
    </w:pPr>
    <w:rPr>
      <w:b w:val="0"/>
      <w:caps/>
      <w:spacing w:val="10"/>
    </w:rPr>
  </w:style>
  <w:style w:type="paragraph" w:customStyle="1" w:styleId="SubtitleCover">
    <w:name w:val="Subtitle Cover"/>
    <w:basedOn w:val="ae"/>
    <w:next w:val="afffffffa"/>
    <w:rsid w:val="001E7076"/>
    <w:pPr>
      <w:keepNext/>
      <w:suppressAutoHyphens w:val="0"/>
      <w:spacing w:after="560"/>
      <w:ind w:left="1800" w:right="1800"/>
      <w:jc w:val="center"/>
    </w:pPr>
    <w:rPr>
      <w:rFonts w:ascii="Times New Roman" w:eastAsia="Times New Roman" w:hAnsi="Times New Roman" w:cs="Times New Roman"/>
      <w:lang w:val="uk-UA" w:eastAsia="ru-RU"/>
    </w:rPr>
  </w:style>
  <w:style w:type="character" w:customStyle="1" w:styleId="Superscript0">
    <w:name w:val="Superscript"/>
    <w:rsid w:val="001E7076"/>
    <w:rPr>
      <w:vertAlign w:val="superscript"/>
    </w:rPr>
  </w:style>
  <w:style w:type="paragraph" w:customStyle="1" w:styleId="TitleCover">
    <w:name w:val="Title Cover"/>
    <w:basedOn w:val="HeadingBase"/>
    <w:next w:val="SubtitleCover"/>
    <w:rsid w:val="001E7076"/>
    <w:pPr>
      <w:spacing w:before="780" w:after="420" w:line="240" w:lineRule="auto"/>
      <w:ind w:left="1920" w:right="1920"/>
      <w:jc w:val="center"/>
    </w:pPr>
    <w:rPr>
      <w:b w:val="0"/>
      <w:caps/>
      <w:spacing w:val="5"/>
    </w:rPr>
  </w:style>
  <w:style w:type="paragraph" w:customStyle="1" w:styleId="TOCBase">
    <w:name w:val="TOC Base"/>
    <w:basedOn w:val="ae"/>
    <w:rsid w:val="001E7076"/>
    <w:pPr>
      <w:tabs>
        <w:tab w:val="right" w:leader="dot" w:pos="8640"/>
      </w:tabs>
      <w:suppressAutoHyphens w:val="0"/>
    </w:pPr>
    <w:rPr>
      <w:rFonts w:ascii="Times New Roman" w:eastAsia="Times New Roman" w:hAnsi="Times New Roman" w:cs="Times New Roman"/>
      <w:lang w:val="uk-UA" w:eastAsia="ru-RU"/>
    </w:rPr>
  </w:style>
  <w:style w:type="paragraph" w:customStyle="1" w:styleId="7f8">
    <w:name w:val="Текст выноски7"/>
    <w:basedOn w:val="ae"/>
    <w:rsid w:val="0069330B"/>
    <w:pPr>
      <w:suppressAutoHyphens w:val="0"/>
    </w:pPr>
    <w:rPr>
      <w:rFonts w:ascii="Tahoma" w:eastAsia="Times New Roman" w:hAnsi="Tahoma" w:cs="Tahoma"/>
      <w:sz w:val="16"/>
      <w:szCs w:val="16"/>
      <w:lang w:eastAsia="ru-RU"/>
    </w:rPr>
  </w:style>
  <w:style w:type="paragraph" w:customStyle="1" w:styleId="2130">
    <w:name w:val="Основной текст 213"/>
    <w:basedOn w:val="ae"/>
    <w:rsid w:val="00430100"/>
    <w:pPr>
      <w:suppressAutoHyphens w:val="0"/>
      <w:overflowPunct w:val="0"/>
      <w:autoSpaceDE w:val="0"/>
      <w:autoSpaceDN w:val="0"/>
      <w:adjustRightInd w:val="0"/>
      <w:spacing w:line="360" w:lineRule="auto"/>
      <w:ind w:firstLine="284"/>
      <w:jc w:val="both"/>
      <w:textAlignment w:val="baseline"/>
    </w:pPr>
    <w:rPr>
      <w:rFonts w:ascii="Times New Roman CYR" w:eastAsia="Times New Roman" w:hAnsi="Times New Roman CYR" w:cs="Times New Roman"/>
      <w:sz w:val="28"/>
      <w:szCs w:val="20"/>
      <w:lang w:val="uk-UA" w:eastAsia="ru-RU"/>
    </w:rPr>
  </w:style>
  <w:style w:type="paragraph" w:customStyle="1" w:styleId="10e">
    <w:name w:val="Обычный (веб)10"/>
    <w:basedOn w:val="ae"/>
    <w:rsid w:val="00CC71B3"/>
    <w:pPr>
      <w:suppressAutoHyphens w:val="0"/>
      <w:spacing w:before="20" w:after="20"/>
      <w:ind w:firstLine="480"/>
      <w:jc w:val="both"/>
    </w:pPr>
    <w:rPr>
      <w:rFonts w:ascii="Times New Roman" w:eastAsia="Times New Roman" w:hAnsi="Times New Roman" w:cs="Times New Roman"/>
      <w:color w:val="000000"/>
      <w:sz w:val="22"/>
      <w:szCs w:val="20"/>
      <w:lang w:val="en-GB" w:eastAsia="ru-RU"/>
    </w:rPr>
  </w:style>
  <w:style w:type="paragraph" w:customStyle="1" w:styleId="ind">
    <w:name w:val="ind"/>
    <w:basedOn w:val="ae"/>
    <w:rsid w:val="00CC71B3"/>
    <w:pPr>
      <w:suppressAutoHyphens w:val="0"/>
      <w:spacing w:before="100" w:after="100"/>
      <w:ind w:firstLine="979"/>
      <w:jc w:val="both"/>
    </w:pPr>
    <w:rPr>
      <w:rFonts w:ascii="Times New Roman" w:eastAsia="Times New Roman" w:hAnsi="Times New Roman" w:cs="Times New Roman"/>
      <w:szCs w:val="20"/>
      <w:lang w:val="uk-UA" w:eastAsia="ru-RU"/>
    </w:rPr>
  </w:style>
  <w:style w:type="paragraph" w:customStyle="1" w:styleId="alltext">
    <w:name w:val="alltext"/>
    <w:basedOn w:val="ae"/>
    <w:rsid w:val="00CC71B3"/>
    <w:pPr>
      <w:suppressAutoHyphens w:val="0"/>
      <w:spacing w:before="100" w:after="100"/>
      <w:jc w:val="both"/>
    </w:pPr>
    <w:rPr>
      <w:rFonts w:ascii="Verdana" w:eastAsia="Times New Roman" w:hAnsi="Verdana" w:cs="Times New Roman"/>
      <w:color w:val="000000"/>
      <w:sz w:val="17"/>
      <w:szCs w:val="20"/>
      <w:lang w:val="uk-UA" w:eastAsia="ru-RU"/>
    </w:rPr>
  </w:style>
  <w:style w:type="character" w:customStyle="1" w:styleId="alltext1">
    <w:name w:val="alltext1"/>
    <w:basedOn w:val="af"/>
    <w:rsid w:val="00CC71B3"/>
    <w:rPr>
      <w:rFonts w:ascii="Verdana" w:hAnsi="Verdana"/>
      <w:sz w:val="19"/>
    </w:rPr>
  </w:style>
  <w:style w:type="paragraph" w:customStyle="1" w:styleId="txt1">
    <w:name w:val="txt1"/>
    <w:basedOn w:val="ae"/>
    <w:rsid w:val="00CC71B3"/>
    <w:pPr>
      <w:suppressAutoHyphens w:val="0"/>
      <w:spacing w:before="100" w:after="100"/>
    </w:pPr>
    <w:rPr>
      <w:rFonts w:ascii="Times New Roman" w:eastAsia="Times New Roman" w:hAnsi="Times New Roman" w:cs="Times New Roman"/>
      <w:szCs w:val="20"/>
      <w:lang w:val="uk-UA" w:eastAsia="ru-RU"/>
    </w:rPr>
  </w:style>
  <w:style w:type="character" w:customStyle="1" w:styleId="byline1">
    <w:name w:val="byline1"/>
    <w:basedOn w:val="af"/>
    <w:rsid w:val="00CC71B3"/>
    <w:rPr>
      <w:rFonts w:ascii="Arial" w:hAnsi="Arial"/>
      <w:b/>
      <w:smallCaps/>
      <w:strike/>
      <w:sz w:val="17"/>
      <w:u w:val="none"/>
      <w:effect w:val="none"/>
    </w:rPr>
  </w:style>
  <w:style w:type="paragraph" w:customStyle="1" w:styleId="HTML31">
    <w:name w:val="Стандартный HTML3"/>
    <w:basedOn w:val="ae"/>
    <w:rsid w:val="00CC7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Times New Roman" w:eastAsia="Times New Roman" w:hAnsi="Times New Roman" w:cs="Times New Roman"/>
      <w:sz w:val="20"/>
      <w:szCs w:val="20"/>
      <w:lang w:val="en-US" w:eastAsia="ru-RU"/>
    </w:rPr>
  </w:style>
  <w:style w:type="character" w:customStyle="1" w:styleId="title3">
    <w:name w:val="title3"/>
    <w:basedOn w:val="af"/>
    <w:rsid w:val="00CC71B3"/>
    <w:rPr>
      <w:rFonts w:ascii="Geneva" w:hAnsi="Geneva"/>
      <w:b/>
      <w:strike/>
      <w:sz w:val="24"/>
      <w:u w:val="none"/>
      <w:effect w:val="none"/>
    </w:rPr>
  </w:style>
  <w:style w:type="paragraph" w:customStyle="1" w:styleId="pj">
    <w:name w:val="p_j"/>
    <w:basedOn w:val="ae"/>
    <w:rsid w:val="00CC71B3"/>
    <w:pPr>
      <w:suppressAutoHyphens w:val="0"/>
      <w:jc w:val="both"/>
    </w:pPr>
    <w:rPr>
      <w:rFonts w:ascii="Tahoma" w:eastAsia="Times New Roman" w:hAnsi="Tahoma" w:cs="Times New Roman"/>
      <w:sz w:val="16"/>
      <w:szCs w:val="20"/>
      <w:lang w:val="uk-UA" w:eastAsia="ru-RU"/>
    </w:rPr>
  </w:style>
  <w:style w:type="paragraph" w:customStyle="1" w:styleId="pjt">
    <w:name w:val="p_jt"/>
    <w:basedOn w:val="ae"/>
    <w:rsid w:val="00CC71B3"/>
    <w:pPr>
      <w:suppressAutoHyphens w:val="0"/>
      <w:ind w:firstLine="160"/>
      <w:jc w:val="both"/>
    </w:pPr>
    <w:rPr>
      <w:rFonts w:ascii="Tahoma" w:eastAsia="Times New Roman" w:hAnsi="Tahoma" w:cs="Times New Roman"/>
      <w:sz w:val="16"/>
      <w:szCs w:val="20"/>
      <w:lang w:val="uk-UA" w:eastAsia="ru-RU"/>
    </w:rPr>
  </w:style>
  <w:style w:type="character" w:customStyle="1" w:styleId="zag16">
    <w:name w:val="zag16"/>
    <w:basedOn w:val="af"/>
    <w:rsid w:val="00CC71B3"/>
    <w:rPr>
      <w:rFonts w:ascii="Helvetica" w:hAnsi="Helvetica" w:hint="default"/>
      <w:b/>
      <w:bCs/>
      <w:color w:val="000000"/>
      <w:sz w:val="24"/>
      <w:szCs w:val="24"/>
    </w:rPr>
  </w:style>
  <w:style w:type="character" w:customStyle="1" w:styleId="tex10">
    <w:name w:val="tex10"/>
    <w:basedOn w:val="af"/>
    <w:rsid w:val="00CC71B3"/>
    <w:rPr>
      <w:rFonts w:ascii="Times New Roman" w:hAnsi="Times New Roman" w:cs="Times New Roman" w:hint="default"/>
      <w:b w:val="0"/>
      <w:bCs w:val="0"/>
      <w:color w:val="000000"/>
      <w:sz w:val="15"/>
      <w:szCs w:val="15"/>
    </w:rPr>
  </w:style>
  <w:style w:type="paragraph" w:customStyle="1" w:styleId="heading-fulltext">
    <w:name w:val="heading-fulltext"/>
    <w:basedOn w:val="ae"/>
    <w:rsid w:val="00CC71B3"/>
    <w:pPr>
      <w:suppressAutoHyphens w:val="0"/>
      <w:spacing w:before="100" w:after="100"/>
      <w:ind w:left="979" w:right="979"/>
    </w:pPr>
    <w:rPr>
      <w:rFonts w:ascii="Arial" w:eastAsia="Times New Roman" w:hAnsi="Arial" w:cs="Times New Roman"/>
      <w:b/>
      <w:sz w:val="27"/>
      <w:szCs w:val="20"/>
      <w:lang w:val="uk-UA" w:eastAsia="ru-RU"/>
    </w:rPr>
  </w:style>
  <w:style w:type="character" w:customStyle="1" w:styleId="bylineauthor1">
    <w:name w:val="bylineauthor1"/>
    <w:basedOn w:val="af"/>
    <w:rsid w:val="00CC71B3"/>
    <w:rPr>
      <w:rFonts w:ascii="Verdana" w:hAnsi="Verdana" w:hint="default"/>
      <w:b/>
      <w:bCs/>
      <w:color w:val="666633"/>
      <w:sz w:val="21"/>
      <w:szCs w:val="21"/>
    </w:rPr>
  </w:style>
  <w:style w:type="character" w:customStyle="1" w:styleId="bylinedescription1">
    <w:name w:val="bylinedescription1"/>
    <w:basedOn w:val="af"/>
    <w:rsid w:val="00CC71B3"/>
    <w:rPr>
      <w:rFonts w:ascii="Verdana" w:hAnsi="Verdana" w:hint="default"/>
      <w:b w:val="0"/>
      <w:bCs w:val="0"/>
      <w:color w:val="000000"/>
      <w:sz w:val="17"/>
      <w:szCs w:val="17"/>
    </w:rPr>
  </w:style>
  <w:style w:type="character" w:customStyle="1" w:styleId="sidebold1">
    <w:name w:val="sidebold1"/>
    <w:basedOn w:val="af"/>
    <w:rsid w:val="00CC71B3"/>
    <w:rPr>
      <w:rFonts w:ascii="Arial" w:hAnsi="Arial" w:cs="Arial" w:hint="default"/>
      <w:b/>
      <w:bCs/>
      <w:color w:val="000000"/>
      <w:sz w:val="18"/>
      <w:szCs w:val="18"/>
    </w:rPr>
  </w:style>
  <w:style w:type="character" w:customStyle="1" w:styleId="sidetext1">
    <w:name w:val="sidetext1"/>
    <w:basedOn w:val="af"/>
    <w:rsid w:val="00CC71B3"/>
    <w:rPr>
      <w:rFonts w:ascii="Arial" w:hAnsi="Arial" w:cs="Arial" w:hint="default"/>
      <w:color w:val="000000"/>
      <w:sz w:val="15"/>
      <w:szCs w:val="15"/>
    </w:rPr>
  </w:style>
  <w:style w:type="character" w:customStyle="1" w:styleId="pubdate1">
    <w:name w:val="pubdate1"/>
    <w:basedOn w:val="af"/>
    <w:rsid w:val="00CC71B3"/>
    <w:rPr>
      <w:rFonts w:ascii="Arial" w:hAnsi="Arial" w:cs="Arial" w:hint="default"/>
      <w:b w:val="0"/>
      <w:bCs w:val="0"/>
      <w:color w:val="111111"/>
      <w:sz w:val="20"/>
      <w:szCs w:val="20"/>
    </w:rPr>
  </w:style>
  <w:style w:type="paragraph" w:customStyle="1" w:styleId="tesis">
    <w:name w:val="tesis"/>
    <w:basedOn w:val="ae"/>
    <w:rsid w:val="003E7EAD"/>
    <w:pPr>
      <w:suppressAutoHyphens w:val="0"/>
      <w:spacing w:before="100" w:beforeAutospacing="1" w:after="100" w:afterAutospacing="1"/>
    </w:pPr>
    <w:rPr>
      <w:rFonts w:ascii="Times New Roman" w:eastAsia="SimSun" w:hAnsi="Times New Roman" w:cs="Times New Roman"/>
      <w:lang w:eastAsia="zh-CN"/>
    </w:rPr>
  </w:style>
  <w:style w:type="paragraph" w:customStyle="1" w:styleId="cent">
    <w:name w:val="cent"/>
    <w:basedOn w:val="ae"/>
    <w:rsid w:val="003E7EAD"/>
    <w:pPr>
      <w:suppressAutoHyphens w:val="0"/>
      <w:spacing w:before="180" w:after="84"/>
      <w:ind w:left="324" w:right="324"/>
      <w:jc w:val="center"/>
    </w:pPr>
    <w:rPr>
      <w:rFonts w:ascii="Arial" w:eastAsia="SimSun" w:hAnsi="Arial" w:cs="Arial"/>
      <w:color w:val="000000"/>
      <w:sz w:val="20"/>
      <w:szCs w:val="20"/>
      <w:lang w:eastAsia="zh-CN"/>
    </w:rPr>
  </w:style>
  <w:style w:type="paragraph" w:customStyle="1" w:styleId="Basic1">
    <w:name w:val="Basic1"/>
    <w:basedOn w:val="ae"/>
    <w:rsid w:val="003E7EAD"/>
    <w:pPr>
      <w:widowControl w:val="0"/>
      <w:suppressAutoHyphens w:val="0"/>
      <w:overflowPunct w:val="0"/>
      <w:autoSpaceDE w:val="0"/>
      <w:autoSpaceDN w:val="0"/>
      <w:adjustRightInd w:val="0"/>
      <w:ind w:right="-424"/>
    </w:pPr>
    <w:rPr>
      <w:rFonts w:ascii="Times New Roman CYR" w:eastAsia="Times New Roman" w:hAnsi="Times New Roman CYR" w:cs="Times New Roman"/>
      <w:szCs w:val="20"/>
      <w:lang w:eastAsia="en-US"/>
    </w:rPr>
  </w:style>
  <w:style w:type="paragraph" w:customStyle="1" w:styleId="14f1">
    <w:name w:val="Основной текст с отступом14"/>
    <w:basedOn w:val="ae"/>
    <w:rsid w:val="003D2885"/>
    <w:pPr>
      <w:suppressAutoHyphens w:val="0"/>
      <w:autoSpaceDE w:val="0"/>
      <w:autoSpaceDN w:val="0"/>
      <w:spacing w:line="360" w:lineRule="auto"/>
      <w:ind w:firstLine="720"/>
      <w:jc w:val="both"/>
    </w:pPr>
    <w:rPr>
      <w:rFonts w:ascii="Times New Roman" w:eastAsia="Times New Roman" w:hAnsi="Times New Roman" w:cs="Times New Roman"/>
      <w:sz w:val="28"/>
      <w:szCs w:val="28"/>
      <w:lang w:val="uk-UA" w:eastAsia="ru-RU"/>
    </w:rPr>
  </w:style>
  <w:style w:type="paragraph" w:customStyle="1" w:styleId="21f3">
    <w:name w:val="Стиль21"/>
    <w:basedOn w:val="afffffffa"/>
    <w:rsid w:val="00313738"/>
    <w:pPr>
      <w:suppressLineNumbers/>
      <w:tabs>
        <w:tab w:val="left" w:pos="567"/>
      </w:tabs>
      <w:suppressAutoHyphens w:val="0"/>
      <w:spacing w:after="0" w:line="360" w:lineRule="auto"/>
      <w:ind w:firstLine="567"/>
      <w:jc w:val="both"/>
    </w:pPr>
    <w:rPr>
      <w:rFonts w:ascii="Times New Roman" w:eastAsia="Times New Roman" w:hAnsi="Times New Roman" w:cs="Times New Roman"/>
      <w:szCs w:val="20"/>
      <w:lang w:val="uk-UA" w:eastAsia="ru-RU"/>
    </w:rPr>
  </w:style>
  <w:style w:type="character" w:customStyle="1" w:styleId="MTEquationSection">
    <w:name w:val="MTEquationSection"/>
    <w:basedOn w:val="af"/>
    <w:rsid w:val="00377313"/>
    <w:rPr>
      <w:b/>
      <w:bCs/>
      <w:vanish w:val="0"/>
      <w:color w:val="FF0000"/>
      <w:sz w:val="28"/>
      <w:szCs w:val="28"/>
      <w:lang w:val="uk-UA"/>
    </w:rPr>
  </w:style>
  <w:style w:type="paragraph" w:customStyle="1" w:styleId="affffffffffffffffffffffffff4">
    <w:name w:val="Стиль По ширине Междустр.интервал:  полуторный"/>
    <w:basedOn w:val="ae"/>
    <w:rsid w:val="00377313"/>
    <w:pPr>
      <w:shd w:val="clear" w:color="auto" w:fill="FFFFFF"/>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9f1">
    <w:name w:val="Название9"/>
    <w:basedOn w:val="af"/>
    <w:rsid w:val="00377313"/>
  </w:style>
  <w:style w:type="paragraph" w:customStyle="1" w:styleId="MAIN0">
    <w:name w:val="MAIN"/>
    <w:rsid w:val="00177710"/>
    <w:pPr>
      <w:tabs>
        <w:tab w:val="left" w:pos="397"/>
      </w:tabs>
      <w:suppressAutoHyphens/>
      <w:autoSpaceDE w:val="0"/>
      <w:jc w:val="both"/>
    </w:pPr>
    <w:rPr>
      <w:rFonts w:ascii="Pragmatica" w:eastAsia="Times New Roman" w:hAnsi="Pragmatica" w:cs="Pragmatica"/>
      <w:color w:val="000000"/>
      <w:sz w:val="18"/>
      <w:szCs w:val="18"/>
      <w:lang w:eastAsia="ar-SA"/>
    </w:rPr>
  </w:style>
  <w:style w:type="paragraph" w:customStyle="1" w:styleId="apeln">
    <w:name w:val="apeln"/>
    <w:basedOn w:val="ae"/>
    <w:rsid w:val="00E4623F"/>
    <w:pPr>
      <w:suppressAutoHyphens w:val="0"/>
      <w:spacing w:before="100" w:after="100"/>
    </w:pPr>
    <w:rPr>
      <w:rFonts w:ascii="Times New Roman" w:eastAsia="Times New Roman" w:hAnsi="Times New Roman" w:cs="Times New Roman"/>
      <w:szCs w:val="20"/>
      <w:lang w:eastAsia="ru-RU"/>
    </w:rPr>
  </w:style>
  <w:style w:type="character" w:customStyle="1" w:styleId="headline1">
    <w:name w:val="headline1"/>
    <w:basedOn w:val="af"/>
    <w:rsid w:val="00E9156F"/>
    <w:rPr>
      <w:rFonts w:ascii="Verdana" w:hAnsi="Verdana"/>
      <w:b/>
      <w:bCs/>
      <w:color w:val="000000"/>
      <w:sz w:val="21"/>
      <w:szCs w:val="21"/>
      <w:u w:val="none"/>
      <w:effect w:val="none"/>
    </w:rPr>
  </w:style>
  <w:style w:type="character" w:customStyle="1" w:styleId="adcaption1">
    <w:name w:val="adcaption1"/>
    <w:basedOn w:val="af"/>
    <w:rsid w:val="00E9156F"/>
    <w:rPr>
      <w:rFonts w:ascii="Verdana" w:hAnsi="Verdana"/>
      <w:color w:val="auto"/>
      <w:spacing w:val="39"/>
      <w:sz w:val="12"/>
      <w:szCs w:val="12"/>
    </w:rPr>
  </w:style>
  <w:style w:type="paragraph" w:customStyle="1" w:styleId="inside-copy">
    <w:name w:val="inside-copy"/>
    <w:basedOn w:val="ae"/>
    <w:rsid w:val="00E9156F"/>
    <w:pPr>
      <w:suppressAutoHyphens w:val="0"/>
      <w:spacing w:before="100" w:beforeAutospacing="1" w:after="100" w:afterAutospacing="1"/>
      <w:ind w:right="2070"/>
    </w:pPr>
    <w:rPr>
      <w:rFonts w:ascii="Arial" w:eastAsia="Arial Unicode MS" w:hAnsi="Arial" w:cs="Times New Roman"/>
      <w:sz w:val="20"/>
      <w:szCs w:val="20"/>
      <w:lang w:eastAsia="ru-RU"/>
    </w:rPr>
  </w:style>
  <w:style w:type="character" w:customStyle="1" w:styleId="inside-head1">
    <w:name w:val="inside-head1"/>
    <w:basedOn w:val="af"/>
    <w:rsid w:val="00E9156F"/>
    <w:rPr>
      <w:rFonts w:ascii="Arial" w:hAnsi="Arial" w:cs="Arial"/>
      <w:b/>
      <w:bCs/>
      <w:sz w:val="30"/>
      <w:szCs w:val="30"/>
    </w:rPr>
  </w:style>
  <w:style w:type="character" w:customStyle="1" w:styleId="white">
    <w:name w:val="white"/>
    <w:basedOn w:val="af"/>
    <w:rsid w:val="00E9156F"/>
  </w:style>
  <w:style w:type="character" w:customStyle="1" w:styleId="vitstorybody">
    <w:name w:val="vitstorybody"/>
    <w:basedOn w:val="af"/>
    <w:rsid w:val="00E9156F"/>
  </w:style>
  <w:style w:type="paragraph" w:customStyle="1" w:styleId="cnnbodytext">
    <w:name w:val="cnnbodytext"/>
    <w:basedOn w:val="ae"/>
    <w:rsid w:val="00E9156F"/>
    <w:pPr>
      <w:suppressAutoHyphens w:val="0"/>
      <w:spacing w:before="100" w:beforeAutospacing="1" w:after="100" w:afterAutospacing="1"/>
    </w:pPr>
    <w:rPr>
      <w:rFonts w:ascii="Arial" w:eastAsia="Arial Unicode MS" w:hAnsi="Arial" w:cs="Times New Roman"/>
      <w:color w:val="000000"/>
      <w:sz w:val="18"/>
      <w:szCs w:val="18"/>
      <w:lang w:val="en-GB" w:eastAsia="en-US"/>
    </w:rPr>
  </w:style>
  <w:style w:type="paragraph" w:customStyle="1" w:styleId="cnntransstoryhead">
    <w:name w:val="cnntransstoryhead"/>
    <w:basedOn w:val="ae"/>
    <w:rsid w:val="00E9156F"/>
    <w:pPr>
      <w:suppressAutoHyphens w:val="0"/>
      <w:spacing w:before="100" w:beforeAutospacing="1" w:after="100" w:afterAutospacing="1"/>
    </w:pPr>
    <w:rPr>
      <w:rFonts w:ascii="Arial" w:eastAsia="Arial Unicode MS" w:hAnsi="Arial" w:cs="Times New Roman"/>
      <w:b/>
      <w:bCs/>
      <w:lang w:val="en-GB" w:eastAsia="en-US"/>
    </w:rPr>
  </w:style>
  <w:style w:type="paragraph" w:customStyle="1" w:styleId="cnntranssubhead">
    <w:name w:val="cnntranssubhead"/>
    <w:basedOn w:val="ae"/>
    <w:rsid w:val="00E9156F"/>
    <w:pPr>
      <w:suppressAutoHyphens w:val="0"/>
      <w:spacing w:before="100" w:beforeAutospacing="1" w:after="100" w:afterAutospacing="1"/>
    </w:pPr>
    <w:rPr>
      <w:rFonts w:ascii="Arial" w:eastAsia="Arial Unicode MS" w:hAnsi="Arial" w:cs="Times New Roman"/>
      <w:b/>
      <w:bCs/>
      <w:color w:val="000000"/>
      <w:sz w:val="18"/>
      <w:szCs w:val="18"/>
      <w:lang w:val="en-GB" w:eastAsia="en-US"/>
    </w:rPr>
  </w:style>
  <w:style w:type="character" w:customStyle="1" w:styleId="caption10">
    <w:name w:val="caption1"/>
    <w:basedOn w:val="af"/>
    <w:rsid w:val="00E9156F"/>
    <w:rPr>
      <w:rFonts w:ascii="Verdana" w:hAnsi="Verdana"/>
      <w:color w:val="auto"/>
      <w:sz w:val="13"/>
      <w:szCs w:val="13"/>
    </w:rPr>
  </w:style>
  <w:style w:type="paragraph" w:customStyle="1" w:styleId="headline2">
    <w:name w:val="headline2"/>
    <w:basedOn w:val="ae"/>
    <w:rsid w:val="00E9156F"/>
    <w:pPr>
      <w:suppressAutoHyphens w:val="0"/>
      <w:spacing w:before="100" w:beforeAutospacing="1" w:after="100" w:afterAutospacing="1"/>
    </w:pPr>
    <w:rPr>
      <w:rFonts w:ascii="Arial" w:eastAsia="Arial Unicode MS" w:hAnsi="Arial" w:cs="Times New Roman"/>
      <w:b/>
      <w:bCs/>
      <w:sz w:val="20"/>
      <w:szCs w:val="20"/>
      <w:lang w:eastAsia="ru-RU"/>
    </w:rPr>
  </w:style>
  <w:style w:type="paragraph" w:customStyle="1" w:styleId="label2">
    <w:name w:val="label2"/>
    <w:basedOn w:val="ae"/>
    <w:rsid w:val="00E9156F"/>
    <w:pPr>
      <w:suppressAutoHyphens w:val="0"/>
      <w:spacing w:before="100" w:beforeAutospacing="1" w:after="100" w:afterAutospacing="1"/>
    </w:pPr>
    <w:rPr>
      <w:rFonts w:ascii="Arial" w:eastAsia="Arial Unicode MS" w:hAnsi="Arial" w:cs="Times New Roman"/>
      <w:lang w:eastAsia="ru-RU"/>
    </w:rPr>
  </w:style>
  <w:style w:type="paragraph" w:customStyle="1" w:styleId="affffffffffffffffffffffffff5">
    <w:basedOn w:val="ae"/>
    <w:rsid w:val="00E9156F"/>
    <w:pPr>
      <w:suppressAutoHyphens w:val="0"/>
    </w:pPr>
    <w:rPr>
      <w:rFonts w:ascii="Times New Roman" w:eastAsia="Times New Roman" w:hAnsi="Times New Roman" w:cs="Times New Roman"/>
      <w:lang w:eastAsia="ru-RU"/>
    </w:rPr>
  </w:style>
  <w:style w:type="character" w:customStyle="1" w:styleId="storybody1">
    <w:name w:val="storybody1"/>
    <w:basedOn w:val="af"/>
    <w:rsid w:val="00E9156F"/>
    <w:rPr>
      <w:rFonts w:ascii="Verdana" w:hAnsi="Verdana"/>
      <w:b/>
      <w:bCs/>
      <w:i/>
      <w:iCs/>
      <w:sz w:val="14"/>
      <w:szCs w:val="14"/>
    </w:rPr>
  </w:style>
  <w:style w:type="paragraph" w:customStyle="1" w:styleId="affffffffffffffffffffffffff6">
    <w:name w:val="в табл"/>
    <w:basedOn w:val="afffffffff3"/>
    <w:rsid w:val="00526109"/>
    <w:pPr>
      <w:suppressAutoHyphens w:val="0"/>
      <w:ind w:firstLine="0"/>
      <w:jc w:val="center"/>
    </w:pPr>
    <w:rPr>
      <w:rFonts w:ascii="Times New Roman" w:eastAsia="Times New Roman" w:hAnsi="Times New Roman" w:cs="Times New Roman"/>
      <w:szCs w:val="28"/>
      <w:lang w:val="uk-UA" w:eastAsia="ru-RU"/>
    </w:rPr>
  </w:style>
  <w:style w:type="paragraph" w:customStyle="1" w:styleId="affffffffffffffffffffffffff7">
    <w:name w:val="таблиця"/>
    <w:basedOn w:val="afffffffff3"/>
    <w:rsid w:val="00526109"/>
    <w:pPr>
      <w:suppressAutoHyphens w:val="0"/>
      <w:ind w:firstLine="0"/>
      <w:jc w:val="right"/>
    </w:pPr>
    <w:rPr>
      <w:rFonts w:ascii="Times New Roman" w:eastAsia="Times New Roman" w:hAnsi="Times New Roman" w:cs="Times New Roman"/>
      <w:szCs w:val="28"/>
      <w:lang w:val="uk-UA" w:eastAsia="ru-RU"/>
    </w:rPr>
  </w:style>
  <w:style w:type="paragraph" w:customStyle="1" w:styleId="affffffffffffffffffffffffff8">
    <w:name w:val="в таблиці"/>
    <w:basedOn w:val="ae"/>
    <w:rsid w:val="00553638"/>
    <w:pPr>
      <w:suppressAutoHyphens w:val="0"/>
      <w:spacing w:line="360" w:lineRule="auto"/>
      <w:jc w:val="center"/>
    </w:pPr>
    <w:rPr>
      <w:rFonts w:ascii="Times New Roman" w:eastAsia="Times New Roman" w:hAnsi="Times New Roman" w:cs="Times New Roman"/>
      <w:sz w:val="28"/>
      <w:szCs w:val="28"/>
      <w:lang w:val="uk-UA" w:eastAsia="ru-RU"/>
    </w:rPr>
  </w:style>
  <w:style w:type="character" w:customStyle="1" w:styleId="Typewriter">
    <w:name w:val="Typewriter"/>
    <w:rsid w:val="00BB0CC9"/>
    <w:rPr>
      <w:rFonts w:ascii="Courier New" w:hAnsi="Courier New"/>
      <w:sz w:val="20"/>
    </w:rPr>
  </w:style>
  <w:style w:type="paragraph" w:customStyle="1" w:styleId="235">
    <w:name w:val="Îñíîâíîé òåêñò 23"/>
    <w:basedOn w:val="ae"/>
    <w:rsid w:val="00E33F92"/>
    <w:pPr>
      <w:suppressAutoHyphens w:val="0"/>
      <w:ind w:firstLine="851"/>
      <w:jc w:val="both"/>
    </w:pPr>
    <w:rPr>
      <w:rFonts w:ascii="Courier New" w:eastAsia="Times New Roman" w:hAnsi="Courier New" w:cs="Times New Roman"/>
      <w:szCs w:val="20"/>
      <w:lang w:eastAsia="ru-RU"/>
    </w:rPr>
  </w:style>
  <w:style w:type="paragraph" w:customStyle="1" w:styleId="31d">
    <w:name w:val="Îñíîâíîé òåêñò ñ îòñòóïîì 31"/>
    <w:basedOn w:val="ae"/>
    <w:rsid w:val="00E33F92"/>
    <w:pPr>
      <w:suppressAutoHyphens w:val="0"/>
      <w:ind w:firstLine="567"/>
      <w:jc w:val="both"/>
    </w:pPr>
    <w:rPr>
      <w:rFonts w:ascii="Times New Roman" w:eastAsia="Times New Roman" w:hAnsi="Times New Roman" w:cs="Times New Roman"/>
      <w:szCs w:val="20"/>
      <w:lang w:eastAsia="ru-RU"/>
    </w:rPr>
  </w:style>
  <w:style w:type="paragraph" w:customStyle="1" w:styleId="354">
    <w:name w:val="Основной текст 35"/>
    <w:basedOn w:val="ae"/>
    <w:rsid w:val="00E33F92"/>
    <w:pPr>
      <w:suppressAutoHyphens w:val="0"/>
      <w:spacing w:line="360" w:lineRule="auto"/>
      <w:jc w:val="both"/>
    </w:pPr>
    <w:rPr>
      <w:rFonts w:ascii="Times New Roman" w:eastAsia="Times New Roman" w:hAnsi="Times New Roman" w:cs="Times New Roman"/>
      <w:szCs w:val="20"/>
      <w:lang w:eastAsia="ru-RU"/>
    </w:rPr>
  </w:style>
  <w:style w:type="paragraph" w:customStyle="1" w:styleId="2131">
    <w:name w:val="Основной текст с отступом 213"/>
    <w:basedOn w:val="ae"/>
    <w:rsid w:val="00E33F92"/>
    <w:pPr>
      <w:suppressAutoHyphens w:val="0"/>
      <w:ind w:firstLine="851"/>
      <w:jc w:val="both"/>
    </w:pPr>
    <w:rPr>
      <w:rFonts w:ascii="Courier New" w:eastAsia="Times New Roman" w:hAnsi="Courier New" w:cs="Times New Roman"/>
      <w:sz w:val="22"/>
      <w:szCs w:val="20"/>
      <w:lang w:eastAsia="ru-RU"/>
    </w:rPr>
  </w:style>
  <w:style w:type="paragraph" w:customStyle="1" w:styleId="3120">
    <w:name w:val="Основной текст с отступом 312"/>
    <w:basedOn w:val="ae"/>
    <w:rsid w:val="00E33F92"/>
    <w:pPr>
      <w:suppressAutoHyphens w:val="0"/>
      <w:ind w:firstLine="851"/>
      <w:jc w:val="both"/>
    </w:pPr>
    <w:rPr>
      <w:rFonts w:ascii="Times New Roman" w:eastAsia="Times New Roman" w:hAnsi="Times New Roman" w:cs="Times New Roman"/>
      <w:sz w:val="22"/>
      <w:szCs w:val="20"/>
      <w:lang w:eastAsia="ru-RU"/>
    </w:rPr>
  </w:style>
  <w:style w:type="character" w:customStyle="1" w:styleId="HTML32">
    <w:name w:val="Пишущая машинка HTML3"/>
    <w:basedOn w:val="af"/>
    <w:rsid w:val="00157147"/>
    <w:rPr>
      <w:rFonts w:ascii="Courier New" w:eastAsia="Times New Roman" w:hAnsi="Courier New" w:cs="Courier New"/>
      <w:sz w:val="20"/>
      <w:szCs w:val="20"/>
    </w:rPr>
  </w:style>
  <w:style w:type="paragraph" w:customStyle="1" w:styleId="affffffffffffffffffffffffff9">
    <w:name w:val="Корчин заголовок"/>
    <w:basedOn w:val="afffffffa"/>
    <w:rsid w:val="00157147"/>
    <w:pPr>
      <w:suppressAutoHyphens w:val="0"/>
      <w:autoSpaceDE w:val="0"/>
      <w:autoSpaceDN w:val="0"/>
      <w:spacing w:after="0" w:line="360" w:lineRule="auto"/>
      <w:ind w:firstLine="720"/>
      <w:jc w:val="both"/>
      <w:outlineLvl w:val="0"/>
    </w:pPr>
    <w:rPr>
      <w:rFonts w:ascii="Times New Roman" w:eastAsia="Times New Roman" w:hAnsi="Times New Roman" w:cs="Times New Roman"/>
      <w:b/>
      <w:bCs/>
      <w:szCs w:val="28"/>
      <w:lang w:eastAsia="ru-RU"/>
    </w:rPr>
  </w:style>
  <w:style w:type="character" w:customStyle="1" w:styleId="block">
    <w:name w:val="block"/>
    <w:basedOn w:val="af"/>
    <w:rsid w:val="00157147"/>
  </w:style>
  <w:style w:type="paragraph" w:customStyle="1" w:styleId="affffffffffffffffffffffffffa">
    <w:name w:val="Термин"/>
    <w:basedOn w:val="ae"/>
    <w:next w:val="affffffffffffffffffffffffffb"/>
    <w:rsid w:val="00E45072"/>
    <w:pPr>
      <w:suppressAutoHyphens w:val="0"/>
    </w:pPr>
    <w:rPr>
      <w:rFonts w:ascii="Times New Roman" w:eastAsia="Times New Roman" w:hAnsi="Times New Roman" w:cs="Times New Roman"/>
      <w:snapToGrid w:val="0"/>
      <w:szCs w:val="20"/>
      <w:lang w:eastAsia="ru-RU"/>
    </w:rPr>
  </w:style>
  <w:style w:type="paragraph" w:customStyle="1" w:styleId="affffffffffffffffffffffffffb">
    <w:name w:val="Список определений"/>
    <w:basedOn w:val="ae"/>
    <w:next w:val="affffffffffffffffffffffffffa"/>
    <w:rsid w:val="00E45072"/>
    <w:pPr>
      <w:suppressAutoHyphens w:val="0"/>
      <w:ind w:left="360"/>
    </w:pPr>
    <w:rPr>
      <w:rFonts w:ascii="Times New Roman" w:eastAsia="Times New Roman" w:hAnsi="Times New Roman" w:cs="Times New Roman"/>
      <w:snapToGrid w:val="0"/>
      <w:szCs w:val="20"/>
      <w:lang w:eastAsia="ru-RU"/>
    </w:rPr>
  </w:style>
  <w:style w:type="paragraph" w:customStyle="1" w:styleId="182">
    <w:name w:val="Обычный18"/>
    <w:rsid w:val="008D7BD6"/>
    <w:pPr>
      <w:spacing w:before="100" w:after="100"/>
    </w:pPr>
    <w:rPr>
      <w:rFonts w:ascii="Times New Roman" w:eastAsia="Times New Roman" w:hAnsi="Times New Roman" w:cs="Times New Roman"/>
      <w:snapToGrid w:val="0"/>
      <w:sz w:val="24"/>
    </w:rPr>
  </w:style>
  <w:style w:type="character" w:customStyle="1" w:styleId="WW8Num1z3">
    <w:name w:val="WW8Num1z3"/>
    <w:rsid w:val="00F048F2"/>
    <w:rPr>
      <w:rFonts w:ascii="Symbol" w:hAnsi="Symbol" w:cs="Symbol"/>
    </w:rPr>
  </w:style>
  <w:style w:type="character" w:customStyle="1" w:styleId="RTFNum21">
    <w:name w:val="RTF_Num 2 1"/>
    <w:rsid w:val="00F048F2"/>
  </w:style>
  <w:style w:type="character" w:customStyle="1" w:styleId="RTFNum22">
    <w:name w:val="RTF_Num 2 2"/>
    <w:rsid w:val="00F048F2"/>
  </w:style>
  <w:style w:type="character" w:customStyle="1" w:styleId="RTFNum23">
    <w:name w:val="RTF_Num 2 3"/>
    <w:rsid w:val="00F048F2"/>
  </w:style>
  <w:style w:type="character" w:customStyle="1" w:styleId="RTFNum24">
    <w:name w:val="RTF_Num 2 4"/>
    <w:rsid w:val="00F048F2"/>
  </w:style>
  <w:style w:type="character" w:customStyle="1" w:styleId="RTFNum25">
    <w:name w:val="RTF_Num 2 5"/>
    <w:rsid w:val="00F048F2"/>
  </w:style>
  <w:style w:type="character" w:customStyle="1" w:styleId="RTFNum26">
    <w:name w:val="RTF_Num 2 6"/>
    <w:rsid w:val="00F048F2"/>
  </w:style>
  <w:style w:type="character" w:customStyle="1" w:styleId="RTFNum27">
    <w:name w:val="RTF_Num 2 7"/>
    <w:rsid w:val="00F048F2"/>
  </w:style>
  <w:style w:type="character" w:customStyle="1" w:styleId="RTFNum28">
    <w:name w:val="RTF_Num 2 8"/>
    <w:rsid w:val="00F048F2"/>
  </w:style>
  <w:style w:type="character" w:customStyle="1" w:styleId="RTFNum29">
    <w:name w:val="RTF_Num 2 9"/>
    <w:rsid w:val="00F048F2"/>
  </w:style>
  <w:style w:type="character" w:customStyle="1" w:styleId="RTFNum31">
    <w:name w:val="RTF_Num 3 1"/>
    <w:rsid w:val="00F048F2"/>
  </w:style>
  <w:style w:type="character" w:customStyle="1" w:styleId="RTFNum32">
    <w:name w:val="RTF_Num 3 2"/>
    <w:rsid w:val="00F048F2"/>
  </w:style>
  <w:style w:type="character" w:customStyle="1" w:styleId="RTFNum33">
    <w:name w:val="RTF_Num 3 3"/>
    <w:rsid w:val="00F048F2"/>
  </w:style>
  <w:style w:type="character" w:customStyle="1" w:styleId="RTFNum34">
    <w:name w:val="RTF_Num 3 4"/>
    <w:rsid w:val="00F048F2"/>
  </w:style>
  <w:style w:type="character" w:customStyle="1" w:styleId="RTFNum35">
    <w:name w:val="RTF_Num 3 5"/>
    <w:rsid w:val="00F048F2"/>
  </w:style>
  <w:style w:type="character" w:customStyle="1" w:styleId="RTFNum36">
    <w:name w:val="RTF_Num 3 6"/>
    <w:rsid w:val="00F048F2"/>
  </w:style>
  <w:style w:type="character" w:customStyle="1" w:styleId="RTFNum37">
    <w:name w:val="RTF_Num 3 7"/>
    <w:rsid w:val="00F048F2"/>
  </w:style>
  <w:style w:type="character" w:customStyle="1" w:styleId="RTFNum38">
    <w:name w:val="RTF_Num 3 8"/>
    <w:rsid w:val="00F048F2"/>
  </w:style>
  <w:style w:type="character" w:customStyle="1" w:styleId="RTFNum39">
    <w:name w:val="RTF_Num 3 9"/>
    <w:rsid w:val="00F048F2"/>
  </w:style>
  <w:style w:type="character" w:customStyle="1" w:styleId="RTFNum41">
    <w:name w:val="RTF_Num 4 1"/>
    <w:rsid w:val="00F048F2"/>
  </w:style>
  <w:style w:type="character" w:customStyle="1" w:styleId="RTFNum42">
    <w:name w:val="RTF_Num 4 2"/>
    <w:rsid w:val="00F048F2"/>
  </w:style>
  <w:style w:type="character" w:customStyle="1" w:styleId="RTFNum43">
    <w:name w:val="RTF_Num 4 3"/>
    <w:rsid w:val="00F048F2"/>
  </w:style>
  <w:style w:type="character" w:customStyle="1" w:styleId="RTFNum44">
    <w:name w:val="RTF_Num 4 4"/>
    <w:rsid w:val="00F048F2"/>
  </w:style>
  <w:style w:type="character" w:customStyle="1" w:styleId="RTFNum45">
    <w:name w:val="RTF_Num 4 5"/>
    <w:rsid w:val="00F048F2"/>
  </w:style>
  <w:style w:type="character" w:customStyle="1" w:styleId="RTFNum46">
    <w:name w:val="RTF_Num 4 6"/>
    <w:rsid w:val="00F048F2"/>
  </w:style>
  <w:style w:type="character" w:customStyle="1" w:styleId="RTFNum47">
    <w:name w:val="RTF_Num 4 7"/>
    <w:rsid w:val="00F048F2"/>
  </w:style>
  <w:style w:type="character" w:customStyle="1" w:styleId="RTFNum48">
    <w:name w:val="RTF_Num 4 8"/>
    <w:rsid w:val="00F048F2"/>
  </w:style>
  <w:style w:type="character" w:customStyle="1" w:styleId="RTFNum49">
    <w:name w:val="RTF_Num 4 9"/>
    <w:rsid w:val="00F048F2"/>
  </w:style>
  <w:style w:type="character" w:customStyle="1" w:styleId="RTFNum51">
    <w:name w:val="RTF_Num 5 1"/>
    <w:rsid w:val="00F048F2"/>
  </w:style>
  <w:style w:type="character" w:customStyle="1" w:styleId="RTFNum52">
    <w:name w:val="RTF_Num 5 2"/>
    <w:rsid w:val="00F048F2"/>
    <w:rPr>
      <w:rFonts w:ascii="Courier New" w:eastAsia="Courier New" w:hAnsi="Courier New" w:cs="Wingdings"/>
    </w:rPr>
  </w:style>
  <w:style w:type="character" w:customStyle="1" w:styleId="RTFNum53">
    <w:name w:val="RTF_Num 5 3"/>
    <w:rsid w:val="00F048F2"/>
    <w:rPr>
      <w:rFonts w:ascii="Wingdings" w:eastAsia="Wingdings" w:hAnsi="Wingdings" w:cs="StarSymbol"/>
    </w:rPr>
  </w:style>
  <w:style w:type="character" w:customStyle="1" w:styleId="RTFNum54">
    <w:name w:val="RTF_Num 5 4"/>
    <w:rsid w:val="00F048F2"/>
    <w:rPr>
      <w:rFonts w:ascii="Symbol" w:eastAsia="Symbol" w:hAnsi="Symbol" w:cs="Symbol"/>
    </w:rPr>
  </w:style>
  <w:style w:type="character" w:customStyle="1" w:styleId="RTFNum55">
    <w:name w:val="RTF_Num 5 5"/>
    <w:rsid w:val="00F048F2"/>
    <w:rPr>
      <w:rFonts w:ascii="Courier New" w:eastAsia="Courier New" w:hAnsi="Courier New" w:cs="Wingdings"/>
    </w:rPr>
  </w:style>
  <w:style w:type="character" w:customStyle="1" w:styleId="RTFNum56">
    <w:name w:val="RTF_Num 5 6"/>
    <w:rsid w:val="00F048F2"/>
    <w:rPr>
      <w:rFonts w:ascii="Wingdings" w:eastAsia="Wingdings" w:hAnsi="Wingdings" w:cs="StarSymbol"/>
    </w:rPr>
  </w:style>
  <w:style w:type="character" w:customStyle="1" w:styleId="RTFNum57">
    <w:name w:val="RTF_Num 5 7"/>
    <w:rsid w:val="00F048F2"/>
    <w:rPr>
      <w:rFonts w:ascii="Symbol" w:eastAsia="Symbol" w:hAnsi="Symbol" w:cs="Symbol"/>
    </w:rPr>
  </w:style>
  <w:style w:type="character" w:customStyle="1" w:styleId="RTFNum58">
    <w:name w:val="RTF_Num 5 8"/>
    <w:rsid w:val="00F048F2"/>
    <w:rPr>
      <w:rFonts w:ascii="Courier New" w:eastAsia="Courier New" w:hAnsi="Courier New" w:cs="Wingdings"/>
    </w:rPr>
  </w:style>
  <w:style w:type="character" w:customStyle="1" w:styleId="RTFNum59">
    <w:name w:val="RTF_Num 5 9"/>
    <w:rsid w:val="00F048F2"/>
    <w:rPr>
      <w:rFonts w:ascii="Wingdings" w:eastAsia="Wingdings" w:hAnsi="Wingdings" w:cs="StarSymbol"/>
    </w:rPr>
  </w:style>
  <w:style w:type="character" w:customStyle="1" w:styleId="RTFNum61">
    <w:name w:val="RTF_Num 6 1"/>
    <w:rsid w:val="00F048F2"/>
  </w:style>
  <w:style w:type="character" w:customStyle="1" w:styleId="RTFNum62">
    <w:name w:val="RTF_Num 6 2"/>
    <w:rsid w:val="00F048F2"/>
    <w:rPr>
      <w:rFonts w:ascii="Courier New" w:eastAsia="Courier New" w:hAnsi="Courier New" w:cs="Wingdings"/>
    </w:rPr>
  </w:style>
  <w:style w:type="character" w:customStyle="1" w:styleId="RTFNum63">
    <w:name w:val="RTF_Num 6 3"/>
    <w:rsid w:val="00F048F2"/>
    <w:rPr>
      <w:rFonts w:ascii="Wingdings" w:eastAsia="Wingdings" w:hAnsi="Wingdings" w:cs="StarSymbol"/>
    </w:rPr>
  </w:style>
  <w:style w:type="character" w:customStyle="1" w:styleId="RTFNum64">
    <w:name w:val="RTF_Num 6 4"/>
    <w:rsid w:val="00F048F2"/>
    <w:rPr>
      <w:rFonts w:ascii="Symbol" w:eastAsia="Symbol" w:hAnsi="Symbol" w:cs="Symbol"/>
    </w:rPr>
  </w:style>
  <w:style w:type="character" w:customStyle="1" w:styleId="RTFNum65">
    <w:name w:val="RTF_Num 6 5"/>
    <w:rsid w:val="00F048F2"/>
    <w:rPr>
      <w:rFonts w:ascii="Courier New" w:eastAsia="Courier New" w:hAnsi="Courier New" w:cs="Wingdings"/>
    </w:rPr>
  </w:style>
  <w:style w:type="character" w:customStyle="1" w:styleId="RTFNum66">
    <w:name w:val="RTF_Num 6 6"/>
    <w:rsid w:val="00F048F2"/>
    <w:rPr>
      <w:rFonts w:ascii="Wingdings" w:eastAsia="Wingdings" w:hAnsi="Wingdings" w:cs="StarSymbol"/>
    </w:rPr>
  </w:style>
  <w:style w:type="character" w:customStyle="1" w:styleId="RTFNum67">
    <w:name w:val="RTF_Num 6 7"/>
    <w:rsid w:val="00F048F2"/>
    <w:rPr>
      <w:rFonts w:ascii="Symbol" w:eastAsia="Symbol" w:hAnsi="Symbol" w:cs="Symbol"/>
    </w:rPr>
  </w:style>
  <w:style w:type="character" w:customStyle="1" w:styleId="RTFNum68">
    <w:name w:val="RTF_Num 6 8"/>
    <w:rsid w:val="00F048F2"/>
    <w:rPr>
      <w:rFonts w:ascii="Courier New" w:eastAsia="Courier New" w:hAnsi="Courier New" w:cs="Wingdings"/>
    </w:rPr>
  </w:style>
  <w:style w:type="character" w:customStyle="1" w:styleId="RTFNum69">
    <w:name w:val="RTF_Num 6 9"/>
    <w:rsid w:val="00F048F2"/>
    <w:rPr>
      <w:rFonts w:ascii="Wingdings" w:eastAsia="Wingdings" w:hAnsi="Wingdings" w:cs="StarSymbol"/>
    </w:rPr>
  </w:style>
  <w:style w:type="character" w:customStyle="1" w:styleId="RTFNum71">
    <w:name w:val="RTF_Num 7 1"/>
    <w:rsid w:val="00F048F2"/>
  </w:style>
  <w:style w:type="character" w:customStyle="1" w:styleId="RTFNum72">
    <w:name w:val="RTF_Num 7 2"/>
    <w:rsid w:val="00F048F2"/>
    <w:rPr>
      <w:rFonts w:ascii="Courier New" w:eastAsia="Courier New" w:hAnsi="Courier New" w:cs="Wingdings"/>
    </w:rPr>
  </w:style>
  <w:style w:type="character" w:customStyle="1" w:styleId="RTFNum73">
    <w:name w:val="RTF_Num 7 3"/>
    <w:rsid w:val="00F048F2"/>
    <w:rPr>
      <w:rFonts w:ascii="Wingdings" w:eastAsia="Wingdings" w:hAnsi="Wingdings" w:cs="StarSymbol"/>
    </w:rPr>
  </w:style>
  <w:style w:type="character" w:customStyle="1" w:styleId="RTFNum74">
    <w:name w:val="RTF_Num 7 4"/>
    <w:rsid w:val="00F048F2"/>
    <w:rPr>
      <w:rFonts w:ascii="Symbol" w:eastAsia="Symbol" w:hAnsi="Symbol" w:cs="Symbol"/>
    </w:rPr>
  </w:style>
  <w:style w:type="character" w:customStyle="1" w:styleId="RTFNum75">
    <w:name w:val="RTF_Num 7 5"/>
    <w:rsid w:val="00F048F2"/>
    <w:rPr>
      <w:rFonts w:ascii="Courier New" w:eastAsia="Courier New" w:hAnsi="Courier New" w:cs="Wingdings"/>
    </w:rPr>
  </w:style>
  <w:style w:type="character" w:customStyle="1" w:styleId="RTFNum76">
    <w:name w:val="RTF_Num 7 6"/>
    <w:rsid w:val="00F048F2"/>
    <w:rPr>
      <w:rFonts w:ascii="Wingdings" w:eastAsia="Wingdings" w:hAnsi="Wingdings" w:cs="StarSymbol"/>
    </w:rPr>
  </w:style>
  <w:style w:type="character" w:customStyle="1" w:styleId="RTFNum77">
    <w:name w:val="RTF_Num 7 7"/>
    <w:rsid w:val="00F048F2"/>
    <w:rPr>
      <w:rFonts w:ascii="Symbol" w:eastAsia="Symbol" w:hAnsi="Symbol" w:cs="Symbol"/>
    </w:rPr>
  </w:style>
  <w:style w:type="character" w:customStyle="1" w:styleId="RTFNum78">
    <w:name w:val="RTF_Num 7 8"/>
    <w:rsid w:val="00F048F2"/>
    <w:rPr>
      <w:rFonts w:ascii="Courier New" w:eastAsia="Courier New" w:hAnsi="Courier New" w:cs="Wingdings"/>
    </w:rPr>
  </w:style>
  <w:style w:type="character" w:customStyle="1" w:styleId="RTFNum79">
    <w:name w:val="RTF_Num 7 9"/>
    <w:rsid w:val="00F048F2"/>
    <w:rPr>
      <w:rFonts w:ascii="Wingdings" w:eastAsia="Wingdings" w:hAnsi="Wingdings" w:cs="StarSymbol"/>
    </w:rPr>
  </w:style>
  <w:style w:type="character" w:customStyle="1" w:styleId="RTFNum81">
    <w:name w:val="RTF_Num 8 1"/>
    <w:rsid w:val="00F048F2"/>
  </w:style>
  <w:style w:type="character" w:customStyle="1" w:styleId="RTFNum82">
    <w:name w:val="RTF_Num 8 2"/>
    <w:rsid w:val="00F048F2"/>
    <w:rPr>
      <w:rFonts w:ascii="Courier New" w:eastAsia="Courier New" w:hAnsi="Courier New" w:cs="Wingdings"/>
    </w:rPr>
  </w:style>
  <w:style w:type="character" w:customStyle="1" w:styleId="RTFNum83">
    <w:name w:val="RTF_Num 8 3"/>
    <w:rsid w:val="00F048F2"/>
    <w:rPr>
      <w:rFonts w:ascii="Wingdings" w:eastAsia="Wingdings" w:hAnsi="Wingdings" w:cs="StarSymbol"/>
    </w:rPr>
  </w:style>
  <w:style w:type="character" w:customStyle="1" w:styleId="RTFNum84">
    <w:name w:val="RTF_Num 8 4"/>
    <w:rsid w:val="00F048F2"/>
    <w:rPr>
      <w:rFonts w:ascii="Symbol" w:eastAsia="Symbol" w:hAnsi="Symbol" w:cs="Symbol"/>
    </w:rPr>
  </w:style>
  <w:style w:type="character" w:customStyle="1" w:styleId="RTFNum85">
    <w:name w:val="RTF_Num 8 5"/>
    <w:rsid w:val="00F048F2"/>
    <w:rPr>
      <w:rFonts w:ascii="Courier New" w:eastAsia="Courier New" w:hAnsi="Courier New" w:cs="Wingdings"/>
    </w:rPr>
  </w:style>
  <w:style w:type="character" w:customStyle="1" w:styleId="RTFNum86">
    <w:name w:val="RTF_Num 8 6"/>
    <w:rsid w:val="00F048F2"/>
    <w:rPr>
      <w:rFonts w:ascii="Wingdings" w:eastAsia="Wingdings" w:hAnsi="Wingdings" w:cs="StarSymbol"/>
    </w:rPr>
  </w:style>
  <w:style w:type="character" w:customStyle="1" w:styleId="RTFNum87">
    <w:name w:val="RTF_Num 8 7"/>
    <w:rsid w:val="00F048F2"/>
    <w:rPr>
      <w:rFonts w:ascii="Symbol" w:eastAsia="Symbol" w:hAnsi="Symbol" w:cs="Symbol"/>
    </w:rPr>
  </w:style>
  <w:style w:type="character" w:customStyle="1" w:styleId="RTFNum88">
    <w:name w:val="RTF_Num 8 8"/>
    <w:rsid w:val="00F048F2"/>
    <w:rPr>
      <w:rFonts w:ascii="Courier New" w:eastAsia="Courier New" w:hAnsi="Courier New" w:cs="Wingdings"/>
    </w:rPr>
  </w:style>
  <w:style w:type="character" w:customStyle="1" w:styleId="RTFNum89">
    <w:name w:val="RTF_Num 8 9"/>
    <w:rsid w:val="00F048F2"/>
    <w:rPr>
      <w:rFonts w:ascii="Wingdings" w:eastAsia="Wingdings" w:hAnsi="Wingdings" w:cs="StarSymbol"/>
    </w:rPr>
  </w:style>
  <w:style w:type="character" w:customStyle="1" w:styleId="RTFNum91">
    <w:name w:val="RTF_Num 9 1"/>
    <w:rsid w:val="00F048F2"/>
  </w:style>
  <w:style w:type="character" w:customStyle="1" w:styleId="RTFNum101">
    <w:name w:val="RTF_Num 10 1"/>
    <w:rsid w:val="00F048F2"/>
  </w:style>
  <w:style w:type="character" w:customStyle="1" w:styleId="RTFNum102">
    <w:name w:val="RTF_Num 10 2"/>
    <w:rsid w:val="00F048F2"/>
    <w:rPr>
      <w:rFonts w:ascii="Courier New" w:eastAsia="Courier New" w:hAnsi="Courier New" w:cs="Wingdings"/>
    </w:rPr>
  </w:style>
  <w:style w:type="character" w:customStyle="1" w:styleId="RTFNum103">
    <w:name w:val="RTF_Num 10 3"/>
    <w:rsid w:val="00F048F2"/>
    <w:rPr>
      <w:rFonts w:ascii="Wingdings" w:eastAsia="Wingdings" w:hAnsi="Wingdings" w:cs="StarSymbol"/>
    </w:rPr>
  </w:style>
  <w:style w:type="character" w:customStyle="1" w:styleId="RTFNum104">
    <w:name w:val="RTF_Num 10 4"/>
    <w:rsid w:val="00F048F2"/>
    <w:rPr>
      <w:rFonts w:ascii="Symbol" w:eastAsia="Symbol" w:hAnsi="Symbol" w:cs="Symbol"/>
    </w:rPr>
  </w:style>
  <w:style w:type="character" w:customStyle="1" w:styleId="RTFNum105">
    <w:name w:val="RTF_Num 10 5"/>
    <w:rsid w:val="00F048F2"/>
    <w:rPr>
      <w:rFonts w:ascii="Courier New" w:eastAsia="Courier New" w:hAnsi="Courier New" w:cs="Wingdings"/>
    </w:rPr>
  </w:style>
  <w:style w:type="character" w:customStyle="1" w:styleId="RTFNum106">
    <w:name w:val="RTF_Num 10 6"/>
    <w:rsid w:val="00F048F2"/>
    <w:rPr>
      <w:rFonts w:ascii="Wingdings" w:eastAsia="Wingdings" w:hAnsi="Wingdings" w:cs="StarSymbol"/>
    </w:rPr>
  </w:style>
  <w:style w:type="character" w:customStyle="1" w:styleId="RTFNum108">
    <w:name w:val="RTF_Num 10 8"/>
    <w:rsid w:val="00F048F2"/>
    <w:rPr>
      <w:rFonts w:ascii="Courier New" w:eastAsia="Courier New" w:hAnsi="Courier New" w:cs="Wingdings"/>
    </w:rPr>
  </w:style>
  <w:style w:type="character" w:customStyle="1" w:styleId="RTFNum109">
    <w:name w:val="RTF_Num 10 9"/>
    <w:rsid w:val="00F048F2"/>
    <w:rPr>
      <w:rFonts w:ascii="Wingdings" w:eastAsia="Wingdings" w:hAnsi="Wingdings" w:cs="StarSymbol"/>
    </w:rPr>
  </w:style>
  <w:style w:type="character" w:customStyle="1" w:styleId="RTFNum111">
    <w:name w:val="RTF_Num 11 1"/>
    <w:rsid w:val="00F048F2"/>
  </w:style>
  <w:style w:type="character" w:customStyle="1" w:styleId="RTFNum112">
    <w:name w:val="RTF_Num 11 2"/>
    <w:rsid w:val="00F048F2"/>
    <w:rPr>
      <w:rFonts w:ascii="Times New Roman" w:eastAsia="Times New Roman" w:hAnsi="Times New Roman" w:cs="Times New Roman"/>
    </w:rPr>
  </w:style>
  <w:style w:type="character" w:customStyle="1" w:styleId="RTFNum113">
    <w:name w:val="RTF_Num 11 3"/>
    <w:rsid w:val="00F048F2"/>
    <w:rPr>
      <w:rFonts w:ascii="Times New Roman" w:eastAsia="Times New Roman" w:hAnsi="Times New Roman" w:cs="Times New Roman"/>
    </w:rPr>
  </w:style>
  <w:style w:type="character" w:customStyle="1" w:styleId="RTFNum114">
    <w:name w:val="RTF_Num 11 4"/>
    <w:rsid w:val="00F048F2"/>
    <w:rPr>
      <w:rFonts w:ascii="Times New Roman" w:eastAsia="Times New Roman" w:hAnsi="Times New Roman" w:cs="Times New Roman"/>
    </w:rPr>
  </w:style>
  <w:style w:type="character" w:customStyle="1" w:styleId="RTFNum115">
    <w:name w:val="RTF_Num 11 5"/>
    <w:rsid w:val="00F048F2"/>
    <w:rPr>
      <w:rFonts w:ascii="Times New Roman" w:eastAsia="Times New Roman" w:hAnsi="Times New Roman" w:cs="Times New Roman"/>
    </w:rPr>
  </w:style>
  <w:style w:type="character" w:customStyle="1" w:styleId="RTFNum116">
    <w:name w:val="RTF_Num 11 6"/>
    <w:rsid w:val="00F048F2"/>
    <w:rPr>
      <w:rFonts w:ascii="Times New Roman" w:eastAsia="Times New Roman" w:hAnsi="Times New Roman" w:cs="Times New Roman"/>
    </w:rPr>
  </w:style>
  <w:style w:type="character" w:customStyle="1" w:styleId="RTFNum117">
    <w:name w:val="RTF_Num 11 7"/>
    <w:rsid w:val="00F048F2"/>
    <w:rPr>
      <w:rFonts w:ascii="Times New Roman" w:eastAsia="Times New Roman" w:hAnsi="Times New Roman" w:cs="Times New Roman"/>
    </w:rPr>
  </w:style>
  <w:style w:type="character" w:customStyle="1" w:styleId="RTFNum118">
    <w:name w:val="RTF_Num 11 8"/>
    <w:rsid w:val="00F048F2"/>
    <w:rPr>
      <w:rFonts w:ascii="Times New Roman" w:eastAsia="Times New Roman" w:hAnsi="Times New Roman" w:cs="Times New Roman"/>
    </w:rPr>
  </w:style>
  <w:style w:type="character" w:customStyle="1" w:styleId="RTFNum119">
    <w:name w:val="RTF_Num 11 9"/>
    <w:rsid w:val="00F048F2"/>
    <w:rPr>
      <w:rFonts w:ascii="Times New Roman" w:eastAsia="Times New Roman" w:hAnsi="Times New Roman" w:cs="Times New Roman"/>
    </w:rPr>
  </w:style>
  <w:style w:type="character" w:customStyle="1" w:styleId="RTFNum121">
    <w:name w:val="RTF_Num 12 1"/>
    <w:rsid w:val="00F048F2"/>
  </w:style>
  <w:style w:type="character" w:customStyle="1" w:styleId="RTFNum122">
    <w:name w:val="RTF_Num 12 2"/>
    <w:rsid w:val="00F048F2"/>
  </w:style>
  <w:style w:type="character" w:customStyle="1" w:styleId="RTFNum123">
    <w:name w:val="RTF_Num 12 3"/>
    <w:rsid w:val="00F048F2"/>
  </w:style>
  <w:style w:type="character" w:customStyle="1" w:styleId="RTFNum124">
    <w:name w:val="RTF_Num 12 4"/>
    <w:rsid w:val="00F048F2"/>
  </w:style>
  <w:style w:type="character" w:customStyle="1" w:styleId="RTFNum125">
    <w:name w:val="RTF_Num 12 5"/>
    <w:rsid w:val="00F048F2"/>
  </w:style>
  <w:style w:type="character" w:customStyle="1" w:styleId="RTFNum126">
    <w:name w:val="RTF_Num 12 6"/>
    <w:rsid w:val="00F048F2"/>
  </w:style>
  <w:style w:type="character" w:customStyle="1" w:styleId="RTFNum127">
    <w:name w:val="RTF_Num 12 7"/>
    <w:rsid w:val="00F048F2"/>
  </w:style>
  <w:style w:type="character" w:customStyle="1" w:styleId="RTFNum128">
    <w:name w:val="RTF_Num 12 8"/>
    <w:rsid w:val="00F048F2"/>
  </w:style>
  <w:style w:type="character" w:customStyle="1" w:styleId="RTFNum129">
    <w:name w:val="RTF_Num 12 9"/>
    <w:rsid w:val="00F048F2"/>
  </w:style>
  <w:style w:type="character" w:customStyle="1" w:styleId="RTFNum131">
    <w:name w:val="RTF_Num 13 1"/>
    <w:rsid w:val="00F048F2"/>
  </w:style>
  <w:style w:type="character" w:customStyle="1" w:styleId="RTFNum132">
    <w:name w:val="RTF_Num 13 2"/>
    <w:rsid w:val="00F048F2"/>
  </w:style>
  <w:style w:type="character" w:customStyle="1" w:styleId="RTFNum133">
    <w:name w:val="RTF_Num 13 3"/>
    <w:rsid w:val="00F048F2"/>
  </w:style>
  <w:style w:type="character" w:customStyle="1" w:styleId="RTFNum134">
    <w:name w:val="RTF_Num 13 4"/>
    <w:rsid w:val="00F048F2"/>
  </w:style>
  <w:style w:type="character" w:customStyle="1" w:styleId="RTFNum135">
    <w:name w:val="RTF_Num 13 5"/>
    <w:rsid w:val="00F048F2"/>
  </w:style>
  <w:style w:type="character" w:customStyle="1" w:styleId="RTFNum136">
    <w:name w:val="RTF_Num 13 6"/>
    <w:rsid w:val="00F048F2"/>
  </w:style>
  <w:style w:type="character" w:customStyle="1" w:styleId="RTFNum137">
    <w:name w:val="RTF_Num 13 7"/>
    <w:rsid w:val="00F048F2"/>
  </w:style>
  <w:style w:type="character" w:customStyle="1" w:styleId="RTFNum138">
    <w:name w:val="RTF_Num 13 8"/>
    <w:rsid w:val="00F048F2"/>
  </w:style>
  <w:style w:type="character" w:customStyle="1" w:styleId="RTFNum139">
    <w:name w:val="RTF_Num 13 9"/>
    <w:rsid w:val="00F048F2"/>
  </w:style>
  <w:style w:type="character" w:customStyle="1" w:styleId="RTFNum141">
    <w:name w:val="RTF_Num 14 1"/>
    <w:rsid w:val="00F048F2"/>
  </w:style>
  <w:style w:type="character" w:customStyle="1" w:styleId="RTFNum142">
    <w:name w:val="RTF_Num 14 2"/>
    <w:rsid w:val="00F048F2"/>
    <w:rPr>
      <w:rFonts w:ascii="Courier New" w:eastAsia="Courier New" w:hAnsi="Courier New" w:cs="Wingdings"/>
    </w:rPr>
  </w:style>
  <w:style w:type="character" w:customStyle="1" w:styleId="RTFNum143">
    <w:name w:val="RTF_Num 14 3"/>
    <w:rsid w:val="00F048F2"/>
    <w:rPr>
      <w:rFonts w:ascii="Wingdings" w:eastAsia="Wingdings" w:hAnsi="Wingdings" w:cs="StarSymbol"/>
    </w:rPr>
  </w:style>
  <w:style w:type="character" w:customStyle="1" w:styleId="RTFNum144">
    <w:name w:val="RTF_Num 14 4"/>
    <w:rsid w:val="00F048F2"/>
    <w:rPr>
      <w:rFonts w:ascii="Symbol" w:eastAsia="Symbol" w:hAnsi="Symbol" w:cs="Symbol"/>
    </w:rPr>
  </w:style>
  <w:style w:type="character" w:customStyle="1" w:styleId="RTFNum145">
    <w:name w:val="RTF_Num 14 5"/>
    <w:rsid w:val="00F048F2"/>
    <w:rPr>
      <w:rFonts w:ascii="Courier New" w:eastAsia="Courier New" w:hAnsi="Courier New" w:cs="Wingdings"/>
    </w:rPr>
  </w:style>
  <w:style w:type="character" w:customStyle="1" w:styleId="RTFNum146">
    <w:name w:val="RTF_Num 14 6"/>
    <w:rsid w:val="00F048F2"/>
    <w:rPr>
      <w:rFonts w:ascii="Wingdings" w:eastAsia="Wingdings" w:hAnsi="Wingdings" w:cs="StarSymbol"/>
    </w:rPr>
  </w:style>
  <w:style w:type="character" w:customStyle="1" w:styleId="RTFNum147">
    <w:name w:val="RTF_Num 14 7"/>
    <w:rsid w:val="00F048F2"/>
    <w:rPr>
      <w:rFonts w:ascii="Symbol" w:eastAsia="Symbol" w:hAnsi="Symbol" w:cs="Symbol"/>
    </w:rPr>
  </w:style>
  <w:style w:type="character" w:customStyle="1" w:styleId="RTFNum148">
    <w:name w:val="RTF_Num 14 8"/>
    <w:rsid w:val="00F048F2"/>
    <w:rPr>
      <w:rFonts w:ascii="Courier New" w:eastAsia="Courier New" w:hAnsi="Courier New" w:cs="Wingdings"/>
    </w:rPr>
  </w:style>
  <w:style w:type="character" w:customStyle="1" w:styleId="RTFNum149">
    <w:name w:val="RTF_Num 14 9"/>
    <w:rsid w:val="00F048F2"/>
    <w:rPr>
      <w:rFonts w:ascii="Wingdings" w:eastAsia="Wingdings" w:hAnsi="Wingdings" w:cs="StarSymbol"/>
    </w:rPr>
  </w:style>
  <w:style w:type="character" w:customStyle="1" w:styleId="RTFNum151">
    <w:name w:val="RTF_Num 15 1"/>
    <w:rsid w:val="00F048F2"/>
  </w:style>
  <w:style w:type="character" w:customStyle="1" w:styleId="RTFNum152">
    <w:name w:val="RTF_Num 15 2"/>
    <w:rsid w:val="00F048F2"/>
  </w:style>
  <w:style w:type="character" w:customStyle="1" w:styleId="RTFNum153">
    <w:name w:val="RTF_Num 15 3"/>
    <w:rsid w:val="00F048F2"/>
  </w:style>
  <w:style w:type="character" w:customStyle="1" w:styleId="RTFNum154">
    <w:name w:val="RTF_Num 15 4"/>
    <w:rsid w:val="00F048F2"/>
  </w:style>
  <w:style w:type="character" w:customStyle="1" w:styleId="RTFNum155">
    <w:name w:val="RTF_Num 15 5"/>
    <w:rsid w:val="00F048F2"/>
  </w:style>
  <w:style w:type="character" w:customStyle="1" w:styleId="RTFNum156">
    <w:name w:val="RTF_Num 15 6"/>
    <w:rsid w:val="00F048F2"/>
  </w:style>
  <w:style w:type="character" w:customStyle="1" w:styleId="RTFNum157">
    <w:name w:val="RTF_Num 15 7"/>
    <w:rsid w:val="00F048F2"/>
  </w:style>
  <w:style w:type="character" w:customStyle="1" w:styleId="RTFNum158">
    <w:name w:val="RTF_Num 15 8"/>
    <w:rsid w:val="00F048F2"/>
  </w:style>
  <w:style w:type="character" w:customStyle="1" w:styleId="RTFNum159">
    <w:name w:val="RTF_Num 15 9"/>
    <w:rsid w:val="00F048F2"/>
  </w:style>
  <w:style w:type="character" w:customStyle="1" w:styleId="RTFNum161">
    <w:name w:val="RTF_Num 16 1"/>
    <w:rsid w:val="00F048F2"/>
  </w:style>
  <w:style w:type="character" w:customStyle="1" w:styleId="RTFNum162">
    <w:name w:val="RTF_Num 16 2"/>
    <w:rsid w:val="00F048F2"/>
    <w:rPr>
      <w:rFonts w:ascii="Courier New" w:eastAsia="Courier New" w:hAnsi="Courier New" w:cs="Wingdings"/>
    </w:rPr>
  </w:style>
  <w:style w:type="character" w:customStyle="1" w:styleId="RTFNum163">
    <w:name w:val="RTF_Num 16 3"/>
    <w:rsid w:val="00F048F2"/>
    <w:rPr>
      <w:rFonts w:ascii="Wingdings" w:eastAsia="Wingdings" w:hAnsi="Wingdings" w:cs="StarSymbol"/>
    </w:rPr>
  </w:style>
  <w:style w:type="character" w:customStyle="1" w:styleId="RTFNum164">
    <w:name w:val="RTF_Num 16 4"/>
    <w:rsid w:val="00F048F2"/>
    <w:rPr>
      <w:rFonts w:ascii="Symbol" w:eastAsia="Symbol" w:hAnsi="Symbol" w:cs="Symbol"/>
    </w:rPr>
  </w:style>
  <w:style w:type="character" w:customStyle="1" w:styleId="RTFNum165">
    <w:name w:val="RTF_Num 16 5"/>
    <w:rsid w:val="00F048F2"/>
    <w:rPr>
      <w:rFonts w:ascii="Courier New" w:eastAsia="Courier New" w:hAnsi="Courier New" w:cs="Wingdings"/>
    </w:rPr>
  </w:style>
  <w:style w:type="character" w:customStyle="1" w:styleId="RTFNum166">
    <w:name w:val="RTF_Num 16 6"/>
    <w:rsid w:val="00F048F2"/>
    <w:rPr>
      <w:rFonts w:ascii="Wingdings" w:eastAsia="Wingdings" w:hAnsi="Wingdings" w:cs="StarSymbol"/>
    </w:rPr>
  </w:style>
  <w:style w:type="character" w:customStyle="1" w:styleId="RTFNum167">
    <w:name w:val="RTF_Num 16 7"/>
    <w:rsid w:val="00F048F2"/>
    <w:rPr>
      <w:rFonts w:ascii="Symbol" w:eastAsia="Symbol" w:hAnsi="Symbol" w:cs="Symbol"/>
    </w:rPr>
  </w:style>
  <w:style w:type="character" w:customStyle="1" w:styleId="RTFNum168">
    <w:name w:val="RTF_Num 16 8"/>
    <w:rsid w:val="00F048F2"/>
    <w:rPr>
      <w:rFonts w:ascii="Courier New" w:eastAsia="Courier New" w:hAnsi="Courier New" w:cs="Wingdings"/>
    </w:rPr>
  </w:style>
  <w:style w:type="character" w:customStyle="1" w:styleId="RTFNum169">
    <w:name w:val="RTF_Num 16 9"/>
    <w:rsid w:val="00F048F2"/>
    <w:rPr>
      <w:rFonts w:ascii="Wingdings" w:eastAsia="Wingdings" w:hAnsi="Wingdings" w:cs="StarSymbol"/>
    </w:rPr>
  </w:style>
  <w:style w:type="character" w:customStyle="1" w:styleId="RTFNum171">
    <w:name w:val="RTF_Num 17 1"/>
    <w:rsid w:val="00F048F2"/>
  </w:style>
  <w:style w:type="character" w:customStyle="1" w:styleId="RTFNum181">
    <w:name w:val="RTF_Num 18 1"/>
    <w:rsid w:val="00F048F2"/>
  </w:style>
  <w:style w:type="character" w:customStyle="1" w:styleId="RTFNum182">
    <w:name w:val="RTF_Num 18 2"/>
    <w:rsid w:val="00F048F2"/>
  </w:style>
  <w:style w:type="character" w:customStyle="1" w:styleId="RTFNum183">
    <w:name w:val="RTF_Num 18 3"/>
    <w:rsid w:val="00F048F2"/>
  </w:style>
  <w:style w:type="character" w:customStyle="1" w:styleId="RTFNum184">
    <w:name w:val="RTF_Num 18 4"/>
    <w:rsid w:val="00F048F2"/>
  </w:style>
  <w:style w:type="character" w:customStyle="1" w:styleId="RTFNum185">
    <w:name w:val="RTF_Num 18 5"/>
    <w:rsid w:val="00F048F2"/>
  </w:style>
  <w:style w:type="character" w:customStyle="1" w:styleId="RTFNum186">
    <w:name w:val="RTF_Num 18 6"/>
    <w:rsid w:val="00F048F2"/>
  </w:style>
  <w:style w:type="character" w:customStyle="1" w:styleId="RTFNum187">
    <w:name w:val="RTF_Num 18 7"/>
    <w:rsid w:val="00F048F2"/>
  </w:style>
  <w:style w:type="character" w:customStyle="1" w:styleId="RTFNum188">
    <w:name w:val="RTF_Num 18 8"/>
    <w:rsid w:val="00F048F2"/>
  </w:style>
  <w:style w:type="character" w:customStyle="1" w:styleId="RTFNum189">
    <w:name w:val="RTF_Num 18 9"/>
    <w:rsid w:val="00F048F2"/>
  </w:style>
  <w:style w:type="character" w:customStyle="1" w:styleId="RTFNum191">
    <w:name w:val="RTF_Num 19 1"/>
    <w:rsid w:val="00F048F2"/>
  </w:style>
  <w:style w:type="character" w:customStyle="1" w:styleId="RTFNum192">
    <w:name w:val="RTF_Num 19 2"/>
    <w:rsid w:val="00F048F2"/>
  </w:style>
  <w:style w:type="character" w:customStyle="1" w:styleId="RTFNum193">
    <w:name w:val="RTF_Num 19 3"/>
    <w:rsid w:val="00F048F2"/>
  </w:style>
  <w:style w:type="character" w:customStyle="1" w:styleId="RTFNum194">
    <w:name w:val="RTF_Num 19 4"/>
    <w:rsid w:val="00F048F2"/>
  </w:style>
  <w:style w:type="character" w:customStyle="1" w:styleId="RTFNum195">
    <w:name w:val="RTF_Num 19 5"/>
    <w:rsid w:val="00F048F2"/>
  </w:style>
  <w:style w:type="character" w:customStyle="1" w:styleId="RTFNum196">
    <w:name w:val="RTF_Num 19 6"/>
    <w:rsid w:val="00F048F2"/>
  </w:style>
  <w:style w:type="character" w:customStyle="1" w:styleId="RTFNum197">
    <w:name w:val="RTF_Num 19 7"/>
    <w:rsid w:val="00F048F2"/>
  </w:style>
  <w:style w:type="character" w:customStyle="1" w:styleId="RTFNum198">
    <w:name w:val="RTF_Num 19 8"/>
    <w:rsid w:val="00F048F2"/>
  </w:style>
  <w:style w:type="character" w:customStyle="1" w:styleId="RTFNum199">
    <w:name w:val="RTF_Num 19 9"/>
    <w:rsid w:val="00F048F2"/>
  </w:style>
  <w:style w:type="character" w:customStyle="1" w:styleId="RTFNum201">
    <w:name w:val="RTF_Num 20 1"/>
    <w:rsid w:val="00F048F2"/>
  </w:style>
  <w:style w:type="character" w:customStyle="1" w:styleId="RTFNum202">
    <w:name w:val="RTF_Num 20 2"/>
    <w:rsid w:val="00F048F2"/>
  </w:style>
  <w:style w:type="character" w:customStyle="1" w:styleId="RTFNum203">
    <w:name w:val="RTF_Num 20 3"/>
    <w:rsid w:val="00F048F2"/>
  </w:style>
  <w:style w:type="character" w:customStyle="1" w:styleId="RTFNum204">
    <w:name w:val="RTF_Num 20 4"/>
    <w:rsid w:val="00F048F2"/>
  </w:style>
  <w:style w:type="character" w:customStyle="1" w:styleId="RTFNum205">
    <w:name w:val="RTF_Num 20 5"/>
    <w:rsid w:val="00F048F2"/>
  </w:style>
  <w:style w:type="character" w:customStyle="1" w:styleId="RTFNum206">
    <w:name w:val="RTF_Num 20 6"/>
    <w:rsid w:val="00F048F2"/>
  </w:style>
  <w:style w:type="character" w:customStyle="1" w:styleId="RTFNum207">
    <w:name w:val="RTF_Num 20 7"/>
    <w:rsid w:val="00F048F2"/>
  </w:style>
  <w:style w:type="character" w:customStyle="1" w:styleId="RTFNum208">
    <w:name w:val="RTF_Num 20 8"/>
    <w:rsid w:val="00F048F2"/>
  </w:style>
  <w:style w:type="character" w:customStyle="1" w:styleId="RTFNum209">
    <w:name w:val="RTF_Num 20 9"/>
    <w:rsid w:val="00F048F2"/>
  </w:style>
  <w:style w:type="character" w:customStyle="1" w:styleId="RTFNum211">
    <w:name w:val="RTF_Num 21 1"/>
    <w:rsid w:val="00F048F2"/>
  </w:style>
  <w:style w:type="character" w:customStyle="1" w:styleId="RTFNum212">
    <w:name w:val="RTF_Num 21 2"/>
    <w:rsid w:val="00F048F2"/>
    <w:rPr>
      <w:rFonts w:ascii="Courier New" w:eastAsia="Courier New" w:hAnsi="Courier New" w:cs="Wingdings"/>
    </w:rPr>
  </w:style>
  <w:style w:type="character" w:customStyle="1" w:styleId="RTFNum213">
    <w:name w:val="RTF_Num 21 3"/>
    <w:rsid w:val="00F048F2"/>
    <w:rPr>
      <w:rFonts w:ascii="Wingdings" w:eastAsia="Wingdings" w:hAnsi="Wingdings" w:cs="StarSymbol"/>
    </w:rPr>
  </w:style>
  <w:style w:type="character" w:customStyle="1" w:styleId="RTFNum214">
    <w:name w:val="RTF_Num 21 4"/>
    <w:rsid w:val="00F048F2"/>
    <w:rPr>
      <w:rFonts w:ascii="Symbol" w:eastAsia="Symbol" w:hAnsi="Symbol" w:cs="Symbol"/>
    </w:rPr>
  </w:style>
  <w:style w:type="character" w:customStyle="1" w:styleId="RTFNum215">
    <w:name w:val="RTF_Num 21 5"/>
    <w:rsid w:val="00F048F2"/>
    <w:rPr>
      <w:rFonts w:ascii="Courier New" w:eastAsia="Courier New" w:hAnsi="Courier New" w:cs="Wingdings"/>
    </w:rPr>
  </w:style>
  <w:style w:type="character" w:customStyle="1" w:styleId="RTFNum216">
    <w:name w:val="RTF_Num 21 6"/>
    <w:rsid w:val="00F048F2"/>
    <w:rPr>
      <w:rFonts w:ascii="Wingdings" w:eastAsia="Wingdings" w:hAnsi="Wingdings" w:cs="StarSymbol"/>
    </w:rPr>
  </w:style>
  <w:style w:type="character" w:customStyle="1" w:styleId="RTFNum217">
    <w:name w:val="RTF_Num 21 7"/>
    <w:rsid w:val="00F048F2"/>
    <w:rPr>
      <w:rFonts w:ascii="Symbol" w:eastAsia="Symbol" w:hAnsi="Symbol" w:cs="Symbol"/>
    </w:rPr>
  </w:style>
  <w:style w:type="character" w:customStyle="1" w:styleId="RTFNum218">
    <w:name w:val="RTF_Num 21 8"/>
    <w:rsid w:val="00F048F2"/>
    <w:rPr>
      <w:rFonts w:ascii="Courier New" w:eastAsia="Courier New" w:hAnsi="Courier New" w:cs="Wingdings"/>
    </w:rPr>
  </w:style>
  <w:style w:type="character" w:customStyle="1" w:styleId="RTFNum219">
    <w:name w:val="RTF_Num 21 9"/>
    <w:rsid w:val="00F048F2"/>
    <w:rPr>
      <w:rFonts w:ascii="Wingdings" w:eastAsia="Wingdings" w:hAnsi="Wingdings" w:cs="StarSymbol"/>
    </w:rPr>
  </w:style>
  <w:style w:type="character" w:customStyle="1" w:styleId="RTFNum221">
    <w:name w:val="RTF_Num 22 1"/>
    <w:rsid w:val="00F048F2"/>
  </w:style>
  <w:style w:type="character" w:customStyle="1" w:styleId="RTFNum222">
    <w:name w:val="RTF_Num 22 2"/>
    <w:rsid w:val="00F048F2"/>
  </w:style>
  <w:style w:type="character" w:customStyle="1" w:styleId="RTFNum223">
    <w:name w:val="RTF_Num 22 3"/>
    <w:rsid w:val="00F048F2"/>
  </w:style>
  <w:style w:type="character" w:customStyle="1" w:styleId="RTFNum224">
    <w:name w:val="RTF_Num 22 4"/>
    <w:rsid w:val="00F048F2"/>
  </w:style>
  <w:style w:type="character" w:customStyle="1" w:styleId="RTFNum225">
    <w:name w:val="RTF_Num 22 5"/>
    <w:rsid w:val="00F048F2"/>
  </w:style>
  <w:style w:type="character" w:customStyle="1" w:styleId="RTFNum226">
    <w:name w:val="RTF_Num 22 6"/>
    <w:rsid w:val="00F048F2"/>
  </w:style>
  <w:style w:type="character" w:customStyle="1" w:styleId="RTFNum227">
    <w:name w:val="RTF_Num 22 7"/>
    <w:rsid w:val="00F048F2"/>
  </w:style>
  <w:style w:type="character" w:customStyle="1" w:styleId="RTFNum228">
    <w:name w:val="RTF_Num 22 8"/>
    <w:rsid w:val="00F048F2"/>
  </w:style>
  <w:style w:type="character" w:customStyle="1" w:styleId="RTFNum229">
    <w:name w:val="RTF_Num 22 9"/>
    <w:rsid w:val="00F048F2"/>
  </w:style>
  <w:style w:type="character" w:customStyle="1" w:styleId="RTFNum231">
    <w:name w:val="RTF_Num 23 1"/>
    <w:rsid w:val="00F048F2"/>
  </w:style>
  <w:style w:type="character" w:customStyle="1" w:styleId="RTFNum232">
    <w:name w:val="RTF_Num 23 2"/>
    <w:rsid w:val="00F048F2"/>
  </w:style>
  <w:style w:type="character" w:customStyle="1" w:styleId="RTFNum233">
    <w:name w:val="RTF_Num 23 3"/>
    <w:rsid w:val="00F048F2"/>
  </w:style>
  <w:style w:type="character" w:customStyle="1" w:styleId="RTFNum234">
    <w:name w:val="RTF_Num 23 4"/>
    <w:rsid w:val="00F048F2"/>
  </w:style>
  <w:style w:type="character" w:customStyle="1" w:styleId="RTFNum235">
    <w:name w:val="RTF_Num 23 5"/>
    <w:rsid w:val="00F048F2"/>
  </w:style>
  <w:style w:type="character" w:customStyle="1" w:styleId="RTFNum236">
    <w:name w:val="RTF_Num 23 6"/>
    <w:rsid w:val="00F048F2"/>
  </w:style>
  <w:style w:type="character" w:customStyle="1" w:styleId="RTFNum237">
    <w:name w:val="RTF_Num 23 7"/>
    <w:rsid w:val="00F048F2"/>
  </w:style>
  <w:style w:type="character" w:customStyle="1" w:styleId="RTFNum238">
    <w:name w:val="RTF_Num 23 8"/>
    <w:rsid w:val="00F048F2"/>
  </w:style>
  <w:style w:type="character" w:customStyle="1" w:styleId="RTFNum239">
    <w:name w:val="RTF_Num 23 9"/>
    <w:rsid w:val="00F048F2"/>
  </w:style>
  <w:style w:type="character" w:customStyle="1" w:styleId="RTFNum241">
    <w:name w:val="RTF_Num 24 1"/>
    <w:rsid w:val="00F048F2"/>
    <w:rPr>
      <w:color w:val="auto"/>
    </w:rPr>
  </w:style>
  <w:style w:type="character" w:customStyle="1" w:styleId="RTFNum242">
    <w:name w:val="RTF_Num 24 2"/>
    <w:rsid w:val="00F048F2"/>
  </w:style>
  <w:style w:type="character" w:customStyle="1" w:styleId="RTFNum243">
    <w:name w:val="RTF_Num 24 3"/>
    <w:rsid w:val="00F048F2"/>
  </w:style>
  <w:style w:type="character" w:customStyle="1" w:styleId="RTFNum244">
    <w:name w:val="RTF_Num 24 4"/>
    <w:rsid w:val="00F048F2"/>
  </w:style>
  <w:style w:type="character" w:customStyle="1" w:styleId="RTFNum245">
    <w:name w:val="RTF_Num 24 5"/>
    <w:rsid w:val="00F048F2"/>
  </w:style>
  <w:style w:type="character" w:customStyle="1" w:styleId="RTFNum246">
    <w:name w:val="RTF_Num 24 6"/>
    <w:rsid w:val="00F048F2"/>
  </w:style>
  <w:style w:type="character" w:customStyle="1" w:styleId="RTFNum247">
    <w:name w:val="RTF_Num 24 7"/>
    <w:rsid w:val="00F048F2"/>
  </w:style>
  <w:style w:type="character" w:customStyle="1" w:styleId="RTFNum248">
    <w:name w:val="RTF_Num 24 8"/>
    <w:rsid w:val="00F048F2"/>
  </w:style>
  <w:style w:type="character" w:customStyle="1" w:styleId="RTFNum249">
    <w:name w:val="RTF_Num 24 9"/>
    <w:rsid w:val="00F048F2"/>
  </w:style>
  <w:style w:type="character" w:customStyle="1" w:styleId="12c">
    <w:name w:val="Основной шрифт абзаца12"/>
    <w:rsid w:val="00F048F2"/>
  </w:style>
  <w:style w:type="character" w:customStyle="1" w:styleId="7f9">
    <w:name w:val="Номер страницы7"/>
    <w:basedOn w:val="12c"/>
    <w:rsid w:val="00F048F2"/>
  </w:style>
  <w:style w:type="paragraph" w:customStyle="1" w:styleId="183">
    <w:name w:val="Заголовок 18"/>
    <w:basedOn w:val="ae"/>
    <w:next w:val="ae"/>
    <w:rsid w:val="00F048F2"/>
    <w:pPr>
      <w:keepNext/>
      <w:widowControl w:val="0"/>
      <w:tabs>
        <w:tab w:val="num" w:pos="708"/>
      </w:tabs>
      <w:autoSpaceDE w:val="0"/>
      <w:ind w:left="720" w:hanging="360"/>
      <w:jc w:val="center"/>
      <w:outlineLvl w:val="0"/>
    </w:pPr>
    <w:rPr>
      <w:rFonts w:ascii="Times New Roman" w:eastAsia="Times New Roman" w:hAnsi="Times New Roman" w:cs="Times New Roman"/>
      <w:b/>
      <w:bCs/>
      <w:sz w:val="28"/>
      <w:szCs w:val="28"/>
      <w:lang w:eastAsia="ru-RU" w:bidi="ru-RU"/>
    </w:rPr>
  </w:style>
  <w:style w:type="paragraph" w:customStyle="1" w:styleId="282">
    <w:name w:val="Заголовок 28"/>
    <w:basedOn w:val="ae"/>
    <w:next w:val="ae"/>
    <w:rsid w:val="00F048F2"/>
    <w:pPr>
      <w:keepNext/>
      <w:widowControl w:val="0"/>
      <w:tabs>
        <w:tab w:val="num" w:pos="1440"/>
      </w:tabs>
      <w:autoSpaceDE w:val="0"/>
      <w:ind w:left="1440" w:hanging="360"/>
      <w:outlineLvl w:val="1"/>
    </w:pPr>
    <w:rPr>
      <w:rFonts w:ascii="Times New Roman" w:eastAsia="Times New Roman" w:hAnsi="Times New Roman" w:cs="Times New Roman"/>
      <w:sz w:val="28"/>
      <w:szCs w:val="28"/>
      <w:lang w:eastAsia="ru-RU" w:bidi="ru-RU"/>
    </w:rPr>
  </w:style>
  <w:style w:type="paragraph" w:customStyle="1" w:styleId="5ffa">
    <w:name w:val="Нижний колонтитул5"/>
    <w:basedOn w:val="ae"/>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paragraph" w:customStyle="1" w:styleId="8f4">
    <w:name w:val="Верхний колонтитул8"/>
    <w:basedOn w:val="ae"/>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character" w:customStyle="1" w:styleId="normal20">
    <w:name w:val="normal2"/>
    <w:basedOn w:val="af"/>
    <w:rsid w:val="00746BFE"/>
  </w:style>
  <w:style w:type="paragraph" w:customStyle="1" w:styleId="affffffffffffffffffffffffffc">
    <w:name w:val="Диссер"/>
    <w:basedOn w:val="14f1"/>
    <w:rsid w:val="00063DA1"/>
    <w:pPr>
      <w:autoSpaceDE/>
      <w:autoSpaceDN/>
    </w:pPr>
    <w:rPr>
      <w:lang w:val="ru-RU"/>
    </w:rPr>
  </w:style>
  <w:style w:type="paragraph" w:customStyle="1" w:styleId="enc-proj">
    <w:name w:val="enc-proj"/>
    <w:basedOn w:val="ae"/>
    <w:rsid w:val="00E27F2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mtexte">
    <w:name w:val="hmtexte"/>
    <w:basedOn w:val="af"/>
    <w:rsid w:val="00FD3CD1"/>
    <w:rPr>
      <w:rFonts w:ascii="Times New Roman" w:hAnsi="Times New Roman" w:cs="Times New Roman"/>
    </w:rPr>
  </w:style>
  <w:style w:type="character" w:customStyle="1" w:styleId="613">
    <w:name w:val="Стиль6 Знак1"/>
    <w:basedOn w:val="af"/>
    <w:rsid w:val="001B13FE"/>
    <w:rPr>
      <w:noProof w:val="0"/>
      <w:sz w:val="28"/>
      <w:lang w:val="uk-UA" w:eastAsia="ru-RU" w:bidi="ar-SA"/>
    </w:rPr>
  </w:style>
  <w:style w:type="character" w:customStyle="1" w:styleId="9f2">
    <w:name w:val="Стиль9 Знак"/>
    <w:basedOn w:val="613"/>
    <w:rsid w:val="001B13FE"/>
    <w:rPr>
      <w:noProof w:val="0"/>
      <w:sz w:val="24"/>
      <w:lang w:val="uk-UA" w:eastAsia="ru-RU" w:bidi="ar-SA"/>
    </w:rPr>
  </w:style>
  <w:style w:type="paragraph" w:customStyle="1" w:styleId="254">
    <w:name w:val="Стиль25"/>
    <w:basedOn w:val="80"/>
    <w:rsid w:val="005A4566"/>
    <w:pPr>
      <w:numPr>
        <w:numId w:val="0"/>
      </w:numPr>
      <w:tabs>
        <w:tab w:val="num" w:pos="1492"/>
      </w:tabs>
      <w:spacing w:line="240" w:lineRule="auto"/>
      <w:ind w:left="1492" w:hanging="360"/>
    </w:pPr>
    <w:rPr>
      <w:sz w:val="24"/>
    </w:rPr>
  </w:style>
  <w:style w:type="paragraph" w:customStyle="1" w:styleId="228">
    <w:name w:val="Основной текст22"/>
    <w:basedOn w:val="182"/>
    <w:rsid w:val="00871509"/>
    <w:pPr>
      <w:spacing w:before="0" w:after="0"/>
      <w:jc w:val="both"/>
    </w:pPr>
    <w:rPr>
      <w:snapToGrid/>
      <w:sz w:val="28"/>
      <w:lang w:val="uk-UA"/>
    </w:rPr>
  </w:style>
  <w:style w:type="paragraph" w:customStyle="1" w:styleId="6ff">
    <w:name w:val="Текст6"/>
    <w:basedOn w:val="182"/>
    <w:rsid w:val="00E6615C"/>
    <w:pPr>
      <w:spacing w:before="0" w:after="0"/>
    </w:pPr>
    <w:rPr>
      <w:rFonts w:ascii="Courier New" w:hAnsi="Courier New"/>
      <w:snapToGrid/>
      <w:sz w:val="20"/>
    </w:rPr>
  </w:style>
  <w:style w:type="paragraph" w:customStyle="1" w:styleId="10f">
    <w:name w:val="Название10"/>
    <w:basedOn w:val="182"/>
    <w:rsid w:val="00E6615C"/>
    <w:pPr>
      <w:spacing w:before="0" w:after="0"/>
      <w:jc w:val="center"/>
    </w:pPr>
    <w:rPr>
      <w:b/>
      <w:snapToGrid/>
      <w:sz w:val="28"/>
      <w:lang w:val="uk-UA"/>
    </w:rPr>
  </w:style>
  <w:style w:type="character" w:customStyle="1" w:styleId="14f2">
    <w:name w:val="14 Знак"/>
    <w:basedOn w:val="af"/>
    <w:rsid w:val="001D057A"/>
    <w:rPr>
      <w:color w:val="000000"/>
      <w:sz w:val="28"/>
      <w:szCs w:val="28"/>
      <w:lang w:val="uk-UA" w:eastAsia="ru-RU"/>
    </w:rPr>
  </w:style>
  <w:style w:type="paragraph" w:customStyle="1" w:styleId="2fffffff">
    <w:name w:val="Мой заголовок 2"/>
    <w:basedOn w:val="1"/>
    <w:rsid w:val="00F1752D"/>
    <w:pPr>
      <w:widowControl w:val="0"/>
      <w:numPr>
        <w:numId w:val="0"/>
      </w:numPr>
      <w:shd w:val="clear" w:color="auto" w:fill="FFFFFF"/>
      <w:suppressAutoHyphens w:val="0"/>
      <w:autoSpaceDE w:val="0"/>
      <w:autoSpaceDN w:val="0"/>
      <w:adjustRightInd w:val="0"/>
      <w:spacing w:before="0" w:after="0"/>
      <w:ind w:firstLine="680"/>
      <w:jc w:val="center"/>
      <w:outlineLvl w:val="9"/>
    </w:pPr>
    <w:rPr>
      <w:rFonts w:ascii="Times New Roman" w:eastAsia="Times New Roman" w:hAnsi="Times New Roman" w:cs="Arial"/>
      <w:color w:val="000000"/>
      <w:kern w:val="32"/>
      <w:sz w:val="34"/>
      <w:szCs w:val="34"/>
      <w:lang w:eastAsia="ru-RU"/>
    </w:rPr>
  </w:style>
  <w:style w:type="paragraph" w:customStyle="1" w:styleId="caaieiaie31">
    <w:name w:val="caaieiaie 3"/>
    <w:basedOn w:val="ae"/>
    <w:next w:val="ae"/>
    <w:rsid w:val="0045215F"/>
    <w:pPr>
      <w:keepNext/>
      <w:widowControl w:val="0"/>
      <w:suppressAutoHyphens w:val="0"/>
      <w:overflowPunct w:val="0"/>
      <w:autoSpaceDE w:val="0"/>
      <w:autoSpaceDN w:val="0"/>
      <w:adjustRightInd w:val="0"/>
      <w:spacing w:before="240"/>
      <w:jc w:val="center"/>
      <w:textAlignment w:val="baseline"/>
    </w:pPr>
    <w:rPr>
      <w:rFonts w:ascii="Times New Roman" w:eastAsia="Times New Roman" w:hAnsi="Times New Roman" w:cs="Times New Roman"/>
      <w:b/>
      <w:szCs w:val="20"/>
      <w:lang w:val="uk-UA" w:eastAsia="ru-RU"/>
    </w:rPr>
  </w:style>
  <w:style w:type="paragraph" w:customStyle="1" w:styleId="caaieiaie7">
    <w:name w:val="caaieiaie 7"/>
    <w:basedOn w:val="ae"/>
    <w:next w:val="ae"/>
    <w:rsid w:val="0045215F"/>
    <w:pPr>
      <w:keepNext/>
      <w:suppressAutoHyphens w:val="0"/>
      <w:overflowPunct w:val="0"/>
      <w:autoSpaceDE w:val="0"/>
      <w:autoSpaceDN w:val="0"/>
      <w:adjustRightInd w:val="0"/>
      <w:spacing w:before="280"/>
      <w:jc w:val="center"/>
      <w:textAlignment w:val="baseline"/>
    </w:pPr>
    <w:rPr>
      <w:rFonts w:ascii="Times New Roman" w:eastAsia="Times New Roman" w:hAnsi="Times New Roman" w:cs="Times New Roman"/>
      <w:b/>
      <w:sz w:val="28"/>
      <w:szCs w:val="20"/>
      <w:lang w:val="uk-UA" w:eastAsia="ru-RU"/>
    </w:rPr>
  </w:style>
  <w:style w:type="paragraph" w:customStyle="1" w:styleId="aaoi">
    <w:name w:val="aaoi?"/>
    <w:basedOn w:val="ae"/>
    <w:rsid w:val="0045215F"/>
    <w:pPr>
      <w:keepNext/>
      <w:keepLines/>
      <w:suppressAutoHyphens w:val="0"/>
      <w:overflowPunct w:val="0"/>
      <w:autoSpaceDE w:val="0"/>
      <w:autoSpaceDN w:val="0"/>
      <w:adjustRightInd w:val="0"/>
      <w:spacing w:after="60"/>
      <w:jc w:val="center"/>
      <w:textAlignment w:val="baseline"/>
    </w:pPr>
    <w:rPr>
      <w:rFonts w:ascii="Times New Roman" w:eastAsia="Times New Roman" w:hAnsi="Times New Roman" w:cs="Times New Roman"/>
      <w:b/>
      <w:sz w:val="22"/>
      <w:szCs w:val="20"/>
      <w:lang w:eastAsia="ru-RU"/>
    </w:rPr>
  </w:style>
  <w:style w:type="paragraph" w:customStyle="1" w:styleId="14f3">
    <w:name w:val="Стиль14"/>
    <w:basedOn w:val="ae"/>
    <w:rsid w:val="00131AA8"/>
    <w:pPr>
      <w:ind w:firstLine="425"/>
      <w:jc w:val="both"/>
    </w:pPr>
    <w:rPr>
      <w:rFonts w:ascii="Times New Roman" w:eastAsia="Times New Roman" w:hAnsi="Times New Roman" w:cs="Times New Roman"/>
      <w:sz w:val="22"/>
      <w:szCs w:val="22"/>
    </w:rPr>
  </w:style>
  <w:style w:type="numbering" w:customStyle="1" w:styleId="12">
    <w:name w:val="Текущий список1"/>
    <w:rsid w:val="008E77FF"/>
    <w:pPr>
      <w:numPr>
        <w:numId w:val="57"/>
      </w:numPr>
    </w:pPr>
  </w:style>
  <w:style w:type="paragraph" w:customStyle="1" w:styleId="body2">
    <w:name w:val="body2"/>
    <w:basedOn w:val="ae"/>
    <w:rsid w:val="00311FF2"/>
    <w:pPr>
      <w:suppressAutoHyphens w:val="0"/>
      <w:ind w:left="567" w:right="567" w:firstLine="567"/>
      <w:jc w:val="both"/>
    </w:pPr>
    <w:rPr>
      <w:rFonts w:ascii="Times New Roman" w:eastAsia="Times New Roman" w:hAnsi="Times New Roman" w:cs="Times New Roman"/>
      <w:lang w:eastAsia="ru-RU"/>
    </w:rPr>
  </w:style>
  <w:style w:type="character" w:customStyle="1" w:styleId="cit">
    <w:name w:val="cit"/>
    <w:basedOn w:val="af"/>
    <w:rsid w:val="00A50142"/>
    <w:rPr>
      <w:b w:val="0"/>
      <w:bCs w:val="0"/>
      <w:i/>
      <w:iCs/>
      <w:color w:val="00007F"/>
    </w:rPr>
  </w:style>
  <w:style w:type="paragraph" w:customStyle="1" w:styleId="Basic">
    <w:name w:val="Basic"/>
    <w:autoRedefine/>
    <w:rsid w:val="00A50142"/>
    <w:pPr>
      <w:ind w:firstLine="550"/>
      <w:jc w:val="both"/>
    </w:pPr>
    <w:rPr>
      <w:rFonts w:ascii="Times New Roman" w:eastAsia="SimSun" w:hAnsi="Times New Roman" w:cs="Times New Roman"/>
      <w:color w:val="000080"/>
      <w:sz w:val="24"/>
      <w:szCs w:val="24"/>
      <w:lang w:eastAsia="zh-CN"/>
    </w:rPr>
  </w:style>
  <w:style w:type="character" w:customStyle="1" w:styleId="textepetitbold1">
    <w:name w:val="textepetitbold1"/>
    <w:basedOn w:val="af"/>
    <w:rsid w:val="00A50142"/>
    <w:rPr>
      <w:rFonts w:ascii="Arial" w:hAnsi="Arial" w:cs="Arial" w:hint="default"/>
      <w:b/>
      <w:bCs/>
      <w:color w:val="FFFFFF"/>
      <w:sz w:val="15"/>
      <w:szCs w:val="15"/>
    </w:rPr>
  </w:style>
  <w:style w:type="character" w:customStyle="1" w:styleId="2fffffff0">
    <w:name w:val="Список 2 Знак"/>
    <w:basedOn w:val="af"/>
    <w:rsid w:val="00C304DE"/>
    <w:rPr>
      <w:sz w:val="24"/>
      <w:lang w:val="uk-UA" w:eastAsia="uk-UA" w:bidi="ar-SA"/>
    </w:rPr>
  </w:style>
  <w:style w:type="table" w:styleId="2fffffff1">
    <w:name w:val="Table Simple 2"/>
    <w:basedOn w:val="af0"/>
    <w:rsid w:val="003E066C"/>
    <w:rPr>
      <w:rFonts w:ascii="Times New Roman" w:eastAsia="Times New Roman" w:hAnsi="Times New Roman" w:cs="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12d">
    <w:name w:val="Гиперссылка12"/>
    <w:basedOn w:val="af"/>
    <w:rsid w:val="00162B20"/>
    <w:rPr>
      <w:color w:val="0000FF"/>
      <w:u w:val="single"/>
    </w:rPr>
  </w:style>
  <w:style w:type="paragraph" w:customStyle="1" w:styleId="5ffb">
    <w:name w:val="Текст сноски5"/>
    <w:basedOn w:val="182"/>
    <w:rsid w:val="00162B20"/>
    <w:pPr>
      <w:spacing w:before="0" w:after="0"/>
    </w:pPr>
    <w:rPr>
      <w:snapToGrid/>
      <w:sz w:val="20"/>
    </w:rPr>
  </w:style>
  <w:style w:type="character" w:customStyle="1" w:styleId="6ff0">
    <w:name w:val="Выделение6"/>
    <w:basedOn w:val="12c"/>
    <w:rsid w:val="00162B20"/>
    <w:rPr>
      <w:i/>
    </w:rPr>
  </w:style>
  <w:style w:type="character" w:customStyle="1" w:styleId="HTML12">
    <w:name w:val="Пишущая машинка HTML1"/>
    <w:basedOn w:val="12c"/>
    <w:rsid w:val="00162B20"/>
    <w:rPr>
      <w:rFonts w:ascii="Courier New" w:eastAsia="Times New Roman" w:hAnsi="Courier New"/>
      <w:sz w:val="20"/>
    </w:rPr>
  </w:style>
  <w:style w:type="paragraph" w:customStyle="1" w:styleId="12e">
    <w:name w:val="Оглавление 12"/>
    <w:basedOn w:val="182"/>
    <w:next w:val="182"/>
    <w:autoRedefine/>
    <w:rsid w:val="00162B20"/>
    <w:pPr>
      <w:spacing w:before="0" w:after="0"/>
    </w:pPr>
    <w:rPr>
      <w:snapToGrid/>
      <w:lang w:val="uk-UA"/>
    </w:rPr>
  </w:style>
  <w:style w:type="paragraph" w:customStyle="1" w:styleId="229">
    <w:name w:val="Оглавление 22"/>
    <w:basedOn w:val="182"/>
    <w:next w:val="182"/>
    <w:autoRedefine/>
    <w:rsid w:val="00162B20"/>
    <w:pPr>
      <w:spacing w:before="0" w:after="0"/>
      <w:ind w:left="240"/>
    </w:pPr>
    <w:rPr>
      <w:snapToGrid/>
      <w:lang w:val="uk-UA"/>
    </w:rPr>
  </w:style>
  <w:style w:type="paragraph" w:customStyle="1" w:styleId="4fff9">
    <w:name w:val="Схема документа4"/>
    <w:basedOn w:val="182"/>
    <w:rsid w:val="00162B20"/>
    <w:pPr>
      <w:shd w:val="clear" w:color="auto" w:fill="000080"/>
      <w:spacing w:before="0" w:after="0"/>
    </w:pPr>
    <w:rPr>
      <w:rFonts w:ascii="Tahoma" w:hAnsi="Tahoma"/>
      <w:snapToGrid/>
      <w:lang w:val="uk-UA"/>
    </w:rPr>
  </w:style>
  <w:style w:type="paragraph" w:customStyle="1" w:styleId="328">
    <w:name w:val="Оглавление 32"/>
    <w:basedOn w:val="182"/>
    <w:next w:val="182"/>
    <w:autoRedefine/>
    <w:rsid w:val="00162B20"/>
    <w:pPr>
      <w:spacing w:before="0" w:after="0"/>
      <w:ind w:left="480"/>
    </w:pPr>
    <w:rPr>
      <w:snapToGrid/>
      <w:lang w:val="uk-UA"/>
    </w:rPr>
  </w:style>
  <w:style w:type="paragraph" w:customStyle="1" w:styleId="422">
    <w:name w:val="Оглавление 42"/>
    <w:basedOn w:val="182"/>
    <w:next w:val="182"/>
    <w:autoRedefine/>
    <w:rsid w:val="00162B20"/>
    <w:pPr>
      <w:spacing w:before="0" w:after="0"/>
      <w:ind w:left="720"/>
    </w:pPr>
    <w:rPr>
      <w:snapToGrid/>
      <w:lang w:val="uk-UA"/>
    </w:rPr>
  </w:style>
  <w:style w:type="character" w:customStyle="1" w:styleId="9f3">
    <w:name w:val="Знак сноски9"/>
    <w:basedOn w:val="12c"/>
    <w:rsid w:val="00162B20"/>
    <w:rPr>
      <w:vertAlign w:val="superscript"/>
    </w:rPr>
  </w:style>
  <w:style w:type="paragraph" w:customStyle="1" w:styleId="2141">
    <w:name w:val="Основной текст 214"/>
    <w:basedOn w:val="ae"/>
    <w:rsid w:val="00144341"/>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paragraph" w:customStyle="1" w:styleId="364">
    <w:name w:val="Основной текст 36"/>
    <w:basedOn w:val="ae"/>
    <w:rsid w:val="00144341"/>
    <w:pPr>
      <w:suppressAutoHyphens w:val="0"/>
      <w:overflowPunct w:val="0"/>
      <w:autoSpaceDE w:val="0"/>
      <w:autoSpaceDN w:val="0"/>
      <w:adjustRightInd w:val="0"/>
      <w:spacing w:line="360" w:lineRule="auto"/>
      <w:textAlignment w:val="baseline"/>
    </w:pPr>
    <w:rPr>
      <w:rFonts w:ascii="TimesET" w:eastAsia="Times New Roman" w:hAnsi="TimesET" w:cs="Times New Roman"/>
      <w:sz w:val="28"/>
      <w:szCs w:val="20"/>
      <w:u w:val="single"/>
      <w:lang w:val="uk-UA" w:eastAsia="ru-RU"/>
    </w:rPr>
  </w:style>
  <w:style w:type="character" w:customStyle="1" w:styleId="137">
    <w:name w:val="Гиперссылка13"/>
    <w:basedOn w:val="af"/>
    <w:rsid w:val="00144341"/>
    <w:rPr>
      <w:color w:val="0000FF"/>
      <w:u w:val="single"/>
    </w:rPr>
  </w:style>
  <w:style w:type="paragraph" w:customStyle="1" w:styleId="192">
    <w:name w:val="Обычный19"/>
    <w:rsid w:val="005E7B19"/>
    <w:rPr>
      <w:rFonts w:ascii="Times New Roman" w:eastAsia="Times New Roman" w:hAnsi="Times New Roman" w:cs="Times New Roman"/>
      <w:lang w:val="en-AU"/>
    </w:rPr>
  </w:style>
  <w:style w:type="character" w:customStyle="1" w:styleId="Fett">
    <w:name w:val="Fett"/>
    <w:basedOn w:val="af"/>
    <w:rsid w:val="00C1135F"/>
    <w:rPr>
      <w:b/>
    </w:rPr>
  </w:style>
  <w:style w:type="paragraph" w:customStyle="1" w:styleId="affffffffffffffffffffffffffd">
    <w:name w:val="Íîðìàëüíûé"/>
    <w:uiPriority w:val="99"/>
    <w:rsid w:val="00AF11F1"/>
    <w:pPr>
      <w:autoSpaceDE w:val="0"/>
      <w:autoSpaceDN w:val="0"/>
      <w:adjustRightInd w:val="0"/>
    </w:pPr>
    <w:rPr>
      <w:rFonts w:ascii="Times New Roman" w:eastAsia="Times New Roman" w:hAnsi="Times New Roman" w:cs="Times New Roman"/>
    </w:rPr>
  </w:style>
  <w:style w:type="paragraph" w:customStyle="1" w:styleId="1fffffffff">
    <w:name w:val="Таблиця1"/>
    <w:basedOn w:val="2ffff9"/>
    <w:rsid w:val="008E3836"/>
    <w:pPr>
      <w:suppressAutoHyphens w:val="0"/>
      <w:spacing w:after="0" w:line="240" w:lineRule="auto"/>
      <w:jc w:val="center"/>
    </w:pPr>
    <w:rPr>
      <w:rFonts w:ascii="Times New Roman" w:eastAsia="Times New Roman" w:hAnsi="Times New Roman" w:cs="Courier New"/>
      <w:szCs w:val="20"/>
      <w:lang w:val="uk-UA" w:eastAsia="ru-RU"/>
    </w:rPr>
  </w:style>
  <w:style w:type="paragraph" w:customStyle="1" w:styleId="affffffffffffffffffffffffffe">
    <w:name w:val="Звичайний(Таблиця)"/>
    <w:basedOn w:val="ae"/>
    <w:rsid w:val="008E3836"/>
    <w:pPr>
      <w:widowControl w:val="0"/>
      <w:suppressAutoHyphens w:val="0"/>
      <w:jc w:val="center"/>
    </w:pPr>
    <w:rPr>
      <w:rFonts w:ascii="Times New Roman" w:eastAsia="Times New Roman" w:hAnsi="Times New Roman" w:cs="Courier New"/>
      <w:sz w:val="28"/>
      <w:szCs w:val="20"/>
      <w:lang w:val="uk-UA" w:eastAsia="ru-RU"/>
    </w:rPr>
  </w:style>
  <w:style w:type="paragraph" w:customStyle="1" w:styleId="8f5">
    <w:name w:val="Подзаголовок8"/>
    <w:basedOn w:val="ae"/>
    <w:rsid w:val="00393121"/>
    <w:pPr>
      <w:widowControl w:val="0"/>
      <w:suppressAutoHyphens w:val="0"/>
      <w:jc w:val="center"/>
    </w:pPr>
    <w:rPr>
      <w:rFonts w:ascii="Times New Roman" w:eastAsia="Times New Roman" w:hAnsi="Times New Roman" w:cs="Times New Roman"/>
      <w:b/>
      <w:sz w:val="28"/>
      <w:szCs w:val="20"/>
      <w:lang w:val="uk-UA" w:eastAsia="ru-RU"/>
    </w:rPr>
  </w:style>
  <w:style w:type="paragraph" w:customStyle="1" w:styleId="2142">
    <w:name w:val="Основной текст с отступом 214"/>
    <w:basedOn w:val="ae"/>
    <w:rsid w:val="003E0D0D"/>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6ff1">
    <w:name w:val="Текст сноски6"/>
    <w:basedOn w:val="ae"/>
    <w:rsid w:val="003E0D0D"/>
    <w:pPr>
      <w:suppressAutoHyphens w:val="0"/>
    </w:pPr>
    <w:rPr>
      <w:rFonts w:ascii="Times New Roman" w:eastAsia="Times New Roman" w:hAnsi="Times New Roman" w:cs="Times New Roman"/>
      <w:sz w:val="20"/>
      <w:szCs w:val="20"/>
      <w:lang w:eastAsia="ru-RU"/>
    </w:rPr>
  </w:style>
  <w:style w:type="paragraph" w:customStyle="1" w:styleId="3130">
    <w:name w:val="Основной текст с отступом 313"/>
    <w:basedOn w:val="ae"/>
    <w:rsid w:val="006B1F7B"/>
    <w:pPr>
      <w:widowControl w:val="0"/>
      <w:suppressAutoHyphens w:val="0"/>
      <w:spacing w:line="24" w:lineRule="atLeast"/>
      <w:ind w:firstLine="709"/>
      <w:jc w:val="both"/>
    </w:pPr>
    <w:rPr>
      <w:rFonts w:ascii="Times New Roman" w:eastAsia="Times New Roman" w:hAnsi="Times New Roman" w:cs="Times New Roman"/>
      <w:sz w:val="28"/>
      <w:szCs w:val="20"/>
      <w:lang w:eastAsia="ru-RU"/>
    </w:rPr>
  </w:style>
  <w:style w:type="paragraph" w:customStyle="1" w:styleId="a8">
    <w:name w:val="Крапка"/>
    <w:rsid w:val="0073346D"/>
    <w:pPr>
      <w:widowControl w:val="0"/>
      <w:numPr>
        <w:numId w:val="58"/>
      </w:numPr>
      <w:spacing w:line="360" w:lineRule="auto"/>
      <w:jc w:val="both"/>
    </w:pPr>
    <w:rPr>
      <w:rFonts w:ascii="Times New Roman" w:eastAsia="Times New Roman" w:hAnsi="Times New Roman" w:cs="Times New Roman"/>
      <w:sz w:val="28"/>
      <w:lang w:val="uk-UA"/>
    </w:rPr>
  </w:style>
  <w:style w:type="paragraph" w:customStyle="1" w:styleId="afffffffffffffffffffffffffff">
    <w:name w:val="Номер"/>
    <w:rsid w:val="0073346D"/>
    <w:pPr>
      <w:widowControl w:val="0"/>
      <w:autoSpaceDE w:val="0"/>
      <w:autoSpaceDN w:val="0"/>
      <w:adjustRightInd w:val="0"/>
      <w:spacing w:line="360" w:lineRule="auto"/>
      <w:jc w:val="both"/>
    </w:pPr>
    <w:rPr>
      <w:rFonts w:ascii="Times New Roman" w:eastAsia="Times New Roman" w:hAnsi="Times New Roman" w:cs="Times New Roman"/>
      <w:sz w:val="28"/>
      <w:szCs w:val="28"/>
      <w:lang w:val="uk-UA"/>
    </w:rPr>
  </w:style>
  <w:style w:type="paragraph" w:customStyle="1" w:styleId="4fffa">
    <w:name w:val="裔莘依脣?4"/>
    <w:basedOn w:val="ae"/>
    <w:next w:val="ae"/>
    <w:uiPriority w:val="99"/>
    <w:rsid w:val="003E0F29"/>
    <w:pPr>
      <w:keepNext/>
      <w:suppressAutoHyphens w:val="0"/>
      <w:autoSpaceDE w:val="0"/>
      <w:autoSpaceDN w:val="0"/>
      <w:adjustRightInd w:val="0"/>
      <w:spacing w:before="240" w:after="60" w:line="360" w:lineRule="auto"/>
      <w:ind w:firstLine="567"/>
      <w:jc w:val="both"/>
    </w:pPr>
    <w:rPr>
      <w:rFonts w:ascii="Arial" w:eastAsia="Times New Roman" w:hAnsi="Arial" w:cs="Arial"/>
      <w:b/>
      <w:bCs/>
      <w:sz w:val="20"/>
      <w:lang w:val="hu-HU" w:eastAsia="ru-RU"/>
    </w:rPr>
  </w:style>
  <w:style w:type="paragraph" w:customStyle="1" w:styleId="5ffc">
    <w:name w:val="裔莘依脣?5"/>
    <w:basedOn w:val="ae"/>
    <w:next w:val="ae"/>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sz w:val="22"/>
      <w:szCs w:val="22"/>
      <w:lang w:val="hu-HU" w:eastAsia="ru-RU"/>
    </w:rPr>
  </w:style>
  <w:style w:type="paragraph" w:customStyle="1" w:styleId="6ff2">
    <w:name w:val="裔莘依脣?6"/>
    <w:basedOn w:val="ae"/>
    <w:next w:val="ae"/>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i/>
      <w:iCs/>
      <w:sz w:val="22"/>
      <w:szCs w:val="22"/>
      <w:lang w:val="hu-HU" w:eastAsia="ru-RU"/>
    </w:rPr>
  </w:style>
  <w:style w:type="character" w:customStyle="1" w:styleId="afffffffffffffffffffffffffff0">
    <w:name w:val="狀靭?增調杖濯"/>
    <w:basedOn w:val="af"/>
    <w:uiPriority w:val="99"/>
    <w:rsid w:val="003E0F29"/>
  </w:style>
  <w:style w:type="paragraph" w:customStyle="1" w:styleId="afffffffffffffffffffffffffff1">
    <w:name w:val="滑悅僥 惟依粧嶢窓"/>
    <w:basedOn w:val="ae"/>
    <w:rsid w:val="003E0F29"/>
    <w:pPr>
      <w:tabs>
        <w:tab w:val="center" w:pos="4153"/>
        <w:tab w:val="right" w:pos="8306"/>
      </w:tabs>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2fffffff2">
    <w:name w:val="蛟狀純迹 鎭揄?2"/>
    <w:basedOn w:val="ae"/>
    <w:rsid w:val="003E0F29"/>
    <w:pPr>
      <w:suppressAutoHyphens w:val="0"/>
      <w:autoSpaceDE w:val="0"/>
      <w:autoSpaceDN w:val="0"/>
      <w:adjustRightInd w:val="0"/>
      <w:spacing w:after="120" w:line="360" w:lineRule="auto"/>
      <w:ind w:left="283" w:firstLine="567"/>
      <w:jc w:val="both"/>
    </w:pPr>
    <w:rPr>
      <w:rFonts w:ascii="Times New Roman" w:eastAsia="Times New Roman" w:hAnsi="Times New Roman" w:cs="Times New Roman"/>
      <w:sz w:val="20"/>
      <w:lang w:val="hu-HU" w:eastAsia="ru-RU"/>
    </w:rPr>
  </w:style>
  <w:style w:type="paragraph" w:customStyle="1" w:styleId="202">
    <w:name w:val="Обычный20"/>
    <w:rsid w:val="000F2FD5"/>
    <w:pPr>
      <w:widowControl w:val="0"/>
    </w:pPr>
    <w:rPr>
      <w:rFonts w:ascii="Times New Roman" w:eastAsia="Times New Roman" w:hAnsi="Times New Roman" w:cs="Times New Roman"/>
      <w:snapToGrid w:val="0"/>
    </w:rPr>
  </w:style>
  <w:style w:type="paragraph" w:customStyle="1" w:styleId="373">
    <w:name w:val="Заголовок 37"/>
    <w:basedOn w:val="202"/>
    <w:next w:val="202"/>
    <w:rsid w:val="000F2FD5"/>
    <w:pPr>
      <w:keepNext/>
      <w:widowControl/>
      <w:spacing w:line="-520" w:lineRule="auto"/>
      <w:outlineLvl w:val="2"/>
    </w:pPr>
    <w:rPr>
      <w:spacing w:val="18"/>
      <w:sz w:val="24"/>
      <w:lang w:val="uk-UA"/>
    </w:rPr>
  </w:style>
  <w:style w:type="paragraph" w:customStyle="1" w:styleId="01">
    <w:name w:val="дис01"/>
    <w:basedOn w:val="1fffd"/>
    <w:uiPriority w:val="99"/>
    <w:rsid w:val="00703730"/>
    <w:pPr>
      <w:widowControl w:val="0"/>
      <w:suppressAutoHyphens w:val="0"/>
      <w:autoSpaceDN w:val="0"/>
      <w:spacing w:line="360" w:lineRule="auto"/>
      <w:outlineLvl w:val="0"/>
    </w:pPr>
    <w:rPr>
      <w:rFonts w:ascii="Times New Roman" w:eastAsiaTheme="minorEastAsia" w:hAnsi="Times New Roman" w:cs="Times New Roman"/>
      <w:sz w:val="28"/>
      <w:szCs w:val="28"/>
      <w:lang w:eastAsia="ru-RU"/>
    </w:rPr>
  </w:style>
  <w:style w:type="paragraph" w:customStyle="1" w:styleId="374">
    <w:name w:val="Основной текст 37"/>
    <w:basedOn w:val="ae"/>
    <w:rsid w:val="007A3E83"/>
    <w:pPr>
      <w:suppressAutoHyphens w:val="0"/>
      <w:spacing w:line="360" w:lineRule="auto"/>
      <w:ind w:right="706"/>
      <w:jc w:val="center"/>
    </w:pPr>
    <w:rPr>
      <w:rFonts w:ascii="Times New Roman" w:eastAsia="Times New Roman" w:hAnsi="Times New Roman" w:cs="Times New Roman"/>
      <w:sz w:val="28"/>
      <w:szCs w:val="20"/>
      <w:lang w:eastAsia="ru-RU"/>
    </w:rPr>
  </w:style>
  <w:style w:type="paragraph" w:customStyle="1" w:styleId="1fffffffff0">
    <w:name w:val="?????1"/>
    <w:rsid w:val="007A3E83"/>
    <w:rPr>
      <w:rFonts w:ascii="Times New Roman" w:eastAsia="Times New Roman" w:hAnsi="Times New Roman" w:cs="Times New Roman"/>
    </w:rPr>
  </w:style>
  <w:style w:type="paragraph" w:customStyle="1" w:styleId="9f4">
    <w:name w:val="Верхний колонтитул9"/>
    <w:basedOn w:val="ae"/>
    <w:rsid w:val="007A3E83"/>
    <w:pPr>
      <w:widowControl w:val="0"/>
      <w:tabs>
        <w:tab w:val="center" w:pos="4153"/>
        <w:tab w:val="right" w:pos="8306"/>
      </w:tabs>
      <w:suppressAutoHyphens w:val="0"/>
    </w:pPr>
    <w:rPr>
      <w:rFonts w:ascii="Times New Roman" w:eastAsia="Times New Roman" w:hAnsi="Times New Roman" w:cs="Times New Roman"/>
      <w:snapToGrid w:val="0"/>
      <w:sz w:val="20"/>
      <w:szCs w:val="20"/>
      <w:lang w:eastAsia="ru-RU"/>
    </w:rPr>
  </w:style>
  <w:style w:type="paragraph" w:customStyle="1" w:styleId="aa">
    <w:name w:val="Лирература"/>
    <w:basedOn w:val="afd"/>
    <w:rsid w:val="002E4DD3"/>
    <w:pPr>
      <w:numPr>
        <w:numId w:val="59"/>
      </w:numPr>
      <w:spacing w:after="80" w:line="312" w:lineRule="auto"/>
      <w:ind w:left="0" w:firstLine="709"/>
      <w:jc w:val="both"/>
    </w:pPr>
    <w:rPr>
      <w:rFonts w:ascii="Times New Roman" w:eastAsia="Times New Roman" w:hAnsi="Times New Roman" w:cs="Times New Roman"/>
      <w:sz w:val="26"/>
      <w:lang w:val="en-US"/>
    </w:rPr>
  </w:style>
  <w:style w:type="paragraph" w:customStyle="1" w:styleId="afffffffffffffffffffffffffff2">
    <w:name w:val="Підпис рисунка"/>
    <w:basedOn w:val="ae"/>
    <w:autoRedefine/>
    <w:rsid w:val="00FC3F07"/>
    <w:pPr>
      <w:tabs>
        <w:tab w:val="left" w:pos="0"/>
      </w:tabs>
      <w:suppressAutoHyphens w:val="0"/>
      <w:jc w:val="center"/>
    </w:pPr>
    <w:rPr>
      <w:rFonts w:ascii="Times New Roman" w:eastAsia="Times New Roman" w:hAnsi="Times New Roman" w:cs="Times New Roman"/>
      <w:szCs w:val="20"/>
      <w:lang w:val="uk-UA" w:eastAsia="ru-RU"/>
    </w:rPr>
  </w:style>
  <w:style w:type="paragraph" w:customStyle="1" w:styleId="afffffffffffffffffffffffffff3">
    <w:name w:val="Підпис таблиць"/>
    <w:basedOn w:val="ae"/>
    <w:autoRedefine/>
    <w:rsid w:val="00FC3F07"/>
    <w:pPr>
      <w:keepNext/>
      <w:spacing w:before="80" w:after="200"/>
      <w:ind w:right="51"/>
      <w:jc w:val="center"/>
      <w:outlineLvl w:val="4"/>
    </w:pPr>
    <w:rPr>
      <w:rFonts w:ascii="Times New Roman" w:eastAsia="Times New Roman" w:hAnsi="Times New Roman" w:cs="Times New Roman"/>
      <w:sz w:val="26"/>
      <w:szCs w:val="20"/>
      <w:lang w:val="uk-UA" w:eastAsia="ru-RU"/>
    </w:rPr>
  </w:style>
  <w:style w:type="paragraph" w:customStyle="1" w:styleId="afffffffffffffffffffffffffff4">
    <w:name w:val="Подпись рисунка"/>
    <w:basedOn w:val="ae"/>
    <w:rsid w:val="00FC3F07"/>
    <w:pPr>
      <w:suppressAutoHyphens w:val="0"/>
      <w:spacing w:before="200" w:line="312" w:lineRule="auto"/>
      <w:ind w:left="284" w:right="284"/>
      <w:jc w:val="center"/>
    </w:pPr>
    <w:rPr>
      <w:rFonts w:ascii="Times New Roman" w:eastAsia="Times New Roman" w:hAnsi="Times New Roman" w:cs="Times New Roman"/>
      <w:sz w:val="26"/>
      <w:szCs w:val="20"/>
      <w:lang w:val="uk-UA" w:eastAsia="ru-RU"/>
    </w:rPr>
  </w:style>
  <w:style w:type="paragraph" w:customStyle="1" w:styleId="2150">
    <w:name w:val="Основной текст 215"/>
    <w:basedOn w:val="ae"/>
    <w:rsid w:val="00EA279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151">
    <w:name w:val="Основной текст с отступом 215"/>
    <w:basedOn w:val="ae"/>
    <w:rsid w:val="00EA279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21f4">
    <w:name w:val="Обычный21"/>
    <w:rsid w:val="008D2C64"/>
    <w:pPr>
      <w:widowControl w:val="0"/>
    </w:pPr>
    <w:rPr>
      <w:rFonts w:ascii="Times New Roman" w:eastAsia="Times New Roman" w:hAnsi="Times New Roman" w:cs="Times New Roman"/>
      <w:snapToGrid w:val="0"/>
    </w:rPr>
  </w:style>
  <w:style w:type="paragraph" w:customStyle="1" w:styleId="e2">
    <w:name w:val="±eсновной текст 2"/>
    <w:basedOn w:val="ae"/>
    <w:uiPriority w:val="99"/>
    <w:rsid w:val="008D2C64"/>
    <w:pPr>
      <w:widowControl w:val="0"/>
      <w:suppressAutoHyphens w:val="0"/>
      <w:spacing w:line="360" w:lineRule="auto"/>
      <w:ind w:firstLine="284"/>
    </w:pPr>
    <w:rPr>
      <w:rFonts w:ascii="Times New Roman" w:eastAsia="Times New Roman" w:hAnsi="Times New Roman" w:cs="Times New Roman"/>
      <w:snapToGrid w:val="0"/>
      <w:sz w:val="28"/>
      <w:szCs w:val="20"/>
      <w:lang w:val="uk-UA" w:eastAsia="ru-RU"/>
    </w:rPr>
  </w:style>
  <w:style w:type="paragraph" w:customStyle="1" w:styleId="1fffffffff1">
    <w:name w:val="裔莘依脣?1"/>
    <w:basedOn w:val="ae"/>
    <w:next w:val="ae"/>
    <w:uiPriority w:val="99"/>
    <w:rsid w:val="00CB5347"/>
    <w:pPr>
      <w:keepNext/>
      <w:suppressAutoHyphens w:val="0"/>
      <w:autoSpaceDE w:val="0"/>
      <w:autoSpaceDN w:val="0"/>
      <w:adjustRightInd w:val="0"/>
      <w:spacing w:line="360" w:lineRule="auto"/>
      <w:jc w:val="center"/>
    </w:pPr>
    <w:rPr>
      <w:rFonts w:ascii="Times New Roman" w:eastAsiaTheme="minorEastAsia" w:hAnsi="Times New Roman" w:cs="Times New Roman"/>
      <w:b/>
      <w:bCs/>
      <w:lang w:eastAsia="ru-RU"/>
    </w:rPr>
  </w:style>
  <w:style w:type="paragraph" w:customStyle="1" w:styleId="2fffffff3">
    <w:name w:val="裔莘依脣?2"/>
    <w:basedOn w:val="ae"/>
    <w:next w:val="ae"/>
    <w:uiPriority w:val="99"/>
    <w:rsid w:val="00CB5347"/>
    <w:pPr>
      <w:keepNext/>
      <w:suppressAutoHyphens w:val="0"/>
      <w:autoSpaceDE w:val="0"/>
      <w:autoSpaceDN w:val="0"/>
      <w:adjustRightInd w:val="0"/>
      <w:jc w:val="both"/>
    </w:pPr>
    <w:rPr>
      <w:rFonts w:ascii="Times New Roman" w:eastAsiaTheme="minorEastAsia" w:hAnsi="Times New Roman" w:cs="Times New Roman"/>
      <w:smallCaps/>
      <w:sz w:val="28"/>
      <w:szCs w:val="28"/>
      <w:lang w:val="fr-FR" w:eastAsia="ru-RU"/>
    </w:rPr>
  </w:style>
  <w:style w:type="paragraph" w:customStyle="1" w:styleId="3ffff7">
    <w:name w:val="裔莘依脣?3"/>
    <w:basedOn w:val="ae"/>
    <w:next w:val="ae"/>
    <w:uiPriority w:val="99"/>
    <w:rsid w:val="00CB5347"/>
    <w:pPr>
      <w:keepNext/>
      <w:suppressAutoHyphens w:val="0"/>
      <w:autoSpaceDE w:val="0"/>
      <w:autoSpaceDN w:val="0"/>
      <w:adjustRightInd w:val="0"/>
      <w:ind w:firstLine="720"/>
      <w:jc w:val="center"/>
    </w:pPr>
    <w:rPr>
      <w:rFonts w:ascii="Times New Roman" w:eastAsiaTheme="minorEastAsia" w:hAnsi="Times New Roman" w:cs="Times New Roman"/>
      <w:b/>
      <w:bCs/>
      <w:sz w:val="22"/>
      <w:szCs w:val="22"/>
      <w:lang w:eastAsia="ru-RU"/>
    </w:rPr>
  </w:style>
  <w:style w:type="paragraph" w:customStyle="1" w:styleId="7fa">
    <w:name w:val="裔莘依脣?7"/>
    <w:basedOn w:val="ae"/>
    <w:next w:val="ae"/>
    <w:uiPriority w:val="99"/>
    <w:rsid w:val="00CB5347"/>
    <w:pPr>
      <w:keepNext/>
      <w:suppressAutoHyphens w:val="0"/>
      <w:autoSpaceDE w:val="0"/>
      <w:autoSpaceDN w:val="0"/>
      <w:adjustRightInd w:val="0"/>
    </w:pPr>
    <w:rPr>
      <w:rFonts w:ascii="Times New Roman" w:eastAsiaTheme="minorEastAsia" w:hAnsi="Times New Roman" w:cs="Times New Roman"/>
      <w:sz w:val="28"/>
      <w:szCs w:val="28"/>
      <w:lang w:val="uk-UA" w:eastAsia="ru-RU"/>
    </w:rPr>
  </w:style>
  <w:style w:type="paragraph" w:customStyle="1" w:styleId="8f6">
    <w:name w:val="裔莘依脣?8"/>
    <w:basedOn w:val="ae"/>
    <w:next w:val="ae"/>
    <w:uiPriority w:val="99"/>
    <w:rsid w:val="00CB5347"/>
    <w:pPr>
      <w:keepNext/>
      <w:suppressAutoHyphens w:val="0"/>
      <w:autoSpaceDE w:val="0"/>
      <w:autoSpaceDN w:val="0"/>
      <w:adjustRightInd w:val="0"/>
      <w:ind w:firstLine="432"/>
      <w:jc w:val="center"/>
    </w:pPr>
    <w:rPr>
      <w:rFonts w:ascii="Times New Roman" w:eastAsiaTheme="minorEastAsia" w:hAnsi="Times New Roman" w:cs="Times New Roman"/>
      <w:b/>
      <w:bCs/>
      <w:sz w:val="28"/>
      <w:szCs w:val="28"/>
      <w:lang w:val="uk-UA" w:eastAsia="ru-RU"/>
    </w:rPr>
  </w:style>
  <w:style w:type="paragraph" w:customStyle="1" w:styleId="3ffff8">
    <w:name w:val="蛟狀純迹 鎭揄??剪增蒼佃 3"/>
    <w:basedOn w:val="ae"/>
    <w:uiPriority w:val="99"/>
    <w:rsid w:val="00CB5347"/>
    <w:pPr>
      <w:suppressAutoHyphens w:val="0"/>
      <w:autoSpaceDE w:val="0"/>
      <w:autoSpaceDN w:val="0"/>
      <w:adjustRightInd w:val="0"/>
      <w:ind w:left="-360" w:firstLine="360"/>
      <w:jc w:val="both"/>
    </w:pPr>
    <w:rPr>
      <w:rFonts w:ascii="Times New Roman" w:eastAsiaTheme="minorEastAsia" w:hAnsi="Times New Roman" w:cs="Times New Roman"/>
      <w:sz w:val="22"/>
      <w:szCs w:val="22"/>
      <w:lang w:val="uk-UA" w:eastAsia="ru-RU"/>
    </w:rPr>
  </w:style>
  <w:style w:type="paragraph" w:customStyle="1" w:styleId="2fffffff4">
    <w:name w:val="蛟狀純迹 鎭揄??剪增蒼佃 2"/>
    <w:basedOn w:val="ae"/>
    <w:uiPriority w:val="99"/>
    <w:rsid w:val="00CB5347"/>
    <w:pPr>
      <w:suppressAutoHyphens w:val="0"/>
      <w:autoSpaceDE w:val="0"/>
      <w:autoSpaceDN w:val="0"/>
      <w:adjustRightInd w:val="0"/>
      <w:spacing w:line="360" w:lineRule="auto"/>
      <w:ind w:firstLine="283"/>
      <w:jc w:val="both"/>
    </w:pPr>
    <w:rPr>
      <w:rFonts w:ascii="Times New Roman" w:eastAsiaTheme="minorEastAsia" w:hAnsi="Times New Roman" w:cs="Times New Roman"/>
      <w:lang w:val="uk-UA" w:eastAsia="ru-RU"/>
    </w:rPr>
  </w:style>
  <w:style w:type="paragraph" w:customStyle="1" w:styleId="afffffffffffffffffffffffffff5">
    <w:name w:val="쭤悰杖?惟依粧嶢窓"/>
    <w:basedOn w:val="ae"/>
    <w:uiPriority w:val="99"/>
    <w:rsid w:val="00CB5347"/>
    <w:pPr>
      <w:tabs>
        <w:tab w:val="center" w:pos="4153"/>
        <w:tab w:val="right" w:pos="8306"/>
      </w:tabs>
      <w:suppressAutoHyphens w:val="0"/>
      <w:autoSpaceDE w:val="0"/>
      <w:autoSpaceDN w:val="0"/>
      <w:adjustRightInd w:val="0"/>
    </w:pPr>
    <w:rPr>
      <w:rFonts w:ascii="Times New Roman" w:eastAsiaTheme="minorEastAsia" w:hAnsi="Times New Roman" w:cs="Times New Roman"/>
      <w:lang w:val="en-US" w:eastAsia="ru-RU"/>
    </w:rPr>
  </w:style>
  <w:style w:type="paragraph" w:customStyle="1" w:styleId="21f5">
    <w:name w:val="蛟狀純迹 鎭揄?21"/>
    <w:basedOn w:val="ae"/>
    <w:uiPriority w:val="99"/>
    <w:rsid w:val="00CB5347"/>
    <w:pPr>
      <w:shd w:val="solid" w:color="FFFFFF" w:fill="0000FF"/>
      <w:suppressAutoHyphens w:val="0"/>
      <w:autoSpaceDE w:val="0"/>
      <w:autoSpaceDN w:val="0"/>
      <w:adjustRightInd w:val="0"/>
      <w:spacing w:line="360" w:lineRule="auto"/>
      <w:jc w:val="both"/>
    </w:pPr>
    <w:rPr>
      <w:rFonts w:ascii="Times New Roman" w:eastAsiaTheme="minorEastAsia" w:hAnsi="Times New Roman" w:cs="Times New Roman"/>
      <w:sz w:val="28"/>
      <w:szCs w:val="28"/>
      <w:lang w:val="uk-UA" w:eastAsia="ru-RU"/>
    </w:rPr>
  </w:style>
  <w:style w:type="paragraph" w:customStyle="1" w:styleId="afffffffffffffffffffffffffff6">
    <w:name w:val="鎭揄?卽前孺"/>
    <w:basedOn w:val="ae"/>
    <w:uiPriority w:val="99"/>
    <w:rsid w:val="00CB5347"/>
    <w:pPr>
      <w:suppressAutoHyphens w:val="0"/>
      <w:autoSpaceDE w:val="0"/>
      <w:autoSpaceDN w:val="0"/>
      <w:adjustRightInd w:val="0"/>
    </w:pPr>
    <w:rPr>
      <w:rFonts w:ascii="Times New Roman" w:eastAsiaTheme="minorEastAsia" w:hAnsi="Times New Roman" w:cs="Times New Roman"/>
      <w:sz w:val="20"/>
      <w:szCs w:val="20"/>
      <w:lang w:eastAsia="ru-RU"/>
    </w:rPr>
  </w:style>
  <w:style w:type="character" w:customStyle="1" w:styleId="afffffffffffffffffffffffffff7">
    <w:name w:val="午蟾 卽前孺"/>
    <w:basedOn w:val="af"/>
    <w:uiPriority w:val="99"/>
    <w:rsid w:val="00CB5347"/>
    <w:rPr>
      <w:vertAlign w:val="superscript"/>
    </w:rPr>
  </w:style>
  <w:style w:type="paragraph" w:customStyle="1" w:styleId="3ffff9">
    <w:name w:val="蛟狀純迹 鎭揄?3"/>
    <w:basedOn w:val="ae"/>
    <w:uiPriority w:val="99"/>
    <w:rsid w:val="00CB5347"/>
    <w:pPr>
      <w:suppressAutoHyphens w:val="0"/>
      <w:autoSpaceDE w:val="0"/>
      <w:autoSpaceDN w:val="0"/>
      <w:adjustRightInd w:val="0"/>
      <w:jc w:val="center"/>
    </w:pPr>
    <w:rPr>
      <w:rFonts w:ascii="Times New Roman" w:eastAsiaTheme="minorEastAsia" w:hAnsi="Times New Roman" w:cs="Times New Roman"/>
      <w:sz w:val="28"/>
      <w:szCs w:val="28"/>
      <w:lang w:val="uk-UA" w:eastAsia="ru-RU"/>
    </w:rPr>
  </w:style>
  <w:style w:type="paragraph" w:customStyle="1" w:styleId="2160">
    <w:name w:val="Основной текст 216"/>
    <w:basedOn w:val="ae"/>
    <w:rsid w:val="008D7519"/>
    <w:pPr>
      <w:suppressAutoHyphens w:val="0"/>
      <w:overflowPunct w:val="0"/>
      <w:autoSpaceDE w:val="0"/>
      <w:autoSpaceDN w:val="0"/>
      <w:adjustRightInd w:val="0"/>
      <w:spacing w:line="240" w:lineRule="atLeast"/>
      <w:jc w:val="both"/>
      <w:textAlignment w:val="baseline"/>
    </w:pPr>
    <w:rPr>
      <w:rFonts w:ascii="Times New Roman" w:eastAsia="Times New Roman" w:hAnsi="Times New Roman" w:cs="Times New Roman"/>
      <w:spacing w:val="-2"/>
      <w:sz w:val="22"/>
      <w:szCs w:val="20"/>
      <w:lang w:val="uk-UA" w:eastAsia="ru-RU"/>
    </w:rPr>
  </w:style>
  <w:style w:type="paragraph" w:customStyle="1" w:styleId="2161">
    <w:name w:val="Основной текст с отступом 216"/>
    <w:basedOn w:val="ae"/>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val="uk-UA" w:eastAsia="ru-RU"/>
    </w:rPr>
  </w:style>
  <w:style w:type="paragraph" w:customStyle="1" w:styleId="3140">
    <w:name w:val="Основной текст с отступом 314"/>
    <w:basedOn w:val="ae"/>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0"/>
      <w:szCs w:val="20"/>
      <w:lang w:val="uk-UA" w:eastAsia="ru-RU"/>
    </w:rPr>
  </w:style>
  <w:style w:type="paragraph" w:customStyle="1" w:styleId="1fffffffff2">
    <w:name w:val="Îáû÷íûé1"/>
    <w:rsid w:val="006F3F8A"/>
    <w:rPr>
      <w:rFonts w:ascii="Times New Roman" w:eastAsia="Times New Roman" w:hAnsi="Times New Roman" w:cs="Times New Roman"/>
    </w:rPr>
  </w:style>
  <w:style w:type="paragraph" w:customStyle="1" w:styleId="afffffffffffffffffffffffffff8">
    <w:name w:val="Основн. текст"/>
    <w:basedOn w:val="ae"/>
    <w:rsid w:val="005D48C6"/>
    <w:pPr>
      <w:keepNext/>
      <w:suppressAutoHyphens w:val="0"/>
      <w:spacing w:line="360" w:lineRule="auto"/>
      <w:ind w:firstLine="454"/>
    </w:pPr>
    <w:rPr>
      <w:rFonts w:ascii="Courier New" w:eastAsia="Times New Roman" w:hAnsi="Courier New" w:cs="Times New Roman"/>
      <w:sz w:val="26"/>
      <w:szCs w:val="20"/>
      <w:lang w:eastAsia="ru-RU"/>
    </w:rPr>
  </w:style>
  <w:style w:type="paragraph" w:customStyle="1" w:styleId="2">
    <w:name w:val="Список2"/>
    <w:basedOn w:val="2ffffc"/>
    <w:rsid w:val="005D48C6"/>
    <w:pPr>
      <w:keepNext/>
      <w:numPr>
        <w:numId w:val="60"/>
      </w:numPr>
      <w:tabs>
        <w:tab w:val="clear" w:pos="360"/>
      </w:tabs>
      <w:spacing w:line="360" w:lineRule="auto"/>
      <w:ind w:left="643" w:hanging="283"/>
    </w:pPr>
    <w:rPr>
      <w:sz w:val="26"/>
      <w:szCs w:val="20"/>
    </w:rPr>
  </w:style>
  <w:style w:type="character" w:customStyle="1" w:styleId="14f4">
    <w:name w:val="Гиперссылка14"/>
    <w:basedOn w:val="af"/>
    <w:rsid w:val="00192FB5"/>
    <w:rPr>
      <w:color w:val="0000FF"/>
      <w:u w:val="single"/>
    </w:rPr>
  </w:style>
  <w:style w:type="paragraph" w:customStyle="1" w:styleId="afffffffffffffffffffffffffff9">
    <w:name w:val="Основной текст~"/>
    <w:basedOn w:val="ae"/>
    <w:rsid w:val="00B96CA8"/>
    <w:pPr>
      <w:widowControl w:val="0"/>
      <w:suppressAutoHyphens w:val="0"/>
      <w:ind w:firstLine="480"/>
    </w:pPr>
    <w:rPr>
      <w:rFonts w:ascii="Times New Roman" w:eastAsia="Times New Roman" w:hAnsi="Times New Roman" w:cs="Times New Roman"/>
      <w:color w:val="000000"/>
      <w:lang w:eastAsia="ru-RU"/>
    </w:rPr>
  </w:style>
  <w:style w:type="paragraph" w:customStyle="1" w:styleId="193">
    <w:name w:val="Заголовок 19"/>
    <w:basedOn w:val="21f4"/>
    <w:next w:val="21f4"/>
    <w:rsid w:val="003558A2"/>
    <w:pPr>
      <w:keepNext/>
      <w:widowControl/>
      <w:outlineLvl w:val="0"/>
    </w:pPr>
    <w:rPr>
      <w:b/>
      <w:snapToGrid/>
      <w:sz w:val="28"/>
      <w:lang w:val="uk-UA"/>
    </w:rPr>
  </w:style>
  <w:style w:type="paragraph" w:customStyle="1" w:styleId="292">
    <w:name w:val="Заголовок 29"/>
    <w:basedOn w:val="21f4"/>
    <w:next w:val="21f4"/>
    <w:rsid w:val="003558A2"/>
    <w:pPr>
      <w:keepNext/>
      <w:widowControl/>
      <w:jc w:val="center"/>
      <w:outlineLvl w:val="1"/>
    </w:pPr>
    <w:rPr>
      <w:b/>
      <w:snapToGrid/>
      <w:sz w:val="28"/>
      <w:lang w:val="uk-UA"/>
    </w:rPr>
  </w:style>
  <w:style w:type="paragraph" w:customStyle="1" w:styleId="383">
    <w:name w:val="Заголовок 38"/>
    <w:basedOn w:val="21f4"/>
    <w:next w:val="21f4"/>
    <w:rsid w:val="003558A2"/>
    <w:pPr>
      <w:keepNext/>
      <w:widowControl/>
      <w:jc w:val="center"/>
      <w:outlineLvl w:val="2"/>
    </w:pPr>
    <w:rPr>
      <w:snapToGrid/>
      <w:sz w:val="28"/>
      <w:lang w:val="uk-UA"/>
    </w:rPr>
  </w:style>
  <w:style w:type="paragraph" w:customStyle="1" w:styleId="431">
    <w:name w:val="Заголовок 43"/>
    <w:basedOn w:val="21f4"/>
    <w:next w:val="21f4"/>
    <w:rsid w:val="003558A2"/>
    <w:pPr>
      <w:keepNext/>
      <w:widowControl/>
      <w:ind w:firstLine="540"/>
      <w:jc w:val="both"/>
      <w:outlineLvl w:val="3"/>
    </w:pPr>
    <w:rPr>
      <w:b/>
      <w:snapToGrid/>
      <w:sz w:val="28"/>
      <w:lang w:val="uk-UA"/>
    </w:rPr>
  </w:style>
  <w:style w:type="paragraph" w:customStyle="1" w:styleId="533">
    <w:name w:val="Заголовок 53"/>
    <w:basedOn w:val="21f4"/>
    <w:next w:val="21f4"/>
    <w:rsid w:val="003558A2"/>
    <w:pPr>
      <w:keepNext/>
      <w:widowControl/>
      <w:ind w:firstLine="540"/>
      <w:jc w:val="both"/>
      <w:outlineLvl w:val="4"/>
    </w:pPr>
    <w:rPr>
      <w:snapToGrid/>
      <w:sz w:val="28"/>
      <w:lang w:val="uk-UA"/>
    </w:rPr>
  </w:style>
  <w:style w:type="paragraph" w:customStyle="1" w:styleId="650">
    <w:name w:val="Заголовок 65"/>
    <w:basedOn w:val="21f4"/>
    <w:next w:val="21f4"/>
    <w:rsid w:val="003558A2"/>
    <w:pPr>
      <w:keepNext/>
      <w:widowControl/>
      <w:ind w:firstLine="540"/>
      <w:jc w:val="center"/>
      <w:outlineLvl w:val="5"/>
    </w:pPr>
    <w:rPr>
      <w:b/>
      <w:snapToGrid/>
      <w:sz w:val="28"/>
      <w:lang w:val="uk-UA"/>
    </w:rPr>
  </w:style>
  <w:style w:type="paragraph" w:customStyle="1" w:styleId="7fb">
    <w:name w:val="Текст сноски7"/>
    <w:basedOn w:val="21f4"/>
    <w:rsid w:val="003558A2"/>
    <w:pPr>
      <w:widowControl/>
    </w:pPr>
    <w:rPr>
      <w:snapToGrid/>
    </w:rPr>
  </w:style>
  <w:style w:type="character" w:customStyle="1" w:styleId="10f0">
    <w:name w:val="Знак сноски10"/>
    <w:basedOn w:val="af"/>
    <w:rsid w:val="003558A2"/>
    <w:rPr>
      <w:vertAlign w:val="superscript"/>
    </w:rPr>
  </w:style>
  <w:style w:type="paragraph" w:customStyle="1" w:styleId="12f">
    <w:name w:val="Обычный (веб)12"/>
    <w:basedOn w:val="ae"/>
    <w:rsid w:val="00F66579"/>
    <w:pPr>
      <w:suppressAutoHyphens w:val="0"/>
      <w:spacing w:before="100" w:after="100"/>
    </w:pPr>
    <w:rPr>
      <w:rFonts w:ascii="Times New Roman" w:eastAsia="Times New Roman" w:hAnsi="Times New Roman" w:cs="Times New Roman"/>
      <w:szCs w:val="20"/>
      <w:lang w:val="en-US" w:eastAsia="ru-RU"/>
    </w:rPr>
  </w:style>
  <w:style w:type="character" w:customStyle="1" w:styleId="HTML21">
    <w:name w:val="Пишущая машинка HTML2"/>
    <w:basedOn w:val="af"/>
    <w:rsid w:val="00F66579"/>
    <w:rPr>
      <w:rFonts w:ascii="Courier New" w:eastAsia="Times New Roman" w:hAnsi="Courier New"/>
      <w:sz w:val="20"/>
    </w:rPr>
  </w:style>
  <w:style w:type="paragraph" w:customStyle="1" w:styleId="740">
    <w:name w:val="Заголовок 74"/>
    <w:basedOn w:val="21f4"/>
    <w:next w:val="21f4"/>
    <w:rsid w:val="00625A4B"/>
    <w:pPr>
      <w:keepNext/>
      <w:widowControl/>
      <w:spacing w:line="360" w:lineRule="auto"/>
      <w:ind w:left="-284" w:right="818"/>
      <w:jc w:val="both"/>
    </w:pPr>
    <w:rPr>
      <w:b/>
      <w:snapToGrid/>
      <w:sz w:val="28"/>
    </w:rPr>
  </w:style>
  <w:style w:type="paragraph" w:customStyle="1" w:styleId="9f5">
    <w:name w:val="Подзаголовок9"/>
    <w:basedOn w:val="21f4"/>
    <w:rsid w:val="00625A4B"/>
    <w:pPr>
      <w:widowControl/>
      <w:ind w:firstLine="567"/>
      <w:jc w:val="both"/>
    </w:pPr>
    <w:rPr>
      <w:imprint/>
      <w:snapToGrid/>
      <w:color w:val="000000"/>
      <w:sz w:val="28"/>
      <w:lang w:val="uk-UA"/>
    </w:rPr>
  </w:style>
  <w:style w:type="paragraph" w:customStyle="1" w:styleId="12f0">
    <w:name w:val="Название12"/>
    <w:basedOn w:val="21f4"/>
    <w:rsid w:val="00625A4B"/>
    <w:pPr>
      <w:widowControl/>
      <w:ind w:firstLine="567"/>
      <w:jc w:val="center"/>
    </w:pPr>
    <w:rPr>
      <w:b/>
      <w:snapToGrid/>
      <w:sz w:val="28"/>
      <w:lang w:val="uk-UA"/>
    </w:rPr>
  </w:style>
  <w:style w:type="paragraph" w:customStyle="1" w:styleId="236">
    <w:name w:val="Основной текст23"/>
    <w:basedOn w:val="21f4"/>
    <w:rsid w:val="00150B7A"/>
    <w:pPr>
      <w:widowControl/>
      <w:jc w:val="both"/>
    </w:pPr>
    <w:rPr>
      <w:sz w:val="28"/>
      <w:lang w:val="en-US"/>
    </w:rPr>
  </w:style>
  <w:style w:type="paragraph" w:customStyle="1" w:styleId="afffffffffffffffffffffffffffa">
    <w:name w:val="Îáű÷íűé"/>
    <w:uiPriority w:val="99"/>
    <w:rsid w:val="003708C4"/>
    <w:pPr>
      <w:autoSpaceDE w:val="0"/>
      <w:autoSpaceDN w:val="0"/>
    </w:pPr>
    <w:rPr>
      <w:rFonts w:ascii="Times New Roman" w:eastAsiaTheme="minorEastAsia" w:hAnsi="Times New Roman" w:cs="Times New Roman"/>
      <w:lang w:val="hu-HU"/>
    </w:rPr>
  </w:style>
  <w:style w:type="paragraph" w:customStyle="1" w:styleId="1fffffffff3">
    <w:name w:val="çŕăîëîâîę 1"/>
    <w:basedOn w:val="afffffffffffffffffffffffffffa"/>
    <w:next w:val="afffffffffffffffffffffffffffa"/>
    <w:uiPriority w:val="99"/>
    <w:rsid w:val="003708C4"/>
    <w:pPr>
      <w:keepNext/>
      <w:spacing w:line="360" w:lineRule="auto"/>
      <w:jc w:val="center"/>
    </w:pPr>
    <w:rPr>
      <w:sz w:val="28"/>
      <w:szCs w:val="28"/>
      <w:lang w:val="uk-UA"/>
    </w:rPr>
  </w:style>
  <w:style w:type="paragraph" w:customStyle="1" w:styleId="2fffffff5">
    <w:name w:val="çŕăîëîâîę 2"/>
    <w:basedOn w:val="afffffffffffffffffffffffffffa"/>
    <w:next w:val="afffffffffffffffffffffffffffa"/>
    <w:uiPriority w:val="99"/>
    <w:rsid w:val="003708C4"/>
    <w:pPr>
      <w:keepNext/>
      <w:spacing w:line="360" w:lineRule="auto"/>
      <w:jc w:val="right"/>
    </w:pPr>
    <w:rPr>
      <w:sz w:val="28"/>
      <w:szCs w:val="28"/>
      <w:lang w:val="uk-UA"/>
    </w:rPr>
  </w:style>
  <w:style w:type="paragraph" w:customStyle="1" w:styleId="3ffffa">
    <w:name w:val="çŕăîëîâîę 3"/>
    <w:basedOn w:val="afffffffffffffffffffffffffffa"/>
    <w:next w:val="afffffffffffffffffffffffffffa"/>
    <w:uiPriority w:val="99"/>
    <w:rsid w:val="003708C4"/>
    <w:pPr>
      <w:keepNext/>
      <w:ind w:firstLine="709"/>
      <w:jc w:val="center"/>
    </w:pPr>
    <w:rPr>
      <w:b/>
      <w:bCs/>
      <w:sz w:val="24"/>
      <w:szCs w:val="24"/>
      <w:lang w:val="uk-UA"/>
    </w:rPr>
  </w:style>
  <w:style w:type="paragraph" w:customStyle="1" w:styleId="4fffb">
    <w:name w:val="çŕăîëîâîę 4"/>
    <w:basedOn w:val="afffffffffffffffffffffffffffa"/>
    <w:next w:val="afffffffffffffffffffffffffffa"/>
    <w:uiPriority w:val="99"/>
    <w:rsid w:val="003708C4"/>
    <w:pPr>
      <w:keepNext/>
      <w:jc w:val="both"/>
    </w:pPr>
    <w:rPr>
      <w:b/>
      <w:bCs/>
      <w:lang w:val="uk-UA"/>
    </w:rPr>
  </w:style>
  <w:style w:type="paragraph" w:customStyle="1" w:styleId="5ffd">
    <w:name w:val="çŕăîëîâîę 5"/>
    <w:basedOn w:val="afffffffffffffffffffffffffffa"/>
    <w:next w:val="afffffffffffffffffffffffffffa"/>
    <w:uiPriority w:val="99"/>
    <w:rsid w:val="003708C4"/>
    <w:pPr>
      <w:keepNext/>
      <w:spacing w:line="360" w:lineRule="auto"/>
      <w:ind w:firstLine="567"/>
      <w:jc w:val="both"/>
    </w:pPr>
    <w:rPr>
      <w:b/>
      <w:bCs/>
      <w:color w:val="FF0000"/>
      <w:spacing w:val="-6"/>
      <w:sz w:val="24"/>
      <w:szCs w:val="24"/>
      <w:lang w:val="uk-UA"/>
    </w:rPr>
  </w:style>
  <w:style w:type="paragraph" w:customStyle="1" w:styleId="6ff3">
    <w:name w:val="çŕăîëîâîę 6"/>
    <w:basedOn w:val="afffffffffffffffffffffffffffa"/>
    <w:next w:val="afffffffffffffffffffffffffffa"/>
    <w:uiPriority w:val="99"/>
    <w:rsid w:val="003708C4"/>
    <w:pPr>
      <w:keepNext/>
      <w:spacing w:line="360" w:lineRule="auto"/>
      <w:ind w:firstLine="567"/>
      <w:jc w:val="both"/>
    </w:pPr>
    <w:rPr>
      <w:b/>
      <w:bCs/>
      <w:i/>
      <w:iCs/>
      <w:color w:val="FF0000"/>
      <w:sz w:val="24"/>
      <w:szCs w:val="24"/>
      <w:lang w:val="uk-UA"/>
    </w:rPr>
  </w:style>
  <w:style w:type="character" w:customStyle="1" w:styleId="afffffffffffffffffffffffffffb">
    <w:name w:val="Îńíîâíîé řđčôň"/>
    <w:uiPriority w:val="99"/>
    <w:rsid w:val="003708C4"/>
  </w:style>
  <w:style w:type="paragraph" w:customStyle="1" w:styleId="afffffffffffffffffffffffffffc">
    <w:name w:val="Íŕçâŕíčĺ"/>
    <w:basedOn w:val="afffffffffffffffffffffffffffa"/>
    <w:uiPriority w:val="99"/>
    <w:rsid w:val="003708C4"/>
    <w:pPr>
      <w:jc w:val="center"/>
    </w:pPr>
    <w:rPr>
      <w:sz w:val="36"/>
      <w:szCs w:val="36"/>
      <w:lang w:val="uk-UA"/>
    </w:rPr>
  </w:style>
  <w:style w:type="paragraph" w:customStyle="1" w:styleId="2fffffff6">
    <w:name w:val="Îńíîâíîé ňĺęńň 2"/>
    <w:basedOn w:val="afffffffffffffffffffffffffffa"/>
    <w:uiPriority w:val="99"/>
    <w:rsid w:val="003708C4"/>
    <w:pPr>
      <w:ind w:firstLine="567"/>
    </w:pPr>
    <w:rPr>
      <w:sz w:val="24"/>
      <w:szCs w:val="24"/>
      <w:lang w:val="uk-UA"/>
    </w:rPr>
  </w:style>
  <w:style w:type="paragraph" w:customStyle="1" w:styleId="2fffffff7">
    <w:name w:val="Îńíîâíîé ňĺęńň ń îňńňóďîě 2"/>
    <w:basedOn w:val="afffffffffffffffffffffffffffa"/>
    <w:uiPriority w:val="99"/>
    <w:rsid w:val="003708C4"/>
    <w:pPr>
      <w:ind w:firstLine="567"/>
      <w:jc w:val="both"/>
    </w:pPr>
    <w:rPr>
      <w:sz w:val="24"/>
      <w:szCs w:val="24"/>
      <w:lang w:val="uk-UA"/>
    </w:rPr>
  </w:style>
  <w:style w:type="paragraph" w:customStyle="1" w:styleId="afffffffffffffffffffffffffffd">
    <w:name w:val="Îńíîâíîé ňĺęńň"/>
    <w:basedOn w:val="afffffffffffffffffffffffffffa"/>
    <w:uiPriority w:val="99"/>
    <w:rsid w:val="003708C4"/>
    <w:pPr>
      <w:spacing w:line="360" w:lineRule="auto"/>
      <w:jc w:val="both"/>
    </w:pPr>
    <w:rPr>
      <w:sz w:val="28"/>
      <w:szCs w:val="28"/>
      <w:lang w:val="uk-UA"/>
    </w:rPr>
  </w:style>
  <w:style w:type="paragraph" w:customStyle="1" w:styleId="afffffffffffffffffffffffffffe">
    <w:name w:val="Âĺđőíčé ęîëîíňčňóë"/>
    <w:basedOn w:val="afffffffffffffffffffffffffffa"/>
    <w:uiPriority w:val="99"/>
    <w:rsid w:val="003708C4"/>
    <w:pPr>
      <w:tabs>
        <w:tab w:val="center" w:pos="4536"/>
        <w:tab w:val="right" w:pos="9072"/>
      </w:tabs>
    </w:pPr>
  </w:style>
  <w:style w:type="character" w:customStyle="1" w:styleId="affffffffffffffffffffffffffff">
    <w:name w:val="íîěĺđ ńňđŕíčöű"/>
    <w:basedOn w:val="afffffffffffffffffffffffffffb"/>
    <w:uiPriority w:val="99"/>
    <w:rsid w:val="003708C4"/>
  </w:style>
  <w:style w:type="paragraph" w:customStyle="1" w:styleId="affffffffffffffffffffffffffff0">
    <w:name w:val="Íčćíčé ęîëîíňčňóë"/>
    <w:basedOn w:val="afffffffffffffffffffffffffffa"/>
    <w:uiPriority w:val="99"/>
    <w:rsid w:val="003708C4"/>
    <w:pPr>
      <w:tabs>
        <w:tab w:val="center" w:pos="4536"/>
        <w:tab w:val="right" w:pos="9072"/>
      </w:tabs>
    </w:pPr>
  </w:style>
  <w:style w:type="paragraph" w:customStyle="1" w:styleId="3ffffb">
    <w:name w:val="Îńíîâíîé ňĺęńň ń îňńňóďîě 3"/>
    <w:basedOn w:val="afffffffffffffffffffffffffffa"/>
    <w:uiPriority w:val="99"/>
    <w:rsid w:val="003708C4"/>
    <w:pPr>
      <w:ind w:firstLine="567"/>
      <w:jc w:val="both"/>
    </w:pPr>
    <w:rPr>
      <w:lang w:val="ru-RU"/>
    </w:rPr>
  </w:style>
  <w:style w:type="paragraph" w:customStyle="1" w:styleId="1270">
    <w:name w:val="Стиль Основной текст с отступом + Первая строка:  127 см уплотнен..."/>
    <w:basedOn w:val="affffffff1"/>
    <w:autoRedefine/>
    <w:rsid w:val="00AA145B"/>
    <w:pPr>
      <w:keepNext/>
      <w:widowControl w:val="0"/>
      <w:suppressAutoHyphens w:val="0"/>
      <w:spacing w:after="0" w:line="360" w:lineRule="auto"/>
      <w:ind w:left="0" w:firstLine="700"/>
      <w:jc w:val="both"/>
    </w:pPr>
    <w:rPr>
      <w:rFonts w:ascii="Times New Roman" w:eastAsia="Times New Roman" w:hAnsi="Times New Roman" w:cs="Times New Roman"/>
      <w:spacing w:val="-4"/>
      <w:kern w:val="28"/>
      <w:szCs w:val="20"/>
      <w:lang w:val="uk-UA" w:eastAsia="ru-RU"/>
    </w:rPr>
  </w:style>
  <w:style w:type="paragraph" w:customStyle="1" w:styleId="02">
    <w:name w:val="Стиль Основной текст с отступом + уплотненный на  02 пт"/>
    <w:basedOn w:val="affffffff1"/>
    <w:autoRedefine/>
    <w:rsid w:val="00AA145B"/>
    <w:pPr>
      <w:widowControl w:val="0"/>
      <w:suppressAutoHyphens w:val="0"/>
      <w:spacing w:after="0" w:line="360" w:lineRule="auto"/>
      <w:ind w:left="0" w:firstLine="700"/>
      <w:jc w:val="both"/>
    </w:pPr>
    <w:rPr>
      <w:rFonts w:ascii="Times New Roman" w:eastAsia="Batang" w:hAnsi="Times New Roman" w:cs="Times New Roman"/>
      <w:spacing w:val="-4"/>
      <w:kern w:val="28"/>
      <w:szCs w:val="28"/>
      <w:lang w:val="uk-UA" w:eastAsia="ru-RU"/>
    </w:rPr>
  </w:style>
  <w:style w:type="character" w:customStyle="1" w:styleId="020">
    <w:name w:val="Стиль Основной текст с отступом + уплотненный на  02 пт Знак"/>
    <w:basedOn w:val="af9"/>
    <w:rsid w:val="00AA145B"/>
    <w:rPr>
      <w:rFonts w:ascii="Times New Roman" w:eastAsia="Batang" w:hAnsi="Times New Roman"/>
      <w:spacing w:val="-4"/>
      <w:kern w:val="28"/>
      <w:sz w:val="28"/>
      <w:szCs w:val="28"/>
      <w:lang w:val="uk-UA" w:eastAsia="ru-RU" w:bidi="ar-SA"/>
    </w:rPr>
  </w:style>
  <w:style w:type="character" w:customStyle="1" w:styleId="1fffffffff4">
    <w:name w:val="Обычный отступ Знак Знак Знак1"/>
    <w:aliases w:val="Обычный отступ Знак Знак Знак Знак"/>
    <w:basedOn w:val="af"/>
    <w:rsid w:val="00AA145B"/>
    <w:rPr>
      <w:rFonts w:ascii="Arial" w:eastAsia="Batang" w:hAnsi="Arial" w:cs="Arial"/>
      <w:kern w:val="28"/>
      <w:sz w:val="28"/>
      <w:szCs w:val="28"/>
      <w:lang w:val="uk-UA" w:eastAsia="ru-RU" w:bidi="ar-SA"/>
    </w:rPr>
  </w:style>
  <w:style w:type="character" w:customStyle="1" w:styleId="2fffffff8">
    <w:name w:val="Основной текст с отступом 2 Знак Знак Знак Знак Знак Знак"/>
    <w:basedOn w:val="af"/>
    <w:rsid w:val="00AA145B"/>
    <w:rPr>
      <w:rFonts w:eastAsia="Batang"/>
      <w:kern w:val="28"/>
      <w:sz w:val="28"/>
      <w:szCs w:val="28"/>
      <w:lang w:val="uk-UA" w:eastAsia="ru-RU" w:bidi="ar-SA"/>
    </w:rPr>
  </w:style>
  <w:style w:type="paragraph" w:customStyle="1" w:styleId="ZagAref1">
    <w:name w:val="ZagAref1"/>
    <w:basedOn w:val="ae"/>
    <w:rsid w:val="00AA145B"/>
    <w:pPr>
      <w:keepNext/>
      <w:widowControl w:val="0"/>
      <w:suppressAutoHyphens w:val="0"/>
      <w:autoSpaceDE w:val="0"/>
      <w:autoSpaceDN w:val="0"/>
      <w:adjustRightInd w:val="0"/>
      <w:spacing w:line="360" w:lineRule="auto"/>
      <w:jc w:val="center"/>
      <w:outlineLvl w:val="0"/>
    </w:pPr>
    <w:rPr>
      <w:rFonts w:ascii="Times New Roman" w:eastAsia="Times New Roman" w:hAnsi="Times New Roman" w:cs="Times New Roman"/>
      <w:caps/>
      <w:lang w:val="uk-UA" w:eastAsia="uk-UA"/>
    </w:rPr>
  </w:style>
  <w:style w:type="paragraph" w:customStyle="1" w:styleId="lf12">
    <w:name w:val="Оlf1новной текст 2"/>
    <w:basedOn w:val="ae"/>
    <w:rsid w:val="00EB6B25"/>
    <w:pPr>
      <w:widowControl w:val="0"/>
      <w:suppressAutoHyphens w:val="0"/>
      <w:spacing w:after="120" w:line="360" w:lineRule="auto"/>
      <w:jc w:val="both"/>
    </w:pPr>
    <w:rPr>
      <w:rFonts w:ascii="Arial" w:eastAsia="Times New Roman" w:hAnsi="Arial" w:cs="Times New Roman"/>
      <w:snapToGrid w:val="0"/>
      <w:szCs w:val="20"/>
      <w:lang w:eastAsia="ru-RU"/>
    </w:rPr>
  </w:style>
  <w:style w:type="paragraph" w:customStyle="1" w:styleId="ref">
    <w:name w:val="ref"/>
    <w:basedOn w:val="ae"/>
    <w:rsid w:val="00EB6B25"/>
    <w:pPr>
      <w:suppressAutoHyphens w:val="0"/>
      <w:spacing w:after="120"/>
      <w:ind w:left="142" w:hanging="142"/>
      <w:jc w:val="both"/>
    </w:pPr>
    <w:rPr>
      <w:rFonts w:ascii="UkrainianTimesET" w:eastAsia="Times New Roman" w:hAnsi="UkrainianTimesET" w:cs="Times New Roman"/>
      <w:szCs w:val="20"/>
      <w:lang w:val="en-US" w:eastAsia="ru-RU"/>
    </w:rPr>
  </w:style>
  <w:style w:type="paragraph" w:customStyle="1" w:styleId="384">
    <w:name w:val="Основной текст 38"/>
    <w:basedOn w:val="21f4"/>
    <w:rsid w:val="001D7BA4"/>
    <w:pPr>
      <w:widowControl/>
    </w:pPr>
    <w:rPr>
      <w:snapToGrid/>
      <w:sz w:val="28"/>
      <w:lang w:val="uk-UA"/>
    </w:rPr>
  </w:style>
  <w:style w:type="paragraph" w:customStyle="1" w:styleId="Zag0">
    <w:name w:val="Zag"/>
    <w:basedOn w:val="Txt0"/>
    <w:uiPriority w:val="99"/>
    <w:rsid w:val="000B4601"/>
    <w:pPr>
      <w:spacing w:after="85"/>
      <w:ind w:firstLine="0"/>
      <w:jc w:val="center"/>
    </w:pPr>
    <w:rPr>
      <w:b/>
      <w:bCs/>
      <w:color w:val="auto"/>
    </w:rPr>
  </w:style>
  <w:style w:type="paragraph" w:customStyle="1" w:styleId="Txt0">
    <w:name w:val="Txt"/>
    <w:uiPriority w:val="99"/>
    <w:rsid w:val="000B4601"/>
    <w:pPr>
      <w:tabs>
        <w:tab w:val="left" w:pos="240"/>
      </w:tabs>
      <w:autoSpaceDE w:val="0"/>
      <w:autoSpaceDN w:val="0"/>
      <w:spacing w:line="234" w:lineRule="atLeast"/>
      <w:ind w:firstLine="397"/>
      <w:jc w:val="both"/>
    </w:pPr>
    <w:rPr>
      <w:rFonts w:ascii="Times New Roman" w:eastAsiaTheme="minorEastAsia" w:hAnsi="Times New Roman" w:cs="Times New Roman"/>
      <w:color w:val="000000"/>
    </w:rPr>
  </w:style>
  <w:style w:type="paragraph" w:customStyle="1" w:styleId="enoiie">
    <w:name w:val="?enoiie"/>
    <w:basedOn w:val="ae"/>
    <w:rsid w:val="007C13FF"/>
    <w:pPr>
      <w:keepLines/>
      <w:spacing w:line="360" w:lineRule="auto"/>
      <w:jc w:val="center"/>
    </w:pPr>
    <w:rPr>
      <w:rFonts w:ascii="Times New Roman" w:eastAsia="Times New Roman" w:hAnsi="Times New Roman" w:cs="Times New Roman"/>
      <w:sz w:val="28"/>
      <w:szCs w:val="20"/>
      <w:lang w:eastAsia="ru-RU"/>
    </w:rPr>
  </w:style>
  <w:style w:type="paragraph" w:customStyle="1" w:styleId="2170">
    <w:name w:val="Основной текст 217"/>
    <w:basedOn w:val="ae"/>
    <w:rsid w:val="00A07241"/>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1250">
    <w:name w:val="Стиль Красная строка + По ширине Первая строка:  125 см"/>
    <w:basedOn w:val="afff3"/>
    <w:rsid w:val="00635715"/>
    <w:pPr>
      <w:spacing w:after="0"/>
      <w:ind w:firstLine="709"/>
      <w:jc w:val="both"/>
    </w:pPr>
    <w:rPr>
      <w:rFonts w:ascii="Times New Roman" w:eastAsia="Times New Roman" w:hAnsi="Times New Roman" w:cs="Times New Roman"/>
      <w:sz w:val="28"/>
      <w:szCs w:val="28"/>
      <w:lang w:eastAsia="ru-RU"/>
    </w:rPr>
  </w:style>
  <w:style w:type="paragraph" w:customStyle="1" w:styleId="1412">
    <w:name w:val="Стиль Красная строка + 14 пт1"/>
    <w:basedOn w:val="afff3"/>
    <w:autoRedefine/>
    <w:rsid w:val="00635715"/>
    <w:pPr>
      <w:spacing w:after="0"/>
      <w:ind w:firstLine="540"/>
      <w:jc w:val="both"/>
    </w:pPr>
    <w:rPr>
      <w:rFonts w:ascii="Times New Roman" w:eastAsia="Times New Roman" w:hAnsi="Times New Roman" w:cs="Times New Roman"/>
      <w:sz w:val="28"/>
      <w:szCs w:val="28"/>
      <w:lang w:eastAsia="ru-RU"/>
    </w:rPr>
  </w:style>
  <w:style w:type="character" w:customStyle="1" w:styleId="1413">
    <w:name w:val="Стиль Красная строка + 14 пт полужирный Знак1"/>
    <w:basedOn w:val="af"/>
    <w:locked/>
    <w:rsid w:val="00635715"/>
    <w:rPr>
      <w:b/>
      <w:bCs/>
      <w:sz w:val="24"/>
      <w:szCs w:val="24"/>
      <w:lang w:val="ru-RU" w:eastAsia="ru-RU"/>
    </w:rPr>
  </w:style>
  <w:style w:type="paragraph" w:customStyle="1" w:styleId="156">
    <w:name w:val="Основной текст с отступом15"/>
    <w:basedOn w:val="ae"/>
    <w:rsid w:val="00BF47EB"/>
    <w:pPr>
      <w:suppressAutoHyphens w:val="0"/>
      <w:spacing w:after="120"/>
      <w:ind w:left="283"/>
    </w:pPr>
    <w:rPr>
      <w:rFonts w:ascii="Times New Roman" w:eastAsia="Times New Roman" w:hAnsi="Times New Roman" w:cs="Times New Roman"/>
      <w:lang w:eastAsia="ru-RU"/>
    </w:rPr>
  </w:style>
  <w:style w:type="paragraph" w:customStyle="1" w:styleId="14f5">
    <w:name w:val="Стиль Красная строка + 14 пт"/>
    <w:basedOn w:val="afff3"/>
    <w:autoRedefine/>
    <w:rsid w:val="00BF47EB"/>
    <w:pPr>
      <w:spacing w:after="0"/>
      <w:ind w:firstLine="540"/>
      <w:jc w:val="both"/>
    </w:pPr>
    <w:rPr>
      <w:rFonts w:ascii="Times New Roman" w:eastAsia="Times New Roman" w:hAnsi="Times New Roman" w:cs="Times New Roman"/>
      <w:sz w:val="28"/>
      <w:szCs w:val="28"/>
      <w:lang w:eastAsia="ru-RU"/>
    </w:rPr>
  </w:style>
  <w:style w:type="paragraph" w:customStyle="1" w:styleId="14f6">
    <w:name w:val="Стиль Красная строка + 14 пт полужирный"/>
    <w:basedOn w:val="afff3"/>
    <w:rsid w:val="00BF47EB"/>
    <w:pPr>
      <w:spacing w:after="0"/>
      <w:ind w:firstLine="709"/>
      <w:jc w:val="both"/>
    </w:pPr>
    <w:rPr>
      <w:rFonts w:ascii="Times New Roman" w:eastAsia="Times New Roman" w:hAnsi="Times New Roman" w:cs="Times New Roman"/>
      <w:b/>
      <w:bCs/>
      <w:sz w:val="28"/>
      <w:szCs w:val="28"/>
      <w:lang w:eastAsia="ru-RU"/>
    </w:rPr>
  </w:style>
  <w:style w:type="character" w:customStyle="1" w:styleId="14f7">
    <w:name w:val="Стиль Красная строка + 14 пт полужирный Знак"/>
    <w:basedOn w:val="af"/>
    <w:rsid w:val="00BF47EB"/>
    <w:rPr>
      <w:b/>
      <w:bCs/>
      <w:sz w:val="24"/>
      <w:szCs w:val="24"/>
      <w:lang w:val="ru-RU" w:eastAsia="ru-RU"/>
    </w:rPr>
  </w:style>
  <w:style w:type="paragraph" w:customStyle="1" w:styleId="BulletItem">
    <w:name w:val="Bullet Item"/>
    <w:basedOn w:val="ae"/>
    <w:uiPriority w:val="99"/>
    <w:rsid w:val="00F20F39"/>
    <w:pPr>
      <w:numPr>
        <w:ilvl w:val="1"/>
        <w:numId w:val="61"/>
      </w:numPr>
      <w:suppressAutoHyphens w:val="0"/>
    </w:pPr>
    <w:rPr>
      <w:rFonts w:ascii="Times New Roman" w:eastAsia="Times New Roman" w:hAnsi="Times New Roman" w:cs="Times New Roman"/>
      <w:lang w:eastAsia="ru-RU"/>
    </w:rPr>
  </w:style>
  <w:style w:type="paragraph" w:customStyle="1" w:styleId="1101">
    <w:name w:val="Заголовок 110"/>
    <w:basedOn w:val="ae"/>
    <w:next w:val="ae"/>
    <w:rsid w:val="00F20F39"/>
    <w:pPr>
      <w:keepNext/>
      <w:suppressAutoHyphens w:val="0"/>
      <w:spacing w:before="40"/>
    </w:pPr>
    <w:rPr>
      <w:rFonts w:ascii="Times New Roman" w:eastAsia="Times New Roman" w:hAnsi="Times New Roman" w:cs="Times New Roman"/>
      <w:b/>
      <w:kern w:val="28"/>
      <w:szCs w:val="20"/>
      <w:lang w:val="en-US" w:eastAsia="ru-RU"/>
    </w:rPr>
  </w:style>
  <w:style w:type="paragraph" w:customStyle="1" w:styleId="2102">
    <w:name w:val="Заголовок 210"/>
    <w:basedOn w:val="1101"/>
    <w:next w:val="ae"/>
    <w:rsid w:val="00F20F39"/>
    <w:pPr>
      <w:tabs>
        <w:tab w:val="num" w:pos="360"/>
      </w:tabs>
      <w:ind w:left="360" w:hanging="360"/>
      <w:outlineLvl w:val="0"/>
    </w:pPr>
  </w:style>
  <w:style w:type="paragraph" w:customStyle="1" w:styleId="392">
    <w:name w:val="Заголовок 39"/>
    <w:basedOn w:val="2102"/>
    <w:next w:val="ae"/>
    <w:rsid w:val="00F20F39"/>
    <w:pPr>
      <w:ind w:left="703" w:hanging="283"/>
      <w:outlineLvl w:val="1"/>
    </w:pPr>
    <w:rPr>
      <w:b w:val="0"/>
      <w:i/>
      <w:sz w:val="22"/>
    </w:rPr>
  </w:style>
  <w:style w:type="paragraph" w:customStyle="1" w:styleId="440">
    <w:name w:val="Заголовок 44"/>
    <w:basedOn w:val="392"/>
    <w:next w:val="ae"/>
    <w:rsid w:val="00F20F39"/>
    <w:pPr>
      <w:ind w:left="360" w:hanging="360"/>
      <w:outlineLvl w:val="2"/>
    </w:pPr>
  </w:style>
  <w:style w:type="paragraph" w:customStyle="1" w:styleId="540">
    <w:name w:val="Заголовок 54"/>
    <w:basedOn w:val="ae"/>
    <w:next w:val="ae"/>
    <w:rsid w:val="00F20F39"/>
    <w:pPr>
      <w:suppressAutoHyphens w:val="0"/>
      <w:spacing w:before="40"/>
    </w:pPr>
    <w:rPr>
      <w:rFonts w:ascii="Times New Roman" w:eastAsia="Times New Roman" w:hAnsi="Times New Roman" w:cs="Times New Roman"/>
      <w:i/>
      <w:sz w:val="22"/>
      <w:szCs w:val="20"/>
      <w:lang w:val="en-US" w:eastAsia="ru-RU"/>
    </w:rPr>
  </w:style>
  <w:style w:type="paragraph" w:customStyle="1" w:styleId="660">
    <w:name w:val="Заголовок 66"/>
    <w:basedOn w:val="ae"/>
    <w:next w:val="ae"/>
    <w:rsid w:val="00F20F39"/>
    <w:pPr>
      <w:suppressAutoHyphens w:val="0"/>
      <w:spacing w:before="240" w:after="60"/>
      <w:jc w:val="both"/>
    </w:pPr>
    <w:rPr>
      <w:rFonts w:ascii="Arial" w:eastAsia="Times New Roman" w:hAnsi="Arial" w:cs="Times New Roman"/>
      <w:i/>
      <w:sz w:val="22"/>
      <w:szCs w:val="20"/>
      <w:lang w:val="en-US" w:eastAsia="ru-RU"/>
    </w:rPr>
  </w:style>
  <w:style w:type="paragraph" w:customStyle="1" w:styleId="750">
    <w:name w:val="Заголовок 75"/>
    <w:basedOn w:val="ae"/>
    <w:next w:val="ae"/>
    <w:rsid w:val="00F20F39"/>
    <w:pPr>
      <w:suppressAutoHyphens w:val="0"/>
      <w:spacing w:before="240" w:after="60"/>
      <w:jc w:val="both"/>
    </w:pPr>
    <w:rPr>
      <w:rFonts w:ascii="Arial" w:eastAsia="Times New Roman" w:hAnsi="Arial" w:cs="Times New Roman"/>
      <w:sz w:val="18"/>
      <w:szCs w:val="20"/>
      <w:lang w:val="en-US" w:eastAsia="ru-RU"/>
    </w:rPr>
  </w:style>
  <w:style w:type="paragraph" w:customStyle="1" w:styleId="821">
    <w:name w:val="Заголовок 82"/>
    <w:basedOn w:val="ae"/>
    <w:next w:val="ae"/>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920">
    <w:name w:val="Заголовок 92"/>
    <w:basedOn w:val="ae"/>
    <w:next w:val="ae"/>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22a">
    <w:name w:val="Обычный22"/>
    <w:rsid w:val="00F20F39"/>
    <w:pPr>
      <w:spacing w:before="40"/>
      <w:ind w:firstLine="720"/>
      <w:jc w:val="both"/>
    </w:pPr>
    <w:rPr>
      <w:rFonts w:ascii="Times New Roman" w:eastAsia="Times New Roman" w:hAnsi="Times New Roman" w:cs="Times New Roman"/>
      <w:sz w:val="24"/>
    </w:rPr>
  </w:style>
  <w:style w:type="character" w:customStyle="1" w:styleId="affffffffffffffffffffffffffff1">
    <w:name w:val="Математический"/>
    <w:basedOn w:val="af"/>
    <w:uiPriority w:val="99"/>
    <w:rsid w:val="0003239B"/>
    <w:rPr>
      <w:rFonts w:ascii="Monotype Corsiva" w:hAnsi="Monotype Corsiva" w:cs="Monotype Corsiva"/>
      <w:i/>
      <w:iCs/>
      <w:sz w:val="28"/>
      <w:szCs w:val="28"/>
      <w:lang w:val="en-US" w:eastAsia="x-none"/>
    </w:rPr>
  </w:style>
  <w:style w:type="character" w:customStyle="1" w:styleId="affffffffffffffffffffffffffff2">
    <w:name w:val="Определение"/>
    <w:basedOn w:val="af"/>
    <w:uiPriority w:val="99"/>
    <w:rsid w:val="0003239B"/>
    <w:rPr>
      <w:b/>
      <w:bCs/>
    </w:rPr>
  </w:style>
  <w:style w:type="character" w:customStyle="1" w:styleId="itemsubtitleproduct1">
    <w:name w:val="itemsubtitleproduct1"/>
    <w:basedOn w:val="af"/>
    <w:rsid w:val="0020475E"/>
    <w:rPr>
      <w:rFonts w:ascii="Verdana" w:hAnsi="Verdana" w:hint="default"/>
      <w:b w:val="0"/>
      <w:bCs w:val="0"/>
      <w:color w:val="000000"/>
      <w:sz w:val="26"/>
      <w:szCs w:val="26"/>
    </w:rPr>
  </w:style>
  <w:style w:type="character" w:customStyle="1" w:styleId="proddetailsgen1">
    <w:name w:val="proddetailsgen1"/>
    <w:basedOn w:val="af"/>
    <w:rsid w:val="0020475E"/>
    <w:rPr>
      <w:rFonts w:ascii="Verdana" w:hAnsi="Verdana" w:hint="default"/>
      <w:color w:val="000000"/>
      <w:sz w:val="19"/>
      <w:szCs w:val="19"/>
    </w:rPr>
  </w:style>
  <w:style w:type="paragraph" w:customStyle="1" w:styleId="2180">
    <w:name w:val="Основной текст 218"/>
    <w:basedOn w:val="ae"/>
    <w:rsid w:val="00302DCA"/>
    <w:pPr>
      <w:overflowPunct w:val="0"/>
      <w:autoSpaceDE w:val="0"/>
      <w:autoSpaceDN w:val="0"/>
      <w:adjustRightInd w:val="0"/>
      <w:ind w:right="425" w:firstLine="567"/>
      <w:textAlignment w:val="baseline"/>
    </w:pPr>
    <w:rPr>
      <w:rFonts w:ascii="Times New Roman" w:eastAsia="Times New Roman" w:hAnsi="Times New Roman" w:cs="Times New Roman"/>
      <w:sz w:val="20"/>
      <w:szCs w:val="20"/>
      <w:lang w:eastAsia="ru-RU"/>
    </w:rPr>
  </w:style>
  <w:style w:type="character" w:customStyle="1" w:styleId="157">
    <w:name w:val="Гиперссылка15"/>
    <w:basedOn w:val="af"/>
    <w:rsid w:val="00302DCA"/>
    <w:rPr>
      <w:color w:val="0000FF"/>
      <w:u w:val="single"/>
    </w:rPr>
  </w:style>
  <w:style w:type="paragraph" w:customStyle="1" w:styleId="2171">
    <w:name w:val="Основной текст с отступом 217"/>
    <w:basedOn w:val="ae"/>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US" w:eastAsia="ru-RU"/>
    </w:rPr>
  </w:style>
  <w:style w:type="paragraph" w:customStyle="1" w:styleId="3150">
    <w:name w:val="Основной текст с отступом 315"/>
    <w:basedOn w:val="ae"/>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i/>
      <w:sz w:val="28"/>
      <w:szCs w:val="20"/>
      <w:lang w:eastAsia="ru-RU"/>
    </w:rPr>
  </w:style>
  <w:style w:type="paragraph" w:customStyle="1" w:styleId="5ffe">
    <w:name w:val="Схема документа5"/>
    <w:basedOn w:val="ae"/>
    <w:rsid w:val="00302DCA"/>
    <w:pPr>
      <w:shd w:val="clear" w:color="auto" w:fill="000080"/>
      <w:suppressAutoHyphens w:val="0"/>
      <w:overflowPunct w:val="0"/>
      <w:autoSpaceDE w:val="0"/>
      <w:autoSpaceDN w:val="0"/>
      <w:adjustRightInd w:val="0"/>
      <w:textAlignment w:val="baseline"/>
    </w:pPr>
    <w:rPr>
      <w:rFonts w:ascii="Tahoma" w:eastAsia="Times New Roman" w:hAnsi="Tahoma" w:cs="Times New Roman"/>
      <w:sz w:val="28"/>
      <w:szCs w:val="20"/>
      <w:lang w:val="en-US" w:eastAsia="ru-RU"/>
    </w:rPr>
  </w:style>
  <w:style w:type="paragraph" w:customStyle="1" w:styleId="Myown">
    <w:name w:val="My own"/>
    <w:basedOn w:val="ae"/>
    <w:rsid w:val="00302DCA"/>
    <w:pPr>
      <w:tabs>
        <w:tab w:val="left" w:pos="851"/>
      </w:tabs>
      <w:suppressAutoHyphens w:val="0"/>
      <w:jc w:val="both"/>
    </w:pPr>
    <w:rPr>
      <w:rFonts w:ascii="Times New Roman" w:eastAsia="Times New Roman" w:hAnsi="Times New Roman" w:cs="Times New Roman"/>
      <w:sz w:val="28"/>
      <w:lang w:val="en-US" w:eastAsia="ru-RU"/>
    </w:rPr>
  </w:style>
  <w:style w:type="paragraph" w:customStyle="1" w:styleId="7fc">
    <w:name w:val="Текст7"/>
    <w:basedOn w:val="ae"/>
    <w:rsid w:val="00302DCA"/>
    <w:pPr>
      <w:widowControl w:val="0"/>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8f7">
    <w:name w:val="Цитата8"/>
    <w:basedOn w:val="ae"/>
    <w:rsid w:val="00302DCA"/>
    <w:pPr>
      <w:suppressAutoHyphens w:val="0"/>
      <w:overflowPunct w:val="0"/>
      <w:autoSpaceDE w:val="0"/>
      <w:autoSpaceDN w:val="0"/>
      <w:adjustRightInd w:val="0"/>
      <w:ind w:left="284" w:right="3679"/>
      <w:textAlignment w:val="baseline"/>
    </w:pPr>
    <w:rPr>
      <w:rFonts w:ascii="Times New Roman" w:eastAsia="Times New Roman" w:hAnsi="Times New Roman" w:cs="Times New Roman"/>
      <w:sz w:val="28"/>
      <w:szCs w:val="20"/>
      <w:lang w:val="en-GB" w:eastAsia="ru-RU"/>
    </w:rPr>
  </w:style>
  <w:style w:type="paragraph" w:customStyle="1" w:styleId="138">
    <w:name w:val="Обычный (веб)13"/>
    <w:basedOn w:val="ae"/>
    <w:rsid w:val="00302DCA"/>
    <w:pPr>
      <w:suppressAutoHyphens w:val="0"/>
      <w:overflowPunct w:val="0"/>
      <w:autoSpaceDE w:val="0"/>
      <w:autoSpaceDN w:val="0"/>
      <w:adjustRightInd w:val="0"/>
      <w:spacing w:before="100" w:after="100"/>
      <w:textAlignment w:val="baseline"/>
    </w:pPr>
    <w:rPr>
      <w:rFonts w:ascii="Times New Roman" w:eastAsia="Times New Roman" w:hAnsi="Times New Roman" w:cs="Times New Roman"/>
      <w:szCs w:val="20"/>
      <w:lang w:eastAsia="ru-RU"/>
    </w:rPr>
  </w:style>
  <w:style w:type="paragraph" w:customStyle="1" w:styleId="HTML40">
    <w:name w:val="Стандартный HTML4"/>
    <w:basedOn w:val="ae"/>
    <w:rsid w:val="00302D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caaieiaie5">
    <w:name w:val="caaieiaie 5"/>
    <w:rsid w:val="004E2039"/>
    <w:pPr>
      <w:keepNext/>
      <w:overflowPunct w:val="0"/>
      <w:autoSpaceDE w:val="0"/>
      <w:autoSpaceDN w:val="0"/>
      <w:adjustRightInd w:val="0"/>
      <w:spacing w:line="360" w:lineRule="auto"/>
      <w:jc w:val="center"/>
      <w:textAlignment w:val="baseline"/>
    </w:pPr>
    <w:rPr>
      <w:rFonts w:ascii="Times New Roman" w:eastAsia="Times New Roman" w:hAnsi="Times New Roman" w:cs="Times New Roman"/>
      <w:sz w:val="24"/>
      <w:szCs w:val="24"/>
      <w:lang w:val="uk-UA"/>
    </w:rPr>
  </w:style>
  <w:style w:type="paragraph" w:customStyle="1" w:styleId="165">
    <w:name w:val="Основной текст с отступом16"/>
    <w:basedOn w:val="ae"/>
    <w:rsid w:val="00F41C6D"/>
    <w:pPr>
      <w:suppressAutoHyphens w:val="0"/>
      <w:spacing w:line="360" w:lineRule="auto"/>
      <w:ind w:firstLine="561"/>
      <w:jc w:val="both"/>
    </w:pPr>
    <w:rPr>
      <w:rFonts w:ascii="Times New Roman" w:eastAsia="Times New Roman" w:hAnsi="Times New Roman" w:cs="Times New Roman"/>
      <w:sz w:val="28"/>
      <w:szCs w:val="28"/>
      <w:lang w:eastAsia="ru-RU"/>
    </w:rPr>
  </w:style>
  <w:style w:type="paragraph" w:customStyle="1" w:styleId="affffffffffffffffffffffffffff3">
    <w:name w:val="НАЗВАНИЕ"/>
    <w:basedOn w:val="1"/>
    <w:next w:val="affffffffff2"/>
    <w:rsid w:val="00FE67CA"/>
    <w:pPr>
      <w:pageBreakBefore/>
      <w:numPr>
        <w:numId w:val="0"/>
      </w:numPr>
      <w:suppressAutoHyphens w:val="0"/>
      <w:spacing w:before="0" w:after="360" w:line="360" w:lineRule="auto"/>
      <w:jc w:val="center"/>
    </w:pPr>
    <w:rPr>
      <w:rFonts w:ascii="Times New Roman" w:eastAsia="Times New Roman" w:hAnsi="Times New Roman" w:cs="Times New Roman"/>
      <w:caps/>
      <w:kern w:val="0"/>
      <w:sz w:val="28"/>
      <w:szCs w:val="28"/>
      <w:lang w:eastAsia="ru-RU"/>
    </w:rPr>
  </w:style>
  <w:style w:type="character" w:customStyle="1" w:styleId="affffffffffffffffffffffffffff4">
    <w:name w:val="полужирный_курсив"/>
    <w:basedOn w:val="af"/>
    <w:rsid w:val="00FE67CA"/>
    <w:rPr>
      <w:b/>
      <w:bCs/>
      <w:i/>
      <w:iCs/>
    </w:rPr>
  </w:style>
  <w:style w:type="character" w:customStyle="1" w:styleId="1fffffffff5">
    <w:name w:val="Диссертация Знак Знак1 Знак"/>
    <w:basedOn w:val="af"/>
    <w:rsid w:val="00FE67CA"/>
    <w:rPr>
      <w:sz w:val="28"/>
      <w:szCs w:val="28"/>
      <w:lang w:val="ru-RU" w:eastAsia="ru-RU"/>
    </w:rPr>
  </w:style>
  <w:style w:type="paragraph" w:customStyle="1" w:styleId="ab">
    <w:name w:val="Библиография"/>
    <w:basedOn w:val="ae"/>
    <w:rsid w:val="00FE67CA"/>
    <w:pPr>
      <w:numPr>
        <w:numId w:val="62"/>
      </w:num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fffffff5">
    <w:name w:val="разрядка"/>
    <w:basedOn w:val="af"/>
    <w:rsid w:val="00FE67CA"/>
    <w:rPr>
      <w:spacing w:val="40"/>
    </w:rPr>
  </w:style>
  <w:style w:type="paragraph" w:customStyle="1" w:styleId="6ff4">
    <w:name w:val="Дисертация+6"/>
    <w:basedOn w:val="affffffffff2"/>
    <w:next w:val="ae"/>
    <w:rsid w:val="00FE67CA"/>
    <w:pPr>
      <w:suppressAutoHyphens w:val="0"/>
      <w:spacing w:before="120"/>
      <w:ind w:firstLine="709"/>
    </w:pPr>
    <w:rPr>
      <w:rFonts w:ascii="Times New Roman" w:eastAsia="Times New Roman" w:hAnsi="Times New Roman" w:cs="Times New Roman"/>
      <w:lang w:eastAsia="ru-RU"/>
    </w:rPr>
  </w:style>
  <w:style w:type="paragraph" w:customStyle="1" w:styleId="1fffffffff6">
    <w:name w:val="Диссертация Знак Знак1"/>
    <w:basedOn w:val="ae"/>
    <w:rsid w:val="00BE2A84"/>
    <w:pPr>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HTML22">
    <w:name w:val="Цитата HTML2"/>
    <w:basedOn w:val="af"/>
    <w:rsid w:val="00C26769"/>
    <w:rPr>
      <w:i/>
      <w:iCs/>
    </w:rPr>
  </w:style>
  <w:style w:type="paragraph" w:customStyle="1" w:styleId="237">
    <w:name w:val="Обычный23"/>
    <w:rsid w:val="00C26769"/>
    <w:rPr>
      <w:rFonts w:ascii="Times New Roman" w:eastAsia="Times New Roman" w:hAnsi="Times New Roman" w:cs="Times New Roman"/>
      <w:sz w:val="26"/>
    </w:rPr>
  </w:style>
  <w:style w:type="character" w:customStyle="1" w:styleId="HTML41">
    <w:name w:val="Пишущая машинка HTML4"/>
    <w:basedOn w:val="af"/>
    <w:rsid w:val="00316777"/>
    <w:rPr>
      <w:rFonts w:ascii="Arial Unicode MS" w:eastAsia="Arial Unicode MS" w:hAnsi="Arial Unicode MS" w:cs="Arial Unicode MS"/>
      <w:sz w:val="20"/>
      <w:szCs w:val="20"/>
    </w:rPr>
  </w:style>
  <w:style w:type="paragraph" w:customStyle="1" w:styleId="HTML50">
    <w:name w:val="Стандартный HTML5"/>
    <w:basedOn w:val="ae"/>
    <w:rsid w:val="00316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Arial Unicode MS" w:eastAsia="Arial Unicode MS" w:hAnsi="Arial Unicode MS" w:cs="Arial Unicode MS"/>
      <w:color w:val="000000"/>
      <w:sz w:val="20"/>
      <w:szCs w:val="20"/>
      <w:lang w:val="en-GB" w:eastAsia="en-US"/>
    </w:rPr>
  </w:style>
  <w:style w:type="paragraph" w:customStyle="1" w:styleId="2190">
    <w:name w:val="Основной текст 219"/>
    <w:basedOn w:val="ae"/>
    <w:rsid w:val="00073886"/>
    <w:pPr>
      <w:suppressAutoHyphens w:val="0"/>
      <w:overflowPunct w:val="0"/>
      <w:autoSpaceDE w:val="0"/>
      <w:autoSpaceDN w:val="0"/>
      <w:adjustRightInd w:val="0"/>
      <w:ind w:firstLine="709"/>
      <w:jc w:val="both"/>
      <w:textAlignment w:val="baseline"/>
    </w:pPr>
    <w:rPr>
      <w:rFonts w:ascii="Times New Roman" w:eastAsia="Times New Roman" w:hAnsi="Times New Roman" w:cs="Times New Roman"/>
      <w:szCs w:val="20"/>
      <w:lang w:eastAsia="ru-RU"/>
    </w:rPr>
  </w:style>
  <w:style w:type="paragraph" w:customStyle="1" w:styleId="2181">
    <w:name w:val="Основной текст с отступом 218"/>
    <w:basedOn w:val="ae"/>
    <w:rsid w:val="00073886"/>
    <w:pPr>
      <w:suppressAutoHyphens w:val="0"/>
      <w:overflowPunct w:val="0"/>
      <w:autoSpaceDE w:val="0"/>
      <w:autoSpaceDN w:val="0"/>
      <w:adjustRightInd w:val="0"/>
      <w:ind w:firstLine="360"/>
      <w:textAlignment w:val="baseline"/>
    </w:pPr>
    <w:rPr>
      <w:rFonts w:ascii="Times New Roman" w:eastAsia="Times New Roman" w:hAnsi="Times New Roman" w:cs="Times New Roman"/>
      <w:szCs w:val="20"/>
      <w:lang w:eastAsia="ru-RU"/>
    </w:rPr>
  </w:style>
  <w:style w:type="paragraph" w:customStyle="1" w:styleId="affffffffffffffffffffffffffff6">
    <w:name w:val="Наталя"/>
    <w:basedOn w:val="ae"/>
    <w:rsid w:val="00505229"/>
    <w:pPr>
      <w:widowControl w:val="0"/>
      <w:suppressAutoHyphens w:val="0"/>
      <w:spacing w:line="360" w:lineRule="auto"/>
      <w:ind w:firstLine="567"/>
      <w:jc w:val="both"/>
    </w:pPr>
    <w:rPr>
      <w:rFonts w:ascii="Times New Roman" w:eastAsia="Times New Roman" w:hAnsi="Times New Roman" w:cs="Times New Roman"/>
      <w:lang w:val="uk-UA" w:eastAsia="ru-RU"/>
    </w:rPr>
  </w:style>
  <w:style w:type="paragraph" w:customStyle="1" w:styleId="StyleTitle14ointLinespacing15lines">
    <w:name w:val="Style Title  14 oint + Line spacing:  1.5 lines"/>
    <w:basedOn w:val="afffffffe"/>
    <w:rsid w:val="00CC5AF3"/>
    <w:pPr>
      <w:suppressAutoHyphens w:val="0"/>
      <w:ind w:left="-567" w:right="49" w:firstLine="567"/>
    </w:pPr>
    <w:rPr>
      <w:rFonts w:ascii="Times New Roman" w:eastAsia="Times New Roman" w:hAnsi="Times New Roman" w:cs="Times New Roman"/>
      <w:caps w:val="0"/>
      <w:sz w:val="28"/>
      <w:szCs w:val="28"/>
      <w:lang w:val="uk-UA" w:eastAsia="ru-RU"/>
    </w:rPr>
  </w:style>
  <w:style w:type="character" w:customStyle="1" w:styleId="c181">
    <w:name w:val="c181"/>
    <w:basedOn w:val="af"/>
    <w:rsid w:val="00CC5AF3"/>
    <w:rPr>
      <w:rFonts w:ascii="Arial" w:hAnsi="Arial" w:cs="Arial"/>
      <w:sz w:val="24"/>
      <w:szCs w:val="24"/>
    </w:rPr>
  </w:style>
  <w:style w:type="paragraph" w:customStyle="1" w:styleId="8f8">
    <w:name w:val="Текст выноски8"/>
    <w:basedOn w:val="ae"/>
    <w:rsid w:val="00CC5AF3"/>
    <w:pPr>
      <w:suppressAutoHyphens w:val="0"/>
    </w:pPr>
    <w:rPr>
      <w:rFonts w:ascii="Tahoma" w:eastAsia="Times New Roman" w:hAnsi="Tahoma" w:cs="Tahoma"/>
      <w:sz w:val="16"/>
      <w:szCs w:val="16"/>
      <w:lang w:val="en-US" w:eastAsia="ru-RU"/>
    </w:rPr>
  </w:style>
  <w:style w:type="paragraph" w:customStyle="1" w:styleId="m4">
    <w:name w:val="m4"/>
    <w:basedOn w:val="ae"/>
    <w:rsid w:val="00CC5AF3"/>
    <w:pPr>
      <w:suppressAutoHyphens w:val="0"/>
      <w:spacing w:line="360" w:lineRule="atLeast"/>
      <w:ind w:left="514" w:right="257" w:firstLine="280"/>
      <w:jc w:val="both"/>
    </w:pPr>
    <w:rPr>
      <w:rFonts w:ascii="Times New Roman" w:eastAsia="Times New Roman" w:hAnsi="Times New Roman" w:cs="Times New Roman"/>
      <w:color w:val="000000"/>
      <w:sz w:val="26"/>
      <w:szCs w:val="26"/>
      <w:lang w:val="en-US" w:eastAsia="en-US"/>
    </w:rPr>
  </w:style>
  <w:style w:type="paragraph" w:customStyle="1" w:styleId="393">
    <w:name w:val="Основной текст 39"/>
    <w:basedOn w:val="affffffff1"/>
    <w:rsid w:val="00C66750"/>
    <w:pPr>
      <w:widowControl w:val="0"/>
      <w:suppressAutoHyphens w:val="0"/>
    </w:pPr>
    <w:rPr>
      <w:rFonts w:ascii="Times New Roman" w:eastAsia="Times New Roman" w:hAnsi="Times New Roman" w:cs="Times New Roman"/>
      <w:snapToGrid w:val="0"/>
      <w:szCs w:val="20"/>
      <w:lang w:eastAsia="ru-RU"/>
    </w:rPr>
  </w:style>
  <w:style w:type="character" w:customStyle="1" w:styleId="annh">
    <w:name w:val="annh"/>
    <w:basedOn w:val="af"/>
    <w:rsid w:val="00150BC4"/>
  </w:style>
  <w:style w:type="character" w:customStyle="1" w:styleId="mediumb-text1">
    <w:name w:val="mediumb-text1"/>
    <w:basedOn w:val="af"/>
    <w:rsid w:val="007829BB"/>
    <w:rPr>
      <w:rFonts w:ascii="Arial" w:hAnsi="Arial" w:cs="Arial" w:hint="default"/>
      <w:b/>
      <w:bCs/>
      <w:color w:val="000000"/>
      <w:sz w:val="24"/>
      <w:szCs w:val="24"/>
    </w:rPr>
  </w:style>
  <w:style w:type="paragraph" w:customStyle="1" w:styleId="affffffffffffffffffffffffffff7">
    <w:name w:val="Стиль ил"/>
    <w:basedOn w:val="ae"/>
    <w:autoRedefine/>
    <w:rsid w:val="006D040E"/>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character" w:customStyle="1" w:styleId="3ffffc">
    <w:name w:val="Пункт 3 Знак"/>
    <w:basedOn w:val="af9"/>
    <w:rsid w:val="006D040E"/>
    <w:rPr>
      <w:noProof w:val="0"/>
      <w:spacing w:val="120"/>
      <w:sz w:val="28"/>
      <w:szCs w:val="28"/>
      <w:lang w:val="ru-RU" w:eastAsia="ru-RU" w:bidi="ar-SA"/>
    </w:rPr>
  </w:style>
  <w:style w:type="paragraph" w:customStyle="1" w:styleId="3ffffd">
    <w:name w:val="Пункт 3"/>
    <w:basedOn w:val="affffffff1"/>
    <w:autoRedefine/>
    <w:rsid w:val="006D040E"/>
    <w:pPr>
      <w:suppressAutoHyphens w:val="0"/>
      <w:spacing w:after="0" w:line="360" w:lineRule="auto"/>
      <w:ind w:left="0" w:firstLine="720"/>
      <w:jc w:val="both"/>
    </w:pPr>
    <w:rPr>
      <w:rFonts w:ascii="Times New Roman" w:eastAsia="Times New Roman" w:hAnsi="Times New Roman" w:cs="Times New Roman"/>
      <w:szCs w:val="20"/>
      <w:lang w:eastAsia="ru-RU"/>
    </w:rPr>
  </w:style>
  <w:style w:type="paragraph" w:customStyle="1" w:styleId="affffffffffffffffffffffffffff8">
    <w:name w:val="Îñíîâíîé òåêñò äèññåðòàöèè"/>
    <w:basedOn w:val="ae"/>
    <w:rsid w:val="006D040E"/>
    <w:pPr>
      <w:suppressAutoHyphens w:val="0"/>
      <w:spacing w:line="360" w:lineRule="auto"/>
      <w:jc w:val="both"/>
    </w:pPr>
    <w:rPr>
      <w:rFonts w:ascii="Times New Roman" w:eastAsia="Times New Roman" w:hAnsi="Times New Roman" w:cs="Times New Roman"/>
      <w:sz w:val="28"/>
      <w:szCs w:val="20"/>
      <w:lang w:val="en-US" w:eastAsia="ru-RU"/>
    </w:rPr>
  </w:style>
  <w:style w:type="character" w:customStyle="1" w:styleId="affffffffffffffffffffffffffff9">
    <w:name w:val="Îáû÷íûé äèññåðòàöèîííûé Çíàê"/>
    <w:basedOn w:val="af"/>
    <w:rsid w:val="006D040E"/>
    <w:rPr>
      <w:noProof w:val="0"/>
      <w:sz w:val="28"/>
      <w:lang w:val="ru-RU"/>
    </w:rPr>
  </w:style>
  <w:style w:type="paragraph" w:customStyle="1" w:styleId="affffffffffffffffffffffffffffa">
    <w:name w:val="???????? ????? ???????????"/>
    <w:basedOn w:val="ae"/>
    <w:rsid w:val="006D040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val="en-US" w:eastAsia="ru-RU"/>
    </w:rPr>
  </w:style>
  <w:style w:type="paragraph" w:customStyle="1" w:styleId="ad">
    <w:name w:val="Нина_литература"/>
    <w:basedOn w:val="ae"/>
    <w:rsid w:val="006D040E"/>
    <w:pPr>
      <w:numPr>
        <w:numId w:val="43"/>
      </w:numPr>
      <w:suppressAutoHyphens w:val="0"/>
      <w:spacing w:line="360" w:lineRule="auto"/>
      <w:ind w:firstLine="340"/>
      <w:jc w:val="both"/>
    </w:pPr>
    <w:rPr>
      <w:rFonts w:ascii="A920_R" w:eastAsia="A920_R" w:hAnsi="A920_R" w:cs="Times New Roman"/>
      <w:sz w:val="28"/>
      <w:szCs w:val="20"/>
      <w:lang w:eastAsia="ru-RU"/>
    </w:rPr>
  </w:style>
  <w:style w:type="paragraph" w:customStyle="1" w:styleId="affffffffffffffffffffffffffffb">
    <w:name w:val="сновной текст"/>
    <w:basedOn w:val="ae"/>
    <w:rsid w:val="008C52F2"/>
    <w:pPr>
      <w:suppressAutoHyphens w:val="0"/>
      <w:autoSpaceDE w:val="0"/>
      <w:autoSpaceDN w:val="0"/>
      <w:jc w:val="center"/>
    </w:pPr>
    <w:rPr>
      <w:rFonts w:ascii="Times New Roman" w:eastAsia="Times New Roman" w:hAnsi="Times New Roman" w:cs="Times New Roman"/>
      <w:b/>
      <w:bCs/>
      <w:sz w:val="28"/>
      <w:szCs w:val="28"/>
      <w:lang w:val="uk-UA" w:eastAsia="ru-RU"/>
    </w:rPr>
  </w:style>
  <w:style w:type="paragraph" w:customStyle="1" w:styleId="StyleOstRed">
    <w:name w:val="StyleOstRed"/>
    <w:basedOn w:val="ae"/>
    <w:rsid w:val="008C52F2"/>
    <w:pPr>
      <w:suppressAutoHyphens w:val="0"/>
      <w:spacing w:after="120"/>
      <w:ind w:firstLine="720"/>
      <w:jc w:val="both"/>
    </w:pPr>
    <w:rPr>
      <w:rFonts w:ascii="Times New Roman" w:eastAsia="Times New Roman" w:hAnsi="Times New Roman" w:cs="Times New Roman"/>
      <w:sz w:val="28"/>
      <w:szCs w:val="28"/>
      <w:lang w:val="uk-UA" w:eastAsia="ru-RU"/>
    </w:rPr>
  </w:style>
  <w:style w:type="character" w:customStyle="1" w:styleId="7fd">
    <w:name w:val="Выделение7"/>
    <w:rsid w:val="00097381"/>
    <w:rPr>
      <w:i/>
    </w:rPr>
  </w:style>
  <w:style w:type="paragraph" w:customStyle="1" w:styleId="2112">
    <w:name w:val="Заголовок 211"/>
    <w:basedOn w:val="237"/>
    <w:next w:val="237"/>
    <w:rsid w:val="00D91C42"/>
    <w:pPr>
      <w:keepNext/>
      <w:jc w:val="center"/>
      <w:outlineLvl w:val="1"/>
    </w:pPr>
    <w:rPr>
      <w:b/>
      <w:sz w:val="24"/>
      <w:lang w:val="uk-UA"/>
    </w:rPr>
  </w:style>
  <w:style w:type="character" w:customStyle="1" w:styleId="1fffffffff7">
    <w:name w:val="Основной текст Знак Знак1 Знак Знак Знак"/>
    <w:basedOn w:val="af"/>
    <w:rsid w:val="005C674B"/>
    <w:rPr>
      <w:sz w:val="28"/>
      <w:lang w:val="uk-UA" w:eastAsia="ru-RU" w:bidi="ar-SA"/>
    </w:rPr>
  </w:style>
  <w:style w:type="character" w:customStyle="1" w:styleId="affffffffffffffffffffffffffffc">
    <w:name w:val="Основной текст Знак Знак Знак Зна"/>
    <w:basedOn w:val="af"/>
    <w:rsid w:val="005C674B"/>
    <w:rPr>
      <w:sz w:val="28"/>
      <w:lang w:val="uk-UA" w:eastAsia="ru-RU" w:bidi="ar-SA"/>
    </w:rPr>
  </w:style>
  <w:style w:type="paragraph" w:customStyle="1" w:styleId="112pt">
    <w:name w:val="Стиль Заголовок 1 + 12 pt все прописные влево"/>
    <w:basedOn w:val="1"/>
    <w:rsid w:val="007A055E"/>
    <w:pPr>
      <w:numPr>
        <w:numId w:val="0"/>
      </w:numPr>
      <w:suppressAutoHyphens w:val="0"/>
      <w:spacing w:before="0" w:after="0"/>
    </w:pPr>
    <w:rPr>
      <w:rFonts w:ascii="Times New Roman" w:eastAsia="Times New Roman" w:hAnsi="Times New Roman" w:cs="Times New Roman"/>
      <w:kern w:val="0"/>
      <w:sz w:val="24"/>
      <w:szCs w:val="24"/>
      <w:lang w:val="uk-UA" w:eastAsia="ru-RU"/>
    </w:rPr>
  </w:style>
  <w:style w:type="paragraph" w:styleId="5fff">
    <w:name w:val="List Bullet 5"/>
    <w:basedOn w:val="ae"/>
    <w:autoRedefine/>
    <w:semiHidden/>
    <w:rsid w:val="007A055E"/>
    <w:pPr>
      <w:tabs>
        <w:tab w:val="num" w:pos="1492"/>
      </w:tabs>
      <w:suppressAutoHyphens w:val="0"/>
      <w:ind w:left="1492" w:hanging="360"/>
    </w:pPr>
    <w:rPr>
      <w:rFonts w:ascii="Times New Roman" w:eastAsia="Times New Roman" w:hAnsi="Times New Roman" w:cs="Times New Roman"/>
      <w:lang w:eastAsia="ru-RU"/>
    </w:rPr>
  </w:style>
  <w:style w:type="paragraph" w:customStyle="1" w:styleId="244">
    <w:name w:val="Обычный24"/>
    <w:rsid w:val="006D1457"/>
    <w:pPr>
      <w:widowControl w:val="0"/>
      <w:spacing w:line="480" w:lineRule="auto"/>
      <w:ind w:firstLine="1280"/>
    </w:pPr>
    <w:rPr>
      <w:rFonts w:ascii="Times New Roman" w:eastAsia="Times New Roman" w:hAnsi="Times New Roman" w:cs="Times New Roman"/>
      <w:snapToGrid w:val="0"/>
      <w:sz w:val="24"/>
      <w:lang w:val="uk-UA"/>
    </w:rPr>
  </w:style>
  <w:style w:type="character" w:customStyle="1" w:styleId="menuextr1">
    <w:name w:val="menu_extr1"/>
    <w:basedOn w:val="af"/>
    <w:rsid w:val="00D0396E"/>
    <w:rPr>
      <w:rFonts w:ascii="Tahoma" w:hAnsi="Tahoma" w:cs="Tahoma"/>
      <w:b/>
      <w:bCs/>
      <w:color w:val="CC3300"/>
      <w:sz w:val="18"/>
      <w:szCs w:val="18"/>
    </w:rPr>
  </w:style>
  <w:style w:type="paragraph" w:customStyle="1" w:styleId="139">
    <w:name w:val="Название13"/>
    <w:basedOn w:val="ae"/>
    <w:rsid w:val="00D0396E"/>
    <w:pPr>
      <w:suppressAutoHyphens w:val="0"/>
      <w:spacing w:before="240"/>
      <w:jc w:val="center"/>
    </w:pPr>
    <w:rPr>
      <w:rFonts w:ascii="Times" w:eastAsia="Times New Roman" w:hAnsi="Times" w:cs="Times"/>
      <w:b/>
      <w:bCs/>
      <w:color w:val="000000"/>
      <w:sz w:val="36"/>
      <w:szCs w:val="36"/>
      <w:lang w:eastAsia="ru-RU"/>
    </w:rPr>
  </w:style>
  <w:style w:type="paragraph" w:customStyle="1" w:styleId="10f1">
    <w:name w:val="Подзаголовок10"/>
    <w:basedOn w:val="ae"/>
    <w:rsid w:val="00D0396E"/>
    <w:pPr>
      <w:suppressAutoHyphens w:val="0"/>
      <w:jc w:val="center"/>
    </w:pPr>
    <w:rPr>
      <w:rFonts w:ascii="Times" w:eastAsia="Times New Roman" w:hAnsi="Times" w:cs="Times"/>
      <w:color w:val="000000"/>
      <w:sz w:val="36"/>
      <w:szCs w:val="36"/>
      <w:lang w:eastAsia="ru-RU"/>
    </w:rPr>
  </w:style>
  <w:style w:type="character" w:customStyle="1" w:styleId="sfcopy">
    <w:name w:val="sfcopy"/>
    <w:basedOn w:val="af"/>
    <w:rsid w:val="00A7691E"/>
  </w:style>
  <w:style w:type="paragraph" w:customStyle="1" w:styleId="174">
    <w:name w:val="Основной текст с отступом17"/>
    <w:basedOn w:val="ae"/>
    <w:rsid w:val="00163B9C"/>
    <w:pPr>
      <w:suppressAutoHyphens w:val="0"/>
      <w:spacing w:after="120"/>
      <w:ind w:left="283"/>
    </w:pPr>
    <w:rPr>
      <w:rFonts w:ascii="Times New Roman" w:eastAsia="Times New Roman" w:hAnsi="Times New Roman" w:cs="Times New Roman"/>
      <w:lang w:eastAsia="ru-RU"/>
    </w:rPr>
  </w:style>
  <w:style w:type="paragraph" w:customStyle="1" w:styleId="affffffffffffffffffffffffffffd">
    <w:name w:val="Шап"/>
    <w:basedOn w:val="affffffffffffffffffffffffffffe"/>
    <w:rsid w:val="00FA21BF"/>
    <w:pPr>
      <w:jc w:val="center"/>
    </w:pPr>
    <w:rPr>
      <w:b/>
      <w:bCs/>
    </w:rPr>
  </w:style>
  <w:style w:type="paragraph" w:customStyle="1" w:styleId="affffffffffffffffffffffffffffe">
    <w:name w:val="Таб"/>
    <w:basedOn w:val="ae"/>
    <w:rsid w:val="00FA21BF"/>
    <w:pPr>
      <w:suppressAutoHyphens w:val="0"/>
      <w:overflowPunct w:val="0"/>
      <w:autoSpaceDE w:val="0"/>
      <w:autoSpaceDN w:val="0"/>
      <w:adjustRightInd w:val="0"/>
      <w:textAlignment w:val="baseline"/>
    </w:pPr>
    <w:rPr>
      <w:rFonts w:ascii="UkrainianJournalSans" w:eastAsia="Times New Roman" w:hAnsi="UkrainianJournalSans" w:cs="UkrainianJournalSans"/>
      <w:sz w:val="20"/>
      <w:szCs w:val="20"/>
      <w:lang w:eastAsia="ru-RU"/>
    </w:rPr>
  </w:style>
  <w:style w:type="paragraph" w:customStyle="1" w:styleId="2fffffff9">
    <w:name w:val="нумеров_2"/>
    <w:basedOn w:val="ae"/>
    <w:rsid w:val="00FA21BF"/>
    <w:pPr>
      <w:tabs>
        <w:tab w:val="left" w:pos="709"/>
        <w:tab w:val="left" w:pos="993"/>
        <w:tab w:val="left" w:leader="underscore" w:pos="6521"/>
      </w:tabs>
      <w:suppressAutoHyphens w:val="0"/>
      <w:overflowPunct w:val="0"/>
      <w:autoSpaceDE w:val="0"/>
      <w:autoSpaceDN w:val="0"/>
      <w:adjustRightInd w:val="0"/>
      <w:ind w:left="709" w:hanging="283"/>
      <w:jc w:val="both"/>
      <w:textAlignment w:val="baseline"/>
    </w:pPr>
    <w:rPr>
      <w:rFonts w:ascii="UkrainianSchoolBook" w:eastAsia="Times New Roman" w:hAnsi="UkrainianSchoolBook" w:cs="UkrainianSchoolBook"/>
      <w:sz w:val="22"/>
      <w:szCs w:val="22"/>
      <w:lang w:eastAsia="ru-RU"/>
    </w:rPr>
  </w:style>
  <w:style w:type="paragraph" w:customStyle="1" w:styleId="afffffffffffffffffffffffffffff">
    <w:name w:val="ТаблНом"/>
    <w:basedOn w:val="ae"/>
    <w:rsid w:val="00FA21BF"/>
    <w:pPr>
      <w:keepNext/>
      <w:suppressAutoHyphens w:val="0"/>
      <w:overflowPunct w:val="0"/>
      <w:autoSpaceDE w:val="0"/>
      <w:autoSpaceDN w:val="0"/>
      <w:adjustRightInd w:val="0"/>
      <w:spacing w:before="120"/>
      <w:ind w:firstLine="284"/>
      <w:jc w:val="right"/>
      <w:textAlignment w:val="baseline"/>
    </w:pPr>
    <w:rPr>
      <w:rFonts w:ascii="UkrainianSchoolBook" w:eastAsia="Times New Roman" w:hAnsi="UkrainianSchoolBook" w:cs="UkrainianSchoolBook"/>
      <w:i/>
      <w:iCs/>
      <w:sz w:val="22"/>
      <w:szCs w:val="22"/>
      <w:lang w:eastAsia="ru-RU"/>
    </w:rPr>
  </w:style>
  <w:style w:type="table" w:styleId="1fffffffff8">
    <w:name w:val="Table Classic 1"/>
    <w:basedOn w:val="af0"/>
    <w:rsid w:val="00FA21BF"/>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255">
    <w:name w:val="Обычный25"/>
    <w:rsid w:val="0005224F"/>
    <w:pPr>
      <w:widowControl w:val="0"/>
      <w:spacing w:line="300" w:lineRule="auto"/>
      <w:ind w:firstLine="1160"/>
      <w:jc w:val="both"/>
    </w:pPr>
    <w:rPr>
      <w:rFonts w:ascii="Times New Roman" w:eastAsia="Times New Roman" w:hAnsi="Times New Roman" w:cs="Times New Roman"/>
      <w:snapToGrid w:val="0"/>
      <w:sz w:val="24"/>
      <w:lang w:val="uk-UA"/>
    </w:rPr>
  </w:style>
  <w:style w:type="paragraph" w:customStyle="1" w:styleId="184">
    <w:name w:val="Основной текст с отступом18"/>
    <w:basedOn w:val="ae"/>
    <w:rsid w:val="00CE1BDF"/>
    <w:pPr>
      <w:suppressAutoHyphens w:val="0"/>
      <w:spacing w:line="360" w:lineRule="auto"/>
      <w:ind w:left="2977"/>
    </w:pPr>
    <w:rPr>
      <w:rFonts w:ascii="Times New Roman" w:eastAsia="Times New Roman" w:hAnsi="Times New Roman" w:cs="Times New Roman"/>
      <w:sz w:val="28"/>
      <w:szCs w:val="28"/>
      <w:lang w:eastAsia="ru-RU"/>
    </w:rPr>
  </w:style>
  <w:style w:type="paragraph" w:customStyle="1" w:styleId="2200">
    <w:name w:val="Основной текст 220"/>
    <w:basedOn w:val="ae"/>
    <w:rsid w:val="009976E4"/>
    <w:pPr>
      <w:suppressAutoHyphens w:val="0"/>
      <w:ind w:firstLine="567"/>
    </w:pPr>
    <w:rPr>
      <w:rFonts w:ascii="Times New Roman" w:eastAsia="Times New Roman" w:hAnsi="Times New Roman" w:cs="Times New Roman"/>
      <w:sz w:val="28"/>
      <w:szCs w:val="20"/>
      <w:lang w:val="uk-UA" w:eastAsia="ru-RU"/>
    </w:rPr>
  </w:style>
  <w:style w:type="paragraph" w:customStyle="1" w:styleId="afffffffffffffffffffffffffffff0">
    <w:name w:val="Заголовок обложки"/>
    <w:basedOn w:val="ae"/>
    <w:next w:val="ae"/>
    <w:rsid w:val="00744262"/>
    <w:pPr>
      <w:keepNext/>
      <w:keepLines/>
      <w:suppressAutoHyphens w:val="0"/>
      <w:spacing w:before="780" w:after="420"/>
      <w:ind w:left="851" w:right="352"/>
      <w:jc w:val="center"/>
    </w:pPr>
    <w:rPr>
      <w:rFonts w:ascii="Times New Roman CYR" w:eastAsia="Times New Roman" w:hAnsi="Times New Roman CYR" w:cs="Times New Roman"/>
      <w:b/>
      <w:spacing w:val="5"/>
      <w:kern w:val="28"/>
      <w:sz w:val="40"/>
      <w:szCs w:val="20"/>
      <w:lang w:eastAsia="ru-RU"/>
    </w:rPr>
  </w:style>
  <w:style w:type="paragraph" w:customStyle="1" w:styleId="rispidpis">
    <w:name w:val="ris_pidpis"/>
    <w:basedOn w:val="ae"/>
    <w:rsid w:val="00F4563F"/>
    <w:pPr>
      <w:suppressAutoHyphens w:val="0"/>
      <w:spacing w:before="120"/>
      <w:jc w:val="center"/>
    </w:pPr>
    <w:rPr>
      <w:rFonts w:ascii="Times New Roman" w:eastAsia="Times New Roman" w:hAnsi="Times New Roman" w:cs="Times New Roman"/>
      <w:b/>
      <w:sz w:val="28"/>
      <w:szCs w:val="20"/>
      <w:lang w:eastAsia="en-US"/>
    </w:rPr>
  </w:style>
  <w:style w:type="paragraph" w:customStyle="1" w:styleId="rispidpisbott">
    <w:name w:val="ris_pidpis_bott"/>
    <w:basedOn w:val="ae"/>
    <w:rsid w:val="00F4563F"/>
    <w:pPr>
      <w:suppressAutoHyphens w:val="0"/>
      <w:spacing w:before="240" w:after="240"/>
      <w:jc w:val="center"/>
    </w:pPr>
    <w:rPr>
      <w:rFonts w:ascii="Arial" w:eastAsia="Times New Roman" w:hAnsi="Arial" w:cs="Times New Roman"/>
      <w:noProof/>
      <w:sz w:val="20"/>
      <w:szCs w:val="20"/>
      <w:lang w:val="en-US" w:eastAsia="en-US"/>
    </w:rPr>
  </w:style>
  <w:style w:type="paragraph" w:customStyle="1" w:styleId="12f1">
    <w:name w:val="12_Ч"/>
    <w:basedOn w:val="ae"/>
    <w:rsid w:val="00F4563F"/>
    <w:pPr>
      <w:widowControl w:val="0"/>
      <w:suppressAutoHyphens w:val="0"/>
      <w:adjustRightInd w:val="0"/>
      <w:ind w:firstLine="284"/>
      <w:jc w:val="both"/>
      <w:textAlignment w:val="baseline"/>
    </w:pPr>
    <w:rPr>
      <w:rFonts w:ascii="Times New Roman" w:eastAsia="Times New Roman" w:hAnsi="Times New Roman" w:cs="Times New Roman"/>
      <w:spacing w:val="-6"/>
      <w:lang w:eastAsia="ru-RU"/>
    </w:rPr>
  </w:style>
  <w:style w:type="paragraph" w:customStyle="1" w:styleId="bb">
    <w:name w:val="bb"/>
    <w:basedOn w:val="ae"/>
    <w:rsid w:val="00F4563F"/>
    <w:pPr>
      <w:widowControl w:val="0"/>
      <w:numPr>
        <w:numId w:val="63"/>
      </w:numPr>
      <w:suppressAutoHyphens w:val="0"/>
      <w:overflowPunct w:val="0"/>
      <w:autoSpaceDE w:val="0"/>
      <w:autoSpaceDN w:val="0"/>
      <w:adjustRightInd w:val="0"/>
      <w:jc w:val="both"/>
    </w:pPr>
    <w:rPr>
      <w:rFonts w:ascii="Times New Roman" w:eastAsia="Times New Roman" w:hAnsi="Times New Roman" w:cs="Times New Roman"/>
      <w:spacing w:val="-6"/>
      <w:sz w:val="22"/>
      <w:szCs w:val="22"/>
      <w:lang w:eastAsia="ru-RU"/>
    </w:rPr>
  </w:style>
  <w:style w:type="paragraph" w:customStyle="1" w:styleId="1fffffffff9">
    <w:name w:val="ав_1"/>
    <w:basedOn w:val="1"/>
    <w:rsid w:val="00F4563F"/>
    <w:pPr>
      <w:keepNext w:val="0"/>
      <w:numPr>
        <w:numId w:val="0"/>
      </w:numPr>
      <w:suppressAutoHyphens w:val="0"/>
      <w:spacing w:before="120" w:after="120"/>
      <w:ind w:firstLine="720"/>
      <w:jc w:val="both"/>
    </w:pPr>
    <w:rPr>
      <w:rFonts w:ascii="Arial" w:eastAsia="Times New Roman" w:hAnsi="Arial" w:cs="Arial"/>
      <w:spacing w:val="-6"/>
      <w:kern w:val="32"/>
      <w:sz w:val="24"/>
      <w:szCs w:val="24"/>
      <w:lang w:val="en-US" w:eastAsia="ru-RU"/>
    </w:rPr>
  </w:style>
  <w:style w:type="paragraph" w:customStyle="1" w:styleId="2191">
    <w:name w:val="Основной текст с отступом 219"/>
    <w:basedOn w:val="ae"/>
    <w:rsid w:val="00B95EBC"/>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Iniiaiieoaenonionooiii3">
    <w:name w:val="Iniiaiie oaeno n ionooiii 3"/>
    <w:basedOn w:val="ae"/>
    <w:rsid w:val="006142C5"/>
    <w:pPr>
      <w:suppressAutoHyphens w:val="0"/>
      <w:ind w:firstLine="720"/>
      <w:jc w:val="both"/>
    </w:pPr>
    <w:rPr>
      <w:rFonts w:ascii="Arial" w:eastAsia="Times New Roman" w:hAnsi="Arial" w:cs="Times New Roman"/>
      <w:szCs w:val="20"/>
      <w:lang w:val="uk-UA" w:eastAsia="en-US"/>
    </w:rPr>
  </w:style>
  <w:style w:type="paragraph" w:customStyle="1" w:styleId="1fffffffffa">
    <w:name w:val="Подзаголовок 1"/>
    <w:basedOn w:val="ae"/>
    <w:rsid w:val="00842BD8"/>
    <w:pPr>
      <w:suppressAutoHyphens w:val="0"/>
      <w:spacing w:after="113"/>
      <w:jc w:val="center"/>
    </w:pPr>
    <w:rPr>
      <w:rFonts w:ascii="Times New Roman" w:eastAsia="Times New Roman" w:hAnsi="Times New Roman" w:cs="Times New Roman"/>
      <w:b/>
      <w:snapToGrid w:val="0"/>
      <w:szCs w:val="20"/>
      <w:lang w:eastAsia="ru-RU"/>
    </w:rPr>
  </w:style>
  <w:style w:type="paragraph" w:customStyle="1" w:styleId="-10">
    <w:name w:val="Осн-1а"/>
    <w:basedOn w:val="ae"/>
    <w:rsid w:val="00842BD8"/>
    <w:pPr>
      <w:suppressAutoHyphens w:val="0"/>
      <w:spacing w:after="57" w:line="210" w:lineRule="atLeast"/>
      <w:ind w:left="340" w:hanging="340"/>
      <w:jc w:val="both"/>
    </w:pPr>
    <w:rPr>
      <w:rFonts w:ascii="Times New Roman" w:eastAsia="Times New Roman" w:hAnsi="Times New Roman" w:cs="Times New Roman"/>
      <w:snapToGrid w:val="0"/>
      <w:sz w:val="19"/>
      <w:szCs w:val="20"/>
      <w:lang w:eastAsia="ru-RU"/>
    </w:rPr>
  </w:style>
  <w:style w:type="paragraph" w:customStyle="1" w:styleId="afffffffffffffffffffffffffffff1">
    <w:name w:val="Нормальный"/>
    <w:rsid w:val="00CA42C1"/>
    <w:pPr>
      <w:autoSpaceDE w:val="0"/>
      <w:autoSpaceDN w:val="0"/>
      <w:adjustRightInd w:val="0"/>
    </w:pPr>
    <w:rPr>
      <w:rFonts w:ascii="Times New Roman" w:eastAsia="Times New Roman" w:hAnsi="Times New Roman" w:cs="Times New Roman"/>
      <w:lang w:val="hr-HR"/>
    </w:rPr>
  </w:style>
  <w:style w:type="paragraph" w:customStyle="1" w:styleId="aenoniinee">
    <w:name w:val="aeno niinee"/>
    <w:basedOn w:val="ae"/>
    <w:rsid w:val="00991B5B"/>
    <w:pPr>
      <w:widowControl w:val="0"/>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ChapTitle">
    <w:name w:val="Chap Title"/>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720" w:after="480" w:line="300" w:lineRule="atLeast"/>
      <w:ind w:left="1417"/>
    </w:pPr>
    <w:rPr>
      <w:rFonts w:ascii="FuturaDemiC" w:eastAsia="Times New Roman" w:hAnsi="FuturaDemiC" w:cs="FuturaDemiC"/>
      <w:b/>
      <w:bCs/>
      <w:sz w:val="26"/>
      <w:szCs w:val="26"/>
    </w:rPr>
  </w:style>
  <w:style w:type="paragraph" w:customStyle="1" w:styleId="LitText">
    <w:name w:val="Lit Text"/>
    <w:rsid w:val="00991B5B"/>
    <w:pPr>
      <w:widowControl w:val="0"/>
      <w:autoSpaceDE w:val="0"/>
      <w:autoSpaceDN w:val="0"/>
      <w:adjustRightInd w:val="0"/>
      <w:spacing w:line="216" w:lineRule="atLeast"/>
      <w:ind w:firstLine="360"/>
      <w:jc w:val="both"/>
    </w:pPr>
    <w:rPr>
      <w:rFonts w:ascii="PetersburgC" w:eastAsia="Times New Roman" w:hAnsi="PetersburgC" w:cs="PetersburgC"/>
      <w:sz w:val="18"/>
      <w:szCs w:val="18"/>
    </w:rPr>
  </w:style>
  <w:style w:type="paragraph" w:customStyle="1" w:styleId="ZFNOTJm">
    <w:name w:val="Z_FNOT Jm"/>
    <w:rsid w:val="00991B5B"/>
    <w:pPr>
      <w:widowControl w:val="0"/>
      <w:autoSpaceDE w:val="0"/>
      <w:autoSpaceDN w:val="0"/>
      <w:adjustRightInd w:val="0"/>
      <w:spacing w:line="204" w:lineRule="atLeast"/>
      <w:ind w:firstLine="300"/>
      <w:jc w:val="both"/>
    </w:pPr>
    <w:rPr>
      <w:rFonts w:ascii="PetersburgC" w:eastAsia="Times New Roman" w:hAnsi="PetersburgC" w:cs="PetersburgC"/>
      <w:sz w:val="18"/>
      <w:szCs w:val="18"/>
    </w:rPr>
  </w:style>
  <w:style w:type="paragraph" w:customStyle="1" w:styleId="ListDotted">
    <w:name w:val="List Dotted"/>
    <w:rsid w:val="00991B5B"/>
    <w:pPr>
      <w:widowControl w:val="0"/>
      <w:autoSpaceDE w:val="0"/>
      <w:autoSpaceDN w:val="0"/>
      <w:adjustRightInd w:val="0"/>
      <w:spacing w:before="20" w:line="232" w:lineRule="atLeast"/>
      <w:ind w:left="142"/>
      <w:jc w:val="both"/>
    </w:pPr>
    <w:rPr>
      <w:rFonts w:ascii="PetersburgC" w:eastAsia="Times New Roman" w:hAnsi="PetersburgC" w:cs="PetersburgC"/>
      <w:sz w:val="21"/>
      <w:szCs w:val="21"/>
    </w:rPr>
  </w:style>
  <w:style w:type="paragraph" w:customStyle="1" w:styleId="AsFootNote">
    <w:name w:val="As FootNote"/>
    <w:rsid w:val="00991B5B"/>
    <w:pPr>
      <w:widowControl w:val="0"/>
      <w:tabs>
        <w:tab w:val="left" w:pos="272"/>
      </w:tabs>
      <w:autoSpaceDE w:val="0"/>
      <w:autoSpaceDN w:val="0"/>
      <w:adjustRightInd w:val="0"/>
      <w:spacing w:before="40" w:line="212" w:lineRule="atLeast"/>
      <w:ind w:left="272" w:hanging="272"/>
      <w:jc w:val="both"/>
    </w:pPr>
    <w:rPr>
      <w:rFonts w:ascii="PetersburgC" w:eastAsia="Times New Roman" w:hAnsi="PetersburgC" w:cs="PetersburgC"/>
      <w:sz w:val="18"/>
      <w:szCs w:val="18"/>
    </w:rPr>
  </w:style>
  <w:style w:type="paragraph" w:customStyle="1" w:styleId="TableNum0">
    <w:name w:val="Table Num"/>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58" w:line="196" w:lineRule="atLeast"/>
      <w:jc w:val="right"/>
    </w:pPr>
    <w:rPr>
      <w:rFonts w:ascii="PetersburgC" w:eastAsia="Times New Roman" w:hAnsi="PetersburgC" w:cs="PetersburgC"/>
      <w:b/>
      <w:bCs/>
      <w:i/>
      <w:iCs/>
      <w:sz w:val="18"/>
      <w:szCs w:val="18"/>
    </w:rPr>
  </w:style>
  <w:style w:type="paragraph" w:customStyle="1" w:styleId="TableName">
    <w:name w:val="Table Name"/>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100" w:after="40" w:line="240" w:lineRule="atLeast"/>
      <w:jc w:val="center"/>
    </w:pPr>
    <w:rPr>
      <w:rFonts w:ascii="PetersburgC" w:eastAsia="Times New Roman" w:hAnsi="PetersburgC" w:cs="PetersburgC"/>
      <w:b/>
      <w:bCs/>
      <w:sz w:val="21"/>
      <w:szCs w:val="21"/>
    </w:rPr>
  </w:style>
  <w:style w:type="paragraph" w:customStyle="1" w:styleId="LitTitle">
    <w:name w:val="Lit Title"/>
    <w:rsid w:val="00991B5B"/>
    <w:pPr>
      <w:keepNext/>
      <w:widowControl w:val="0"/>
      <w:autoSpaceDE w:val="0"/>
      <w:autoSpaceDN w:val="0"/>
      <w:adjustRightInd w:val="0"/>
      <w:spacing w:before="60" w:after="566" w:line="240" w:lineRule="atLeast"/>
      <w:ind w:left="360"/>
      <w:jc w:val="both"/>
    </w:pPr>
    <w:rPr>
      <w:rFonts w:ascii="PetersburgC" w:eastAsia="Times New Roman" w:hAnsi="PetersburgC" w:cs="PetersburgC"/>
      <w:b/>
      <w:bCs/>
      <w:i/>
      <w:iCs/>
    </w:rPr>
  </w:style>
  <w:style w:type="paragraph" w:customStyle="1" w:styleId="BodyTextIndent1">
    <w:name w:val="Body Text Indent1"/>
    <w:basedOn w:val="ae"/>
    <w:rsid w:val="004C6533"/>
    <w:pPr>
      <w:suppressAutoHyphens w:val="0"/>
      <w:spacing w:after="120"/>
      <w:ind w:left="283"/>
    </w:pPr>
    <w:rPr>
      <w:rFonts w:ascii="Times New Roman" w:eastAsia="Times New Roman" w:hAnsi="Times New Roman" w:cs="Times New Roman"/>
      <w:sz w:val="20"/>
      <w:szCs w:val="20"/>
      <w:lang w:eastAsia="ru-RU"/>
    </w:rPr>
  </w:style>
  <w:style w:type="character" w:customStyle="1" w:styleId="bibliocaption">
    <w:name w:val="bibliocaption"/>
    <w:basedOn w:val="af"/>
    <w:rsid w:val="001A06CE"/>
  </w:style>
  <w:style w:type="character" w:customStyle="1" w:styleId="bibliobody">
    <w:name w:val="bibliobody"/>
    <w:basedOn w:val="af"/>
    <w:rsid w:val="001A06CE"/>
  </w:style>
  <w:style w:type="paragraph" w:customStyle="1" w:styleId="pp0">
    <w:name w:val="pp"/>
    <w:basedOn w:val="ae"/>
    <w:rsid w:val="00BC66DD"/>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noinaaeee">
    <w:name w:val="Ianoi naaeee"/>
    <w:basedOn w:val="ae"/>
    <w:next w:val="afffffffa"/>
    <w:uiPriority w:val="99"/>
    <w:rsid w:val="009139A2"/>
    <w:pPr>
      <w:tabs>
        <w:tab w:val="left" w:pos="5670"/>
      </w:tabs>
      <w:suppressAutoHyphens w:val="0"/>
      <w:spacing w:before="120" w:after="600" w:line="240" w:lineRule="atLeast"/>
      <w:jc w:val="center"/>
    </w:pPr>
    <w:rPr>
      <w:rFonts w:ascii="Times New Roman" w:eastAsiaTheme="minorEastAsia" w:hAnsi="Times New Roman" w:cs="Times New Roman"/>
      <w:lang w:eastAsia="ru-RU"/>
    </w:rPr>
  </w:style>
  <w:style w:type="paragraph" w:customStyle="1" w:styleId="sdfootnote-western">
    <w:name w:val="sdfootnote-western"/>
    <w:basedOn w:val="ae"/>
    <w:rsid w:val="00F973F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jk">
    <w:name w:val="cjk"/>
    <w:basedOn w:val="ae"/>
    <w:rsid w:val="00F973F3"/>
    <w:pPr>
      <w:suppressAutoHyphens w:val="0"/>
      <w:spacing w:before="100" w:beforeAutospacing="1" w:after="100" w:afterAutospacing="1" w:line="360" w:lineRule="auto"/>
      <w:jc w:val="both"/>
    </w:pPr>
    <w:rPr>
      <w:rFonts w:ascii="Batang" w:eastAsia="Batang" w:hAnsi="Batang" w:cs="Times New Roman"/>
      <w:sz w:val="28"/>
      <w:szCs w:val="28"/>
      <w:lang w:eastAsia="ru-RU"/>
    </w:rPr>
  </w:style>
  <w:style w:type="paragraph" w:customStyle="1" w:styleId="ctl">
    <w:name w:val="ctl"/>
    <w:basedOn w:val="ae"/>
    <w:rsid w:val="00B03955"/>
    <w:pPr>
      <w:suppressAutoHyphens w:val="0"/>
      <w:spacing w:before="100" w:beforeAutospacing="1" w:after="100" w:afterAutospacing="1" w:line="360" w:lineRule="auto"/>
    </w:pPr>
    <w:rPr>
      <w:rFonts w:ascii="Times New Roman" w:eastAsia="Times New Roman" w:hAnsi="Times New Roman" w:cs="Times New Roman"/>
      <w:lang w:eastAsia="ru-RU"/>
    </w:rPr>
  </w:style>
  <w:style w:type="paragraph" w:customStyle="1" w:styleId="264">
    <w:name w:val="Обычный26"/>
    <w:rsid w:val="0065517E"/>
    <w:pPr>
      <w:snapToGrid w:val="0"/>
      <w:spacing w:before="100" w:after="100"/>
    </w:pPr>
    <w:rPr>
      <w:rFonts w:ascii="Times New Roman" w:eastAsia="Times New Roman" w:hAnsi="Times New Roman" w:cs="Times New Roman"/>
      <w:sz w:val="24"/>
    </w:rPr>
  </w:style>
  <w:style w:type="numbering" w:customStyle="1" w:styleId="1fffffffffb">
    <w:name w:val="Нет списка1"/>
    <w:next w:val="af1"/>
    <w:uiPriority w:val="99"/>
    <w:semiHidden/>
    <w:unhideWhenUsed/>
    <w:rsid w:val="00DB2B03"/>
  </w:style>
  <w:style w:type="paragraph" w:customStyle="1" w:styleId="BodyText20">
    <w:name w:val="Body Text 2"/>
    <w:basedOn w:val="ae"/>
    <w:rsid w:val="00E96A58"/>
    <w:pPr>
      <w:suppressAutoHyphens w:val="0"/>
      <w:ind w:firstLine="720"/>
      <w:jc w:val="both"/>
    </w:pPr>
    <w:rPr>
      <w:rFonts w:ascii="Times New Roman" w:eastAsia="Times New Roman" w:hAnsi="Times New Roman" w:cs="Times New Roman"/>
      <w:b/>
      <w:sz w:val="28"/>
      <w:szCs w:val="20"/>
      <w:lang w:eastAsia="ru-RU"/>
    </w:rPr>
  </w:style>
  <w:style w:type="paragraph" w:customStyle="1" w:styleId="-f0">
    <w:name w:val="Ш-текст"/>
    <w:rsid w:val="0073469C"/>
    <w:pPr>
      <w:autoSpaceDE w:val="0"/>
      <w:autoSpaceDN w:val="0"/>
      <w:adjustRightInd w:val="0"/>
      <w:spacing w:line="244" w:lineRule="atLeast"/>
      <w:ind w:firstLine="397"/>
      <w:jc w:val="both"/>
    </w:pPr>
    <w:rPr>
      <w:rFonts w:ascii="Times New Roman" w:eastAsia="Times New Roman" w:hAnsi="Times New Roman" w:cs="Times New Roman"/>
      <w:color w:val="000000"/>
      <w:sz w:val="22"/>
      <w:szCs w:val="22"/>
    </w:rPr>
  </w:style>
  <w:style w:type="paragraph" w:customStyle="1" w:styleId="Default0">
    <w:name w:val="Default Знак Знак"/>
    <w:link w:val="Default2"/>
    <w:rsid w:val="001B486C"/>
    <w:pPr>
      <w:autoSpaceDE w:val="0"/>
      <w:autoSpaceDN w:val="0"/>
      <w:adjustRightInd w:val="0"/>
    </w:pPr>
    <w:rPr>
      <w:rFonts w:ascii="Times New Roman" w:eastAsia="Times New Roman" w:hAnsi="Times New Roman" w:cs="Times New Roman"/>
      <w:color w:val="000000"/>
      <w:sz w:val="24"/>
      <w:szCs w:val="24"/>
    </w:rPr>
  </w:style>
  <w:style w:type="character" w:customStyle="1" w:styleId="Default2">
    <w:name w:val="Default Знак Знак Знак"/>
    <w:basedOn w:val="af"/>
    <w:link w:val="Default0"/>
    <w:locked/>
    <w:rsid w:val="001B486C"/>
    <w:rPr>
      <w:rFonts w:ascii="Times New Roman" w:eastAsia="Times New Roman" w:hAnsi="Times New Roman" w:cs="Times New Roman"/>
      <w:color w:val="000000"/>
      <w:sz w:val="24"/>
      <w:szCs w:val="24"/>
    </w:rPr>
  </w:style>
  <w:style w:type="paragraph" w:customStyle="1" w:styleId="2fffffffa">
    <w:name w:val="......... 2"/>
    <w:basedOn w:val="Default0"/>
    <w:next w:val="Default0"/>
    <w:rsid w:val="001B486C"/>
    <w:pPr>
      <w:spacing w:before="240" w:after="60"/>
    </w:pPr>
    <w:rPr>
      <w:color w:val="auto"/>
    </w:rPr>
  </w:style>
  <w:style w:type="paragraph" w:customStyle="1" w:styleId="3ffffe">
    <w:name w:val="......... 3"/>
    <w:basedOn w:val="Default0"/>
    <w:next w:val="Default0"/>
    <w:rsid w:val="001B486C"/>
    <w:pPr>
      <w:spacing w:before="240" w:after="60"/>
    </w:pPr>
    <w:rPr>
      <w:color w:val="auto"/>
    </w:rPr>
  </w:style>
  <w:style w:type="paragraph" w:customStyle="1" w:styleId="afffffffffffffffffffffffffffff2">
    <w:name w:val="........ ..... . ........"/>
    <w:basedOn w:val="Default0"/>
    <w:next w:val="Default0"/>
    <w:rsid w:val="001B486C"/>
    <w:rPr>
      <w:color w:val="auto"/>
    </w:rPr>
  </w:style>
  <w:style w:type="paragraph" w:customStyle="1" w:styleId="afffffffffffffffffffffffffffff3">
    <w:name w:val="..... ......"/>
    <w:basedOn w:val="Default0"/>
    <w:next w:val="Default0"/>
    <w:rsid w:val="001B486C"/>
    <w:rPr>
      <w:color w:val="auto"/>
    </w:rPr>
  </w:style>
  <w:style w:type="paragraph" w:customStyle="1" w:styleId="afffffffffffffffffffffffffffff4">
    <w:name w:val="....... Знак Знак"/>
    <w:basedOn w:val="Default0"/>
    <w:next w:val="Default0"/>
    <w:link w:val="afffffffffffffffffffffffffffff5"/>
    <w:rsid w:val="001B486C"/>
  </w:style>
  <w:style w:type="character" w:customStyle="1" w:styleId="afffffffffffffffffffffffffffff5">
    <w:name w:val="....... Знак Знак Знак"/>
    <w:basedOn w:val="Default2"/>
    <w:link w:val="afffffffffffffffffffffffffffff4"/>
    <w:locked/>
    <w:rsid w:val="001B486C"/>
    <w:rPr>
      <w:rFonts w:ascii="Times New Roman" w:eastAsia="Times New Roman" w:hAnsi="Times New Roman" w:cs="Times New Roman"/>
      <w:color w:val="000000"/>
      <w:sz w:val="24"/>
      <w:szCs w:val="24"/>
    </w:rPr>
  </w:style>
  <w:style w:type="paragraph" w:customStyle="1" w:styleId="afffffffffffffffffffffffffffff6">
    <w:name w:val="........ ....."/>
    <w:basedOn w:val="Default0"/>
    <w:next w:val="Default0"/>
    <w:rsid w:val="001B486C"/>
    <w:rPr>
      <w:color w:val="auto"/>
    </w:rPr>
  </w:style>
  <w:style w:type="paragraph" w:customStyle="1" w:styleId="2fffffffb">
    <w:name w:val="........ ..... . ........ 2"/>
    <w:basedOn w:val="Default0"/>
    <w:next w:val="Default0"/>
    <w:rsid w:val="001B486C"/>
    <w:rPr>
      <w:color w:val="auto"/>
    </w:rPr>
  </w:style>
  <w:style w:type="character" w:customStyle="1" w:styleId="1fffffffffc">
    <w:name w:val="....... Знак Знак Знак1"/>
    <w:basedOn w:val="af"/>
    <w:rsid w:val="001B486C"/>
    <w:rPr>
      <w:color w:val="000000"/>
      <w:sz w:val="24"/>
      <w:szCs w:val="24"/>
      <w:lang w:val="ru-RU" w:eastAsia="ru-RU"/>
    </w:rPr>
  </w:style>
  <w:style w:type="paragraph" w:customStyle="1" w:styleId="4fffc">
    <w:name w:val="......... 4"/>
    <w:basedOn w:val="Default0"/>
    <w:next w:val="Default0"/>
    <w:rsid w:val="001B486C"/>
    <w:pPr>
      <w:spacing w:before="100" w:after="100"/>
    </w:pPr>
    <w:rPr>
      <w:color w:val="auto"/>
    </w:rPr>
  </w:style>
  <w:style w:type="paragraph" w:customStyle="1" w:styleId="3fffff">
    <w:name w:val="........ ..... . ........ 3"/>
    <w:basedOn w:val="Default0"/>
    <w:next w:val="Default0"/>
    <w:rsid w:val="001B486C"/>
    <w:rPr>
      <w:color w:val="auto"/>
    </w:rPr>
  </w:style>
  <w:style w:type="paragraph" w:customStyle="1" w:styleId="3fffff0">
    <w:name w:val="........ ..... 3"/>
    <w:basedOn w:val="Default0"/>
    <w:next w:val="Default0"/>
    <w:rsid w:val="001B486C"/>
    <w:rPr>
      <w:color w:val="auto"/>
    </w:rPr>
  </w:style>
  <w:style w:type="paragraph" w:customStyle="1" w:styleId="8f9">
    <w:name w:val="......... 8"/>
    <w:basedOn w:val="Default0"/>
    <w:next w:val="Default0"/>
    <w:rsid w:val="001B486C"/>
    <w:rPr>
      <w:color w:val="auto"/>
    </w:rPr>
  </w:style>
  <w:style w:type="paragraph" w:customStyle="1" w:styleId="5fff0">
    <w:name w:val="......... 5"/>
    <w:basedOn w:val="Default0"/>
    <w:next w:val="Default0"/>
    <w:rsid w:val="001B486C"/>
    <w:rPr>
      <w:color w:val="auto"/>
    </w:rPr>
  </w:style>
  <w:style w:type="paragraph" w:customStyle="1" w:styleId="1fffffffffd">
    <w:name w:val="......... 1"/>
    <w:basedOn w:val="Default0"/>
    <w:next w:val="Default0"/>
    <w:rsid w:val="001B486C"/>
    <w:rPr>
      <w:color w:val="auto"/>
    </w:rPr>
  </w:style>
  <w:style w:type="paragraph" w:customStyle="1" w:styleId="7fe">
    <w:name w:val="......... 7"/>
    <w:basedOn w:val="Default0"/>
    <w:next w:val="Default0"/>
    <w:rsid w:val="001B486C"/>
    <w:rPr>
      <w:color w:val="auto"/>
    </w:rPr>
  </w:style>
  <w:style w:type="paragraph" w:customStyle="1" w:styleId="afffffffffffffffffffffffffffff7">
    <w:name w:val="..... ........ ......"/>
    <w:basedOn w:val="ae"/>
    <w:next w:val="ae"/>
    <w:rsid w:val="001B486C"/>
    <w:pPr>
      <w:suppressAutoHyphens w:val="0"/>
      <w:autoSpaceDE w:val="0"/>
      <w:autoSpaceDN w:val="0"/>
      <w:adjustRightInd w:val="0"/>
    </w:pPr>
    <w:rPr>
      <w:rFonts w:ascii="Times New Roman" w:eastAsia="Times New Roman" w:hAnsi="Times New Roman" w:cs="Times New Roman"/>
      <w:lang w:eastAsia="ru-RU"/>
    </w:rPr>
  </w:style>
  <w:style w:type="paragraph" w:customStyle="1" w:styleId="afffffffffffffffffffffffffffff8">
    <w:name w:val="....... Знак"/>
    <w:basedOn w:val="ae"/>
    <w:next w:val="ae"/>
    <w:rsid w:val="001B486C"/>
    <w:pPr>
      <w:suppressAutoHyphens w:val="0"/>
      <w:autoSpaceDE w:val="0"/>
      <w:autoSpaceDN w:val="0"/>
      <w:adjustRightInd w:val="0"/>
    </w:pPr>
    <w:rPr>
      <w:rFonts w:ascii="Times New Roman" w:eastAsia="Times New Roman" w:hAnsi="Times New Roman" w:cs="Times New Roman"/>
      <w:color w:val="000000"/>
      <w:lang w:eastAsia="ru-RU"/>
    </w:rPr>
  </w:style>
  <w:style w:type="character" w:customStyle="1" w:styleId="a120">
    <w:name w:val="a12"/>
    <w:basedOn w:val="af"/>
    <w:rsid w:val="006A6A64"/>
  </w:style>
  <w:style w:type="paragraph" w:customStyle="1" w:styleId="Normal0">
    <w:name w:val="Normal"/>
    <w:rsid w:val="006A6A64"/>
    <w:pPr>
      <w:spacing w:before="100" w:after="100"/>
    </w:pPr>
    <w:rPr>
      <w:rFonts w:ascii="Times New Roman" w:eastAsia="Times New Roman" w:hAnsi="Times New Roman" w:cs="Times New Roman"/>
      <w:snapToGrid w:val="0"/>
      <w:sz w:val="24"/>
    </w:rPr>
  </w:style>
  <w:style w:type="character" w:customStyle="1" w:styleId="msoendnotetext0">
    <w:name w:val="msoendnotetext"/>
    <w:basedOn w:val="af"/>
    <w:rsid w:val="006A6A64"/>
  </w:style>
  <w:style w:type="paragraph" w:customStyle="1" w:styleId="article">
    <w:name w:val="article"/>
    <w:basedOn w:val="ae"/>
    <w:rsid w:val="000C6080"/>
    <w:pPr>
      <w:suppressAutoHyphens w:val="0"/>
      <w:spacing w:before="100" w:beforeAutospacing="1"/>
      <w:jc w:val="both"/>
    </w:pPr>
    <w:rPr>
      <w:rFonts w:ascii="Times New Roman" w:eastAsia="Times New Roman" w:hAnsi="Times New Roman" w:cs="Times New Roman"/>
      <w:lang w:val="uk-UA" w:eastAsia="ru-RU"/>
    </w:rPr>
  </w:style>
  <w:style w:type="character" w:customStyle="1" w:styleId="zagl1">
    <w:name w:val="zagl1"/>
    <w:basedOn w:val="af"/>
    <w:rsid w:val="000C6080"/>
    <w:rPr>
      <w:color w:val="FF0000"/>
      <w:sz w:val="29"/>
      <w:szCs w:val="29"/>
    </w:rPr>
  </w:style>
  <w:style w:type="paragraph" w:customStyle="1" w:styleId="title">
    <w:name w:val="title"/>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9">
    <w:name w:val="Знак Знак Знак Знак Знак"/>
    <w:basedOn w:val="ae"/>
    <w:rsid w:val="000C6080"/>
    <w:pPr>
      <w:suppressAutoHyphens w:val="0"/>
    </w:pPr>
    <w:rPr>
      <w:rFonts w:ascii="Verdana" w:eastAsia="Times New Roman" w:hAnsi="Verdana" w:cs="Times New Roman"/>
      <w:sz w:val="20"/>
      <w:szCs w:val="20"/>
      <w:lang w:val="en-US" w:eastAsia="en-US"/>
    </w:rPr>
  </w:style>
  <w:style w:type="paragraph" w:customStyle="1" w:styleId="BalloonText">
    <w:name w:val="Balloon Text"/>
    <w:basedOn w:val="ae"/>
    <w:rsid w:val="000C6080"/>
    <w:pPr>
      <w:suppressAutoHyphens w:val="0"/>
    </w:pPr>
    <w:rPr>
      <w:rFonts w:ascii="Tahoma" w:eastAsia="Times New Roman" w:hAnsi="Tahoma" w:cs="Tahoma"/>
      <w:sz w:val="16"/>
      <w:szCs w:val="16"/>
      <w:lang w:eastAsia="ru-RU"/>
    </w:rPr>
  </w:style>
  <w:style w:type="paragraph" w:customStyle="1" w:styleId="2fffffffc">
    <w:name w:val="Знак Знак Знак2"/>
    <w:basedOn w:val="ae"/>
    <w:rsid w:val="000C6080"/>
    <w:pPr>
      <w:suppressAutoHyphens w:val="0"/>
    </w:pPr>
    <w:rPr>
      <w:rFonts w:ascii="Verdana" w:eastAsia="Times New Roman" w:hAnsi="Verdana" w:cs="Times New Roman"/>
      <w:sz w:val="20"/>
      <w:szCs w:val="20"/>
      <w:lang w:val="en-US" w:eastAsia="en-US"/>
    </w:rPr>
  </w:style>
  <w:style w:type="paragraph" w:customStyle="1" w:styleId="1fffffffffe">
    <w:name w:val="Знак Знак Знак Знак Знак1"/>
    <w:basedOn w:val="ae"/>
    <w:rsid w:val="000C6080"/>
    <w:pPr>
      <w:suppressAutoHyphens w:val="0"/>
    </w:pPr>
    <w:rPr>
      <w:rFonts w:ascii="Verdana" w:eastAsia="Times New Roman" w:hAnsi="Verdana" w:cs="Times New Roman"/>
      <w:sz w:val="20"/>
      <w:szCs w:val="20"/>
      <w:lang w:val="en-US" w:eastAsia="en-US"/>
    </w:rPr>
  </w:style>
  <w:style w:type="paragraph" w:customStyle="1" w:styleId="articletitle0">
    <w:name w:val="article_title"/>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sictextheadernb">
    <w:name w:val="basic_text_headernb"/>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ibend">
    <w:name w:val="bib_end"/>
    <w:basedOn w:val="ae"/>
    <w:rsid w:val="000C6080"/>
    <w:pPr>
      <w:suppressAutoHyphens w:val="0"/>
      <w:autoSpaceDE w:val="0"/>
      <w:autoSpaceDN w:val="0"/>
      <w:adjustRightInd w:val="0"/>
      <w:spacing w:after="113" w:line="230" w:lineRule="atLeast"/>
      <w:ind w:left="397" w:hanging="397"/>
      <w:jc w:val="both"/>
    </w:pPr>
    <w:rPr>
      <w:rFonts w:ascii="PetersburgC" w:eastAsia="Times New Roman" w:hAnsi="PetersburgC" w:cs="Times New Roman"/>
      <w:color w:val="000000"/>
      <w:sz w:val="18"/>
      <w:szCs w:val="18"/>
      <w:lang w:eastAsia="ru-RU"/>
    </w:rPr>
  </w:style>
  <w:style w:type="paragraph" w:customStyle="1" w:styleId="010">
    <w:name w:val="Î`01û÷íûé"/>
    <w:rsid w:val="008E22B2"/>
    <w:pPr>
      <w:widowControl w:val="0"/>
    </w:pPr>
    <w:rPr>
      <w:rFonts w:ascii="Times New Roman" w:eastAsia="Times New Roman" w:hAnsi="Times New Roman" w:cs="Times New Roman"/>
      <w:lang w:val="en-US"/>
    </w:rPr>
  </w:style>
  <w:style w:type="character" w:customStyle="1" w:styleId="subtitle">
    <w:name w:val="subtitle"/>
    <w:basedOn w:val="af"/>
    <w:rsid w:val="008E22B2"/>
  </w:style>
  <w:style w:type="paragraph" w:customStyle="1" w:styleId="ListParagraph">
    <w:name w:val="List Paragraph"/>
    <w:basedOn w:val="ae"/>
    <w:qFormat/>
    <w:rsid w:val="002C4C2D"/>
    <w:pPr>
      <w:suppressAutoHyphens w:val="0"/>
      <w:spacing w:after="200" w:line="276" w:lineRule="auto"/>
      <w:ind w:left="720"/>
      <w:contextualSpacing/>
    </w:pPr>
    <w:rPr>
      <w:rFonts w:ascii="Calibri" w:eastAsia="Calibri" w:hAnsi="Calibri" w:cs="Times New Roman"/>
      <w:sz w:val="22"/>
      <w:szCs w:val="22"/>
      <w:lang w:val="uk-UA" w:eastAsia="en-US"/>
    </w:rPr>
  </w:style>
  <w:style w:type="paragraph" w:customStyle="1" w:styleId="afffffffffffffffffffffffffffffa">
    <w:name w:val="Обыч"/>
    <w:basedOn w:val="ae"/>
    <w:rsid w:val="00ED5DFE"/>
    <w:pPr>
      <w:suppressAutoHyphens w:val="0"/>
      <w:ind w:firstLine="708"/>
      <w:jc w:val="both"/>
    </w:pPr>
    <w:rPr>
      <w:rFonts w:ascii="Times New Roman" w:eastAsia="Times New Roman" w:hAnsi="Times New Roman" w:cs="Times New Roman"/>
      <w:lang w:val="uk-UA" w:eastAsia="ru-RU"/>
    </w:rPr>
  </w:style>
  <w:style w:type="paragraph" w:customStyle="1" w:styleId="box">
    <w:name w:val="box"/>
    <w:basedOn w:val="ae"/>
    <w:rsid w:val="0064775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ib">
    <w:name w:val="bib"/>
    <w:rsid w:val="0064775B"/>
    <w:pPr>
      <w:autoSpaceDE w:val="0"/>
      <w:autoSpaceDN w:val="0"/>
      <w:adjustRightInd w:val="0"/>
      <w:spacing w:line="230" w:lineRule="atLeast"/>
      <w:ind w:left="397" w:hanging="397"/>
      <w:jc w:val="both"/>
    </w:pPr>
    <w:rPr>
      <w:rFonts w:ascii="PetersburgC" w:eastAsia="Times New Roman" w:hAnsi="PetersburgC" w:cs="PetersburgC"/>
      <w:sz w:val="18"/>
      <w:szCs w:val="18"/>
    </w:rPr>
  </w:style>
  <w:style w:type="paragraph" w:customStyle="1" w:styleId="p2">
    <w:name w:val="p2"/>
    <w:basedOn w:val="ae"/>
    <w:rsid w:val="0064775B"/>
    <w:pPr>
      <w:suppressAutoHyphens w:val="0"/>
      <w:spacing w:before="100" w:beforeAutospacing="1" w:after="100" w:afterAutospacing="1"/>
      <w:jc w:val="both"/>
    </w:pPr>
    <w:rPr>
      <w:rFonts w:ascii="Arial" w:eastAsia="Times New Roman" w:hAnsi="Arial" w:cs="Arial"/>
      <w:color w:val="000000"/>
      <w:sz w:val="20"/>
      <w:szCs w:val="20"/>
      <w:lang w:eastAsia="ru-RU"/>
    </w:rPr>
  </w:style>
  <w:style w:type="paragraph" w:customStyle="1" w:styleId="BodyTextIndent">
    <w:name w:val="Body Text Indent"/>
    <w:basedOn w:val="ae"/>
    <w:rsid w:val="0064775B"/>
    <w:pPr>
      <w:suppressAutoHyphens w:val="0"/>
      <w:spacing w:after="120"/>
      <w:ind w:left="283"/>
    </w:pPr>
    <w:rPr>
      <w:rFonts w:ascii="Times New Roman" w:eastAsia="Times New Roman" w:hAnsi="Times New Roman" w:cs="Times New Roman"/>
      <w:lang w:eastAsia="ru-RU"/>
    </w:rPr>
  </w:style>
  <w:style w:type="paragraph" w:customStyle="1" w:styleId="normal3">
    <w:name w:val="normal"/>
    <w:basedOn w:val="ae"/>
    <w:rsid w:val="00134C9F"/>
    <w:pPr>
      <w:suppressAutoHyphens w:val="0"/>
      <w:spacing w:before="100" w:beforeAutospacing="1" w:after="100" w:afterAutospacing="1"/>
    </w:pPr>
    <w:rPr>
      <w:rFonts w:ascii="Helvetica" w:eastAsia="Times New Roman" w:hAnsi="Helvetica" w:cs="Times New Roman"/>
      <w:color w:val="000000"/>
      <w:sz w:val="20"/>
      <w:szCs w:val="20"/>
      <w:lang w:eastAsia="ru-RU"/>
    </w:rPr>
  </w:style>
  <w:style w:type="paragraph" w:customStyle="1" w:styleId="particle">
    <w:name w:val="p_article"/>
    <w:basedOn w:val="ae"/>
    <w:rsid w:val="00134C9F"/>
    <w:pPr>
      <w:suppressAutoHyphens w:val="0"/>
      <w:ind w:firstLine="300"/>
      <w:jc w:val="both"/>
    </w:pPr>
    <w:rPr>
      <w:rFonts w:ascii="Arial" w:eastAsia="Arial Unicode MS" w:hAnsi="Arial" w:cs="Arial"/>
      <w:sz w:val="20"/>
      <w:szCs w:val="20"/>
      <w:lang w:eastAsia="ru-RU"/>
    </w:rPr>
  </w:style>
  <w:style w:type="paragraph" w:customStyle="1" w:styleId="afffffffffffffffffffffffffffffb">
    <w:name w:val="текст с отступом"/>
    <w:basedOn w:val="ae"/>
    <w:rsid w:val="00134C9F"/>
    <w:pPr>
      <w:widowControl w:val="0"/>
      <w:suppressAutoHyphens w:val="0"/>
      <w:snapToGrid w:val="0"/>
      <w:ind w:firstLine="454"/>
      <w:jc w:val="both"/>
    </w:pPr>
    <w:rPr>
      <w:rFonts w:ascii="Times New Roman" w:eastAsia="Times New Roman" w:hAnsi="Times New Roman" w:cs="Times New Roman"/>
      <w:sz w:val="20"/>
      <w:lang w:eastAsia="ru-RU"/>
    </w:rPr>
  </w:style>
  <w:style w:type="paragraph" w:customStyle="1" w:styleId="cont1">
    <w:name w:val="cont1"/>
    <w:basedOn w:val="ae"/>
    <w:rsid w:val="00134C9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ns">
    <w:name w:val="ans"/>
    <w:basedOn w:val="ae"/>
    <w:rsid w:val="00134C9F"/>
    <w:pPr>
      <w:suppressAutoHyphens w:val="0"/>
      <w:spacing w:before="100" w:beforeAutospacing="1" w:after="100" w:afterAutospacing="1"/>
    </w:pPr>
    <w:rPr>
      <w:rFonts w:ascii="Tahoma" w:eastAsia="Times New Roman" w:hAnsi="Tahoma" w:cs="Tahoma"/>
      <w:color w:val="000000"/>
      <w:sz w:val="18"/>
      <w:szCs w:val="18"/>
      <w:lang w:eastAsia="ru-RU"/>
    </w:rPr>
  </w:style>
  <w:style w:type="paragraph" w:customStyle="1" w:styleId="afffffffffffffffffffffffffffffc">
    <w:name w:val="Подраздел"/>
    <w:basedOn w:val="ae"/>
    <w:rsid w:val="00134C9F"/>
    <w:pPr>
      <w:keepNext/>
      <w:keepLines/>
      <w:suppressAutoHyphens w:val="0"/>
      <w:spacing w:after="480" w:line="360" w:lineRule="auto"/>
      <w:ind w:firstLine="709"/>
      <w:jc w:val="both"/>
    </w:pPr>
    <w:rPr>
      <w:rFonts w:ascii="Times New Roman" w:eastAsia="Times New Roman" w:hAnsi="Times New Roman" w:cs="Times New Roman"/>
      <w:bCs/>
      <w:sz w:val="28"/>
      <w:lang w:val="uk-UA" w:eastAsia="ru-RU"/>
    </w:rPr>
  </w:style>
  <w:style w:type="paragraph" w:customStyle="1" w:styleId="1251">
    <w:name w:val="Стиль Подраздел + Первая строка:  125 см"/>
    <w:basedOn w:val="afffffffffffffffffffffffffffffc"/>
    <w:rsid w:val="00134C9F"/>
    <w:rPr>
      <w:bCs w:val="0"/>
      <w:szCs w:val="20"/>
    </w:rPr>
  </w:style>
  <w:style w:type="character" w:customStyle="1" w:styleId="zag141">
    <w:name w:val="zag141"/>
    <w:basedOn w:val="af"/>
    <w:rsid w:val="00FB3ED2"/>
    <w:rPr>
      <w:rFonts w:ascii="Verdana" w:hAnsi="Verdana" w:cs="Verdana"/>
      <w:b/>
      <w:bCs/>
      <w:sz w:val="26"/>
      <w:szCs w:val="26"/>
    </w:rPr>
  </w:style>
  <w:style w:type="character" w:customStyle="1" w:styleId="info">
    <w:name w:val="info"/>
    <w:basedOn w:val="af"/>
    <w:rsid w:val="00FB3ED2"/>
    <w:rPr>
      <w:rFonts w:ascii="Arial" w:hAnsi="Arial" w:cs="Arial"/>
      <w:b/>
      <w:bCs/>
      <w:color w:val="auto"/>
      <w:sz w:val="24"/>
      <w:szCs w:val="24"/>
      <w:shd w:val="clear" w:color="auto" w:fill="auto"/>
    </w:rPr>
  </w:style>
  <w:style w:type="character" w:customStyle="1" w:styleId="afffffffffffffffffffffffffffffd">
    <w:name w:val="Код"/>
    <w:rsid w:val="0046449F"/>
    <w:rPr>
      <w:rFonts w:ascii="Courier New" w:hAnsi="Courier New"/>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140264">
      <w:bodyDiv w:val="1"/>
      <w:marLeft w:val="0"/>
      <w:marRight w:val="0"/>
      <w:marTop w:val="0"/>
      <w:marBottom w:val="0"/>
      <w:divBdr>
        <w:top w:val="none" w:sz="0" w:space="0" w:color="auto"/>
        <w:left w:val="none" w:sz="0" w:space="0" w:color="auto"/>
        <w:bottom w:val="none" w:sz="0" w:space="0" w:color="auto"/>
        <w:right w:val="none" w:sz="0" w:space="0" w:color="auto"/>
      </w:divBdr>
    </w:div>
    <w:div w:id="330639752">
      <w:bodyDiv w:val="1"/>
      <w:marLeft w:val="0"/>
      <w:marRight w:val="0"/>
      <w:marTop w:val="0"/>
      <w:marBottom w:val="0"/>
      <w:divBdr>
        <w:top w:val="none" w:sz="0" w:space="0" w:color="auto"/>
        <w:left w:val="none" w:sz="0" w:space="0" w:color="auto"/>
        <w:bottom w:val="none" w:sz="0" w:space="0" w:color="auto"/>
        <w:right w:val="none" w:sz="0" w:space="0" w:color="auto"/>
      </w:divBdr>
    </w:div>
    <w:div w:id="501088342">
      <w:bodyDiv w:val="1"/>
      <w:marLeft w:val="0"/>
      <w:marRight w:val="0"/>
      <w:marTop w:val="0"/>
      <w:marBottom w:val="0"/>
      <w:divBdr>
        <w:top w:val="none" w:sz="0" w:space="0" w:color="auto"/>
        <w:left w:val="none" w:sz="0" w:space="0" w:color="auto"/>
        <w:bottom w:val="none" w:sz="0" w:space="0" w:color="auto"/>
        <w:right w:val="none" w:sz="0" w:space="0" w:color="auto"/>
      </w:divBdr>
    </w:div>
    <w:div w:id="535233962">
      <w:bodyDiv w:val="1"/>
      <w:marLeft w:val="0"/>
      <w:marRight w:val="0"/>
      <w:marTop w:val="0"/>
      <w:marBottom w:val="0"/>
      <w:divBdr>
        <w:top w:val="none" w:sz="0" w:space="0" w:color="auto"/>
        <w:left w:val="none" w:sz="0" w:space="0" w:color="auto"/>
        <w:bottom w:val="none" w:sz="0" w:space="0" w:color="auto"/>
        <w:right w:val="none" w:sz="0" w:space="0" w:color="auto"/>
      </w:divBdr>
    </w:div>
    <w:div w:id="581186860">
      <w:bodyDiv w:val="1"/>
      <w:marLeft w:val="0"/>
      <w:marRight w:val="0"/>
      <w:marTop w:val="0"/>
      <w:marBottom w:val="0"/>
      <w:divBdr>
        <w:top w:val="none" w:sz="0" w:space="0" w:color="auto"/>
        <w:left w:val="none" w:sz="0" w:space="0" w:color="auto"/>
        <w:bottom w:val="none" w:sz="0" w:space="0" w:color="auto"/>
        <w:right w:val="none" w:sz="0" w:space="0" w:color="auto"/>
      </w:divBdr>
    </w:div>
    <w:div w:id="772290252">
      <w:bodyDiv w:val="1"/>
      <w:marLeft w:val="0"/>
      <w:marRight w:val="0"/>
      <w:marTop w:val="0"/>
      <w:marBottom w:val="0"/>
      <w:divBdr>
        <w:top w:val="none" w:sz="0" w:space="0" w:color="auto"/>
        <w:left w:val="none" w:sz="0" w:space="0" w:color="auto"/>
        <w:bottom w:val="none" w:sz="0" w:space="0" w:color="auto"/>
        <w:right w:val="none" w:sz="0" w:space="0" w:color="auto"/>
      </w:divBdr>
    </w:div>
    <w:div w:id="789518110">
      <w:bodyDiv w:val="1"/>
      <w:marLeft w:val="0"/>
      <w:marRight w:val="0"/>
      <w:marTop w:val="0"/>
      <w:marBottom w:val="0"/>
      <w:divBdr>
        <w:top w:val="none" w:sz="0" w:space="0" w:color="auto"/>
        <w:left w:val="none" w:sz="0" w:space="0" w:color="auto"/>
        <w:bottom w:val="none" w:sz="0" w:space="0" w:color="auto"/>
        <w:right w:val="none" w:sz="0" w:space="0" w:color="auto"/>
      </w:divBdr>
    </w:div>
    <w:div w:id="842204559">
      <w:bodyDiv w:val="1"/>
      <w:marLeft w:val="0"/>
      <w:marRight w:val="0"/>
      <w:marTop w:val="0"/>
      <w:marBottom w:val="0"/>
      <w:divBdr>
        <w:top w:val="none" w:sz="0" w:space="0" w:color="auto"/>
        <w:left w:val="none" w:sz="0" w:space="0" w:color="auto"/>
        <w:bottom w:val="none" w:sz="0" w:space="0" w:color="auto"/>
        <w:right w:val="none" w:sz="0" w:space="0" w:color="auto"/>
      </w:divBdr>
    </w:div>
    <w:div w:id="970749199">
      <w:bodyDiv w:val="1"/>
      <w:marLeft w:val="0"/>
      <w:marRight w:val="0"/>
      <w:marTop w:val="0"/>
      <w:marBottom w:val="0"/>
      <w:divBdr>
        <w:top w:val="none" w:sz="0" w:space="0" w:color="auto"/>
        <w:left w:val="none" w:sz="0" w:space="0" w:color="auto"/>
        <w:bottom w:val="none" w:sz="0" w:space="0" w:color="auto"/>
        <w:right w:val="none" w:sz="0" w:space="0" w:color="auto"/>
      </w:divBdr>
    </w:div>
    <w:div w:id="1062022700">
      <w:bodyDiv w:val="1"/>
      <w:marLeft w:val="0"/>
      <w:marRight w:val="0"/>
      <w:marTop w:val="0"/>
      <w:marBottom w:val="0"/>
      <w:divBdr>
        <w:top w:val="none" w:sz="0" w:space="0" w:color="auto"/>
        <w:left w:val="none" w:sz="0" w:space="0" w:color="auto"/>
        <w:bottom w:val="none" w:sz="0" w:space="0" w:color="auto"/>
        <w:right w:val="none" w:sz="0" w:space="0" w:color="auto"/>
      </w:divBdr>
    </w:div>
    <w:div w:id="1072898322">
      <w:bodyDiv w:val="1"/>
      <w:marLeft w:val="0"/>
      <w:marRight w:val="0"/>
      <w:marTop w:val="0"/>
      <w:marBottom w:val="0"/>
      <w:divBdr>
        <w:top w:val="none" w:sz="0" w:space="0" w:color="auto"/>
        <w:left w:val="none" w:sz="0" w:space="0" w:color="auto"/>
        <w:bottom w:val="none" w:sz="0" w:space="0" w:color="auto"/>
        <w:right w:val="none" w:sz="0" w:space="0" w:color="auto"/>
      </w:divBdr>
    </w:div>
    <w:div w:id="1140075969">
      <w:bodyDiv w:val="1"/>
      <w:marLeft w:val="0"/>
      <w:marRight w:val="0"/>
      <w:marTop w:val="0"/>
      <w:marBottom w:val="0"/>
      <w:divBdr>
        <w:top w:val="none" w:sz="0" w:space="0" w:color="auto"/>
        <w:left w:val="none" w:sz="0" w:space="0" w:color="auto"/>
        <w:bottom w:val="none" w:sz="0" w:space="0" w:color="auto"/>
        <w:right w:val="none" w:sz="0" w:space="0" w:color="auto"/>
      </w:divBdr>
    </w:div>
    <w:div w:id="1191605379">
      <w:bodyDiv w:val="1"/>
      <w:marLeft w:val="0"/>
      <w:marRight w:val="0"/>
      <w:marTop w:val="0"/>
      <w:marBottom w:val="0"/>
      <w:divBdr>
        <w:top w:val="none" w:sz="0" w:space="0" w:color="auto"/>
        <w:left w:val="none" w:sz="0" w:space="0" w:color="auto"/>
        <w:bottom w:val="none" w:sz="0" w:space="0" w:color="auto"/>
        <w:right w:val="none" w:sz="0" w:space="0" w:color="auto"/>
      </w:divBdr>
    </w:div>
    <w:div w:id="1242714911">
      <w:bodyDiv w:val="1"/>
      <w:marLeft w:val="0"/>
      <w:marRight w:val="0"/>
      <w:marTop w:val="0"/>
      <w:marBottom w:val="0"/>
      <w:divBdr>
        <w:top w:val="none" w:sz="0" w:space="0" w:color="auto"/>
        <w:left w:val="none" w:sz="0" w:space="0" w:color="auto"/>
        <w:bottom w:val="none" w:sz="0" w:space="0" w:color="auto"/>
        <w:right w:val="none" w:sz="0" w:space="0" w:color="auto"/>
      </w:divBdr>
    </w:div>
    <w:div w:id="1244560545">
      <w:bodyDiv w:val="1"/>
      <w:marLeft w:val="0"/>
      <w:marRight w:val="0"/>
      <w:marTop w:val="0"/>
      <w:marBottom w:val="0"/>
      <w:divBdr>
        <w:top w:val="none" w:sz="0" w:space="0" w:color="auto"/>
        <w:left w:val="none" w:sz="0" w:space="0" w:color="auto"/>
        <w:bottom w:val="none" w:sz="0" w:space="0" w:color="auto"/>
        <w:right w:val="none" w:sz="0" w:space="0" w:color="auto"/>
      </w:divBdr>
    </w:div>
    <w:div w:id="1257984044">
      <w:bodyDiv w:val="1"/>
      <w:marLeft w:val="0"/>
      <w:marRight w:val="0"/>
      <w:marTop w:val="0"/>
      <w:marBottom w:val="0"/>
      <w:divBdr>
        <w:top w:val="none" w:sz="0" w:space="0" w:color="auto"/>
        <w:left w:val="none" w:sz="0" w:space="0" w:color="auto"/>
        <w:bottom w:val="none" w:sz="0" w:space="0" w:color="auto"/>
        <w:right w:val="none" w:sz="0" w:space="0" w:color="auto"/>
      </w:divBdr>
    </w:div>
    <w:div w:id="1412845909">
      <w:bodyDiv w:val="1"/>
      <w:marLeft w:val="0"/>
      <w:marRight w:val="0"/>
      <w:marTop w:val="0"/>
      <w:marBottom w:val="0"/>
      <w:divBdr>
        <w:top w:val="none" w:sz="0" w:space="0" w:color="auto"/>
        <w:left w:val="none" w:sz="0" w:space="0" w:color="auto"/>
        <w:bottom w:val="none" w:sz="0" w:space="0" w:color="auto"/>
        <w:right w:val="none" w:sz="0" w:space="0" w:color="auto"/>
      </w:divBdr>
      <w:divsChild>
        <w:div w:id="133064310">
          <w:marLeft w:val="0"/>
          <w:marRight w:val="0"/>
          <w:marTop w:val="0"/>
          <w:marBottom w:val="0"/>
          <w:divBdr>
            <w:top w:val="none" w:sz="0" w:space="0" w:color="auto"/>
            <w:left w:val="none" w:sz="0" w:space="0" w:color="auto"/>
            <w:bottom w:val="none" w:sz="0" w:space="0" w:color="auto"/>
            <w:right w:val="none" w:sz="0" w:space="0" w:color="auto"/>
          </w:divBdr>
        </w:div>
        <w:div w:id="1364407128">
          <w:marLeft w:val="0"/>
          <w:marRight w:val="0"/>
          <w:marTop w:val="0"/>
          <w:marBottom w:val="0"/>
          <w:divBdr>
            <w:top w:val="none" w:sz="0" w:space="0" w:color="auto"/>
            <w:left w:val="none" w:sz="0" w:space="0" w:color="auto"/>
            <w:bottom w:val="none" w:sz="0" w:space="0" w:color="auto"/>
            <w:right w:val="none" w:sz="0" w:space="0" w:color="auto"/>
          </w:divBdr>
        </w:div>
      </w:divsChild>
    </w:div>
    <w:div w:id="1464808567">
      <w:bodyDiv w:val="1"/>
      <w:marLeft w:val="0"/>
      <w:marRight w:val="0"/>
      <w:marTop w:val="0"/>
      <w:marBottom w:val="0"/>
      <w:divBdr>
        <w:top w:val="none" w:sz="0" w:space="0" w:color="auto"/>
        <w:left w:val="none" w:sz="0" w:space="0" w:color="auto"/>
        <w:bottom w:val="none" w:sz="0" w:space="0" w:color="auto"/>
        <w:right w:val="none" w:sz="0" w:space="0" w:color="auto"/>
      </w:divBdr>
    </w:div>
    <w:div w:id="1508056813">
      <w:bodyDiv w:val="1"/>
      <w:marLeft w:val="0"/>
      <w:marRight w:val="0"/>
      <w:marTop w:val="0"/>
      <w:marBottom w:val="0"/>
      <w:divBdr>
        <w:top w:val="none" w:sz="0" w:space="0" w:color="auto"/>
        <w:left w:val="none" w:sz="0" w:space="0" w:color="auto"/>
        <w:bottom w:val="none" w:sz="0" w:space="0" w:color="auto"/>
        <w:right w:val="none" w:sz="0" w:space="0" w:color="auto"/>
      </w:divBdr>
      <w:divsChild>
        <w:div w:id="1975984419">
          <w:marLeft w:val="0"/>
          <w:marRight w:val="0"/>
          <w:marTop w:val="0"/>
          <w:marBottom w:val="0"/>
          <w:divBdr>
            <w:top w:val="none" w:sz="0" w:space="0" w:color="auto"/>
            <w:left w:val="none" w:sz="0" w:space="0" w:color="auto"/>
            <w:bottom w:val="none" w:sz="0" w:space="0" w:color="auto"/>
            <w:right w:val="none" w:sz="0" w:space="0" w:color="auto"/>
          </w:divBdr>
        </w:div>
      </w:divsChild>
    </w:div>
    <w:div w:id="1641953837">
      <w:bodyDiv w:val="1"/>
      <w:marLeft w:val="0"/>
      <w:marRight w:val="0"/>
      <w:marTop w:val="0"/>
      <w:marBottom w:val="0"/>
      <w:divBdr>
        <w:top w:val="none" w:sz="0" w:space="0" w:color="auto"/>
        <w:left w:val="none" w:sz="0" w:space="0" w:color="auto"/>
        <w:bottom w:val="none" w:sz="0" w:space="0" w:color="auto"/>
        <w:right w:val="none" w:sz="0" w:space="0" w:color="auto"/>
      </w:divBdr>
    </w:div>
    <w:div w:id="1799840566">
      <w:bodyDiv w:val="1"/>
      <w:marLeft w:val="0"/>
      <w:marRight w:val="0"/>
      <w:marTop w:val="0"/>
      <w:marBottom w:val="0"/>
      <w:divBdr>
        <w:top w:val="none" w:sz="0" w:space="0" w:color="auto"/>
        <w:left w:val="none" w:sz="0" w:space="0" w:color="auto"/>
        <w:bottom w:val="none" w:sz="0" w:space="0" w:color="auto"/>
        <w:right w:val="none" w:sz="0" w:space="0" w:color="auto"/>
      </w:divBdr>
      <w:divsChild>
        <w:div w:id="1125737583">
          <w:marLeft w:val="0"/>
          <w:marRight w:val="0"/>
          <w:marTop w:val="0"/>
          <w:marBottom w:val="0"/>
          <w:divBdr>
            <w:top w:val="none" w:sz="0" w:space="0" w:color="auto"/>
            <w:left w:val="none" w:sz="0" w:space="0" w:color="auto"/>
            <w:bottom w:val="none" w:sz="0" w:space="0" w:color="auto"/>
            <w:right w:val="none" w:sz="0" w:space="0" w:color="auto"/>
          </w:divBdr>
        </w:div>
      </w:divsChild>
    </w:div>
    <w:div w:id="1812096381">
      <w:bodyDiv w:val="1"/>
      <w:marLeft w:val="0"/>
      <w:marRight w:val="0"/>
      <w:marTop w:val="0"/>
      <w:marBottom w:val="0"/>
      <w:divBdr>
        <w:top w:val="none" w:sz="0" w:space="0" w:color="auto"/>
        <w:left w:val="none" w:sz="0" w:space="0" w:color="auto"/>
        <w:bottom w:val="none" w:sz="0" w:space="0" w:color="auto"/>
        <w:right w:val="none" w:sz="0" w:space="0" w:color="auto"/>
      </w:divBdr>
    </w:div>
    <w:div w:id="1817990971">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99247817">
      <w:bodyDiv w:val="1"/>
      <w:marLeft w:val="0"/>
      <w:marRight w:val="0"/>
      <w:marTop w:val="0"/>
      <w:marBottom w:val="0"/>
      <w:divBdr>
        <w:top w:val="none" w:sz="0" w:space="0" w:color="auto"/>
        <w:left w:val="none" w:sz="0" w:space="0" w:color="auto"/>
        <w:bottom w:val="none" w:sz="0" w:space="0" w:color="auto"/>
        <w:right w:val="none" w:sz="0" w:space="0" w:color="auto"/>
      </w:divBdr>
    </w:div>
    <w:div w:id="1988850234">
      <w:bodyDiv w:val="1"/>
      <w:marLeft w:val="0"/>
      <w:marRight w:val="0"/>
      <w:marTop w:val="0"/>
      <w:marBottom w:val="0"/>
      <w:divBdr>
        <w:top w:val="none" w:sz="0" w:space="0" w:color="auto"/>
        <w:left w:val="none" w:sz="0" w:space="0" w:color="auto"/>
        <w:bottom w:val="none" w:sz="0" w:space="0" w:color="auto"/>
        <w:right w:val="none" w:sz="0" w:space="0" w:color="auto"/>
      </w:divBdr>
    </w:div>
    <w:div w:id="2025672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13" Type="http://schemas.openxmlformats.org/officeDocument/2006/relationships/hyperlink" Target="http://www.nightriver.com.ua" TargetMode="External"/><Relationship Id="rId18" Type="http://schemas.openxmlformats.org/officeDocument/2006/relationships/hyperlink" Target="http://www.taosite.com" TargetMode="External"/><Relationship Id="rId26" Type="http://schemas.openxmlformats.org/officeDocument/2006/relationships/hyperlink" Target="http://www.sociology.com" TargetMode="External"/><Relationship Id="rId39" Type="http://schemas.openxmlformats.org/officeDocument/2006/relationships/fontTable" Target="fontTable.xml"/><Relationship Id="rId21" Type="http://schemas.openxmlformats.org/officeDocument/2006/relationships/hyperlink" Target="http://www.politicworld.net" TargetMode="External"/><Relationship Id="rId34" Type="http://schemas.openxmlformats.org/officeDocument/2006/relationships/hyperlink" Target="http://www.rand.org" TargetMode="External"/><Relationship Id="rId7" Type="http://schemas.openxmlformats.org/officeDocument/2006/relationships/endnotes" Target="endnotes.xml"/><Relationship Id="rId12" Type="http://schemas.openxmlformats.org/officeDocument/2006/relationships/hyperlink" Target="http://institute.org.ru/library/articles/1007651795.html" TargetMode="External"/><Relationship Id="rId17" Type="http://schemas.openxmlformats.org/officeDocument/2006/relationships/hyperlink" Target="http://www.intellect.org.ua" TargetMode="External"/><Relationship Id="rId25" Type="http://schemas.openxmlformats.org/officeDocument/2006/relationships/hyperlink" Target="http://www.sociology.com" TargetMode="External"/><Relationship Id="rId33" Type="http://schemas.openxmlformats.org/officeDocument/2006/relationships/hyperlink" Target="http://www.sociology.com" TargetMode="Externa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yspu.yar.ru/vestnik/novosti_i_problemy/6_1/index.html" TargetMode="External"/><Relationship Id="rId20" Type="http://schemas.openxmlformats.org/officeDocument/2006/relationships/hyperlink" Target="http://sociology.extrim.ru" TargetMode="External"/><Relationship Id="rId29" Type="http://schemas.openxmlformats.org/officeDocument/2006/relationships/hyperlink" Target="http://www.sociology.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ciology.extrim.ru" TargetMode="External"/><Relationship Id="rId24" Type="http://schemas.openxmlformats.org/officeDocument/2006/relationships/hyperlink" Target="http://www.sociology.com" TargetMode="External"/><Relationship Id="rId32" Type="http://schemas.openxmlformats.org/officeDocument/2006/relationships/hyperlink" Target="http://www.sociology.com" TargetMode="External"/><Relationship Id="rId37" Type="http://schemas.openxmlformats.org/officeDocument/2006/relationships/hyperlink" Target="http://www.mydisser.com/search.html"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institute.org.ru/library/articles/1013771501.html" TargetMode="External"/><Relationship Id="rId23" Type="http://schemas.openxmlformats.org/officeDocument/2006/relationships/hyperlink" Target="http://www.sociology.com" TargetMode="External"/><Relationship Id="rId28" Type="http://schemas.openxmlformats.org/officeDocument/2006/relationships/hyperlink" Target="http://www.sociology.com" TargetMode="External"/><Relationship Id="rId36" Type="http://schemas.openxmlformats.org/officeDocument/2006/relationships/hyperlink" Target="http://www.sociology.com" TargetMode="External"/><Relationship Id="rId10" Type="http://schemas.openxmlformats.org/officeDocument/2006/relationships/hyperlink" Target="http://www.postindustrial.net" TargetMode="External"/><Relationship Id="rId19" Type="http://schemas.openxmlformats.org/officeDocument/2006/relationships/hyperlink" Target="http://www.analitik.org.ua" TargetMode="External"/><Relationship Id="rId31" Type="http://schemas.openxmlformats.org/officeDocument/2006/relationships/hyperlink" Target="http://www.sociology.com" TargetMode="External"/><Relationship Id="rId4" Type="http://schemas.openxmlformats.org/officeDocument/2006/relationships/settings" Target="settings.xml"/><Relationship Id="rId9" Type="http://schemas.openxmlformats.org/officeDocument/2006/relationships/hyperlink" Target="http://www.institute.org.ru" TargetMode="External"/><Relationship Id="rId14" Type="http://schemas.openxmlformats.org/officeDocument/2006/relationships/hyperlink" Target="http://www.isra.com" TargetMode="External"/><Relationship Id="rId22" Type="http://schemas.openxmlformats.org/officeDocument/2006/relationships/hyperlink" Target="http://www.sociology.com" TargetMode="External"/><Relationship Id="rId27" Type="http://schemas.openxmlformats.org/officeDocument/2006/relationships/hyperlink" Target="http://www.sociology.com" TargetMode="External"/><Relationship Id="rId30" Type="http://schemas.openxmlformats.org/officeDocument/2006/relationships/hyperlink" Target="http://www.sociology.com" TargetMode="External"/><Relationship Id="rId35" Type="http://schemas.openxmlformats.org/officeDocument/2006/relationships/hyperlink" Target="http://www.sociology.com" TargetMode="External"/><Relationship Id="rId8" Type="http://schemas.openxmlformats.org/officeDocument/2006/relationships/hyperlink" Target="http://www.mydisser.com/search.html"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5CAD69-76C5-4792-8C2F-4D5187E19D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3692</TotalTime>
  <Pages>35</Pages>
  <Words>8642</Words>
  <Characters>49266</Characters>
  <Application>Microsoft Office Word</Application>
  <DocSecurity>0</DocSecurity>
  <Lines>410</Lines>
  <Paragraphs>115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57793</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488</cp:revision>
  <cp:lastPrinted>2009-02-06T08:36:00Z</cp:lastPrinted>
  <dcterms:created xsi:type="dcterms:W3CDTF">2015-03-22T11:10:00Z</dcterms:created>
  <dcterms:modified xsi:type="dcterms:W3CDTF">2015-04-29T08:50:00Z</dcterms:modified>
</cp:coreProperties>
</file>