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204D" w14:textId="63B7897C" w:rsidR="006518CD" w:rsidRDefault="00C246CF" w:rsidP="00C246CF">
      <w:pPr>
        <w:rPr>
          <w:rFonts w:ascii="Verdana" w:hAnsi="Verdana"/>
          <w:b/>
          <w:bCs/>
          <w:color w:val="000000"/>
          <w:shd w:val="clear" w:color="auto" w:fill="FFFFFF"/>
        </w:rPr>
      </w:pPr>
      <w:r>
        <w:rPr>
          <w:rFonts w:ascii="Verdana" w:hAnsi="Verdana"/>
          <w:b/>
          <w:bCs/>
          <w:color w:val="000000"/>
          <w:shd w:val="clear" w:color="auto" w:fill="FFFFFF"/>
        </w:rPr>
        <w:t xml:space="preserve">Крихтін Юрій Олександрович. Розвиток методів синтезу оптимальних вимірювальних полігармонічних сигналів з нормованим спектром. : Дис... канд. наук: 05.11.08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246CF" w:rsidRPr="00C246CF" w14:paraId="53112F66" w14:textId="77777777" w:rsidTr="00C246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46CF" w:rsidRPr="00C246CF" w14:paraId="2E08E1DB" w14:textId="77777777">
              <w:trPr>
                <w:tblCellSpacing w:w="0" w:type="dxa"/>
              </w:trPr>
              <w:tc>
                <w:tcPr>
                  <w:tcW w:w="0" w:type="auto"/>
                  <w:vAlign w:val="center"/>
                  <w:hideMark/>
                </w:tcPr>
                <w:p w14:paraId="607854C2"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b/>
                      <w:bCs/>
                      <w:sz w:val="24"/>
                      <w:szCs w:val="24"/>
                    </w:rPr>
                    <w:lastRenderedPageBreak/>
                    <w:t>Крихтін Ю.О. Розвиток методів синтезу оптимальних вимірювальних полігармонічних сигналів з нормованим спектром. – Рукопис.</w:t>
                  </w:r>
                </w:p>
                <w:p w14:paraId="03588081"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Дисертація на здобуття наукового ступеня кандидата технічних наук за</w:t>
                  </w:r>
                  <w:r w:rsidRPr="00C246CF">
                    <w:rPr>
                      <w:rFonts w:ascii="Times New Roman" w:eastAsia="Times New Roman" w:hAnsi="Times New Roman" w:cs="Times New Roman"/>
                      <w:sz w:val="24"/>
                      <w:szCs w:val="24"/>
                    </w:rPr>
                    <w:br/>
                    <w:t>спеціальністю 05.11.08 – Радіовимірювальні прилади. – Національний науковий центр “Інститут метрології”, Харків, 2007.</w:t>
                  </w:r>
                </w:p>
                <w:p w14:paraId="75468929"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У дисертації розв’язується наукова задача розробки та удосконалення методів синтезу оптимальних вимірювальних полігармонічних СНС (типу парний та непарний мультисинус і бінарних ЧІМ вимірювальних сигналів) з поліпшеними характеристиками, а також принципів побудови калібраторів таких СНС. Розроблені алгоритми, методики та програми розрахунку оптимальних характеристик СНС, запропоновані перспективні принципи побудови калібраторів на основі мікроконтролерів, розроблена методика оцінювання сумарної похибки калібратора бінарних ЧІМ сигналів. Проведені моделювання на ПК та експериментальні дослідження створеного макета калібратора бінарних СНС, результати яких підтвердили достовірність основних наукових результатів дисертаційної роботи.</w:t>
                  </w:r>
                </w:p>
              </w:tc>
            </w:tr>
          </w:tbl>
          <w:p w14:paraId="25CD610E" w14:textId="77777777" w:rsidR="00C246CF" w:rsidRPr="00C246CF" w:rsidRDefault="00C246CF" w:rsidP="00C246CF">
            <w:pPr>
              <w:spacing w:after="0" w:line="240" w:lineRule="auto"/>
              <w:rPr>
                <w:rFonts w:ascii="Times New Roman" w:eastAsia="Times New Roman" w:hAnsi="Times New Roman" w:cs="Times New Roman"/>
                <w:sz w:val="24"/>
                <w:szCs w:val="24"/>
              </w:rPr>
            </w:pPr>
          </w:p>
        </w:tc>
      </w:tr>
      <w:tr w:rsidR="00C246CF" w:rsidRPr="00C246CF" w14:paraId="5AD9263E" w14:textId="77777777" w:rsidTr="00C246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46CF" w:rsidRPr="00C246CF" w14:paraId="5036DF33" w14:textId="77777777">
              <w:trPr>
                <w:tblCellSpacing w:w="0" w:type="dxa"/>
              </w:trPr>
              <w:tc>
                <w:tcPr>
                  <w:tcW w:w="0" w:type="auto"/>
                  <w:vAlign w:val="center"/>
                  <w:hideMark/>
                </w:tcPr>
                <w:p w14:paraId="555449AC"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1. </w:t>
                  </w:r>
                  <w:r w:rsidRPr="00C246CF">
                    <w:rPr>
                      <w:rFonts w:ascii="Times New Roman" w:eastAsia="Times New Roman" w:hAnsi="Times New Roman" w:cs="Times New Roman"/>
                      <w:i/>
                      <w:iCs/>
                      <w:sz w:val="24"/>
                      <w:szCs w:val="24"/>
                    </w:rPr>
                    <w:t>Проведений аналіз сучасного стану</w:t>
                  </w:r>
                  <w:r w:rsidRPr="00C246CF">
                    <w:rPr>
                      <w:rFonts w:ascii="Times New Roman" w:eastAsia="Times New Roman" w:hAnsi="Times New Roman" w:cs="Times New Roman"/>
                      <w:sz w:val="24"/>
                      <w:szCs w:val="24"/>
                    </w:rPr>
                    <w:t> та напрямків синтезу полігармонічних вимірювальних СНС показав необхідність удосконалення методів їх синтезу та принципів побудови апаратурної реалізації калібраторів сигналів.</w:t>
                  </w:r>
                </w:p>
                <w:p w14:paraId="1D9B41B9"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2. У дисертації наведене теоретичне узагальнення та </w:t>
                  </w:r>
                  <w:r w:rsidRPr="00C246CF">
                    <w:rPr>
                      <w:rFonts w:ascii="Times New Roman" w:eastAsia="Times New Roman" w:hAnsi="Times New Roman" w:cs="Times New Roman"/>
                      <w:i/>
                      <w:iCs/>
                      <w:sz w:val="24"/>
                      <w:szCs w:val="24"/>
                    </w:rPr>
                    <w:t>нове вирішення наукової задачі</w:t>
                  </w:r>
                  <w:r w:rsidRPr="00C246CF">
                    <w:rPr>
                      <w:rFonts w:ascii="Times New Roman" w:eastAsia="Times New Roman" w:hAnsi="Times New Roman" w:cs="Times New Roman"/>
                      <w:sz w:val="24"/>
                      <w:szCs w:val="24"/>
                    </w:rPr>
                    <w:t>, яка полягає в розробці та удосконаленні методів синтезу оптимальних вимірювальних полігармонічних СНС з поліпшеними характеристиками, а також принципів побудови калібраторів (мір) таких сигналів, і спрямована на підвищення ефективності повірки, калібрування, атестації, контролю й ідентифікації лінійних динамічних систем.</w:t>
                  </w:r>
                </w:p>
                <w:p w14:paraId="683521CF"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3. </w:t>
                  </w:r>
                  <w:r w:rsidRPr="00C246CF">
                    <w:rPr>
                      <w:rFonts w:ascii="Times New Roman" w:eastAsia="Times New Roman" w:hAnsi="Times New Roman" w:cs="Times New Roman"/>
                      <w:i/>
                      <w:iCs/>
                      <w:sz w:val="24"/>
                      <w:szCs w:val="24"/>
                    </w:rPr>
                    <w:t>Найбільш важливими науковими та практичними результатами</w:t>
                  </w:r>
                  <w:r w:rsidRPr="00C246CF">
                    <w:rPr>
                      <w:rFonts w:ascii="Times New Roman" w:eastAsia="Times New Roman" w:hAnsi="Times New Roman" w:cs="Times New Roman"/>
                      <w:sz w:val="24"/>
                      <w:szCs w:val="24"/>
                    </w:rPr>
                    <w:t>, отриманими в роботі, є:</w:t>
                  </w:r>
                </w:p>
                <w:p w14:paraId="595EE69A"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 удосконалений метод синтезу СНС типу парний та непарний мультисинус, який ґрунтується на оптимізації сигналу за критерієм мінімуму коефіцієнта амплітуди з використанням мультистарту й покоординатного спуску для довільних наборів фазових коефіцієнтів;</w:t>
                  </w:r>
                </w:p>
                <w:p w14:paraId="28C18B12"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 запропонований метод синтезу бінарних ЧІМ сигналів за критерієм максимуму середнього значення корисних гармонік при обмеженні на корисну потужність СНС, який ґрунтується на послідовному квадратичному програмуванні, причому змінними оптимізації є фазові координати точок переключення СНС;</w:t>
                  </w:r>
                </w:p>
                <w:p w14:paraId="24010550"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 запропонований метод синтезу бінарних ЧІМ сигналів за критерієм мінімуму розкиду амплітуд корисних гармонік з метою досягнення рівномірного</w:t>
                  </w:r>
                  <w:r w:rsidRPr="00C246CF">
                    <w:rPr>
                      <w:rFonts w:ascii="Times New Roman" w:eastAsia="Times New Roman" w:hAnsi="Times New Roman" w:cs="Times New Roman"/>
                      <w:sz w:val="24"/>
                      <w:szCs w:val="24"/>
                    </w:rPr>
                    <w:br/>
                    <w:t>спектра за допомогою оптимізації СНС за фазовими координатами точок переключення його рівнів;</w:t>
                  </w:r>
                </w:p>
                <w:p w14:paraId="56358462"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 розроблена методика оцінювання складових сумарної відносної похибки відтворення нормованого спектра калібратором ЧІМ сигналів;</w:t>
                  </w:r>
                </w:p>
                <w:p w14:paraId="5E2497E4"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lastRenderedPageBreak/>
                    <w:t>– алгоритми, методики та програми синтезу вимірювальних СНС на персональному комп’ютері, а також результати моделювання методів на ПК з використанням сучасної системи комп’ютерної математики MATLAB;</w:t>
                  </w:r>
                </w:p>
                <w:p w14:paraId="3CE3DC12"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 розробка макета мікроконтролерного калібратора вимірювальних ЧІМ</w:t>
                  </w:r>
                  <w:r w:rsidRPr="00C246CF">
                    <w:rPr>
                      <w:rFonts w:ascii="Times New Roman" w:eastAsia="Times New Roman" w:hAnsi="Times New Roman" w:cs="Times New Roman"/>
                      <w:sz w:val="24"/>
                      <w:szCs w:val="24"/>
                    </w:rPr>
                    <w:br/>
                    <w:t>сигналів та його експериментальні дослідження.</w:t>
                  </w:r>
                </w:p>
                <w:p w14:paraId="0C7E7B01"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У роботі отримано позитивний ефект, який полягає в поліпшенні характеристик розглянутих СНС, а отже, досягнуто мету досліджень. Зокрема це підтверджується даними порівняльного аналізу запропонованих методів та результатів відомих робіт, поданими в табл. 1, 3, 5.</w:t>
                  </w:r>
                </w:p>
                <w:p w14:paraId="6B418E62"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4. </w:t>
                  </w:r>
                  <w:r w:rsidRPr="00C246CF">
                    <w:rPr>
                      <w:rFonts w:ascii="Times New Roman" w:eastAsia="Times New Roman" w:hAnsi="Times New Roman" w:cs="Times New Roman"/>
                      <w:i/>
                      <w:iCs/>
                      <w:sz w:val="24"/>
                      <w:szCs w:val="24"/>
                    </w:rPr>
                    <w:t>Значення розв’язаної в дисертації задачі для науки та практики</w:t>
                  </w:r>
                  <w:r w:rsidRPr="00C246CF">
                    <w:rPr>
                      <w:rFonts w:ascii="Times New Roman" w:eastAsia="Times New Roman" w:hAnsi="Times New Roman" w:cs="Times New Roman"/>
                      <w:sz w:val="24"/>
                      <w:szCs w:val="24"/>
                    </w:rPr>
                    <w:t> полягає в подальшому розвитку теоретичних та прикладних основ синтезу вимірювальних полігармонічних сигналів з нормованим спектром, які містять розробку загальних теоретичних основ синтезу СНС типу парний і непарний мультисинус та бінарних ЧІМ сигналів, методичних основ оцінювання похибок формування заданого спектра амплітуд, методик отримання оптимальних значень характеристик СНС, принципів побудови калібраторів вимірювальних сигналів.</w:t>
                  </w:r>
                </w:p>
                <w:p w14:paraId="4D002835"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5. </w:t>
                  </w:r>
                  <w:r w:rsidRPr="00C246CF">
                    <w:rPr>
                      <w:rFonts w:ascii="Times New Roman" w:eastAsia="Times New Roman" w:hAnsi="Times New Roman" w:cs="Times New Roman"/>
                      <w:i/>
                      <w:iCs/>
                      <w:sz w:val="24"/>
                      <w:szCs w:val="24"/>
                    </w:rPr>
                    <w:t>Наукове використання</w:t>
                  </w:r>
                  <w:r w:rsidRPr="00C246CF">
                    <w:rPr>
                      <w:rFonts w:ascii="Times New Roman" w:eastAsia="Times New Roman" w:hAnsi="Times New Roman" w:cs="Times New Roman"/>
                      <w:sz w:val="24"/>
                      <w:szCs w:val="24"/>
                    </w:rPr>
                    <w:t> отриманих у дисертації результатів може полягати в напрямку подальшого розвитку теорії та практики синтезу бінарних сигналів на основі часоімпульсної модуляції, а також СНС типу парний і непарний мультисинус на основі кусково-східчастої апроксимації для повірки (калібрування, атестації, контролю) СЗВТЧ та ідентифікації ЛДС, </w:t>
                  </w:r>
                  <w:r w:rsidRPr="00C246CF">
                    <w:rPr>
                      <w:rFonts w:ascii="Times New Roman" w:eastAsia="Times New Roman" w:hAnsi="Times New Roman" w:cs="Times New Roman"/>
                      <w:i/>
                      <w:iCs/>
                      <w:sz w:val="24"/>
                      <w:szCs w:val="24"/>
                    </w:rPr>
                    <w:t>а практичне використання</w:t>
                  </w:r>
                  <w:r w:rsidRPr="00C246CF">
                    <w:rPr>
                      <w:rFonts w:ascii="Times New Roman" w:eastAsia="Times New Roman" w:hAnsi="Times New Roman" w:cs="Times New Roman"/>
                      <w:sz w:val="24"/>
                      <w:szCs w:val="24"/>
                    </w:rPr>
                    <w:t> – при обґрунтуванні метрологічних і технічних характеристик автоматизованих й автоматичних повірочних установок з калібраторами вимірювальних полігармонічних СНС, збудованими за розглянутими принципами з урахуванням тенденцій</w:t>
                  </w:r>
                  <w:r w:rsidRPr="00C246CF">
                    <w:rPr>
                      <w:rFonts w:ascii="Times New Roman" w:eastAsia="Times New Roman" w:hAnsi="Times New Roman" w:cs="Times New Roman"/>
                      <w:sz w:val="24"/>
                      <w:szCs w:val="24"/>
                    </w:rPr>
                    <w:br/>
                    <w:t>розвитку вимірювальної та обчислювальної техніки, а також мікросхемотехнічних пристроїв.</w:t>
                  </w:r>
                </w:p>
                <w:p w14:paraId="1A135498"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6. </w:t>
                  </w:r>
                  <w:r w:rsidRPr="00C246CF">
                    <w:rPr>
                      <w:rFonts w:ascii="Times New Roman" w:eastAsia="Times New Roman" w:hAnsi="Times New Roman" w:cs="Times New Roman"/>
                      <w:i/>
                      <w:iCs/>
                      <w:sz w:val="24"/>
                      <w:szCs w:val="24"/>
                    </w:rPr>
                    <w:t>Методи дослідження</w:t>
                  </w:r>
                  <w:r w:rsidRPr="00C246CF">
                    <w:rPr>
                      <w:rFonts w:ascii="Times New Roman" w:eastAsia="Times New Roman" w:hAnsi="Times New Roman" w:cs="Times New Roman"/>
                      <w:sz w:val="24"/>
                      <w:szCs w:val="24"/>
                    </w:rPr>
                    <w:t> базуються на теорії сигналів, рядів Фур’є та Тейлора, теорії оптимізації функцій, комп’ютерному моделюванні з використанням сучасної системи комп’ютерної математики MATLAB, теорії обробки результатів вимірювань, теорії похибок і теорії випадкових процесів.</w:t>
                  </w:r>
                </w:p>
                <w:p w14:paraId="72A10ECD"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7. </w:t>
                  </w:r>
                  <w:r w:rsidRPr="00C246CF">
                    <w:rPr>
                      <w:rFonts w:ascii="Times New Roman" w:eastAsia="Times New Roman" w:hAnsi="Times New Roman" w:cs="Times New Roman"/>
                      <w:i/>
                      <w:iCs/>
                      <w:sz w:val="24"/>
                      <w:szCs w:val="24"/>
                    </w:rPr>
                    <w:t>Достовірність та обґрунтованість отриманих наукових результатів</w:t>
                  </w:r>
                  <w:r w:rsidRPr="00C246CF">
                    <w:rPr>
                      <w:rFonts w:ascii="Times New Roman" w:eastAsia="Times New Roman" w:hAnsi="Times New Roman" w:cs="Times New Roman"/>
                      <w:sz w:val="24"/>
                      <w:szCs w:val="24"/>
                    </w:rPr>
                    <w:t> підтверджується наступним: високою адекватністю результатів натурних експериментальних досліджень створеного макета калібратора бінарних ЧІМ сигналів з теоретичними результатами; збігом деяких часткових результатів дисертації з відомими, у тому числі з роботами закордонних авторів; впровадженням окремих результатів; коректним використанням адекватного математичного апарата для розв’язання часткових задач, поставлених у роботі.</w:t>
                  </w:r>
                </w:p>
                <w:p w14:paraId="27C1C888" w14:textId="77777777" w:rsidR="00C246CF" w:rsidRPr="00C246CF" w:rsidRDefault="00C246CF" w:rsidP="00C246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6CF">
                    <w:rPr>
                      <w:rFonts w:ascii="Times New Roman" w:eastAsia="Times New Roman" w:hAnsi="Times New Roman" w:cs="Times New Roman"/>
                      <w:sz w:val="24"/>
                      <w:szCs w:val="24"/>
                    </w:rPr>
                    <w:t>8. </w:t>
                  </w:r>
                  <w:r w:rsidRPr="00C246CF">
                    <w:rPr>
                      <w:rFonts w:ascii="Times New Roman" w:eastAsia="Times New Roman" w:hAnsi="Times New Roman" w:cs="Times New Roman"/>
                      <w:i/>
                      <w:iCs/>
                      <w:sz w:val="24"/>
                      <w:szCs w:val="24"/>
                    </w:rPr>
                    <w:t>Наукові та прикладні результати досліджень</w:t>
                  </w:r>
                  <w:r w:rsidRPr="00C246CF">
                    <w:rPr>
                      <w:rFonts w:ascii="Times New Roman" w:eastAsia="Times New Roman" w:hAnsi="Times New Roman" w:cs="Times New Roman"/>
                      <w:sz w:val="24"/>
                      <w:szCs w:val="24"/>
                    </w:rPr>
                    <w:t xml:space="preserve">, отримані в дисертації, доцільно використовувати: в метрологічних та інших організаціях при проведенні робіт з повірки (калібрування, атестації або контролю) СЗВТЧ, у науково-дослідних організаціях для обґрунтування напрямків удосконалення метрологічної техніки, оцінки її основних похибок, прогнозування метрологічної надійності та поведінки метрологічних характеристик СЗВТЧ, а також засобів їх метрологічного забезпечення; на підприємствах приладобудівної промисловості при створенні нового покоління повірочних установок з поліпшеними метрологічними й </w:t>
                  </w:r>
                  <w:r w:rsidRPr="00C246CF">
                    <w:rPr>
                      <w:rFonts w:ascii="Times New Roman" w:eastAsia="Times New Roman" w:hAnsi="Times New Roman" w:cs="Times New Roman"/>
                      <w:sz w:val="24"/>
                      <w:szCs w:val="24"/>
                    </w:rPr>
                    <w:lastRenderedPageBreak/>
                    <w:t>технічними характеристиками; у вищих навчальних закладах для метрологічних і приладобудівних спеціальностей.</w:t>
                  </w:r>
                </w:p>
              </w:tc>
            </w:tr>
          </w:tbl>
          <w:p w14:paraId="641D808A" w14:textId="77777777" w:rsidR="00C246CF" w:rsidRPr="00C246CF" w:rsidRDefault="00C246CF" w:rsidP="00C246CF">
            <w:pPr>
              <w:spacing w:after="0" w:line="240" w:lineRule="auto"/>
              <w:rPr>
                <w:rFonts w:ascii="Times New Roman" w:eastAsia="Times New Roman" w:hAnsi="Times New Roman" w:cs="Times New Roman"/>
                <w:sz w:val="24"/>
                <w:szCs w:val="24"/>
              </w:rPr>
            </w:pPr>
          </w:p>
        </w:tc>
      </w:tr>
    </w:tbl>
    <w:p w14:paraId="0B442A16" w14:textId="77777777" w:rsidR="00C246CF" w:rsidRPr="00C246CF" w:rsidRDefault="00C246CF" w:rsidP="00C246CF"/>
    <w:sectPr w:rsidR="00C246CF" w:rsidRPr="00C246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D5D4" w14:textId="77777777" w:rsidR="00A02DCD" w:rsidRDefault="00A02DCD">
      <w:pPr>
        <w:spacing w:after="0" w:line="240" w:lineRule="auto"/>
      </w:pPr>
      <w:r>
        <w:separator/>
      </w:r>
    </w:p>
  </w:endnote>
  <w:endnote w:type="continuationSeparator" w:id="0">
    <w:p w14:paraId="3053D886" w14:textId="77777777" w:rsidR="00A02DCD" w:rsidRDefault="00A0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4C49" w14:textId="77777777" w:rsidR="00A02DCD" w:rsidRDefault="00A02DCD">
      <w:pPr>
        <w:spacing w:after="0" w:line="240" w:lineRule="auto"/>
      </w:pPr>
      <w:r>
        <w:separator/>
      </w:r>
    </w:p>
  </w:footnote>
  <w:footnote w:type="continuationSeparator" w:id="0">
    <w:p w14:paraId="3692AF6A" w14:textId="77777777" w:rsidR="00A02DCD" w:rsidRDefault="00A02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2D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9"/>
  </w:num>
  <w:num w:numId="5">
    <w:abstractNumId w:val="2"/>
  </w:num>
  <w:num w:numId="6">
    <w:abstractNumId w:val="1"/>
  </w:num>
  <w:num w:numId="7">
    <w:abstractNumId w:val="8"/>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DC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89197</TotalTime>
  <Pages>4</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5885</cp:revision>
  <dcterms:created xsi:type="dcterms:W3CDTF">2024-06-20T08:51:00Z</dcterms:created>
  <dcterms:modified xsi:type="dcterms:W3CDTF">2024-12-07T21:38:00Z</dcterms:modified>
  <cp:category/>
</cp:coreProperties>
</file>