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FDA" w:rsidRDefault="00804FDA" w:rsidP="00804FDA">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3" w:hAnsi="CIDFont+F3" w:cs="CIDFont+F3"/>
          <w:kern w:val="0"/>
          <w:sz w:val="28"/>
          <w:szCs w:val="28"/>
          <w:lang w:eastAsia="ru-RU"/>
        </w:rPr>
        <w:t xml:space="preserve">Баглай Тетяна Олександрівна, </w:t>
      </w:r>
      <w:r>
        <w:rPr>
          <w:rFonts w:ascii="CIDFont+F4" w:eastAsia="CIDFont+F4" w:hAnsi="CIDFont+F3" w:cs="CIDFont+F4" w:hint="eastAsia"/>
          <w:kern w:val="0"/>
          <w:sz w:val="28"/>
          <w:szCs w:val="28"/>
          <w:lang w:eastAsia="ru-RU"/>
        </w:rPr>
        <w:t>тимчасово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не</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працює</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тема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дисертації</w:t>
      </w:r>
      <w:r>
        <w:rPr>
          <w:rFonts w:ascii="CIDFont+F4" w:eastAsia="CIDFont+F4" w:hAnsi="CIDFont+F3" w:cs="CIDFont+F4"/>
          <w:kern w:val="0"/>
          <w:sz w:val="28"/>
          <w:szCs w:val="28"/>
          <w:lang w:eastAsia="ru-RU"/>
        </w:rPr>
        <w:t>:</w:t>
      </w:r>
    </w:p>
    <w:p w:rsidR="00804FDA" w:rsidRDefault="00804FDA" w:rsidP="00804FDA">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Проблема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раціонального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використання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антимікробних</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лікарських</w:t>
      </w:r>
    </w:p>
    <w:p w:rsidR="00804FDA" w:rsidRDefault="00804FDA" w:rsidP="00804FDA">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засобів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системної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Україні</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xml:space="preserve">, (226 </w:t>
      </w:r>
      <w:r>
        <w:rPr>
          <w:rFonts w:ascii="CIDFont+F4" w:eastAsia="CIDFont+F4" w:hAnsi="CIDFont+F3" w:cs="CIDFont+F4" w:hint="eastAsia"/>
          <w:kern w:val="0"/>
          <w:sz w:val="28"/>
          <w:szCs w:val="28"/>
          <w:lang w:eastAsia="ru-RU"/>
        </w:rPr>
        <w:t>Фармація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Спеціалізована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вчена</w:t>
      </w:r>
    </w:p>
    <w:p w:rsidR="0074532F" w:rsidRPr="00804FDA" w:rsidRDefault="00804FDA" w:rsidP="00804FDA">
      <w:r>
        <w:rPr>
          <w:rFonts w:ascii="CIDFont+F4" w:eastAsia="CIDFont+F4" w:hAnsi="CIDFont+F3" w:cs="CIDFont+F4" w:hint="eastAsia"/>
          <w:kern w:val="0"/>
          <w:sz w:val="28"/>
          <w:szCs w:val="28"/>
          <w:lang w:eastAsia="ru-RU"/>
        </w:rPr>
        <w:t>рада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ДФ</w:t>
      </w:r>
      <w:r>
        <w:rPr>
          <w:rFonts w:ascii="CIDFont+F4" w:eastAsia="CIDFont+F4" w:hAnsi="CIDFont+F3" w:cs="CIDFont+F4"/>
          <w:kern w:val="0"/>
          <w:sz w:val="28"/>
          <w:szCs w:val="28"/>
          <w:lang w:eastAsia="ru-RU"/>
        </w:rPr>
        <w:t xml:space="preserve"> 64.605.029 </w:t>
      </w:r>
      <w:r>
        <w:rPr>
          <w:rFonts w:ascii="CIDFont+F4" w:eastAsia="CIDFont+F4" w:hAnsi="CIDFont+F3" w:cs="CIDFont+F4" w:hint="eastAsia"/>
          <w:kern w:val="0"/>
          <w:sz w:val="28"/>
          <w:szCs w:val="28"/>
          <w:lang w:eastAsia="ru-RU"/>
        </w:rPr>
        <w:t>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Національному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фармацевтичному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університеті</w:t>
      </w:r>
    </w:p>
    <w:sectPr w:rsidR="0074532F" w:rsidRPr="00804FDA"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014" w:rsidRDefault="00356014">
      <w:pPr>
        <w:spacing w:after="0" w:line="240" w:lineRule="auto"/>
      </w:pPr>
      <w:r>
        <w:separator/>
      </w:r>
    </w:p>
  </w:endnote>
  <w:endnote w:type="continuationSeparator" w:id="0">
    <w:p w:rsidR="00356014" w:rsidRDefault="003560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altName w:val="Arial Unicode MS"/>
    <w:panose1 w:val="00000000000000000000"/>
    <w:charset w:val="CC"/>
    <w:family w:val="auto"/>
    <w:notTrueType/>
    <w:pitch w:val="default"/>
    <w:sig w:usb0="00000001" w:usb1="08080000" w:usb2="00000010" w:usb3="00000000" w:csb0="001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014" w:rsidRDefault="00356014">
    <w:pPr>
      <w:rPr>
        <w:sz w:val="2"/>
        <w:szCs w:val="2"/>
      </w:rPr>
    </w:pPr>
    <w:r w:rsidRPr="005E0F3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356014" w:rsidRDefault="00356014">
                <w:pPr>
                  <w:spacing w:line="240" w:lineRule="auto"/>
                </w:pPr>
                <w:fldSimple w:instr=" PAGE \* MERGEFORMAT ">
                  <w:r w:rsidR="007B15F7" w:rsidRPr="007B15F7">
                    <w:rPr>
                      <w:rStyle w:val="afffff9"/>
                      <w:b w:val="0"/>
                      <w:bCs w:val="0"/>
                      <w:noProof/>
                    </w:rPr>
                    <w:t>4</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014" w:rsidRDefault="00356014">
    <w:pPr>
      <w:rPr>
        <w:sz w:val="2"/>
        <w:szCs w:val="2"/>
      </w:rPr>
    </w:pPr>
    <w:r w:rsidRPr="005E0F3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356014" w:rsidRDefault="00356014">
                <w:pPr>
                  <w:spacing w:line="240" w:lineRule="auto"/>
                </w:pPr>
                <w:fldSimple w:instr=" PAGE \* MERGEFORMAT ">
                  <w:r w:rsidR="00804FDA" w:rsidRPr="00804FDA">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014" w:rsidRDefault="00356014"/>
    <w:p w:rsidR="00356014" w:rsidRDefault="00356014"/>
    <w:p w:rsidR="00356014" w:rsidRDefault="00356014"/>
    <w:p w:rsidR="00356014" w:rsidRDefault="00356014"/>
    <w:p w:rsidR="00356014" w:rsidRDefault="00356014"/>
    <w:p w:rsidR="00356014" w:rsidRDefault="00356014"/>
    <w:p w:rsidR="00356014" w:rsidRDefault="00356014">
      <w:pPr>
        <w:rPr>
          <w:sz w:val="2"/>
          <w:szCs w:val="2"/>
        </w:rPr>
      </w:pPr>
      <w:r w:rsidRPr="005E0F3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356014" w:rsidRDefault="00356014">
                  <w:pPr>
                    <w:spacing w:line="240" w:lineRule="auto"/>
                  </w:pPr>
                  <w:fldSimple w:instr=" PAGE \* MERGEFORMAT ">
                    <w:r w:rsidR="007B15F7" w:rsidRPr="007B15F7">
                      <w:rPr>
                        <w:rStyle w:val="afffff9"/>
                        <w:b w:val="0"/>
                        <w:bCs w:val="0"/>
                        <w:noProof/>
                      </w:rPr>
                      <w:t>4</w:t>
                    </w:r>
                  </w:fldSimple>
                </w:p>
              </w:txbxContent>
            </v:textbox>
            <w10:wrap anchorx="page" anchory="page"/>
          </v:shape>
        </w:pict>
      </w:r>
    </w:p>
    <w:p w:rsidR="00356014" w:rsidRDefault="00356014"/>
    <w:p w:rsidR="00356014" w:rsidRDefault="00356014"/>
    <w:p w:rsidR="00356014" w:rsidRDefault="00356014">
      <w:pPr>
        <w:rPr>
          <w:sz w:val="2"/>
          <w:szCs w:val="2"/>
        </w:rPr>
      </w:pPr>
      <w:r w:rsidRPr="005E0F3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356014" w:rsidRDefault="00356014"/>
                <w:p w:rsidR="00356014" w:rsidRDefault="00356014">
                  <w:pPr>
                    <w:pStyle w:val="1ffffff7"/>
                    <w:spacing w:line="240" w:lineRule="auto"/>
                  </w:pPr>
                  <w:fldSimple w:instr=" PAGE \* MERGEFORMAT ">
                    <w:r w:rsidR="007B15F7" w:rsidRPr="007B15F7">
                      <w:rPr>
                        <w:rStyle w:val="3b"/>
                        <w:noProof/>
                      </w:rPr>
                      <w:t>4</w:t>
                    </w:r>
                  </w:fldSimple>
                </w:p>
              </w:txbxContent>
            </v:textbox>
            <w10:wrap anchorx="page" anchory="page"/>
          </v:shape>
        </w:pict>
      </w:r>
    </w:p>
    <w:p w:rsidR="00356014" w:rsidRDefault="00356014"/>
    <w:p w:rsidR="00356014" w:rsidRDefault="00356014">
      <w:pPr>
        <w:rPr>
          <w:sz w:val="2"/>
          <w:szCs w:val="2"/>
        </w:rPr>
      </w:pPr>
    </w:p>
    <w:p w:rsidR="00356014" w:rsidRDefault="00356014"/>
    <w:p w:rsidR="00356014" w:rsidRDefault="00356014">
      <w:pPr>
        <w:spacing w:after="0" w:line="240" w:lineRule="auto"/>
      </w:pPr>
    </w:p>
  </w:footnote>
  <w:footnote w:type="continuationSeparator" w:id="0">
    <w:p w:rsidR="00356014" w:rsidRDefault="003560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014" w:rsidRPr="005856C0" w:rsidRDefault="00356014"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B76618"/>
    <w:multiLevelType w:val="multilevel"/>
    <w:tmpl w:val="FBDEF7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1C92D63"/>
    <w:multiLevelType w:val="multilevel"/>
    <w:tmpl w:val="BDBEC6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E6D2B5F"/>
    <w:multiLevelType w:val="multilevel"/>
    <w:tmpl w:val="4EF695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0">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1">
    <w:nsid w:val="16BE27DD"/>
    <w:multiLevelType w:val="multilevel"/>
    <w:tmpl w:val="2C148992"/>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7530D1F"/>
    <w:multiLevelType w:val="multilevel"/>
    <w:tmpl w:val="365CC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8C451F8"/>
    <w:multiLevelType w:val="multilevel"/>
    <w:tmpl w:val="CCAC5E4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9EF11DF"/>
    <w:multiLevelType w:val="multilevel"/>
    <w:tmpl w:val="73C2791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86">
    <w:nsid w:val="249F278A"/>
    <w:multiLevelType w:val="multilevel"/>
    <w:tmpl w:val="1B0E346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8C26546"/>
    <w:multiLevelType w:val="multilevel"/>
    <w:tmpl w:val="EA7424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2260901"/>
    <w:multiLevelType w:val="multilevel"/>
    <w:tmpl w:val="5AF6F5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ABF63B5"/>
    <w:multiLevelType w:val="multilevel"/>
    <w:tmpl w:val="E876A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B2A6D87"/>
    <w:multiLevelType w:val="multilevel"/>
    <w:tmpl w:val="53DEDEB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B9B5008"/>
    <w:multiLevelType w:val="multilevel"/>
    <w:tmpl w:val="046600C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1310A3B"/>
    <w:multiLevelType w:val="multilevel"/>
    <w:tmpl w:val="4A24CD38"/>
    <w:name w:val="WW8Num4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8254A79"/>
    <w:multiLevelType w:val="multilevel"/>
    <w:tmpl w:val="6B3EBE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A58196A"/>
    <w:multiLevelType w:val="multilevel"/>
    <w:tmpl w:val="62E2F8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ED97611"/>
    <w:multiLevelType w:val="multilevel"/>
    <w:tmpl w:val="8842CF36"/>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059061B"/>
    <w:multiLevelType w:val="hybridMultilevel"/>
    <w:tmpl w:val="32ECFFF4"/>
    <w:name w:val="Нумерованный список 1"/>
    <w:lvl w:ilvl="0">
      <w:start w:val="1"/>
      <w:numFmt w:val="bullet"/>
      <w:lvlText w:val=""/>
      <w:lvlJc w:val="left"/>
      <w:pPr>
        <w:ind w:left="1069"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8">
    <w:nsid w:val="60FB3D6B"/>
    <w:multiLevelType w:val="multilevel"/>
    <w:tmpl w:val="F1C6D9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6EE0B0F"/>
    <w:multiLevelType w:val="multilevel"/>
    <w:tmpl w:val="F7CABCD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CAA0912"/>
    <w:multiLevelType w:val="multilevel"/>
    <w:tmpl w:val="373A17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F294174"/>
    <w:multiLevelType w:val="multilevel"/>
    <w:tmpl w:val="6A688D0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F625A80"/>
    <w:multiLevelType w:val="hybridMultilevel"/>
    <w:tmpl w:val="FAAAFAE6"/>
    <w:name w:val="Нумерованный список 2"/>
    <w:lvl w:ilvl="0">
      <w:start w:val="1"/>
      <w:numFmt w:val="decimal"/>
      <w:lvlText w:val="%1."/>
      <w:lvlJc w:val="left"/>
      <w:pPr>
        <w:tabs>
          <w:tab w:val="num" w:pos="720"/>
        </w:tabs>
        <w:ind w:left="720" w:hanging="360"/>
      </w:pPr>
      <w:rPr>
        <w:rFonts w:hint="default"/>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3">
    <w:nsid w:val="767419B3"/>
    <w:multiLevelType w:val="multilevel"/>
    <w:tmpl w:val="20F6F7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8A47454"/>
    <w:multiLevelType w:val="multilevel"/>
    <w:tmpl w:val="1D8E0FE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C534007"/>
    <w:multiLevelType w:val="multilevel"/>
    <w:tmpl w:val="06AAF01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CE64B15"/>
    <w:multiLevelType w:val="multilevel"/>
    <w:tmpl w:val="33DCE7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9"/>
  </w:num>
  <w:num w:numId="7">
    <w:abstractNumId w:val="86"/>
  </w:num>
  <w:num w:numId="8">
    <w:abstractNumId w:val="101"/>
  </w:num>
  <w:num w:numId="9">
    <w:abstractNumId w:val="69"/>
  </w:num>
  <w:num w:numId="10">
    <w:abstractNumId w:val="68"/>
  </w:num>
  <w:num w:numId="11">
    <w:abstractNumId w:val="103"/>
  </w:num>
  <w:num w:numId="12">
    <w:abstractNumId w:val="87"/>
  </w:num>
  <w:num w:numId="13">
    <w:abstractNumId w:val="92"/>
  </w:num>
  <w:num w:numId="14">
    <w:abstractNumId w:val="106"/>
  </w:num>
  <w:num w:numId="15">
    <w:abstractNumId w:val="91"/>
  </w:num>
  <w:num w:numId="16">
    <w:abstractNumId w:val="83"/>
  </w:num>
  <w:num w:numId="17">
    <w:abstractNumId w:val="104"/>
  </w:num>
  <w:num w:numId="18">
    <w:abstractNumId w:val="105"/>
  </w:num>
  <w:num w:numId="19">
    <w:abstractNumId w:val="89"/>
  </w:num>
  <w:num w:numId="20">
    <w:abstractNumId w:val="100"/>
  </w:num>
  <w:num w:numId="21">
    <w:abstractNumId w:val="84"/>
  </w:num>
  <w:num w:numId="22">
    <w:abstractNumId w:val="81"/>
  </w:num>
  <w:num w:numId="23">
    <w:abstractNumId w:val="82"/>
  </w:num>
  <w:num w:numId="24">
    <w:abstractNumId w:val="95"/>
  </w:num>
  <w:num w:numId="25">
    <w:abstractNumId w:val="98"/>
  </w:num>
  <w:num w:numId="26">
    <w:abstractNumId w:val="78"/>
  </w:num>
  <w:num w:numId="27">
    <w:abstractNumId w:val="90"/>
  </w:num>
  <w:num w:numId="28">
    <w:abstractNumId w:val="9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851"/>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831"/>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B5"/>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338"/>
    <w:rsid w:val="00136475"/>
    <w:rsid w:val="001364F2"/>
    <w:rsid w:val="001364FC"/>
    <w:rsid w:val="00136567"/>
    <w:rsid w:val="001365B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2C"/>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9F"/>
    <w:rsid w:val="001B6F28"/>
    <w:rsid w:val="001B6FAE"/>
    <w:rsid w:val="001B702A"/>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8"/>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1A"/>
    <w:rsid w:val="002563BE"/>
    <w:rsid w:val="0025643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D2"/>
    <w:rsid w:val="002928DB"/>
    <w:rsid w:val="00292937"/>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14"/>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03"/>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975"/>
    <w:rsid w:val="005109B2"/>
    <w:rsid w:val="00510A3B"/>
    <w:rsid w:val="00510A54"/>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A4E"/>
    <w:rsid w:val="00516A59"/>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1D2"/>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700E"/>
    <w:rsid w:val="005370FF"/>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A2"/>
    <w:rsid w:val="00666E43"/>
    <w:rsid w:val="00666E6C"/>
    <w:rsid w:val="00666EA5"/>
    <w:rsid w:val="00666EDD"/>
    <w:rsid w:val="00666F24"/>
    <w:rsid w:val="00666FC3"/>
    <w:rsid w:val="00666FC4"/>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9C9"/>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83"/>
    <w:rsid w:val="007642D8"/>
    <w:rsid w:val="007642DB"/>
    <w:rsid w:val="00764373"/>
    <w:rsid w:val="0076448A"/>
    <w:rsid w:val="00764494"/>
    <w:rsid w:val="0076454E"/>
    <w:rsid w:val="00764762"/>
    <w:rsid w:val="007647FF"/>
    <w:rsid w:val="0076482A"/>
    <w:rsid w:val="00764853"/>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2B"/>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1CE"/>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D4"/>
    <w:rsid w:val="00822BF8"/>
    <w:rsid w:val="00822C1D"/>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AA7"/>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40"/>
    <w:rsid w:val="008E7F5B"/>
    <w:rsid w:val="008E7FEA"/>
    <w:rsid w:val="008F005D"/>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EB2"/>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A4"/>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B57"/>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9D2"/>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2A"/>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D8"/>
    <w:rsid w:val="00CA541D"/>
    <w:rsid w:val="00CA5602"/>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CDE"/>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A93"/>
    <w:rsid w:val="00D30BCB"/>
    <w:rsid w:val="00D30DB3"/>
    <w:rsid w:val="00D30EF6"/>
    <w:rsid w:val="00D30F7A"/>
    <w:rsid w:val="00D30FAD"/>
    <w:rsid w:val="00D30FBE"/>
    <w:rsid w:val="00D30FC0"/>
    <w:rsid w:val="00D31002"/>
    <w:rsid w:val="00D310F0"/>
    <w:rsid w:val="00D311B9"/>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D4"/>
    <w:rsid w:val="00D31FE2"/>
    <w:rsid w:val="00D32063"/>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614"/>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1F7"/>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A7C"/>
    <w:rsid w:val="00D74A84"/>
    <w:rsid w:val="00D74B2C"/>
    <w:rsid w:val="00D74B79"/>
    <w:rsid w:val="00D74C1E"/>
    <w:rsid w:val="00D74D6B"/>
    <w:rsid w:val="00D74EA3"/>
    <w:rsid w:val="00D74EAB"/>
    <w:rsid w:val="00D74F2C"/>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3F7"/>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C7"/>
    <w:rsid w:val="00DD2EF4"/>
    <w:rsid w:val="00DD3046"/>
    <w:rsid w:val="00DD30B3"/>
    <w:rsid w:val="00DD3159"/>
    <w:rsid w:val="00DD324C"/>
    <w:rsid w:val="00DD3280"/>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53"/>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71"/>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4C"/>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5D"/>
    <w:rsid w:val="00E76086"/>
    <w:rsid w:val="00E760AB"/>
    <w:rsid w:val="00E760F7"/>
    <w:rsid w:val="00E76177"/>
    <w:rsid w:val="00E761B6"/>
    <w:rsid w:val="00E7624E"/>
    <w:rsid w:val="00E7629C"/>
    <w:rsid w:val="00E7631B"/>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1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A0"/>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F"/>
    <w:rsid w:val="00F35340"/>
    <w:rsid w:val="00F3534A"/>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1C"/>
    <w:rsid w:val="00F71182"/>
    <w:rsid w:val="00F71374"/>
    <w:rsid w:val="00F715CB"/>
    <w:rsid w:val="00F715D2"/>
    <w:rsid w:val="00F7165B"/>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851"/>
    <o:shapelayout v:ext="edit">
      <o:idmap v:ext="edit" data="1"/>
      <o:rules v:ext="edit">
        <o:r id="V:Rule1" type="connector" idref="#AutoShape 109"/>
        <o:r id="V:Rule2" type="connector" idref="#AutoShape 95"/>
        <o:r id="V:Rule3" type="connector" idref="#AutoShape 108"/>
        <o:r id="V:Rule4" type="connector" idref="#AutoShape 125"/>
        <o:r id="V:Rule5" type="connector" idref="#AutoShape 107"/>
        <o:r id="V:Rule6" type="connector" idref="#AutoShape 105"/>
        <o:r id="V:Rule7" type="connector" idref="#AutoShape 106"/>
        <o:r id="V:Rule8" type="connector" idref="#AutoShape 111"/>
        <o:r id="V:Rule9" type="connector" idref="#AutoShape 126"/>
        <o:r id="V:Rule10" type="connector" idref="#AutoShape 109"/>
        <o:r id="V:Rule11" type="connector" idref="#AutoShape 95"/>
        <o:r id="V:Rule12" type="connector" idref="#AutoShape 108"/>
        <o:r id="V:Rule13" type="connector" idref="#AutoShape 125"/>
        <o:r id="V:Rule14" type="connector" idref="#AutoShape 107"/>
        <o:r id="V:Rule15" type="connector" idref="#AutoShape 105"/>
        <o:r id="V:Rule16" type="connector" idref="#AutoShape 106"/>
        <o:r id="V:Rule17" type="connector" idref="#AutoShape 111"/>
        <o:r id="V:Rule18" type="connector" idref="#AutoShape 126"/>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uiPriority w:val="99"/>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FA816E-B80B-4815-AE2D-ECD9F07DE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Pages>
  <Words>39</Words>
  <Characters>225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263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79</cp:revision>
  <cp:lastPrinted>2009-02-06T05:36:00Z</cp:lastPrinted>
  <dcterms:created xsi:type="dcterms:W3CDTF">2022-01-21T17:36:00Z</dcterms:created>
  <dcterms:modified xsi:type="dcterms:W3CDTF">2022-01-21T21:38:00Z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