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B372"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Саликова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Татьяна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Ивановна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Клинико</w:t>
      </w:r>
      <w:r w:rsidRPr="006D6E98">
        <w:rPr>
          <w:rFonts w:ascii="Courier New" w:eastAsia="Times New Roman" w:hAnsi="Courier New" w:cs="Times New Roman"/>
          <w:b/>
          <w:bCs/>
          <w:w w:val="70"/>
          <w:kern w:val="0"/>
          <w:sz w:val="31"/>
          <w:szCs w:val="31"/>
          <w:lang w:eastAsia="ru-RU"/>
        </w:rPr>
        <w:t>-</w:t>
      </w:r>
      <w:r w:rsidRPr="006D6E98">
        <w:rPr>
          <w:rFonts w:ascii="Courier New" w:eastAsia="Times New Roman" w:hAnsi="Courier New" w:cs="Times New Roman" w:hint="eastAsia"/>
          <w:b/>
          <w:bCs/>
          <w:w w:val="70"/>
          <w:kern w:val="0"/>
          <w:sz w:val="31"/>
          <w:szCs w:val="31"/>
          <w:lang w:eastAsia="ru-RU"/>
        </w:rPr>
        <w:t>иммунологическая</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характеристика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больных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атопическим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дерматитом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мутациями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гене</w:t>
      </w:r>
      <w:r w:rsidRPr="006D6E98">
        <w:rPr>
          <w:rFonts w:ascii="Courier New" w:eastAsia="Times New Roman" w:hAnsi="Courier New" w:cs="Times New Roman"/>
          <w:b/>
          <w:bCs/>
          <w:w w:val="70"/>
          <w:kern w:val="0"/>
          <w:sz w:val="31"/>
          <w:szCs w:val="31"/>
          <w:lang w:eastAsia="ru-RU"/>
        </w:rPr>
        <w:t xml:space="preserve"> </w:t>
      </w:r>
      <w:proofErr w:type="gramStart"/>
      <w:r w:rsidRPr="006D6E98">
        <w:rPr>
          <w:rFonts w:ascii="Courier New" w:eastAsia="Times New Roman" w:hAnsi="Courier New" w:cs="Times New Roman" w:hint="eastAsia"/>
          <w:b/>
          <w:bCs/>
          <w:w w:val="70"/>
          <w:kern w:val="0"/>
          <w:sz w:val="31"/>
          <w:szCs w:val="31"/>
          <w:lang w:eastAsia="ru-RU"/>
        </w:rPr>
        <w:t>филаггрина</w:t>
      </w:r>
      <w:r w:rsidRPr="006D6E98">
        <w:rPr>
          <w:rFonts w:ascii="Courier New" w:eastAsia="Times New Roman" w:hAnsi="Courier New" w:cs="Times New Roman"/>
          <w:b/>
          <w:bCs/>
          <w:w w:val="70"/>
          <w:kern w:val="0"/>
          <w:sz w:val="31"/>
          <w:szCs w:val="31"/>
          <w:lang w:eastAsia="ru-RU"/>
        </w:rPr>
        <w:t xml:space="preserve"> :</w:t>
      </w:r>
      <w:proofErr w:type="gramEnd"/>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диссертация</w:t>
      </w:r>
      <w:r w:rsidRPr="006D6E98">
        <w:rPr>
          <w:rFonts w:ascii="Courier New" w:eastAsia="Times New Roman" w:hAnsi="Courier New" w:cs="Times New Roman"/>
          <w:b/>
          <w:bCs/>
          <w:w w:val="70"/>
          <w:kern w:val="0"/>
          <w:sz w:val="31"/>
          <w:szCs w:val="31"/>
          <w:lang w:eastAsia="ru-RU"/>
        </w:rPr>
        <w:t xml:space="preserve"> ... </w:t>
      </w:r>
      <w:r w:rsidRPr="006D6E98">
        <w:rPr>
          <w:rFonts w:ascii="Courier New" w:eastAsia="Times New Roman" w:hAnsi="Courier New" w:cs="Times New Roman" w:hint="eastAsia"/>
          <w:b/>
          <w:bCs/>
          <w:w w:val="70"/>
          <w:kern w:val="0"/>
          <w:sz w:val="31"/>
          <w:szCs w:val="31"/>
          <w:lang w:eastAsia="ru-RU"/>
        </w:rPr>
        <w:t>кандидата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медицинских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наук</w:t>
      </w:r>
      <w:r w:rsidRPr="006D6E98">
        <w:rPr>
          <w:rFonts w:ascii="Courier New" w:eastAsia="Times New Roman" w:hAnsi="Courier New" w:cs="Times New Roman"/>
          <w:b/>
          <w:bCs/>
          <w:w w:val="70"/>
          <w:kern w:val="0"/>
          <w:sz w:val="31"/>
          <w:szCs w:val="31"/>
          <w:lang w:eastAsia="ru-RU"/>
        </w:rPr>
        <w:t xml:space="preserve"> : 14.03.09 / </w:t>
      </w:r>
      <w:r w:rsidRPr="006D6E98">
        <w:rPr>
          <w:rFonts w:ascii="Courier New" w:eastAsia="Times New Roman" w:hAnsi="Courier New" w:cs="Times New Roman" w:hint="eastAsia"/>
          <w:b/>
          <w:bCs/>
          <w:w w:val="70"/>
          <w:kern w:val="0"/>
          <w:sz w:val="31"/>
          <w:szCs w:val="31"/>
          <w:lang w:eastAsia="ru-RU"/>
        </w:rPr>
        <w:t>Саликова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Татьяна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Ивановна</w:t>
      </w:r>
      <w:r w:rsidRPr="006D6E98">
        <w:rPr>
          <w:rFonts w:ascii="Courier New" w:eastAsia="Times New Roman" w:hAnsi="Courier New" w:cs="Times New Roman"/>
          <w:b/>
          <w:bCs/>
          <w:w w:val="70"/>
          <w:kern w:val="0"/>
          <w:sz w:val="31"/>
          <w:szCs w:val="31"/>
          <w:lang w:eastAsia="ru-RU"/>
        </w:rPr>
        <w:t>; [</w:t>
      </w:r>
      <w:r w:rsidRPr="006D6E98">
        <w:rPr>
          <w:rFonts w:ascii="Courier New" w:eastAsia="Times New Roman" w:hAnsi="Courier New" w:cs="Times New Roman" w:hint="eastAsia"/>
          <w:b/>
          <w:bCs/>
          <w:w w:val="70"/>
          <w:kern w:val="0"/>
          <w:sz w:val="31"/>
          <w:szCs w:val="31"/>
          <w:lang w:eastAsia="ru-RU"/>
        </w:rPr>
        <w:t>Место</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защиты</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ГУ</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Научно</w:t>
      </w:r>
      <w:r w:rsidRPr="006D6E98">
        <w:rPr>
          <w:rFonts w:ascii="Courier New" w:eastAsia="Times New Roman" w:hAnsi="Courier New" w:cs="Times New Roman"/>
          <w:b/>
          <w:bCs/>
          <w:w w:val="70"/>
          <w:kern w:val="0"/>
          <w:sz w:val="31"/>
          <w:szCs w:val="31"/>
          <w:lang w:eastAsia="ru-RU"/>
        </w:rPr>
        <w:t>-</w:t>
      </w:r>
      <w:r w:rsidRPr="006D6E98">
        <w:rPr>
          <w:rFonts w:ascii="Courier New" w:eastAsia="Times New Roman" w:hAnsi="Courier New" w:cs="Times New Roman" w:hint="eastAsia"/>
          <w:b/>
          <w:bCs/>
          <w:w w:val="70"/>
          <w:kern w:val="0"/>
          <w:sz w:val="31"/>
          <w:szCs w:val="31"/>
          <w:lang w:eastAsia="ru-RU"/>
        </w:rPr>
        <w:t>исследовательский</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институт</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клинической</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иммунологии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Сибирского</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отделения</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РАМН</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Новосибирск</w:t>
      </w:r>
      <w:r w:rsidRPr="006D6E98">
        <w:rPr>
          <w:rFonts w:ascii="Courier New" w:eastAsia="Times New Roman" w:hAnsi="Courier New" w:cs="Times New Roman"/>
          <w:b/>
          <w:bCs/>
          <w:w w:val="70"/>
          <w:kern w:val="0"/>
          <w:sz w:val="31"/>
          <w:szCs w:val="31"/>
          <w:lang w:eastAsia="ru-RU"/>
        </w:rPr>
        <w:t xml:space="preserve">, 2011.- 148 </w:t>
      </w:r>
      <w:r w:rsidRPr="006D6E98">
        <w:rPr>
          <w:rFonts w:ascii="Courier New" w:eastAsia="Times New Roman" w:hAnsi="Courier New" w:cs="Times New Roman" w:hint="eastAsia"/>
          <w:b/>
          <w:bCs/>
          <w:w w:val="70"/>
          <w:kern w:val="0"/>
          <w:sz w:val="31"/>
          <w:szCs w:val="31"/>
          <w:lang w:eastAsia="ru-RU"/>
        </w:rPr>
        <w:t>с</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ил</w:t>
      </w:r>
      <w:r w:rsidRPr="006D6E98">
        <w:rPr>
          <w:rFonts w:ascii="Courier New" w:eastAsia="Times New Roman" w:hAnsi="Courier New" w:cs="Times New Roman"/>
          <w:b/>
          <w:bCs/>
          <w:w w:val="70"/>
          <w:kern w:val="0"/>
          <w:sz w:val="31"/>
          <w:szCs w:val="31"/>
          <w:lang w:eastAsia="ru-RU"/>
        </w:rPr>
        <w:t>.</w:t>
      </w:r>
    </w:p>
    <w:p w14:paraId="5C54EA1D" w14:textId="77777777" w:rsidR="006D6E98" w:rsidRPr="006D6E98" w:rsidRDefault="006D6E98" w:rsidP="006D6E98">
      <w:pPr>
        <w:rPr>
          <w:rFonts w:ascii="Courier New" w:eastAsia="Times New Roman" w:hAnsi="Courier New" w:cs="Times New Roman"/>
          <w:b/>
          <w:bCs/>
          <w:w w:val="70"/>
          <w:kern w:val="0"/>
          <w:sz w:val="31"/>
          <w:szCs w:val="31"/>
          <w:lang w:eastAsia="ru-RU"/>
        </w:rPr>
      </w:pPr>
    </w:p>
    <w:p w14:paraId="40A6423C" w14:textId="77777777" w:rsidR="006D6E98" w:rsidRPr="006D6E98" w:rsidRDefault="006D6E98" w:rsidP="006D6E98">
      <w:pPr>
        <w:rPr>
          <w:rFonts w:ascii="Courier New" w:eastAsia="Times New Roman" w:hAnsi="Courier New" w:cs="Times New Roman"/>
          <w:b/>
          <w:bCs/>
          <w:w w:val="70"/>
          <w:kern w:val="0"/>
          <w:sz w:val="31"/>
          <w:szCs w:val="31"/>
          <w:lang w:eastAsia="ru-RU"/>
        </w:rPr>
      </w:pPr>
    </w:p>
    <w:p w14:paraId="4547E09F"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ГОСУДАРСТВЕННОЕ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ОБРАЗОВАТЕЛЬНОЕ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УЧРЕЖДЕНИЕ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ВЫСШЕГО</w:t>
      </w:r>
    </w:p>
    <w:p w14:paraId="71811205"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ПРОФЕССИОНАЛЬНОГО</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ОБРАЗОВАНИЯ</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«СИБИРСКИЙ</w:t>
      </w:r>
    </w:p>
    <w:p w14:paraId="7F9D36FC"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ГОСУДАРСТВЕННЫЙ</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МЕДИЦИНСКИЙ</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УНИВЕРСИТЕТ</w:t>
      </w:r>
    </w:p>
    <w:p w14:paraId="4D535469"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МИНЗДРАВСОЦРАЗВИТИЯ</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РОССИИ»</w:t>
      </w:r>
    </w:p>
    <w:p w14:paraId="10DA2B85"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правах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рукописи</w:t>
      </w:r>
    </w:p>
    <w:p w14:paraId="1CC44BF5"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b/>
          <w:bCs/>
          <w:w w:val="70"/>
          <w:kern w:val="0"/>
          <w:sz w:val="31"/>
          <w:szCs w:val="31"/>
          <w:lang w:eastAsia="ru-RU"/>
        </w:rPr>
        <w:t>04201156942</w:t>
      </w:r>
    </w:p>
    <w:p w14:paraId="31A2CA26"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Саликова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Татьяна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Ивановна</w:t>
      </w:r>
    </w:p>
    <w:p w14:paraId="4D31ECF8"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КЛИНИКО</w:t>
      </w:r>
      <w:r w:rsidRPr="006D6E98">
        <w:rPr>
          <w:rFonts w:ascii="Courier New" w:eastAsia="Times New Roman" w:hAnsi="Courier New" w:cs="Times New Roman"/>
          <w:b/>
          <w:bCs/>
          <w:w w:val="70"/>
          <w:kern w:val="0"/>
          <w:sz w:val="31"/>
          <w:szCs w:val="31"/>
          <w:lang w:eastAsia="ru-RU"/>
        </w:rPr>
        <w:t>-</w:t>
      </w:r>
      <w:r w:rsidRPr="006D6E98">
        <w:rPr>
          <w:rFonts w:ascii="Courier New" w:eastAsia="Times New Roman" w:hAnsi="Courier New" w:cs="Times New Roman" w:hint="eastAsia"/>
          <w:b/>
          <w:bCs/>
          <w:w w:val="70"/>
          <w:kern w:val="0"/>
          <w:sz w:val="31"/>
          <w:szCs w:val="31"/>
          <w:lang w:eastAsia="ru-RU"/>
        </w:rPr>
        <w:t>ИММУНОЛОГИЧЕСКАЯ</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ХАРАКТЕРИСТИКА</w:t>
      </w:r>
    </w:p>
    <w:p w14:paraId="0F5CC5C8"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БОЛЬНЫХ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АТОПИЧЕСКИМ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ДЕРМАТИТОМ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МУТАЦИЯМИ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p>
    <w:p w14:paraId="751C3B68"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ГЕНЕ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ФИЛАГГРИНА</w:t>
      </w:r>
    </w:p>
    <w:p w14:paraId="571FF5FF"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b/>
          <w:bCs/>
          <w:w w:val="70"/>
          <w:kern w:val="0"/>
          <w:sz w:val="31"/>
          <w:szCs w:val="31"/>
          <w:lang w:eastAsia="ru-RU"/>
        </w:rPr>
        <w:t xml:space="preserve">14.03.09 - </w:t>
      </w:r>
      <w:r w:rsidRPr="006D6E98">
        <w:rPr>
          <w:rFonts w:ascii="Courier New" w:eastAsia="Times New Roman" w:hAnsi="Courier New" w:cs="Times New Roman" w:hint="eastAsia"/>
          <w:b/>
          <w:bCs/>
          <w:w w:val="70"/>
          <w:kern w:val="0"/>
          <w:sz w:val="31"/>
          <w:szCs w:val="31"/>
          <w:lang w:eastAsia="ru-RU"/>
        </w:rPr>
        <w:t>Клиническая</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иммунология</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аллергология</w:t>
      </w:r>
    </w:p>
    <w:p w14:paraId="002D232A"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b/>
          <w:bCs/>
          <w:w w:val="70"/>
          <w:kern w:val="0"/>
          <w:sz w:val="31"/>
          <w:szCs w:val="31"/>
          <w:lang w:eastAsia="ru-RU"/>
        </w:rPr>
        <w:t xml:space="preserve">14.01.10 - </w:t>
      </w:r>
      <w:r w:rsidRPr="006D6E98">
        <w:rPr>
          <w:rFonts w:ascii="Courier New" w:eastAsia="Times New Roman" w:hAnsi="Courier New" w:cs="Times New Roman" w:hint="eastAsia"/>
          <w:b/>
          <w:bCs/>
          <w:w w:val="70"/>
          <w:kern w:val="0"/>
          <w:sz w:val="31"/>
          <w:szCs w:val="31"/>
          <w:lang w:eastAsia="ru-RU"/>
        </w:rPr>
        <w:t>Кожные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венерические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болезни</w:t>
      </w:r>
    </w:p>
    <w:p w14:paraId="5EAAA878"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диссертации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соискание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ученой</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степени</w:t>
      </w:r>
    </w:p>
    <w:p w14:paraId="540DF5DC"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кандидата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медицинских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наук</w:t>
      </w:r>
    </w:p>
    <w:p w14:paraId="369DE139"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Научный</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руководитель</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доктор</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медицинских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наук</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профессор</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Климов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p>
    <w:p w14:paraId="61D61B8D"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доктор</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медицинских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наук</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профессор</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Пестерев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Н</w:t>
      </w:r>
      <w:r w:rsidRPr="006D6E98">
        <w:rPr>
          <w:rFonts w:ascii="Courier New" w:eastAsia="Times New Roman" w:hAnsi="Courier New" w:cs="Times New Roman"/>
          <w:b/>
          <w:bCs/>
          <w:w w:val="70"/>
          <w:kern w:val="0"/>
          <w:sz w:val="31"/>
          <w:szCs w:val="31"/>
          <w:lang w:eastAsia="ru-RU"/>
        </w:rPr>
        <w:t xml:space="preserve">. </w:t>
      </w:r>
    </w:p>
    <w:p w14:paraId="6DEBD3E0"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СОДЕРЖАНИЕ</w:t>
      </w:r>
    </w:p>
    <w:p w14:paraId="0B2C288C"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ВВЕДЕНИЕ</w:t>
      </w:r>
      <w:r w:rsidRPr="006D6E98">
        <w:rPr>
          <w:rFonts w:ascii="Courier New" w:eastAsia="Times New Roman" w:hAnsi="Courier New" w:cs="Times New Roman"/>
          <w:b/>
          <w:bCs/>
          <w:w w:val="70"/>
          <w:kern w:val="0"/>
          <w:sz w:val="31"/>
          <w:szCs w:val="31"/>
          <w:lang w:eastAsia="ru-RU"/>
        </w:rPr>
        <w:tab/>
        <w:t>5</w:t>
      </w:r>
    </w:p>
    <w:p w14:paraId="381C3330"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1. </w:t>
      </w:r>
      <w:r w:rsidRPr="006D6E98">
        <w:rPr>
          <w:rFonts w:ascii="Courier New" w:eastAsia="Times New Roman" w:hAnsi="Courier New" w:cs="Times New Roman" w:hint="eastAsia"/>
          <w:b/>
          <w:bCs/>
          <w:w w:val="70"/>
          <w:kern w:val="0"/>
          <w:sz w:val="31"/>
          <w:szCs w:val="31"/>
          <w:lang w:eastAsia="ru-RU"/>
        </w:rPr>
        <w:t>Обзор</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литературы</w:t>
      </w:r>
      <w:r w:rsidRPr="006D6E98">
        <w:rPr>
          <w:rFonts w:ascii="Courier New" w:eastAsia="Times New Roman" w:hAnsi="Courier New" w:cs="Times New Roman"/>
          <w:b/>
          <w:bCs/>
          <w:w w:val="70"/>
          <w:kern w:val="0"/>
          <w:sz w:val="31"/>
          <w:szCs w:val="31"/>
          <w:lang w:eastAsia="ru-RU"/>
        </w:rPr>
        <w:tab/>
        <w:t>10</w:t>
      </w:r>
    </w:p>
    <w:p w14:paraId="2CE49859"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1.1. </w:t>
      </w:r>
      <w:r w:rsidRPr="006D6E98">
        <w:rPr>
          <w:rFonts w:ascii="Courier New" w:eastAsia="Times New Roman" w:hAnsi="Courier New" w:cs="Times New Roman" w:hint="eastAsia"/>
          <w:b/>
          <w:bCs/>
          <w:w w:val="70"/>
          <w:kern w:val="0"/>
          <w:sz w:val="31"/>
          <w:szCs w:val="31"/>
          <w:lang w:eastAsia="ru-RU"/>
        </w:rPr>
        <w:t>Определение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классификация</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атопического</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дерматита</w:t>
      </w:r>
      <w:r w:rsidRPr="006D6E98">
        <w:rPr>
          <w:rFonts w:ascii="Courier New" w:eastAsia="Times New Roman" w:hAnsi="Courier New" w:cs="Times New Roman"/>
          <w:b/>
          <w:bCs/>
          <w:w w:val="70"/>
          <w:kern w:val="0"/>
          <w:sz w:val="31"/>
          <w:szCs w:val="31"/>
          <w:lang w:eastAsia="ru-RU"/>
        </w:rPr>
        <w:tab/>
        <w:t>10</w:t>
      </w:r>
    </w:p>
    <w:p w14:paraId="58B554FD"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1.2. </w:t>
      </w:r>
      <w:r w:rsidRPr="006D6E98">
        <w:rPr>
          <w:rFonts w:ascii="Courier New" w:eastAsia="Times New Roman" w:hAnsi="Courier New" w:cs="Times New Roman" w:hint="eastAsia"/>
          <w:b/>
          <w:bCs/>
          <w:w w:val="70"/>
          <w:kern w:val="0"/>
          <w:sz w:val="31"/>
          <w:szCs w:val="31"/>
          <w:lang w:eastAsia="ru-RU"/>
        </w:rPr>
        <w:t>Патогенез</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атопического</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дерматита</w:t>
      </w:r>
      <w:r w:rsidRPr="006D6E98">
        <w:rPr>
          <w:rFonts w:ascii="Courier New" w:eastAsia="Times New Roman" w:hAnsi="Courier New" w:cs="Times New Roman"/>
          <w:b/>
          <w:bCs/>
          <w:w w:val="70"/>
          <w:kern w:val="0"/>
          <w:sz w:val="31"/>
          <w:szCs w:val="31"/>
          <w:lang w:eastAsia="ru-RU"/>
        </w:rPr>
        <w:tab/>
        <w:t>12</w:t>
      </w:r>
    </w:p>
    <w:p w14:paraId="3F8A52C4"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lastRenderedPageBreak/>
        <w:t>Глава</w:t>
      </w:r>
      <w:r w:rsidRPr="006D6E98">
        <w:rPr>
          <w:rFonts w:ascii="Courier New" w:eastAsia="Times New Roman" w:hAnsi="Courier New" w:cs="Times New Roman"/>
          <w:b/>
          <w:bCs/>
          <w:w w:val="70"/>
          <w:kern w:val="0"/>
          <w:sz w:val="31"/>
          <w:szCs w:val="31"/>
          <w:lang w:eastAsia="ru-RU"/>
        </w:rPr>
        <w:t xml:space="preserve"> 1.2.1. </w:t>
      </w:r>
      <w:r w:rsidRPr="006D6E98">
        <w:rPr>
          <w:rFonts w:ascii="Courier New" w:eastAsia="Times New Roman" w:hAnsi="Courier New" w:cs="Times New Roman" w:hint="eastAsia"/>
          <w:b/>
          <w:bCs/>
          <w:w w:val="70"/>
          <w:kern w:val="0"/>
          <w:sz w:val="31"/>
          <w:szCs w:val="31"/>
          <w:lang w:eastAsia="ru-RU"/>
        </w:rPr>
        <w:t>Наследственная</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предрасположенность</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атопии</w:t>
      </w:r>
      <w:r w:rsidRPr="006D6E98">
        <w:rPr>
          <w:rFonts w:ascii="Courier New" w:eastAsia="Times New Roman" w:hAnsi="Courier New" w:cs="Times New Roman"/>
          <w:b/>
          <w:bCs/>
          <w:w w:val="70"/>
          <w:kern w:val="0"/>
          <w:sz w:val="31"/>
          <w:szCs w:val="31"/>
          <w:lang w:eastAsia="ru-RU"/>
        </w:rPr>
        <w:tab/>
        <w:t>12</w:t>
      </w:r>
    </w:p>
    <w:p w14:paraId="3895EF69"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1.2.2. </w:t>
      </w:r>
      <w:r w:rsidRPr="006D6E98">
        <w:rPr>
          <w:rFonts w:ascii="Courier New" w:eastAsia="Times New Roman" w:hAnsi="Courier New" w:cs="Times New Roman" w:hint="eastAsia"/>
          <w:b/>
          <w:bCs/>
          <w:w w:val="70"/>
          <w:kern w:val="0"/>
          <w:sz w:val="31"/>
          <w:szCs w:val="31"/>
          <w:lang w:eastAsia="ru-RU"/>
        </w:rPr>
        <w:t>Роль</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иммунорегуляторных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клеток</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цитокинов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патогенезе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атопического</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дерматита</w:t>
      </w:r>
      <w:r w:rsidRPr="006D6E98">
        <w:rPr>
          <w:rFonts w:ascii="Courier New" w:eastAsia="Times New Roman" w:hAnsi="Courier New" w:cs="Times New Roman"/>
          <w:b/>
          <w:bCs/>
          <w:w w:val="70"/>
          <w:kern w:val="0"/>
          <w:sz w:val="31"/>
          <w:szCs w:val="31"/>
          <w:lang w:eastAsia="ru-RU"/>
        </w:rPr>
        <w:tab/>
        <w:t>26</w:t>
      </w:r>
    </w:p>
    <w:p w14:paraId="6B0E708D"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1.2.3. </w:t>
      </w:r>
      <w:r w:rsidRPr="006D6E98">
        <w:rPr>
          <w:rFonts w:ascii="Courier New" w:eastAsia="Times New Roman" w:hAnsi="Courier New" w:cs="Times New Roman" w:hint="eastAsia"/>
          <w:b/>
          <w:bCs/>
          <w:w w:val="70"/>
          <w:kern w:val="0"/>
          <w:sz w:val="31"/>
          <w:szCs w:val="31"/>
          <w:lang w:eastAsia="ru-RU"/>
        </w:rPr>
        <w:t>Участие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клеток</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Лангерганса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макрофагов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патогенезе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атопического</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дерматита</w:t>
      </w:r>
      <w:r w:rsidRPr="006D6E98">
        <w:rPr>
          <w:rFonts w:ascii="Courier New" w:eastAsia="Times New Roman" w:hAnsi="Courier New" w:cs="Times New Roman"/>
          <w:b/>
          <w:bCs/>
          <w:w w:val="70"/>
          <w:kern w:val="0"/>
          <w:sz w:val="31"/>
          <w:szCs w:val="31"/>
          <w:lang w:eastAsia="ru-RU"/>
        </w:rPr>
        <w:tab/>
        <w:t>35</w:t>
      </w:r>
    </w:p>
    <w:p w14:paraId="2400B029"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2. </w:t>
      </w:r>
      <w:r w:rsidRPr="006D6E98">
        <w:rPr>
          <w:rFonts w:ascii="Courier New" w:eastAsia="Times New Roman" w:hAnsi="Courier New" w:cs="Times New Roman" w:hint="eastAsia"/>
          <w:b/>
          <w:bCs/>
          <w:w w:val="70"/>
          <w:kern w:val="0"/>
          <w:sz w:val="31"/>
          <w:szCs w:val="31"/>
          <w:lang w:eastAsia="ru-RU"/>
        </w:rPr>
        <w:t>Материалы</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методы</w:t>
      </w:r>
      <w:r w:rsidRPr="006D6E98">
        <w:rPr>
          <w:rFonts w:ascii="Courier New" w:eastAsia="Times New Roman" w:hAnsi="Courier New" w:cs="Times New Roman"/>
          <w:b/>
          <w:bCs/>
          <w:w w:val="70"/>
          <w:kern w:val="0"/>
          <w:sz w:val="31"/>
          <w:szCs w:val="31"/>
          <w:lang w:eastAsia="ru-RU"/>
        </w:rPr>
        <w:tab/>
        <w:t>43</w:t>
      </w:r>
    </w:p>
    <w:p w14:paraId="4972CDC4"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2.1. </w:t>
      </w:r>
      <w:r w:rsidRPr="006D6E98">
        <w:rPr>
          <w:rFonts w:ascii="Courier New" w:eastAsia="Times New Roman" w:hAnsi="Courier New" w:cs="Times New Roman" w:hint="eastAsia"/>
          <w:b/>
          <w:bCs/>
          <w:w w:val="70"/>
          <w:kern w:val="0"/>
          <w:sz w:val="31"/>
          <w:szCs w:val="31"/>
          <w:lang w:eastAsia="ru-RU"/>
        </w:rPr>
        <w:t>Характеристика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клинической</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группы</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генетических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клинико</w:t>
      </w:r>
      <w:r w:rsidRPr="006D6E98">
        <w:rPr>
          <w:rFonts w:ascii="Courier New" w:eastAsia="Times New Roman" w:hAnsi="Courier New" w:cs="Times New Roman"/>
          <w:b/>
          <w:bCs/>
          <w:w w:val="70"/>
          <w:kern w:val="0"/>
          <w:sz w:val="31"/>
          <w:szCs w:val="31"/>
          <w:lang w:eastAsia="ru-RU"/>
        </w:rPr>
        <w:t>-</w:t>
      </w:r>
      <w:r w:rsidRPr="006D6E98">
        <w:rPr>
          <w:rFonts w:ascii="Courier New" w:eastAsia="Times New Roman" w:hAnsi="Courier New" w:cs="Times New Roman" w:hint="eastAsia"/>
          <w:b/>
          <w:bCs/>
          <w:w w:val="70"/>
          <w:kern w:val="0"/>
          <w:sz w:val="31"/>
          <w:szCs w:val="31"/>
          <w:lang w:eastAsia="ru-RU"/>
        </w:rPr>
        <w:t>иммунологических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исследований</w:t>
      </w:r>
      <w:r w:rsidRPr="006D6E98">
        <w:rPr>
          <w:rFonts w:ascii="Courier New" w:eastAsia="Times New Roman" w:hAnsi="Courier New" w:cs="Times New Roman"/>
          <w:b/>
          <w:bCs/>
          <w:w w:val="70"/>
          <w:kern w:val="0"/>
          <w:sz w:val="31"/>
          <w:szCs w:val="31"/>
          <w:lang w:eastAsia="ru-RU"/>
        </w:rPr>
        <w:tab/>
        <w:t>43</w:t>
      </w:r>
    </w:p>
    <w:p w14:paraId="544CACDF"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2.2. </w:t>
      </w:r>
      <w:r w:rsidRPr="006D6E98">
        <w:rPr>
          <w:rFonts w:ascii="Courier New" w:eastAsia="Times New Roman" w:hAnsi="Courier New" w:cs="Times New Roman" w:hint="eastAsia"/>
          <w:b/>
          <w:bCs/>
          <w:w w:val="70"/>
          <w:kern w:val="0"/>
          <w:sz w:val="31"/>
          <w:szCs w:val="31"/>
          <w:lang w:eastAsia="ru-RU"/>
        </w:rPr>
        <w:t>Методы</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исследования</w:t>
      </w:r>
      <w:r w:rsidRPr="006D6E98">
        <w:rPr>
          <w:rFonts w:ascii="Courier New" w:eastAsia="Times New Roman" w:hAnsi="Courier New" w:cs="Times New Roman"/>
          <w:b/>
          <w:bCs/>
          <w:w w:val="70"/>
          <w:kern w:val="0"/>
          <w:sz w:val="31"/>
          <w:szCs w:val="31"/>
          <w:lang w:eastAsia="ru-RU"/>
        </w:rPr>
        <w:tab/>
        <w:t>46</w:t>
      </w:r>
    </w:p>
    <w:p w14:paraId="1C90CA98"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2.1.</w:t>
      </w:r>
      <w:proofErr w:type="gramStart"/>
      <w:r w:rsidRPr="006D6E98">
        <w:rPr>
          <w:rFonts w:ascii="Courier New" w:eastAsia="Times New Roman" w:hAnsi="Courier New" w:cs="Times New Roman"/>
          <w:b/>
          <w:bCs/>
          <w:w w:val="70"/>
          <w:kern w:val="0"/>
          <w:sz w:val="31"/>
          <w:szCs w:val="31"/>
          <w:lang w:eastAsia="ru-RU"/>
        </w:rPr>
        <w:t>1.</w:t>
      </w:r>
      <w:r w:rsidRPr="006D6E98">
        <w:rPr>
          <w:rFonts w:ascii="Courier New" w:eastAsia="Times New Roman" w:hAnsi="Courier New" w:cs="Times New Roman" w:hint="eastAsia"/>
          <w:b/>
          <w:bCs/>
          <w:w w:val="70"/>
          <w:kern w:val="0"/>
          <w:sz w:val="31"/>
          <w:szCs w:val="31"/>
          <w:lang w:eastAsia="ru-RU"/>
        </w:rPr>
        <w:t>Генотипирование</w:t>
      </w:r>
      <w:proofErr w:type="gramEnd"/>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наличие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мутаций</w:t>
      </w:r>
      <w:r w:rsidRPr="006D6E98">
        <w:rPr>
          <w:rFonts w:ascii="Courier New" w:eastAsia="Times New Roman" w:hAnsi="Courier New" w:cs="Times New Roman"/>
          <w:b/>
          <w:bCs/>
          <w:w w:val="70"/>
          <w:kern w:val="0"/>
          <w:sz w:val="31"/>
          <w:szCs w:val="31"/>
          <w:lang w:eastAsia="ru-RU"/>
        </w:rPr>
        <w:t xml:space="preserve"> R501X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2282del4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гене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филаггрина</w:t>
      </w:r>
      <w:r w:rsidRPr="006D6E98">
        <w:rPr>
          <w:rFonts w:ascii="Courier New" w:eastAsia="Times New Roman" w:hAnsi="Courier New" w:cs="Times New Roman"/>
          <w:b/>
          <w:bCs/>
          <w:w w:val="70"/>
          <w:kern w:val="0"/>
          <w:sz w:val="31"/>
          <w:szCs w:val="31"/>
          <w:lang w:eastAsia="ru-RU"/>
        </w:rPr>
        <w:tab/>
        <w:t>46</w:t>
      </w:r>
    </w:p>
    <w:p w14:paraId="79B8EC0D"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2.2.2. </w:t>
      </w:r>
      <w:r w:rsidRPr="006D6E98">
        <w:rPr>
          <w:rFonts w:ascii="Courier New" w:eastAsia="Times New Roman" w:hAnsi="Courier New" w:cs="Times New Roman" w:hint="eastAsia"/>
          <w:b/>
          <w:bCs/>
          <w:w w:val="70"/>
          <w:kern w:val="0"/>
          <w:sz w:val="31"/>
          <w:szCs w:val="31"/>
          <w:lang w:eastAsia="ru-RU"/>
        </w:rPr>
        <w:t>Кожное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окно</w:t>
      </w:r>
      <w:r w:rsidRPr="006D6E98">
        <w:rPr>
          <w:rFonts w:ascii="Courier New" w:eastAsia="Times New Roman" w:hAnsi="Courier New" w:cs="Times New Roman"/>
          <w:b/>
          <w:bCs/>
          <w:w w:val="70"/>
          <w:kern w:val="0"/>
          <w:sz w:val="31"/>
          <w:szCs w:val="31"/>
          <w:lang w:eastAsia="ru-RU"/>
        </w:rPr>
        <w:tab/>
        <w:t>50</w:t>
      </w:r>
    </w:p>
    <w:p w14:paraId="4644AFD3"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2.2.3. </w:t>
      </w:r>
      <w:r w:rsidRPr="006D6E98">
        <w:rPr>
          <w:rFonts w:ascii="Courier New" w:eastAsia="Times New Roman" w:hAnsi="Courier New" w:cs="Times New Roman" w:hint="eastAsia"/>
          <w:b/>
          <w:bCs/>
          <w:w w:val="70"/>
          <w:kern w:val="0"/>
          <w:sz w:val="31"/>
          <w:szCs w:val="31"/>
          <w:lang w:eastAsia="ru-RU"/>
        </w:rPr>
        <w:t>Определение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концентрации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цитокинов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экссудате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«кожного</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окна»</w:t>
      </w:r>
      <w:r w:rsidRPr="006D6E98">
        <w:rPr>
          <w:rFonts w:ascii="Courier New" w:eastAsia="Times New Roman" w:hAnsi="Courier New" w:cs="Times New Roman"/>
          <w:b/>
          <w:bCs/>
          <w:w w:val="70"/>
          <w:kern w:val="0"/>
          <w:sz w:val="31"/>
          <w:szCs w:val="31"/>
          <w:lang w:eastAsia="ru-RU"/>
        </w:rPr>
        <w:tab/>
        <w:t>51</w:t>
      </w:r>
    </w:p>
    <w:p w14:paraId="541A0A4B"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2.2.4. </w:t>
      </w:r>
      <w:r w:rsidRPr="006D6E98">
        <w:rPr>
          <w:rFonts w:ascii="Courier New" w:eastAsia="Times New Roman" w:hAnsi="Courier New" w:cs="Times New Roman" w:hint="eastAsia"/>
          <w:b/>
          <w:bCs/>
          <w:w w:val="70"/>
          <w:kern w:val="0"/>
          <w:sz w:val="31"/>
          <w:szCs w:val="31"/>
          <w:lang w:eastAsia="ru-RU"/>
        </w:rPr>
        <w:t>Иммуногистохимическое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определение</w:t>
      </w:r>
      <w:r w:rsidRPr="006D6E98">
        <w:rPr>
          <w:rFonts w:ascii="Courier New" w:eastAsia="Times New Roman" w:hAnsi="Courier New" w:cs="Times New Roman"/>
          <w:b/>
          <w:bCs/>
          <w:w w:val="70"/>
          <w:kern w:val="0"/>
          <w:sz w:val="31"/>
          <w:szCs w:val="31"/>
          <w:lang w:eastAsia="ru-RU"/>
        </w:rPr>
        <w:t xml:space="preserve"> CD la, CD68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биоптатах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кожи</w:t>
      </w:r>
      <w:r w:rsidRPr="006D6E98">
        <w:rPr>
          <w:rFonts w:ascii="Courier New" w:eastAsia="Times New Roman" w:hAnsi="Courier New" w:cs="Times New Roman"/>
          <w:b/>
          <w:bCs/>
          <w:w w:val="70"/>
          <w:kern w:val="0"/>
          <w:sz w:val="31"/>
          <w:szCs w:val="31"/>
          <w:lang w:eastAsia="ru-RU"/>
        </w:rPr>
        <w:tab/>
        <w:t>52</w:t>
      </w:r>
    </w:p>
    <w:p w14:paraId="0609B485"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2.2.5. </w:t>
      </w:r>
      <w:r w:rsidRPr="006D6E98">
        <w:rPr>
          <w:rFonts w:ascii="Courier New" w:eastAsia="Times New Roman" w:hAnsi="Courier New" w:cs="Times New Roman" w:hint="eastAsia"/>
          <w:b/>
          <w:bCs/>
          <w:w w:val="70"/>
          <w:kern w:val="0"/>
          <w:sz w:val="31"/>
          <w:szCs w:val="31"/>
          <w:lang w:eastAsia="ru-RU"/>
        </w:rPr>
        <w:t>Электронная</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микроскопия</w:t>
      </w:r>
      <w:r w:rsidRPr="006D6E98">
        <w:rPr>
          <w:rFonts w:ascii="Courier New" w:eastAsia="Times New Roman" w:hAnsi="Courier New" w:cs="Times New Roman"/>
          <w:b/>
          <w:bCs/>
          <w:w w:val="70"/>
          <w:kern w:val="0"/>
          <w:sz w:val="31"/>
          <w:szCs w:val="31"/>
          <w:lang w:eastAsia="ru-RU"/>
        </w:rPr>
        <w:tab/>
        <w:t xml:space="preserve">54 </w:t>
      </w:r>
    </w:p>
    <w:p w14:paraId="3D5EFA8E"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з</w:t>
      </w:r>
    </w:p>
    <w:p w14:paraId="7FBEE1D0"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3. </w:t>
      </w:r>
      <w:r w:rsidRPr="006D6E98">
        <w:rPr>
          <w:rFonts w:ascii="Courier New" w:eastAsia="Times New Roman" w:hAnsi="Courier New" w:cs="Times New Roman" w:hint="eastAsia"/>
          <w:b/>
          <w:bCs/>
          <w:w w:val="70"/>
          <w:kern w:val="0"/>
          <w:sz w:val="31"/>
          <w:szCs w:val="31"/>
          <w:lang w:eastAsia="ru-RU"/>
        </w:rPr>
        <w:t>Клинические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особенности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пациентов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делецией</w:t>
      </w:r>
      <w:r w:rsidRPr="006D6E98">
        <w:rPr>
          <w:rFonts w:ascii="Courier New" w:eastAsia="Times New Roman" w:hAnsi="Courier New" w:cs="Times New Roman"/>
          <w:b/>
          <w:bCs/>
          <w:w w:val="70"/>
          <w:kern w:val="0"/>
          <w:sz w:val="31"/>
          <w:szCs w:val="31"/>
          <w:lang w:eastAsia="ru-RU"/>
        </w:rPr>
        <w:t xml:space="preserve"> 2282del4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мутацией</w:t>
      </w:r>
      <w:r w:rsidRPr="006D6E98">
        <w:rPr>
          <w:rFonts w:ascii="Courier New" w:eastAsia="Times New Roman" w:hAnsi="Courier New" w:cs="Times New Roman"/>
          <w:b/>
          <w:bCs/>
          <w:w w:val="70"/>
          <w:kern w:val="0"/>
          <w:sz w:val="31"/>
          <w:szCs w:val="31"/>
          <w:lang w:eastAsia="ru-RU"/>
        </w:rPr>
        <w:t xml:space="preserve"> R501X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гене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филаггрина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при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атопическом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дерматите</w:t>
      </w:r>
      <w:r w:rsidRPr="006D6E98">
        <w:rPr>
          <w:rFonts w:ascii="Courier New" w:eastAsia="Times New Roman" w:hAnsi="Courier New" w:cs="Times New Roman"/>
          <w:b/>
          <w:bCs/>
          <w:w w:val="70"/>
          <w:kern w:val="0"/>
          <w:sz w:val="31"/>
          <w:szCs w:val="31"/>
          <w:lang w:eastAsia="ru-RU"/>
        </w:rPr>
        <w:tab/>
        <w:t>56</w:t>
      </w:r>
    </w:p>
    <w:p w14:paraId="58E9ECA9"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4. </w:t>
      </w:r>
      <w:r w:rsidRPr="006D6E98">
        <w:rPr>
          <w:rFonts w:ascii="Courier New" w:eastAsia="Times New Roman" w:hAnsi="Courier New" w:cs="Times New Roman" w:hint="eastAsia"/>
          <w:b/>
          <w:bCs/>
          <w:w w:val="70"/>
          <w:kern w:val="0"/>
          <w:sz w:val="31"/>
          <w:szCs w:val="31"/>
          <w:lang w:eastAsia="ru-RU"/>
        </w:rPr>
        <w:t>Цитокиновый</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профиль</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«кожного</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окна»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иммуногистохимические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аспекты</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местного</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иммунитета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кожи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пациентов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делецией</w:t>
      </w:r>
      <w:r w:rsidRPr="006D6E98">
        <w:rPr>
          <w:rFonts w:ascii="Courier New" w:eastAsia="Times New Roman" w:hAnsi="Courier New" w:cs="Times New Roman"/>
          <w:b/>
          <w:bCs/>
          <w:w w:val="70"/>
          <w:kern w:val="0"/>
          <w:sz w:val="31"/>
          <w:szCs w:val="31"/>
          <w:lang w:eastAsia="ru-RU"/>
        </w:rPr>
        <w:t xml:space="preserve"> 2282del4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мутацией</w:t>
      </w:r>
      <w:r w:rsidRPr="006D6E98">
        <w:rPr>
          <w:rFonts w:ascii="Courier New" w:eastAsia="Times New Roman" w:hAnsi="Courier New" w:cs="Times New Roman"/>
          <w:b/>
          <w:bCs/>
          <w:w w:val="70"/>
          <w:kern w:val="0"/>
          <w:sz w:val="31"/>
          <w:szCs w:val="31"/>
          <w:lang w:eastAsia="ru-RU"/>
        </w:rPr>
        <w:t xml:space="preserve"> R501X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гене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филаггрина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при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атопическом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дерматите</w:t>
      </w:r>
      <w:r w:rsidRPr="006D6E98">
        <w:rPr>
          <w:rFonts w:ascii="Courier New" w:eastAsia="Times New Roman" w:hAnsi="Courier New" w:cs="Times New Roman"/>
          <w:b/>
          <w:bCs/>
          <w:w w:val="70"/>
          <w:kern w:val="0"/>
          <w:sz w:val="31"/>
          <w:szCs w:val="31"/>
          <w:lang w:eastAsia="ru-RU"/>
        </w:rPr>
        <w:tab/>
        <w:t>71</w:t>
      </w:r>
    </w:p>
    <w:p w14:paraId="2128F23A"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4.1. </w:t>
      </w:r>
      <w:r w:rsidRPr="006D6E98">
        <w:rPr>
          <w:rFonts w:ascii="Courier New" w:eastAsia="Times New Roman" w:hAnsi="Courier New" w:cs="Times New Roman" w:hint="eastAsia"/>
          <w:b/>
          <w:bCs/>
          <w:w w:val="70"/>
          <w:kern w:val="0"/>
          <w:sz w:val="31"/>
          <w:szCs w:val="31"/>
          <w:lang w:eastAsia="ru-RU"/>
        </w:rPr>
        <w:t>Особенности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показателей</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цитокинов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кожного</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окна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у</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пациентов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атопическим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дермтаитом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мутациями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гене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филаггрина</w:t>
      </w:r>
      <w:r w:rsidRPr="006D6E98">
        <w:rPr>
          <w:rFonts w:ascii="Courier New" w:eastAsia="Times New Roman" w:hAnsi="Courier New" w:cs="Times New Roman"/>
          <w:b/>
          <w:bCs/>
          <w:w w:val="70"/>
          <w:kern w:val="0"/>
          <w:sz w:val="31"/>
          <w:szCs w:val="31"/>
          <w:lang w:eastAsia="ru-RU"/>
        </w:rPr>
        <w:t xml:space="preserve"> 71</w:t>
      </w:r>
    </w:p>
    <w:p w14:paraId="3AE164F3"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4.2. </w:t>
      </w:r>
      <w:r w:rsidRPr="006D6E98">
        <w:rPr>
          <w:rFonts w:ascii="Courier New" w:eastAsia="Times New Roman" w:hAnsi="Courier New" w:cs="Times New Roman" w:hint="eastAsia"/>
          <w:b/>
          <w:bCs/>
          <w:w w:val="70"/>
          <w:kern w:val="0"/>
          <w:sz w:val="31"/>
          <w:szCs w:val="31"/>
          <w:lang w:eastAsia="ru-RU"/>
        </w:rPr>
        <w:t>Исследование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количества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клеток</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Лангерганса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макрофагов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биоптатах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кожи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методом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иммуногистохимии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у</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пацинтов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атопическим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дерматитом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мутациями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гене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филаггрина</w:t>
      </w:r>
      <w:r w:rsidRPr="006D6E98">
        <w:rPr>
          <w:rFonts w:ascii="Courier New" w:eastAsia="Times New Roman" w:hAnsi="Courier New" w:cs="Times New Roman"/>
          <w:b/>
          <w:bCs/>
          <w:w w:val="70"/>
          <w:kern w:val="0"/>
          <w:sz w:val="31"/>
          <w:szCs w:val="31"/>
          <w:lang w:eastAsia="ru-RU"/>
        </w:rPr>
        <w:tab/>
        <w:t>85</w:t>
      </w:r>
    </w:p>
    <w:p w14:paraId="73EA9BDC"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4.2.1. </w:t>
      </w:r>
      <w:r w:rsidRPr="006D6E98">
        <w:rPr>
          <w:rFonts w:ascii="Courier New" w:eastAsia="Times New Roman" w:hAnsi="Courier New" w:cs="Times New Roman" w:hint="eastAsia"/>
          <w:b/>
          <w:bCs/>
          <w:w w:val="70"/>
          <w:kern w:val="0"/>
          <w:sz w:val="31"/>
          <w:szCs w:val="31"/>
          <w:lang w:eastAsia="ru-RU"/>
        </w:rPr>
        <w:t>Особенности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локализации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количества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клеток</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Лангерганса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их</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отростков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эпидермисе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у</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пациентов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мутациями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гене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филаггрина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при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атопическом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дерматите</w:t>
      </w:r>
      <w:r w:rsidRPr="006D6E98">
        <w:rPr>
          <w:rFonts w:ascii="Courier New" w:eastAsia="Times New Roman" w:hAnsi="Courier New" w:cs="Times New Roman"/>
          <w:b/>
          <w:bCs/>
          <w:w w:val="70"/>
          <w:kern w:val="0"/>
          <w:sz w:val="31"/>
          <w:szCs w:val="31"/>
          <w:lang w:eastAsia="ru-RU"/>
        </w:rPr>
        <w:tab/>
        <w:t>85</w:t>
      </w:r>
    </w:p>
    <w:p w14:paraId="0A6A421C"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lastRenderedPageBreak/>
        <w:t>Глава</w:t>
      </w:r>
      <w:r w:rsidRPr="006D6E98">
        <w:rPr>
          <w:rFonts w:ascii="Courier New" w:eastAsia="Times New Roman" w:hAnsi="Courier New" w:cs="Times New Roman"/>
          <w:b/>
          <w:bCs/>
          <w:w w:val="70"/>
          <w:kern w:val="0"/>
          <w:sz w:val="31"/>
          <w:szCs w:val="31"/>
          <w:lang w:eastAsia="ru-RU"/>
        </w:rPr>
        <w:t xml:space="preserve"> 4.2.2. </w:t>
      </w:r>
      <w:r w:rsidRPr="006D6E98">
        <w:rPr>
          <w:rFonts w:ascii="Courier New" w:eastAsia="Times New Roman" w:hAnsi="Courier New" w:cs="Times New Roman" w:hint="eastAsia"/>
          <w:b/>
          <w:bCs/>
          <w:w w:val="70"/>
          <w:kern w:val="0"/>
          <w:sz w:val="31"/>
          <w:szCs w:val="31"/>
          <w:lang w:eastAsia="ru-RU"/>
        </w:rPr>
        <w:t>Особенности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количественного</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состава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макрофагов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у</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пациентов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мутациями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гене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филаггрина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при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атопическом</w:t>
      </w:r>
    </w:p>
    <w:p w14:paraId="2976D0F7"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дерматите</w:t>
      </w:r>
      <w:r w:rsidRPr="006D6E98">
        <w:rPr>
          <w:rFonts w:ascii="Courier New" w:eastAsia="Times New Roman" w:hAnsi="Courier New" w:cs="Times New Roman"/>
          <w:b/>
          <w:bCs/>
          <w:w w:val="70"/>
          <w:kern w:val="0"/>
          <w:sz w:val="31"/>
          <w:szCs w:val="31"/>
          <w:lang w:eastAsia="ru-RU"/>
        </w:rPr>
        <w:tab/>
      </w:r>
      <w:r w:rsidRPr="006D6E98">
        <w:rPr>
          <w:rFonts w:ascii="Courier New" w:eastAsia="Times New Roman" w:hAnsi="Courier New" w:cs="Times New Roman" w:hint="eastAsia"/>
          <w:b/>
          <w:bCs/>
          <w:w w:val="70"/>
          <w:kern w:val="0"/>
          <w:sz w:val="31"/>
          <w:szCs w:val="31"/>
          <w:lang w:eastAsia="ru-RU"/>
        </w:rPr>
        <w:t>’</w:t>
      </w:r>
      <w:r w:rsidRPr="006D6E98">
        <w:rPr>
          <w:rFonts w:ascii="Courier New" w:eastAsia="Times New Roman" w:hAnsi="Courier New" w:cs="Times New Roman"/>
          <w:b/>
          <w:bCs/>
          <w:w w:val="70"/>
          <w:kern w:val="0"/>
          <w:sz w:val="31"/>
          <w:szCs w:val="31"/>
          <w:lang w:eastAsia="ru-RU"/>
        </w:rPr>
        <w:tab/>
        <w:t>92</w:t>
      </w:r>
    </w:p>
    <w:p w14:paraId="4E3B4E53"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4.3. </w:t>
      </w:r>
      <w:r w:rsidRPr="006D6E98">
        <w:rPr>
          <w:rFonts w:ascii="Courier New" w:eastAsia="Times New Roman" w:hAnsi="Courier New" w:cs="Times New Roman" w:hint="eastAsia"/>
          <w:b/>
          <w:bCs/>
          <w:w w:val="70"/>
          <w:kern w:val="0"/>
          <w:sz w:val="31"/>
          <w:szCs w:val="31"/>
          <w:lang w:eastAsia="ru-RU"/>
        </w:rPr>
        <w:t>Особенности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электронной</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микроскопии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кожи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у</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пациентов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с</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мутациями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в</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гене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филаггрина</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при</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атопическом</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дерматите</w:t>
      </w:r>
      <w:r w:rsidRPr="006D6E98">
        <w:rPr>
          <w:rFonts w:ascii="Courier New" w:eastAsia="Times New Roman" w:hAnsi="Courier New" w:cs="Times New Roman"/>
          <w:b/>
          <w:bCs/>
          <w:w w:val="70"/>
          <w:kern w:val="0"/>
          <w:sz w:val="31"/>
          <w:szCs w:val="31"/>
          <w:lang w:eastAsia="ru-RU"/>
        </w:rPr>
        <w:tab/>
        <w:t>96</w:t>
      </w:r>
    </w:p>
    <w:p w14:paraId="5438A1A4"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Глава</w:t>
      </w:r>
      <w:r w:rsidRPr="006D6E98">
        <w:rPr>
          <w:rFonts w:ascii="Courier New" w:eastAsia="Times New Roman" w:hAnsi="Courier New" w:cs="Times New Roman"/>
          <w:b/>
          <w:bCs/>
          <w:w w:val="70"/>
          <w:kern w:val="0"/>
          <w:sz w:val="31"/>
          <w:szCs w:val="31"/>
          <w:lang w:eastAsia="ru-RU"/>
        </w:rPr>
        <w:t xml:space="preserve"> 5. </w:t>
      </w:r>
      <w:r w:rsidRPr="006D6E98">
        <w:rPr>
          <w:rFonts w:ascii="Courier New" w:eastAsia="Times New Roman" w:hAnsi="Courier New" w:cs="Times New Roman" w:hint="eastAsia"/>
          <w:b/>
          <w:bCs/>
          <w:w w:val="70"/>
          <w:kern w:val="0"/>
          <w:sz w:val="31"/>
          <w:szCs w:val="31"/>
          <w:lang w:eastAsia="ru-RU"/>
        </w:rPr>
        <w:t>Обсуждение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результатов</w:t>
      </w:r>
      <w:r w:rsidRPr="006D6E98">
        <w:rPr>
          <w:rFonts w:ascii="Courier New" w:eastAsia="Times New Roman" w:hAnsi="Courier New" w:cs="Times New Roman"/>
          <w:b/>
          <w:bCs/>
          <w:w w:val="70"/>
          <w:kern w:val="0"/>
          <w:sz w:val="31"/>
          <w:szCs w:val="31"/>
          <w:lang w:eastAsia="ru-RU"/>
        </w:rPr>
        <w:tab/>
        <w:t>98</w:t>
      </w:r>
    </w:p>
    <w:p w14:paraId="1B9DE21A"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ВЫВОДЫ</w:t>
      </w:r>
      <w:r w:rsidRPr="006D6E98">
        <w:rPr>
          <w:rFonts w:ascii="Courier New" w:eastAsia="Times New Roman" w:hAnsi="Courier New" w:cs="Times New Roman"/>
          <w:b/>
          <w:bCs/>
          <w:w w:val="70"/>
          <w:kern w:val="0"/>
          <w:sz w:val="31"/>
          <w:szCs w:val="31"/>
          <w:lang w:eastAsia="ru-RU"/>
        </w:rPr>
        <w:tab/>
        <w:t>116</w:t>
      </w:r>
    </w:p>
    <w:p w14:paraId="12F7CAE7" w14:textId="77777777" w:rsidR="006D6E98" w:rsidRPr="006D6E98"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ПРАКТИЧЕСКИЕ</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РЕКОМЕНДАЦИИ</w:t>
      </w:r>
      <w:r w:rsidRPr="006D6E98">
        <w:rPr>
          <w:rFonts w:ascii="Courier New" w:eastAsia="Times New Roman" w:hAnsi="Courier New" w:cs="Times New Roman"/>
          <w:b/>
          <w:bCs/>
          <w:w w:val="70"/>
          <w:kern w:val="0"/>
          <w:sz w:val="31"/>
          <w:szCs w:val="31"/>
          <w:lang w:eastAsia="ru-RU"/>
        </w:rPr>
        <w:tab/>
        <w:t>117</w:t>
      </w:r>
    </w:p>
    <w:p w14:paraId="7D7EE10C" w14:textId="550CBD08" w:rsidR="00420185" w:rsidRDefault="006D6E98" w:rsidP="006D6E98">
      <w:pPr>
        <w:rPr>
          <w:rFonts w:ascii="Courier New" w:eastAsia="Times New Roman" w:hAnsi="Courier New" w:cs="Times New Roman"/>
          <w:b/>
          <w:bCs/>
          <w:w w:val="70"/>
          <w:kern w:val="0"/>
          <w:sz w:val="31"/>
          <w:szCs w:val="31"/>
          <w:lang w:eastAsia="ru-RU"/>
        </w:rPr>
      </w:pPr>
      <w:r w:rsidRPr="006D6E98">
        <w:rPr>
          <w:rFonts w:ascii="Courier New" w:eastAsia="Times New Roman" w:hAnsi="Courier New" w:cs="Times New Roman" w:hint="eastAsia"/>
          <w:b/>
          <w:bCs/>
          <w:w w:val="70"/>
          <w:kern w:val="0"/>
          <w:sz w:val="31"/>
          <w:szCs w:val="31"/>
          <w:lang w:eastAsia="ru-RU"/>
        </w:rPr>
        <w:t>СПИСОК</w:t>
      </w:r>
      <w:r w:rsidRPr="006D6E98">
        <w:rPr>
          <w:rFonts w:ascii="Courier New" w:eastAsia="Times New Roman" w:hAnsi="Courier New" w:cs="Times New Roman"/>
          <w:b/>
          <w:bCs/>
          <w:w w:val="70"/>
          <w:kern w:val="0"/>
          <w:sz w:val="31"/>
          <w:szCs w:val="31"/>
          <w:lang w:eastAsia="ru-RU"/>
        </w:rPr>
        <w:t xml:space="preserve"> </w:t>
      </w:r>
      <w:r w:rsidRPr="006D6E98">
        <w:rPr>
          <w:rFonts w:ascii="Courier New" w:eastAsia="Times New Roman" w:hAnsi="Courier New" w:cs="Times New Roman" w:hint="eastAsia"/>
          <w:b/>
          <w:bCs/>
          <w:w w:val="70"/>
          <w:kern w:val="0"/>
          <w:sz w:val="31"/>
          <w:szCs w:val="31"/>
          <w:lang w:eastAsia="ru-RU"/>
        </w:rPr>
        <w:t>ЛИТЕРАТУРЫ</w:t>
      </w:r>
    </w:p>
    <w:p w14:paraId="64BCC3D4" w14:textId="6851E673" w:rsidR="006D6E98" w:rsidRDefault="006D6E98" w:rsidP="006D6E98">
      <w:pPr>
        <w:rPr>
          <w:rFonts w:ascii="Courier New" w:eastAsia="Times New Roman" w:hAnsi="Courier New" w:cs="Times New Roman"/>
          <w:b/>
          <w:bCs/>
          <w:w w:val="70"/>
          <w:kern w:val="0"/>
          <w:sz w:val="31"/>
          <w:szCs w:val="31"/>
          <w:lang w:eastAsia="ru-RU"/>
        </w:rPr>
      </w:pPr>
    </w:p>
    <w:p w14:paraId="2902B201" w14:textId="67739D3D" w:rsidR="006D6E98" w:rsidRDefault="006D6E98" w:rsidP="006D6E98">
      <w:pPr>
        <w:rPr>
          <w:rFonts w:ascii="Courier New" w:eastAsia="Times New Roman" w:hAnsi="Courier New" w:cs="Times New Roman"/>
          <w:b/>
          <w:bCs/>
          <w:w w:val="70"/>
          <w:kern w:val="0"/>
          <w:sz w:val="31"/>
          <w:szCs w:val="31"/>
          <w:lang w:eastAsia="ru-RU"/>
        </w:rPr>
      </w:pPr>
    </w:p>
    <w:p w14:paraId="33325835" w14:textId="77777777" w:rsidR="006D6E98" w:rsidRPr="006D6E98" w:rsidRDefault="006D6E98" w:rsidP="006D6E98">
      <w:pPr>
        <w:keepNext/>
        <w:keepLines/>
        <w:tabs>
          <w:tab w:val="clear" w:pos="709"/>
        </w:tabs>
        <w:suppressAutoHyphens w:val="0"/>
        <w:spacing w:after="419" w:line="400" w:lineRule="exact"/>
        <w:ind w:left="20" w:firstLine="0"/>
        <w:jc w:val="center"/>
        <w:outlineLvl w:val="0"/>
        <w:rPr>
          <w:rFonts w:ascii="Times New Roman" w:eastAsia="Times New Roman" w:hAnsi="Times New Roman" w:cs="Times New Roman"/>
          <w:spacing w:val="-10"/>
          <w:kern w:val="0"/>
          <w:sz w:val="40"/>
          <w:szCs w:val="40"/>
          <w:lang w:eastAsia="ru-RU"/>
        </w:rPr>
      </w:pPr>
      <w:bookmarkStart w:id="0" w:name="bookmark31"/>
      <w:r w:rsidRPr="006D6E98">
        <w:rPr>
          <w:rFonts w:ascii="Times New Roman" w:eastAsia="Times New Roman" w:hAnsi="Times New Roman" w:cs="Times New Roman"/>
          <w:color w:val="000000"/>
          <w:spacing w:val="-10"/>
          <w:kern w:val="0"/>
          <w:sz w:val="40"/>
          <w:szCs w:val="40"/>
          <w:shd w:val="clear" w:color="auto" w:fill="FFFFFF"/>
          <w:lang w:eastAsia="ru-RU"/>
        </w:rPr>
        <w:t>выводы</w:t>
      </w:r>
      <w:bookmarkEnd w:id="0"/>
    </w:p>
    <w:p w14:paraId="2D6EC3EC" w14:textId="77777777" w:rsidR="006D6E98" w:rsidRPr="006D6E98" w:rsidRDefault="006D6E98" w:rsidP="006D6E98">
      <w:pPr>
        <w:numPr>
          <w:ilvl w:val="0"/>
          <w:numId w:val="47"/>
        </w:numPr>
        <w:tabs>
          <w:tab w:val="clear" w:pos="709"/>
          <w:tab w:val="left" w:pos="366"/>
        </w:tabs>
        <w:suppressAutoHyphens w:val="0"/>
        <w:spacing w:after="0" w:line="442" w:lineRule="exact"/>
        <w:ind w:left="400" w:hanging="400"/>
        <w:jc w:val="left"/>
        <w:rPr>
          <w:rFonts w:ascii="Times New Roman" w:eastAsia="Times New Roman" w:hAnsi="Times New Roman" w:cs="Times New Roman"/>
          <w:kern w:val="0"/>
          <w:sz w:val="26"/>
          <w:szCs w:val="26"/>
          <w:lang w:eastAsia="ru-RU"/>
        </w:rPr>
      </w:pPr>
      <w:r w:rsidRPr="006D6E98">
        <w:rPr>
          <w:rFonts w:ascii="Times New Roman" w:eastAsia="Times New Roman" w:hAnsi="Times New Roman" w:cs="Times New Roman"/>
          <w:color w:val="000000"/>
          <w:kern w:val="0"/>
          <w:sz w:val="26"/>
          <w:szCs w:val="26"/>
          <w:shd w:val="clear" w:color="auto" w:fill="FFFFFF"/>
          <w:lang w:eastAsia="ru-RU"/>
        </w:rPr>
        <w:t xml:space="preserve">Частота мутаций </w:t>
      </w:r>
      <w:r w:rsidRPr="006D6E98">
        <w:rPr>
          <w:rFonts w:ascii="Times New Roman" w:eastAsia="Times New Roman" w:hAnsi="Times New Roman" w:cs="Times New Roman"/>
          <w:color w:val="000000"/>
          <w:kern w:val="0"/>
          <w:sz w:val="26"/>
          <w:szCs w:val="26"/>
          <w:shd w:val="clear" w:color="auto" w:fill="FFFFFF"/>
          <w:lang w:eastAsia="en-US"/>
        </w:rPr>
        <w:t>2282</w:t>
      </w:r>
      <w:r w:rsidRPr="006D6E98">
        <w:rPr>
          <w:rFonts w:ascii="Times New Roman" w:eastAsia="Times New Roman" w:hAnsi="Times New Roman" w:cs="Times New Roman"/>
          <w:color w:val="000000"/>
          <w:kern w:val="0"/>
          <w:sz w:val="26"/>
          <w:szCs w:val="26"/>
          <w:shd w:val="clear" w:color="auto" w:fill="FFFFFF"/>
          <w:lang w:val="en-US" w:eastAsia="en-US"/>
        </w:rPr>
        <w:t>del</w:t>
      </w:r>
      <w:r w:rsidRPr="006D6E98">
        <w:rPr>
          <w:rFonts w:ascii="Times New Roman" w:eastAsia="Times New Roman" w:hAnsi="Times New Roman" w:cs="Times New Roman"/>
          <w:color w:val="000000"/>
          <w:kern w:val="0"/>
          <w:sz w:val="26"/>
          <w:szCs w:val="26"/>
          <w:shd w:val="clear" w:color="auto" w:fill="FFFFFF"/>
          <w:lang w:eastAsia="en-US"/>
        </w:rPr>
        <w:t xml:space="preserve">4 </w:t>
      </w:r>
      <w:r w:rsidRPr="006D6E98">
        <w:rPr>
          <w:rFonts w:ascii="Times New Roman" w:eastAsia="Times New Roman" w:hAnsi="Times New Roman" w:cs="Times New Roman"/>
          <w:color w:val="000000"/>
          <w:kern w:val="0"/>
          <w:sz w:val="26"/>
          <w:szCs w:val="26"/>
          <w:shd w:val="clear" w:color="auto" w:fill="FFFFFF"/>
          <w:lang w:eastAsia="ru-RU"/>
        </w:rPr>
        <w:t xml:space="preserve">и </w:t>
      </w:r>
      <w:r w:rsidRPr="006D6E98">
        <w:rPr>
          <w:rFonts w:ascii="Times New Roman" w:eastAsia="Times New Roman" w:hAnsi="Times New Roman" w:cs="Times New Roman"/>
          <w:color w:val="000000"/>
          <w:kern w:val="0"/>
          <w:sz w:val="26"/>
          <w:szCs w:val="26"/>
          <w:shd w:val="clear" w:color="auto" w:fill="FFFFFF"/>
          <w:lang w:val="en-US" w:eastAsia="en-US"/>
        </w:rPr>
        <w:t>R</w:t>
      </w:r>
      <w:r w:rsidRPr="006D6E98">
        <w:rPr>
          <w:rFonts w:ascii="Times New Roman" w:eastAsia="Times New Roman" w:hAnsi="Times New Roman" w:cs="Times New Roman"/>
          <w:color w:val="000000"/>
          <w:kern w:val="0"/>
          <w:sz w:val="26"/>
          <w:szCs w:val="26"/>
          <w:shd w:val="clear" w:color="auto" w:fill="FFFFFF"/>
          <w:lang w:eastAsia="en-US"/>
        </w:rPr>
        <w:t>501</w:t>
      </w:r>
      <w:r w:rsidRPr="006D6E98">
        <w:rPr>
          <w:rFonts w:ascii="Times New Roman" w:eastAsia="Times New Roman" w:hAnsi="Times New Roman" w:cs="Times New Roman"/>
          <w:color w:val="000000"/>
          <w:kern w:val="0"/>
          <w:sz w:val="26"/>
          <w:szCs w:val="26"/>
          <w:shd w:val="clear" w:color="auto" w:fill="FFFFFF"/>
          <w:lang w:val="en-US" w:eastAsia="en-US"/>
        </w:rPr>
        <w:t>X</w:t>
      </w:r>
      <w:r w:rsidRPr="006D6E98">
        <w:rPr>
          <w:rFonts w:ascii="Times New Roman" w:eastAsia="Times New Roman" w:hAnsi="Times New Roman" w:cs="Times New Roman"/>
          <w:color w:val="000000"/>
          <w:kern w:val="0"/>
          <w:sz w:val="26"/>
          <w:szCs w:val="26"/>
          <w:shd w:val="clear" w:color="auto" w:fill="FFFFFF"/>
          <w:lang w:eastAsia="en-US"/>
        </w:rPr>
        <w:t xml:space="preserve"> </w:t>
      </w:r>
      <w:r w:rsidRPr="006D6E98">
        <w:rPr>
          <w:rFonts w:ascii="Times New Roman" w:eastAsia="Times New Roman" w:hAnsi="Times New Roman" w:cs="Times New Roman"/>
          <w:color w:val="000000"/>
          <w:kern w:val="0"/>
          <w:sz w:val="26"/>
          <w:szCs w:val="26"/>
          <w:shd w:val="clear" w:color="auto" w:fill="FFFFFF"/>
          <w:lang w:eastAsia="ru-RU"/>
        </w:rPr>
        <w:t>в гене филаприна в обследованной популяции больных атопическим дерматитом (п=143) составила соответственно 9,1% и 2,1%. Пациенты с атопическим дерматитом с мутациями в гене филаггрина имеют клинические особенности по сравнению с пациентами без мутаций, заключающиеся в более выраженном шелушении кожи и документально подтвержденными частыми осложнениями вторичной инфекции, что обусловлено нарушениями барьерной функции кожи.</w:t>
      </w:r>
    </w:p>
    <w:p w14:paraId="0D5EEE5C" w14:textId="77777777" w:rsidR="006D6E98" w:rsidRPr="006D6E98" w:rsidRDefault="006D6E98" w:rsidP="006D6E98">
      <w:pPr>
        <w:numPr>
          <w:ilvl w:val="0"/>
          <w:numId w:val="47"/>
        </w:numPr>
        <w:tabs>
          <w:tab w:val="clear" w:pos="709"/>
          <w:tab w:val="left" w:pos="366"/>
        </w:tabs>
        <w:suppressAutoHyphens w:val="0"/>
        <w:spacing w:after="0" w:line="442" w:lineRule="exact"/>
        <w:ind w:left="400" w:hanging="400"/>
        <w:jc w:val="left"/>
        <w:rPr>
          <w:rFonts w:ascii="Times New Roman" w:eastAsia="Times New Roman" w:hAnsi="Times New Roman" w:cs="Times New Roman"/>
          <w:kern w:val="0"/>
          <w:sz w:val="26"/>
          <w:szCs w:val="26"/>
          <w:lang w:eastAsia="ru-RU"/>
        </w:rPr>
      </w:pPr>
      <w:r w:rsidRPr="006D6E98">
        <w:rPr>
          <w:rFonts w:ascii="Times New Roman" w:eastAsia="Times New Roman" w:hAnsi="Times New Roman" w:cs="Times New Roman"/>
          <w:color w:val="000000"/>
          <w:kern w:val="0"/>
          <w:sz w:val="26"/>
          <w:szCs w:val="26"/>
          <w:shd w:val="clear" w:color="auto" w:fill="FFFFFF"/>
          <w:lang w:eastAsia="ru-RU"/>
        </w:rPr>
        <w:t xml:space="preserve">В периоды обострения и ремиссии атопического дерматита в обеих группах пациентов выявлено однонаправленное достоверное повышение в кожных экссудатах по отношению к контролю содержания </w:t>
      </w:r>
      <w:r w:rsidRPr="006D6E98">
        <w:rPr>
          <w:rFonts w:ascii="Times New Roman" w:eastAsia="Times New Roman" w:hAnsi="Times New Roman" w:cs="Times New Roman"/>
          <w:color w:val="000000"/>
          <w:kern w:val="0"/>
          <w:sz w:val="26"/>
          <w:szCs w:val="26"/>
          <w:shd w:val="clear" w:color="auto" w:fill="FFFFFF"/>
          <w:lang w:val="en-US" w:eastAsia="en-US"/>
        </w:rPr>
        <w:t>IL</w:t>
      </w:r>
      <w:r w:rsidRPr="006D6E98">
        <w:rPr>
          <w:rFonts w:ascii="Times New Roman" w:eastAsia="Times New Roman" w:hAnsi="Times New Roman" w:cs="Times New Roman"/>
          <w:color w:val="000000"/>
          <w:kern w:val="0"/>
          <w:sz w:val="26"/>
          <w:szCs w:val="26"/>
          <w:shd w:val="clear" w:color="auto" w:fill="FFFFFF"/>
          <w:lang w:eastAsia="en-US"/>
        </w:rPr>
        <w:t xml:space="preserve">-4 </w:t>
      </w:r>
      <w:r w:rsidRPr="006D6E98">
        <w:rPr>
          <w:rFonts w:ascii="Times New Roman" w:eastAsia="Times New Roman" w:hAnsi="Times New Roman" w:cs="Times New Roman"/>
          <w:color w:val="000000"/>
          <w:kern w:val="0"/>
          <w:sz w:val="26"/>
          <w:szCs w:val="26"/>
          <w:shd w:val="clear" w:color="auto" w:fill="FFFFFF"/>
          <w:lang w:eastAsia="ru-RU"/>
        </w:rPr>
        <w:t xml:space="preserve">и </w:t>
      </w:r>
      <w:r w:rsidRPr="006D6E98">
        <w:rPr>
          <w:rFonts w:ascii="Times New Roman" w:eastAsia="Times New Roman" w:hAnsi="Times New Roman" w:cs="Times New Roman"/>
          <w:color w:val="000000"/>
          <w:kern w:val="0"/>
          <w:sz w:val="26"/>
          <w:szCs w:val="26"/>
          <w:shd w:val="clear" w:color="auto" w:fill="FFFFFF"/>
          <w:lang w:val="en-US" w:eastAsia="en-US"/>
        </w:rPr>
        <w:t>IL</w:t>
      </w:r>
      <w:r w:rsidRPr="006D6E98">
        <w:rPr>
          <w:rFonts w:ascii="Times New Roman" w:eastAsia="Times New Roman" w:hAnsi="Times New Roman" w:cs="Times New Roman"/>
          <w:color w:val="000000"/>
          <w:kern w:val="0"/>
          <w:sz w:val="26"/>
          <w:szCs w:val="26"/>
          <w:shd w:val="clear" w:color="auto" w:fill="FFFFFF"/>
          <w:lang w:eastAsia="en-US"/>
        </w:rPr>
        <w:t xml:space="preserve">-10, </w:t>
      </w:r>
      <w:r w:rsidRPr="006D6E98">
        <w:rPr>
          <w:rFonts w:ascii="Times New Roman" w:eastAsia="Times New Roman" w:hAnsi="Times New Roman" w:cs="Times New Roman"/>
          <w:color w:val="000000"/>
          <w:kern w:val="0"/>
          <w:sz w:val="26"/>
          <w:szCs w:val="26"/>
          <w:shd w:val="clear" w:color="auto" w:fill="FFFFFF"/>
          <w:lang w:eastAsia="ru-RU"/>
        </w:rPr>
        <w:t xml:space="preserve">а в стадию ремиссии - снижение </w:t>
      </w:r>
      <w:r w:rsidRPr="006D6E98">
        <w:rPr>
          <w:rFonts w:ascii="Times New Roman" w:eastAsia="Times New Roman" w:hAnsi="Times New Roman" w:cs="Times New Roman"/>
          <w:color w:val="000000"/>
          <w:kern w:val="0"/>
          <w:sz w:val="26"/>
          <w:szCs w:val="26"/>
          <w:shd w:val="clear" w:color="auto" w:fill="FFFFFF"/>
          <w:lang w:val="en-US" w:eastAsia="en-US"/>
        </w:rPr>
        <w:t>EFN</w:t>
      </w:r>
      <w:r w:rsidRPr="006D6E98">
        <w:rPr>
          <w:rFonts w:ascii="Times New Roman" w:eastAsia="Times New Roman" w:hAnsi="Times New Roman" w:cs="Times New Roman"/>
          <w:color w:val="000000"/>
          <w:kern w:val="0"/>
          <w:sz w:val="26"/>
          <w:szCs w:val="26"/>
          <w:shd w:val="clear" w:color="auto" w:fill="FFFFFF"/>
          <w:lang w:eastAsia="en-US"/>
        </w:rPr>
        <w:t>-</w:t>
      </w:r>
      <w:r w:rsidRPr="006D6E98">
        <w:rPr>
          <w:rFonts w:ascii="Times New Roman" w:eastAsia="Times New Roman" w:hAnsi="Times New Roman" w:cs="Times New Roman"/>
          <w:color w:val="000000"/>
          <w:kern w:val="0"/>
          <w:sz w:val="26"/>
          <w:szCs w:val="26"/>
          <w:shd w:val="clear" w:color="auto" w:fill="FFFFFF"/>
          <w:lang w:val="en-US" w:eastAsia="en-US"/>
        </w:rPr>
        <w:t>y</w:t>
      </w:r>
      <w:r w:rsidRPr="006D6E98">
        <w:rPr>
          <w:rFonts w:ascii="Times New Roman" w:eastAsia="Times New Roman" w:hAnsi="Times New Roman" w:cs="Times New Roman"/>
          <w:color w:val="000000"/>
          <w:kern w:val="0"/>
          <w:sz w:val="26"/>
          <w:szCs w:val="26"/>
          <w:shd w:val="clear" w:color="auto" w:fill="FFFFFF"/>
          <w:lang w:eastAsia="en-US"/>
        </w:rPr>
        <w:t xml:space="preserve">. </w:t>
      </w:r>
      <w:r w:rsidRPr="006D6E98">
        <w:rPr>
          <w:rFonts w:ascii="Times New Roman" w:eastAsia="Times New Roman" w:hAnsi="Times New Roman" w:cs="Times New Roman"/>
          <w:color w:val="000000"/>
          <w:kern w:val="0"/>
          <w:sz w:val="26"/>
          <w:szCs w:val="26"/>
          <w:shd w:val="clear" w:color="auto" w:fill="FFFFFF"/>
          <w:lang w:eastAsia="ru-RU"/>
        </w:rPr>
        <w:t xml:space="preserve">Это может свидетельствовать о дисбалансе </w:t>
      </w:r>
      <w:r w:rsidRPr="006D6E98">
        <w:rPr>
          <w:rFonts w:ascii="Times New Roman" w:eastAsia="Times New Roman" w:hAnsi="Times New Roman" w:cs="Times New Roman"/>
          <w:color w:val="000000"/>
          <w:kern w:val="0"/>
          <w:sz w:val="26"/>
          <w:szCs w:val="26"/>
          <w:shd w:val="clear" w:color="auto" w:fill="FFFFFF"/>
          <w:lang w:val="en-US" w:eastAsia="en-US"/>
        </w:rPr>
        <w:t>Thl</w:t>
      </w:r>
      <w:r w:rsidRPr="006D6E98">
        <w:rPr>
          <w:rFonts w:ascii="Times New Roman" w:eastAsia="Times New Roman" w:hAnsi="Times New Roman" w:cs="Times New Roman"/>
          <w:color w:val="000000"/>
          <w:kern w:val="0"/>
          <w:sz w:val="26"/>
          <w:szCs w:val="26"/>
          <w:shd w:val="clear" w:color="auto" w:fill="FFFFFF"/>
          <w:lang w:eastAsia="en-US"/>
        </w:rPr>
        <w:t>/</w:t>
      </w:r>
      <w:r w:rsidRPr="006D6E98">
        <w:rPr>
          <w:rFonts w:ascii="Times New Roman" w:eastAsia="Times New Roman" w:hAnsi="Times New Roman" w:cs="Times New Roman"/>
          <w:color w:val="000000"/>
          <w:kern w:val="0"/>
          <w:sz w:val="26"/>
          <w:szCs w:val="26"/>
          <w:shd w:val="clear" w:color="auto" w:fill="FFFFFF"/>
          <w:lang w:val="en-US" w:eastAsia="en-US"/>
        </w:rPr>
        <w:t>Th</w:t>
      </w:r>
      <w:r w:rsidRPr="006D6E98">
        <w:rPr>
          <w:rFonts w:ascii="Times New Roman" w:eastAsia="Times New Roman" w:hAnsi="Times New Roman" w:cs="Times New Roman"/>
          <w:color w:val="000000"/>
          <w:kern w:val="0"/>
          <w:sz w:val="26"/>
          <w:szCs w:val="26"/>
          <w:shd w:val="clear" w:color="auto" w:fill="FFFFFF"/>
          <w:lang w:eastAsia="en-US"/>
        </w:rPr>
        <w:t xml:space="preserve">2 </w:t>
      </w:r>
      <w:r w:rsidRPr="006D6E98">
        <w:rPr>
          <w:rFonts w:ascii="Times New Roman" w:eastAsia="Times New Roman" w:hAnsi="Times New Roman" w:cs="Times New Roman"/>
          <w:color w:val="000000"/>
          <w:kern w:val="0"/>
          <w:sz w:val="26"/>
          <w:szCs w:val="26"/>
          <w:shd w:val="clear" w:color="auto" w:fill="FFFFFF"/>
          <w:lang w:eastAsia="ru-RU"/>
        </w:rPr>
        <w:t xml:space="preserve">в сторону активации </w:t>
      </w:r>
      <w:r w:rsidRPr="006D6E98">
        <w:rPr>
          <w:rFonts w:ascii="Times New Roman" w:eastAsia="Times New Roman" w:hAnsi="Times New Roman" w:cs="Times New Roman"/>
          <w:color w:val="000000"/>
          <w:kern w:val="0"/>
          <w:sz w:val="26"/>
          <w:szCs w:val="26"/>
          <w:shd w:val="clear" w:color="auto" w:fill="FFFFFF"/>
          <w:lang w:val="en-US" w:eastAsia="en-US"/>
        </w:rPr>
        <w:t>Th</w:t>
      </w:r>
      <w:r w:rsidRPr="006D6E98">
        <w:rPr>
          <w:rFonts w:ascii="Times New Roman" w:eastAsia="Times New Roman" w:hAnsi="Times New Roman" w:cs="Times New Roman"/>
          <w:color w:val="000000"/>
          <w:kern w:val="0"/>
          <w:sz w:val="26"/>
          <w:szCs w:val="26"/>
          <w:shd w:val="clear" w:color="auto" w:fill="FFFFFF"/>
          <w:lang w:eastAsia="en-US"/>
        </w:rPr>
        <w:t xml:space="preserve">2 </w:t>
      </w:r>
      <w:r w:rsidRPr="006D6E98">
        <w:rPr>
          <w:rFonts w:ascii="Times New Roman" w:eastAsia="Times New Roman" w:hAnsi="Times New Roman" w:cs="Times New Roman"/>
          <w:color w:val="000000"/>
          <w:kern w:val="0"/>
          <w:sz w:val="26"/>
          <w:szCs w:val="26"/>
          <w:shd w:val="clear" w:color="auto" w:fill="FFFFFF"/>
          <w:lang w:eastAsia="ru-RU"/>
        </w:rPr>
        <w:t xml:space="preserve">и вовлечении в процесс других клеток </w:t>
      </w:r>
      <w:r w:rsidRPr="006D6E98">
        <w:rPr>
          <w:rFonts w:ascii="Times New Roman" w:eastAsia="Times New Roman" w:hAnsi="Times New Roman" w:cs="Times New Roman"/>
          <w:color w:val="000000"/>
          <w:kern w:val="0"/>
          <w:sz w:val="26"/>
          <w:szCs w:val="26"/>
          <w:shd w:val="clear" w:color="auto" w:fill="FFFFFF"/>
          <w:lang w:eastAsia="en-US"/>
        </w:rPr>
        <w:t>(</w:t>
      </w:r>
      <w:r w:rsidRPr="006D6E98">
        <w:rPr>
          <w:rFonts w:ascii="Times New Roman" w:eastAsia="Times New Roman" w:hAnsi="Times New Roman" w:cs="Times New Roman"/>
          <w:color w:val="000000"/>
          <w:kern w:val="0"/>
          <w:sz w:val="26"/>
          <w:szCs w:val="26"/>
          <w:shd w:val="clear" w:color="auto" w:fill="FFFFFF"/>
          <w:lang w:val="en-US" w:eastAsia="en-US"/>
        </w:rPr>
        <w:t>Trl</w:t>
      </w:r>
      <w:r w:rsidRPr="006D6E98">
        <w:rPr>
          <w:rFonts w:ascii="Times New Roman" w:eastAsia="Times New Roman" w:hAnsi="Times New Roman" w:cs="Times New Roman"/>
          <w:color w:val="000000"/>
          <w:kern w:val="0"/>
          <w:sz w:val="26"/>
          <w:szCs w:val="26"/>
          <w:shd w:val="clear" w:color="auto" w:fill="FFFFFF"/>
          <w:lang w:eastAsia="en-US"/>
        </w:rPr>
        <w:t xml:space="preserve">, </w:t>
      </w:r>
      <w:r w:rsidRPr="006D6E98">
        <w:rPr>
          <w:rFonts w:ascii="Times New Roman" w:eastAsia="Times New Roman" w:hAnsi="Times New Roman" w:cs="Times New Roman"/>
          <w:color w:val="000000"/>
          <w:kern w:val="0"/>
          <w:sz w:val="26"/>
          <w:szCs w:val="26"/>
          <w:shd w:val="clear" w:color="auto" w:fill="FFFFFF"/>
          <w:lang w:eastAsia="ru-RU"/>
        </w:rPr>
        <w:t>дендритных клеток и др.).</w:t>
      </w:r>
    </w:p>
    <w:p w14:paraId="0DEAE6B0" w14:textId="77777777" w:rsidR="006D6E98" w:rsidRPr="006D6E98" w:rsidRDefault="006D6E98" w:rsidP="006D6E98">
      <w:pPr>
        <w:numPr>
          <w:ilvl w:val="0"/>
          <w:numId w:val="47"/>
        </w:numPr>
        <w:tabs>
          <w:tab w:val="clear" w:pos="709"/>
          <w:tab w:val="left" w:pos="366"/>
        </w:tabs>
        <w:suppressAutoHyphens w:val="0"/>
        <w:spacing w:after="0" w:line="442" w:lineRule="exact"/>
        <w:ind w:left="400" w:hanging="400"/>
        <w:jc w:val="left"/>
        <w:rPr>
          <w:rFonts w:ascii="Times New Roman" w:eastAsia="Times New Roman" w:hAnsi="Times New Roman" w:cs="Times New Roman"/>
          <w:kern w:val="0"/>
          <w:sz w:val="26"/>
          <w:szCs w:val="26"/>
          <w:lang w:eastAsia="ru-RU"/>
        </w:rPr>
      </w:pPr>
      <w:r w:rsidRPr="006D6E98">
        <w:rPr>
          <w:rFonts w:ascii="Times New Roman" w:eastAsia="Times New Roman" w:hAnsi="Times New Roman" w:cs="Times New Roman"/>
          <w:color w:val="000000"/>
          <w:kern w:val="0"/>
          <w:sz w:val="26"/>
          <w:szCs w:val="26"/>
          <w:shd w:val="clear" w:color="auto" w:fill="FFFFFF"/>
          <w:lang w:eastAsia="ru-RU"/>
        </w:rPr>
        <w:t xml:space="preserve">У пациентов с мутациями в гене филаггрина зарегистрировано в периоде ремиссии болезни достоверное повышение в кожных экссудатах содержания </w:t>
      </w:r>
      <w:r w:rsidRPr="006D6E98">
        <w:rPr>
          <w:rFonts w:ascii="Times New Roman" w:eastAsia="Times New Roman" w:hAnsi="Times New Roman" w:cs="Times New Roman"/>
          <w:color w:val="000000"/>
          <w:kern w:val="0"/>
          <w:sz w:val="26"/>
          <w:szCs w:val="26"/>
          <w:shd w:val="clear" w:color="auto" w:fill="FFFFFF"/>
          <w:lang w:val="en-US" w:eastAsia="en-US"/>
        </w:rPr>
        <w:t>IL</w:t>
      </w:r>
      <w:r w:rsidRPr="006D6E98">
        <w:rPr>
          <w:rFonts w:ascii="Times New Roman" w:eastAsia="Times New Roman" w:hAnsi="Times New Roman" w:cs="Times New Roman"/>
          <w:color w:val="000000"/>
          <w:kern w:val="0"/>
          <w:sz w:val="26"/>
          <w:szCs w:val="26"/>
          <w:shd w:val="clear" w:color="auto" w:fill="FFFFFF"/>
          <w:lang w:eastAsia="en-US"/>
        </w:rPr>
        <w:t xml:space="preserve">-4 </w:t>
      </w:r>
      <w:r w:rsidRPr="006D6E98">
        <w:rPr>
          <w:rFonts w:ascii="Times New Roman" w:eastAsia="Times New Roman" w:hAnsi="Times New Roman" w:cs="Times New Roman"/>
          <w:color w:val="000000"/>
          <w:kern w:val="0"/>
          <w:sz w:val="26"/>
          <w:szCs w:val="26"/>
          <w:shd w:val="clear" w:color="auto" w:fill="FFFFFF"/>
          <w:lang w:eastAsia="ru-RU"/>
        </w:rPr>
        <w:t xml:space="preserve">и </w:t>
      </w:r>
      <w:r w:rsidRPr="006D6E98">
        <w:rPr>
          <w:rFonts w:ascii="Times New Roman" w:eastAsia="Times New Roman" w:hAnsi="Times New Roman" w:cs="Times New Roman"/>
          <w:color w:val="000000"/>
          <w:kern w:val="0"/>
          <w:sz w:val="26"/>
          <w:szCs w:val="26"/>
          <w:shd w:val="clear" w:color="auto" w:fill="FFFFFF"/>
          <w:lang w:val="en-US" w:eastAsia="en-US"/>
        </w:rPr>
        <w:t>IL</w:t>
      </w:r>
      <w:r w:rsidRPr="006D6E98">
        <w:rPr>
          <w:rFonts w:ascii="Times New Roman" w:eastAsia="Times New Roman" w:hAnsi="Times New Roman" w:cs="Times New Roman"/>
          <w:color w:val="000000"/>
          <w:kern w:val="0"/>
          <w:sz w:val="26"/>
          <w:szCs w:val="26"/>
          <w:shd w:val="clear" w:color="auto" w:fill="FFFFFF"/>
          <w:lang w:eastAsia="en-US"/>
        </w:rPr>
        <w:t xml:space="preserve">-17 </w:t>
      </w:r>
      <w:r w:rsidRPr="006D6E98">
        <w:rPr>
          <w:rFonts w:ascii="Times New Roman" w:eastAsia="Times New Roman" w:hAnsi="Times New Roman" w:cs="Times New Roman"/>
          <w:color w:val="000000"/>
          <w:kern w:val="0"/>
          <w:sz w:val="26"/>
          <w:szCs w:val="26"/>
          <w:shd w:val="clear" w:color="auto" w:fill="FFFFFF"/>
          <w:lang w:eastAsia="ru-RU"/>
        </w:rPr>
        <w:t>по сравнению с пациентами без мутаций, что может отражать более высокий уровень резидуального аллергического воспаления в коже в этой группе пациентов.</w:t>
      </w:r>
    </w:p>
    <w:p w14:paraId="07A0A84F" w14:textId="77777777" w:rsidR="006D6E98" w:rsidRPr="006D6E98" w:rsidRDefault="006D6E98" w:rsidP="006D6E98">
      <w:pPr>
        <w:numPr>
          <w:ilvl w:val="0"/>
          <w:numId w:val="47"/>
        </w:numPr>
        <w:tabs>
          <w:tab w:val="clear" w:pos="709"/>
          <w:tab w:val="left" w:pos="366"/>
        </w:tabs>
        <w:suppressAutoHyphens w:val="0"/>
        <w:spacing w:after="0" w:line="442" w:lineRule="exact"/>
        <w:ind w:left="400" w:hanging="400"/>
        <w:jc w:val="left"/>
        <w:rPr>
          <w:rFonts w:ascii="Times New Roman" w:eastAsia="Times New Roman" w:hAnsi="Times New Roman" w:cs="Times New Roman"/>
          <w:kern w:val="0"/>
          <w:sz w:val="26"/>
          <w:szCs w:val="26"/>
          <w:lang w:eastAsia="ru-RU"/>
        </w:rPr>
      </w:pPr>
      <w:r w:rsidRPr="006D6E98">
        <w:rPr>
          <w:rFonts w:ascii="Times New Roman" w:eastAsia="Times New Roman" w:hAnsi="Times New Roman" w:cs="Times New Roman"/>
          <w:color w:val="000000"/>
          <w:kern w:val="0"/>
          <w:sz w:val="26"/>
          <w:szCs w:val="26"/>
          <w:shd w:val="clear" w:color="auto" w:fill="FFFFFF"/>
          <w:lang w:eastAsia="ru-RU"/>
        </w:rPr>
        <w:t xml:space="preserve">В период обострения атопического дерматита у пациентов обеих групп отмечается достоверное повышение </w:t>
      </w:r>
      <w:r w:rsidRPr="006D6E98">
        <w:rPr>
          <w:rFonts w:ascii="Times New Roman" w:eastAsia="Times New Roman" w:hAnsi="Times New Roman" w:cs="Times New Roman"/>
          <w:color w:val="000000"/>
          <w:kern w:val="0"/>
          <w:sz w:val="26"/>
          <w:szCs w:val="26"/>
          <w:shd w:val="clear" w:color="auto" w:fill="FFFFFF"/>
          <w:lang w:val="en-US" w:eastAsia="en-US"/>
        </w:rPr>
        <w:t>CDla</w:t>
      </w:r>
      <w:r w:rsidRPr="006D6E98">
        <w:rPr>
          <w:rFonts w:ascii="Times New Roman" w:eastAsia="Times New Roman" w:hAnsi="Times New Roman" w:cs="Times New Roman"/>
          <w:color w:val="000000"/>
          <w:kern w:val="0"/>
          <w:sz w:val="26"/>
          <w:szCs w:val="26"/>
          <w:shd w:val="clear" w:color="auto" w:fill="FFFFFF"/>
          <w:lang w:eastAsia="en-US"/>
        </w:rPr>
        <w:t xml:space="preserve">+ </w:t>
      </w:r>
      <w:r w:rsidRPr="006D6E98">
        <w:rPr>
          <w:rFonts w:ascii="Times New Roman" w:eastAsia="Times New Roman" w:hAnsi="Times New Roman" w:cs="Times New Roman"/>
          <w:color w:val="000000"/>
          <w:kern w:val="0"/>
          <w:sz w:val="26"/>
          <w:szCs w:val="26"/>
          <w:shd w:val="clear" w:color="auto" w:fill="FFFFFF"/>
          <w:lang w:eastAsia="ru-RU"/>
        </w:rPr>
        <w:t xml:space="preserve">клеток Лангерганса в эпидермисе и </w:t>
      </w:r>
      <w:r w:rsidRPr="006D6E98">
        <w:rPr>
          <w:rFonts w:ascii="Times New Roman" w:eastAsia="Times New Roman" w:hAnsi="Times New Roman" w:cs="Times New Roman"/>
          <w:color w:val="000000"/>
          <w:kern w:val="0"/>
          <w:sz w:val="26"/>
          <w:szCs w:val="26"/>
          <w:shd w:val="clear" w:color="auto" w:fill="FFFFFF"/>
          <w:lang w:val="en-US" w:eastAsia="en-US"/>
        </w:rPr>
        <w:t>CD</w:t>
      </w:r>
      <w:r w:rsidRPr="006D6E98">
        <w:rPr>
          <w:rFonts w:ascii="Times New Roman" w:eastAsia="Times New Roman" w:hAnsi="Times New Roman" w:cs="Times New Roman"/>
          <w:color w:val="000000"/>
          <w:kern w:val="0"/>
          <w:sz w:val="26"/>
          <w:szCs w:val="26"/>
          <w:shd w:val="clear" w:color="auto" w:fill="FFFFFF"/>
          <w:lang w:eastAsia="en-US"/>
        </w:rPr>
        <w:t xml:space="preserve">68+ </w:t>
      </w:r>
      <w:r w:rsidRPr="006D6E98">
        <w:rPr>
          <w:rFonts w:ascii="Times New Roman" w:eastAsia="Times New Roman" w:hAnsi="Times New Roman" w:cs="Times New Roman"/>
          <w:color w:val="000000"/>
          <w:kern w:val="0"/>
          <w:sz w:val="26"/>
          <w:szCs w:val="26"/>
          <w:shd w:val="clear" w:color="auto" w:fill="FFFFFF"/>
          <w:lang w:eastAsia="ru-RU"/>
        </w:rPr>
        <w:t xml:space="preserve">клеток </w:t>
      </w:r>
      <w:r w:rsidRPr="006D6E98">
        <w:rPr>
          <w:rFonts w:ascii="Times New Roman" w:eastAsia="Times New Roman" w:hAnsi="Times New Roman" w:cs="Times New Roman"/>
          <w:color w:val="000000"/>
          <w:kern w:val="0"/>
          <w:sz w:val="26"/>
          <w:szCs w:val="26"/>
          <w:shd w:val="clear" w:color="auto" w:fill="FFFFFF"/>
          <w:lang w:eastAsia="ru-RU"/>
        </w:rPr>
        <w:lastRenderedPageBreak/>
        <w:t>(макрофагов) в дерме по сравнению со здоровыми лицами, что отражает высокий уровень распределения антигенпредставляющих клеток в коже и процессов её ремоделирования при атопическом дерматите.</w:t>
      </w:r>
    </w:p>
    <w:p w14:paraId="3965A548" w14:textId="77777777" w:rsidR="006D6E98" w:rsidRPr="006D6E98" w:rsidRDefault="006D6E98" w:rsidP="006D6E98">
      <w:pPr>
        <w:numPr>
          <w:ilvl w:val="0"/>
          <w:numId w:val="47"/>
        </w:numPr>
        <w:tabs>
          <w:tab w:val="clear" w:pos="709"/>
          <w:tab w:val="left" w:pos="366"/>
        </w:tabs>
        <w:suppressAutoHyphens w:val="0"/>
        <w:spacing w:after="0" w:line="442" w:lineRule="exact"/>
        <w:ind w:left="400" w:hanging="400"/>
        <w:jc w:val="left"/>
        <w:rPr>
          <w:rFonts w:ascii="Times New Roman" w:eastAsia="Times New Roman" w:hAnsi="Times New Roman" w:cs="Times New Roman"/>
          <w:kern w:val="0"/>
          <w:sz w:val="26"/>
          <w:szCs w:val="26"/>
          <w:lang w:eastAsia="ru-RU"/>
        </w:rPr>
      </w:pPr>
      <w:r w:rsidRPr="006D6E98">
        <w:rPr>
          <w:rFonts w:ascii="Times New Roman" w:eastAsia="Times New Roman" w:hAnsi="Times New Roman" w:cs="Times New Roman"/>
          <w:color w:val="000000"/>
          <w:kern w:val="0"/>
          <w:sz w:val="26"/>
          <w:szCs w:val="26"/>
          <w:shd w:val="clear" w:color="auto" w:fill="FFFFFF"/>
          <w:lang w:eastAsia="ru-RU"/>
        </w:rPr>
        <w:t xml:space="preserve">У пациентов с мутациями в гене филаггрина зарегистрировано достоверное повышение </w:t>
      </w:r>
      <w:r w:rsidRPr="006D6E98">
        <w:rPr>
          <w:rFonts w:ascii="Times New Roman" w:eastAsia="Times New Roman" w:hAnsi="Times New Roman" w:cs="Times New Roman"/>
          <w:color w:val="000000"/>
          <w:kern w:val="0"/>
          <w:sz w:val="26"/>
          <w:szCs w:val="26"/>
          <w:shd w:val="clear" w:color="auto" w:fill="FFFFFF"/>
          <w:lang w:val="en-US" w:eastAsia="en-US"/>
        </w:rPr>
        <w:t>CDla</w:t>
      </w:r>
      <w:r w:rsidRPr="006D6E98">
        <w:rPr>
          <w:rFonts w:ascii="Times New Roman" w:eastAsia="Times New Roman" w:hAnsi="Times New Roman" w:cs="Times New Roman"/>
          <w:color w:val="000000"/>
          <w:kern w:val="0"/>
          <w:sz w:val="26"/>
          <w:szCs w:val="26"/>
          <w:shd w:val="clear" w:color="auto" w:fill="FFFFFF"/>
          <w:lang w:eastAsia="en-US"/>
        </w:rPr>
        <w:t xml:space="preserve">+ </w:t>
      </w:r>
      <w:r w:rsidRPr="006D6E98">
        <w:rPr>
          <w:rFonts w:ascii="Times New Roman" w:eastAsia="Times New Roman" w:hAnsi="Times New Roman" w:cs="Times New Roman"/>
          <w:color w:val="000000"/>
          <w:kern w:val="0"/>
          <w:sz w:val="26"/>
          <w:szCs w:val="26"/>
          <w:shd w:val="clear" w:color="auto" w:fill="FFFFFF"/>
          <w:lang w:eastAsia="ru-RU"/>
        </w:rPr>
        <w:t>клеток Лангерганса и их отростков в периоде ремиссии болезни по сравнению с контролем й с группой пациентов без мутаций, что свидетельствует о более высоком уровне готовности к инициации иммунных ответов в коже у больных данной группы.</w:t>
      </w:r>
    </w:p>
    <w:p w14:paraId="596414EF" w14:textId="77777777" w:rsidR="006D6E98" w:rsidRPr="006D6E98" w:rsidRDefault="006D6E98" w:rsidP="006D6E98"/>
    <w:sectPr w:rsidR="006D6E98" w:rsidRPr="006D6E9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4F6D" w14:textId="77777777" w:rsidR="006109B4" w:rsidRDefault="006109B4">
      <w:pPr>
        <w:spacing w:after="0" w:line="240" w:lineRule="auto"/>
      </w:pPr>
      <w:r>
        <w:separator/>
      </w:r>
    </w:p>
  </w:endnote>
  <w:endnote w:type="continuationSeparator" w:id="0">
    <w:p w14:paraId="41009A7F" w14:textId="77777777" w:rsidR="006109B4" w:rsidRDefault="0061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9C6B" w14:textId="77777777" w:rsidR="006109B4" w:rsidRDefault="006109B4"/>
    <w:p w14:paraId="3EDBAA95" w14:textId="77777777" w:rsidR="006109B4" w:rsidRDefault="006109B4"/>
    <w:p w14:paraId="0C2BFDC2" w14:textId="77777777" w:rsidR="006109B4" w:rsidRDefault="006109B4"/>
    <w:p w14:paraId="0EB2B6F9" w14:textId="77777777" w:rsidR="006109B4" w:rsidRDefault="006109B4"/>
    <w:p w14:paraId="79222A79" w14:textId="77777777" w:rsidR="006109B4" w:rsidRDefault="006109B4"/>
    <w:p w14:paraId="2EC450C1" w14:textId="77777777" w:rsidR="006109B4" w:rsidRDefault="006109B4"/>
    <w:p w14:paraId="3C5ACC10" w14:textId="77777777" w:rsidR="006109B4" w:rsidRDefault="006109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81074F" wp14:editId="6902468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3E94E" w14:textId="77777777" w:rsidR="006109B4" w:rsidRDefault="006109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8107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93E94E" w14:textId="77777777" w:rsidR="006109B4" w:rsidRDefault="006109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535463" w14:textId="77777777" w:rsidR="006109B4" w:rsidRDefault="006109B4"/>
    <w:p w14:paraId="51D913E2" w14:textId="77777777" w:rsidR="006109B4" w:rsidRDefault="006109B4"/>
    <w:p w14:paraId="0FDCAE9B" w14:textId="77777777" w:rsidR="006109B4" w:rsidRDefault="006109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597BCC" wp14:editId="5EEEFC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B7A9E" w14:textId="77777777" w:rsidR="006109B4" w:rsidRDefault="006109B4"/>
                          <w:p w14:paraId="427BB319" w14:textId="77777777" w:rsidR="006109B4" w:rsidRDefault="006109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597B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5B7A9E" w14:textId="77777777" w:rsidR="006109B4" w:rsidRDefault="006109B4"/>
                    <w:p w14:paraId="427BB319" w14:textId="77777777" w:rsidR="006109B4" w:rsidRDefault="006109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233133" w14:textId="77777777" w:rsidR="006109B4" w:rsidRDefault="006109B4"/>
    <w:p w14:paraId="0123308C" w14:textId="77777777" w:rsidR="006109B4" w:rsidRDefault="006109B4">
      <w:pPr>
        <w:rPr>
          <w:sz w:val="2"/>
          <w:szCs w:val="2"/>
        </w:rPr>
      </w:pPr>
    </w:p>
    <w:p w14:paraId="3E0A151F" w14:textId="77777777" w:rsidR="006109B4" w:rsidRDefault="006109B4"/>
    <w:p w14:paraId="23D90AD3" w14:textId="77777777" w:rsidR="006109B4" w:rsidRDefault="006109B4">
      <w:pPr>
        <w:spacing w:after="0" w:line="240" w:lineRule="auto"/>
      </w:pPr>
    </w:p>
  </w:footnote>
  <w:footnote w:type="continuationSeparator" w:id="0">
    <w:p w14:paraId="35B71B9B" w14:textId="77777777" w:rsidR="006109B4" w:rsidRDefault="00610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10"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8"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5"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6"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7"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8"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9"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5" w15:restartNumberingAfterBreak="0">
    <w:nsid w:val="00000053"/>
    <w:multiLevelType w:val="multilevel"/>
    <w:tmpl w:val="0000005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abstractNum>
  <w:abstractNum w:abstractNumId="4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7" w15:restartNumberingAfterBreak="0">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8"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1"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3" w15:restartNumberingAfterBreak="0">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4" w15:restartNumberingAfterBreak="0">
    <w:nsid w:val="00000063"/>
    <w:multiLevelType w:val="multilevel"/>
    <w:tmpl w:val="00000062"/>
    <w:lvl w:ilvl="0">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55"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0"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2"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0"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3"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15:restartNumberingAfterBreak="0">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5"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6" w15:restartNumberingAfterBreak="0">
    <w:nsid w:val="000000D5"/>
    <w:multiLevelType w:val="multilevel"/>
    <w:tmpl w:val="000000D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5"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10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8"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109" w15:restartNumberingAfterBreak="0">
    <w:nsid w:val="3D6E6FA7"/>
    <w:multiLevelType w:val="hybridMultilevel"/>
    <w:tmpl w:val="822EC642"/>
    <w:lvl w:ilvl="0" w:tplc="0178A954">
      <w:start w:val="1"/>
      <w:numFmt w:val="decimal"/>
      <w:lvlText w:val="%1."/>
      <w:lvlJc w:val="left"/>
      <w:pPr>
        <w:tabs>
          <w:tab w:val="num" w:pos="17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52"/>
  </w:num>
  <w:num w:numId="6">
    <w:abstractNumId w:val="4"/>
  </w:num>
  <w:num w:numId="7">
    <w:abstractNumId w:val="5"/>
  </w:num>
  <w:num w:numId="8">
    <w:abstractNumId w:val="6"/>
  </w:num>
  <w:num w:numId="9">
    <w:abstractNumId w:val="7"/>
  </w:num>
  <w:num w:numId="10">
    <w:abstractNumId w:val="108"/>
  </w:num>
  <w:num w:numId="11">
    <w:abstractNumId w:val="105"/>
  </w:num>
  <w:num w:numId="12">
    <w:abstractNumId w:val="9"/>
  </w:num>
  <w:num w:numId="13">
    <w:abstractNumId w:val="59"/>
  </w:num>
  <w:num w:numId="14">
    <w:abstractNumId w:val="10"/>
  </w:num>
  <w:num w:numId="15">
    <w:abstractNumId w:val="39"/>
  </w:num>
  <w:num w:numId="16">
    <w:abstractNumId w:val="84"/>
  </w:num>
  <w:num w:numId="17">
    <w:abstractNumId w:val="85"/>
  </w:num>
  <w:num w:numId="18">
    <w:abstractNumId w:val="62"/>
  </w:num>
  <w:num w:numId="19">
    <w:abstractNumId w:val="64"/>
  </w:num>
  <w:num w:numId="20">
    <w:abstractNumId w:val="65"/>
  </w:num>
  <w:num w:numId="21">
    <w:abstractNumId w:val="32"/>
  </w:num>
  <w:num w:numId="22">
    <w:abstractNumId w:val="50"/>
  </w:num>
  <w:num w:numId="23">
    <w:abstractNumId w:val="51"/>
  </w:num>
  <w:num w:numId="24">
    <w:abstractNumId w:val="55"/>
  </w:num>
  <w:num w:numId="25">
    <w:abstractNumId w:val="73"/>
  </w:num>
  <w:num w:numId="26">
    <w:abstractNumId w:val="57"/>
  </w:num>
  <w:num w:numId="27">
    <w:abstractNumId w:val="58"/>
  </w:num>
  <w:num w:numId="28">
    <w:abstractNumId w:val="45"/>
  </w:num>
  <w:num w:numId="29">
    <w:abstractNumId w:val="56"/>
  </w:num>
  <w:num w:numId="30">
    <w:abstractNumId w:val="16"/>
  </w:num>
  <w:num w:numId="31">
    <w:abstractNumId w:val="109"/>
  </w:num>
  <w:num w:numId="32">
    <w:abstractNumId w:val="70"/>
  </w:num>
  <w:num w:numId="33">
    <w:abstractNumId w:val="47"/>
  </w:num>
  <w:num w:numId="34">
    <w:abstractNumId w:val="48"/>
  </w:num>
  <w:num w:numId="35">
    <w:abstractNumId w:val="60"/>
  </w:num>
  <w:num w:numId="36">
    <w:abstractNumId w:val="12"/>
  </w:num>
  <w:num w:numId="37">
    <w:abstractNumId w:val="14"/>
  </w:num>
  <w:num w:numId="38">
    <w:abstractNumId w:val="54"/>
  </w:num>
  <w:num w:numId="39">
    <w:abstractNumId w:val="67"/>
  </w:num>
  <w:num w:numId="40">
    <w:abstractNumId w:val="53"/>
  </w:num>
  <w:num w:numId="41">
    <w:abstractNumId w:val="26"/>
  </w:num>
  <w:num w:numId="42">
    <w:abstractNumId w:val="28"/>
  </w:num>
  <w:num w:numId="43">
    <w:abstractNumId w:val="71"/>
  </w:num>
  <w:num w:numId="44">
    <w:abstractNumId w:val="35"/>
  </w:num>
  <w:num w:numId="45">
    <w:abstractNumId w:val="86"/>
  </w:num>
  <w:num w:numId="46">
    <w:abstractNumId w:val="8"/>
  </w:num>
  <w:num w:numId="47">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9B4"/>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103776</TotalTime>
  <Pages>4</Pages>
  <Words>718</Words>
  <Characters>4096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1093</cp:revision>
  <cp:lastPrinted>2009-02-06T05:36:00Z</cp:lastPrinted>
  <dcterms:created xsi:type="dcterms:W3CDTF">2024-01-07T13:43:00Z</dcterms:created>
  <dcterms:modified xsi:type="dcterms:W3CDTF">2025-05-31T20:26:00Z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