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87A20" w14:textId="77777777" w:rsidR="00FA3691" w:rsidRDefault="00FA3691" w:rsidP="00FA3691">
      <w:pPr>
        <w:pStyle w:val="afffffffffffffffffffffffffff5"/>
        <w:rPr>
          <w:rFonts w:ascii="Verdana" w:hAnsi="Verdana"/>
          <w:color w:val="000000"/>
          <w:sz w:val="21"/>
          <w:szCs w:val="21"/>
        </w:rPr>
      </w:pPr>
      <w:r>
        <w:rPr>
          <w:rFonts w:ascii="Helvetica Neue" w:hAnsi="Helvetica Neue"/>
          <w:b/>
          <w:bCs w:val="0"/>
          <w:color w:val="222222"/>
          <w:sz w:val="21"/>
          <w:szCs w:val="21"/>
        </w:rPr>
        <w:t>Ковлаков, Егор Витальевич.</w:t>
      </w:r>
    </w:p>
    <w:p w14:paraId="270213CA" w14:textId="77777777" w:rsidR="00FA3691" w:rsidRDefault="00FA3691" w:rsidP="00FA3691">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Методы управления оптическими квантовыми состояниями высокой размерности на основе пространственных мод </w:t>
      </w:r>
      <w:proofErr w:type="gramStart"/>
      <w:r>
        <w:rPr>
          <w:rFonts w:ascii="Helvetica Neue" w:hAnsi="Helvetica Neue" w:cs="Arial"/>
          <w:caps/>
          <w:color w:val="222222"/>
          <w:sz w:val="21"/>
          <w:szCs w:val="21"/>
        </w:rPr>
        <w:t>света :</w:t>
      </w:r>
      <w:proofErr w:type="gramEnd"/>
      <w:r>
        <w:rPr>
          <w:rFonts w:ascii="Helvetica Neue" w:hAnsi="Helvetica Neue" w:cs="Arial"/>
          <w:caps/>
          <w:color w:val="222222"/>
          <w:sz w:val="21"/>
          <w:szCs w:val="21"/>
        </w:rPr>
        <w:t xml:space="preserve"> диссертация ... кандидата физико-математических наук : 01.04.21 / Ковлаков Егор Витальевич; [Место защиты: ФГБОУ ВО «Московский государственный университет имени М.В. Ломоносова»]. - Москва, 2021. - 131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5BDF118" w14:textId="77777777" w:rsidR="00FA3691" w:rsidRDefault="00FA3691" w:rsidP="00FA369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Ковлаков Егор Витальевич</w:t>
      </w:r>
    </w:p>
    <w:p w14:paraId="32D6EEDA"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Угловой спектр СПР</w:t>
      </w:r>
    </w:p>
    <w:p w14:paraId="7A95DF75"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Разложение по модам Шмидта</w:t>
      </w:r>
    </w:p>
    <w:p w14:paraId="62AA8988"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Параксиальные моды света</w:t>
      </w:r>
    </w:p>
    <w:p w14:paraId="436B1453"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Сохранение чётности мод при СПР</w:t>
      </w:r>
    </w:p>
    <w:p w14:paraId="7DF79FE5"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Сохранение орбитального углового момента при СПР</w:t>
      </w:r>
    </w:p>
    <w:p w14:paraId="1FBE1C0A"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Методы приготовления оптических пучков</w:t>
      </w:r>
    </w:p>
    <w:p w14:paraId="5B466B3F"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Генерация пространственных кудитов</w:t>
      </w:r>
    </w:p>
    <w:p w14:paraId="378D31E5"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1.8 Случай негауссовой накачки</w:t>
      </w:r>
    </w:p>
    <w:p w14:paraId="3EBFE825"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Генерация пространственных состояний Белла без постселекции</w:t>
      </w:r>
    </w:p>
    <w:p w14:paraId="6339B7FE"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Схема эксперимента</w:t>
      </w:r>
    </w:p>
    <w:p w14:paraId="38548256"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Калибровка БЬЫ</w:t>
      </w:r>
    </w:p>
    <w:p w14:paraId="1D18E8C6"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Минимизация числа Шмидта</w:t>
      </w:r>
    </w:p>
    <w:p w14:paraId="5FA6AB00"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Случай накачки в моде Гаусса-Эрмита ненулевого порядка</w:t>
      </w:r>
    </w:p>
    <w:p w14:paraId="17FB0C40"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Неравенство Белла</w:t>
      </w:r>
    </w:p>
    <w:p w14:paraId="1511A049"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2.6 Квантовая томография в подпространстве высокой размерности</w:t>
      </w:r>
    </w:p>
    <w:p w14:paraId="603ECA5D"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2.7 Численное моделирование</w:t>
      </w:r>
    </w:p>
    <w:p w14:paraId="63E63450"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2.8 Заключение к главе</w:t>
      </w:r>
    </w:p>
    <w:p w14:paraId="1171DBCC"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Инженерия квантовых состояний ОУМ-бифотонов с помощью адаптивного управления профилем пучка</w:t>
      </w:r>
    </w:p>
    <w:p w14:paraId="5809E8D1"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накачки</w:t>
      </w:r>
    </w:p>
    <w:p w14:paraId="0F356D40"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Схема эксперимента</w:t>
      </w:r>
    </w:p>
    <w:p w14:paraId="0FACE321"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Метод расчёта голограмм</w:t>
      </w:r>
    </w:p>
    <w:p w14:paraId="76922946"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Случай накачки с ненулевым ОУМ</w:t>
      </w:r>
    </w:p>
    <w:p w14:paraId="60465CC9"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Приготовление максимально перепутанных кудитов</w:t>
      </w:r>
    </w:p>
    <w:p w14:paraId="06627CB1"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Управление фазами кудитов</w:t>
      </w:r>
    </w:p>
    <w:p w14:paraId="0B563479"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3.6 Неравенство Белла для кутритов</w:t>
      </w:r>
    </w:p>
    <w:p w14:paraId="0527B2D8"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3.7 Заключение к главе</w:t>
      </w:r>
    </w:p>
    <w:p w14:paraId="5F04B460"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Применение искусственных нейронных сетей к задаче квантовой томографии пространственных состояний фотонов</w:t>
      </w:r>
    </w:p>
    <w:p w14:paraId="5288B1A6"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Схема эксперимента</w:t>
      </w:r>
    </w:p>
    <w:p w14:paraId="611400EC"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Томография единичного процесса</w:t>
      </w:r>
    </w:p>
    <w:p w14:paraId="577452D9"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Обучение искусственной нейронной сети</w:t>
      </w:r>
    </w:p>
    <w:p w14:paraId="249B2500"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Квантовая томография с применением нейронной сети</w:t>
      </w:r>
    </w:p>
    <w:p w14:paraId="6EE7467E"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4.5 Случай смешанных состояний</w:t>
      </w:r>
    </w:p>
    <w:p w14:paraId="39883347"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4.6 Заключение к главе</w:t>
      </w:r>
    </w:p>
    <w:p w14:paraId="39240D06" w14:textId="77777777" w:rsidR="00FA3691" w:rsidRDefault="00FA3691" w:rsidP="00FA36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71EBB05" w14:textId="435944BE" w:rsidR="00E67B85" w:rsidRPr="00FA3691" w:rsidRDefault="00E67B85" w:rsidP="00FA3691"/>
    <w:sectPr w:rsidR="00E67B85" w:rsidRPr="00FA369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66D20" w14:textId="77777777" w:rsidR="00AA6807" w:rsidRDefault="00AA6807">
      <w:pPr>
        <w:spacing w:after="0" w:line="240" w:lineRule="auto"/>
      </w:pPr>
      <w:r>
        <w:separator/>
      </w:r>
    </w:p>
  </w:endnote>
  <w:endnote w:type="continuationSeparator" w:id="0">
    <w:p w14:paraId="6DDFE864" w14:textId="77777777" w:rsidR="00AA6807" w:rsidRDefault="00AA6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3426D" w14:textId="77777777" w:rsidR="00AA6807" w:rsidRDefault="00AA6807"/>
    <w:p w14:paraId="2A67FF1B" w14:textId="77777777" w:rsidR="00AA6807" w:rsidRDefault="00AA6807"/>
    <w:p w14:paraId="72B2686D" w14:textId="77777777" w:rsidR="00AA6807" w:rsidRDefault="00AA6807"/>
    <w:p w14:paraId="415D1196" w14:textId="77777777" w:rsidR="00AA6807" w:rsidRDefault="00AA6807"/>
    <w:p w14:paraId="2A78883A" w14:textId="77777777" w:rsidR="00AA6807" w:rsidRDefault="00AA6807"/>
    <w:p w14:paraId="6D0EDFA6" w14:textId="77777777" w:rsidR="00AA6807" w:rsidRDefault="00AA6807"/>
    <w:p w14:paraId="6EA6E78D" w14:textId="77777777" w:rsidR="00AA6807" w:rsidRDefault="00AA68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E46F58" wp14:editId="1A904F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8D8F6" w14:textId="77777777" w:rsidR="00AA6807" w:rsidRDefault="00AA68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E46F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A8D8F6" w14:textId="77777777" w:rsidR="00AA6807" w:rsidRDefault="00AA68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0DFCFE" w14:textId="77777777" w:rsidR="00AA6807" w:rsidRDefault="00AA6807"/>
    <w:p w14:paraId="77AF5DFC" w14:textId="77777777" w:rsidR="00AA6807" w:rsidRDefault="00AA6807"/>
    <w:p w14:paraId="1DB571DA" w14:textId="77777777" w:rsidR="00AA6807" w:rsidRDefault="00AA68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4879C3" wp14:editId="507407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1958E" w14:textId="77777777" w:rsidR="00AA6807" w:rsidRDefault="00AA6807"/>
                          <w:p w14:paraId="65633C47" w14:textId="77777777" w:rsidR="00AA6807" w:rsidRDefault="00AA68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4879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D1958E" w14:textId="77777777" w:rsidR="00AA6807" w:rsidRDefault="00AA6807"/>
                    <w:p w14:paraId="65633C47" w14:textId="77777777" w:rsidR="00AA6807" w:rsidRDefault="00AA68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DD81D9" w14:textId="77777777" w:rsidR="00AA6807" w:rsidRDefault="00AA6807"/>
    <w:p w14:paraId="50CB50E0" w14:textId="77777777" w:rsidR="00AA6807" w:rsidRDefault="00AA6807">
      <w:pPr>
        <w:rPr>
          <w:sz w:val="2"/>
          <w:szCs w:val="2"/>
        </w:rPr>
      </w:pPr>
    </w:p>
    <w:p w14:paraId="22EA828F" w14:textId="77777777" w:rsidR="00AA6807" w:rsidRDefault="00AA6807"/>
    <w:p w14:paraId="199F71FB" w14:textId="77777777" w:rsidR="00AA6807" w:rsidRDefault="00AA6807">
      <w:pPr>
        <w:spacing w:after="0" w:line="240" w:lineRule="auto"/>
      </w:pPr>
    </w:p>
  </w:footnote>
  <w:footnote w:type="continuationSeparator" w:id="0">
    <w:p w14:paraId="39B27462" w14:textId="77777777" w:rsidR="00AA6807" w:rsidRDefault="00AA6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07"/>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124935</TotalTime>
  <Pages>2</Pages>
  <Words>262</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3156</cp:revision>
  <cp:lastPrinted>2009-02-06T05:36:00Z</cp:lastPrinted>
  <dcterms:created xsi:type="dcterms:W3CDTF">2024-01-07T13:43:00Z</dcterms:created>
  <dcterms:modified xsi:type="dcterms:W3CDTF">2025-06-29T18:04:00Z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