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6B" w:rsidRDefault="00103E85" w:rsidP="00103E85">
      <w:pPr>
        <w:rPr>
          <w:rFonts w:ascii="Times New Roman" w:eastAsia="Times New Roman" w:hAnsi="Times New Roman" w:cs="Times New Roman"/>
          <w:b/>
          <w:bCs/>
          <w:kern w:val="0"/>
          <w:sz w:val="28"/>
          <w:szCs w:val="28"/>
          <w:lang w:val="uk-UA" w:eastAsia="en-US"/>
        </w:rPr>
      </w:pPr>
      <w:r w:rsidRPr="00103E85">
        <w:rPr>
          <w:rFonts w:ascii="Times New Roman" w:eastAsia="Times New Roman" w:hAnsi="Times New Roman" w:cs="Times New Roman" w:hint="eastAsia"/>
          <w:b/>
          <w:bCs/>
          <w:kern w:val="0"/>
          <w:sz w:val="28"/>
          <w:szCs w:val="28"/>
          <w:lang w:val="uk-UA" w:eastAsia="en-US"/>
        </w:rPr>
        <w:t>Валиулин</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Сергей</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Сергеевич</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Разработка</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комбинированного</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фильтра</w:t>
      </w:r>
      <w:r w:rsidRPr="00103E85">
        <w:rPr>
          <w:rFonts w:ascii="Times New Roman" w:eastAsia="Times New Roman" w:hAnsi="Times New Roman" w:cs="Times New Roman"/>
          <w:b/>
          <w:bCs/>
          <w:kern w:val="0"/>
          <w:sz w:val="28"/>
          <w:szCs w:val="28"/>
          <w:lang w:val="uk-UA" w:eastAsia="en-US"/>
        </w:rPr>
        <w:t>-</w:t>
      </w:r>
      <w:r w:rsidRPr="00103E85">
        <w:rPr>
          <w:rFonts w:ascii="Times New Roman" w:eastAsia="Times New Roman" w:hAnsi="Times New Roman" w:cs="Times New Roman" w:hint="eastAsia"/>
          <w:b/>
          <w:bCs/>
          <w:kern w:val="0"/>
          <w:sz w:val="28"/>
          <w:szCs w:val="28"/>
          <w:lang w:val="uk-UA" w:eastAsia="en-US"/>
        </w:rPr>
        <w:t>сепаратора</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для</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судовой</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энергетической</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установки</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и</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основ</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его</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проектирования</w:t>
      </w:r>
      <w:r w:rsidRPr="00103E85">
        <w:rPr>
          <w:rFonts w:ascii="Times New Roman" w:eastAsia="Times New Roman" w:hAnsi="Times New Roman" w:cs="Times New Roman"/>
          <w:b/>
          <w:bCs/>
          <w:kern w:val="0"/>
          <w:sz w:val="28"/>
          <w:szCs w:val="28"/>
          <w:lang w:val="uk-UA" w:eastAsia="en-US"/>
        </w:rPr>
        <w:t xml:space="preserve"> : </w:t>
      </w:r>
      <w:r w:rsidRPr="00103E85">
        <w:rPr>
          <w:rFonts w:ascii="Times New Roman" w:eastAsia="Times New Roman" w:hAnsi="Times New Roman" w:cs="Times New Roman" w:hint="eastAsia"/>
          <w:b/>
          <w:bCs/>
          <w:kern w:val="0"/>
          <w:sz w:val="28"/>
          <w:szCs w:val="28"/>
          <w:lang w:val="uk-UA" w:eastAsia="en-US"/>
        </w:rPr>
        <w:t>диссертация</w:t>
      </w:r>
      <w:r w:rsidRPr="00103E85">
        <w:rPr>
          <w:rFonts w:ascii="Times New Roman" w:eastAsia="Times New Roman" w:hAnsi="Times New Roman" w:cs="Times New Roman"/>
          <w:b/>
          <w:bCs/>
          <w:kern w:val="0"/>
          <w:sz w:val="28"/>
          <w:szCs w:val="28"/>
          <w:lang w:val="uk-UA" w:eastAsia="en-US"/>
        </w:rPr>
        <w:t xml:space="preserve"> ... </w:t>
      </w:r>
      <w:r w:rsidRPr="00103E85">
        <w:rPr>
          <w:rFonts w:ascii="Times New Roman" w:eastAsia="Times New Roman" w:hAnsi="Times New Roman" w:cs="Times New Roman" w:hint="eastAsia"/>
          <w:b/>
          <w:bCs/>
          <w:kern w:val="0"/>
          <w:sz w:val="28"/>
          <w:szCs w:val="28"/>
          <w:lang w:val="uk-UA" w:eastAsia="en-US"/>
        </w:rPr>
        <w:t>кандидата</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технических</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наук</w:t>
      </w:r>
      <w:r w:rsidRPr="00103E85">
        <w:rPr>
          <w:rFonts w:ascii="Times New Roman" w:eastAsia="Times New Roman" w:hAnsi="Times New Roman" w:cs="Times New Roman"/>
          <w:b/>
          <w:bCs/>
          <w:kern w:val="0"/>
          <w:sz w:val="28"/>
          <w:szCs w:val="28"/>
          <w:lang w:val="uk-UA" w:eastAsia="en-US"/>
        </w:rPr>
        <w:t xml:space="preserve"> : 05.08.05 / </w:t>
      </w:r>
      <w:r w:rsidRPr="00103E85">
        <w:rPr>
          <w:rFonts w:ascii="Times New Roman" w:eastAsia="Times New Roman" w:hAnsi="Times New Roman" w:cs="Times New Roman" w:hint="eastAsia"/>
          <w:b/>
          <w:bCs/>
          <w:kern w:val="0"/>
          <w:sz w:val="28"/>
          <w:szCs w:val="28"/>
          <w:lang w:val="uk-UA" w:eastAsia="en-US"/>
        </w:rPr>
        <w:t>Валиулин</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Сергей</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Сергеевич</w:t>
      </w:r>
      <w:r w:rsidRPr="00103E85">
        <w:rPr>
          <w:rFonts w:ascii="Times New Roman" w:eastAsia="Times New Roman" w:hAnsi="Times New Roman" w:cs="Times New Roman"/>
          <w:b/>
          <w:bCs/>
          <w:kern w:val="0"/>
          <w:sz w:val="28"/>
          <w:szCs w:val="28"/>
          <w:lang w:val="uk-UA" w:eastAsia="en-US"/>
        </w:rPr>
        <w:t>; [</w:t>
      </w:r>
      <w:r w:rsidRPr="00103E85">
        <w:rPr>
          <w:rFonts w:ascii="Times New Roman" w:eastAsia="Times New Roman" w:hAnsi="Times New Roman" w:cs="Times New Roman" w:hint="eastAsia"/>
          <w:b/>
          <w:bCs/>
          <w:kern w:val="0"/>
          <w:sz w:val="28"/>
          <w:szCs w:val="28"/>
          <w:lang w:val="uk-UA" w:eastAsia="en-US"/>
        </w:rPr>
        <w:t>Место</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защиты</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Волж</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гос</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акад</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вод</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трансп</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Нижний</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Новгород</w:t>
      </w:r>
      <w:r w:rsidRPr="00103E85">
        <w:rPr>
          <w:rFonts w:ascii="Times New Roman" w:eastAsia="Times New Roman" w:hAnsi="Times New Roman" w:cs="Times New Roman"/>
          <w:b/>
          <w:bCs/>
          <w:kern w:val="0"/>
          <w:sz w:val="28"/>
          <w:szCs w:val="28"/>
          <w:lang w:val="uk-UA" w:eastAsia="en-US"/>
        </w:rPr>
        <w:t xml:space="preserve">, 2012.- 143 </w:t>
      </w:r>
      <w:r w:rsidRPr="00103E85">
        <w:rPr>
          <w:rFonts w:ascii="Times New Roman" w:eastAsia="Times New Roman" w:hAnsi="Times New Roman" w:cs="Times New Roman" w:hint="eastAsia"/>
          <w:b/>
          <w:bCs/>
          <w:kern w:val="0"/>
          <w:sz w:val="28"/>
          <w:szCs w:val="28"/>
          <w:lang w:val="uk-UA" w:eastAsia="en-US"/>
        </w:rPr>
        <w:t>с</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ил</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РГБ</w:t>
      </w:r>
      <w:r w:rsidRPr="00103E85">
        <w:rPr>
          <w:rFonts w:ascii="Times New Roman" w:eastAsia="Times New Roman" w:hAnsi="Times New Roman" w:cs="Times New Roman"/>
          <w:b/>
          <w:bCs/>
          <w:kern w:val="0"/>
          <w:sz w:val="28"/>
          <w:szCs w:val="28"/>
          <w:lang w:val="uk-UA" w:eastAsia="en-US"/>
        </w:rPr>
        <w:t xml:space="preserve"> </w:t>
      </w:r>
      <w:r w:rsidRPr="00103E85">
        <w:rPr>
          <w:rFonts w:ascii="Times New Roman" w:eastAsia="Times New Roman" w:hAnsi="Times New Roman" w:cs="Times New Roman" w:hint="eastAsia"/>
          <w:b/>
          <w:bCs/>
          <w:kern w:val="0"/>
          <w:sz w:val="28"/>
          <w:szCs w:val="28"/>
          <w:lang w:val="uk-UA" w:eastAsia="en-US"/>
        </w:rPr>
        <w:t>ОД</w:t>
      </w:r>
      <w:r w:rsidRPr="00103E85">
        <w:rPr>
          <w:rFonts w:ascii="Times New Roman" w:eastAsia="Times New Roman" w:hAnsi="Times New Roman" w:cs="Times New Roman"/>
          <w:b/>
          <w:bCs/>
          <w:kern w:val="0"/>
          <w:sz w:val="28"/>
          <w:szCs w:val="28"/>
          <w:lang w:val="uk-UA" w:eastAsia="en-US"/>
        </w:rPr>
        <w:t>, 61 12-5/3763</w:t>
      </w:r>
    </w:p>
    <w:p w:rsidR="00103E85" w:rsidRDefault="00103E85" w:rsidP="00103E85">
      <w:pPr>
        <w:rPr>
          <w:rFonts w:ascii="Times New Roman" w:eastAsia="Times New Roman" w:hAnsi="Times New Roman" w:cs="Times New Roman"/>
          <w:b/>
          <w:bCs/>
          <w:kern w:val="0"/>
          <w:sz w:val="28"/>
          <w:szCs w:val="28"/>
          <w:lang w:val="uk-UA" w:eastAsia="en-US"/>
        </w:rPr>
      </w:pPr>
    </w:p>
    <w:p w:rsidR="00103E85" w:rsidRDefault="00103E85" w:rsidP="00103E85">
      <w:pPr>
        <w:rPr>
          <w:rFonts w:ascii="Times New Roman" w:eastAsia="Times New Roman" w:hAnsi="Times New Roman" w:cs="Times New Roman"/>
          <w:b/>
          <w:bCs/>
          <w:kern w:val="0"/>
          <w:sz w:val="28"/>
          <w:szCs w:val="28"/>
          <w:lang w:val="uk-UA" w:eastAsia="en-US"/>
        </w:rPr>
      </w:pPr>
    </w:p>
    <w:p w:rsidR="00103E85" w:rsidRPr="00103E85" w:rsidRDefault="00103E85" w:rsidP="00103E85">
      <w:pPr>
        <w:tabs>
          <w:tab w:val="clear" w:pos="709"/>
        </w:tabs>
        <w:suppressAutoHyphens w:val="0"/>
        <w:spacing w:after="561" w:line="456" w:lineRule="exact"/>
        <w:ind w:left="40" w:firstLine="0"/>
        <w:jc w:val="center"/>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Федеральное агентство морского и речного транспорта Российской Федерации</w:t>
      </w:r>
      <w:r w:rsidRPr="00103E85">
        <w:rPr>
          <w:rFonts w:ascii="Times New Roman" w:eastAsia="Times New Roman" w:hAnsi="Times New Roman" w:cs="Times New Roman"/>
          <w:color w:val="000000"/>
          <w:kern w:val="0"/>
          <w:sz w:val="28"/>
          <w:szCs w:val="28"/>
          <w:lang w:eastAsia="ru-RU" w:bidi="ru-RU"/>
        </w:rPr>
        <w:br/>
        <w:t>Федеральное бюджетное образовательное учреждение</w:t>
      </w:r>
      <w:r w:rsidRPr="00103E85">
        <w:rPr>
          <w:rFonts w:ascii="Times New Roman" w:eastAsia="Times New Roman" w:hAnsi="Times New Roman" w:cs="Times New Roman"/>
          <w:color w:val="000000"/>
          <w:kern w:val="0"/>
          <w:sz w:val="28"/>
          <w:szCs w:val="28"/>
          <w:lang w:eastAsia="ru-RU" w:bidi="ru-RU"/>
        </w:rPr>
        <w:br/>
        <w:t>высшего профессионального образования</w:t>
      </w:r>
      <w:r w:rsidRPr="00103E85">
        <w:rPr>
          <w:rFonts w:ascii="Times New Roman" w:eastAsia="Times New Roman" w:hAnsi="Times New Roman" w:cs="Times New Roman"/>
          <w:color w:val="000000"/>
          <w:kern w:val="0"/>
          <w:sz w:val="28"/>
          <w:szCs w:val="28"/>
          <w:lang w:eastAsia="ru-RU" w:bidi="ru-RU"/>
        </w:rPr>
        <w:br/>
        <w:t>Волжская государственная академия водного транспорта</w:t>
      </w:r>
    </w:p>
    <w:p w:rsidR="00103E85" w:rsidRPr="00103E85" w:rsidRDefault="00103E85" w:rsidP="00103E85">
      <w:pPr>
        <w:tabs>
          <w:tab w:val="clear" w:pos="709"/>
        </w:tabs>
        <w:suppressAutoHyphens w:val="0"/>
        <w:spacing w:after="254" w:line="280" w:lineRule="exact"/>
        <w:ind w:firstLine="0"/>
        <w:jc w:val="righ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На правах рукописи</w:t>
      </w:r>
    </w:p>
    <w:p w:rsidR="00103E85" w:rsidRPr="00103E85" w:rsidRDefault="00103E85" w:rsidP="00103E85">
      <w:pPr>
        <w:tabs>
          <w:tab w:val="clear" w:pos="709"/>
        </w:tabs>
        <w:suppressAutoHyphens w:val="0"/>
        <w:spacing w:after="508" w:line="300" w:lineRule="exact"/>
        <w:ind w:left="1740" w:firstLine="0"/>
        <w:jc w:val="left"/>
        <w:rPr>
          <w:rFonts w:ascii="Arial Narrow" w:eastAsia="Arial Narrow" w:hAnsi="Arial Narrow" w:cs="Arial Narrow"/>
          <w:color w:val="000000"/>
          <w:spacing w:val="20"/>
          <w:kern w:val="0"/>
          <w:sz w:val="30"/>
          <w:szCs w:val="30"/>
          <w:lang w:eastAsia="ru-RU" w:bidi="ru-RU"/>
        </w:rPr>
      </w:pPr>
      <w:r w:rsidRPr="00103E85">
        <w:rPr>
          <w:rFonts w:ascii="Arial Narrow" w:eastAsia="Arial Narrow" w:hAnsi="Arial Narrow" w:cs="Arial Narrow"/>
          <w:color w:val="000000"/>
          <w:spacing w:val="20"/>
          <w:kern w:val="0"/>
          <w:sz w:val="30"/>
          <w:szCs w:val="30"/>
          <w:lang w:eastAsia="ru-RU" w:bidi="ru-RU"/>
        </w:rPr>
        <w:t>0420.1 2 6 8 2</w:t>
      </w:r>
      <w:r w:rsidRPr="00103E85">
        <w:rPr>
          <w:rFonts w:ascii="Arial Narrow" w:eastAsia="Arial Narrow" w:hAnsi="Arial Narrow" w:cs="Arial Narrow"/>
          <w:color w:val="000000"/>
          <w:spacing w:val="20"/>
          <w:kern w:val="0"/>
          <w:sz w:val="30"/>
          <w:szCs w:val="30"/>
          <w:lang w:eastAsia="en-US" w:bidi="en-US"/>
        </w:rPr>
        <w:t>1</w:t>
      </w:r>
      <w:r w:rsidRPr="00103E85">
        <w:rPr>
          <w:rFonts w:ascii="Arial Narrow" w:eastAsia="Arial Narrow" w:hAnsi="Arial Narrow" w:cs="Arial Narrow"/>
          <w:color w:val="000000"/>
          <w:spacing w:val="20"/>
          <w:kern w:val="0"/>
          <w:sz w:val="30"/>
          <w:szCs w:val="30"/>
          <w:lang w:eastAsia="ru-RU" w:bidi="ru-RU"/>
        </w:rPr>
        <w:t>1 "</w:t>
      </w:r>
    </w:p>
    <w:p w:rsidR="00103E85" w:rsidRPr="00103E85" w:rsidRDefault="00103E85" w:rsidP="00103E85">
      <w:pPr>
        <w:tabs>
          <w:tab w:val="clear" w:pos="709"/>
        </w:tabs>
        <w:suppressAutoHyphens w:val="0"/>
        <w:spacing w:after="614"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103E85">
        <w:rPr>
          <w:rFonts w:ascii="Times New Roman" w:eastAsia="Times New Roman" w:hAnsi="Times New Roman" w:cs="Times New Roman"/>
          <w:b/>
          <w:bCs/>
          <w:color w:val="000000"/>
          <w:kern w:val="0"/>
          <w:sz w:val="28"/>
          <w:szCs w:val="28"/>
          <w:lang w:eastAsia="ru-RU" w:bidi="ru-RU"/>
        </w:rPr>
        <w:t>Валиулин Сергей Сергеевич</w:t>
      </w:r>
    </w:p>
    <w:p w:rsidR="00103E85" w:rsidRPr="00103E85" w:rsidRDefault="00103E85" w:rsidP="00103E85">
      <w:pPr>
        <w:tabs>
          <w:tab w:val="clear" w:pos="709"/>
        </w:tabs>
        <w:suppressAutoHyphens w:val="0"/>
        <w:spacing w:after="773" w:line="326" w:lineRule="exact"/>
        <w:ind w:left="40" w:firstLine="0"/>
        <w:jc w:val="center"/>
        <w:rPr>
          <w:rFonts w:ascii="Times New Roman" w:eastAsia="Times New Roman" w:hAnsi="Times New Roman" w:cs="Times New Roman"/>
          <w:b/>
          <w:bCs/>
          <w:color w:val="000000"/>
          <w:kern w:val="0"/>
          <w:sz w:val="28"/>
          <w:szCs w:val="28"/>
          <w:lang w:eastAsia="ru-RU" w:bidi="ru-RU"/>
        </w:rPr>
      </w:pPr>
      <w:r w:rsidRPr="00103E85">
        <w:rPr>
          <w:rFonts w:ascii="Times New Roman" w:eastAsia="Times New Roman" w:hAnsi="Times New Roman" w:cs="Times New Roman"/>
          <w:b/>
          <w:bCs/>
          <w:color w:val="000000"/>
          <w:kern w:val="0"/>
          <w:sz w:val="28"/>
          <w:szCs w:val="28"/>
          <w:lang w:eastAsia="ru-RU" w:bidi="ru-RU"/>
        </w:rPr>
        <w:t>РАЗРАБОТКА КОМБИНИРОВАННОГО ФИЛЬТРА-СЕПАРАТОРА</w:t>
      </w:r>
      <w:r w:rsidRPr="00103E85">
        <w:rPr>
          <w:rFonts w:ascii="Times New Roman" w:eastAsia="Times New Roman" w:hAnsi="Times New Roman" w:cs="Times New Roman"/>
          <w:b/>
          <w:bCs/>
          <w:color w:val="000000"/>
          <w:kern w:val="0"/>
          <w:sz w:val="28"/>
          <w:szCs w:val="28"/>
          <w:lang w:eastAsia="ru-RU" w:bidi="ru-RU"/>
        </w:rPr>
        <w:br/>
        <w:t>ДЛЯ СУДОВОЙ ЭНЕРГЕТИЧЕСКОЙ УСТАНОВКИ</w:t>
      </w:r>
      <w:r w:rsidRPr="00103E85">
        <w:rPr>
          <w:rFonts w:ascii="Times New Roman" w:eastAsia="Times New Roman" w:hAnsi="Times New Roman" w:cs="Times New Roman"/>
          <w:b/>
          <w:bCs/>
          <w:color w:val="000000"/>
          <w:kern w:val="0"/>
          <w:sz w:val="28"/>
          <w:szCs w:val="28"/>
          <w:lang w:eastAsia="ru-RU" w:bidi="ru-RU"/>
        </w:rPr>
        <w:br/>
        <w:t>И ОСНОВ ЕГО ПРОЕКТИРОВАНИЯ</w:t>
      </w:r>
    </w:p>
    <w:p w:rsidR="00103E85" w:rsidRPr="00103E85" w:rsidRDefault="00103E85" w:rsidP="00103E85">
      <w:pPr>
        <w:tabs>
          <w:tab w:val="clear" w:pos="709"/>
        </w:tabs>
        <w:suppressAutoHyphens w:val="0"/>
        <w:spacing w:after="904" w:line="485" w:lineRule="exact"/>
        <w:ind w:left="2460" w:hanging="19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Специальность: 05.08.05 - Судовые энергетические установки и их элементы (главные и вспомогательные)</w:t>
      </w:r>
    </w:p>
    <w:p w:rsidR="00103E85" w:rsidRPr="00103E85" w:rsidRDefault="00103E85" w:rsidP="00103E85">
      <w:pPr>
        <w:tabs>
          <w:tab w:val="clear" w:pos="709"/>
        </w:tabs>
        <w:suppressAutoHyphens w:val="0"/>
        <w:spacing w:after="1384" w:line="480" w:lineRule="exact"/>
        <w:ind w:right="1180" w:firstLine="0"/>
        <w:jc w:val="center"/>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103E85">
        <w:rPr>
          <w:rFonts w:ascii="Times New Roman" w:eastAsia="Times New Roman" w:hAnsi="Times New Roman" w:cs="Times New Roman"/>
          <w:color w:val="000000"/>
          <w:kern w:val="0"/>
          <w:sz w:val="28"/>
          <w:szCs w:val="28"/>
          <w:lang w:eastAsia="ru-RU" w:bidi="ru-RU"/>
        </w:rPr>
        <w:br/>
        <w:t>кандидата технических наук</w:t>
      </w:r>
    </w:p>
    <w:p w:rsidR="00103E85" w:rsidRPr="00103E85" w:rsidRDefault="00103E85" w:rsidP="00103E85">
      <w:pPr>
        <w:tabs>
          <w:tab w:val="clear" w:pos="709"/>
        </w:tabs>
        <w:suppressAutoHyphens w:val="0"/>
        <w:spacing w:after="1536" w:line="475" w:lineRule="exact"/>
        <w:ind w:left="6080" w:firstLine="0"/>
        <w:jc w:val="righ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Научный руководитель - доктор технических наук, профессор, заел, деятель наук РФ Курников А.С.</w:t>
      </w:r>
    </w:p>
    <w:p w:rsidR="00103E85" w:rsidRPr="00103E85" w:rsidRDefault="00103E85" w:rsidP="00103E85">
      <w:pPr>
        <w:tabs>
          <w:tab w:val="clear" w:pos="709"/>
        </w:tabs>
        <w:suppressAutoHyphens w:val="0"/>
        <w:spacing w:after="0" w:line="280" w:lineRule="exact"/>
        <w:ind w:right="1180" w:firstLine="0"/>
        <w:jc w:val="center"/>
        <w:rPr>
          <w:rFonts w:ascii="Times New Roman" w:eastAsia="Times New Roman" w:hAnsi="Times New Roman" w:cs="Times New Roman"/>
          <w:color w:val="000000"/>
          <w:kern w:val="0"/>
          <w:sz w:val="28"/>
          <w:szCs w:val="28"/>
          <w:lang w:eastAsia="ru-RU" w:bidi="ru-RU"/>
        </w:rPr>
        <w:sectPr w:rsidR="00103E85" w:rsidRPr="00103E85" w:rsidSect="00103E85">
          <w:headerReference w:type="even" r:id="rId8"/>
          <w:headerReference w:type="default" r:id="rId9"/>
          <w:footerReference w:type="even" r:id="rId10"/>
          <w:footerReference w:type="default" r:id="rId11"/>
          <w:type w:val="continuous"/>
          <w:pgSz w:w="11900" w:h="16840"/>
          <w:pgMar w:top="982" w:right="786" w:bottom="982" w:left="1936" w:header="0" w:footer="3" w:gutter="0"/>
          <w:cols w:space="720"/>
          <w:noEndnote/>
          <w:titlePg/>
          <w:docGrid w:linePitch="360"/>
        </w:sectPr>
      </w:pPr>
      <w:r w:rsidRPr="00103E85">
        <w:rPr>
          <w:rFonts w:ascii="Times New Roman" w:eastAsia="Times New Roman" w:hAnsi="Times New Roman" w:cs="Times New Roman"/>
          <w:color w:val="000000"/>
          <w:kern w:val="0"/>
          <w:sz w:val="28"/>
          <w:szCs w:val="28"/>
          <w:lang w:eastAsia="ru-RU" w:bidi="ru-RU"/>
        </w:rPr>
        <w:t>Нижний Новгород - 2012</w:t>
      </w:r>
    </w:p>
    <w:p w:rsidR="00103E85" w:rsidRPr="00103E85" w:rsidRDefault="00103E85" w:rsidP="00103E85">
      <w:pPr>
        <w:tabs>
          <w:tab w:val="clear" w:pos="709"/>
          <w:tab w:val="right" w:pos="9371"/>
        </w:tabs>
        <w:suppressAutoHyphens w:val="0"/>
        <w:spacing w:after="0" w:line="384" w:lineRule="exact"/>
        <w:ind w:firstLine="0"/>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fldChar w:fldCharType="begin"/>
      </w:r>
      <w:r w:rsidRPr="00103E85">
        <w:rPr>
          <w:rFonts w:ascii="Times New Roman" w:eastAsia="Times New Roman" w:hAnsi="Times New Roman" w:cs="Times New Roman"/>
          <w:color w:val="000000"/>
          <w:kern w:val="0"/>
          <w:sz w:val="28"/>
          <w:szCs w:val="28"/>
          <w:lang w:eastAsia="ru-RU" w:bidi="ru-RU"/>
        </w:rPr>
        <w:instrText xml:space="preserve"> TOC \o "1-5" \h \z </w:instrText>
      </w:r>
      <w:r w:rsidRPr="00103E85">
        <w:rPr>
          <w:rFonts w:ascii="Times New Roman" w:eastAsia="Times New Roman" w:hAnsi="Times New Roman" w:cs="Times New Roman"/>
          <w:color w:val="000000"/>
          <w:kern w:val="0"/>
          <w:sz w:val="28"/>
          <w:szCs w:val="28"/>
          <w:lang w:eastAsia="ru-RU" w:bidi="ru-RU"/>
        </w:rPr>
        <w:fldChar w:fldCharType="separate"/>
      </w:r>
      <w:r w:rsidRPr="00103E85">
        <w:rPr>
          <w:rFonts w:ascii="Times New Roman" w:eastAsia="Times New Roman" w:hAnsi="Times New Roman" w:cs="Times New Roman"/>
          <w:color w:val="000000"/>
          <w:kern w:val="0"/>
          <w:sz w:val="28"/>
          <w:szCs w:val="28"/>
          <w:lang w:eastAsia="ru-RU" w:bidi="ru-RU"/>
        </w:rPr>
        <w:t>Введение</w:t>
      </w:r>
      <w:r w:rsidRPr="00103E85">
        <w:rPr>
          <w:rFonts w:ascii="Times New Roman" w:eastAsia="Times New Roman" w:hAnsi="Times New Roman" w:cs="Times New Roman"/>
          <w:color w:val="000000"/>
          <w:kern w:val="0"/>
          <w:sz w:val="28"/>
          <w:szCs w:val="28"/>
          <w:lang w:eastAsia="ru-RU" w:bidi="ru-RU"/>
        </w:rPr>
        <w:tab/>
        <w:t>3</w:t>
      </w:r>
    </w:p>
    <w:p w:rsidR="00103E85" w:rsidRPr="00103E85" w:rsidRDefault="00103E85" w:rsidP="00103E85">
      <w:pPr>
        <w:tabs>
          <w:tab w:val="clear" w:pos="709"/>
          <w:tab w:val="right" w:pos="9371"/>
        </w:tabs>
        <w:suppressAutoHyphens w:val="0"/>
        <w:spacing w:after="0" w:line="384"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Глава 1. Анализ уровня разработок в области фильтрующих устройств и разделения двухфазных сред</w:t>
      </w:r>
      <w:r w:rsidRPr="00103E85">
        <w:rPr>
          <w:rFonts w:ascii="Times New Roman" w:eastAsia="Times New Roman" w:hAnsi="Times New Roman" w:cs="Times New Roman"/>
          <w:color w:val="000000"/>
          <w:kern w:val="0"/>
          <w:sz w:val="28"/>
          <w:szCs w:val="28"/>
          <w:lang w:eastAsia="ru-RU" w:bidi="ru-RU"/>
        </w:rPr>
        <w:tab/>
        <w:t>7</w:t>
      </w:r>
    </w:p>
    <w:p w:rsidR="00103E85" w:rsidRPr="00103E85" w:rsidRDefault="00103E85" w:rsidP="00103E85">
      <w:pPr>
        <w:tabs>
          <w:tab w:val="clear" w:pos="709"/>
          <w:tab w:val="right" w:pos="8789"/>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1" w:tooltip="Current Document">
        <w:r w:rsidRPr="00103E85">
          <w:rPr>
            <w:rFonts w:ascii="Times New Roman" w:eastAsia="Times New Roman" w:hAnsi="Times New Roman" w:cs="Times New Roman"/>
            <w:color w:val="000000"/>
            <w:kern w:val="0"/>
            <w:sz w:val="28"/>
            <w:szCs w:val="28"/>
            <w:lang w:eastAsia="ru-RU" w:bidi="ru-RU"/>
          </w:rPr>
          <w:t>1.1 .Физические принципы работы фильтрующих устройств и их математическое описание</w:t>
        </w:r>
        <w:r w:rsidRPr="00103E85">
          <w:rPr>
            <w:rFonts w:ascii="Times New Roman" w:eastAsia="Times New Roman" w:hAnsi="Times New Roman" w:cs="Times New Roman"/>
            <w:color w:val="000000"/>
            <w:kern w:val="0"/>
            <w:sz w:val="28"/>
            <w:szCs w:val="28"/>
            <w:lang w:eastAsia="ru-RU" w:bidi="ru-RU"/>
          </w:rPr>
          <w:tab/>
          <w:t>7</w:t>
        </w:r>
      </w:hyperlink>
    </w:p>
    <w:p w:rsidR="00103E85" w:rsidRPr="00103E85" w:rsidRDefault="00103E85" w:rsidP="00103E85">
      <w:pPr>
        <w:numPr>
          <w:ilvl w:val="0"/>
          <w:numId w:val="18"/>
        </w:numPr>
        <w:tabs>
          <w:tab w:val="clear" w:pos="709"/>
          <w:tab w:val="left" w:pos="1194"/>
          <w:tab w:val="right" w:pos="8789"/>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3" w:tooltip="Current Document">
        <w:r w:rsidRPr="00103E85">
          <w:rPr>
            <w:rFonts w:ascii="Times New Roman" w:eastAsia="Times New Roman" w:hAnsi="Times New Roman" w:cs="Times New Roman"/>
            <w:color w:val="000000"/>
            <w:kern w:val="0"/>
            <w:sz w:val="28"/>
            <w:szCs w:val="28"/>
            <w:lang w:eastAsia="ru-RU" w:bidi="ru-RU"/>
          </w:rPr>
          <w:t>Конструктивные принципы обеспечения эффективной и ста</w:t>
        </w:r>
        <w:r w:rsidRPr="00103E85">
          <w:rPr>
            <w:rFonts w:ascii="Times New Roman" w:eastAsia="Times New Roman" w:hAnsi="Times New Roman" w:cs="Times New Roman"/>
            <w:color w:val="000000"/>
            <w:kern w:val="0"/>
            <w:sz w:val="28"/>
            <w:szCs w:val="28"/>
            <w:lang w:eastAsia="ru-RU" w:bidi="ru-RU"/>
          </w:rPr>
          <w:softHyphen/>
          <w:t>бильной работы фильтрующих устройств</w:t>
        </w:r>
        <w:r w:rsidRPr="00103E85">
          <w:rPr>
            <w:rFonts w:ascii="Times New Roman" w:eastAsia="Times New Roman" w:hAnsi="Times New Roman" w:cs="Times New Roman"/>
            <w:color w:val="000000"/>
            <w:kern w:val="0"/>
            <w:sz w:val="28"/>
            <w:szCs w:val="28"/>
            <w:lang w:eastAsia="ru-RU" w:bidi="ru-RU"/>
          </w:rPr>
          <w:tab/>
          <w:t>21</w:t>
        </w:r>
      </w:hyperlink>
    </w:p>
    <w:p w:rsidR="00103E85" w:rsidRPr="00103E85" w:rsidRDefault="00103E85" w:rsidP="00103E85">
      <w:pPr>
        <w:numPr>
          <w:ilvl w:val="0"/>
          <w:numId w:val="18"/>
        </w:numPr>
        <w:tabs>
          <w:tab w:val="clear" w:pos="709"/>
          <w:tab w:val="left" w:pos="1170"/>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6" w:tooltip="Current Document">
        <w:r w:rsidRPr="00103E85">
          <w:rPr>
            <w:rFonts w:ascii="Times New Roman" w:eastAsia="Times New Roman" w:hAnsi="Times New Roman" w:cs="Times New Roman"/>
            <w:color w:val="000000"/>
            <w:kern w:val="0"/>
            <w:sz w:val="28"/>
            <w:szCs w:val="28"/>
            <w:lang w:eastAsia="ru-RU" w:bidi="ru-RU"/>
          </w:rPr>
          <w:t>Выводы. Цель и задачи исследования</w:t>
        </w:r>
        <w:r w:rsidRPr="00103E85">
          <w:rPr>
            <w:rFonts w:ascii="Times New Roman" w:eastAsia="Times New Roman" w:hAnsi="Times New Roman" w:cs="Times New Roman"/>
            <w:color w:val="000000"/>
            <w:kern w:val="0"/>
            <w:sz w:val="28"/>
            <w:szCs w:val="28"/>
            <w:lang w:eastAsia="ru-RU" w:bidi="ru-RU"/>
          </w:rPr>
          <w:tab/>
          <w:t>37</w:t>
        </w:r>
      </w:hyperlink>
    </w:p>
    <w:p w:rsidR="00103E85" w:rsidRPr="00103E85" w:rsidRDefault="00103E85" w:rsidP="00103E85">
      <w:pPr>
        <w:tabs>
          <w:tab w:val="clear" w:pos="709"/>
          <w:tab w:val="right" w:pos="9371"/>
        </w:tabs>
        <w:suppressAutoHyphens w:val="0"/>
        <w:spacing w:after="0" w:line="384" w:lineRule="exact"/>
        <w:ind w:firstLine="0"/>
        <w:jc w:val="left"/>
        <w:rPr>
          <w:rFonts w:ascii="Times New Roman" w:eastAsia="Times New Roman" w:hAnsi="Times New Roman" w:cs="Times New Roman"/>
          <w:color w:val="000000"/>
          <w:kern w:val="0"/>
          <w:sz w:val="28"/>
          <w:szCs w:val="28"/>
          <w:lang w:eastAsia="ru-RU" w:bidi="ru-RU"/>
        </w:rPr>
      </w:pPr>
      <w:hyperlink w:anchor="bookmark7" w:tooltip="Current Document">
        <w:r w:rsidRPr="00103E85">
          <w:rPr>
            <w:rFonts w:ascii="Times New Roman" w:eastAsia="Times New Roman" w:hAnsi="Times New Roman" w:cs="Times New Roman"/>
            <w:color w:val="000000"/>
            <w:kern w:val="0"/>
            <w:sz w:val="28"/>
            <w:szCs w:val="28"/>
            <w:lang w:eastAsia="ru-RU" w:bidi="ru-RU"/>
          </w:rPr>
          <w:t>Глава 2. Разработка комбинированного фильтра - сепаратора и мате</w:t>
        </w:r>
        <w:r w:rsidRPr="00103E85">
          <w:rPr>
            <w:rFonts w:ascii="Times New Roman" w:eastAsia="Times New Roman" w:hAnsi="Times New Roman" w:cs="Times New Roman"/>
            <w:color w:val="000000"/>
            <w:kern w:val="0"/>
            <w:sz w:val="28"/>
            <w:szCs w:val="28"/>
            <w:lang w:eastAsia="ru-RU" w:bidi="ru-RU"/>
          </w:rPr>
          <w:softHyphen/>
          <w:t>матическое моделирование рабочего процесса в его проточной части</w:t>
        </w:r>
        <w:r w:rsidRPr="00103E85">
          <w:rPr>
            <w:rFonts w:ascii="Times New Roman" w:eastAsia="Times New Roman" w:hAnsi="Times New Roman" w:cs="Times New Roman"/>
            <w:color w:val="000000"/>
            <w:kern w:val="0"/>
            <w:sz w:val="28"/>
            <w:szCs w:val="28"/>
            <w:lang w:eastAsia="ru-RU" w:bidi="ru-RU"/>
          </w:rPr>
          <w:tab/>
          <w:t>39</w:t>
        </w:r>
      </w:hyperlink>
    </w:p>
    <w:p w:rsidR="00103E85" w:rsidRPr="00103E85" w:rsidRDefault="00103E85" w:rsidP="00103E85">
      <w:pPr>
        <w:numPr>
          <w:ilvl w:val="0"/>
          <w:numId w:val="19"/>
        </w:numPr>
        <w:tabs>
          <w:tab w:val="clear" w:pos="709"/>
          <w:tab w:val="left" w:pos="1198"/>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103E85">
          <w:rPr>
            <w:rFonts w:ascii="Times New Roman" w:eastAsia="Times New Roman" w:hAnsi="Times New Roman" w:cs="Times New Roman"/>
            <w:color w:val="000000"/>
            <w:kern w:val="0"/>
            <w:sz w:val="28"/>
            <w:szCs w:val="28"/>
            <w:lang w:eastAsia="ru-RU" w:bidi="ru-RU"/>
          </w:rPr>
          <w:t>Разработка гидравлической схемы и конструкции</w:t>
        </w:r>
        <w:r w:rsidRPr="00103E85">
          <w:rPr>
            <w:rFonts w:ascii="Times New Roman" w:eastAsia="Times New Roman" w:hAnsi="Times New Roman" w:cs="Times New Roman"/>
            <w:color w:val="000000"/>
            <w:kern w:val="0"/>
            <w:sz w:val="28"/>
            <w:szCs w:val="28"/>
            <w:lang w:eastAsia="ru-RU" w:bidi="ru-RU"/>
          </w:rPr>
          <w:tab/>
          <w:t>39</w:t>
        </w:r>
      </w:hyperlink>
    </w:p>
    <w:p w:rsidR="00103E85" w:rsidRPr="00103E85" w:rsidRDefault="00103E85" w:rsidP="00103E85">
      <w:pPr>
        <w:numPr>
          <w:ilvl w:val="0"/>
          <w:numId w:val="19"/>
        </w:numPr>
        <w:tabs>
          <w:tab w:val="clear" w:pos="709"/>
          <w:tab w:val="left" w:pos="1198"/>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Постановка и решение задачи математического моделирования</w:t>
      </w:r>
    </w:p>
    <w:p w:rsidR="00103E85" w:rsidRPr="00103E85" w:rsidRDefault="00103E85" w:rsidP="00103E85">
      <w:pPr>
        <w:tabs>
          <w:tab w:val="clear" w:pos="709"/>
          <w:tab w:val="right" w:pos="9371"/>
        </w:tabs>
        <w:suppressAutoHyphens w:val="0"/>
        <w:spacing w:after="0" w:line="384" w:lineRule="exact"/>
        <w:ind w:left="600" w:firstLine="0"/>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сред в фильтре-сепараторе</w:t>
      </w:r>
      <w:r w:rsidRPr="00103E85">
        <w:rPr>
          <w:rFonts w:ascii="Times New Roman" w:eastAsia="Times New Roman" w:hAnsi="Times New Roman" w:cs="Times New Roman"/>
          <w:color w:val="000000"/>
          <w:kern w:val="0"/>
          <w:sz w:val="28"/>
          <w:szCs w:val="28"/>
          <w:lang w:eastAsia="ru-RU" w:bidi="ru-RU"/>
        </w:rPr>
        <w:tab/>
        <w:t>46</w:t>
      </w:r>
    </w:p>
    <w:p w:rsidR="00103E85" w:rsidRPr="00103E85" w:rsidRDefault="00103E85" w:rsidP="00103E85">
      <w:pPr>
        <w:numPr>
          <w:ilvl w:val="0"/>
          <w:numId w:val="19"/>
        </w:numPr>
        <w:tabs>
          <w:tab w:val="clear" w:pos="709"/>
          <w:tab w:val="left" w:pos="1198"/>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23" w:tooltip="Current Document">
        <w:r w:rsidRPr="00103E85">
          <w:rPr>
            <w:rFonts w:ascii="Times New Roman" w:eastAsia="Times New Roman" w:hAnsi="Times New Roman" w:cs="Times New Roman"/>
            <w:color w:val="000000"/>
            <w:kern w:val="0"/>
            <w:sz w:val="28"/>
            <w:szCs w:val="28"/>
            <w:lang w:eastAsia="ru-RU" w:bidi="ru-RU"/>
          </w:rPr>
          <w:t>Особенности численной реализации математической модели</w:t>
        </w:r>
        <w:r w:rsidRPr="00103E85">
          <w:rPr>
            <w:rFonts w:ascii="Times New Roman" w:eastAsia="Times New Roman" w:hAnsi="Times New Roman" w:cs="Times New Roman"/>
            <w:color w:val="000000"/>
            <w:kern w:val="0"/>
            <w:sz w:val="28"/>
            <w:szCs w:val="28"/>
            <w:lang w:eastAsia="ru-RU" w:bidi="ru-RU"/>
          </w:rPr>
          <w:tab/>
          <w:t>52</w:t>
        </w:r>
      </w:hyperlink>
    </w:p>
    <w:p w:rsidR="00103E85" w:rsidRPr="00103E85" w:rsidRDefault="00103E85" w:rsidP="00103E85">
      <w:pPr>
        <w:numPr>
          <w:ilvl w:val="0"/>
          <w:numId w:val="19"/>
        </w:numPr>
        <w:tabs>
          <w:tab w:val="clear" w:pos="709"/>
          <w:tab w:val="left" w:pos="1198"/>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Результаты математического моделирования течения рабочих</w:t>
      </w:r>
    </w:p>
    <w:p w:rsidR="00103E85" w:rsidRPr="00103E85" w:rsidRDefault="00103E85" w:rsidP="00103E85">
      <w:pPr>
        <w:tabs>
          <w:tab w:val="clear" w:pos="709"/>
          <w:tab w:val="right" w:pos="9371"/>
        </w:tabs>
        <w:suppressAutoHyphens w:val="0"/>
        <w:spacing w:after="0" w:line="384" w:lineRule="exact"/>
        <w:ind w:left="600" w:firstLine="0"/>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сред в фильтре-сепараторе</w:t>
      </w:r>
      <w:r w:rsidRPr="00103E85">
        <w:rPr>
          <w:rFonts w:ascii="Times New Roman" w:eastAsia="Times New Roman" w:hAnsi="Times New Roman" w:cs="Times New Roman"/>
          <w:color w:val="000000"/>
          <w:kern w:val="0"/>
          <w:sz w:val="28"/>
          <w:szCs w:val="28"/>
          <w:lang w:eastAsia="ru-RU" w:bidi="ru-RU"/>
        </w:rPr>
        <w:tab/>
        <w:t>55</w:t>
      </w:r>
    </w:p>
    <w:p w:rsidR="00103E85" w:rsidRPr="00103E85" w:rsidRDefault="00103E85" w:rsidP="00103E85">
      <w:pPr>
        <w:numPr>
          <w:ilvl w:val="0"/>
          <w:numId w:val="19"/>
        </w:numPr>
        <w:tabs>
          <w:tab w:val="clear" w:pos="709"/>
          <w:tab w:val="left" w:pos="1198"/>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Выводы по главе</w:t>
      </w:r>
      <w:r w:rsidRPr="00103E85">
        <w:rPr>
          <w:rFonts w:ascii="Times New Roman" w:eastAsia="Times New Roman" w:hAnsi="Times New Roman" w:cs="Times New Roman"/>
          <w:color w:val="000000"/>
          <w:kern w:val="0"/>
          <w:sz w:val="28"/>
          <w:szCs w:val="28"/>
          <w:lang w:eastAsia="ru-RU" w:bidi="ru-RU"/>
        </w:rPr>
        <w:tab/>
        <w:t>70</w:t>
      </w:r>
    </w:p>
    <w:p w:rsidR="00103E85" w:rsidRPr="00103E85" w:rsidRDefault="00103E85" w:rsidP="00103E85">
      <w:pPr>
        <w:tabs>
          <w:tab w:val="clear" w:pos="709"/>
          <w:tab w:val="right" w:pos="9371"/>
        </w:tabs>
        <w:suppressAutoHyphens w:val="0"/>
        <w:spacing w:after="0" w:line="384" w:lineRule="exact"/>
        <w:ind w:firstLine="0"/>
        <w:jc w:val="left"/>
        <w:rPr>
          <w:rFonts w:ascii="Times New Roman" w:eastAsia="Times New Roman" w:hAnsi="Times New Roman" w:cs="Times New Roman"/>
          <w:color w:val="000000"/>
          <w:kern w:val="0"/>
          <w:sz w:val="28"/>
          <w:szCs w:val="28"/>
          <w:lang w:eastAsia="ru-RU" w:bidi="ru-RU"/>
        </w:rPr>
      </w:pPr>
      <w:hyperlink w:anchor="bookmark26" w:tooltip="Current Document">
        <w:r w:rsidRPr="00103E85">
          <w:rPr>
            <w:rFonts w:ascii="Times New Roman" w:eastAsia="Times New Roman" w:hAnsi="Times New Roman" w:cs="Times New Roman"/>
            <w:color w:val="000000"/>
            <w:kern w:val="0"/>
            <w:sz w:val="28"/>
            <w:szCs w:val="28"/>
            <w:lang w:eastAsia="ru-RU" w:bidi="ru-RU"/>
          </w:rPr>
          <w:t>Глава 3. Экспериментальные исследования характеристик комбиниро</w:t>
        </w:r>
        <w:r w:rsidRPr="00103E85">
          <w:rPr>
            <w:rFonts w:ascii="Times New Roman" w:eastAsia="Times New Roman" w:hAnsi="Times New Roman" w:cs="Times New Roman"/>
            <w:color w:val="000000"/>
            <w:kern w:val="0"/>
            <w:sz w:val="28"/>
            <w:szCs w:val="28"/>
            <w:lang w:eastAsia="ru-RU" w:bidi="ru-RU"/>
          </w:rPr>
          <w:softHyphen/>
          <w:t>ванного фильтра-сепаратора</w:t>
        </w:r>
        <w:r w:rsidRPr="00103E85">
          <w:rPr>
            <w:rFonts w:ascii="Times New Roman" w:eastAsia="Times New Roman" w:hAnsi="Times New Roman" w:cs="Times New Roman"/>
            <w:color w:val="000000"/>
            <w:kern w:val="0"/>
            <w:sz w:val="28"/>
            <w:szCs w:val="28"/>
            <w:lang w:eastAsia="ru-RU" w:bidi="ru-RU"/>
          </w:rPr>
          <w:tab/>
          <w:t>71</w:t>
        </w:r>
      </w:hyperlink>
    </w:p>
    <w:p w:rsidR="00103E85" w:rsidRPr="00103E85" w:rsidRDefault="00103E85" w:rsidP="00103E85">
      <w:pPr>
        <w:numPr>
          <w:ilvl w:val="0"/>
          <w:numId w:val="20"/>
        </w:numPr>
        <w:tabs>
          <w:tab w:val="clear" w:pos="709"/>
          <w:tab w:val="left" w:pos="1194"/>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28" w:tooltip="Current Document">
        <w:r w:rsidRPr="00103E85">
          <w:rPr>
            <w:rFonts w:ascii="Times New Roman" w:eastAsia="Times New Roman" w:hAnsi="Times New Roman" w:cs="Times New Roman"/>
            <w:color w:val="000000"/>
            <w:kern w:val="0"/>
            <w:sz w:val="28"/>
            <w:szCs w:val="28"/>
            <w:lang w:eastAsia="ru-RU" w:bidi="ru-RU"/>
          </w:rPr>
          <w:t>Задачи и методика проведения экспериментальной работы</w:t>
        </w:r>
        <w:r w:rsidRPr="00103E85">
          <w:rPr>
            <w:rFonts w:ascii="Times New Roman" w:eastAsia="Times New Roman" w:hAnsi="Times New Roman" w:cs="Times New Roman"/>
            <w:color w:val="000000"/>
            <w:kern w:val="0"/>
            <w:sz w:val="28"/>
            <w:szCs w:val="28"/>
            <w:lang w:eastAsia="ru-RU" w:bidi="ru-RU"/>
          </w:rPr>
          <w:tab/>
          <w:t>71</w:t>
        </w:r>
      </w:hyperlink>
    </w:p>
    <w:p w:rsidR="00103E85" w:rsidRPr="00103E85" w:rsidRDefault="00103E85" w:rsidP="00103E85">
      <w:pPr>
        <w:numPr>
          <w:ilvl w:val="0"/>
          <w:numId w:val="20"/>
        </w:numPr>
        <w:tabs>
          <w:tab w:val="clear" w:pos="709"/>
          <w:tab w:val="left" w:pos="1198"/>
          <w:tab w:val="right" w:pos="8789"/>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30" w:tooltip="Current Document">
        <w:r w:rsidRPr="00103E85">
          <w:rPr>
            <w:rFonts w:ascii="Times New Roman" w:eastAsia="Times New Roman" w:hAnsi="Times New Roman" w:cs="Times New Roman"/>
            <w:color w:val="000000"/>
            <w:kern w:val="0"/>
            <w:sz w:val="28"/>
            <w:szCs w:val="28"/>
            <w:lang w:eastAsia="ru-RU" w:bidi="ru-RU"/>
          </w:rPr>
          <w:t>Определение характеристик дисперсного загрязнителя с нор</w:t>
        </w:r>
        <w:r w:rsidRPr="00103E85">
          <w:rPr>
            <w:rFonts w:ascii="Times New Roman" w:eastAsia="Times New Roman" w:hAnsi="Times New Roman" w:cs="Times New Roman"/>
            <w:color w:val="000000"/>
            <w:kern w:val="0"/>
            <w:sz w:val="28"/>
            <w:szCs w:val="28"/>
            <w:lang w:eastAsia="ru-RU" w:bidi="ru-RU"/>
          </w:rPr>
          <w:softHyphen/>
          <w:t>мированными параметрами</w:t>
        </w:r>
        <w:r w:rsidRPr="00103E85">
          <w:rPr>
            <w:rFonts w:ascii="Times New Roman" w:eastAsia="Times New Roman" w:hAnsi="Times New Roman" w:cs="Times New Roman"/>
            <w:color w:val="000000"/>
            <w:kern w:val="0"/>
            <w:sz w:val="28"/>
            <w:szCs w:val="28"/>
            <w:lang w:eastAsia="ru-RU" w:bidi="ru-RU"/>
          </w:rPr>
          <w:tab/>
          <w:t>82</w:t>
        </w:r>
      </w:hyperlink>
    </w:p>
    <w:p w:rsidR="00103E85" w:rsidRPr="00103E85" w:rsidRDefault="00103E85" w:rsidP="00103E85">
      <w:pPr>
        <w:numPr>
          <w:ilvl w:val="0"/>
          <w:numId w:val="20"/>
        </w:numPr>
        <w:tabs>
          <w:tab w:val="clear" w:pos="709"/>
          <w:tab w:val="left" w:pos="1198"/>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Результаты экспериментального исследования характеристик</w:t>
      </w:r>
    </w:p>
    <w:p w:rsidR="00103E85" w:rsidRPr="00103E85" w:rsidRDefault="00103E85" w:rsidP="00103E85">
      <w:pPr>
        <w:tabs>
          <w:tab w:val="clear" w:pos="709"/>
          <w:tab w:val="right" w:pos="9371"/>
        </w:tabs>
        <w:suppressAutoHyphens w:val="0"/>
        <w:spacing w:after="0" w:line="384" w:lineRule="exact"/>
        <w:ind w:left="600" w:firstLine="0"/>
        <w:rPr>
          <w:rFonts w:ascii="Times New Roman" w:eastAsia="Times New Roman" w:hAnsi="Times New Roman" w:cs="Times New Roman"/>
          <w:color w:val="000000"/>
          <w:kern w:val="0"/>
          <w:sz w:val="28"/>
          <w:szCs w:val="28"/>
          <w:lang w:eastAsia="ru-RU" w:bidi="ru-RU"/>
        </w:rPr>
      </w:pPr>
      <w:hyperlink w:anchor="bookmark27" w:tooltip="Current Document">
        <w:r w:rsidRPr="00103E85">
          <w:rPr>
            <w:rFonts w:ascii="Times New Roman" w:eastAsia="Times New Roman" w:hAnsi="Times New Roman" w:cs="Times New Roman"/>
            <w:color w:val="000000"/>
            <w:kern w:val="0"/>
            <w:sz w:val="28"/>
            <w:szCs w:val="28"/>
            <w:lang w:eastAsia="ru-RU" w:bidi="ru-RU"/>
          </w:rPr>
          <w:t>фильтра-сепаратора</w:t>
        </w:r>
        <w:r w:rsidRPr="00103E85">
          <w:rPr>
            <w:rFonts w:ascii="Times New Roman" w:eastAsia="Times New Roman" w:hAnsi="Times New Roman" w:cs="Times New Roman"/>
            <w:color w:val="000000"/>
            <w:kern w:val="0"/>
            <w:sz w:val="28"/>
            <w:szCs w:val="28"/>
            <w:lang w:eastAsia="ru-RU" w:bidi="ru-RU"/>
          </w:rPr>
          <w:tab/>
          <w:t>88</w:t>
        </w:r>
      </w:hyperlink>
    </w:p>
    <w:p w:rsidR="00103E85" w:rsidRPr="00103E85" w:rsidRDefault="00103E85" w:rsidP="00103E85">
      <w:pPr>
        <w:numPr>
          <w:ilvl w:val="0"/>
          <w:numId w:val="20"/>
        </w:numPr>
        <w:tabs>
          <w:tab w:val="clear" w:pos="709"/>
          <w:tab w:val="left" w:pos="1198"/>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37" w:tooltip="Current Document">
        <w:r w:rsidRPr="00103E85">
          <w:rPr>
            <w:rFonts w:ascii="Times New Roman" w:eastAsia="Times New Roman" w:hAnsi="Times New Roman" w:cs="Times New Roman"/>
            <w:color w:val="000000"/>
            <w:kern w:val="0"/>
            <w:sz w:val="28"/>
            <w:szCs w:val="28"/>
            <w:lang w:eastAsia="ru-RU" w:bidi="ru-RU"/>
          </w:rPr>
          <w:t>Выводы по главе</w:t>
        </w:r>
        <w:r w:rsidRPr="00103E85">
          <w:rPr>
            <w:rFonts w:ascii="Times New Roman" w:eastAsia="Times New Roman" w:hAnsi="Times New Roman" w:cs="Times New Roman"/>
            <w:color w:val="000000"/>
            <w:kern w:val="0"/>
            <w:sz w:val="28"/>
            <w:szCs w:val="28"/>
            <w:lang w:eastAsia="ru-RU" w:bidi="ru-RU"/>
          </w:rPr>
          <w:tab/>
          <w:t>98</w:t>
        </w:r>
      </w:hyperlink>
    </w:p>
    <w:p w:rsidR="00103E85" w:rsidRPr="00103E85" w:rsidRDefault="00103E85" w:rsidP="00103E85">
      <w:pPr>
        <w:tabs>
          <w:tab w:val="clear" w:pos="709"/>
          <w:tab w:val="right" w:pos="9371"/>
        </w:tabs>
        <w:suppressAutoHyphens w:val="0"/>
        <w:spacing w:after="0" w:line="384" w:lineRule="exact"/>
        <w:ind w:firstLine="0"/>
        <w:jc w:val="left"/>
        <w:rPr>
          <w:rFonts w:ascii="Times New Roman" w:eastAsia="Times New Roman" w:hAnsi="Times New Roman" w:cs="Times New Roman"/>
          <w:color w:val="000000"/>
          <w:kern w:val="0"/>
          <w:sz w:val="28"/>
          <w:szCs w:val="28"/>
          <w:lang w:eastAsia="ru-RU" w:bidi="ru-RU"/>
        </w:rPr>
      </w:pPr>
      <w:hyperlink w:anchor="bookmark38" w:tooltip="Current Document">
        <w:r w:rsidRPr="00103E85">
          <w:rPr>
            <w:rFonts w:ascii="Times New Roman" w:eastAsia="Times New Roman" w:hAnsi="Times New Roman" w:cs="Times New Roman"/>
            <w:color w:val="000000"/>
            <w:kern w:val="0"/>
            <w:sz w:val="28"/>
            <w:szCs w:val="28"/>
            <w:lang w:eastAsia="ru-RU" w:bidi="ru-RU"/>
          </w:rPr>
          <w:t>Глава 4. Основные положения методики проектирования судового фильтра-сепаратора</w:t>
        </w:r>
        <w:r w:rsidRPr="00103E85">
          <w:rPr>
            <w:rFonts w:ascii="Times New Roman" w:eastAsia="Times New Roman" w:hAnsi="Times New Roman" w:cs="Times New Roman"/>
            <w:color w:val="000000"/>
            <w:kern w:val="0"/>
            <w:sz w:val="28"/>
            <w:szCs w:val="28"/>
            <w:lang w:eastAsia="ru-RU" w:bidi="ru-RU"/>
          </w:rPr>
          <w:tab/>
          <w:t>99</w:t>
        </w:r>
      </w:hyperlink>
    </w:p>
    <w:p w:rsidR="00103E85" w:rsidRPr="00103E85" w:rsidRDefault="00103E85" w:rsidP="00103E85">
      <w:pPr>
        <w:numPr>
          <w:ilvl w:val="1"/>
          <w:numId w:val="20"/>
        </w:numPr>
        <w:tabs>
          <w:tab w:val="clear" w:pos="709"/>
          <w:tab w:val="left" w:pos="1198"/>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hyperlink w:anchor="bookmark40" w:tooltip="Current Document">
        <w:r w:rsidRPr="00103E85">
          <w:rPr>
            <w:rFonts w:ascii="Times New Roman" w:eastAsia="Times New Roman" w:hAnsi="Times New Roman" w:cs="Times New Roman"/>
            <w:color w:val="000000"/>
            <w:kern w:val="0"/>
            <w:sz w:val="28"/>
            <w:szCs w:val="28"/>
            <w:lang w:eastAsia="ru-RU" w:bidi="ru-RU"/>
          </w:rPr>
          <w:t>Конструкция и общая компоновка</w:t>
        </w:r>
        <w:r w:rsidRPr="00103E85">
          <w:rPr>
            <w:rFonts w:ascii="Times New Roman" w:eastAsia="Times New Roman" w:hAnsi="Times New Roman" w:cs="Times New Roman"/>
            <w:color w:val="000000"/>
            <w:kern w:val="0"/>
            <w:sz w:val="28"/>
            <w:szCs w:val="28"/>
            <w:lang w:eastAsia="ru-RU" w:bidi="ru-RU"/>
          </w:rPr>
          <w:tab/>
          <w:t>99</w:t>
        </w:r>
      </w:hyperlink>
      <w:r w:rsidRPr="00103E85">
        <w:rPr>
          <w:rFonts w:ascii="Times New Roman" w:eastAsia="Times New Roman" w:hAnsi="Times New Roman" w:cs="Times New Roman"/>
          <w:color w:val="000000"/>
          <w:kern w:val="0"/>
          <w:sz w:val="28"/>
          <w:szCs w:val="28"/>
          <w:lang w:eastAsia="ru-RU" w:bidi="ru-RU"/>
        </w:rPr>
        <w:fldChar w:fldCharType="end"/>
      </w:r>
    </w:p>
    <w:p w:rsidR="00103E85" w:rsidRPr="00103E85" w:rsidRDefault="00103E85" w:rsidP="00103E85">
      <w:pPr>
        <w:numPr>
          <w:ilvl w:val="1"/>
          <w:numId w:val="20"/>
        </w:numPr>
        <w:tabs>
          <w:tab w:val="clear" w:pos="709"/>
          <w:tab w:val="left" w:pos="1198"/>
        </w:tabs>
        <w:suppressAutoHyphens w:val="0"/>
        <w:spacing w:after="0" w:line="403"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Рекомендуемый параметрический ряд судовых фильтров- 101 сепараторов</w:t>
      </w:r>
    </w:p>
    <w:p w:rsidR="00103E85" w:rsidRPr="00103E85" w:rsidRDefault="00103E85" w:rsidP="00103E85">
      <w:pPr>
        <w:numPr>
          <w:ilvl w:val="0"/>
          <w:numId w:val="21"/>
        </w:numPr>
        <w:tabs>
          <w:tab w:val="clear" w:pos="709"/>
          <w:tab w:val="left" w:pos="1122"/>
        </w:tabs>
        <w:suppressAutoHyphens w:val="0"/>
        <w:spacing w:after="0" w:line="408"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Алгоритм проектирования и расчёта судового комбинированно- 108 го ФС</w:t>
      </w:r>
    </w:p>
    <w:p w:rsidR="00103E85" w:rsidRPr="00103E85" w:rsidRDefault="00103E85" w:rsidP="00103E85">
      <w:pPr>
        <w:numPr>
          <w:ilvl w:val="0"/>
          <w:numId w:val="21"/>
        </w:numPr>
        <w:tabs>
          <w:tab w:val="clear" w:pos="709"/>
          <w:tab w:val="left" w:pos="1136"/>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fldChar w:fldCharType="begin"/>
      </w:r>
      <w:r w:rsidRPr="00103E85">
        <w:rPr>
          <w:rFonts w:ascii="Times New Roman" w:eastAsia="Times New Roman" w:hAnsi="Times New Roman" w:cs="Times New Roman"/>
          <w:color w:val="000000"/>
          <w:kern w:val="0"/>
          <w:sz w:val="28"/>
          <w:szCs w:val="28"/>
          <w:lang w:eastAsia="ru-RU" w:bidi="ru-RU"/>
        </w:rPr>
        <w:instrText xml:space="preserve"> TOC \o "1-5" \h \z </w:instrText>
      </w:r>
      <w:r w:rsidRPr="00103E85">
        <w:rPr>
          <w:rFonts w:ascii="Times New Roman" w:eastAsia="Times New Roman" w:hAnsi="Times New Roman" w:cs="Times New Roman"/>
          <w:color w:val="000000"/>
          <w:kern w:val="0"/>
          <w:sz w:val="28"/>
          <w:szCs w:val="28"/>
          <w:lang w:eastAsia="ru-RU" w:bidi="ru-RU"/>
        </w:rPr>
        <w:fldChar w:fldCharType="separate"/>
      </w:r>
      <w:hyperlink w:anchor="bookmark43" w:tooltip="Current Document">
        <w:r w:rsidRPr="00103E85">
          <w:rPr>
            <w:rFonts w:ascii="Times New Roman" w:eastAsia="Times New Roman" w:hAnsi="Times New Roman" w:cs="Times New Roman"/>
            <w:color w:val="000000"/>
            <w:kern w:val="0"/>
            <w:sz w:val="28"/>
            <w:szCs w:val="28"/>
            <w:lang w:eastAsia="ru-RU" w:bidi="ru-RU"/>
          </w:rPr>
          <w:t>Практическое применение результатов исследования</w:t>
        </w:r>
        <w:r w:rsidRPr="00103E85">
          <w:rPr>
            <w:rFonts w:ascii="Times New Roman" w:eastAsia="Times New Roman" w:hAnsi="Times New Roman" w:cs="Times New Roman"/>
            <w:color w:val="000000"/>
            <w:kern w:val="0"/>
            <w:sz w:val="28"/>
            <w:szCs w:val="28"/>
            <w:lang w:eastAsia="ru-RU" w:bidi="ru-RU"/>
          </w:rPr>
          <w:tab/>
          <w:t>110</w:t>
        </w:r>
      </w:hyperlink>
    </w:p>
    <w:p w:rsidR="00103E85" w:rsidRPr="00103E85" w:rsidRDefault="00103E85" w:rsidP="00103E85">
      <w:pPr>
        <w:numPr>
          <w:ilvl w:val="0"/>
          <w:numId w:val="21"/>
        </w:numPr>
        <w:tabs>
          <w:tab w:val="clear" w:pos="709"/>
          <w:tab w:val="left" w:pos="1136"/>
          <w:tab w:val="right" w:pos="9371"/>
        </w:tabs>
        <w:suppressAutoHyphens w:val="0"/>
        <w:spacing w:after="0" w:line="384" w:lineRule="exact"/>
        <w:ind w:left="60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Выводы по главе</w:t>
      </w:r>
      <w:r w:rsidRPr="00103E85">
        <w:rPr>
          <w:rFonts w:ascii="Times New Roman" w:eastAsia="Times New Roman" w:hAnsi="Times New Roman" w:cs="Times New Roman"/>
          <w:color w:val="000000"/>
          <w:kern w:val="0"/>
          <w:sz w:val="28"/>
          <w:szCs w:val="28"/>
          <w:lang w:eastAsia="ru-RU" w:bidi="ru-RU"/>
        </w:rPr>
        <w:tab/>
        <w:t>111</w:t>
      </w:r>
    </w:p>
    <w:p w:rsidR="00103E85" w:rsidRPr="00103E85" w:rsidRDefault="00103E85" w:rsidP="00103E85">
      <w:pPr>
        <w:tabs>
          <w:tab w:val="clear" w:pos="709"/>
          <w:tab w:val="right" w:pos="9371"/>
        </w:tabs>
        <w:suppressAutoHyphens w:val="0"/>
        <w:spacing w:after="0" w:line="384" w:lineRule="exact"/>
        <w:ind w:firstLine="0"/>
        <w:rPr>
          <w:rFonts w:ascii="Times New Roman" w:eastAsia="Times New Roman" w:hAnsi="Times New Roman" w:cs="Times New Roman"/>
          <w:color w:val="000000"/>
          <w:kern w:val="0"/>
          <w:sz w:val="28"/>
          <w:szCs w:val="28"/>
          <w:lang w:eastAsia="ru-RU" w:bidi="ru-RU"/>
        </w:rPr>
      </w:pPr>
      <w:hyperlink w:anchor="bookmark44" w:tooltip="Current Document">
        <w:r w:rsidRPr="00103E85">
          <w:rPr>
            <w:rFonts w:ascii="Times New Roman" w:eastAsia="Times New Roman" w:hAnsi="Times New Roman" w:cs="Times New Roman"/>
            <w:color w:val="000000"/>
            <w:kern w:val="0"/>
            <w:sz w:val="28"/>
            <w:szCs w:val="28"/>
            <w:lang w:eastAsia="ru-RU" w:bidi="ru-RU"/>
          </w:rPr>
          <w:t>Общие выводы</w:t>
        </w:r>
        <w:r w:rsidRPr="00103E85">
          <w:rPr>
            <w:rFonts w:ascii="Times New Roman" w:eastAsia="Times New Roman" w:hAnsi="Times New Roman" w:cs="Times New Roman"/>
            <w:color w:val="000000"/>
            <w:kern w:val="0"/>
            <w:sz w:val="28"/>
            <w:szCs w:val="28"/>
            <w:lang w:eastAsia="ru-RU" w:bidi="ru-RU"/>
          </w:rPr>
          <w:tab/>
          <w:t>1^</w:t>
        </w:r>
      </w:hyperlink>
    </w:p>
    <w:p w:rsidR="00103E85" w:rsidRPr="00103E85" w:rsidRDefault="00103E85" w:rsidP="00103E85">
      <w:pPr>
        <w:tabs>
          <w:tab w:val="clear" w:pos="709"/>
          <w:tab w:val="right" w:pos="9371"/>
        </w:tabs>
        <w:suppressAutoHyphens w:val="0"/>
        <w:spacing w:after="0" w:line="384" w:lineRule="exact"/>
        <w:ind w:firstLine="0"/>
        <w:rPr>
          <w:rFonts w:ascii="Times New Roman" w:eastAsia="Times New Roman" w:hAnsi="Times New Roman" w:cs="Times New Roman"/>
          <w:color w:val="000000"/>
          <w:kern w:val="0"/>
          <w:sz w:val="28"/>
          <w:szCs w:val="28"/>
          <w:lang w:eastAsia="ru-RU" w:bidi="ru-RU"/>
        </w:rPr>
      </w:pPr>
      <w:hyperlink w:anchor="bookmark45" w:tooltip="Current Document">
        <w:r w:rsidRPr="00103E85">
          <w:rPr>
            <w:rFonts w:ascii="Times New Roman" w:eastAsia="Times New Roman" w:hAnsi="Times New Roman" w:cs="Times New Roman"/>
            <w:color w:val="000000"/>
            <w:kern w:val="0"/>
            <w:sz w:val="28"/>
            <w:szCs w:val="28"/>
            <w:lang w:eastAsia="ru-RU" w:bidi="ru-RU"/>
          </w:rPr>
          <w:t>Библиографический список используемой литературы</w:t>
        </w:r>
        <w:r w:rsidRPr="00103E85">
          <w:rPr>
            <w:rFonts w:ascii="Times New Roman" w:eastAsia="Times New Roman" w:hAnsi="Times New Roman" w:cs="Times New Roman"/>
            <w:color w:val="000000"/>
            <w:kern w:val="0"/>
            <w:sz w:val="28"/>
            <w:szCs w:val="28"/>
            <w:lang w:eastAsia="ru-RU" w:bidi="ru-RU"/>
          </w:rPr>
          <w:tab/>
          <w:t>114</w:t>
        </w:r>
      </w:hyperlink>
      <w:r w:rsidRPr="00103E85">
        <w:rPr>
          <w:rFonts w:ascii="Times New Roman" w:eastAsia="Times New Roman" w:hAnsi="Times New Roman" w:cs="Times New Roman"/>
          <w:color w:val="000000"/>
          <w:kern w:val="0"/>
          <w:sz w:val="28"/>
          <w:szCs w:val="28"/>
          <w:lang w:eastAsia="ru-RU" w:bidi="ru-RU"/>
        </w:rPr>
        <w:fldChar w:fldCharType="end"/>
      </w:r>
    </w:p>
    <w:p w:rsidR="00103E85" w:rsidRPr="00103E85" w:rsidRDefault="00103E85" w:rsidP="00103E85">
      <w:pPr>
        <w:tabs>
          <w:tab w:val="clear" w:pos="709"/>
        </w:tabs>
        <w:suppressAutoHyphens w:val="0"/>
        <w:spacing w:after="0" w:line="384" w:lineRule="exact"/>
        <w:ind w:firstLine="0"/>
        <w:rPr>
          <w:rFonts w:ascii="Times New Roman" w:eastAsia="Times New Roman" w:hAnsi="Times New Roman" w:cs="Times New Roman"/>
          <w:color w:val="000000"/>
          <w:kern w:val="0"/>
          <w:sz w:val="28"/>
          <w:szCs w:val="28"/>
          <w:lang w:eastAsia="ru-RU" w:bidi="ru-RU"/>
        </w:rPr>
        <w:sectPr w:rsidR="00103E85" w:rsidRPr="00103E85">
          <w:pgSz w:w="11900" w:h="16840"/>
          <w:pgMar w:top="1160" w:right="782" w:bottom="1438" w:left="1657" w:header="0" w:footer="3" w:gutter="0"/>
          <w:cols w:space="720"/>
          <w:noEndnote/>
          <w:docGrid w:linePitch="360"/>
        </w:sectPr>
      </w:pPr>
      <w:r w:rsidRPr="00103E85">
        <w:rPr>
          <w:rFonts w:ascii="Times New Roman" w:eastAsia="Times New Roman" w:hAnsi="Times New Roman" w:cs="Times New Roman"/>
          <w:color w:val="000000"/>
          <w:kern w:val="0"/>
          <w:sz w:val="28"/>
          <w:szCs w:val="28"/>
          <w:lang w:eastAsia="ru-RU" w:bidi="ru-RU"/>
        </w:rPr>
        <w:t>Приложение</w:t>
      </w:r>
    </w:p>
    <w:p w:rsidR="00103E85" w:rsidRPr="00103E85" w:rsidRDefault="00103E85" w:rsidP="00103E85">
      <w:pPr>
        <w:tabs>
          <w:tab w:val="clear" w:pos="709"/>
        </w:tabs>
        <w:suppressAutoHyphens w:val="0"/>
        <w:spacing w:after="138" w:line="320" w:lineRule="exact"/>
        <w:ind w:right="20" w:firstLine="0"/>
        <w:jc w:val="center"/>
        <w:rPr>
          <w:rFonts w:ascii="Times New Roman" w:eastAsia="Times New Roman" w:hAnsi="Times New Roman" w:cs="Times New Roman"/>
          <w:b/>
          <w:bCs/>
          <w:color w:val="000000"/>
          <w:kern w:val="0"/>
          <w:sz w:val="32"/>
          <w:szCs w:val="32"/>
          <w:lang w:eastAsia="ru-RU" w:bidi="ru-RU"/>
        </w:rPr>
      </w:pPr>
      <w:r w:rsidRPr="00103E85">
        <w:rPr>
          <w:rFonts w:ascii="Times New Roman" w:eastAsia="Times New Roman" w:hAnsi="Times New Roman" w:cs="Times New Roman"/>
          <w:b/>
          <w:bCs/>
          <w:color w:val="000000"/>
          <w:kern w:val="0"/>
          <w:sz w:val="32"/>
          <w:szCs w:val="32"/>
          <w:lang w:eastAsia="ru-RU" w:bidi="ru-RU"/>
        </w:rPr>
        <w:t>ВВЕДЕНИЕ</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Одним из важнейших требований по обеспечению надёжности судовых энергетических установок (СЭУ) является поддержание спецификационных параметров рабочих тел систем СЭУ.</w:t>
      </w:r>
    </w:p>
    <w:p w:rsidR="00103E85" w:rsidRPr="00103E85" w:rsidRDefault="00103E85" w:rsidP="00103E8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 большинстве общесудовых систем и систем СЭУ в качестве рабочих жидкостей используются вода, масло, дизельное топливо, нефтепродукты и др. Все они в общем случае являются неоднородными (гетерогенными) и со</w:t>
      </w:r>
      <w:r w:rsidRPr="00103E85">
        <w:rPr>
          <w:rFonts w:ascii="Times New Roman" w:eastAsia="Times New Roman" w:hAnsi="Times New Roman" w:cs="Times New Roman"/>
          <w:color w:val="000000"/>
          <w:kern w:val="0"/>
          <w:sz w:val="28"/>
          <w:szCs w:val="28"/>
          <w:lang w:eastAsia="ru-RU" w:bidi="ru-RU"/>
        </w:rPr>
        <w:softHyphen/>
        <w:t>стоят из двух и более фаз. Например, в воде наружного контура охлаждения двигателей может присутствовать твёрдая дисперсная фаза - частицы песка, органические продукты и газовая фаза - в виде пузырьков воздуха. Положи</w:t>
      </w:r>
      <w:r w:rsidRPr="00103E85">
        <w:rPr>
          <w:rFonts w:ascii="Times New Roman" w:eastAsia="Times New Roman" w:hAnsi="Times New Roman" w:cs="Times New Roman"/>
          <w:color w:val="000000"/>
          <w:kern w:val="0"/>
          <w:sz w:val="28"/>
          <w:szCs w:val="28"/>
          <w:lang w:eastAsia="ru-RU" w:bidi="ru-RU"/>
        </w:rPr>
        <w:softHyphen/>
        <w:t>тельную технологическую функцию практически всегда выполняет основная сплошная жидкая фаза. Дисперсные включения во всех важных случаях ухудшают работу систем. Так, твёрдые частицы в системе охлаждения, осе</w:t>
      </w:r>
      <w:r w:rsidRPr="00103E85">
        <w:rPr>
          <w:rFonts w:ascii="Times New Roman" w:eastAsia="Times New Roman" w:hAnsi="Times New Roman" w:cs="Times New Roman"/>
          <w:color w:val="000000"/>
          <w:kern w:val="0"/>
          <w:sz w:val="28"/>
          <w:szCs w:val="28"/>
          <w:lang w:eastAsia="ru-RU" w:bidi="ru-RU"/>
        </w:rPr>
        <w:softHyphen/>
        <w:t>дая в трубопроводах, теплообменниках и регулирующих органах, ухудшают их гидравлические характеристики, приводят к заклиниванию арматуры, сни</w:t>
      </w:r>
      <w:r w:rsidRPr="00103E85">
        <w:rPr>
          <w:rFonts w:ascii="Times New Roman" w:eastAsia="Times New Roman" w:hAnsi="Times New Roman" w:cs="Times New Roman"/>
          <w:color w:val="000000"/>
          <w:kern w:val="0"/>
          <w:sz w:val="28"/>
          <w:szCs w:val="28"/>
          <w:lang w:eastAsia="ru-RU" w:bidi="ru-RU"/>
        </w:rPr>
        <w:softHyphen/>
        <w:t>жают эффективность теплообменных аппаратов и т.п.</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Постоянное или периодическое удаление из судовых технологических жидкостей посторонних дисперсных включений - одна из важных задач обеспечения безотказной и долговечной эксплуатации энергетических уста</w:t>
      </w:r>
      <w:r w:rsidRPr="00103E85">
        <w:rPr>
          <w:rFonts w:ascii="Times New Roman" w:eastAsia="Times New Roman" w:hAnsi="Times New Roman" w:cs="Times New Roman"/>
          <w:color w:val="000000"/>
          <w:kern w:val="0"/>
          <w:sz w:val="28"/>
          <w:szCs w:val="28"/>
          <w:lang w:eastAsia="ru-RU" w:bidi="ru-RU"/>
        </w:rPr>
        <w:softHyphen/>
        <w:t>новок.</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sectPr w:rsidR="00103E85" w:rsidRPr="00103E85">
          <w:headerReference w:type="even" r:id="rId12"/>
          <w:headerReference w:type="default" r:id="rId13"/>
          <w:footerReference w:type="even" r:id="rId14"/>
          <w:footerReference w:type="default" r:id="rId15"/>
          <w:pgSz w:w="11900" w:h="16840"/>
          <w:pgMar w:top="1160" w:right="782" w:bottom="1438" w:left="1657" w:header="0" w:footer="3" w:gutter="0"/>
          <w:cols w:space="720"/>
          <w:noEndnote/>
          <w:docGrid w:linePitch="360"/>
        </w:sectPr>
      </w:pPr>
      <w:r w:rsidRPr="00103E85">
        <w:rPr>
          <w:rFonts w:ascii="Times New Roman" w:eastAsia="Times New Roman" w:hAnsi="Times New Roman" w:cs="Times New Roman"/>
          <w:color w:val="000000"/>
          <w:kern w:val="0"/>
          <w:sz w:val="28"/>
          <w:szCs w:val="28"/>
          <w:lang w:eastAsia="ru-RU" w:bidi="ru-RU"/>
        </w:rPr>
        <w:t>Изготовители элементов систем, как правило, указывают нормирован</w:t>
      </w:r>
      <w:r w:rsidRPr="00103E85">
        <w:rPr>
          <w:rFonts w:ascii="Times New Roman" w:eastAsia="Times New Roman" w:hAnsi="Times New Roman" w:cs="Times New Roman"/>
          <w:color w:val="000000"/>
          <w:kern w:val="0"/>
          <w:sz w:val="28"/>
          <w:szCs w:val="28"/>
          <w:lang w:eastAsia="ru-RU" w:bidi="ru-RU"/>
        </w:rPr>
        <w:softHyphen/>
        <w:t>ные параметры жидкостей и требуют их соблюдения. Несмотря на то, что в настоящее время на флоте применяется большое число специализированных устройств для разделения неоднородных систем и удаления посторонних включений, задачу очистки рабочих жидкостей нельзя считать решённой. Свидетельством этого являются загрязнения систем охлаждения с перегре</w:t>
      </w:r>
      <w:r w:rsidRPr="00103E85">
        <w:rPr>
          <w:rFonts w:ascii="Times New Roman" w:eastAsia="Times New Roman" w:hAnsi="Times New Roman" w:cs="Times New Roman"/>
          <w:color w:val="000000"/>
          <w:kern w:val="0"/>
          <w:sz w:val="28"/>
          <w:szCs w:val="28"/>
          <w:lang w:eastAsia="ru-RU" w:bidi="ru-RU"/>
        </w:rPr>
        <w:softHyphen/>
        <w:t>вом главных и вспомогательных двигателей, загрязнение топливной аппара</w:t>
      </w:r>
      <w:r w:rsidRPr="00103E85">
        <w:rPr>
          <w:rFonts w:ascii="Times New Roman" w:eastAsia="Times New Roman" w:hAnsi="Times New Roman" w:cs="Times New Roman"/>
          <w:color w:val="000000"/>
          <w:kern w:val="0"/>
          <w:sz w:val="28"/>
          <w:szCs w:val="28"/>
          <w:lang w:eastAsia="ru-RU" w:bidi="ru-RU"/>
        </w:rPr>
        <w:softHyphen/>
        <w:t>туры с заклиниванием плунжерных пар, загрязнение систем смазывания с «задирами» пар трения и т.п.</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Значительный вклад в решение указанных проблем внесли отечествен</w:t>
      </w:r>
      <w:r w:rsidRPr="00103E85">
        <w:rPr>
          <w:rFonts w:ascii="Times New Roman" w:eastAsia="Times New Roman" w:hAnsi="Times New Roman" w:cs="Times New Roman"/>
          <w:color w:val="000000"/>
          <w:kern w:val="0"/>
          <w:sz w:val="28"/>
          <w:szCs w:val="28"/>
          <w:lang w:eastAsia="ru-RU" w:bidi="ru-RU"/>
        </w:rPr>
        <w:softHyphen/>
        <w:t xml:space="preserve">ные и зарубежные специалисты: Дытнерский Ю.И., Протодьяконов И.О., Чесноков Ю.Г., Теверовский Е.Н., Дмитриев Е.С., Лазорев В.А., Васькин С.В., Минц Д.М., </w:t>
      </w:r>
      <w:r w:rsidRPr="00103E85">
        <w:rPr>
          <w:rFonts w:ascii="Times New Roman" w:eastAsia="Times New Roman" w:hAnsi="Times New Roman" w:cs="Times New Roman"/>
          <w:color w:val="000000"/>
          <w:kern w:val="0"/>
          <w:sz w:val="28"/>
          <w:szCs w:val="28"/>
          <w:lang w:val="en-US" w:eastAsia="en-US" w:bidi="en-US"/>
        </w:rPr>
        <w:t>Ferziger</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val="en-US" w:eastAsia="en-US" w:bidi="en-US"/>
        </w:rPr>
        <w:t>J</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eastAsia="ru-RU" w:bidi="ru-RU"/>
        </w:rPr>
        <w:t xml:space="preserve">Н., </w:t>
      </w:r>
      <w:r w:rsidRPr="00103E85">
        <w:rPr>
          <w:rFonts w:ascii="Times New Roman" w:eastAsia="Times New Roman" w:hAnsi="Times New Roman" w:cs="Times New Roman"/>
          <w:color w:val="000000"/>
          <w:kern w:val="0"/>
          <w:sz w:val="28"/>
          <w:szCs w:val="28"/>
          <w:lang w:val="en-US" w:eastAsia="en-US" w:bidi="en-US"/>
        </w:rPr>
        <w:t>Rhie</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eastAsia="ru-RU" w:bidi="ru-RU"/>
        </w:rPr>
        <w:t>С.М. и др.</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Сложность создания эффективных и стабильно работающих судовых разделительных элементов связана с рядом физических особенностей, в том числе:</w:t>
      </w:r>
    </w:p>
    <w:p w:rsidR="00103E85" w:rsidRPr="00103E85" w:rsidRDefault="00103E85" w:rsidP="00103E85">
      <w:pPr>
        <w:tabs>
          <w:tab w:val="clear" w:pos="709"/>
        </w:tabs>
        <w:suppressAutoHyphens w:val="0"/>
        <w:spacing w:after="0" w:line="47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-полидисперсностью посторонних частиц, т.е. значительной разницей их размеров и форм;</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-вариацией плотности и твёрдости частиц;</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-вариацией физико-механических свойств, в т.ч. адгезией к стенкам ап</w:t>
      </w:r>
      <w:r w:rsidRPr="00103E85">
        <w:rPr>
          <w:rFonts w:ascii="Times New Roman" w:eastAsia="Times New Roman" w:hAnsi="Times New Roman" w:cs="Times New Roman"/>
          <w:color w:val="000000"/>
          <w:kern w:val="0"/>
          <w:sz w:val="28"/>
          <w:szCs w:val="28"/>
          <w:lang w:eastAsia="ru-RU" w:bidi="ru-RU"/>
        </w:rPr>
        <w:softHyphen/>
        <w:t>паратов, склонности к коагуляции;</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-склонностью к созданию достаточно плотного осадка, дестабилизи</w:t>
      </w:r>
      <w:r w:rsidRPr="00103E85">
        <w:rPr>
          <w:rFonts w:ascii="Times New Roman" w:eastAsia="Times New Roman" w:hAnsi="Times New Roman" w:cs="Times New Roman"/>
          <w:color w:val="000000"/>
          <w:kern w:val="0"/>
          <w:sz w:val="28"/>
          <w:szCs w:val="28"/>
          <w:lang w:eastAsia="ru-RU" w:bidi="ru-RU"/>
        </w:rPr>
        <w:softHyphen/>
        <w:t>рующего работу разделительных элементов и др.</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 составе СЭУ наибольшее распространение нашли два основных типа фильтрующих устройств: сепараторы и механические фильтры. Каждый из них имеет свои преимущества и недостатки. Попытки преодоления отрица</w:t>
      </w:r>
      <w:r w:rsidRPr="00103E85">
        <w:rPr>
          <w:rFonts w:ascii="Times New Roman" w:eastAsia="Times New Roman" w:hAnsi="Times New Roman" w:cs="Times New Roman"/>
          <w:color w:val="000000"/>
          <w:kern w:val="0"/>
          <w:sz w:val="28"/>
          <w:szCs w:val="28"/>
          <w:lang w:eastAsia="ru-RU" w:bidi="ru-RU"/>
        </w:rPr>
        <w:softHyphen/>
        <w:t>тельных свойств и усиления достоинств являются движущей силой при соз</w:t>
      </w:r>
      <w:r w:rsidRPr="00103E85">
        <w:rPr>
          <w:rFonts w:ascii="Times New Roman" w:eastAsia="Times New Roman" w:hAnsi="Times New Roman" w:cs="Times New Roman"/>
          <w:color w:val="000000"/>
          <w:kern w:val="0"/>
          <w:sz w:val="28"/>
          <w:szCs w:val="28"/>
          <w:lang w:eastAsia="ru-RU" w:bidi="ru-RU"/>
        </w:rPr>
        <w:softHyphen/>
        <w:t>дании новых фильтрующих аппаратов. Однако, задача создания фильтрую</w:t>
      </w:r>
      <w:r w:rsidRPr="00103E85">
        <w:rPr>
          <w:rFonts w:ascii="Times New Roman" w:eastAsia="Times New Roman" w:hAnsi="Times New Roman" w:cs="Times New Roman"/>
          <w:color w:val="000000"/>
          <w:kern w:val="0"/>
          <w:sz w:val="28"/>
          <w:szCs w:val="28"/>
          <w:lang w:eastAsia="ru-RU" w:bidi="ru-RU"/>
        </w:rPr>
        <w:softHyphen/>
        <w:t>щих устройств, сочетающих преимущества сепараторов и механических фильтров, до настоящего момента не имела эффективного решения.</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Цель работы.</w:t>
      </w:r>
      <w:r w:rsidRPr="00103E85">
        <w:rPr>
          <w:rFonts w:ascii="Times New Roman" w:eastAsia="Times New Roman" w:hAnsi="Times New Roman" w:cs="Times New Roman"/>
          <w:color w:val="000000"/>
          <w:kern w:val="0"/>
          <w:sz w:val="28"/>
          <w:szCs w:val="28"/>
          <w:lang w:eastAsia="ru-RU" w:bidi="ru-RU"/>
        </w:rPr>
        <w:t xml:space="preserve"> Целью работы является создание эффективного судово</w:t>
      </w:r>
      <w:r w:rsidRPr="00103E85">
        <w:rPr>
          <w:rFonts w:ascii="Times New Roman" w:eastAsia="Times New Roman" w:hAnsi="Times New Roman" w:cs="Times New Roman"/>
          <w:color w:val="000000"/>
          <w:kern w:val="0"/>
          <w:sz w:val="28"/>
          <w:szCs w:val="28"/>
          <w:lang w:eastAsia="ru-RU" w:bidi="ru-RU"/>
        </w:rPr>
        <w:softHyphen/>
        <w:t>го комбинированного фильтра-сепаратора(ФС) и теоретических основ его расчёта и проектирования.</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Задачи исследования.</w:t>
      </w:r>
      <w:r w:rsidRPr="00103E85">
        <w:rPr>
          <w:rFonts w:ascii="Times New Roman" w:eastAsia="Times New Roman" w:hAnsi="Times New Roman" w:cs="Times New Roman"/>
          <w:color w:val="000000"/>
          <w:kern w:val="0"/>
          <w:sz w:val="28"/>
          <w:szCs w:val="28"/>
          <w:lang w:eastAsia="ru-RU" w:bidi="ru-RU"/>
        </w:rPr>
        <w:t xml:space="preserve"> Для достижения поставленной цели необходимо решить следующие задачи:</w:t>
      </w:r>
    </w:p>
    <w:p w:rsidR="00103E85" w:rsidRPr="00103E85" w:rsidRDefault="00103E85" w:rsidP="00103E85">
      <w:pPr>
        <w:tabs>
          <w:tab w:val="clear" w:pos="709"/>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-разработка эффективной гидродинамической схемы и устройства су</w:t>
      </w:r>
      <w:r w:rsidRPr="00103E85">
        <w:rPr>
          <w:rFonts w:ascii="Times New Roman" w:eastAsia="Times New Roman" w:hAnsi="Times New Roman" w:cs="Times New Roman"/>
          <w:color w:val="000000"/>
          <w:kern w:val="0"/>
          <w:sz w:val="28"/>
          <w:szCs w:val="28"/>
          <w:lang w:eastAsia="ru-RU" w:bidi="ru-RU"/>
        </w:rPr>
        <w:softHyphen/>
        <w:t>дового комбинированного ФС;</w:t>
      </w:r>
    </w:p>
    <w:p w:rsidR="00103E85" w:rsidRPr="00103E85" w:rsidRDefault="00103E85" w:rsidP="00103E85">
      <w:pPr>
        <w:tabs>
          <w:tab w:val="clear" w:pos="709"/>
        </w:tabs>
        <w:suppressAutoHyphens w:val="0"/>
        <w:spacing w:after="0" w:line="494"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-разработка математических моделей течения загрязнённой среды в элементах ФС;</w:t>
      </w:r>
    </w:p>
    <w:p w:rsidR="00103E85" w:rsidRPr="00103E85" w:rsidRDefault="00103E85" w:rsidP="00103E85">
      <w:pPr>
        <w:tabs>
          <w:tab w:val="clear" w:pos="709"/>
        </w:tabs>
        <w:suppressAutoHyphens w:val="0"/>
        <w:spacing w:after="0" w:line="280" w:lineRule="exact"/>
        <w:ind w:firstLine="76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-экспериментальное исследование эффективности работы ФС;</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-создание основ инженерной методики расчёта и проектирования ново</w:t>
      </w:r>
      <w:r w:rsidRPr="00103E85">
        <w:rPr>
          <w:rFonts w:ascii="Times New Roman" w:eastAsia="Times New Roman" w:hAnsi="Times New Roman" w:cs="Times New Roman"/>
          <w:color w:val="000000"/>
          <w:kern w:val="0"/>
          <w:sz w:val="28"/>
          <w:szCs w:val="28"/>
          <w:lang w:eastAsia="ru-RU" w:bidi="ru-RU"/>
        </w:rPr>
        <w:softHyphen/>
        <w:t>го судового комбинированного ФС.</w:t>
      </w:r>
    </w:p>
    <w:p w:rsidR="00103E85" w:rsidRPr="00103E85" w:rsidRDefault="00103E85" w:rsidP="00103E85">
      <w:pPr>
        <w:tabs>
          <w:tab w:val="clear" w:pos="709"/>
        </w:tabs>
        <w:suppressAutoHyphens w:val="0"/>
        <w:spacing w:after="0" w:line="480" w:lineRule="exact"/>
        <w:ind w:right="180" w:firstLine="740"/>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Объектом исследования</w:t>
      </w:r>
      <w:r w:rsidRPr="00103E85">
        <w:rPr>
          <w:rFonts w:ascii="Times New Roman" w:eastAsia="Times New Roman" w:hAnsi="Times New Roman" w:cs="Times New Roman"/>
          <w:color w:val="000000"/>
          <w:kern w:val="0"/>
          <w:sz w:val="28"/>
          <w:szCs w:val="28"/>
          <w:lang w:eastAsia="ru-RU" w:bidi="ru-RU"/>
        </w:rPr>
        <w:t xml:space="preserve"> является судовой комбинированный ФС. </w:t>
      </w:r>
      <w:r w:rsidRPr="00103E85">
        <w:rPr>
          <w:rFonts w:ascii="Times New Roman" w:eastAsia="Times New Roman" w:hAnsi="Times New Roman" w:cs="Times New Roman"/>
          <w:b/>
          <w:bCs/>
          <w:i/>
          <w:iCs/>
          <w:color w:val="000000"/>
          <w:kern w:val="0"/>
          <w:sz w:val="28"/>
          <w:szCs w:val="28"/>
          <w:lang w:eastAsia="ru-RU" w:bidi="ru-RU"/>
        </w:rPr>
        <w:t>Методы исследования.</w:t>
      </w:r>
      <w:r w:rsidRPr="00103E85">
        <w:rPr>
          <w:rFonts w:ascii="Times New Roman" w:eastAsia="Times New Roman" w:hAnsi="Times New Roman" w:cs="Times New Roman"/>
          <w:color w:val="000000"/>
          <w:kern w:val="0"/>
          <w:sz w:val="28"/>
          <w:szCs w:val="28"/>
          <w:lang w:eastAsia="ru-RU" w:bidi="ru-RU"/>
        </w:rPr>
        <w:t xml:space="preserve"> В работе использовались методы математиче</w:t>
      </w:r>
      <w:r w:rsidRPr="00103E85">
        <w:rPr>
          <w:rFonts w:ascii="Times New Roman" w:eastAsia="Times New Roman" w:hAnsi="Times New Roman" w:cs="Times New Roman"/>
          <w:color w:val="000000"/>
          <w:kern w:val="0"/>
          <w:sz w:val="28"/>
          <w:szCs w:val="28"/>
          <w:lang w:eastAsia="ru-RU" w:bidi="ru-RU"/>
        </w:rPr>
        <w:softHyphen/>
        <w:t>ского анализа на базе систем дифференциальных уравнений течения вязкой жидкости и уравнений движения твёрдых частиц в потоке в трёхмерной по</w:t>
      </w:r>
      <w:r w:rsidRPr="00103E85">
        <w:rPr>
          <w:rFonts w:ascii="Times New Roman" w:eastAsia="Times New Roman" w:hAnsi="Times New Roman" w:cs="Times New Roman"/>
          <w:color w:val="000000"/>
          <w:kern w:val="0"/>
          <w:sz w:val="28"/>
          <w:szCs w:val="28"/>
          <w:lang w:eastAsia="ru-RU" w:bidi="ru-RU"/>
        </w:rPr>
        <w:softHyphen/>
        <w:t xml:space="preserve">становке с генерацией моделей в программной среде </w:t>
      </w:r>
      <w:r w:rsidRPr="00103E85">
        <w:rPr>
          <w:rFonts w:ascii="Times New Roman" w:eastAsia="Times New Roman" w:hAnsi="Times New Roman" w:cs="Times New Roman"/>
          <w:color w:val="000000"/>
          <w:kern w:val="0"/>
          <w:sz w:val="28"/>
          <w:szCs w:val="28"/>
          <w:lang w:val="en-US" w:eastAsia="en-US" w:bidi="en-US"/>
        </w:rPr>
        <w:t>ANSYS</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val="en-US" w:eastAsia="en-US" w:bidi="en-US"/>
        </w:rPr>
        <w:t>CFX</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eastAsia="ru-RU" w:bidi="ru-RU"/>
        </w:rPr>
        <w:t>Экспери</w:t>
      </w:r>
      <w:r w:rsidRPr="00103E85">
        <w:rPr>
          <w:rFonts w:ascii="Times New Roman" w:eastAsia="Times New Roman" w:hAnsi="Times New Roman" w:cs="Times New Roman"/>
          <w:color w:val="000000"/>
          <w:kern w:val="0"/>
          <w:sz w:val="28"/>
          <w:szCs w:val="28"/>
          <w:lang w:eastAsia="ru-RU" w:bidi="ru-RU"/>
        </w:rPr>
        <w:softHyphen/>
        <w:t>ментальные исследования выполнялись на физических полноразмерных мо</w:t>
      </w:r>
      <w:r w:rsidRPr="00103E85">
        <w:rPr>
          <w:rFonts w:ascii="Times New Roman" w:eastAsia="Times New Roman" w:hAnsi="Times New Roman" w:cs="Times New Roman"/>
          <w:color w:val="000000"/>
          <w:kern w:val="0"/>
          <w:sz w:val="28"/>
          <w:szCs w:val="28"/>
          <w:lang w:eastAsia="ru-RU" w:bidi="ru-RU"/>
        </w:rPr>
        <w:softHyphen/>
        <w:t>делях с использованием специально спроектированного стенда по методи</w:t>
      </w:r>
      <w:r w:rsidRPr="00103E85">
        <w:rPr>
          <w:rFonts w:ascii="Times New Roman" w:eastAsia="Times New Roman" w:hAnsi="Times New Roman" w:cs="Times New Roman"/>
          <w:color w:val="000000"/>
          <w:kern w:val="0"/>
          <w:sz w:val="28"/>
          <w:szCs w:val="28"/>
          <w:lang w:eastAsia="ru-RU" w:bidi="ru-RU"/>
        </w:rPr>
        <w:softHyphen/>
        <w:t>кам, рекомендуемым современными ГОСТами и другой нормативной доку</w:t>
      </w:r>
      <w:r w:rsidRPr="00103E85">
        <w:rPr>
          <w:rFonts w:ascii="Times New Roman" w:eastAsia="Times New Roman" w:hAnsi="Times New Roman" w:cs="Times New Roman"/>
          <w:color w:val="000000"/>
          <w:kern w:val="0"/>
          <w:sz w:val="28"/>
          <w:szCs w:val="28"/>
          <w:lang w:eastAsia="ru-RU" w:bidi="ru-RU"/>
        </w:rPr>
        <w:softHyphen/>
        <w:t>ментацией.</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b/>
          <w:bCs/>
          <w:i/>
          <w:iCs/>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Научная новизна и личный вклад автора</w:t>
      </w:r>
      <w:r w:rsidRPr="00103E85">
        <w:rPr>
          <w:rFonts w:ascii="Times New Roman" w:eastAsia="Times New Roman" w:hAnsi="Times New Roman" w:cs="Times New Roman"/>
          <w:color w:val="000000"/>
          <w:kern w:val="0"/>
          <w:sz w:val="28"/>
          <w:szCs w:val="28"/>
          <w:lang w:eastAsia="ru-RU" w:bidi="ru-RU"/>
        </w:rPr>
        <w:t xml:space="preserve"> заключаются в следующем:</w:t>
      </w:r>
    </w:p>
    <w:p w:rsidR="00103E85" w:rsidRPr="00103E85" w:rsidRDefault="00103E85" w:rsidP="00103E85">
      <w:pPr>
        <w:numPr>
          <w:ilvl w:val="0"/>
          <w:numId w:val="22"/>
        </w:numPr>
        <w:tabs>
          <w:tab w:val="clear" w:pos="709"/>
          <w:tab w:val="left" w:pos="330"/>
        </w:tabs>
        <w:suppressAutoHyphens w:val="0"/>
        <w:spacing w:after="0" w:line="480" w:lineRule="exact"/>
        <w:ind w:right="18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Создана новая эффективная гидродинамическая схема и устройство судо</w:t>
      </w:r>
      <w:r w:rsidRPr="00103E85">
        <w:rPr>
          <w:rFonts w:ascii="Times New Roman" w:eastAsia="Times New Roman" w:hAnsi="Times New Roman" w:cs="Times New Roman"/>
          <w:color w:val="000000"/>
          <w:kern w:val="0"/>
          <w:sz w:val="28"/>
          <w:szCs w:val="28"/>
          <w:lang w:eastAsia="ru-RU" w:bidi="ru-RU"/>
        </w:rPr>
        <w:softHyphen/>
        <w:t>вого комбинированного ФС, сочетающего преимущества сепаратора и меха</w:t>
      </w:r>
      <w:r w:rsidRPr="00103E85">
        <w:rPr>
          <w:rFonts w:ascii="Times New Roman" w:eastAsia="Times New Roman" w:hAnsi="Times New Roman" w:cs="Times New Roman"/>
          <w:color w:val="000000"/>
          <w:kern w:val="0"/>
          <w:sz w:val="28"/>
          <w:szCs w:val="28"/>
          <w:lang w:eastAsia="ru-RU" w:bidi="ru-RU"/>
        </w:rPr>
        <w:softHyphen/>
        <w:t>нического фильтров.</w:t>
      </w:r>
    </w:p>
    <w:p w:rsidR="00103E85" w:rsidRPr="00103E85" w:rsidRDefault="00103E85" w:rsidP="00103E85">
      <w:pPr>
        <w:numPr>
          <w:ilvl w:val="0"/>
          <w:numId w:val="22"/>
        </w:numPr>
        <w:tabs>
          <w:tab w:val="clear" w:pos="709"/>
          <w:tab w:val="left" w:pos="325"/>
        </w:tabs>
        <w:suppressAutoHyphens w:val="0"/>
        <w:spacing w:after="0" w:line="480" w:lineRule="exact"/>
        <w:ind w:right="180"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Впервые разработаны математические модели течения загрязнённой жид</w:t>
      </w:r>
      <w:r w:rsidRPr="00103E85">
        <w:rPr>
          <w:rFonts w:ascii="Times New Roman" w:eastAsia="Times New Roman" w:hAnsi="Times New Roman" w:cs="Times New Roman"/>
          <w:color w:val="000000"/>
          <w:kern w:val="0"/>
          <w:sz w:val="28"/>
          <w:szCs w:val="28"/>
          <w:lang w:eastAsia="ru-RU" w:bidi="ru-RU"/>
        </w:rPr>
        <w:softHyphen/>
        <w:t>кости в проточной части комбинированного ФС.</w:t>
      </w:r>
    </w:p>
    <w:p w:rsidR="00103E85" w:rsidRPr="00103E85" w:rsidRDefault="00103E85" w:rsidP="00103E85">
      <w:pPr>
        <w:numPr>
          <w:ilvl w:val="0"/>
          <w:numId w:val="22"/>
        </w:numPr>
        <w:tabs>
          <w:tab w:val="clear" w:pos="709"/>
          <w:tab w:val="left" w:pos="33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Найдены закономерности, отражающие влияния геометрических и режим</w:t>
      </w:r>
      <w:r w:rsidRPr="00103E85">
        <w:rPr>
          <w:rFonts w:ascii="Times New Roman" w:eastAsia="Times New Roman" w:hAnsi="Times New Roman" w:cs="Times New Roman"/>
          <w:color w:val="000000"/>
          <w:kern w:val="0"/>
          <w:sz w:val="28"/>
          <w:szCs w:val="28"/>
          <w:lang w:eastAsia="ru-RU" w:bidi="ru-RU"/>
        </w:rPr>
        <w:softHyphen/>
        <w:t>ных факторов на фракционную и общую эффективность фильтрования.</w:t>
      </w:r>
    </w:p>
    <w:p w:rsidR="00103E85" w:rsidRPr="00103E85" w:rsidRDefault="00103E85" w:rsidP="00103E85">
      <w:pPr>
        <w:numPr>
          <w:ilvl w:val="0"/>
          <w:numId w:val="22"/>
        </w:numPr>
        <w:tabs>
          <w:tab w:val="clear" w:pos="709"/>
          <w:tab w:val="left" w:pos="33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Экспериментально подтверждена эффективность работы комбинированно</w:t>
      </w:r>
      <w:r w:rsidRPr="00103E85">
        <w:rPr>
          <w:rFonts w:ascii="Times New Roman" w:eastAsia="Times New Roman" w:hAnsi="Times New Roman" w:cs="Times New Roman"/>
          <w:color w:val="000000"/>
          <w:kern w:val="0"/>
          <w:sz w:val="28"/>
          <w:szCs w:val="28"/>
          <w:lang w:eastAsia="ru-RU" w:bidi="ru-RU"/>
        </w:rPr>
        <w:softHyphen/>
        <w:t>го ФС. Получены критериальные зависимости для расчёта эффективности фильтрования.</w:t>
      </w:r>
    </w:p>
    <w:p w:rsidR="00103E85" w:rsidRPr="00103E85" w:rsidRDefault="00103E85" w:rsidP="00103E85">
      <w:pPr>
        <w:numPr>
          <w:ilvl w:val="0"/>
          <w:numId w:val="22"/>
        </w:numPr>
        <w:tabs>
          <w:tab w:val="clear" w:pos="709"/>
          <w:tab w:val="left" w:pos="33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Разработаны основы инженерной методики проектирования судового ком</w:t>
      </w:r>
      <w:r w:rsidRPr="00103E85">
        <w:rPr>
          <w:rFonts w:ascii="Times New Roman" w:eastAsia="Times New Roman" w:hAnsi="Times New Roman" w:cs="Times New Roman"/>
          <w:color w:val="000000"/>
          <w:kern w:val="0"/>
          <w:sz w:val="28"/>
          <w:szCs w:val="28"/>
          <w:lang w:eastAsia="ru-RU" w:bidi="ru-RU"/>
        </w:rPr>
        <w:softHyphen/>
        <w:t>бинированного ФС.</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Практическая ценность</w:t>
      </w:r>
      <w:r w:rsidRPr="00103E85">
        <w:rPr>
          <w:rFonts w:ascii="Times New Roman" w:eastAsia="Times New Roman" w:hAnsi="Times New Roman" w:cs="Times New Roman"/>
          <w:color w:val="000000"/>
          <w:kern w:val="0"/>
          <w:sz w:val="28"/>
          <w:szCs w:val="28"/>
          <w:lang w:eastAsia="ru-RU" w:bidi="ru-RU"/>
        </w:rPr>
        <w:t xml:space="preserve"> работы заключается в следующем:</w:t>
      </w:r>
    </w:p>
    <w:p w:rsidR="00103E85" w:rsidRPr="00103E85" w:rsidRDefault="00103E85" w:rsidP="00103E85">
      <w:pPr>
        <w:numPr>
          <w:ilvl w:val="0"/>
          <w:numId w:val="23"/>
        </w:numPr>
        <w:tabs>
          <w:tab w:val="clear" w:pos="709"/>
          <w:tab w:val="left" w:pos="33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Создан пилотный образец нового судового комбинированного ФС, обла</w:t>
      </w:r>
      <w:r w:rsidRPr="00103E85">
        <w:rPr>
          <w:rFonts w:ascii="Times New Roman" w:eastAsia="Times New Roman" w:hAnsi="Times New Roman" w:cs="Times New Roman"/>
          <w:color w:val="000000"/>
          <w:kern w:val="0"/>
          <w:sz w:val="28"/>
          <w:szCs w:val="28"/>
          <w:lang w:eastAsia="ru-RU" w:bidi="ru-RU"/>
        </w:rPr>
        <w:softHyphen/>
        <w:t>дающий высокими эксплуатационными характеристиками.</w:t>
      </w:r>
    </w:p>
    <w:p w:rsidR="00103E85" w:rsidRPr="00103E85" w:rsidRDefault="00103E85" w:rsidP="00103E85">
      <w:pPr>
        <w:numPr>
          <w:ilvl w:val="0"/>
          <w:numId w:val="23"/>
        </w:numPr>
        <w:tabs>
          <w:tab w:val="clear" w:pos="709"/>
          <w:tab w:val="left" w:pos="33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Разработаны основные параметры типоразмерного ряда ФС систем охлаж</w:t>
      </w:r>
      <w:r w:rsidRPr="00103E85">
        <w:rPr>
          <w:rFonts w:ascii="Times New Roman" w:eastAsia="Times New Roman" w:hAnsi="Times New Roman" w:cs="Times New Roman"/>
          <w:color w:val="000000"/>
          <w:kern w:val="0"/>
          <w:sz w:val="28"/>
          <w:szCs w:val="28"/>
          <w:lang w:eastAsia="ru-RU" w:bidi="ru-RU"/>
        </w:rPr>
        <w:softHyphen/>
        <w:t>дения, отопления и горячего водоснабжения для вновь строящихся и нахо</w:t>
      </w:r>
      <w:r w:rsidRPr="00103E85">
        <w:rPr>
          <w:rFonts w:ascii="Times New Roman" w:eastAsia="Times New Roman" w:hAnsi="Times New Roman" w:cs="Times New Roman"/>
          <w:color w:val="000000"/>
          <w:kern w:val="0"/>
          <w:sz w:val="28"/>
          <w:szCs w:val="28"/>
          <w:lang w:eastAsia="ru-RU" w:bidi="ru-RU"/>
        </w:rPr>
        <w:softHyphen/>
        <w:t>дящихся в эксплуатации судов.</w:t>
      </w:r>
    </w:p>
    <w:p w:rsidR="00103E85" w:rsidRPr="00103E85" w:rsidRDefault="00103E85" w:rsidP="00103E85">
      <w:pPr>
        <w:tabs>
          <w:tab w:val="clear" w:pos="709"/>
          <w:tab w:val="left" w:pos="33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val="uk-UA" w:eastAsia="uk-UA" w:bidi="uk-UA"/>
        </w:rPr>
        <w:t>З.</w:t>
      </w:r>
      <w:r w:rsidRPr="00103E85">
        <w:rPr>
          <w:rFonts w:ascii="Times New Roman" w:eastAsia="Times New Roman" w:hAnsi="Times New Roman" w:cs="Times New Roman"/>
          <w:color w:val="000000"/>
          <w:kern w:val="0"/>
          <w:sz w:val="28"/>
          <w:szCs w:val="28"/>
          <w:lang w:val="uk-UA" w:eastAsia="uk-UA" w:bidi="uk-UA"/>
        </w:rPr>
        <w:tab/>
      </w:r>
      <w:r w:rsidRPr="00103E85">
        <w:rPr>
          <w:rFonts w:ascii="Times New Roman" w:eastAsia="Times New Roman" w:hAnsi="Times New Roman" w:cs="Times New Roman"/>
          <w:color w:val="000000"/>
          <w:kern w:val="0"/>
          <w:sz w:val="28"/>
          <w:szCs w:val="28"/>
          <w:lang w:eastAsia="ru-RU" w:bidi="ru-RU"/>
        </w:rPr>
        <w:t>Применение разработанных ФС позволяет значительно уменьшить интен</w:t>
      </w:r>
      <w:r w:rsidRPr="00103E85">
        <w:rPr>
          <w:rFonts w:ascii="Times New Roman" w:eastAsia="Times New Roman" w:hAnsi="Times New Roman" w:cs="Times New Roman"/>
          <w:color w:val="000000"/>
          <w:kern w:val="0"/>
          <w:sz w:val="28"/>
          <w:szCs w:val="28"/>
          <w:lang w:eastAsia="ru-RU" w:bidi="ru-RU"/>
        </w:rPr>
        <w:softHyphen/>
        <w:t>сивность образования отложений в судовых системах, повысить надёжность работы арматуры, предохранительных устройств, датчиков расхода, темпера</w:t>
      </w:r>
      <w:r w:rsidRPr="00103E85">
        <w:rPr>
          <w:rFonts w:ascii="Times New Roman" w:eastAsia="Times New Roman" w:hAnsi="Times New Roman" w:cs="Times New Roman"/>
          <w:color w:val="000000"/>
          <w:kern w:val="0"/>
          <w:sz w:val="28"/>
          <w:szCs w:val="28"/>
          <w:lang w:eastAsia="ru-RU" w:bidi="ru-RU"/>
        </w:rPr>
        <w:softHyphen/>
        <w:t xml:space="preserve">туры, давления, повысить эффективность судовых теплообменников и др. </w:t>
      </w:r>
      <w:r w:rsidRPr="00103E85">
        <w:rPr>
          <w:rFonts w:ascii="Times New Roman" w:eastAsia="Times New Roman" w:hAnsi="Times New Roman" w:cs="Times New Roman"/>
          <w:b/>
          <w:bCs/>
          <w:i/>
          <w:iCs/>
          <w:color w:val="000000"/>
          <w:kern w:val="0"/>
          <w:sz w:val="28"/>
          <w:szCs w:val="28"/>
          <w:lang w:eastAsia="ru-RU" w:bidi="ru-RU"/>
        </w:rPr>
        <w:t>Реализация результатов работы</w:t>
      </w:r>
      <w:r w:rsidRPr="00103E85">
        <w:rPr>
          <w:rFonts w:ascii="Times New Roman" w:eastAsia="Times New Roman" w:hAnsi="Times New Roman" w:cs="Times New Roman"/>
          <w:color w:val="000000"/>
          <w:kern w:val="0"/>
          <w:sz w:val="28"/>
          <w:szCs w:val="28"/>
          <w:lang w:eastAsia="ru-RU" w:bidi="ru-RU"/>
        </w:rPr>
        <w:t xml:space="preserve"> состоит в применении разработанных ос</w:t>
      </w:r>
      <w:r w:rsidRPr="00103E85">
        <w:rPr>
          <w:rFonts w:ascii="Times New Roman" w:eastAsia="Times New Roman" w:hAnsi="Times New Roman" w:cs="Times New Roman"/>
          <w:color w:val="000000"/>
          <w:kern w:val="0"/>
          <w:sz w:val="28"/>
          <w:szCs w:val="28"/>
          <w:lang w:eastAsia="ru-RU" w:bidi="ru-RU"/>
        </w:rPr>
        <w:softHyphen/>
        <w:t>нов методики проектирования судовых ФС в практике предприятия ООО «ГИДРОТЕРМАЛЬ» при создании проекта и промышленных образцов типо</w:t>
      </w:r>
      <w:r w:rsidRPr="00103E85">
        <w:rPr>
          <w:rFonts w:ascii="Times New Roman" w:eastAsia="Times New Roman" w:hAnsi="Times New Roman" w:cs="Times New Roman"/>
          <w:color w:val="000000"/>
          <w:kern w:val="0"/>
          <w:sz w:val="28"/>
          <w:szCs w:val="28"/>
          <w:lang w:eastAsia="ru-RU" w:bidi="ru-RU"/>
        </w:rPr>
        <w:softHyphen/>
        <w:t xml:space="preserve">размерного ряда ФС на </w:t>
      </w:r>
      <w:r w:rsidRPr="00103E85">
        <w:rPr>
          <w:rFonts w:ascii="Times New Roman" w:eastAsia="Times New Roman" w:hAnsi="Times New Roman" w:cs="Times New Roman"/>
          <w:color w:val="000000"/>
          <w:kern w:val="0"/>
          <w:sz w:val="28"/>
          <w:szCs w:val="28"/>
          <w:lang w:val="en-US" w:eastAsia="en-US" w:bidi="en-US"/>
        </w:rPr>
        <w:t>Dy</w:t>
      </w:r>
      <w:r w:rsidRPr="00103E85">
        <w:rPr>
          <w:rFonts w:ascii="Times New Roman" w:eastAsia="Times New Roman" w:hAnsi="Times New Roman" w:cs="Times New Roman"/>
          <w:color w:val="000000"/>
          <w:kern w:val="0"/>
          <w:sz w:val="28"/>
          <w:szCs w:val="28"/>
          <w:lang w:eastAsia="en-US" w:bidi="en-US"/>
        </w:rPr>
        <w:t xml:space="preserve"> </w:t>
      </w:r>
      <w:r w:rsidRPr="00103E85">
        <w:rPr>
          <w:rFonts w:ascii="Times New Roman" w:eastAsia="Times New Roman" w:hAnsi="Times New Roman" w:cs="Times New Roman"/>
          <w:color w:val="000000"/>
          <w:kern w:val="0"/>
          <w:sz w:val="28"/>
          <w:szCs w:val="28"/>
          <w:lang w:eastAsia="ru-RU" w:bidi="ru-RU"/>
        </w:rPr>
        <w:t>50.. .200.</w:t>
      </w:r>
    </w:p>
    <w:p w:rsidR="00103E85" w:rsidRPr="00103E85" w:rsidRDefault="00103E85" w:rsidP="00103E85">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Достоверность полученных результатов</w:t>
      </w:r>
      <w:r w:rsidRPr="00103E85">
        <w:rPr>
          <w:rFonts w:ascii="Times New Roman" w:eastAsia="Times New Roman" w:hAnsi="Times New Roman" w:cs="Times New Roman"/>
          <w:color w:val="000000"/>
          <w:kern w:val="0"/>
          <w:sz w:val="28"/>
          <w:szCs w:val="28"/>
          <w:lang w:eastAsia="ru-RU" w:bidi="ru-RU"/>
        </w:rPr>
        <w:t xml:space="preserve"> обоснована корректным исполь</w:t>
      </w:r>
      <w:r w:rsidRPr="00103E85">
        <w:rPr>
          <w:rFonts w:ascii="Times New Roman" w:eastAsia="Times New Roman" w:hAnsi="Times New Roman" w:cs="Times New Roman"/>
          <w:color w:val="000000"/>
          <w:kern w:val="0"/>
          <w:sz w:val="28"/>
          <w:szCs w:val="28"/>
          <w:lang w:eastAsia="ru-RU" w:bidi="ru-RU"/>
        </w:rPr>
        <w:softHyphen/>
        <w:t>зованием методов матанализа при создании математических моделей, экспе</w:t>
      </w:r>
      <w:r w:rsidRPr="00103E85">
        <w:rPr>
          <w:rFonts w:ascii="Times New Roman" w:eastAsia="Times New Roman" w:hAnsi="Times New Roman" w:cs="Times New Roman"/>
          <w:color w:val="000000"/>
          <w:kern w:val="0"/>
          <w:sz w:val="28"/>
          <w:szCs w:val="28"/>
          <w:lang w:eastAsia="ru-RU" w:bidi="ru-RU"/>
        </w:rPr>
        <w:softHyphen/>
        <w:t>риментальным подтверждением теоретических положений при исследовании характеристик опытных образцов ФС, применением при проведении экспе</w:t>
      </w:r>
      <w:r w:rsidRPr="00103E85">
        <w:rPr>
          <w:rFonts w:ascii="Times New Roman" w:eastAsia="Times New Roman" w:hAnsi="Times New Roman" w:cs="Times New Roman"/>
          <w:color w:val="000000"/>
          <w:kern w:val="0"/>
          <w:sz w:val="28"/>
          <w:szCs w:val="28"/>
          <w:lang w:eastAsia="ru-RU" w:bidi="ru-RU"/>
        </w:rPr>
        <w:softHyphen/>
        <w:t>риментов апробированных и надёжных методов измерений, использованием при планировании экспериментов и обработке опытных данных методик, одобренных Государственными стандартами и отраслевыми нормативными документами.</w:t>
      </w:r>
    </w:p>
    <w:p w:rsidR="00103E85" w:rsidRPr="00103E85" w:rsidRDefault="00103E85" w:rsidP="00103E85">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Апробация работы.</w:t>
      </w:r>
      <w:r w:rsidRPr="00103E85">
        <w:rPr>
          <w:rFonts w:ascii="Times New Roman" w:eastAsia="Times New Roman" w:hAnsi="Times New Roman" w:cs="Times New Roman"/>
          <w:color w:val="000000"/>
          <w:kern w:val="0"/>
          <w:sz w:val="28"/>
          <w:szCs w:val="28"/>
          <w:lang w:eastAsia="ru-RU" w:bidi="ru-RU"/>
        </w:rPr>
        <w:t xml:space="preserve"> Результаты исследований докладывались и обсуждались на международного промышленно-экономическом форуме «Великие реки' 2010» и «Великие реки' 2011», ежегодных научно-технических конференциях профессорско-преподавательского состава ВГАВТ (2010-2012 гг.) </w:t>
      </w:r>
      <w:r w:rsidRPr="00103E85">
        <w:rPr>
          <w:rFonts w:ascii="Times New Roman" w:eastAsia="Times New Roman" w:hAnsi="Times New Roman" w:cs="Times New Roman"/>
          <w:b/>
          <w:bCs/>
          <w:i/>
          <w:iCs/>
          <w:color w:val="000000"/>
          <w:kern w:val="0"/>
          <w:sz w:val="28"/>
          <w:szCs w:val="28"/>
          <w:lang w:eastAsia="ru-RU" w:bidi="ru-RU"/>
        </w:rPr>
        <w:t>Публикации.</w:t>
      </w:r>
      <w:r w:rsidRPr="00103E85">
        <w:rPr>
          <w:rFonts w:ascii="Times New Roman" w:eastAsia="Times New Roman" w:hAnsi="Times New Roman" w:cs="Times New Roman"/>
          <w:color w:val="000000"/>
          <w:kern w:val="0"/>
          <w:sz w:val="28"/>
          <w:szCs w:val="28"/>
          <w:lang w:eastAsia="ru-RU" w:bidi="ru-RU"/>
        </w:rPr>
        <w:t xml:space="preserve"> Список публикаций по материалам диссертации включает 4 печатные работы.</w:t>
      </w:r>
    </w:p>
    <w:p w:rsidR="00103E85" w:rsidRPr="00103E85" w:rsidRDefault="00103E85" w:rsidP="00103E85">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b/>
          <w:bCs/>
          <w:i/>
          <w:iCs/>
          <w:color w:val="000000"/>
          <w:kern w:val="0"/>
          <w:sz w:val="28"/>
          <w:szCs w:val="28"/>
          <w:lang w:eastAsia="ru-RU" w:bidi="ru-RU"/>
        </w:rPr>
        <w:t>Объём работы.</w:t>
      </w:r>
      <w:r w:rsidRPr="00103E85">
        <w:rPr>
          <w:rFonts w:ascii="Times New Roman" w:eastAsia="Times New Roman" w:hAnsi="Times New Roman" w:cs="Times New Roman"/>
          <w:color w:val="000000"/>
          <w:kern w:val="0"/>
          <w:sz w:val="28"/>
          <w:szCs w:val="28"/>
          <w:lang w:eastAsia="ru-RU" w:bidi="ru-RU"/>
        </w:rPr>
        <w:t xml:space="preserve"> Диссертация состоит из введения, четырёх глав, заключения, библиографического списка использованной литературы.</w:t>
      </w:r>
    </w:p>
    <w:p w:rsidR="00103E85" w:rsidRPr="00103E85" w:rsidRDefault="00103E85" w:rsidP="00103E85">
      <w:pPr>
        <w:tabs>
          <w:tab w:val="clear" w:pos="709"/>
        </w:tabs>
        <w:suppressAutoHyphens w:val="0"/>
        <w:spacing w:after="0" w:line="480" w:lineRule="exact"/>
        <w:ind w:firstLine="820"/>
        <w:jc w:val="left"/>
        <w:rPr>
          <w:rFonts w:ascii="Times New Roman" w:eastAsia="Times New Roman" w:hAnsi="Times New Roman" w:cs="Times New Roman"/>
          <w:color w:val="000000"/>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Основное содержание работы изложено на 119 страницах машинопис</w:t>
      </w:r>
      <w:r w:rsidRPr="00103E85">
        <w:rPr>
          <w:rFonts w:ascii="Times New Roman" w:eastAsia="Times New Roman" w:hAnsi="Times New Roman" w:cs="Times New Roman"/>
          <w:color w:val="000000"/>
          <w:kern w:val="0"/>
          <w:sz w:val="28"/>
          <w:szCs w:val="28"/>
          <w:lang w:eastAsia="ru-RU" w:bidi="ru-RU"/>
        </w:rPr>
        <w:softHyphen/>
        <w:t>ного текста и включает 62 рисунка и 9 таблиц. Список литературы состоит из 72 наименований.</w:t>
      </w:r>
    </w:p>
    <w:p w:rsidR="00103E85" w:rsidRDefault="00103E85" w:rsidP="00103E85"/>
    <w:p w:rsidR="00103E85" w:rsidRDefault="00103E85" w:rsidP="00103E85"/>
    <w:p w:rsidR="00103E85" w:rsidRDefault="00103E85" w:rsidP="00103E85"/>
    <w:p w:rsidR="00103E85" w:rsidRPr="00103E85" w:rsidRDefault="00103E85" w:rsidP="00103E85">
      <w:pPr>
        <w:keepNext/>
        <w:keepLines/>
        <w:tabs>
          <w:tab w:val="clear" w:pos="709"/>
        </w:tabs>
        <w:suppressAutoHyphens w:val="0"/>
        <w:spacing w:after="381" w:line="280" w:lineRule="exact"/>
        <w:ind w:left="80" w:firstLine="0"/>
        <w:jc w:val="center"/>
        <w:outlineLvl w:val="6"/>
        <w:rPr>
          <w:rFonts w:ascii="Times New Roman" w:eastAsia="Times New Roman" w:hAnsi="Times New Roman" w:cs="Times New Roman"/>
          <w:b/>
          <w:bCs/>
          <w:kern w:val="0"/>
          <w:sz w:val="28"/>
          <w:szCs w:val="28"/>
          <w:lang w:eastAsia="ru-RU" w:bidi="ru-RU"/>
        </w:rPr>
      </w:pPr>
      <w:bookmarkStart w:id="0" w:name="bookmark44"/>
      <w:r w:rsidRPr="00103E85">
        <w:rPr>
          <w:rFonts w:ascii="Times New Roman" w:eastAsia="Times New Roman" w:hAnsi="Times New Roman" w:cs="Times New Roman"/>
          <w:b/>
          <w:bCs/>
          <w:color w:val="000000"/>
          <w:kern w:val="0"/>
          <w:sz w:val="28"/>
          <w:szCs w:val="28"/>
          <w:lang w:eastAsia="ru-RU" w:bidi="ru-RU"/>
        </w:rPr>
        <w:t>Общие выводы</w:t>
      </w:r>
      <w:bookmarkEnd w:id="0"/>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Итогом выполненных исследований является разработка высокоэффек</w:t>
      </w:r>
      <w:r w:rsidRPr="00103E85">
        <w:rPr>
          <w:rFonts w:ascii="Times New Roman" w:eastAsia="Times New Roman" w:hAnsi="Times New Roman" w:cs="Times New Roman"/>
          <w:color w:val="000000"/>
          <w:kern w:val="0"/>
          <w:sz w:val="28"/>
          <w:szCs w:val="28"/>
          <w:lang w:eastAsia="ru-RU" w:bidi="ru-RU"/>
        </w:rPr>
        <w:softHyphen/>
        <w:t>тивного судового ФС и основ его проектирования.</w:t>
      </w:r>
    </w:p>
    <w:p w:rsidR="00103E85" w:rsidRPr="00103E85" w:rsidRDefault="00103E85" w:rsidP="00103E85">
      <w:pPr>
        <w:tabs>
          <w:tab w:val="clear" w:pos="7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Основные результаты работы сводятся к следующему:</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Анализ конструкций, принципов действия и методов расчёта совре</w:t>
      </w:r>
      <w:r w:rsidRPr="00103E85">
        <w:rPr>
          <w:rFonts w:ascii="Times New Roman" w:eastAsia="Times New Roman" w:hAnsi="Times New Roman" w:cs="Times New Roman"/>
          <w:color w:val="000000"/>
          <w:kern w:val="0"/>
          <w:sz w:val="28"/>
          <w:szCs w:val="28"/>
          <w:lang w:eastAsia="ru-RU" w:bidi="ru-RU"/>
        </w:rPr>
        <w:softHyphen/>
        <w:t>менных аппаратов для очистки технологических жидкостей от твёрдых за</w:t>
      </w:r>
      <w:r w:rsidRPr="00103E85">
        <w:rPr>
          <w:rFonts w:ascii="Times New Roman" w:eastAsia="Times New Roman" w:hAnsi="Times New Roman" w:cs="Times New Roman"/>
          <w:color w:val="000000"/>
          <w:kern w:val="0"/>
          <w:sz w:val="28"/>
          <w:szCs w:val="28"/>
          <w:lang w:eastAsia="ru-RU" w:bidi="ru-RU"/>
        </w:rPr>
        <w:softHyphen/>
        <w:t>грязнений показывает, что одним из перспективных направлений повышения эффективности этих устройств, является сочетание двух и более физических принципов выделения дисперсной фазы. Конструктивное исполнение новых комбинированных фильтрующих устройств должно обеспечивать нейтрали</w:t>
      </w:r>
      <w:r w:rsidRPr="00103E85">
        <w:rPr>
          <w:rFonts w:ascii="Times New Roman" w:eastAsia="Times New Roman" w:hAnsi="Times New Roman" w:cs="Times New Roman"/>
          <w:color w:val="000000"/>
          <w:kern w:val="0"/>
          <w:sz w:val="28"/>
          <w:szCs w:val="28"/>
          <w:lang w:eastAsia="ru-RU" w:bidi="ru-RU"/>
        </w:rPr>
        <w:softHyphen/>
        <w:t>зацию отрицательных свойств отдельных физических принципов и макси</w:t>
      </w:r>
      <w:r w:rsidRPr="00103E85">
        <w:rPr>
          <w:rFonts w:ascii="Times New Roman" w:eastAsia="Times New Roman" w:hAnsi="Times New Roman" w:cs="Times New Roman"/>
          <w:color w:val="000000"/>
          <w:kern w:val="0"/>
          <w:sz w:val="28"/>
          <w:szCs w:val="28"/>
          <w:lang w:eastAsia="ru-RU" w:bidi="ru-RU"/>
        </w:rPr>
        <w:softHyphen/>
        <w:t>мально полное использование положительных свойств.</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Разработана эффективная гидродинамическая схема и конструкция су</w:t>
      </w:r>
      <w:r w:rsidRPr="00103E85">
        <w:rPr>
          <w:rFonts w:ascii="Times New Roman" w:eastAsia="Times New Roman" w:hAnsi="Times New Roman" w:cs="Times New Roman"/>
          <w:color w:val="000000"/>
          <w:kern w:val="0"/>
          <w:sz w:val="28"/>
          <w:szCs w:val="28"/>
          <w:lang w:eastAsia="ru-RU" w:bidi="ru-RU"/>
        </w:rPr>
        <w:softHyphen/>
        <w:t>дового ФС, сочетающего преимущества циклонного и механического фильт</w:t>
      </w:r>
      <w:r w:rsidRPr="00103E85">
        <w:rPr>
          <w:rFonts w:ascii="Times New Roman" w:eastAsia="Times New Roman" w:hAnsi="Times New Roman" w:cs="Times New Roman"/>
          <w:color w:val="000000"/>
          <w:kern w:val="0"/>
          <w:sz w:val="28"/>
          <w:szCs w:val="28"/>
          <w:lang w:eastAsia="ru-RU" w:bidi="ru-RU"/>
        </w:rPr>
        <w:softHyphen/>
        <w:t>ров.</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Разработаны математические модели течения загрязнённой жидкой среды в элементах предложенного ФС. Расчётные исследования, выполнен</w:t>
      </w:r>
      <w:r w:rsidRPr="00103E85">
        <w:rPr>
          <w:rFonts w:ascii="Times New Roman" w:eastAsia="Times New Roman" w:hAnsi="Times New Roman" w:cs="Times New Roman"/>
          <w:color w:val="000000"/>
          <w:kern w:val="0"/>
          <w:sz w:val="28"/>
          <w:szCs w:val="28"/>
          <w:lang w:eastAsia="ru-RU" w:bidi="ru-RU"/>
        </w:rPr>
        <w:softHyphen/>
        <w:t>ные с использованием этих моделей, подтвердили заложенные в конструк</w:t>
      </w:r>
      <w:r w:rsidRPr="00103E85">
        <w:rPr>
          <w:rFonts w:ascii="Times New Roman" w:eastAsia="Times New Roman" w:hAnsi="Times New Roman" w:cs="Times New Roman"/>
          <w:color w:val="000000"/>
          <w:kern w:val="0"/>
          <w:sz w:val="28"/>
          <w:szCs w:val="28"/>
          <w:lang w:eastAsia="ru-RU" w:bidi="ru-RU"/>
        </w:rPr>
        <w:softHyphen/>
        <w:t>цию ФС гипотезы об особенностях движения двухфазной среды в кольцевом канале корпуса фильтра при натекании под острым углом на решётку фильт</w:t>
      </w:r>
      <w:r w:rsidRPr="00103E85">
        <w:rPr>
          <w:rFonts w:ascii="Times New Roman" w:eastAsia="Times New Roman" w:hAnsi="Times New Roman" w:cs="Times New Roman"/>
          <w:color w:val="000000"/>
          <w:kern w:val="0"/>
          <w:sz w:val="28"/>
          <w:szCs w:val="28"/>
          <w:lang w:eastAsia="ru-RU" w:bidi="ru-RU"/>
        </w:rPr>
        <w:softHyphen/>
        <w:t>роэлемента.</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Экспериментально исследованы гидродинамические характеристики осаждения реальных загрязняющих частиц в речной воде. Выявлено значи</w:t>
      </w:r>
      <w:r w:rsidRPr="00103E85">
        <w:rPr>
          <w:rFonts w:ascii="Times New Roman" w:eastAsia="Times New Roman" w:hAnsi="Times New Roman" w:cs="Times New Roman"/>
          <w:color w:val="000000"/>
          <w:kern w:val="0"/>
          <w:sz w:val="28"/>
          <w:szCs w:val="28"/>
          <w:lang w:eastAsia="ru-RU" w:bidi="ru-RU"/>
        </w:rPr>
        <w:softHyphen/>
        <w:t>тельное влияние несферической формы частиц на коэффициент сопротивле</w:t>
      </w:r>
      <w:r w:rsidRPr="00103E85">
        <w:rPr>
          <w:rFonts w:ascii="Times New Roman" w:eastAsia="Times New Roman" w:hAnsi="Times New Roman" w:cs="Times New Roman"/>
          <w:color w:val="000000"/>
          <w:kern w:val="0"/>
          <w:sz w:val="28"/>
          <w:szCs w:val="28"/>
          <w:lang w:eastAsia="ru-RU" w:bidi="ru-RU"/>
        </w:rPr>
        <w:softHyphen/>
        <w:t>ния.</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Получены критериальные зависимости для определения коэффициента сопротивления частиц загрязнения речной воды.</w:t>
      </w:r>
    </w:p>
    <w:p w:rsidR="00103E85" w:rsidRPr="00103E85" w:rsidRDefault="00103E85" w:rsidP="00103E85">
      <w:pPr>
        <w:numPr>
          <w:ilvl w:val="0"/>
          <w:numId w:val="24"/>
        </w:num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Экспериментально исследована фракционная эффективность опытного фильтра-сепаратора в широком диапазоне геометрических и режимных па</w:t>
      </w:r>
      <w:r w:rsidRPr="00103E85">
        <w:rPr>
          <w:rFonts w:ascii="Times New Roman" w:eastAsia="Times New Roman" w:hAnsi="Times New Roman" w:cs="Times New Roman"/>
          <w:color w:val="000000"/>
          <w:kern w:val="0"/>
          <w:sz w:val="28"/>
          <w:szCs w:val="28"/>
          <w:lang w:eastAsia="ru-RU" w:bidi="ru-RU"/>
        </w:rPr>
        <w:softHyphen/>
        <w:t>раметров. Найдена область максимума функции эффективности фильтрова</w:t>
      </w:r>
      <w:r w:rsidRPr="00103E85">
        <w:rPr>
          <w:rFonts w:ascii="Times New Roman" w:eastAsia="Times New Roman" w:hAnsi="Times New Roman" w:cs="Times New Roman"/>
          <w:color w:val="000000"/>
          <w:kern w:val="0"/>
          <w:sz w:val="28"/>
          <w:szCs w:val="28"/>
          <w:lang w:eastAsia="ru-RU" w:bidi="ru-RU"/>
        </w:rPr>
        <w:softHyphen/>
        <w:t>ния и получена критериальная зависимость для расчета фракционной эффек</w:t>
      </w:r>
      <w:r w:rsidRPr="00103E85">
        <w:rPr>
          <w:rFonts w:ascii="Times New Roman" w:eastAsia="Times New Roman" w:hAnsi="Times New Roman" w:cs="Times New Roman"/>
          <w:color w:val="000000"/>
          <w:kern w:val="0"/>
          <w:sz w:val="28"/>
          <w:szCs w:val="28"/>
          <w:lang w:eastAsia="ru-RU" w:bidi="ru-RU"/>
        </w:rPr>
        <w:softHyphen/>
        <w:t>тивности фильтрования разработанного ФС.</w:t>
      </w:r>
    </w:p>
    <w:p w:rsidR="00103E85" w:rsidRPr="00103E85" w:rsidRDefault="00103E85" w:rsidP="00103E85">
      <w:pPr>
        <w:numPr>
          <w:ilvl w:val="0"/>
          <w:numId w:val="24"/>
        </w:num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Разработаны основные положения методики проектирования судового фильтра-сепаратора. Данные положения содержат соотношения и рекомен</w:t>
      </w:r>
      <w:r w:rsidRPr="00103E85">
        <w:rPr>
          <w:rFonts w:ascii="Times New Roman" w:eastAsia="Times New Roman" w:hAnsi="Times New Roman" w:cs="Times New Roman"/>
          <w:color w:val="000000"/>
          <w:kern w:val="0"/>
          <w:sz w:val="28"/>
          <w:szCs w:val="28"/>
          <w:lang w:eastAsia="ru-RU" w:bidi="ru-RU"/>
        </w:rPr>
        <w:softHyphen/>
        <w:t>дации сформулированные на базе расчётного и экспериментального исследо</w:t>
      </w:r>
      <w:r w:rsidRPr="00103E85">
        <w:rPr>
          <w:rFonts w:ascii="Times New Roman" w:eastAsia="Times New Roman" w:hAnsi="Times New Roman" w:cs="Times New Roman"/>
          <w:color w:val="000000"/>
          <w:kern w:val="0"/>
          <w:sz w:val="28"/>
          <w:szCs w:val="28"/>
          <w:lang w:eastAsia="ru-RU" w:bidi="ru-RU"/>
        </w:rPr>
        <w:softHyphen/>
        <w:t>ваний ФС.</w:t>
      </w:r>
    </w:p>
    <w:p w:rsidR="00103E85" w:rsidRPr="00103E85" w:rsidRDefault="00103E85" w:rsidP="00103E85">
      <w:pPr>
        <w:numPr>
          <w:ilvl w:val="0"/>
          <w:numId w:val="24"/>
        </w:num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Предложена базовая конструкция судового ФС и разработаны парамет</w:t>
      </w:r>
      <w:r w:rsidRPr="00103E85">
        <w:rPr>
          <w:rFonts w:ascii="Times New Roman" w:eastAsia="Times New Roman" w:hAnsi="Times New Roman" w:cs="Times New Roman"/>
          <w:color w:val="000000"/>
          <w:kern w:val="0"/>
          <w:sz w:val="28"/>
          <w:szCs w:val="28"/>
          <w:lang w:eastAsia="ru-RU" w:bidi="ru-RU"/>
        </w:rPr>
        <w:softHyphen/>
        <w:t>ры типоразмерного ряда фильтров для нужд речного флота.</w:t>
      </w:r>
    </w:p>
    <w:p w:rsidR="00103E85" w:rsidRPr="00103E85" w:rsidRDefault="00103E85" w:rsidP="00103E85">
      <w:pPr>
        <w:numPr>
          <w:ilvl w:val="0"/>
          <w:numId w:val="24"/>
        </w:num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Положения и рекомендации по проектированию судовых комбиниро</w:t>
      </w:r>
      <w:r w:rsidRPr="00103E85">
        <w:rPr>
          <w:rFonts w:ascii="Times New Roman" w:eastAsia="Times New Roman" w:hAnsi="Times New Roman" w:cs="Times New Roman"/>
          <w:color w:val="000000"/>
          <w:kern w:val="0"/>
          <w:sz w:val="28"/>
          <w:szCs w:val="28"/>
          <w:lang w:eastAsia="ru-RU" w:bidi="ru-RU"/>
        </w:rPr>
        <w:softHyphen/>
        <w:t>ванных ФС позволяют создавать эффективные устройства данного типа в диапазоне параметров, соответствующих нуждам проектировщиков судовых систем.</w:t>
      </w:r>
    </w:p>
    <w:p w:rsidR="00103E85" w:rsidRPr="00103E85" w:rsidRDefault="00103E85" w:rsidP="00103E85">
      <w:pPr>
        <w:numPr>
          <w:ilvl w:val="0"/>
          <w:numId w:val="24"/>
        </w:numPr>
        <w:tabs>
          <w:tab w:val="clear" w:pos="709"/>
        </w:tabs>
        <w:suppressAutoHyphens w:val="0"/>
        <w:spacing w:after="0" w:line="485" w:lineRule="exact"/>
        <w:ind w:firstLine="0"/>
        <w:jc w:val="left"/>
        <w:rPr>
          <w:rFonts w:ascii="Times New Roman" w:eastAsia="Times New Roman" w:hAnsi="Times New Roman" w:cs="Times New Roman"/>
          <w:kern w:val="0"/>
          <w:sz w:val="28"/>
          <w:szCs w:val="28"/>
          <w:lang w:eastAsia="ru-RU" w:bidi="ru-RU"/>
        </w:rPr>
      </w:pPr>
      <w:r w:rsidRPr="00103E85">
        <w:rPr>
          <w:rFonts w:ascii="Times New Roman" w:eastAsia="Times New Roman" w:hAnsi="Times New Roman" w:cs="Times New Roman"/>
          <w:color w:val="000000"/>
          <w:kern w:val="0"/>
          <w:sz w:val="28"/>
          <w:szCs w:val="28"/>
          <w:lang w:eastAsia="ru-RU" w:bidi="ru-RU"/>
        </w:rPr>
        <w:t>Основные положения методики внедрены в практику проектирования судовых фильтров-сепараторов для систем охлаждения и утилизации тепло</w:t>
      </w:r>
      <w:r w:rsidRPr="00103E85">
        <w:rPr>
          <w:rFonts w:ascii="Times New Roman" w:eastAsia="Times New Roman" w:hAnsi="Times New Roman" w:cs="Times New Roman"/>
          <w:color w:val="000000"/>
          <w:kern w:val="0"/>
          <w:sz w:val="28"/>
          <w:szCs w:val="28"/>
          <w:lang w:eastAsia="ru-RU" w:bidi="ru-RU"/>
        </w:rPr>
        <w:softHyphen/>
        <w:t>ты на предприятии ООО «ГИДРОТЕРМАЛЬ».</w:t>
      </w:r>
    </w:p>
    <w:p w:rsidR="00103E85" w:rsidRPr="00103E85" w:rsidRDefault="00103E85" w:rsidP="00103E85">
      <w:r w:rsidRPr="00103E85">
        <w:rPr>
          <w:rFonts w:ascii="Arial Unicode MS" w:eastAsia="Arial Unicode MS" w:hAnsi="Arial Unicode MS" w:cs="Arial Unicode MS"/>
          <w:color w:val="000000"/>
          <w:kern w:val="0"/>
          <w:sz w:val="24"/>
          <w:szCs w:val="24"/>
          <w:lang w:eastAsia="ru-RU" w:bidi="ru-RU"/>
        </w:rPr>
        <w:t>Новизна технических решений была подтверждена патентом на полез</w:t>
      </w:r>
      <w:r w:rsidRPr="00103E85">
        <w:rPr>
          <w:rFonts w:ascii="Arial Unicode MS" w:eastAsia="Arial Unicode MS" w:hAnsi="Arial Unicode MS" w:cs="Arial Unicode MS"/>
          <w:color w:val="000000"/>
          <w:kern w:val="0"/>
          <w:sz w:val="24"/>
          <w:szCs w:val="24"/>
          <w:lang w:eastAsia="ru-RU" w:bidi="ru-RU"/>
        </w:rPr>
        <w:softHyphen/>
        <w:t xml:space="preserve">ную модель № </w:t>
      </w:r>
      <w:r w:rsidRPr="00103E85">
        <w:rPr>
          <w:rFonts w:ascii="Times New Roman" w:eastAsia="Arial Unicode MS" w:hAnsi="Times New Roman" w:cs="Times New Roman"/>
          <w:b/>
          <w:bCs/>
          <w:color w:val="000000"/>
          <w:kern w:val="0"/>
          <w:sz w:val="24"/>
          <w:szCs w:val="24"/>
          <w:shd w:val="clear" w:color="auto" w:fill="FFFFFF"/>
          <w:lang w:eastAsia="ru-RU" w:bidi="ru-RU"/>
        </w:rPr>
        <w:t>115237 Бюл. №12 от 27.04.2012</w:t>
      </w:r>
    </w:p>
    <w:sectPr w:rsidR="00103E85" w:rsidRPr="00103E85" w:rsidSect="003B4622">
      <w:headerReference w:type="even" r:id="rId16"/>
      <w:headerReference w:type="default" r:id="rId17"/>
      <w:footerReference w:type="even" r:id="rId18"/>
      <w:footerReference w:type="default" r:id="rId19"/>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599" type="#_x0000_t202" style="position:absolute;left:0;text-align:left;margin-left:318.55pt;margin-top:789.3pt;width:5.05pt;height:8.15pt;z-index:-251612160;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fldSimple w:instr=" PAGE \* MERGEFORMAT ">
                  <w:r w:rsidRPr="001C684A">
                    <w:rPr>
                      <w:rStyle w:val="afffff9"/>
                      <w:noProof/>
                      <w:lang w:val="ru-RU" w:eastAsia="ru-RU" w:bidi="ru-RU"/>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600" type="#_x0000_t202" style="position:absolute;left:0;text-align:left;margin-left:318.55pt;margin-top:789.3pt;width:5.05pt;height:8.15pt;z-index:-251611136;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fldSimple w:instr=" PAGE \* MERGEFORMAT ">
                  <w:r w:rsidRPr="00103E85">
                    <w:rPr>
                      <w:rStyle w:val="afffff9"/>
                      <w:noProof/>
                      <w:lang w:val="ru-RU" w:eastAsia="ru-RU" w:bidi="ru-RU"/>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601" type="#_x0000_t202" style="position:absolute;left:0;text-align:left;margin-left:316.85pt;margin-top:807.35pt;width:10.1pt;height:8.15pt;z-index:-251610112;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fldSimple w:instr=" PAGE \* MERGEFORMAT ">
                  <w:r w:rsidRPr="001C684A">
                    <w:rPr>
                      <w:rStyle w:val="afffff9"/>
                      <w:noProof/>
                      <w:lang w:val="ru-RU" w:eastAsia="ru-RU" w:bidi="ru-RU"/>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316.85pt;margin-top:807.35pt;width:10.1pt;height:8.15pt;z-index:-251609088;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fldSimple w:instr=" PAGE \* MERGEFORMAT ">
                  <w:r w:rsidRPr="00103E85">
                    <w:rPr>
                      <w:rStyle w:val="afffff9"/>
                      <w:noProof/>
                      <w:lang w:val="ru-RU" w:eastAsia="ru-RU" w:bidi="ru-RU"/>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103E85" w:rsidRPr="00103E85">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597" type="#_x0000_t202" style="position:absolute;left:0;text-align:left;margin-left:275.8pt;margin-top:43.6pt;width:85.2pt;height:8.9pt;z-index:-251614208;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pPr>
      <w:rPr>
        <w:sz w:val="2"/>
        <w:szCs w:val="2"/>
      </w:rPr>
    </w:pPr>
    <w:r w:rsidRPr="00957C11">
      <w:rPr>
        <w:sz w:val="24"/>
        <w:szCs w:val="24"/>
        <w:lang w:bidi="ru-RU"/>
      </w:rPr>
      <w:pict>
        <v:shapetype id="_x0000_t202" coordsize="21600,21600" o:spt="202" path="m,l,21600r21600,l21600,xe">
          <v:stroke joinstyle="miter"/>
          <v:path gradientshapeok="t" o:connecttype="rect"/>
        </v:shapetype>
        <v:shape id="_x0000_s609598" type="#_x0000_t202" style="position:absolute;left:0;text-align:left;margin-left:275.8pt;margin-top:43.6pt;width:85.2pt;height:8.9pt;z-index:-251613184;mso-wrap-style:none;mso-wrap-distance-left:5pt;mso-wrap-distance-right:5pt;mso-position-horizontal-relative:page;mso-position-vertical-relative:page" wrapcoords="0 0" filled="f" stroked="f">
          <v:textbox style="mso-fit-shape-to-text:t" inset="0,0,0,0">
            <w:txbxContent>
              <w:p w:rsidR="00103E85" w:rsidRDefault="00103E85">
                <w:pPr>
                  <w:spacing w:line="240" w:lineRule="auto"/>
                </w:pP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r>
                  <w:rPr>
                    <w:rStyle w:val="afffff9"/>
                    <w:b w:val="0"/>
                    <w:bCs w:val="0"/>
                    <w:lang w:eastAsia="ru-RU" w:bidi="ru-RU"/>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85" w:rsidRDefault="00103E8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8DF56A7"/>
    <w:multiLevelType w:val="multilevel"/>
    <w:tmpl w:val="400EB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9B02D47"/>
    <w:multiLevelType w:val="multilevel"/>
    <w:tmpl w:val="FCD4F056"/>
    <w:lvl w:ilvl="0">
      <w:start w:val="2"/>
      <w:numFmt w:val="decimal"/>
      <w:lvlText w:val="%1"/>
      <w:lvlJc w:val="left"/>
      <w:pPr>
        <w:ind w:left="631" w:hanging="530"/>
      </w:pPr>
      <w:rPr>
        <w:rFonts w:hint="default"/>
        <w:lang w:val="uk-UA" w:eastAsia="en-US" w:bidi="ar-SA"/>
      </w:rPr>
    </w:lvl>
    <w:lvl w:ilvl="1">
      <w:start w:val="1"/>
      <w:numFmt w:val="decimal"/>
      <w:lvlText w:val="%1.%2."/>
      <w:lvlJc w:val="left"/>
      <w:pPr>
        <w:ind w:left="631" w:hanging="53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437" w:hanging="530"/>
      </w:pPr>
      <w:rPr>
        <w:rFonts w:hint="default"/>
        <w:lang w:val="uk-UA" w:eastAsia="en-US" w:bidi="ar-SA"/>
      </w:rPr>
    </w:lvl>
    <w:lvl w:ilvl="3">
      <w:numFmt w:val="bullet"/>
      <w:lvlText w:val="•"/>
      <w:lvlJc w:val="left"/>
      <w:pPr>
        <w:ind w:left="3335" w:hanging="530"/>
      </w:pPr>
      <w:rPr>
        <w:rFonts w:hint="default"/>
        <w:lang w:val="uk-UA" w:eastAsia="en-US" w:bidi="ar-SA"/>
      </w:rPr>
    </w:lvl>
    <w:lvl w:ilvl="4">
      <w:numFmt w:val="bullet"/>
      <w:lvlText w:val="•"/>
      <w:lvlJc w:val="left"/>
      <w:pPr>
        <w:ind w:left="4234" w:hanging="530"/>
      </w:pPr>
      <w:rPr>
        <w:rFonts w:hint="default"/>
        <w:lang w:val="uk-UA" w:eastAsia="en-US" w:bidi="ar-SA"/>
      </w:rPr>
    </w:lvl>
    <w:lvl w:ilvl="5">
      <w:numFmt w:val="bullet"/>
      <w:lvlText w:val="•"/>
      <w:lvlJc w:val="left"/>
      <w:pPr>
        <w:ind w:left="5133" w:hanging="530"/>
      </w:pPr>
      <w:rPr>
        <w:rFonts w:hint="default"/>
        <w:lang w:val="uk-UA" w:eastAsia="en-US" w:bidi="ar-SA"/>
      </w:rPr>
    </w:lvl>
    <w:lvl w:ilvl="6">
      <w:numFmt w:val="bullet"/>
      <w:lvlText w:val="•"/>
      <w:lvlJc w:val="left"/>
      <w:pPr>
        <w:ind w:left="6031" w:hanging="530"/>
      </w:pPr>
      <w:rPr>
        <w:rFonts w:hint="default"/>
        <w:lang w:val="uk-UA" w:eastAsia="en-US" w:bidi="ar-SA"/>
      </w:rPr>
    </w:lvl>
    <w:lvl w:ilvl="7">
      <w:numFmt w:val="bullet"/>
      <w:lvlText w:val="•"/>
      <w:lvlJc w:val="left"/>
      <w:pPr>
        <w:ind w:left="6930" w:hanging="530"/>
      </w:pPr>
      <w:rPr>
        <w:rFonts w:hint="default"/>
        <w:lang w:val="uk-UA" w:eastAsia="en-US" w:bidi="ar-SA"/>
      </w:rPr>
    </w:lvl>
    <w:lvl w:ilvl="8">
      <w:numFmt w:val="bullet"/>
      <w:lvlText w:val="•"/>
      <w:lvlJc w:val="left"/>
      <w:pPr>
        <w:ind w:left="7829" w:hanging="530"/>
      </w:pPr>
      <w:rPr>
        <w:rFonts w:hint="default"/>
        <w:lang w:val="uk-UA" w:eastAsia="en-US" w:bidi="ar-SA"/>
      </w:rPr>
    </w:lvl>
  </w:abstractNum>
  <w:abstractNum w:abstractNumId="82">
    <w:nsid w:val="1A920D58"/>
    <w:multiLevelType w:val="multilevel"/>
    <w:tmpl w:val="1F66D7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2AE13D08"/>
    <w:multiLevelType w:val="multilevel"/>
    <w:tmpl w:val="B464F654"/>
    <w:lvl w:ilvl="0">
      <w:start w:val="5"/>
      <w:numFmt w:val="decimal"/>
      <w:lvlText w:val="%1"/>
      <w:lvlJc w:val="left"/>
      <w:pPr>
        <w:ind w:left="594" w:hanging="493"/>
      </w:pPr>
      <w:rPr>
        <w:rFonts w:hint="default"/>
        <w:lang w:val="uk-UA" w:eastAsia="en-US" w:bidi="ar-SA"/>
      </w:rPr>
    </w:lvl>
    <w:lvl w:ilvl="1">
      <w:start w:val="1"/>
      <w:numFmt w:val="decimal"/>
      <w:lvlText w:val="%1.%2."/>
      <w:lvlJc w:val="left"/>
      <w:pPr>
        <w:ind w:left="594"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405" w:hanging="493"/>
      </w:pPr>
      <w:rPr>
        <w:rFonts w:hint="default"/>
        <w:lang w:val="uk-UA" w:eastAsia="en-US" w:bidi="ar-SA"/>
      </w:rPr>
    </w:lvl>
    <w:lvl w:ilvl="3">
      <w:numFmt w:val="bullet"/>
      <w:lvlText w:val="•"/>
      <w:lvlJc w:val="left"/>
      <w:pPr>
        <w:ind w:left="3307" w:hanging="493"/>
      </w:pPr>
      <w:rPr>
        <w:rFonts w:hint="default"/>
        <w:lang w:val="uk-UA" w:eastAsia="en-US" w:bidi="ar-SA"/>
      </w:rPr>
    </w:lvl>
    <w:lvl w:ilvl="4">
      <w:numFmt w:val="bullet"/>
      <w:lvlText w:val="•"/>
      <w:lvlJc w:val="left"/>
      <w:pPr>
        <w:ind w:left="4210" w:hanging="493"/>
      </w:pPr>
      <w:rPr>
        <w:rFonts w:hint="default"/>
        <w:lang w:val="uk-UA" w:eastAsia="en-US" w:bidi="ar-SA"/>
      </w:rPr>
    </w:lvl>
    <w:lvl w:ilvl="5">
      <w:numFmt w:val="bullet"/>
      <w:lvlText w:val="•"/>
      <w:lvlJc w:val="left"/>
      <w:pPr>
        <w:ind w:left="5113" w:hanging="493"/>
      </w:pPr>
      <w:rPr>
        <w:rFonts w:hint="default"/>
        <w:lang w:val="uk-UA" w:eastAsia="en-US" w:bidi="ar-SA"/>
      </w:rPr>
    </w:lvl>
    <w:lvl w:ilvl="6">
      <w:numFmt w:val="bullet"/>
      <w:lvlText w:val="•"/>
      <w:lvlJc w:val="left"/>
      <w:pPr>
        <w:ind w:left="6015"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21" w:hanging="493"/>
      </w:pPr>
      <w:rPr>
        <w:rFonts w:hint="default"/>
        <w:lang w:val="uk-UA" w:eastAsia="en-US" w:bidi="ar-SA"/>
      </w:rPr>
    </w:lvl>
  </w:abstractNum>
  <w:abstractNum w:abstractNumId="85">
    <w:nsid w:val="2BD6638C"/>
    <w:multiLevelType w:val="hybridMultilevel"/>
    <w:tmpl w:val="7034FF02"/>
    <w:lvl w:ilvl="0" w:tplc="AE301AAC">
      <w:start w:val="1"/>
      <w:numFmt w:val="decimal"/>
      <w:lvlText w:val="%1)"/>
      <w:lvlJc w:val="left"/>
      <w:pPr>
        <w:ind w:left="102" w:hanging="341"/>
      </w:pPr>
      <w:rPr>
        <w:rFonts w:ascii="Times New Roman" w:eastAsia="Times New Roman" w:hAnsi="Times New Roman" w:cs="Times New Roman" w:hint="default"/>
        <w:w w:val="100"/>
        <w:sz w:val="28"/>
        <w:szCs w:val="28"/>
        <w:lang w:val="uk-UA" w:eastAsia="en-US" w:bidi="ar-SA"/>
      </w:rPr>
    </w:lvl>
    <w:lvl w:ilvl="1" w:tplc="83C0FBEC">
      <w:start w:val="1"/>
      <w:numFmt w:val="decimal"/>
      <w:lvlText w:val="%2."/>
      <w:lvlJc w:val="left"/>
      <w:pPr>
        <w:ind w:left="1378" w:hanging="569"/>
      </w:pPr>
      <w:rPr>
        <w:rFonts w:hint="default"/>
        <w:spacing w:val="0"/>
        <w:w w:val="100"/>
        <w:lang w:val="uk-UA" w:eastAsia="en-US" w:bidi="ar-SA"/>
      </w:rPr>
    </w:lvl>
    <w:lvl w:ilvl="2" w:tplc="41A26E4C">
      <w:numFmt w:val="bullet"/>
      <w:lvlText w:val="•"/>
      <w:lvlJc w:val="left"/>
      <w:pPr>
        <w:ind w:left="2296" w:hanging="569"/>
      </w:pPr>
      <w:rPr>
        <w:rFonts w:hint="default"/>
        <w:lang w:val="uk-UA" w:eastAsia="en-US" w:bidi="ar-SA"/>
      </w:rPr>
    </w:lvl>
    <w:lvl w:ilvl="3" w:tplc="C45EF9AC">
      <w:numFmt w:val="bullet"/>
      <w:lvlText w:val="•"/>
      <w:lvlJc w:val="left"/>
      <w:pPr>
        <w:ind w:left="3212" w:hanging="569"/>
      </w:pPr>
      <w:rPr>
        <w:rFonts w:hint="default"/>
        <w:lang w:val="uk-UA" w:eastAsia="en-US" w:bidi="ar-SA"/>
      </w:rPr>
    </w:lvl>
    <w:lvl w:ilvl="4" w:tplc="D526CB9E">
      <w:numFmt w:val="bullet"/>
      <w:lvlText w:val="•"/>
      <w:lvlJc w:val="left"/>
      <w:pPr>
        <w:ind w:left="4128" w:hanging="569"/>
      </w:pPr>
      <w:rPr>
        <w:rFonts w:hint="default"/>
        <w:lang w:val="uk-UA" w:eastAsia="en-US" w:bidi="ar-SA"/>
      </w:rPr>
    </w:lvl>
    <w:lvl w:ilvl="5" w:tplc="EC60E0D8">
      <w:numFmt w:val="bullet"/>
      <w:lvlText w:val="•"/>
      <w:lvlJc w:val="left"/>
      <w:pPr>
        <w:ind w:left="5045" w:hanging="569"/>
      </w:pPr>
      <w:rPr>
        <w:rFonts w:hint="default"/>
        <w:lang w:val="uk-UA" w:eastAsia="en-US" w:bidi="ar-SA"/>
      </w:rPr>
    </w:lvl>
    <w:lvl w:ilvl="6" w:tplc="6DC212E4">
      <w:numFmt w:val="bullet"/>
      <w:lvlText w:val="•"/>
      <w:lvlJc w:val="left"/>
      <w:pPr>
        <w:ind w:left="5961" w:hanging="569"/>
      </w:pPr>
      <w:rPr>
        <w:rFonts w:hint="default"/>
        <w:lang w:val="uk-UA" w:eastAsia="en-US" w:bidi="ar-SA"/>
      </w:rPr>
    </w:lvl>
    <w:lvl w:ilvl="7" w:tplc="1A12732E">
      <w:numFmt w:val="bullet"/>
      <w:lvlText w:val="•"/>
      <w:lvlJc w:val="left"/>
      <w:pPr>
        <w:ind w:left="6877" w:hanging="569"/>
      </w:pPr>
      <w:rPr>
        <w:rFonts w:hint="default"/>
        <w:lang w:val="uk-UA" w:eastAsia="en-US" w:bidi="ar-SA"/>
      </w:rPr>
    </w:lvl>
    <w:lvl w:ilvl="8" w:tplc="44028792">
      <w:numFmt w:val="bullet"/>
      <w:lvlText w:val="•"/>
      <w:lvlJc w:val="left"/>
      <w:pPr>
        <w:ind w:left="7793" w:hanging="569"/>
      </w:pPr>
      <w:rPr>
        <w:rFonts w:hint="default"/>
        <w:lang w:val="uk-UA" w:eastAsia="en-US" w:bidi="ar-SA"/>
      </w:rPr>
    </w:lvl>
  </w:abstractNum>
  <w:abstractNum w:abstractNumId="86">
    <w:nsid w:val="31AE1DD8"/>
    <w:multiLevelType w:val="multilevel"/>
    <w:tmpl w:val="8062A636"/>
    <w:lvl w:ilvl="0">
      <w:start w:val="4"/>
      <w:numFmt w:val="decimal"/>
      <w:lvlText w:val="%1"/>
      <w:lvlJc w:val="left"/>
      <w:pPr>
        <w:ind w:left="102" w:hanging="770"/>
      </w:pPr>
      <w:rPr>
        <w:rFonts w:hint="default"/>
        <w:lang w:val="uk-UA" w:eastAsia="en-US" w:bidi="ar-SA"/>
      </w:rPr>
    </w:lvl>
    <w:lvl w:ilvl="1">
      <w:start w:val="1"/>
      <w:numFmt w:val="decimal"/>
      <w:lvlText w:val="%1.%2."/>
      <w:lvlJc w:val="left"/>
      <w:pPr>
        <w:ind w:left="102" w:hanging="77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05" w:hanging="770"/>
      </w:pPr>
      <w:rPr>
        <w:rFonts w:hint="default"/>
        <w:lang w:val="uk-UA" w:eastAsia="en-US" w:bidi="ar-SA"/>
      </w:rPr>
    </w:lvl>
    <w:lvl w:ilvl="3">
      <w:numFmt w:val="bullet"/>
      <w:lvlText w:val="•"/>
      <w:lvlJc w:val="left"/>
      <w:pPr>
        <w:ind w:left="2957" w:hanging="770"/>
      </w:pPr>
      <w:rPr>
        <w:rFonts w:hint="default"/>
        <w:lang w:val="uk-UA" w:eastAsia="en-US" w:bidi="ar-SA"/>
      </w:rPr>
    </w:lvl>
    <w:lvl w:ilvl="4">
      <w:numFmt w:val="bullet"/>
      <w:lvlText w:val="•"/>
      <w:lvlJc w:val="left"/>
      <w:pPr>
        <w:ind w:left="3910" w:hanging="770"/>
      </w:pPr>
      <w:rPr>
        <w:rFonts w:hint="default"/>
        <w:lang w:val="uk-UA" w:eastAsia="en-US" w:bidi="ar-SA"/>
      </w:rPr>
    </w:lvl>
    <w:lvl w:ilvl="5">
      <w:numFmt w:val="bullet"/>
      <w:lvlText w:val="•"/>
      <w:lvlJc w:val="left"/>
      <w:pPr>
        <w:ind w:left="4863" w:hanging="770"/>
      </w:pPr>
      <w:rPr>
        <w:rFonts w:hint="default"/>
        <w:lang w:val="uk-UA" w:eastAsia="en-US" w:bidi="ar-SA"/>
      </w:rPr>
    </w:lvl>
    <w:lvl w:ilvl="6">
      <w:numFmt w:val="bullet"/>
      <w:lvlText w:val="•"/>
      <w:lvlJc w:val="left"/>
      <w:pPr>
        <w:ind w:left="5815" w:hanging="770"/>
      </w:pPr>
      <w:rPr>
        <w:rFonts w:hint="default"/>
        <w:lang w:val="uk-UA" w:eastAsia="en-US" w:bidi="ar-SA"/>
      </w:rPr>
    </w:lvl>
    <w:lvl w:ilvl="7">
      <w:numFmt w:val="bullet"/>
      <w:lvlText w:val="•"/>
      <w:lvlJc w:val="left"/>
      <w:pPr>
        <w:ind w:left="6768" w:hanging="770"/>
      </w:pPr>
      <w:rPr>
        <w:rFonts w:hint="default"/>
        <w:lang w:val="uk-UA" w:eastAsia="en-US" w:bidi="ar-SA"/>
      </w:rPr>
    </w:lvl>
    <w:lvl w:ilvl="8">
      <w:numFmt w:val="bullet"/>
      <w:lvlText w:val="•"/>
      <w:lvlJc w:val="left"/>
      <w:pPr>
        <w:ind w:left="7721" w:hanging="770"/>
      </w:pPr>
      <w:rPr>
        <w:rFonts w:hint="default"/>
        <w:lang w:val="uk-UA" w:eastAsia="en-US" w:bidi="ar-SA"/>
      </w:rPr>
    </w:lvl>
  </w:abstractNum>
  <w:abstractNum w:abstractNumId="87">
    <w:nsid w:val="3398067A"/>
    <w:multiLevelType w:val="multilevel"/>
    <w:tmpl w:val="3D6A6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B2452E"/>
    <w:multiLevelType w:val="hybridMultilevel"/>
    <w:tmpl w:val="5148BBE2"/>
    <w:lvl w:ilvl="0" w:tplc="865C0D14">
      <w:numFmt w:val="bullet"/>
      <w:lvlText w:val=""/>
      <w:lvlJc w:val="left"/>
      <w:pPr>
        <w:ind w:left="282" w:hanging="286"/>
      </w:pPr>
      <w:rPr>
        <w:rFonts w:ascii="Symbol" w:eastAsia="Symbol" w:hAnsi="Symbol" w:cs="Symbol" w:hint="default"/>
        <w:w w:val="100"/>
        <w:sz w:val="28"/>
        <w:szCs w:val="28"/>
        <w:lang w:val="uk-UA" w:eastAsia="en-US" w:bidi="ar-SA"/>
      </w:rPr>
    </w:lvl>
    <w:lvl w:ilvl="1" w:tplc="F46A35AC">
      <w:numFmt w:val="bullet"/>
      <w:lvlText w:val=""/>
      <w:lvlJc w:val="left"/>
      <w:pPr>
        <w:ind w:left="102" w:hanging="286"/>
      </w:pPr>
      <w:rPr>
        <w:rFonts w:ascii="Symbol" w:eastAsia="Symbol" w:hAnsi="Symbol" w:cs="Symbol" w:hint="default"/>
        <w:w w:val="100"/>
        <w:sz w:val="28"/>
        <w:szCs w:val="28"/>
        <w:lang w:val="uk-UA" w:eastAsia="en-US" w:bidi="ar-SA"/>
      </w:rPr>
    </w:lvl>
    <w:lvl w:ilvl="2" w:tplc="57FCBAAE">
      <w:numFmt w:val="bullet"/>
      <w:lvlText w:val="•"/>
      <w:lvlJc w:val="left"/>
      <w:pPr>
        <w:ind w:left="1228" w:hanging="286"/>
      </w:pPr>
      <w:rPr>
        <w:rFonts w:hint="default"/>
        <w:lang w:val="uk-UA" w:eastAsia="en-US" w:bidi="ar-SA"/>
      </w:rPr>
    </w:lvl>
    <w:lvl w:ilvl="3" w:tplc="5784FCAC">
      <w:numFmt w:val="bullet"/>
      <w:lvlText w:val="•"/>
      <w:lvlJc w:val="left"/>
      <w:pPr>
        <w:ind w:left="2176" w:hanging="286"/>
      </w:pPr>
      <w:rPr>
        <w:rFonts w:hint="default"/>
        <w:lang w:val="uk-UA" w:eastAsia="en-US" w:bidi="ar-SA"/>
      </w:rPr>
    </w:lvl>
    <w:lvl w:ilvl="4" w:tplc="E8582DFC">
      <w:numFmt w:val="bullet"/>
      <w:lvlText w:val="•"/>
      <w:lvlJc w:val="left"/>
      <w:pPr>
        <w:ind w:left="3124" w:hanging="286"/>
      </w:pPr>
      <w:rPr>
        <w:rFonts w:hint="default"/>
        <w:lang w:val="uk-UA" w:eastAsia="en-US" w:bidi="ar-SA"/>
      </w:rPr>
    </w:lvl>
    <w:lvl w:ilvl="5" w:tplc="8932AC42">
      <w:numFmt w:val="bullet"/>
      <w:lvlText w:val="•"/>
      <w:lvlJc w:val="left"/>
      <w:pPr>
        <w:ind w:left="4072" w:hanging="286"/>
      </w:pPr>
      <w:rPr>
        <w:rFonts w:hint="default"/>
        <w:lang w:val="uk-UA" w:eastAsia="en-US" w:bidi="ar-SA"/>
      </w:rPr>
    </w:lvl>
    <w:lvl w:ilvl="6" w:tplc="E7E264F0">
      <w:numFmt w:val="bullet"/>
      <w:lvlText w:val="•"/>
      <w:lvlJc w:val="left"/>
      <w:pPr>
        <w:ind w:left="5020" w:hanging="286"/>
      </w:pPr>
      <w:rPr>
        <w:rFonts w:hint="default"/>
        <w:lang w:val="uk-UA" w:eastAsia="en-US" w:bidi="ar-SA"/>
      </w:rPr>
    </w:lvl>
    <w:lvl w:ilvl="7" w:tplc="B53EADA4">
      <w:numFmt w:val="bullet"/>
      <w:lvlText w:val="•"/>
      <w:lvlJc w:val="left"/>
      <w:pPr>
        <w:ind w:left="5969" w:hanging="286"/>
      </w:pPr>
      <w:rPr>
        <w:rFonts w:hint="default"/>
        <w:lang w:val="uk-UA" w:eastAsia="en-US" w:bidi="ar-SA"/>
      </w:rPr>
    </w:lvl>
    <w:lvl w:ilvl="8" w:tplc="077EBE64">
      <w:numFmt w:val="bullet"/>
      <w:lvlText w:val="•"/>
      <w:lvlJc w:val="left"/>
      <w:pPr>
        <w:ind w:left="6917" w:hanging="286"/>
      </w:pPr>
      <w:rPr>
        <w:rFonts w:hint="default"/>
        <w:lang w:val="uk-UA" w:eastAsia="en-US" w:bidi="ar-SA"/>
      </w:rPr>
    </w:lvl>
  </w:abstractNum>
  <w:abstractNum w:abstractNumId="89">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0">
    <w:nsid w:val="42480A69"/>
    <w:multiLevelType w:val="multilevel"/>
    <w:tmpl w:val="091CD13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3AB3DB3"/>
    <w:multiLevelType w:val="hybridMultilevel"/>
    <w:tmpl w:val="664AB7C0"/>
    <w:lvl w:ilvl="0" w:tplc="C38AF82A">
      <w:numFmt w:val="bullet"/>
      <w:lvlText w:val="–"/>
      <w:lvlJc w:val="left"/>
      <w:pPr>
        <w:ind w:left="102" w:hanging="288"/>
      </w:pPr>
      <w:rPr>
        <w:rFonts w:ascii="Times New Roman" w:eastAsia="Times New Roman" w:hAnsi="Times New Roman" w:cs="Times New Roman" w:hint="default"/>
        <w:w w:val="100"/>
        <w:sz w:val="28"/>
        <w:szCs w:val="28"/>
        <w:lang w:val="uk-UA" w:eastAsia="en-US" w:bidi="ar-SA"/>
      </w:rPr>
    </w:lvl>
    <w:lvl w:ilvl="1" w:tplc="02A003BA">
      <w:numFmt w:val="bullet"/>
      <w:lvlText w:val=""/>
      <w:lvlJc w:val="left"/>
      <w:pPr>
        <w:ind w:left="102" w:hanging="425"/>
      </w:pPr>
      <w:rPr>
        <w:rFonts w:ascii="Symbol" w:eastAsia="Symbol" w:hAnsi="Symbol" w:cs="Symbol" w:hint="default"/>
        <w:w w:val="100"/>
        <w:sz w:val="28"/>
        <w:szCs w:val="28"/>
        <w:lang w:val="uk-UA" w:eastAsia="en-US" w:bidi="ar-SA"/>
      </w:rPr>
    </w:lvl>
    <w:lvl w:ilvl="2" w:tplc="3E36EC3A">
      <w:numFmt w:val="bullet"/>
      <w:lvlText w:val="•"/>
      <w:lvlJc w:val="left"/>
      <w:pPr>
        <w:ind w:left="2005" w:hanging="425"/>
      </w:pPr>
      <w:rPr>
        <w:rFonts w:hint="default"/>
        <w:lang w:val="uk-UA" w:eastAsia="en-US" w:bidi="ar-SA"/>
      </w:rPr>
    </w:lvl>
    <w:lvl w:ilvl="3" w:tplc="1F9893E0">
      <w:numFmt w:val="bullet"/>
      <w:lvlText w:val="•"/>
      <w:lvlJc w:val="left"/>
      <w:pPr>
        <w:ind w:left="2957" w:hanging="425"/>
      </w:pPr>
      <w:rPr>
        <w:rFonts w:hint="default"/>
        <w:lang w:val="uk-UA" w:eastAsia="en-US" w:bidi="ar-SA"/>
      </w:rPr>
    </w:lvl>
    <w:lvl w:ilvl="4" w:tplc="827441C4">
      <w:numFmt w:val="bullet"/>
      <w:lvlText w:val="•"/>
      <w:lvlJc w:val="left"/>
      <w:pPr>
        <w:ind w:left="3910" w:hanging="425"/>
      </w:pPr>
      <w:rPr>
        <w:rFonts w:hint="default"/>
        <w:lang w:val="uk-UA" w:eastAsia="en-US" w:bidi="ar-SA"/>
      </w:rPr>
    </w:lvl>
    <w:lvl w:ilvl="5" w:tplc="929CE2FE">
      <w:numFmt w:val="bullet"/>
      <w:lvlText w:val="•"/>
      <w:lvlJc w:val="left"/>
      <w:pPr>
        <w:ind w:left="4863" w:hanging="425"/>
      </w:pPr>
      <w:rPr>
        <w:rFonts w:hint="default"/>
        <w:lang w:val="uk-UA" w:eastAsia="en-US" w:bidi="ar-SA"/>
      </w:rPr>
    </w:lvl>
    <w:lvl w:ilvl="6" w:tplc="CC127056">
      <w:numFmt w:val="bullet"/>
      <w:lvlText w:val="•"/>
      <w:lvlJc w:val="left"/>
      <w:pPr>
        <w:ind w:left="5815" w:hanging="425"/>
      </w:pPr>
      <w:rPr>
        <w:rFonts w:hint="default"/>
        <w:lang w:val="uk-UA" w:eastAsia="en-US" w:bidi="ar-SA"/>
      </w:rPr>
    </w:lvl>
    <w:lvl w:ilvl="7" w:tplc="0090CC58">
      <w:numFmt w:val="bullet"/>
      <w:lvlText w:val="•"/>
      <w:lvlJc w:val="left"/>
      <w:pPr>
        <w:ind w:left="6768" w:hanging="425"/>
      </w:pPr>
      <w:rPr>
        <w:rFonts w:hint="default"/>
        <w:lang w:val="uk-UA" w:eastAsia="en-US" w:bidi="ar-SA"/>
      </w:rPr>
    </w:lvl>
    <w:lvl w:ilvl="8" w:tplc="EA5C5D44">
      <w:numFmt w:val="bullet"/>
      <w:lvlText w:val="•"/>
      <w:lvlJc w:val="left"/>
      <w:pPr>
        <w:ind w:left="7721" w:hanging="425"/>
      </w:pPr>
      <w:rPr>
        <w:rFonts w:hint="default"/>
        <w:lang w:val="uk-UA" w:eastAsia="en-US" w:bidi="ar-SA"/>
      </w:rPr>
    </w:lvl>
  </w:abstractNum>
  <w:abstractNum w:abstractNumId="92">
    <w:nsid w:val="463F18F6"/>
    <w:multiLevelType w:val="hybridMultilevel"/>
    <w:tmpl w:val="903A929C"/>
    <w:lvl w:ilvl="0" w:tplc="DDA0E80E">
      <w:start w:val="1"/>
      <w:numFmt w:val="decimal"/>
      <w:lvlText w:val="%1)"/>
      <w:lvlJc w:val="left"/>
      <w:pPr>
        <w:ind w:left="102" w:hanging="305"/>
      </w:pPr>
      <w:rPr>
        <w:rFonts w:ascii="Times New Roman" w:eastAsia="Times New Roman" w:hAnsi="Times New Roman" w:cs="Times New Roman" w:hint="default"/>
        <w:spacing w:val="0"/>
        <w:w w:val="100"/>
        <w:sz w:val="28"/>
        <w:szCs w:val="28"/>
        <w:lang w:val="uk-UA" w:eastAsia="en-US" w:bidi="ar-SA"/>
      </w:rPr>
    </w:lvl>
    <w:lvl w:ilvl="1" w:tplc="F48E9812">
      <w:start w:val="1"/>
      <w:numFmt w:val="decimal"/>
      <w:lvlText w:val="%2)"/>
      <w:lvlJc w:val="left"/>
      <w:pPr>
        <w:ind w:left="102" w:hanging="362"/>
      </w:pPr>
      <w:rPr>
        <w:rFonts w:ascii="Times New Roman" w:eastAsia="Times New Roman" w:hAnsi="Times New Roman" w:cs="Times New Roman" w:hint="default"/>
        <w:w w:val="100"/>
        <w:sz w:val="28"/>
        <w:szCs w:val="28"/>
        <w:lang w:val="uk-UA" w:eastAsia="en-US" w:bidi="ar-SA"/>
      </w:rPr>
    </w:lvl>
    <w:lvl w:ilvl="2" w:tplc="737E17D2">
      <w:numFmt w:val="bullet"/>
      <w:lvlText w:val="•"/>
      <w:lvlJc w:val="left"/>
      <w:pPr>
        <w:ind w:left="2005" w:hanging="362"/>
      </w:pPr>
      <w:rPr>
        <w:rFonts w:hint="default"/>
        <w:lang w:val="uk-UA" w:eastAsia="en-US" w:bidi="ar-SA"/>
      </w:rPr>
    </w:lvl>
    <w:lvl w:ilvl="3" w:tplc="3B5EFB34">
      <w:numFmt w:val="bullet"/>
      <w:lvlText w:val="•"/>
      <w:lvlJc w:val="left"/>
      <w:pPr>
        <w:ind w:left="2957" w:hanging="362"/>
      </w:pPr>
      <w:rPr>
        <w:rFonts w:hint="default"/>
        <w:lang w:val="uk-UA" w:eastAsia="en-US" w:bidi="ar-SA"/>
      </w:rPr>
    </w:lvl>
    <w:lvl w:ilvl="4" w:tplc="8E82AFF6">
      <w:numFmt w:val="bullet"/>
      <w:lvlText w:val="•"/>
      <w:lvlJc w:val="left"/>
      <w:pPr>
        <w:ind w:left="3910" w:hanging="362"/>
      </w:pPr>
      <w:rPr>
        <w:rFonts w:hint="default"/>
        <w:lang w:val="uk-UA" w:eastAsia="en-US" w:bidi="ar-SA"/>
      </w:rPr>
    </w:lvl>
    <w:lvl w:ilvl="5" w:tplc="0012293A">
      <w:numFmt w:val="bullet"/>
      <w:lvlText w:val="•"/>
      <w:lvlJc w:val="left"/>
      <w:pPr>
        <w:ind w:left="4863" w:hanging="362"/>
      </w:pPr>
      <w:rPr>
        <w:rFonts w:hint="default"/>
        <w:lang w:val="uk-UA" w:eastAsia="en-US" w:bidi="ar-SA"/>
      </w:rPr>
    </w:lvl>
    <w:lvl w:ilvl="6" w:tplc="0CF8EA5E">
      <w:numFmt w:val="bullet"/>
      <w:lvlText w:val="•"/>
      <w:lvlJc w:val="left"/>
      <w:pPr>
        <w:ind w:left="5815" w:hanging="362"/>
      </w:pPr>
      <w:rPr>
        <w:rFonts w:hint="default"/>
        <w:lang w:val="uk-UA" w:eastAsia="en-US" w:bidi="ar-SA"/>
      </w:rPr>
    </w:lvl>
    <w:lvl w:ilvl="7" w:tplc="A26EDD0A">
      <w:numFmt w:val="bullet"/>
      <w:lvlText w:val="•"/>
      <w:lvlJc w:val="left"/>
      <w:pPr>
        <w:ind w:left="6768" w:hanging="362"/>
      </w:pPr>
      <w:rPr>
        <w:rFonts w:hint="default"/>
        <w:lang w:val="uk-UA" w:eastAsia="en-US" w:bidi="ar-SA"/>
      </w:rPr>
    </w:lvl>
    <w:lvl w:ilvl="8" w:tplc="449EC578">
      <w:numFmt w:val="bullet"/>
      <w:lvlText w:val="•"/>
      <w:lvlJc w:val="left"/>
      <w:pPr>
        <w:ind w:left="7721" w:hanging="362"/>
      </w:pPr>
      <w:rPr>
        <w:rFonts w:hint="default"/>
        <w:lang w:val="uk-UA" w:eastAsia="en-US" w:bidi="ar-SA"/>
      </w:rPr>
    </w:lvl>
  </w:abstractNum>
  <w:abstractNum w:abstractNumId="93">
    <w:nsid w:val="53E408AA"/>
    <w:multiLevelType w:val="multilevel"/>
    <w:tmpl w:val="3312B6DA"/>
    <w:lvl w:ilvl="0">
      <w:start w:val="3"/>
      <w:numFmt w:val="decimal"/>
      <w:lvlText w:val="%1"/>
      <w:lvlJc w:val="left"/>
      <w:pPr>
        <w:ind w:left="670" w:hanging="569"/>
      </w:pPr>
      <w:rPr>
        <w:rFonts w:hint="default"/>
        <w:lang w:val="uk-UA" w:eastAsia="en-US" w:bidi="ar-SA"/>
      </w:rPr>
    </w:lvl>
    <w:lvl w:ilvl="1">
      <w:start w:val="1"/>
      <w:numFmt w:val="decimal"/>
      <w:lvlText w:val="%1.%2."/>
      <w:lvlJc w:val="left"/>
      <w:pPr>
        <w:ind w:left="670" w:hanging="569"/>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469" w:hanging="569"/>
      </w:pPr>
      <w:rPr>
        <w:rFonts w:hint="default"/>
        <w:lang w:val="uk-UA" w:eastAsia="en-US" w:bidi="ar-SA"/>
      </w:rPr>
    </w:lvl>
    <w:lvl w:ilvl="3">
      <w:numFmt w:val="bullet"/>
      <w:lvlText w:val="•"/>
      <w:lvlJc w:val="left"/>
      <w:pPr>
        <w:ind w:left="3363" w:hanging="569"/>
      </w:pPr>
      <w:rPr>
        <w:rFonts w:hint="default"/>
        <w:lang w:val="uk-UA" w:eastAsia="en-US" w:bidi="ar-SA"/>
      </w:rPr>
    </w:lvl>
    <w:lvl w:ilvl="4">
      <w:numFmt w:val="bullet"/>
      <w:lvlText w:val="•"/>
      <w:lvlJc w:val="left"/>
      <w:pPr>
        <w:ind w:left="4258" w:hanging="569"/>
      </w:pPr>
      <w:rPr>
        <w:rFonts w:hint="default"/>
        <w:lang w:val="uk-UA" w:eastAsia="en-US" w:bidi="ar-SA"/>
      </w:rPr>
    </w:lvl>
    <w:lvl w:ilvl="5">
      <w:numFmt w:val="bullet"/>
      <w:lvlText w:val="•"/>
      <w:lvlJc w:val="left"/>
      <w:pPr>
        <w:ind w:left="5153" w:hanging="569"/>
      </w:pPr>
      <w:rPr>
        <w:rFonts w:hint="default"/>
        <w:lang w:val="uk-UA" w:eastAsia="en-US" w:bidi="ar-SA"/>
      </w:rPr>
    </w:lvl>
    <w:lvl w:ilvl="6">
      <w:numFmt w:val="bullet"/>
      <w:lvlText w:val="•"/>
      <w:lvlJc w:val="left"/>
      <w:pPr>
        <w:ind w:left="6047" w:hanging="569"/>
      </w:pPr>
      <w:rPr>
        <w:rFonts w:hint="default"/>
        <w:lang w:val="uk-UA" w:eastAsia="en-US" w:bidi="ar-SA"/>
      </w:rPr>
    </w:lvl>
    <w:lvl w:ilvl="7">
      <w:numFmt w:val="bullet"/>
      <w:lvlText w:val="•"/>
      <w:lvlJc w:val="left"/>
      <w:pPr>
        <w:ind w:left="6942" w:hanging="569"/>
      </w:pPr>
      <w:rPr>
        <w:rFonts w:hint="default"/>
        <w:lang w:val="uk-UA" w:eastAsia="en-US" w:bidi="ar-SA"/>
      </w:rPr>
    </w:lvl>
    <w:lvl w:ilvl="8">
      <w:numFmt w:val="bullet"/>
      <w:lvlText w:val="•"/>
      <w:lvlJc w:val="left"/>
      <w:pPr>
        <w:ind w:left="7837" w:hanging="569"/>
      </w:pPr>
      <w:rPr>
        <w:rFonts w:hint="default"/>
        <w:lang w:val="uk-UA" w:eastAsia="en-US" w:bidi="ar-SA"/>
      </w:rPr>
    </w:lvl>
  </w:abstractNum>
  <w:abstractNum w:abstractNumId="94">
    <w:nsid w:val="55310B30"/>
    <w:multiLevelType w:val="multilevel"/>
    <w:tmpl w:val="3AFE977A"/>
    <w:lvl w:ilvl="0">
      <w:start w:val="1"/>
      <w:numFmt w:val="decimal"/>
      <w:lvlText w:val="%1"/>
      <w:lvlJc w:val="left"/>
      <w:pPr>
        <w:ind w:left="594" w:hanging="493"/>
      </w:pPr>
      <w:rPr>
        <w:rFonts w:hint="default"/>
        <w:lang w:val="uk-UA" w:eastAsia="en-US" w:bidi="ar-SA"/>
      </w:rPr>
    </w:lvl>
    <w:lvl w:ilvl="1">
      <w:start w:val="1"/>
      <w:numFmt w:val="decimal"/>
      <w:lvlText w:val="%1.%2."/>
      <w:lvlJc w:val="left"/>
      <w:pPr>
        <w:ind w:left="594"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405" w:hanging="493"/>
      </w:pPr>
      <w:rPr>
        <w:rFonts w:hint="default"/>
        <w:lang w:val="uk-UA" w:eastAsia="en-US" w:bidi="ar-SA"/>
      </w:rPr>
    </w:lvl>
    <w:lvl w:ilvl="3">
      <w:numFmt w:val="bullet"/>
      <w:lvlText w:val="•"/>
      <w:lvlJc w:val="left"/>
      <w:pPr>
        <w:ind w:left="3307" w:hanging="493"/>
      </w:pPr>
      <w:rPr>
        <w:rFonts w:hint="default"/>
        <w:lang w:val="uk-UA" w:eastAsia="en-US" w:bidi="ar-SA"/>
      </w:rPr>
    </w:lvl>
    <w:lvl w:ilvl="4">
      <w:numFmt w:val="bullet"/>
      <w:lvlText w:val="•"/>
      <w:lvlJc w:val="left"/>
      <w:pPr>
        <w:ind w:left="4210" w:hanging="493"/>
      </w:pPr>
      <w:rPr>
        <w:rFonts w:hint="default"/>
        <w:lang w:val="uk-UA" w:eastAsia="en-US" w:bidi="ar-SA"/>
      </w:rPr>
    </w:lvl>
    <w:lvl w:ilvl="5">
      <w:numFmt w:val="bullet"/>
      <w:lvlText w:val="•"/>
      <w:lvlJc w:val="left"/>
      <w:pPr>
        <w:ind w:left="5113" w:hanging="493"/>
      </w:pPr>
      <w:rPr>
        <w:rFonts w:hint="default"/>
        <w:lang w:val="uk-UA" w:eastAsia="en-US" w:bidi="ar-SA"/>
      </w:rPr>
    </w:lvl>
    <w:lvl w:ilvl="6">
      <w:numFmt w:val="bullet"/>
      <w:lvlText w:val="•"/>
      <w:lvlJc w:val="left"/>
      <w:pPr>
        <w:ind w:left="6015"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21" w:hanging="493"/>
      </w:pPr>
      <w:rPr>
        <w:rFonts w:hint="default"/>
        <w:lang w:val="uk-UA" w:eastAsia="en-US" w:bidi="ar-SA"/>
      </w:rPr>
    </w:lvl>
  </w:abstractNum>
  <w:abstractNum w:abstractNumId="95">
    <w:nsid w:val="55C245E4"/>
    <w:multiLevelType w:val="hybridMultilevel"/>
    <w:tmpl w:val="F9501BBE"/>
    <w:lvl w:ilvl="0" w:tplc="8A902C58">
      <w:numFmt w:val="bullet"/>
      <w:lvlText w:val=""/>
      <w:lvlJc w:val="left"/>
      <w:pPr>
        <w:ind w:left="102" w:hanging="286"/>
      </w:pPr>
      <w:rPr>
        <w:rFonts w:ascii="Symbol" w:eastAsia="Symbol" w:hAnsi="Symbol" w:cs="Symbol" w:hint="default"/>
        <w:w w:val="100"/>
        <w:sz w:val="28"/>
        <w:szCs w:val="28"/>
        <w:lang w:val="uk-UA" w:eastAsia="en-US" w:bidi="ar-SA"/>
      </w:rPr>
    </w:lvl>
    <w:lvl w:ilvl="1" w:tplc="8000EF3C">
      <w:numFmt w:val="bullet"/>
      <w:lvlText w:val="•"/>
      <w:lvlJc w:val="left"/>
      <w:pPr>
        <w:ind w:left="1052" w:hanging="286"/>
      </w:pPr>
      <w:rPr>
        <w:rFonts w:hint="default"/>
        <w:lang w:val="uk-UA" w:eastAsia="en-US" w:bidi="ar-SA"/>
      </w:rPr>
    </w:lvl>
    <w:lvl w:ilvl="2" w:tplc="902EA032">
      <w:numFmt w:val="bullet"/>
      <w:lvlText w:val="•"/>
      <w:lvlJc w:val="left"/>
      <w:pPr>
        <w:ind w:left="2005" w:hanging="286"/>
      </w:pPr>
      <w:rPr>
        <w:rFonts w:hint="default"/>
        <w:lang w:val="uk-UA" w:eastAsia="en-US" w:bidi="ar-SA"/>
      </w:rPr>
    </w:lvl>
    <w:lvl w:ilvl="3" w:tplc="0BB212DC">
      <w:numFmt w:val="bullet"/>
      <w:lvlText w:val="•"/>
      <w:lvlJc w:val="left"/>
      <w:pPr>
        <w:ind w:left="2957" w:hanging="286"/>
      </w:pPr>
      <w:rPr>
        <w:rFonts w:hint="default"/>
        <w:lang w:val="uk-UA" w:eastAsia="en-US" w:bidi="ar-SA"/>
      </w:rPr>
    </w:lvl>
    <w:lvl w:ilvl="4" w:tplc="C71CF5EC">
      <w:numFmt w:val="bullet"/>
      <w:lvlText w:val="•"/>
      <w:lvlJc w:val="left"/>
      <w:pPr>
        <w:ind w:left="3910" w:hanging="286"/>
      </w:pPr>
      <w:rPr>
        <w:rFonts w:hint="default"/>
        <w:lang w:val="uk-UA" w:eastAsia="en-US" w:bidi="ar-SA"/>
      </w:rPr>
    </w:lvl>
    <w:lvl w:ilvl="5" w:tplc="0EEE3BA0">
      <w:numFmt w:val="bullet"/>
      <w:lvlText w:val="•"/>
      <w:lvlJc w:val="left"/>
      <w:pPr>
        <w:ind w:left="4863" w:hanging="286"/>
      </w:pPr>
      <w:rPr>
        <w:rFonts w:hint="default"/>
        <w:lang w:val="uk-UA" w:eastAsia="en-US" w:bidi="ar-SA"/>
      </w:rPr>
    </w:lvl>
    <w:lvl w:ilvl="6" w:tplc="B88A1BBA">
      <w:numFmt w:val="bullet"/>
      <w:lvlText w:val="•"/>
      <w:lvlJc w:val="left"/>
      <w:pPr>
        <w:ind w:left="5815" w:hanging="286"/>
      </w:pPr>
      <w:rPr>
        <w:rFonts w:hint="default"/>
        <w:lang w:val="uk-UA" w:eastAsia="en-US" w:bidi="ar-SA"/>
      </w:rPr>
    </w:lvl>
    <w:lvl w:ilvl="7" w:tplc="2704498A">
      <w:numFmt w:val="bullet"/>
      <w:lvlText w:val="•"/>
      <w:lvlJc w:val="left"/>
      <w:pPr>
        <w:ind w:left="6768" w:hanging="286"/>
      </w:pPr>
      <w:rPr>
        <w:rFonts w:hint="default"/>
        <w:lang w:val="uk-UA" w:eastAsia="en-US" w:bidi="ar-SA"/>
      </w:rPr>
    </w:lvl>
    <w:lvl w:ilvl="8" w:tplc="BA749B40">
      <w:numFmt w:val="bullet"/>
      <w:lvlText w:val="•"/>
      <w:lvlJc w:val="left"/>
      <w:pPr>
        <w:ind w:left="7721" w:hanging="286"/>
      </w:pPr>
      <w:rPr>
        <w:rFonts w:hint="default"/>
        <w:lang w:val="uk-UA" w:eastAsia="en-US" w:bidi="ar-SA"/>
      </w:rPr>
    </w:lvl>
  </w:abstractNum>
  <w:abstractNum w:abstractNumId="96">
    <w:nsid w:val="571B712E"/>
    <w:multiLevelType w:val="multilevel"/>
    <w:tmpl w:val="68343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1D2461"/>
    <w:multiLevelType w:val="multilevel"/>
    <w:tmpl w:val="9D428E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117FEB"/>
    <w:multiLevelType w:val="multilevel"/>
    <w:tmpl w:val="5ACE1B8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0">
    <w:nsid w:val="70FF2B66"/>
    <w:multiLevelType w:val="hybridMultilevel"/>
    <w:tmpl w:val="2A463892"/>
    <w:lvl w:ilvl="0" w:tplc="A1CC9840">
      <w:numFmt w:val="bullet"/>
      <w:lvlText w:val=""/>
      <w:lvlJc w:val="left"/>
      <w:pPr>
        <w:ind w:left="102" w:hanging="286"/>
      </w:pPr>
      <w:rPr>
        <w:rFonts w:ascii="Symbol" w:eastAsia="Symbol" w:hAnsi="Symbol" w:cs="Symbol" w:hint="default"/>
        <w:w w:val="100"/>
        <w:sz w:val="28"/>
        <w:szCs w:val="28"/>
        <w:lang w:val="uk-UA" w:eastAsia="en-US" w:bidi="ar-SA"/>
      </w:rPr>
    </w:lvl>
    <w:lvl w:ilvl="1" w:tplc="49B87BA4">
      <w:numFmt w:val="bullet"/>
      <w:lvlText w:val="•"/>
      <w:lvlJc w:val="left"/>
      <w:pPr>
        <w:ind w:left="1052" w:hanging="286"/>
      </w:pPr>
      <w:rPr>
        <w:rFonts w:hint="default"/>
        <w:lang w:val="uk-UA" w:eastAsia="en-US" w:bidi="ar-SA"/>
      </w:rPr>
    </w:lvl>
    <w:lvl w:ilvl="2" w:tplc="AA88A7BC">
      <w:numFmt w:val="bullet"/>
      <w:lvlText w:val="•"/>
      <w:lvlJc w:val="left"/>
      <w:pPr>
        <w:ind w:left="2005" w:hanging="286"/>
      </w:pPr>
      <w:rPr>
        <w:rFonts w:hint="default"/>
        <w:lang w:val="uk-UA" w:eastAsia="en-US" w:bidi="ar-SA"/>
      </w:rPr>
    </w:lvl>
    <w:lvl w:ilvl="3" w:tplc="6F5C83DA">
      <w:numFmt w:val="bullet"/>
      <w:lvlText w:val="•"/>
      <w:lvlJc w:val="left"/>
      <w:pPr>
        <w:ind w:left="2957" w:hanging="286"/>
      </w:pPr>
      <w:rPr>
        <w:rFonts w:hint="default"/>
        <w:lang w:val="uk-UA" w:eastAsia="en-US" w:bidi="ar-SA"/>
      </w:rPr>
    </w:lvl>
    <w:lvl w:ilvl="4" w:tplc="C4D82EB6">
      <w:numFmt w:val="bullet"/>
      <w:lvlText w:val="•"/>
      <w:lvlJc w:val="left"/>
      <w:pPr>
        <w:ind w:left="3910" w:hanging="286"/>
      </w:pPr>
      <w:rPr>
        <w:rFonts w:hint="default"/>
        <w:lang w:val="uk-UA" w:eastAsia="en-US" w:bidi="ar-SA"/>
      </w:rPr>
    </w:lvl>
    <w:lvl w:ilvl="5" w:tplc="5992C76A">
      <w:numFmt w:val="bullet"/>
      <w:lvlText w:val="•"/>
      <w:lvlJc w:val="left"/>
      <w:pPr>
        <w:ind w:left="4863" w:hanging="286"/>
      </w:pPr>
      <w:rPr>
        <w:rFonts w:hint="default"/>
        <w:lang w:val="uk-UA" w:eastAsia="en-US" w:bidi="ar-SA"/>
      </w:rPr>
    </w:lvl>
    <w:lvl w:ilvl="6" w:tplc="AE1CEBA4">
      <w:numFmt w:val="bullet"/>
      <w:lvlText w:val="•"/>
      <w:lvlJc w:val="left"/>
      <w:pPr>
        <w:ind w:left="5815" w:hanging="286"/>
      </w:pPr>
      <w:rPr>
        <w:rFonts w:hint="default"/>
        <w:lang w:val="uk-UA" w:eastAsia="en-US" w:bidi="ar-SA"/>
      </w:rPr>
    </w:lvl>
    <w:lvl w:ilvl="7" w:tplc="B14EB0B0">
      <w:numFmt w:val="bullet"/>
      <w:lvlText w:val="•"/>
      <w:lvlJc w:val="left"/>
      <w:pPr>
        <w:ind w:left="6768" w:hanging="286"/>
      </w:pPr>
      <w:rPr>
        <w:rFonts w:hint="default"/>
        <w:lang w:val="uk-UA" w:eastAsia="en-US" w:bidi="ar-SA"/>
      </w:rPr>
    </w:lvl>
    <w:lvl w:ilvl="8" w:tplc="ECCAA276">
      <w:numFmt w:val="bullet"/>
      <w:lvlText w:val="•"/>
      <w:lvlJc w:val="left"/>
      <w:pPr>
        <w:ind w:left="7721" w:hanging="286"/>
      </w:pPr>
      <w:rPr>
        <w:rFonts w:hint="default"/>
        <w:lang w:val="uk-UA" w:eastAsia="en-US" w:bidi="ar-SA"/>
      </w:rPr>
    </w:lvl>
  </w:abstractNum>
  <w:abstractNum w:abstractNumId="101">
    <w:nsid w:val="7DD22A27"/>
    <w:multiLevelType w:val="multilevel"/>
    <w:tmpl w:val="13700434"/>
    <w:lvl w:ilvl="0">
      <w:start w:val="5"/>
      <w:numFmt w:val="decimal"/>
      <w:lvlText w:val="%1"/>
      <w:lvlJc w:val="left"/>
      <w:pPr>
        <w:ind w:left="102" w:hanging="538"/>
      </w:pPr>
      <w:rPr>
        <w:rFonts w:hint="default"/>
        <w:lang w:val="uk-UA" w:eastAsia="en-US" w:bidi="ar-SA"/>
      </w:rPr>
    </w:lvl>
    <w:lvl w:ilvl="1">
      <w:start w:val="2"/>
      <w:numFmt w:val="decimal"/>
      <w:lvlText w:val="%1.%2"/>
      <w:lvlJc w:val="left"/>
      <w:pPr>
        <w:ind w:left="102" w:hanging="538"/>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102" w:hanging="286"/>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57" w:hanging="286"/>
      </w:pPr>
      <w:rPr>
        <w:rFonts w:hint="default"/>
        <w:lang w:val="uk-UA" w:eastAsia="en-US" w:bidi="ar-SA"/>
      </w:rPr>
    </w:lvl>
    <w:lvl w:ilvl="4">
      <w:numFmt w:val="bullet"/>
      <w:lvlText w:val="•"/>
      <w:lvlJc w:val="left"/>
      <w:pPr>
        <w:ind w:left="3910" w:hanging="286"/>
      </w:pPr>
      <w:rPr>
        <w:rFonts w:hint="default"/>
        <w:lang w:val="uk-UA" w:eastAsia="en-US" w:bidi="ar-SA"/>
      </w:rPr>
    </w:lvl>
    <w:lvl w:ilvl="5">
      <w:numFmt w:val="bullet"/>
      <w:lvlText w:val="•"/>
      <w:lvlJc w:val="left"/>
      <w:pPr>
        <w:ind w:left="4863" w:hanging="286"/>
      </w:pPr>
      <w:rPr>
        <w:rFonts w:hint="default"/>
        <w:lang w:val="uk-UA" w:eastAsia="en-US" w:bidi="ar-SA"/>
      </w:rPr>
    </w:lvl>
    <w:lvl w:ilvl="6">
      <w:numFmt w:val="bullet"/>
      <w:lvlText w:val="•"/>
      <w:lvlJc w:val="left"/>
      <w:pPr>
        <w:ind w:left="5815" w:hanging="286"/>
      </w:pPr>
      <w:rPr>
        <w:rFonts w:hint="default"/>
        <w:lang w:val="uk-UA" w:eastAsia="en-US" w:bidi="ar-SA"/>
      </w:rPr>
    </w:lvl>
    <w:lvl w:ilvl="7">
      <w:numFmt w:val="bullet"/>
      <w:lvlText w:val="•"/>
      <w:lvlJc w:val="left"/>
      <w:pPr>
        <w:ind w:left="6768" w:hanging="286"/>
      </w:pPr>
      <w:rPr>
        <w:rFonts w:hint="default"/>
        <w:lang w:val="uk-UA" w:eastAsia="en-US" w:bidi="ar-SA"/>
      </w:rPr>
    </w:lvl>
    <w:lvl w:ilvl="8">
      <w:numFmt w:val="bullet"/>
      <w:lvlText w:val="•"/>
      <w:lvlJc w:val="left"/>
      <w:pPr>
        <w:ind w:left="7721" w:hanging="286"/>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92"/>
  </w:num>
  <w:num w:numId="8">
    <w:abstractNumId w:val="91"/>
  </w:num>
  <w:num w:numId="9">
    <w:abstractNumId w:val="100"/>
  </w:num>
  <w:num w:numId="10">
    <w:abstractNumId w:val="101"/>
  </w:num>
  <w:num w:numId="11">
    <w:abstractNumId w:val="88"/>
  </w:num>
  <w:num w:numId="12">
    <w:abstractNumId w:val="95"/>
  </w:num>
  <w:num w:numId="13">
    <w:abstractNumId w:val="84"/>
  </w:num>
  <w:num w:numId="14">
    <w:abstractNumId w:val="86"/>
  </w:num>
  <w:num w:numId="15">
    <w:abstractNumId w:val="93"/>
  </w:num>
  <w:num w:numId="16">
    <w:abstractNumId w:val="81"/>
  </w:num>
  <w:num w:numId="17">
    <w:abstractNumId w:val="94"/>
  </w:num>
  <w:num w:numId="18">
    <w:abstractNumId w:val="90"/>
  </w:num>
  <w:num w:numId="19">
    <w:abstractNumId w:val="97"/>
  </w:num>
  <w:num w:numId="20">
    <w:abstractNumId w:val="82"/>
  </w:num>
  <w:num w:numId="21">
    <w:abstractNumId w:val="98"/>
  </w:num>
  <w:num w:numId="22">
    <w:abstractNumId w:val="87"/>
  </w:num>
  <w:num w:numId="23">
    <w:abstractNumId w:val="96"/>
  </w:num>
  <w:num w:numId="24">
    <w:abstractNumId w:val="8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A384F-BFB2-4004-9C2C-B8905FB4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10</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2021-05-09T08:44:00Z</dcterms:created>
  <dcterms:modified xsi:type="dcterms:W3CDTF">2021-05-09T19:04:00Z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