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D56A" w14:textId="77777777" w:rsidR="00CF07E3" w:rsidRDefault="00CF07E3" w:rsidP="00CF07E3">
      <w:pPr>
        <w:pStyle w:val="afffffffffffffffffffffffffff5"/>
        <w:rPr>
          <w:rFonts w:ascii="Verdana" w:hAnsi="Verdana"/>
          <w:color w:val="000000"/>
          <w:sz w:val="21"/>
          <w:szCs w:val="21"/>
        </w:rPr>
      </w:pPr>
      <w:r>
        <w:rPr>
          <w:rFonts w:ascii="Helvetica" w:hAnsi="Helvetica" w:cs="Helvetica"/>
          <w:b/>
          <w:bCs w:val="0"/>
          <w:color w:val="222222"/>
          <w:sz w:val="21"/>
          <w:szCs w:val="21"/>
        </w:rPr>
        <w:t>Хамдамов, Владимир Гафарович.</w:t>
      </w:r>
      <w:r>
        <w:rPr>
          <w:rFonts w:ascii="Helvetica" w:hAnsi="Helvetica" w:cs="Helvetica"/>
          <w:color w:val="222222"/>
          <w:sz w:val="21"/>
          <w:szCs w:val="21"/>
        </w:rPr>
        <w:br/>
        <w:t>Исследование некоторых ангармонических эффектов в фононных системах кристаллов методом резонансного комбинационного рассеяния света : диссертация ... кандидата физико-математических наук : 01.04.07. - Ленинград, 1985. - 123 с. : ил.</w:t>
      </w:r>
    </w:p>
    <w:p w14:paraId="7B7D013F" w14:textId="77777777" w:rsidR="00CF07E3" w:rsidRDefault="00CF07E3" w:rsidP="00CF07E3">
      <w:pPr>
        <w:pStyle w:val="20"/>
        <w:spacing w:before="0" w:after="312"/>
        <w:rPr>
          <w:rFonts w:ascii="Arial" w:hAnsi="Arial" w:cs="Arial"/>
          <w:caps/>
          <w:color w:val="333333"/>
          <w:sz w:val="27"/>
          <w:szCs w:val="27"/>
        </w:rPr>
      </w:pPr>
    </w:p>
    <w:p w14:paraId="05A5C181" w14:textId="77777777" w:rsidR="00CF07E3" w:rsidRDefault="00CF07E3" w:rsidP="00CF07E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Хамдамов, Владимир Гафарович</w:t>
      </w:r>
    </w:p>
    <w:p w14:paraId="42FD2FD4"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20BA2D"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МЕТОДИКА ЭКСПЕРИМЕНТАЛЬНЫХ ИССЛЕДОВАНИЙ</w:t>
      </w:r>
    </w:p>
    <w:p w14:paraId="309301E0"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характеристики резонансного комбинационного рассеяния света как экспериментального метода</w:t>
      </w:r>
    </w:p>
    <w:p w14:paraId="12BBCAB1"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Спектральные и фотометрические характеристики экспериментального оборудования .••.•.••••••.•*••*•«*••.•••.••</w:t>
      </w:r>
    </w:p>
    <w:p w14:paraId="495B9362"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Образцы, их выбор, подготовка к измерениям •••«••.« 19 Рисунки к главе I</w:t>
      </w:r>
    </w:p>
    <w:p w14:paraId="59320173"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РЕЗОНАНСНЫЕ ЭФФЕКТЫ 0ДН0Ф0Н0НН0Г0 КОМБИНАЦИОННОГО РАССЕЯНИЯ СВЕТА НА КРЕМНИИ</w:t>
      </w:r>
    </w:p>
    <w:p w14:paraId="6E6E735D"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Обзор литературы ••••.•••••••«.••.•*••*«.</w:t>
      </w:r>
    </w:p>
    <w:p w14:paraId="1E4CA7C8"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Резонансное комбинационное рассеяние света на упруго растянутом монокристалле кремния.</w:t>
      </w:r>
    </w:p>
    <w:p w14:paraId="7DCD53D5"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Рисунки к главе П</w:t>
      </w:r>
    </w:p>
    <w:p w14:paraId="49160AB7"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ЭКСПЕРИМЕНТАЛЬНОЕ ОПРЕДЕЛЕНИЕ БАРИЧЕСКОЙ ЗАВИСИМОСТИ СРЕДНИХ ЧИСЕЛ ЗАПОЛНЕНИЯ Ф0Н0Н0В В ПЛОСКОНАПРЯЖЕННОМ МОНОКРИСТАЛЛЕ КРЕМНИЯ</w:t>
      </w:r>
    </w:p>
    <w:p w14:paraId="6DA5DD87"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Разогрев кристаллической решетки светом •»*•*••••••.*</w:t>
      </w:r>
    </w:p>
    <w:p w14:paraId="0F307616"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Учет резонансных эффектов при измерении СЧЗ</w:t>
      </w:r>
    </w:p>
    <w:p w14:paraId="512EEF26"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Зависимость фононных СЧЗ в А от мощности падающего света при разных приложенных нагрузках</w:t>
      </w:r>
    </w:p>
    <w:p w14:paraId="109977BF"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9. Зависимость фононных СЧЗ кремния от нагрузки</w:t>
      </w:r>
    </w:p>
    <w:p w14:paraId="6A93A649"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Рисунки к главе Ш</w:t>
      </w:r>
    </w:p>
    <w:p w14:paraId="3D5F3ECC"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IУ. АНГАРМОНИЗМ И ЛОКАЛИЗАЦИЯ ПОВЕРХНОСТНЫХ ОПТИЧЕСКИХ</w:t>
      </w:r>
    </w:p>
    <w:p w14:paraId="09F8F0C1"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Ф0Н0Н0В В МОНОКРИСТАЛЛЕ СЕЛЕНВДА ЦИНКА</w:t>
      </w:r>
    </w:p>
    <w:p w14:paraId="2E38CB05"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Сравнение ангармонизма оптических фононов в объеме и у поверхности кубического селенида цинка .•#.••••••.»•••«</w:t>
      </w:r>
    </w:p>
    <w:p w14:paraId="53D14D6A" w14:textId="77777777" w:rsidR="00CF07E3" w:rsidRDefault="00CF07E3" w:rsidP="00CF0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Рисунки к главе IУ</w:t>
      </w:r>
    </w:p>
    <w:p w14:paraId="071EBB05" w14:textId="32D8A506" w:rsidR="00E67B85" w:rsidRPr="00CF07E3" w:rsidRDefault="00E67B85" w:rsidP="00CF07E3"/>
    <w:sectPr w:rsidR="00E67B85" w:rsidRPr="00CF07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B2ED" w14:textId="77777777" w:rsidR="001707D5" w:rsidRDefault="001707D5">
      <w:pPr>
        <w:spacing w:after="0" w:line="240" w:lineRule="auto"/>
      </w:pPr>
      <w:r>
        <w:separator/>
      </w:r>
    </w:p>
  </w:endnote>
  <w:endnote w:type="continuationSeparator" w:id="0">
    <w:p w14:paraId="276528C7" w14:textId="77777777" w:rsidR="001707D5" w:rsidRDefault="0017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C447" w14:textId="77777777" w:rsidR="001707D5" w:rsidRDefault="001707D5"/>
    <w:p w14:paraId="74EBC0B1" w14:textId="77777777" w:rsidR="001707D5" w:rsidRDefault="001707D5"/>
    <w:p w14:paraId="134C2B88" w14:textId="77777777" w:rsidR="001707D5" w:rsidRDefault="001707D5"/>
    <w:p w14:paraId="6C2EC32A" w14:textId="77777777" w:rsidR="001707D5" w:rsidRDefault="001707D5"/>
    <w:p w14:paraId="59021C64" w14:textId="77777777" w:rsidR="001707D5" w:rsidRDefault="001707D5"/>
    <w:p w14:paraId="4108052A" w14:textId="77777777" w:rsidR="001707D5" w:rsidRDefault="001707D5"/>
    <w:p w14:paraId="6BBAF81E" w14:textId="77777777" w:rsidR="001707D5" w:rsidRDefault="001707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3CE1BF" wp14:editId="0FAD54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2D4E" w14:textId="77777777" w:rsidR="001707D5" w:rsidRDefault="001707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3CE1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282D4E" w14:textId="77777777" w:rsidR="001707D5" w:rsidRDefault="001707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CD8B42" w14:textId="77777777" w:rsidR="001707D5" w:rsidRDefault="001707D5"/>
    <w:p w14:paraId="2E6466A1" w14:textId="77777777" w:rsidR="001707D5" w:rsidRDefault="001707D5"/>
    <w:p w14:paraId="5CC1E782" w14:textId="77777777" w:rsidR="001707D5" w:rsidRDefault="001707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9AEBFB" wp14:editId="5D5BB5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2DE8F" w14:textId="77777777" w:rsidR="001707D5" w:rsidRDefault="001707D5"/>
                          <w:p w14:paraId="4B90DC1B" w14:textId="77777777" w:rsidR="001707D5" w:rsidRDefault="001707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AEB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32DE8F" w14:textId="77777777" w:rsidR="001707D5" w:rsidRDefault="001707D5"/>
                    <w:p w14:paraId="4B90DC1B" w14:textId="77777777" w:rsidR="001707D5" w:rsidRDefault="001707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DB48D6" w14:textId="77777777" w:rsidR="001707D5" w:rsidRDefault="001707D5"/>
    <w:p w14:paraId="1885EEB8" w14:textId="77777777" w:rsidR="001707D5" w:rsidRDefault="001707D5">
      <w:pPr>
        <w:rPr>
          <w:sz w:val="2"/>
          <w:szCs w:val="2"/>
        </w:rPr>
      </w:pPr>
    </w:p>
    <w:p w14:paraId="6523CC6D" w14:textId="77777777" w:rsidR="001707D5" w:rsidRDefault="001707D5"/>
    <w:p w14:paraId="29666BA8" w14:textId="77777777" w:rsidR="001707D5" w:rsidRDefault="001707D5">
      <w:pPr>
        <w:spacing w:after="0" w:line="240" w:lineRule="auto"/>
      </w:pPr>
    </w:p>
  </w:footnote>
  <w:footnote w:type="continuationSeparator" w:id="0">
    <w:p w14:paraId="0226289B" w14:textId="77777777" w:rsidR="001707D5" w:rsidRDefault="0017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7D5"/>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112824</TotalTime>
  <Pages>2</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2024</cp:revision>
  <cp:lastPrinted>2009-02-06T05:36:00Z</cp:lastPrinted>
  <dcterms:created xsi:type="dcterms:W3CDTF">2024-01-07T13:43:00Z</dcterms:created>
  <dcterms:modified xsi:type="dcterms:W3CDTF">2025-06-14T21:33:00Z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