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000EB"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Гукова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Анна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Александровна</w:t>
      </w:r>
      <w:r w:rsidRPr="004760EE">
        <w:rPr>
          <w:rFonts w:ascii="Helvetica" w:hAnsi="Helvetica" w:cs="Helvetica"/>
          <w:b/>
          <w:bCs/>
          <w:color w:val="222222"/>
          <w:sz w:val="21"/>
          <w:szCs w:val="21"/>
        </w:rPr>
        <w:t>.</w:t>
      </w:r>
    </w:p>
    <w:p w14:paraId="660FF0C4"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Эколого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биологические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условиях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интродукции</w:t>
      </w:r>
      <w:r w:rsidRPr="004760EE">
        <w:rPr>
          <w:rFonts w:ascii="Helvetica" w:hAnsi="Helvetica" w:cs="Helvetica"/>
          <w:b/>
          <w:bCs/>
          <w:color w:val="222222"/>
          <w:sz w:val="21"/>
          <w:szCs w:val="21"/>
        </w:rPr>
        <w:t xml:space="preserve"> : </w:t>
      </w:r>
      <w:r w:rsidRPr="004760EE">
        <w:rPr>
          <w:rFonts w:ascii="Helvetica" w:hAnsi="Helvetica" w:cs="Helvetica" w:hint="eastAsia"/>
          <w:b/>
          <w:bCs/>
          <w:color w:val="222222"/>
          <w:sz w:val="21"/>
          <w:szCs w:val="21"/>
        </w:rPr>
        <w:t>диссертация</w:t>
      </w:r>
      <w:r w:rsidRPr="004760EE">
        <w:rPr>
          <w:rFonts w:ascii="Helvetica" w:hAnsi="Helvetica" w:cs="Helvetica"/>
          <w:b/>
          <w:bCs/>
          <w:color w:val="222222"/>
          <w:sz w:val="21"/>
          <w:szCs w:val="21"/>
        </w:rPr>
        <w:t xml:space="preserve"> ... </w:t>
      </w:r>
      <w:r w:rsidRPr="004760EE">
        <w:rPr>
          <w:rFonts w:ascii="Helvetica" w:hAnsi="Helvetica" w:cs="Helvetica" w:hint="eastAsia"/>
          <w:b/>
          <w:bCs/>
          <w:color w:val="222222"/>
          <w:sz w:val="21"/>
          <w:szCs w:val="21"/>
        </w:rPr>
        <w:t>кандидата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биологических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наук</w:t>
      </w:r>
      <w:r w:rsidRPr="004760EE">
        <w:rPr>
          <w:rFonts w:ascii="Helvetica" w:hAnsi="Helvetica" w:cs="Helvetica"/>
          <w:b/>
          <w:bCs/>
          <w:color w:val="222222"/>
          <w:sz w:val="21"/>
          <w:szCs w:val="21"/>
        </w:rPr>
        <w:t xml:space="preserve"> : 03.00.16. - </w:t>
      </w:r>
      <w:r w:rsidRPr="004760EE">
        <w:rPr>
          <w:rFonts w:ascii="Helvetica" w:hAnsi="Helvetica" w:cs="Helvetica" w:hint="eastAsia"/>
          <w:b/>
          <w:bCs/>
          <w:color w:val="222222"/>
          <w:sz w:val="21"/>
          <w:szCs w:val="21"/>
        </w:rPr>
        <w:t>Красноярск</w:t>
      </w:r>
      <w:r w:rsidRPr="004760EE">
        <w:rPr>
          <w:rFonts w:ascii="Helvetica" w:hAnsi="Helvetica" w:cs="Helvetica"/>
          <w:b/>
          <w:bCs/>
          <w:color w:val="222222"/>
          <w:sz w:val="21"/>
          <w:szCs w:val="21"/>
        </w:rPr>
        <w:t xml:space="preserve">, 1999. - 178 </w:t>
      </w:r>
      <w:r w:rsidRPr="004760EE">
        <w:rPr>
          <w:rFonts w:ascii="Helvetica" w:hAnsi="Helvetica" w:cs="Helvetica" w:hint="eastAsia"/>
          <w:b/>
          <w:bCs/>
          <w:color w:val="222222"/>
          <w:sz w:val="21"/>
          <w:szCs w:val="21"/>
        </w:rPr>
        <w:t>с</w:t>
      </w:r>
      <w:r w:rsidRPr="004760EE">
        <w:rPr>
          <w:rFonts w:ascii="Helvetica" w:hAnsi="Helvetica" w:cs="Helvetica"/>
          <w:b/>
          <w:bCs/>
          <w:color w:val="222222"/>
          <w:sz w:val="21"/>
          <w:szCs w:val="21"/>
        </w:rPr>
        <w:t xml:space="preserve">. : </w:t>
      </w:r>
      <w:r w:rsidRPr="004760EE">
        <w:rPr>
          <w:rFonts w:ascii="Helvetica" w:hAnsi="Helvetica" w:cs="Helvetica" w:hint="eastAsia"/>
          <w:b/>
          <w:bCs/>
          <w:color w:val="222222"/>
          <w:sz w:val="21"/>
          <w:szCs w:val="21"/>
        </w:rPr>
        <w:t>ил</w:t>
      </w:r>
      <w:r w:rsidRPr="004760EE">
        <w:rPr>
          <w:rFonts w:ascii="Helvetica" w:hAnsi="Helvetica" w:cs="Helvetica"/>
          <w:b/>
          <w:bCs/>
          <w:color w:val="222222"/>
          <w:sz w:val="21"/>
          <w:szCs w:val="21"/>
        </w:rPr>
        <w:t>.</w:t>
      </w:r>
    </w:p>
    <w:p w14:paraId="0C946E4A"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больше</w:t>
      </w:r>
    </w:p>
    <w:p w14:paraId="3557D39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Цитаты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текста</w:t>
      </w:r>
      <w:r w:rsidRPr="004760EE">
        <w:rPr>
          <w:rFonts w:ascii="Helvetica" w:hAnsi="Helvetica" w:cs="Helvetica"/>
          <w:b/>
          <w:bCs/>
          <w:color w:val="222222"/>
          <w:sz w:val="21"/>
          <w:szCs w:val="21"/>
        </w:rPr>
        <w:t>:</w:t>
      </w:r>
    </w:p>
    <w:p w14:paraId="055E19DC"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стр</w:t>
      </w:r>
      <w:r w:rsidRPr="004760EE">
        <w:rPr>
          <w:rFonts w:ascii="Helvetica" w:hAnsi="Helvetica" w:cs="Helvetica"/>
          <w:b/>
          <w:bCs/>
          <w:color w:val="222222"/>
          <w:sz w:val="21"/>
          <w:szCs w:val="21"/>
        </w:rPr>
        <w:t>. 1</w:t>
      </w:r>
    </w:p>
    <w:p w14:paraId="0612CF0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Красноярский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государственный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аграрный</w:t>
      </w:r>
      <w:r w:rsidRPr="004760EE">
        <w:rPr>
          <w:rFonts w:ascii="Helvetica" w:hAnsi="Helvetica" w:cs="Helvetica"/>
          <w:b/>
          <w:bCs/>
          <w:color w:val="222222"/>
          <w:sz w:val="21"/>
          <w:szCs w:val="21"/>
        </w:rPr>
        <w:t xml:space="preserve"> &gt;^</w:t>
      </w:r>
      <w:r w:rsidRPr="004760EE">
        <w:rPr>
          <w:rFonts w:ascii="Helvetica" w:hAnsi="Helvetica" w:cs="Helvetica" w:hint="eastAsia"/>
          <w:b/>
          <w:bCs/>
          <w:color w:val="222222"/>
          <w:sz w:val="21"/>
          <w:szCs w:val="21"/>
        </w:rPr>
        <w:t>шверситет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правах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ткописи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Гукова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Анна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Александровна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Эколого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биологические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условиях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интродукции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Специальность</w:t>
      </w:r>
      <w:r w:rsidRPr="004760EE">
        <w:rPr>
          <w:rFonts w:ascii="Helvetica" w:hAnsi="Helvetica" w:cs="Helvetica"/>
          <w:b/>
          <w:bCs/>
          <w:color w:val="222222"/>
          <w:sz w:val="21"/>
          <w:szCs w:val="21"/>
        </w:rPr>
        <w:t xml:space="preserve"> 03.00.16 - </w:t>
      </w:r>
      <w:r w:rsidRPr="004760EE">
        <w:rPr>
          <w:rFonts w:ascii="Helvetica" w:hAnsi="Helvetica" w:cs="Helvetica" w:hint="eastAsia"/>
          <w:b/>
          <w:bCs/>
          <w:color w:val="222222"/>
          <w:sz w:val="21"/>
          <w:szCs w:val="21"/>
        </w:rPr>
        <w:t>Экология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Диссертация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соискание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ученой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степени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кандщдата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биологических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наук</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Научный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руководитель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б</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н</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профессор</w:t>
      </w:r>
    </w:p>
    <w:p w14:paraId="1A9C618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стр</w:t>
      </w:r>
      <w:r w:rsidRPr="004760EE">
        <w:rPr>
          <w:rFonts w:ascii="Helvetica" w:hAnsi="Helvetica" w:cs="Helvetica"/>
          <w:b/>
          <w:bCs/>
          <w:color w:val="222222"/>
          <w:sz w:val="21"/>
          <w:szCs w:val="21"/>
        </w:rPr>
        <w:t>. 2</w:t>
      </w:r>
    </w:p>
    <w:p w14:paraId="7C5593A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неблагоприятных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факторов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черемуху</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Методы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обработки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результатов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измерений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популяциях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Сезонная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динамика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Структура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росту</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тиаас</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г</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насаждениях</w:t>
      </w:r>
    </w:p>
    <w:p w14:paraId="7A0DC521"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стр</w:t>
      </w:r>
      <w:r w:rsidRPr="004760EE">
        <w:rPr>
          <w:rFonts w:ascii="Helvetica" w:hAnsi="Helvetica" w:cs="Helvetica"/>
          <w:b/>
          <w:bCs/>
          <w:color w:val="222222"/>
          <w:sz w:val="21"/>
          <w:szCs w:val="21"/>
        </w:rPr>
        <w:t>. 42</w:t>
      </w:r>
    </w:p>
    <w:p w14:paraId="7D5078FF"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высокий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Сх</w:t>
      </w:r>
      <w:r w:rsidRPr="004760EE">
        <w:rPr>
          <w:rFonts w:ascii="Helvetica" w:hAnsi="Helvetica" w:cs="Helvetica"/>
          <w:b/>
          <w:bCs/>
          <w:color w:val="222222"/>
          <w:sz w:val="21"/>
          <w:szCs w:val="21"/>
        </w:rPr>
        <w:t xml:space="preserve"> &gt;40 % </w:t>
      </w: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зфовень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очень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высокий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ОВ</w:t>
      </w:r>
      <w:r w:rsidRPr="004760EE">
        <w:rPr>
          <w:rFonts w:ascii="Helvetica" w:hAnsi="Helvetica" w:cs="Helvetica"/>
          <w:b/>
          <w:bCs/>
          <w:color w:val="222222"/>
          <w:sz w:val="21"/>
          <w:szCs w:val="21"/>
        </w:rPr>
        <w:t xml:space="preserve">); 43 </w:t>
      </w: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популяциях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ШЛ</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Одним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важнейших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показателей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перспективности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успеха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интродукции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является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растений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соответствие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ритмики</w:t>
      </w:r>
    </w:p>
    <w:p w14:paraId="133ED224"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 </w:t>
      </w:r>
    </w:p>
    <w:p w14:paraId="6C105A29"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Оглавление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диссертации</w:t>
      </w:r>
    </w:p>
    <w:p w14:paraId="4A5FC1B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кандидат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биологических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наук</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Гукова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Анна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Александровна</w:t>
      </w:r>
    </w:p>
    <w:p w14:paraId="569870C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lastRenderedPageBreak/>
        <w:t>Содержание</w:t>
      </w:r>
    </w:p>
    <w:p w14:paraId="312AC168" w14:textId="77777777" w:rsidR="004760EE" w:rsidRPr="004760EE" w:rsidRDefault="004760EE" w:rsidP="004760EE">
      <w:pPr>
        <w:rPr>
          <w:rFonts w:ascii="Helvetica" w:hAnsi="Helvetica" w:cs="Helvetica"/>
          <w:b/>
          <w:bCs/>
          <w:color w:val="222222"/>
          <w:sz w:val="21"/>
          <w:szCs w:val="21"/>
        </w:rPr>
      </w:pPr>
    </w:p>
    <w:p w14:paraId="504A8115"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Введение</w:t>
      </w:r>
    </w:p>
    <w:p w14:paraId="5546D559" w14:textId="77777777" w:rsidR="004760EE" w:rsidRPr="004760EE" w:rsidRDefault="004760EE" w:rsidP="004760EE">
      <w:pPr>
        <w:rPr>
          <w:rFonts w:ascii="Helvetica" w:hAnsi="Helvetica" w:cs="Helvetica"/>
          <w:b/>
          <w:bCs/>
          <w:color w:val="222222"/>
          <w:sz w:val="21"/>
          <w:szCs w:val="21"/>
        </w:rPr>
      </w:pPr>
    </w:p>
    <w:p w14:paraId="1973A58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I</w:t>
      </w:r>
    </w:p>
    <w:p w14:paraId="04A2F37C" w14:textId="77777777" w:rsidR="004760EE" w:rsidRPr="004760EE" w:rsidRDefault="004760EE" w:rsidP="004760EE">
      <w:pPr>
        <w:rPr>
          <w:rFonts w:ascii="Helvetica" w:hAnsi="Helvetica" w:cs="Helvetica"/>
          <w:b/>
          <w:bCs/>
          <w:color w:val="222222"/>
          <w:sz w:val="21"/>
          <w:szCs w:val="21"/>
        </w:rPr>
      </w:pPr>
    </w:p>
    <w:p w14:paraId="7A6386A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11. </w:t>
      </w:r>
      <w:r w:rsidRPr="004760EE">
        <w:rPr>
          <w:rFonts w:ascii="Helvetica" w:hAnsi="Helvetica" w:cs="Helvetica" w:hint="eastAsia"/>
          <w:b/>
          <w:bCs/>
          <w:color w:val="222222"/>
          <w:sz w:val="21"/>
          <w:szCs w:val="21"/>
        </w:rPr>
        <w:t>Эколого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географическая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характеристика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Райт</w:t>
      </w:r>
      <w:r w:rsidRPr="004760EE">
        <w:rPr>
          <w:rFonts w:ascii="Helvetica" w:hAnsi="Helvetica" w:cs="Helvetica"/>
          <w:b/>
          <w:bCs/>
          <w:color w:val="222222"/>
          <w:sz w:val="21"/>
          <w:szCs w:val="21"/>
        </w:rPr>
        <w:t xml:space="preserve"> 4 </w:t>
      </w:r>
      <w:r w:rsidRPr="004760EE">
        <w:rPr>
          <w:rFonts w:ascii="Helvetica" w:hAnsi="Helvetica" w:cs="Helvetica" w:hint="eastAsia"/>
          <w:b/>
          <w:bCs/>
          <w:color w:val="222222"/>
          <w:sz w:val="21"/>
          <w:szCs w:val="21"/>
        </w:rPr>
        <w:t>тааскп</w:t>
      </w:r>
    </w:p>
    <w:p w14:paraId="5732A89C" w14:textId="77777777" w:rsidR="004760EE" w:rsidRPr="004760EE" w:rsidRDefault="004760EE" w:rsidP="004760EE">
      <w:pPr>
        <w:rPr>
          <w:rFonts w:ascii="Helvetica" w:hAnsi="Helvetica" w:cs="Helvetica"/>
          <w:b/>
          <w:bCs/>
          <w:color w:val="222222"/>
          <w:sz w:val="21"/>
          <w:szCs w:val="21"/>
        </w:rPr>
      </w:pPr>
    </w:p>
    <w:p w14:paraId="4D7B5BFC"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12. </w:t>
      </w:r>
      <w:r w:rsidRPr="004760EE">
        <w:rPr>
          <w:rFonts w:ascii="Helvetica" w:hAnsi="Helvetica" w:cs="Helvetica" w:hint="eastAsia"/>
          <w:b/>
          <w:bCs/>
          <w:color w:val="222222"/>
          <w:sz w:val="21"/>
          <w:szCs w:val="21"/>
        </w:rPr>
        <w:t>Интродукция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вида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России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за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рубежом</w:t>
      </w:r>
    </w:p>
    <w:p w14:paraId="1084C14B" w14:textId="77777777" w:rsidR="004760EE" w:rsidRPr="004760EE" w:rsidRDefault="004760EE" w:rsidP="004760EE">
      <w:pPr>
        <w:rPr>
          <w:rFonts w:ascii="Helvetica" w:hAnsi="Helvetica" w:cs="Helvetica"/>
          <w:b/>
          <w:bCs/>
          <w:color w:val="222222"/>
          <w:sz w:val="21"/>
          <w:szCs w:val="21"/>
        </w:rPr>
      </w:pPr>
    </w:p>
    <w:p w14:paraId="4FF81F8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I.3. </w:t>
      </w:r>
      <w:r w:rsidRPr="004760EE">
        <w:rPr>
          <w:rFonts w:ascii="Helvetica" w:hAnsi="Helvetica" w:cs="Helvetica" w:hint="eastAsia"/>
          <w:b/>
          <w:bCs/>
          <w:color w:val="222222"/>
          <w:sz w:val="21"/>
          <w:szCs w:val="21"/>
        </w:rPr>
        <w:t>Устойчивость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древесных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растений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к</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техногенным</w:t>
      </w:r>
      <w:r w:rsidRPr="004760EE">
        <w:rPr>
          <w:rFonts w:ascii="Helvetica" w:hAnsi="Helvetica" w:cs="Helvetica"/>
          <w:b/>
          <w:bCs/>
          <w:color w:val="222222"/>
          <w:sz w:val="21"/>
          <w:szCs w:val="21"/>
        </w:rPr>
        <w:t xml:space="preserve"> 14 </w:t>
      </w:r>
      <w:r w:rsidRPr="004760EE">
        <w:rPr>
          <w:rFonts w:ascii="Helvetica" w:hAnsi="Helvetica" w:cs="Helvetica" w:hint="eastAsia"/>
          <w:b/>
          <w:bCs/>
          <w:color w:val="222222"/>
          <w:sz w:val="21"/>
          <w:szCs w:val="21"/>
        </w:rPr>
        <w:t>условиям</w:t>
      </w:r>
    </w:p>
    <w:p w14:paraId="7CDF6519" w14:textId="77777777" w:rsidR="004760EE" w:rsidRPr="004760EE" w:rsidRDefault="004760EE" w:rsidP="004760EE">
      <w:pPr>
        <w:rPr>
          <w:rFonts w:ascii="Helvetica" w:hAnsi="Helvetica" w:cs="Helvetica"/>
          <w:b/>
          <w:bCs/>
          <w:color w:val="222222"/>
          <w:sz w:val="21"/>
          <w:szCs w:val="21"/>
        </w:rPr>
      </w:pPr>
    </w:p>
    <w:p w14:paraId="21365A1C"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Район</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объекты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методы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исследования</w:t>
      </w:r>
    </w:p>
    <w:p w14:paraId="3D2B988C" w14:textId="77777777" w:rsidR="004760EE" w:rsidRPr="004760EE" w:rsidRDefault="004760EE" w:rsidP="004760EE">
      <w:pPr>
        <w:rPr>
          <w:rFonts w:ascii="Helvetica" w:hAnsi="Helvetica" w:cs="Helvetica"/>
          <w:b/>
          <w:bCs/>
          <w:color w:val="222222"/>
          <w:sz w:val="21"/>
          <w:szCs w:val="21"/>
        </w:rPr>
      </w:pPr>
    </w:p>
    <w:p w14:paraId="4C880B6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II. 1. </w:t>
      </w:r>
      <w:r w:rsidRPr="004760EE">
        <w:rPr>
          <w:rFonts w:ascii="Helvetica" w:hAnsi="Helvetica" w:cs="Helvetica" w:hint="eastAsia"/>
          <w:b/>
          <w:bCs/>
          <w:color w:val="222222"/>
          <w:sz w:val="21"/>
          <w:szCs w:val="21"/>
        </w:rPr>
        <w:t>Природно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климатическая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характеристика</w:t>
      </w:r>
    </w:p>
    <w:p w14:paraId="1A2B22E6" w14:textId="77777777" w:rsidR="004760EE" w:rsidRPr="004760EE" w:rsidRDefault="004760EE" w:rsidP="004760EE">
      <w:pPr>
        <w:rPr>
          <w:rFonts w:ascii="Helvetica" w:hAnsi="Helvetica" w:cs="Helvetica"/>
          <w:b/>
          <w:bCs/>
          <w:color w:val="222222"/>
          <w:sz w:val="21"/>
          <w:szCs w:val="21"/>
        </w:rPr>
      </w:pPr>
    </w:p>
    <w:p w14:paraId="03E6A448"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Дальнего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Востока</w:t>
      </w:r>
    </w:p>
    <w:p w14:paraId="4238FFA6" w14:textId="77777777" w:rsidR="004760EE" w:rsidRPr="004760EE" w:rsidRDefault="004760EE" w:rsidP="004760EE">
      <w:pPr>
        <w:rPr>
          <w:rFonts w:ascii="Helvetica" w:hAnsi="Helvetica" w:cs="Helvetica"/>
          <w:b/>
          <w:bCs/>
          <w:color w:val="222222"/>
          <w:sz w:val="21"/>
          <w:szCs w:val="21"/>
        </w:rPr>
      </w:pPr>
    </w:p>
    <w:p w14:paraId="1FB46490"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.2. </w:t>
      </w:r>
      <w:r w:rsidRPr="004760EE">
        <w:rPr>
          <w:rFonts w:ascii="Helvetica" w:hAnsi="Helvetica" w:cs="Helvetica" w:hint="eastAsia"/>
          <w:b/>
          <w:bCs/>
          <w:color w:val="222222"/>
          <w:sz w:val="21"/>
          <w:szCs w:val="21"/>
        </w:rPr>
        <w:t>Природно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климатическая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характеристика</w:t>
      </w:r>
    </w:p>
    <w:p w14:paraId="6682B94F" w14:textId="77777777" w:rsidR="004760EE" w:rsidRPr="004760EE" w:rsidRDefault="004760EE" w:rsidP="004760EE">
      <w:pPr>
        <w:rPr>
          <w:rFonts w:ascii="Helvetica" w:hAnsi="Helvetica" w:cs="Helvetica"/>
          <w:b/>
          <w:bCs/>
          <w:color w:val="222222"/>
          <w:sz w:val="21"/>
          <w:szCs w:val="21"/>
        </w:rPr>
      </w:pPr>
    </w:p>
    <w:p w14:paraId="400BF31A"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Красноярска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его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окрестностей</w:t>
      </w:r>
    </w:p>
    <w:p w14:paraId="2579F966" w14:textId="77777777" w:rsidR="004760EE" w:rsidRPr="004760EE" w:rsidRDefault="004760EE" w:rsidP="004760EE">
      <w:pPr>
        <w:rPr>
          <w:rFonts w:ascii="Helvetica" w:hAnsi="Helvetica" w:cs="Helvetica"/>
          <w:b/>
          <w:bCs/>
          <w:color w:val="222222"/>
          <w:sz w:val="21"/>
          <w:szCs w:val="21"/>
        </w:rPr>
      </w:pPr>
    </w:p>
    <w:p w14:paraId="5361866F"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З</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Объекты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исследований</w:t>
      </w:r>
      <w:r w:rsidRPr="004760EE">
        <w:rPr>
          <w:rFonts w:ascii="Helvetica" w:hAnsi="Helvetica" w:cs="Helvetica"/>
          <w:b/>
          <w:bCs/>
          <w:color w:val="222222"/>
          <w:sz w:val="21"/>
          <w:szCs w:val="21"/>
        </w:rPr>
        <w:t xml:space="preserve"> - </w:t>
      </w:r>
      <w:r w:rsidRPr="004760EE">
        <w:rPr>
          <w:rFonts w:ascii="Helvetica" w:hAnsi="Helvetica" w:cs="Helvetica" w:hint="eastAsia"/>
          <w:b/>
          <w:bCs/>
          <w:color w:val="222222"/>
          <w:sz w:val="21"/>
          <w:szCs w:val="21"/>
        </w:rPr>
        <w:t>интродукционные</w:t>
      </w:r>
    </w:p>
    <w:p w14:paraId="5F6F3BFF" w14:textId="77777777" w:rsidR="004760EE" w:rsidRPr="004760EE" w:rsidRDefault="004760EE" w:rsidP="004760EE">
      <w:pPr>
        <w:rPr>
          <w:rFonts w:ascii="Helvetica" w:hAnsi="Helvetica" w:cs="Helvetica"/>
          <w:b/>
          <w:bCs/>
          <w:color w:val="222222"/>
          <w:sz w:val="21"/>
          <w:szCs w:val="21"/>
        </w:rPr>
      </w:pPr>
    </w:p>
    <w:p w14:paraId="495D8026"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популяции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Рас</w:t>
      </w:r>
      <w:r w:rsidRPr="004760EE">
        <w:rPr>
          <w:rFonts w:ascii="Helvetica" w:hAnsi="Helvetica" w:cs="Helvetica"/>
          <w:b/>
          <w:bCs/>
          <w:color w:val="222222"/>
          <w:sz w:val="21"/>
          <w:szCs w:val="21"/>
        </w:rPr>
        <w:t>1</w:t>
      </w: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тааскп</w:t>
      </w:r>
    </w:p>
    <w:p w14:paraId="230A1BD5" w14:textId="77777777" w:rsidR="004760EE" w:rsidRPr="004760EE" w:rsidRDefault="004760EE" w:rsidP="004760EE">
      <w:pPr>
        <w:rPr>
          <w:rFonts w:ascii="Helvetica" w:hAnsi="Helvetica" w:cs="Helvetica"/>
          <w:b/>
          <w:bCs/>
          <w:color w:val="222222"/>
          <w:sz w:val="21"/>
          <w:szCs w:val="21"/>
        </w:rPr>
      </w:pPr>
    </w:p>
    <w:p w14:paraId="55DA6EA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.4. </w:t>
      </w:r>
      <w:r w:rsidRPr="004760EE">
        <w:rPr>
          <w:rFonts w:ascii="Helvetica" w:hAnsi="Helvetica" w:cs="Helvetica" w:hint="eastAsia"/>
          <w:b/>
          <w:bCs/>
          <w:color w:val="222222"/>
          <w:sz w:val="21"/>
          <w:szCs w:val="21"/>
        </w:rPr>
        <w:t>Факторы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влияющие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устойчивость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p>
    <w:p w14:paraId="37D4DACF" w14:textId="77777777" w:rsidR="004760EE" w:rsidRPr="004760EE" w:rsidRDefault="004760EE" w:rsidP="004760EE">
      <w:pPr>
        <w:rPr>
          <w:rFonts w:ascii="Helvetica" w:hAnsi="Helvetica" w:cs="Helvetica"/>
          <w:b/>
          <w:bCs/>
          <w:color w:val="222222"/>
          <w:sz w:val="21"/>
          <w:szCs w:val="21"/>
        </w:rPr>
      </w:pPr>
    </w:p>
    <w:p w14:paraId="7BDB099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приспособление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интродуцированных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растений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к</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новым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условиям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среды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 </w:t>
      </w:r>
      <w:r w:rsidRPr="004760EE">
        <w:rPr>
          <w:rFonts w:ascii="Helvetica" w:hAnsi="Helvetica" w:cs="Helvetica" w:hint="eastAsia"/>
          <w:b/>
          <w:bCs/>
          <w:color w:val="222222"/>
          <w:sz w:val="21"/>
          <w:szCs w:val="21"/>
        </w:rPr>
        <w:t>Методы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оценки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устойчивости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вида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к</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техногенным</w:t>
      </w:r>
    </w:p>
    <w:p w14:paraId="1D0CEB1C" w14:textId="77777777" w:rsidR="004760EE" w:rsidRPr="004760EE" w:rsidRDefault="004760EE" w:rsidP="004760EE">
      <w:pPr>
        <w:rPr>
          <w:rFonts w:ascii="Helvetica" w:hAnsi="Helvetica" w:cs="Helvetica"/>
          <w:b/>
          <w:bCs/>
          <w:color w:val="222222"/>
          <w:sz w:val="21"/>
          <w:szCs w:val="21"/>
        </w:rPr>
      </w:pPr>
    </w:p>
    <w:p w14:paraId="13A45CA1"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условиям</w:t>
      </w:r>
    </w:p>
    <w:p w14:paraId="23823C98" w14:textId="77777777" w:rsidR="004760EE" w:rsidRPr="004760EE" w:rsidRDefault="004760EE" w:rsidP="004760EE">
      <w:pPr>
        <w:rPr>
          <w:rFonts w:ascii="Helvetica" w:hAnsi="Helvetica" w:cs="Helvetica"/>
          <w:b/>
          <w:bCs/>
          <w:color w:val="222222"/>
          <w:sz w:val="21"/>
          <w:szCs w:val="21"/>
        </w:rPr>
      </w:pPr>
    </w:p>
    <w:p w14:paraId="565B5E39"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.5.1 </w:t>
      </w:r>
      <w:r w:rsidRPr="004760EE">
        <w:rPr>
          <w:rFonts w:ascii="Helvetica" w:hAnsi="Helvetica" w:cs="Helvetica" w:hint="eastAsia"/>
          <w:b/>
          <w:bCs/>
          <w:color w:val="222222"/>
          <w:sz w:val="21"/>
          <w:szCs w:val="21"/>
        </w:rPr>
        <w:t>Фенологические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наблюдения</w:t>
      </w:r>
    </w:p>
    <w:p w14:paraId="0A3A83BB" w14:textId="77777777" w:rsidR="004760EE" w:rsidRPr="004760EE" w:rsidRDefault="004760EE" w:rsidP="004760EE">
      <w:pPr>
        <w:rPr>
          <w:rFonts w:ascii="Helvetica" w:hAnsi="Helvetica" w:cs="Helvetica"/>
          <w:b/>
          <w:bCs/>
          <w:color w:val="222222"/>
          <w:sz w:val="21"/>
          <w:szCs w:val="21"/>
        </w:rPr>
      </w:pPr>
    </w:p>
    <w:p w14:paraId="01DC5A4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.5.2 </w:t>
      </w:r>
      <w:r w:rsidRPr="004760EE">
        <w:rPr>
          <w:rFonts w:ascii="Helvetica" w:hAnsi="Helvetica" w:cs="Helvetica" w:hint="eastAsia"/>
          <w:b/>
          <w:bCs/>
          <w:color w:val="222222"/>
          <w:sz w:val="21"/>
          <w:szCs w:val="21"/>
        </w:rPr>
        <w:t>Изменчивость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листьев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плодов</w:t>
      </w:r>
    </w:p>
    <w:p w14:paraId="7D810CBE" w14:textId="77777777" w:rsidR="004760EE" w:rsidRPr="004760EE" w:rsidRDefault="004760EE" w:rsidP="004760EE">
      <w:pPr>
        <w:rPr>
          <w:rFonts w:ascii="Helvetica" w:hAnsi="Helvetica" w:cs="Helvetica"/>
          <w:b/>
          <w:bCs/>
          <w:color w:val="222222"/>
          <w:sz w:val="21"/>
          <w:szCs w:val="21"/>
        </w:rPr>
      </w:pPr>
    </w:p>
    <w:p w14:paraId="5AD2CDE2"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.5.3 </w:t>
      </w:r>
      <w:r w:rsidRPr="004760EE">
        <w:rPr>
          <w:rFonts w:ascii="Helvetica" w:hAnsi="Helvetica" w:cs="Helvetica" w:hint="eastAsia"/>
          <w:b/>
          <w:bCs/>
          <w:color w:val="222222"/>
          <w:sz w:val="21"/>
          <w:szCs w:val="21"/>
        </w:rPr>
        <w:t>Прирост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однолетних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p>
    <w:p w14:paraId="6431476B" w14:textId="77777777" w:rsidR="004760EE" w:rsidRPr="004760EE" w:rsidRDefault="004760EE" w:rsidP="004760EE">
      <w:pPr>
        <w:rPr>
          <w:rFonts w:ascii="Helvetica" w:hAnsi="Helvetica" w:cs="Helvetica"/>
          <w:b/>
          <w:bCs/>
          <w:color w:val="222222"/>
          <w:sz w:val="21"/>
          <w:szCs w:val="21"/>
        </w:rPr>
      </w:pPr>
    </w:p>
    <w:p w14:paraId="518DB86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11.5.4 </w:t>
      </w:r>
      <w:r w:rsidRPr="004760EE">
        <w:rPr>
          <w:rFonts w:ascii="Helvetica" w:hAnsi="Helvetica" w:cs="Helvetica" w:hint="eastAsia"/>
          <w:b/>
          <w:bCs/>
          <w:color w:val="222222"/>
          <w:sz w:val="21"/>
          <w:szCs w:val="21"/>
        </w:rPr>
        <w:t>Качество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семян</w:t>
      </w:r>
    </w:p>
    <w:p w14:paraId="44E8FE4C" w14:textId="77777777" w:rsidR="004760EE" w:rsidRPr="004760EE" w:rsidRDefault="004760EE" w:rsidP="004760EE">
      <w:pPr>
        <w:rPr>
          <w:rFonts w:ascii="Helvetica" w:hAnsi="Helvetica" w:cs="Helvetica"/>
          <w:b/>
          <w:bCs/>
          <w:color w:val="222222"/>
          <w:sz w:val="21"/>
          <w:szCs w:val="21"/>
        </w:rPr>
      </w:pPr>
    </w:p>
    <w:p w14:paraId="3970752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.5.6 </w:t>
      </w:r>
      <w:r w:rsidRPr="004760EE">
        <w:rPr>
          <w:rFonts w:ascii="Helvetica" w:hAnsi="Helvetica" w:cs="Helvetica" w:hint="eastAsia"/>
          <w:b/>
          <w:bCs/>
          <w:color w:val="222222"/>
          <w:sz w:val="21"/>
          <w:szCs w:val="21"/>
        </w:rPr>
        <w:t>Элементный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состав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листьев</w:t>
      </w:r>
    </w:p>
    <w:p w14:paraId="2A4A9D27" w14:textId="77777777" w:rsidR="004760EE" w:rsidRPr="004760EE" w:rsidRDefault="004760EE" w:rsidP="004760EE">
      <w:pPr>
        <w:rPr>
          <w:rFonts w:ascii="Helvetica" w:hAnsi="Helvetica" w:cs="Helvetica"/>
          <w:b/>
          <w:bCs/>
          <w:color w:val="222222"/>
          <w:sz w:val="21"/>
          <w:szCs w:val="21"/>
        </w:rPr>
      </w:pPr>
    </w:p>
    <w:p w14:paraId="0B7BA80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.5.6 </w:t>
      </w:r>
      <w:r w:rsidRPr="004760EE">
        <w:rPr>
          <w:rFonts w:ascii="Helvetica" w:hAnsi="Helvetica" w:cs="Helvetica" w:hint="eastAsia"/>
          <w:b/>
          <w:bCs/>
          <w:color w:val="222222"/>
          <w:sz w:val="21"/>
          <w:szCs w:val="21"/>
        </w:rPr>
        <w:t>Определение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влияния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неблагоприятных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факторов</w:t>
      </w:r>
    </w:p>
    <w:p w14:paraId="21EACE1F" w14:textId="77777777" w:rsidR="004760EE" w:rsidRPr="004760EE" w:rsidRDefault="004760EE" w:rsidP="004760EE">
      <w:pPr>
        <w:rPr>
          <w:rFonts w:ascii="Helvetica" w:hAnsi="Helvetica" w:cs="Helvetica"/>
          <w:b/>
          <w:bCs/>
          <w:color w:val="222222"/>
          <w:sz w:val="21"/>
          <w:szCs w:val="21"/>
        </w:rPr>
      </w:pPr>
    </w:p>
    <w:p w14:paraId="47F2351B"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черемуху</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p>
    <w:p w14:paraId="31EC2F57" w14:textId="77777777" w:rsidR="004760EE" w:rsidRPr="004760EE" w:rsidRDefault="004760EE" w:rsidP="004760EE">
      <w:pPr>
        <w:rPr>
          <w:rFonts w:ascii="Helvetica" w:hAnsi="Helvetica" w:cs="Helvetica"/>
          <w:b/>
          <w:bCs/>
          <w:color w:val="222222"/>
          <w:sz w:val="21"/>
          <w:szCs w:val="21"/>
        </w:rPr>
      </w:pPr>
    </w:p>
    <w:p w14:paraId="4CE0F0F9"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w:t>
      </w:r>
      <w:r w:rsidRPr="004760EE">
        <w:rPr>
          <w:rFonts w:ascii="Helvetica" w:hAnsi="Helvetica" w:cs="Helvetica"/>
          <w:b/>
          <w:bCs/>
          <w:color w:val="222222"/>
          <w:sz w:val="21"/>
          <w:szCs w:val="21"/>
        </w:rPr>
        <w:t xml:space="preserve">. 6 </w:t>
      </w:r>
      <w:r w:rsidRPr="004760EE">
        <w:rPr>
          <w:rFonts w:ascii="Helvetica" w:hAnsi="Helvetica" w:cs="Helvetica" w:hint="eastAsia"/>
          <w:b/>
          <w:bCs/>
          <w:color w:val="222222"/>
          <w:sz w:val="21"/>
          <w:szCs w:val="21"/>
        </w:rPr>
        <w:t>Методы</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обработки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результатов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измерений</w:t>
      </w:r>
    </w:p>
    <w:p w14:paraId="6C896E86" w14:textId="77777777" w:rsidR="004760EE" w:rsidRPr="004760EE" w:rsidRDefault="004760EE" w:rsidP="004760EE">
      <w:pPr>
        <w:rPr>
          <w:rFonts w:ascii="Helvetica" w:hAnsi="Helvetica" w:cs="Helvetica"/>
          <w:b/>
          <w:bCs/>
          <w:color w:val="222222"/>
          <w:sz w:val="21"/>
          <w:szCs w:val="21"/>
        </w:rPr>
      </w:pPr>
    </w:p>
    <w:p w14:paraId="6F62045C"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III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p>
    <w:p w14:paraId="1E4E3D07" w14:textId="77777777" w:rsidR="004760EE" w:rsidRPr="004760EE" w:rsidRDefault="004760EE" w:rsidP="004760EE">
      <w:pPr>
        <w:rPr>
          <w:rFonts w:ascii="Helvetica" w:hAnsi="Helvetica" w:cs="Helvetica"/>
          <w:b/>
          <w:bCs/>
          <w:color w:val="222222"/>
          <w:sz w:val="21"/>
          <w:szCs w:val="21"/>
        </w:rPr>
      </w:pPr>
    </w:p>
    <w:p w14:paraId="3A87F5E8"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Маака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популяциях</w:t>
      </w:r>
    </w:p>
    <w:p w14:paraId="0CF1A03F" w14:textId="77777777" w:rsidR="004760EE" w:rsidRPr="004760EE" w:rsidRDefault="004760EE" w:rsidP="004760EE">
      <w:pPr>
        <w:rPr>
          <w:rFonts w:ascii="Helvetica" w:hAnsi="Helvetica" w:cs="Helvetica"/>
          <w:b/>
          <w:bCs/>
          <w:color w:val="222222"/>
          <w:sz w:val="21"/>
          <w:szCs w:val="21"/>
        </w:rPr>
      </w:pPr>
    </w:p>
    <w:p w14:paraId="2C9D57FF"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 1. </w:t>
      </w:r>
      <w:r w:rsidRPr="004760EE">
        <w:rPr>
          <w:rFonts w:ascii="Helvetica" w:hAnsi="Helvetica" w:cs="Helvetica" w:hint="eastAsia"/>
          <w:b/>
          <w:bCs/>
          <w:color w:val="222222"/>
          <w:sz w:val="21"/>
          <w:szCs w:val="21"/>
        </w:rPr>
        <w:t>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p>
    <w:p w14:paraId="2B459393" w14:textId="77777777" w:rsidR="004760EE" w:rsidRPr="004760EE" w:rsidRDefault="004760EE" w:rsidP="004760EE">
      <w:pPr>
        <w:rPr>
          <w:rFonts w:ascii="Helvetica" w:hAnsi="Helvetica" w:cs="Helvetica"/>
          <w:b/>
          <w:bCs/>
          <w:color w:val="222222"/>
          <w:sz w:val="21"/>
          <w:szCs w:val="21"/>
        </w:rPr>
      </w:pPr>
    </w:p>
    <w:p w14:paraId="273B4240"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Л</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Л</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Сезонная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динамика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роста</w:t>
      </w:r>
    </w:p>
    <w:p w14:paraId="27694E8B" w14:textId="77777777" w:rsidR="004760EE" w:rsidRPr="004760EE" w:rsidRDefault="004760EE" w:rsidP="004760EE">
      <w:pPr>
        <w:rPr>
          <w:rFonts w:ascii="Helvetica" w:hAnsi="Helvetica" w:cs="Helvetica"/>
          <w:b/>
          <w:bCs/>
          <w:color w:val="222222"/>
          <w:sz w:val="21"/>
          <w:szCs w:val="21"/>
        </w:rPr>
      </w:pPr>
    </w:p>
    <w:p w14:paraId="0DF6F44E"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.1.2 </w:t>
      </w:r>
      <w:r w:rsidRPr="004760EE">
        <w:rPr>
          <w:rFonts w:ascii="Helvetica" w:hAnsi="Helvetica" w:cs="Helvetica" w:hint="eastAsia"/>
          <w:b/>
          <w:bCs/>
          <w:color w:val="222222"/>
          <w:sz w:val="21"/>
          <w:szCs w:val="21"/>
        </w:rPr>
        <w:t>Структура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росту</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побегов</w:t>
      </w:r>
    </w:p>
    <w:p w14:paraId="56070497" w14:textId="77777777" w:rsidR="004760EE" w:rsidRPr="004760EE" w:rsidRDefault="004760EE" w:rsidP="004760EE">
      <w:pPr>
        <w:rPr>
          <w:rFonts w:ascii="Helvetica" w:hAnsi="Helvetica" w:cs="Helvetica"/>
          <w:b/>
          <w:bCs/>
          <w:color w:val="222222"/>
          <w:sz w:val="21"/>
          <w:szCs w:val="21"/>
        </w:rPr>
      </w:pPr>
    </w:p>
    <w:p w14:paraId="6647EDCB"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.2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тааскп</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p>
    <w:p w14:paraId="707A75E3" w14:textId="77777777" w:rsidR="004760EE" w:rsidRPr="004760EE" w:rsidRDefault="004760EE" w:rsidP="004760EE">
      <w:pPr>
        <w:rPr>
          <w:rFonts w:ascii="Helvetica" w:hAnsi="Helvetica" w:cs="Helvetica"/>
          <w:b/>
          <w:bCs/>
          <w:color w:val="222222"/>
          <w:sz w:val="21"/>
          <w:szCs w:val="21"/>
        </w:rPr>
      </w:pPr>
    </w:p>
    <w:p w14:paraId="250969F2"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насаждениях</w:t>
      </w:r>
    </w:p>
    <w:p w14:paraId="753232B7" w14:textId="77777777" w:rsidR="004760EE" w:rsidRPr="004760EE" w:rsidRDefault="004760EE" w:rsidP="004760EE">
      <w:pPr>
        <w:rPr>
          <w:rFonts w:ascii="Helvetica" w:hAnsi="Helvetica" w:cs="Helvetica"/>
          <w:b/>
          <w:bCs/>
          <w:color w:val="222222"/>
          <w:sz w:val="21"/>
          <w:szCs w:val="21"/>
        </w:rPr>
      </w:pPr>
    </w:p>
    <w:p w14:paraId="21D09377"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III 2.1 </w:t>
      </w:r>
      <w:r w:rsidRPr="004760EE">
        <w:rPr>
          <w:rFonts w:ascii="Helvetica" w:hAnsi="Helvetica" w:cs="Helvetica" w:hint="eastAsia"/>
          <w:b/>
          <w:bCs/>
          <w:color w:val="222222"/>
          <w:sz w:val="21"/>
          <w:szCs w:val="21"/>
        </w:rPr>
        <w:t>Качество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плодоношения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семян</w:t>
      </w:r>
    </w:p>
    <w:p w14:paraId="59B5EECE" w14:textId="77777777" w:rsidR="004760EE" w:rsidRPr="004760EE" w:rsidRDefault="004760EE" w:rsidP="004760EE">
      <w:pPr>
        <w:rPr>
          <w:rFonts w:ascii="Helvetica" w:hAnsi="Helvetica" w:cs="Helvetica"/>
          <w:b/>
          <w:bCs/>
          <w:color w:val="222222"/>
          <w:sz w:val="21"/>
          <w:szCs w:val="21"/>
        </w:rPr>
      </w:pPr>
    </w:p>
    <w:p w14:paraId="339745FB"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.2.2 </w:t>
      </w:r>
      <w:r w:rsidRPr="004760EE">
        <w:rPr>
          <w:rFonts w:ascii="Helvetica" w:hAnsi="Helvetica" w:cs="Helvetica" w:hint="eastAsia"/>
          <w:b/>
          <w:bCs/>
          <w:color w:val="222222"/>
          <w:sz w:val="21"/>
          <w:szCs w:val="21"/>
        </w:rPr>
        <w:t>Цвет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семян</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тааскп</w:t>
      </w:r>
    </w:p>
    <w:p w14:paraId="4D646C4C" w14:textId="77777777" w:rsidR="004760EE" w:rsidRPr="004760EE" w:rsidRDefault="004760EE" w:rsidP="004760EE">
      <w:pPr>
        <w:rPr>
          <w:rFonts w:ascii="Helvetica" w:hAnsi="Helvetica" w:cs="Helvetica"/>
          <w:b/>
          <w:bCs/>
          <w:color w:val="222222"/>
          <w:sz w:val="21"/>
          <w:szCs w:val="21"/>
        </w:rPr>
      </w:pPr>
    </w:p>
    <w:p w14:paraId="209B8FB4"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Ш</w:t>
      </w:r>
      <w:r w:rsidRPr="004760EE">
        <w:rPr>
          <w:rFonts w:ascii="Helvetica" w:hAnsi="Helvetica" w:cs="Helvetica"/>
          <w:b/>
          <w:bCs/>
          <w:color w:val="222222"/>
          <w:sz w:val="21"/>
          <w:szCs w:val="21"/>
        </w:rPr>
        <w:t xml:space="preserve">.2.3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естественного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вегетативного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размножения</w:t>
      </w:r>
    </w:p>
    <w:p w14:paraId="0AE4BC0B" w14:textId="77777777" w:rsidR="004760EE" w:rsidRPr="004760EE" w:rsidRDefault="004760EE" w:rsidP="004760EE">
      <w:pPr>
        <w:rPr>
          <w:rFonts w:ascii="Helvetica" w:hAnsi="Helvetica" w:cs="Helvetica"/>
          <w:b/>
          <w:bCs/>
          <w:color w:val="222222"/>
          <w:sz w:val="21"/>
          <w:szCs w:val="21"/>
        </w:rPr>
      </w:pPr>
    </w:p>
    <w:p w14:paraId="040EA8B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IV </w:t>
      </w:r>
      <w:r w:rsidRPr="004760EE">
        <w:rPr>
          <w:rFonts w:ascii="Helvetica" w:hAnsi="Helvetica" w:cs="Helvetica" w:hint="eastAsia"/>
          <w:b/>
          <w:bCs/>
          <w:color w:val="222222"/>
          <w:sz w:val="21"/>
          <w:szCs w:val="21"/>
        </w:rPr>
        <w:t>Фенологические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особенности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развития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Райи</w:t>
      </w:r>
      <w:r w:rsidRPr="004760EE">
        <w:rPr>
          <w:rFonts w:ascii="Helvetica" w:hAnsi="Helvetica" w:cs="Helvetica"/>
          <w:b/>
          <w:bCs/>
          <w:color w:val="222222"/>
          <w:sz w:val="21"/>
          <w:szCs w:val="21"/>
        </w:rPr>
        <w:t>$</w:t>
      </w:r>
    </w:p>
    <w:p w14:paraId="416A7F11" w14:textId="77777777" w:rsidR="004760EE" w:rsidRPr="004760EE" w:rsidRDefault="004760EE" w:rsidP="004760EE">
      <w:pPr>
        <w:rPr>
          <w:rFonts w:ascii="Helvetica" w:hAnsi="Helvetica" w:cs="Helvetica"/>
          <w:b/>
          <w:bCs/>
          <w:color w:val="222222"/>
          <w:sz w:val="21"/>
          <w:szCs w:val="21"/>
        </w:rPr>
      </w:pPr>
    </w:p>
    <w:p w14:paraId="2D99972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тааскп</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V </w:t>
      </w:r>
      <w:r w:rsidRPr="004760EE">
        <w:rPr>
          <w:rFonts w:ascii="Helvetica" w:hAnsi="Helvetica" w:cs="Helvetica" w:hint="eastAsia"/>
          <w:b/>
          <w:bCs/>
          <w:color w:val="222222"/>
          <w:sz w:val="21"/>
          <w:szCs w:val="21"/>
        </w:rPr>
        <w:t>Изменчивость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морфо</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анатомических</w:t>
      </w:r>
    </w:p>
    <w:p w14:paraId="784977AE" w14:textId="77777777" w:rsidR="004760EE" w:rsidRPr="004760EE" w:rsidRDefault="004760EE" w:rsidP="004760EE">
      <w:pPr>
        <w:rPr>
          <w:rFonts w:ascii="Helvetica" w:hAnsi="Helvetica" w:cs="Helvetica"/>
          <w:b/>
          <w:bCs/>
          <w:color w:val="222222"/>
          <w:sz w:val="21"/>
          <w:szCs w:val="21"/>
        </w:rPr>
      </w:pPr>
    </w:p>
    <w:p w14:paraId="3581425A"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признаков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насащениях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81 </w:t>
      </w:r>
      <w:r w:rsidRPr="004760EE">
        <w:rPr>
          <w:rFonts w:ascii="Helvetica" w:hAnsi="Helvetica" w:cs="Helvetica" w:hint="eastAsia"/>
          <w:b/>
          <w:bCs/>
          <w:color w:val="222222"/>
          <w:sz w:val="21"/>
          <w:szCs w:val="21"/>
        </w:rPr>
        <w:t>Маака</w:t>
      </w:r>
    </w:p>
    <w:p w14:paraId="3ADB3F27" w14:textId="77777777" w:rsidR="004760EE" w:rsidRPr="004760EE" w:rsidRDefault="004760EE" w:rsidP="004760EE">
      <w:pPr>
        <w:rPr>
          <w:rFonts w:ascii="Helvetica" w:hAnsi="Helvetica" w:cs="Helvetica"/>
          <w:b/>
          <w:bCs/>
          <w:color w:val="222222"/>
          <w:sz w:val="21"/>
          <w:szCs w:val="21"/>
        </w:rPr>
      </w:pPr>
    </w:p>
    <w:p w14:paraId="08128773"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V. 1 </w:t>
      </w:r>
      <w:r w:rsidRPr="004760EE">
        <w:rPr>
          <w:rFonts w:ascii="Helvetica" w:hAnsi="Helvetica" w:cs="Helvetica" w:hint="eastAsia"/>
          <w:b/>
          <w:bCs/>
          <w:color w:val="222222"/>
          <w:sz w:val="21"/>
          <w:szCs w:val="21"/>
        </w:rPr>
        <w:t>Изменчивость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вегетативных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признаков</w:t>
      </w:r>
    </w:p>
    <w:p w14:paraId="49E2F6CE" w14:textId="77777777" w:rsidR="004760EE" w:rsidRPr="004760EE" w:rsidRDefault="004760EE" w:rsidP="004760EE">
      <w:pPr>
        <w:rPr>
          <w:rFonts w:ascii="Helvetica" w:hAnsi="Helvetica" w:cs="Helvetica"/>
          <w:b/>
          <w:bCs/>
          <w:color w:val="222222"/>
          <w:sz w:val="21"/>
          <w:szCs w:val="21"/>
        </w:rPr>
      </w:pPr>
    </w:p>
    <w:p w14:paraId="2323273C"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V. 1,1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относительной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w:t>
      </w:r>
      <w:r w:rsidRPr="004760EE">
        <w:rPr>
          <w:rFonts w:ascii="Helvetica" w:hAnsi="Helvetica" w:cs="Helvetica"/>
          <w:b/>
          <w:bCs/>
          <w:color w:val="222222"/>
          <w:sz w:val="21"/>
          <w:szCs w:val="21"/>
        </w:rPr>
        <w:t>.%)</w:t>
      </w:r>
    </w:p>
    <w:p w14:paraId="16A4FFF1" w14:textId="77777777" w:rsidR="004760EE" w:rsidRPr="004760EE" w:rsidRDefault="004760EE" w:rsidP="004760EE">
      <w:pPr>
        <w:rPr>
          <w:rFonts w:ascii="Helvetica" w:hAnsi="Helvetica" w:cs="Helvetica"/>
          <w:b/>
          <w:bCs/>
          <w:color w:val="222222"/>
          <w:sz w:val="21"/>
          <w:szCs w:val="21"/>
        </w:rPr>
      </w:pPr>
    </w:p>
    <w:p w14:paraId="52FB7D8B"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lastRenderedPageBreak/>
        <w:t xml:space="preserve">V. 1.2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вегетативных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признаков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p>
    <w:p w14:paraId="150C11CB" w14:textId="77777777" w:rsidR="004760EE" w:rsidRPr="004760EE" w:rsidRDefault="004760EE" w:rsidP="004760EE">
      <w:pPr>
        <w:rPr>
          <w:rFonts w:ascii="Helvetica" w:hAnsi="Helvetica" w:cs="Helvetica"/>
          <w:b/>
          <w:bCs/>
          <w:color w:val="222222"/>
          <w:sz w:val="21"/>
          <w:szCs w:val="21"/>
        </w:rPr>
      </w:pPr>
    </w:p>
    <w:p w14:paraId="0B13597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абсолютным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значениям</w:t>
      </w:r>
    </w:p>
    <w:p w14:paraId="005CC17E" w14:textId="77777777" w:rsidR="004760EE" w:rsidRPr="004760EE" w:rsidRDefault="004760EE" w:rsidP="004760EE">
      <w:pPr>
        <w:rPr>
          <w:rFonts w:ascii="Helvetica" w:hAnsi="Helvetica" w:cs="Helvetica"/>
          <w:b/>
          <w:bCs/>
          <w:color w:val="222222"/>
          <w:sz w:val="21"/>
          <w:szCs w:val="21"/>
        </w:rPr>
      </w:pPr>
    </w:p>
    <w:p w14:paraId="0177B147"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.1.3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анатомических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признаков</w:t>
      </w:r>
    </w:p>
    <w:p w14:paraId="67D8B49A" w14:textId="77777777" w:rsidR="004760EE" w:rsidRPr="004760EE" w:rsidRDefault="004760EE" w:rsidP="004760EE">
      <w:pPr>
        <w:rPr>
          <w:rFonts w:ascii="Helvetica" w:hAnsi="Helvetica" w:cs="Helvetica"/>
          <w:b/>
          <w:bCs/>
          <w:color w:val="222222"/>
          <w:sz w:val="21"/>
          <w:szCs w:val="21"/>
        </w:rPr>
      </w:pPr>
    </w:p>
    <w:p w14:paraId="7F956EEA"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V.2 </w:t>
      </w:r>
      <w:r w:rsidRPr="004760EE">
        <w:rPr>
          <w:rFonts w:ascii="Helvetica" w:hAnsi="Helvetica" w:cs="Helvetica" w:hint="eastAsia"/>
          <w:b/>
          <w:bCs/>
          <w:color w:val="222222"/>
          <w:sz w:val="21"/>
          <w:szCs w:val="21"/>
        </w:rPr>
        <w:t>Изменчивость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генеративных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признаков</w:t>
      </w:r>
      <w:r w:rsidRPr="004760EE">
        <w:rPr>
          <w:rFonts w:ascii="Helvetica" w:hAnsi="Helvetica" w:cs="Helvetica"/>
          <w:b/>
          <w:bCs/>
          <w:color w:val="222222"/>
          <w:sz w:val="21"/>
          <w:szCs w:val="21"/>
        </w:rPr>
        <w:t xml:space="preserve"> 93 </w:t>
      </w: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.2.1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относительной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w:t>
      </w:r>
      <w:r w:rsidRPr="004760EE">
        <w:rPr>
          <w:rFonts w:ascii="Helvetica" w:hAnsi="Helvetica" w:cs="Helvetica"/>
          <w:b/>
          <w:bCs/>
          <w:color w:val="222222"/>
          <w:sz w:val="21"/>
          <w:szCs w:val="21"/>
        </w:rPr>
        <w:t xml:space="preserve">,%) 93 </w:t>
      </w: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.2.2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изменчивости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абсолютным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значениям</w:t>
      </w:r>
      <w:r w:rsidRPr="004760EE">
        <w:rPr>
          <w:rFonts w:ascii="Helvetica" w:hAnsi="Helvetica" w:cs="Helvetica"/>
          <w:b/>
          <w:bCs/>
          <w:color w:val="222222"/>
          <w:sz w:val="21"/>
          <w:szCs w:val="21"/>
        </w:rPr>
        <w:t xml:space="preserve"> 96 </w:t>
      </w: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.3.1 </w:t>
      </w:r>
      <w:r w:rsidRPr="004760EE">
        <w:rPr>
          <w:rFonts w:ascii="Helvetica" w:hAnsi="Helvetica" w:cs="Helvetica" w:hint="eastAsia"/>
          <w:b/>
          <w:bCs/>
          <w:color w:val="222222"/>
          <w:sz w:val="21"/>
          <w:szCs w:val="21"/>
        </w:rPr>
        <w:t>Отклонения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морфологических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показателей</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от</w:t>
      </w:r>
    </w:p>
    <w:p w14:paraId="22CD0CE8" w14:textId="77777777" w:rsidR="004760EE" w:rsidRPr="004760EE" w:rsidRDefault="004760EE" w:rsidP="004760EE">
      <w:pPr>
        <w:rPr>
          <w:rFonts w:ascii="Helvetica" w:hAnsi="Helvetica" w:cs="Helvetica"/>
          <w:b/>
          <w:bCs/>
          <w:color w:val="222222"/>
          <w:sz w:val="21"/>
          <w:szCs w:val="21"/>
        </w:rPr>
      </w:pPr>
    </w:p>
    <w:p w14:paraId="2F74EA89"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контроля</w:t>
      </w:r>
    </w:p>
    <w:p w14:paraId="335663D6" w14:textId="77777777" w:rsidR="004760EE" w:rsidRPr="004760EE" w:rsidRDefault="004760EE" w:rsidP="004760EE">
      <w:pPr>
        <w:rPr>
          <w:rFonts w:ascii="Helvetica" w:hAnsi="Helvetica" w:cs="Helvetica"/>
          <w:b/>
          <w:bCs/>
          <w:color w:val="222222"/>
          <w:sz w:val="21"/>
          <w:szCs w:val="21"/>
        </w:rPr>
      </w:pPr>
    </w:p>
    <w:p w14:paraId="1440C8F5"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.3.2 </w:t>
      </w:r>
      <w:r w:rsidRPr="004760EE">
        <w:rPr>
          <w:rFonts w:ascii="Helvetica" w:hAnsi="Helvetica" w:cs="Helvetica" w:hint="eastAsia"/>
          <w:b/>
          <w:bCs/>
          <w:color w:val="222222"/>
          <w:sz w:val="21"/>
          <w:szCs w:val="21"/>
        </w:rPr>
        <w:t>Морфологическая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структура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насаждений</w:t>
      </w:r>
    </w:p>
    <w:p w14:paraId="146A2C08" w14:textId="77777777" w:rsidR="004760EE" w:rsidRPr="004760EE" w:rsidRDefault="004760EE" w:rsidP="004760EE">
      <w:pPr>
        <w:rPr>
          <w:rFonts w:ascii="Helvetica" w:hAnsi="Helvetica" w:cs="Helvetica"/>
          <w:b/>
          <w:bCs/>
          <w:color w:val="222222"/>
          <w:sz w:val="21"/>
          <w:szCs w:val="21"/>
        </w:rPr>
      </w:pPr>
    </w:p>
    <w:p w14:paraId="4827FE41"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.4 </w:t>
      </w:r>
      <w:r w:rsidRPr="004760EE">
        <w:rPr>
          <w:rFonts w:ascii="Helvetica" w:hAnsi="Helvetica" w:cs="Helvetica" w:hint="eastAsia"/>
          <w:b/>
          <w:bCs/>
          <w:color w:val="222222"/>
          <w:sz w:val="21"/>
          <w:szCs w:val="21"/>
        </w:rPr>
        <w:t>Взаимозависимость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морфологических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признаков</w:t>
      </w:r>
    </w:p>
    <w:p w14:paraId="4151EB2A" w14:textId="77777777" w:rsidR="004760EE" w:rsidRPr="004760EE" w:rsidRDefault="004760EE" w:rsidP="004760EE">
      <w:pPr>
        <w:rPr>
          <w:rFonts w:ascii="Helvetica" w:hAnsi="Helvetica" w:cs="Helvetica"/>
          <w:b/>
          <w:bCs/>
          <w:color w:val="222222"/>
          <w:sz w:val="21"/>
          <w:szCs w:val="21"/>
        </w:rPr>
      </w:pPr>
    </w:p>
    <w:p w14:paraId="7EB78524"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насаждениях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черемухи</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Маака</w:t>
      </w:r>
    </w:p>
    <w:p w14:paraId="617BC2F1" w14:textId="77777777" w:rsidR="004760EE" w:rsidRPr="004760EE" w:rsidRDefault="004760EE" w:rsidP="004760EE">
      <w:pPr>
        <w:rPr>
          <w:rFonts w:ascii="Helvetica" w:hAnsi="Helvetica" w:cs="Helvetica"/>
          <w:b/>
          <w:bCs/>
          <w:color w:val="222222"/>
          <w:sz w:val="21"/>
          <w:szCs w:val="21"/>
        </w:rPr>
      </w:pPr>
    </w:p>
    <w:p w14:paraId="63F283F8"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Глава</w:t>
      </w:r>
      <w:r w:rsidRPr="004760EE">
        <w:rPr>
          <w:rFonts w:ascii="Helvetica" w:hAnsi="Helvetica" w:cs="Helvetica"/>
          <w:b/>
          <w:bCs/>
          <w:color w:val="222222"/>
          <w:sz w:val="21"/>
          <w:szCs w:val="21"/>
        </w:rPr>
        <w:t xml:space="preserve"> VI </w:t>
      </w:r>
      <w:r w:rsidRPr="004760EE">
        <w:rPr>
          <w:rFonts w:ascii="Helvetica" w:hAnsi="Helvetica" w:cs="Helvetica" w:hint="eastAsia"/>
          <w:b/>
          <w:bCs/>
          <w:color w:val="222222"/>
          <w:sz w:val="21"/>
          <w:szCs w:val="21"/>
        </w:rPr>
        <w:t>Влияние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экологических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факторов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рост</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и</w:t>
      </w:r>
      <w:r w:rsidRPr="004760EE">
        <w:rPr>
          <w:rFonts w:ascii="Helvetica" w:hAnsi="Helvetica" w:cs="Helvetica"/>
          <w:b/>
          <w:bCs/>
          <w:color w:val="222222"/>
          <w:sz w:val="21"/>
          <w:szCs w:val="21"/>
        </w:rPr>
        <w:t xml:space="preserve"> 114 </w:t>
      </w:r>
      <w:r w:rsidRPr="004760EE">
        <w:rPr>
          <w:rFonts w:ascii="Helvetica" w:hAnsi="Helvetica" w:cs="Helvetica" w:hint="eastAsia"/>
          <w:b/>
          <w:bCs/>
          <w:color w:val="222222"/>
          <w:sz w:val="21"/>
          <w:szCs w:val="21"/>
        </w:rPr>
        <w:t>развитие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Райш</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тааскп</w:t>
      </w:r>
    </w:p>
    <w:p w14:paraId="69BDBAED" w14:textId="77777777" w:rsidR="004760EE" w:rsidRPr="004760EE" w:rsidRDefault="004760EE" w:rsidP="004760EE">
      <w:pPr>
        <w:rPr>
          <w:rFonts w:ascii="Helvetica" w:hAnsi="Helvetica" w:cs="Helvetica"/>
          <w:b/>
          <w:bCs/>
          <w:color w:val="222222"/>
          <w:sz w:val="21"/>
          <w:szCs w:val="21"/>
        </w:rPr>
      </w:pPr>
    </w:p>
    <w:p w14:paraId="2EB8FD46"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b/>
          <w:bCs/>
          <w:color w:val="222222"/>
          <w:sz w:val="21"/>
          <w:szCs w:val="21"/>
        </w:rPr>
        <w:t xml:space="preserve">VI. 1 </w:t>
      </w:r>
      <w:r w:rsidRPr="004760EE">
        <w:rPr>
          <w:rFonts w:ascii="Helvetica" w:hAnsi="Helvetica" w:cs="Helvetica" w:hint="eastAsia"/>
          <w:b/>
          <w:bCs/>
          <w:color w:val="222222"/>
          <w:sz w:val="21"/>
          <w:szCs w:val="21"/>
        </w:rPr>
        <w:t>Оценка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состояния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городских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насаждений</w:t>
      </w:r>
    </w:p>
    <w:p w14:paraId="09D944D8" w14:textId="77777777" w:rsidR="004760EE" w:rsidRPr="004760EE" w:rsidRDefault="004760EE" w:rsidP="004760EE">
      <w:pPr>
        <w:rPr>
          <w:rFonts w:ascii="Helvetica" w:hAnsi="Helvetica" w:cs="Helvetica"/>
          <w:b/>
          <w:bCs/>
          <w:color w:val="222222"/>
          <w:sz w:val="21"/>
          <w:szCs w:val="21"/>
        </w:rPr>
      </w:pPr>
    </w:p>
    <w:p w14:paraId="6F32C0D9"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Раёш</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тааскп</w:t>
      </w:r>
    </w:p>
    <w:p w14:paraId="091D2F62" w14:textId="77777777" w:rsidR="004760EE" w:rsidRPr="004760EE" w:rsidRDefault="004760EE" w:rsidP="004760EE">
      <w:pPr>
        <w:rPr>
          <w:rFonts w:ascii="Helvetica" w:hAnsi="Helvetica" w:cs="Helvetica"/>
          <w:b/>
          <w:bCs/>
          <w:color w:val="222222"/>
          <w:sz w:val="21"/>
          <w:szCs w:val="21"/>
        </w:rPr>
      </w:pPr>
    </w:p>
    <w:p w14:paraId="3FAF8177"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w:t>
      </w:r>
      <w:r w:rsidRPr="004760EE">
        <w:rPr>
          <w:rFonts w:ascii="Helvetica" w:hAnsi="Helvetica" w:cs="Helvetica"/>
          <w:b/>
          <w:bCs/>
          <w:color w:val="222222"/>
          <w:sz w:val="21"/>
          <w:szCs w:val="21"/>
        </w:rPr>
        <w:t xml:space="preserve">1.2 </w:t>
      </w:r>
      <w:r w:rsidRPr="004760EE">
        <w:rPr>
          <w:rFonts w:ascii="Helvetica" w:hAnsi="Helvetica" w:cs="Helvetica" w:hint="eastAsia"/>
          <w:b/>
          <w:bCs/>
          <w:color w:val="222222"/>
          <w:sz w:val="21"/>
          <w:szCs w:val="21"/>
        </w:rPr>
        <w:t>Грибные</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заболевания</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Райиз</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тааскп</w:t>
      </w:r>
    </w:p>
    <w:p w14:paraId="4B069B48" w14:textId="77777777" w:rsidR="004760EE" w:rsidRPr="004760EE" w:rsidRDefault="004760EE" w:rsidP="004760EE">
      <w:pPr>
        <w:rPr>
          <w:rFonts w:ascii="Helvetica" w:hAnsi="Helvetica" w:cs="Helvetica"/>
          <w:b/>
          <w:bCs/>
          <w:color w:val="222222"/>
          <w:sz w:val="21"/>
          <w:szCs w:val="21"/>
        </w:rPr>
      </w:pPr>
    </w:p>
    <w:p w14:paraId="577FE5F5"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lastRenderedPageBreak/>
        <w:t>¥</w:t>
      </w:r>
      <w:r w:rsidRPr="004760EE">
        <w:rPr>
          <w:rFonts w:ascii="Helvetica" w:hAnsi="Helvetica" w:cs="Helvetica"/>
          <w:b/>
          <w:bCs/>
          <w:color w:val="222222"/>
          <w:sz w:val="21"/>
          <w:szCs w:val="21"/>
        </w:rPr>
        <w:t xml:space="preserve">1.3 </w:t>
      </w:r>
      <w:r w:rsidRPr="004760EE">
        <w:rPr>
          <w:rFonts w:ascii="Helvetica" w:hAnsi="Helvetica" w:cs="Helvetica" w:hint="eastAsia"/>
          <w:b/>
          <w:bCs/>
          <w:color w:val="222222"/>
          <w:sz w:val="21"/>
          <w:szCs w:val="21"/>
        </w:rPr>
        <w:t>Изменчивость</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элементного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состава</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листьев</w:t>
      </w:r>
    </w:p>
    <w:p w14:paraId="60A5C8CF" w14:textId="77777777" w:rsidR="004760EE" w:rsidRPr="004760EE" w:rsidRDefault="004760EE" w:rsidP="004760EE">
      <w:pPr>
        <w:rPr>
          <w:rFonts w:ascii="Helvetica" w:hAnsi="Helvetica" w:cs="Helvetica"/>
          <w:b/>
          <w:bCs/>
          <w:color w:val="222222"/>
          <w:sz w:val="21"/>
          <w:szCs w:val="21"/>
        </w:rPr>
      </w:pPr>
    </w:p>
    <w:p w14:paraId="5315A11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Р</w:t>
      </w:r>
      <w:r w:rsidRPr="004760EE">
        <w:rPr>
          <w:rFonts w:ascii="Helvetica" w:hAnsi="Helvetica" w:cs="Helvetica"/>
          <w:b/>
          <w:bCs/>
          <w:color w:val="222222"/>
          <w:sz w:val="21"/>
          <w:szCs w:val="21"/>
        </w:rPr>
        <w:t>.</w:t>
      </w:r>
      <w:r w:rsidRPr="004760EE">
        <w:rPr>
          <w:rFonts w:ascii="Helvetica" w:hAnsi="Helvetica" w:cs="Helvetica" w:hint="eastAsia"/>
          <w:b/>
          <w:bCs/>
          <w:color w:val="222222"/>
          <w:sz w:val="21"/>
          <w:szCs w:val="21"/>
        </w:rPr>
        <w:t>тааскп</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в</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разных</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по</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техногенным</w:t>
      </w:r>
      <w:r w:rsidRPr="004760EE">
        <w:rPr>
          <w:rFonts w:ascii="Helvetica" w:hAnsi="Helvetica" w:cs="Helvetica"/>
          <w:b/>
          <w:bCs/>
          <w:color w:val="222222"/>
          <w:sz w:val="21"/>
          <w:szCs w:val="21"/>
        </w:rPr>
        <w:t xml:space="preserve"> </w:t>
      </w:r>
      <w:r w:rsidRPr="004760EE">
        <w:rPr>
          <w:rFonts w:ascii="Helvetica" w:hAnsi="Helvetica" w:cs="Helvetica" w:hint="eastAsia"/>
          <w:b/>
          <w:bCs/>
          <w:color w:val="222222"/>
          <w:sz w:val="21"/>
          <w:szCs w:val="21"/>
        </w:rPr>
        <w:t>нагрузкам</w:t>
      </w:r>
      <w:r w:rsidRPr="004760EE">
        <w:rPr>
          <w:rFonts w:ascii="Helvetica" w:hAnsi="Helvetica" w:cs="Helvetica"/>
          <w:b/>
          <w:bCs/>
          <w:color w:val="222222"/>
          <w:sz w:val="21"/>
          <w:szCs w:val="21"/>
        </w:rPr>
        <w:t xml:space="preserve"> 123 </w:t>
      </w:r>
      <w:r w:rsidRPr="004760EE">
        <w:rPr>
          <w:rFonts w:ascii="Helvetica" w:hAnsi="Helvetica" w:cs="Helvetica" w:hint="eastAsia"/>
          <w:b/>
          <w:bCs/>
          <w:color w:val="222222"/>
          <w:sz w:val="21"/>
          <w:szCs w:val="21"/>
        </w:rPr>
        <w:t>районах</w:t>
      </w:r>
    </w:p>
    <w:p w14:paraId="7FD2AF4C" w14:textId="77777777" w:rsidR="004760EE" w:rsidRPr="004760EE" w:rsidRDefault="004760EE" w:rsidP="004760EE">
      <w:pPr>
        <w:rPr>
          <w:rFonts w:ascii="Helvetica" w:hAnsi="Helvetica" w:cs="Helvetica"/>
          <w:b/>
          <w:bCs/>
          <w:color w:val="222222"/>
          <w:sz w:val="21"/>
          <w:szCs w:val="21"/>
        </w:rPr>
      </w:pPr>
    </w:p>
    <w:p w14:paraId="509BE7AD"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Выводы</w:t>
      </w:r>
    </w:p>
    <w:p w14:paraId="0813B570" w14:textId="77777777" w:rsidR="004760EE" w:rsidRPr="004760EE" w:rsidRDefault="004760EE" w:rsidP="004760EE">
      <w:pPr>
        <w:rPr>
          <w:rFonts w:ascii="Helvetica" w:hAnsi="Helvetica" w:cs="Helvetica"/>
          <w:b/>
          <w:bCs/>
          <w:color w:val="222222"/>
          <w:sz w:val="21"/>
          <w:szCs w:val="21"/>
        </w:rPr>
      </w:pPr>
    </w:p>
    <w:p w14:paraId="77243824" w14:textId="77777777" w:rsidR="004760EE" w:rsidRPr="004760EE" w:rsidRDefault="004760EE" w:rsidP="004760EE">
      <w:pPr>
        <w:rPr>
          <w:rFonts w:ascii="Helvetica" w:hAnsi="Helvetica" w:cs="Helvetica"/>
          <w:b/>
          <w:bCs/>
          <w:color w:val="222222"/>
          <w:sz w:val="21"/>
          <w:szCs w:val="21"/>
        </w:rPr>
      </w:pPr>
      <w:r w:rsidRPr="004760EE">
        <w:rPr>
          <w:rFonts w:ascii="Helvetica" w:hAnsi="Helvetica" w:cs="Helvetica" w:hint="eastAsia"/>
          <w:b/>
          <w:bCs/>
          <w:color w:val="222222"/>
          <w:sz w:val="21"/>
          <w:szCs w:val="21"/>
        </w:rPr>
        <w:t>Литература</w:t>
      </w:r>
    </w:p>
    <w:p w14:paraId="438AAE98" w14:textId="77777777" w:rsidR="004760EE" w:rsidRPr="004760EE" w:rsidRDefault="004760EE" w:rsidP="004760EE">
      <w:pPr>
        <w:rPr>
          <w:rFonts w:ascii="Helvetica" w:hAnsi="Helvetica" w:cs="Helvetica"/>
          <w:b/>
          <w:bCs/>
          <w:color w:val="222222"/>
          <w:sz w:val="21"/>
          <w:szCs w:val="21"/>
        </w:rPr>
      </w:pPr>
    </w:p>
    <w:p w14:paraId="4CCADE6E" w14:textId="3A58DE40" w:rsidR="004F7911" w:rsidRPr="004760EE" w:rsidRDefault="004760EE" w:rsidP="004760EE">
      <w:r w:rsidRPr="004760EE">
        <w:rPr>
          <w:rFonts w:ascii="Helvetica" w:hAnsi="Helvetica" w:cs="Helvetica" w:hint="eastAsia"/>
          <w:b/>
          <w:bCs/>
          <w:color w:val="222222"/>
          <w:sz w:val="21"/>
          <w:szCs w:val="21"/>
        </w:rPr>
        <w:t>Приложения</w:t>
      </w:r>
    </w:p>
    <w:sectPr w:rsidR="004F7911" w:rsidRPr="004760E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2AEF5" w14:textId="77777777" w:rsidR="002B33A2" w:rsidRDefault="002B33A2">
      <w:pPr>
        <w:spacing w:after="0" w:line="240" w:lineRule="auto"/>
      </w:pPr>
      <w:r>
        <w:separator/>
      </w:r>
    </w:p>
  </w:endnote>
  <w:endnote w:type="continuationSeparator" w:id="0">
    <w:p w14:paraId="22B82381" w14:textId="77777777" w:rsidR="002B33A2" w:rsidRDefault="002B3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6731E" w14:textId="77777777" w:rsidR="002B33A2" w:rsidRDefault="002B33A2"/>
    <w:p w14:paraId="5C0B14F2" w14:textId="77777777" w:rsidR="002B33A2" w:rsidRDefault="002B33A2"/>
    <w:p w14:paraId="302F79F5" w14:textId="77777777" w:rsidR="002B33A2" w:rsidRDefault="002B33A2"/>
    <w:p w14:paraId="28667104" w14:textId="77777777" w:rsidR="002B33A2" w:rsidRDefault="002B33A2"/>
    <w:p w14:paraId="7D0A6517" w14:textId="77777777" w:rsidR="002B33A2" w:rsidRDefault="002B33A2"/>
    <w:p w14:paraId="12D51DDE" w14:textId="77777777" w:rsidR="002B33A2" w:rsidRDefault="002B33A2"/>
    <w:p w14:paraId="14E78087" w14:textId="77777777" w:rsidR="002B33A2" w:rsidRDefault="002B33A2">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D1B1B5E" wp14:editId="43F5D4DE">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EF7B70" w14:textId="77777777" w:rsidR="002B33A2" w:rsidRDefault="002B33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D1B1B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0EF7B70" w14:textId="77777777" w:rsidR="002B33A2" w:rsidRDefault="002B33A2">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03A7B56" w14:textId="77777777" w:rsidR="002B33A2" w:rsidRDefault="002B33A2"/>
    <w:p w14:paraId="2E9A3FE0" w14:textId="77777777" w:rsidR="002B33A2" w:rsidRDefault="002B33A2"/>
    <w:p w14:paraId="6E913F9A" w14:textId="77777777" w:rsidR="002B33A2" w:rsidRDefault="002B33A2">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F41BE5" wp14:editId="57DEF27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60ABC" w14:textId="77777777" w:rsidR="002B33A2" w:rsidRDefault="002B33A2"/>
                          <w:p w14:paraId="225681ED" w14:textId="77777777" w:rsidR="002B33A2" w:rsidRDefault="002B33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F41B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5860ABC" w14:textId="77777777" w:rsidR="002B33A2" w:rsidRDefault="002B33A2"/>
                    <w:p w14:paraId="225681ED" w14:textId="77777777" w:rsidR="002B33A2" w:rsidRDefault="002B33A2">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541DEDF" w14:textId="77777777" w:rsidR="002B33A2" w:rsidRDefault="002B33A2"/>
    <w:p w14:paraId="5B0FE874" w14:textId="77777777" w:rsidR="002B33A2" w:rsidRDefault="002B33A2">
      <w:pPr>
        <w:rPr>
          <w:sz w:val="2"/>
          <w:szCs w:val="2"/>
        </w:rPr>
      </w:pPr>
    </w:p>
    <w:p w14:paraId="0C558302" w14:textId="77777777" w:rsidR="002B33A2" w:rsidRDefault="002B33A2"/>
    <w:p w14:paraId="478FA789" w14:textId="77777777" w:rsidR="002B33A2" w:rsidRDefault="002B33A2">
      <w:pPr>
        <w:spacing w:after="0" w:line="240" w:lineRule="auto"/>
      </w:pPr>
    </w:p>
  </w:footnote>
  <w:footnote w:type="continuationSeparator" w:id="0">
    <w:p w14:paraId="24AEFE33" w14:textId="77777777" w:rsidR="002B33A2" w:rsidRDefault="002B33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A2"/>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194650</TotalTime>
  <Pages>6</Pages>
  <Words>530</Words>
  <Characters>3025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918</cp:revision>
  <cp:lastPrinted>2009-02-06T05:36:00Z</cp:lastPrinted>
  <dcterms:created xsi:type="dcterms:W3CDTF">2024-01-07T13:43:00Z</dcterms:created>
  <dcterms:modified xsi:type="dcterms:W3CDTF">2025-10-30T09:11:00Z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