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00D60" w:rsidRDefault="00600D60" w:rsidP="00600D60">
      <w:r w:rsidRPr="00167AD8">
        <w:rPr>
          <w:rFonts w:ascii="Times New Roman" w:eastAsia="Calibri" w:hAnsi="Times New Roman" w:cs="Times New Roman"/>
          <w:b/>
          <w:sz w:val="24"/>
          <w:szCs w:val="24"/>
        </w:rPr>
        <w:t>Піцик Максим Григорович</w:t>
      </w:r>
      <w:r w:rsidRPr="00167AD8">
        <w:rPr>
          <w:rFonts w:ascii="Times New Roman" w:eastAsia="Calibri" w:hAnsi="Times New Roman" w:cs="Times New Roman"/>
          <w:sz w:val="24"/>
          <w:szCs w:val="24"/>
        </w:rPr>
        <w:t>,</w:t>
      </w:r>
      <w:r w:rsidRPr="00167AD8">
        <w:rPr>
          <w:rFonts w:ascii="Times New Roman" w:eastAsia="Calibri" w:hAnsi="Times New Roman" w:cs="Times New Roman"/>
          <w:b/>
          <w:sz w:val="24"/>
          <w:szCs w:val="24"/>
        </w:rPr>
        <w:t xml:space="preserve"> </w:t>
      </w:r>
      <w:r w:rsidRPr="00167AD8">
        <w:rPr>
          <w:rFonts w:ascii="Times New Roman" w:eastAsia="Calibri" w:hAnsi="Times New Roman" w:cs="Times New Roman"/>
          <w:sz w:val="24"/>
          <w:szCs w:val="24"/>
        </w:rPr>
        <w:t>старший викладач кафедри транспортних технологій Національного транспортного університету. Назва дисертації: «Підвищення транспортної енергоефективності міських пасажирських автобусних перевезень». Шифр та назва спеціальності – 05.22.01 – «Транспортні системи». (Спецрада Д 26.059.02 Національного транспортного університету</w:t>
      </w:r>
    </w:p>
    <w:sectPr w:rsidR="00925CD0" w:rsidRPr="00600D6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14FCB-0B6E-407E-BE49-62E9154A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2020-07-04T06:50:00Z</dcterms:created>
  <dcterms:modified xsi:type="dcterms:W3CDTF">2020-07-06T21:47:00Z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