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A2" w:rsidRDefault="001B09A2" w:rsidP="001B09A2">
      <w:pPr>
        <w:spacing w:after="0" w:line="240" w:lineRule="auto"/>
        <w:rPr>
          <w:rFonts w:ascii="Verdana" w:hAnsi="Verdana"/>
          <w:color w:val="000000"/>
          <w:sz w:val="24"/>
          <w:szCs w:val="24"/>
          <w:shd w:val="clear" w:color="auto" w:fill="FFFFFF"/>
        </w:rPr>
      </w:pPr>
      <w:r w:rsidRPr="001B09A2">
        <w:rPr>
          <w:rFonts w:ascii="Verdana" w:hAnsi="Verdana"/>
          <w:color w:val="000000"/>
          <w:sz w:val="24"/>
          <w:szCs w:val="24"/>
          <w:shd w:val="clear" w:color="auto" w:fill="FFFFFF"/>
        </w:rPr>
        <w:t>Обогащение содержания образа мира у дошкольников</w:t>
      </w:r>
    </w:p>
    <w:p w:rsidR="001B09A2" w:rsidRDefault="001B09A2" w:rsidP="001B09A2">
      <w:pPr>
        <w:spacing w:after="0" w:line="240" w:lineRule="auto"/>
        <w:rPr>
          <w:rFonts w:ascii="Verdana" w:hAnsi="Verdana"/>
          <w:color w:val="000000"/>
          <w:sz w:val="24"/>
          <w:szCs w:val="24"/>
          <w:shd w:val="clear" w:color="auto" w:fill="FFFFFF"/>
        </w:rPr>
      </w:pPr>
    </w:p>
    <w:p w:rsidR="001B09A2" w:rsidRDefault="001B09A2" w:rsidP="001B09A2">
      <w:pPr>
        <w:spacing w:after="0" w:line="240" w:lineRule="auto"/>
        <w:rPr>
          <w:rFonts w:ascii="Verdana" w:hAnsi="Verdana"/>
          <w:b/>
          <w:bCs/>
          <w:color w:val="000000"/>
          <w:sz w:val="12"/>
          <w:szCs w:val="12"/>
        </w:rPr>
      </w:pPr>
      <w:r w:rsidRPr="001B09A2">
        <w:rPr>
          <w:rFonts w:ascii="Verdana" w:hAnsi="Verdana"/>
          <w:color w:val="000000"/>
          <w:sz w:val="24"/>
          <w:szCs w:val="24"/>
          <w:shd w:val="clear" w:color="auto" w:fill="FFFFFF"/>
        </w:rPr>
        <w:t>тема диссертации и автореферата по ВАК 13.00.07, кандидат педагогических наук Купецкова, Елена Федоровна</w:t>
      </w:r>
      <w:r w:rsidRPr="001B09A2">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4D0C9E" w:rsidRPr="004D0C9E">
        <w:rPr>
          <w:rFonts w:ascii="Verdana" w:hAnsi="Verdana"/>
          <w:color w:val="000000"/>
          <w:sz w:val="24"/>
          <w:szCs w:val="24"/>
          <w:shd w:val="clear" w:color="auto" w:fill="FFFFFF"/>
        </w:rPr>
        <w:br/>
      </w:r>
      <w:r w:rsidR="004D0C9E">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1997</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Купецкова, Елена Федоровна</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Москва</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13.00.07</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1B09A2" w:rsidRDefault="001B09A2" w:rsidP="001B09A2">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1B09A2" w:rsidRDefault="001B09A2" w:rsidP="001B09A2">
      <w:pPr>
        <w:spacing w:after="0" w:line="240" w:lineRule="auto"/>
        <w:rPr>
          <w:rFonts w:ascii="Verdana" w:hAnsi="Verdana"/>
          <w:color w:val="000000"/>
          <w:sz w:val="12"/>
          <w:szCs w:val="12"/>
        </w:rPr>
      </w:pPr>
      <w:r>
        <w:rPr>
          <w:rFonts w:ascii="Verdana" w:hAnsi="Verdana"/>
          <w:color w:val="000000"/>
          <w:sz w:val="12"/>
          <w:szCs w:val="12"/>
        </w:rPr>
        <w:t>243</w:t>
      </w:r>
    </w:p>
    <w:p w:rsidR="001B09A2" w:rsidRDefault="001B09A2" w:rsidP="001B09A2">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Купецкова, Елена Федоровна</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К ИСТОРИИ РАЗРАБОТКИ ПРОБЛЕМЫ "</w:t>
      </w:r>
      <w:r>
        <w:rPr>
          <w:rStyle w:val="WW8Num2z0"/>
          <w:rFonts w:ascii="Verdana" w:hAnsi="Verdana"/>
          <w:color w:val="4682B4"/>
          <w:sz w:val="12"/>
          <w:szCs w:val="12"/>
        </w:rPr>
        <w:t>ОБРАЗА</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МИРА" И СИСТЕМЫ ЗНАНИЙ О НЕМ.</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Научные предпосылки развития проблемы познания картины мира и ее отражения в системе знаний.</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Современная психология о значении образа мира для понимания психического раз» вития</w:t>
      </w:r>
      <w:r>
        <w:rPr>
          <w:rStyle w:val="WW8Num3z0"/>
          <w:rFonts w:ascii="Verdana" w:hAnsi="Verdana"/>
          <w:color w:val="000000"/>
          <w:sz w:val="12"/>
          <w:szCs w:val="12"/>
        </w:rPr>
        <w:t> </w:t>
      </w:r>
      <w:r>
        <w:rPr>
          <w:rStyle w:val="WW8Num2z0"/>
          <w:rFonts w:ascii="Verdana" w:hAnsi="Verdana"/>
          <w:color w:val="4682B4"/>
          <w:sz w:val="12"/>
          <w:szCs w:val="12"/>
        </w:rPr>
        <w:t>ребенка</w:t>
      </w:r>
      <w:r>
        <w:rPr>
          <w:rStyle w:val="WW8Num3z0"/>
          <w:rFonts w:ascii="Verdana" w:hAnsi="Verdana"/>
          <w:color w:val="000000"/>
          <w:sz w:val="12"/>
          <w:szCs w:val="12"/>
        </w:rPr>
        <w:t> </w:t>
      </w:r>
      <w:r>
        <w:rPr>
          <w:rFonts w:ascii="Verdana" w:hAnsi="Verdana"/>
          <w:color w:val="000000"/>
          <w:sz w:val="12"/>
          <w:szCs w:val="12"/>
        </w:rPr>
        <w:t>и его деятельности.</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Краткий обзор развития взглядов на построение</w:t>
      </w:r>
      <w:r>
        <w:rPr>
          <w:rStyle w:val="WW8Num3z0"/>
          <w:rFonts w:ascii="Verdana" w:hAnsi="Verdana"/>
          <w:color w:val="000000"/>
          <w:sz w:val="12"/>
          <w:szCs w:val="12"/>
        </w:rPr>
        <w:t> </w:t>
      </w:r>
      <w:r>
        <w:rPr>
          <w:rStyle w:val="WW8Num2z0"/>
          <w:rFonts w:ascii="Verdana" w:hAnsi="Verdana"/>
          <w:color w:val="4682B4"/>
          <w:sz w:val="12"/>
          <w:szCs w:val="12"/>
        </w:rPr>
        <w:t>содержания</w:t>
      </w:r>
      <w:r>
        <w:rPr>
          <w:rStyle w:val="WW8Num3z0"/>
          <w:rFonts w:ascii="Verdana" w:hAnsi="Verdana"/>
          <w:color w:val="000000"/>
          <w:sz w:val="12"/>
          <w:szCs w:val="12"/>
        </w:rPr>
        <w:t> </w:t>
      </w:r>
      <w:r>
        <w:rPr>
          <w:rFonts w:ascii="Verdana" w:hAnsi="Verdana"/>
          <w:color w:val="000000"/>
          <w:sz w:val="12"/>
          <w:szCs w:val="12"/>
        </w:rPr>
        <w:t>системных знаний о целостной картине мира для детей в отечественной</w:t>
      </w:r>
      <w:r>
        <w:rPr>
          <w:rStyle w:val="WW8Num3z0"/>
          <w:rFonts w:ascii="Verdana" w:hAnsi="Verdana"/>
          <w:color w:val="000000"/>
          <w:sz w:val="12"/>
          <w:szCs w:val="12"/>
        </w:rPr>
        <w:t> </w:t>
      </w:r>
      <w:r>
        <w:rPr>
          <w:rStyle w:val="WW8Num2z0"/>
          <w:rFonts w:ascii="Verdana" w:hAnsi="Verdana"/>
          <w:color w:val="4682B4"/>
          <w:sz w:val="12"/>
          <w:szCs w:val="12"/>
        </w:rPr>
        <w:t>педагогике</w:t>
      </w:r>
      <w:r>
        <w:rPr>
          <w:rFonts w:ascii="Verdana" w:hAnsi="Verdana"/>
          <w:color w:val="000000"/>
          <w:sz w:val="12"/>
          <w:szCs w:val="12"/>
        </w:rPr>
        <w:t>.</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Постановка проблемы исследования.</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Методы и структура.</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ВОПРОСЫ ОБОГАЩЕНИЯ СОДЕРЖАНИЯ ОБРАЗА</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МИРА У</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Fonts w:ascii="Verdana" w:hAnsi="Verdana"/>
          <w:color w:val="000000"/>
          <w:sz w:val="12"/>
          <w:szCs w:val="12"/>
        </w:rPr>
        <w:t>.</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3z0"/>
          <w:rFonts w:ascii="Verdana" w:hAnsi="Verdana"/>
          <w:color w:val="000000"/>
          <w:sz w:val="12"/>
          <w:szCs w:val="12"/>
        </w:rPr>
        <w:t> </w:t>
      </w:r>
      <w:r>
        <w:rPr>
          <w:rStyle w:val="WW8Num2z0"/>
          <w:rFonts w:ascii="Verdana" w:hAnsi="Verdana"/>
          <w:color w:val="4682B4"/>
          <w:sz w:val="12"/>
          <w:szCs w:val="12"/>
        </w:rPr>
        <w:t>Деятельностная</w:t>
      </w:r>
      <w:r>
        <w:rPr>
          <w:rStyle w:val="WW8Num3z0"/>
          <w:rFonts w:ascii="Verdana" w:hAnsi="Verdana"/>
          <w:color w:val="000000"/>
          <w:sz w:val="12"/>
          <w:szCs w:val="12"/>
        </w:rPr>
        <w:t> </w:t>
      </w:r>
      <w:r>
        <w:rPr>
          <w:rFonts w:ascii="Verdana" w:hAnsi="Verdana"/>
          <w:color w:val="000000"/>
          <w:sz w:val="12"/>
          <w:szCs w:val="12"/>
        </w:rPr>
        <w:t>модель обогащения содержания образа мира и показатели его</w:t>
      </w:r>
      <w:r>
        <w:rPr>
          <w:rStyle w:val="WW8Num3z0"/>
          <w:rFonts w:ascii="Verdana" w:hAnsi="Verdana"/>
          <w:color w:val="000000"/>
          <w:sz w:val="12"/>
          <w:szCs w:val="12"/>
        </w:rPr>
        <w:t> </w:t>
      </w:r>
      <w:r>
        <w:rPr>
          <w:rStyle w:val="WW8Num2z0"/>
          <w:rFonts w:ascii="Verdana" w:hAnsi="Verdana"/>
          <w:color w:val="4682B4"/>
          <w:sz w:val="12"/>
          <w:szCs w:val="12"/>
        </w:rPr>
        <w:t>сформированности</w:t>
      </w:r>
      <w:r>
        <w:rPr>
          <w:rStyle w:val="WW8Num3z0"/>
          <w:rFonts w:ascii="Verdana" w:hAnsi="Verdana"/>
          <w:color w:val="000000"/>
          <w:sz w:val="12"/>
          <w:szCs w:val="12"/>
        </w:rPr>
        <w:t> </w:t>
      </w:r>
      <w:r>
        <w:rPr>
          <w:rFonts w:ascii="Verdana" w:hAnsi="Verdana"/>
          <w:color w:val="000000"/>
          <w:sz w:val="12"/>
          <w:szCs w:val="12"/>
        </w:rPr>
        <w:t>у дошкольников.</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Задачи и методика</w:t>
      </w:r>
      <w:r>
        <w:rPr>
          <w:rStyle w:val="WW8Num3z0"/>
          <w:rFonts w:ascii="Verdana" w:hAnsi="Verdana"/>
          <w:color w:val="000000"/>
          <w:sz w:val="12"/>
          <w:szCs w:val="12"/>
        </w:rPr>
        <w:t> </w:t>
      </w:r>
      <w:r>
        <w:rPr>
          <w:rStyle w:val="WW8Num2z0"/>
          <w:rFonts w:ascii="Verdana" w:hAnsi="Verdana"/>
          <w:color w:val="4682B4"/>
          <w:sz w:val="12"/>
          <w:szCs w:val="12"/>
        </w:rPr>
        <w:t>констатирующего</w:t>
      </w:r>
      <w:r>
        <w:rPr>
          <w:rStyle w:val="WW8Num3z0"/>
          <w:rFonts w:ascii="Verdana" w:hAnsi="Verdana"/>
          <w:color w:val="000000"/>
          <w:sz w:val="12"/>
          <w:szCs w:val="12"/>
        </w:rPr>
        <w:t> </w:t>
      </w:r>
      <w:r>
        <w:rPr>
          <w:rFonts w:ascii="Verdana" w:hAnsi="Verdana"/>
          <w:color w:val="000000"/>
          <w:sz w:val="12"/>
          <w:szCs w:val="12"/>
        </w:rPr>
        <w:t>этапа исследования.</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Особенности содержания образа мира у детей 6-7 лет в группах констатации.</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III. ОРГАНИЗАЦИЯ ПРОЦЕССА ОБОГАЩЕНИЯ СОДЕРЖАНИЯ ОБРАЗА МИРА У ДОШКОЛЬНИКОВ.</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Задачи и методика формирующего этапа исследования.</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Особенности сформированного содержания образа мира у детей в экспериментальных группах.</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Обсуждение результатов исследования.</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1B09A2" w:rsidRDefault="001B09A2" w:rsidP="001B09A2">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"Обогащение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Современное</w:t>
      </w:r>
      <w:r>
        <w:rPr>
          <w:rStyle w:val="WW8Num3z0"/>
          <w:rFonts w:ascii="Verdana" w:hAnsi="Verdana"/>
          <w:color w:val="000000"/>
          <w:sz w:val="12"/>
          <w:szCs w:val="12"/>
        </w:rPr>
        <w:t> </w:t>
      </w:r>
      <w:r>
        <w:rPr>
          <w:rStyle w:val="WW8Num2z0"/>
          <w:rFonts w:ascii="Verdana" w:hAnsi="Verdana"/>
          <w:color w:val="4682B4"/>
          <w:sz w:val="12"/>
          <w:szCs w:val="12"/>
        </w:rPr>
        <w:t>дошкольное</w:t>
      </w:r>
      <w:r>
        <w:rPr>
          <w:rStyle w:val="WW8Num3z0"/>
          <w:rFonts w:ascii="Verdana" w:hAnsi="Verdana"/>
          <w:color w:val="000000"/>
          <w:sz w:val="12"/>
          <w:szCs w:val="12"/>
        </w:rPr>
        <w:t> </w:t>
      </w:r>
      <w:r>
        <w:rPr>
          <w:rFonts w:ascii="Verdana" w:hAnsi="Verdana"/>
          <w:color w:val="000000"/>
          <w:sz w:val="12"/>
          <w:szCs w:val="12"/>
        </w:rPr>
        <w:t>детство представляет собой не только психолого-педагогический, но и сложный социокультурный феномен, обладающий собственной историей и логикой развития. В процессе его конкретизации открывается внушительный пласт фундаментальных проблем, среди которых основное место занимает проблема сущности развития</w:t>
      </w:r>
      <w:r>
        <w:rPr>
          <w:rStyle w:val="WW8Num3z0"/>
          <w:rFonts w:ascii="Verdana" w:hAnsi="Verdana"/>
          <w:color w:val="000000"/>
          <w:sz w:val="12"/>
          <w:szCs w:val="12"/>
        </w:rPr>
        <w:t> </w:t>
      </w:r>
      <w:r>
        <w:rPr>
          <w:rStyle w:val="WW8Num2z0"/>
          <w:rFonts w:ascii="Verdana" w:hAnsi="Verdana"/>
          <w:color w:val="4682B4"/>
          <w:sz w:val="12"/>
          <w:szCs w:val="12"/>
        </w:rPr>
        <w:t>ребенка</w:t>
      </w:r>
      <w:r>
        <w:rPr>
          <w:rStyle w:val="WW8Num3z0"/>
          <w:rFonts w:ascii="Verdana" w:hAnsi="Verdana"/>
          <w:color w:val="000000"/>
          <w:sz w:val="12"/>
          <w:szCs w:val="12"/>
        </w:rPr>
        <w:t> </w:t>
      </w:r>
      <w:r>
        <w:rPr>
          <w:rFonts w:ascii="Verdana" w:hAnsi="Verdana"/>
          <w:color w:val="000000"/>
          <w:sz w:val="12"/>
          <w:szCs w:val="12"/>
        </w:rPr>
        <w:t>дошкольного возраста, заключающаяся в постепенном принятии им человеческой культуры, в формировании способности осознавать себя, мир и взаимодействовать с ним. Это составляет только часть более общей проблемы контактов современного человека с обществом, природой и самим собой. Такое взаимодействие должно отвечать требованиям экологии социума и природы. Гармония этого процесса достижима лишь при условии возможно более ранней</w:t>
      </w:r>
      <w:r>
        <w:rPr>
          <w:rStyle w:val="WW8Num3z0"/>
          <w:rFonts w:ascii="Verdana" w:hAnsi="Verdana"/>
          <w:color w:val="000000"/>
          <w:sz w:val="12"/>
          <w:szCs w:val="12"/>
        </w:rPr>
        <w:t> </w:t>
      </w:r>
      <w:r>
        <w:rPr>
          <w:rStyle w:val="WW8Num2z0"/>
          <w:rFonts w:ascii="Verdana" w:hAnsi="Verdana"/>
          <w:color w:val="4682B4"/>
          <w:sz w:val="12"/>
          <w:szCs w:val="12"/>
        </w:rPr>
        <w:t>сформированности</w:t>
      </w:r>
      <w:r>
        <w:rPr>
          <w:rStyle w:val="WW8Num3z0"/>
          <w:rFonts w:ascii="Verdana" w:hAnsi="Verdana"/>
          <w:color w:val="000000"/>
          <w:sz w:val="12"/>
          <w:szCs w:val="12"/>
        </w:rPr>
        <w:t> </w:t>
      </w:r>
      <w:r>
        <w:rPr>
          <w:rFonts w:ascii="Verdana" w:hAnsi="Verdana"/>
          <w:color w:val="000000"/>
          <w:sz w:val="12"/>
          <w:szCs w:val="12"/>
        </w:rPr>
        <w:t>у человека соответствующей системы знаний о мире и о себе, обеспечивающей его деятельность.</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Непрерывно возрастающий поток информации, а также взгляд на образование, как на средство расширения возможностей развития личности, определили в России новое направление политики общественного</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 Вместо адаптивно-инструктивной модели воспитания, когда приоритетной целью</w:t>
      </w:r>
      <w:r>
        <w:rPr>
          <w:rStyle w:val="WW8Num3z0"/>
          <w:rFonts w:ascii="Verdana" w:hAnsi="Verdana"/>
          <w:color w:val="000000"/>
          <w:sz w:val="12"/>
          <w:szCs w:val="12"/>
        </w:rPr>
        <w:t> </w:t>
      </w:r>
      <w:r>
        <w:rPr>
          <w:rStyle w:val="WW8Num2z0"/>
          <w:rFonts w:ascii="Verdana" w:hAnsi="Verdana"/>
          <w:color w:val="4682B4"/>
          <w:sz w:val="12"/>
          <w:szCs w:val="12"/>
        </w:rPr>
        <w:t>воспитательного</w:t>
      </w:r>
      <w:r>
        <w:rPr>
          <w:rStyle w:val="WW8Num3z0"/>
          <w:rFonts w:ascii="Verdana" w:hAnsi="Verdana"/>
          <w:color w:val="000000"/>
          <w:sz w:val="12"/>
          <w:szCs w:val="12"/>
        </w:rPr>
        <w:t> </w:t>
      </w:r>
      <w:r>
        <w:rPr>
          <w:rFonts w:ascii="Verdana" w:hAnsi="Verdana"/>
          <w:color w:val="000000"/>
          <w:sz w:val="12"/>
          <w:szCs w:val="12"/>
        </w:rPr>
        <w:t>процесса является формальное усвоение</w:t>
      </w:r>
      <w:r>
        <w:rPr>
          <w:rStyle w:val="WW8Num3z0"/>
          <w:rFonts w:ascii="Verdana" w:hAnsi="Verdana"/>
          <w:color w:val="000000"/>
          <w:sz w:val="12"/>
          <w:szCs w:val="12"/>
        </w:rPr>
        <w:t> </w:t>
      </w:r>
      <w:r>
        <w:rPr>
          <w:rStyle w:val="WW8Num2z0"/>
          <w:rFonts w:ascii="Verdana" w:hAnsi="Verdana"/>
          <w:color w:val="4682B4"/>
          <w:sz w:val="12"/>
          <w:szCs w:val="12"/>
        </w:rPr>
        <w:t>ребенком</w:t>
      </w:r>
      <w:r>
        <w:rPr>
          <w:rStyle w:val="WW8Num3z0"/>
          <w:rFonts w:ascii="Verdana" w:hAnsi="Verdana"/>
          <w:color w:val="000000"/>
          <w:sz w:val="12"/>
          <w:szCs w:val="12"/>
        </w:rPr>
        <w:t> </w:t>
      </w:r>
      <w:r>
        <w:rPr>
          <w:rFonts w:ascii="Verdana" w:hAnsi="Verdana"/>
          <w:color w:val="000000"/>
          <w:sz w:val="12"/>
          <w:szCs w:val="12"/>
        </w:rPr>
        <w:t>суммы знаний и умений,</w:t>
      </w:r>
      <w:r>
        <w:rPr>
          <w:rStyle w:val="WW8Num3z0"/>
          <w:rFonts w:ascii="Verdana" w:hAnsi="Verdana"/>
          <w:color w:val="000000"/>
          <w:sz w:val="12"/>
          <w:szCs w:val="12"/>
        </w:rPr>
        <w:t> </w:t>
      </w:r>
      <w:r>
        <w:rPr>
          <w:rStyle w:val="WW8Num2z0"/>
          <w:rFonts w:ascii="Verdana" w:hAnsi="Verdana"/>
          <w:color w:val="4682B4"/>
          <w:sz w:val="12"/>
          <w:szCs w:val="12"/>
        </w:rPr>
        <w:t>воспитательные</w:t>
      </w:r>
      <w:r>
        <w:rPr>
          <w:rStyle w:val="WW8Num3z0"/>
          <w:rFonts w:ascii="Verdana" w:hAnsi="Verdana"/>
          <w:color w:val="000000"/>
          <w:sz w:val="12"/>
          <w:szCs w:val="12"/>
        </w:rPr>
        <w:t> </w:t>
      </w:r>
      <w:r>
        <w:rPr>
          <w:rFonts w:ascii="Verdana" w:hAnsi="Verdana"/>
          <w:color w:val="000000"/>
          <w:sz w:val="12"/>
          <w:szCs w:val="12"/>
        </w:rPr>
        <w:t>учреждения ориентируются на поисково-деятельностную модель, при которой создаются условия для познания детьми картины мира посредством</w:t>
      </w:r>
      <w:r>
        <w:rPr>
          <w:rStyle w:val="WW8Num3z0"/>
          <w:rFonts w:ascii="Verdana" w:hAnsi="Verdana"/>
          <w:color w:val="000000"/>
          <w:sz w:val="12"/>
          <w:szCs w:val="12"/>
        </w:rPr>
        <w:t> </w:t>
      </w:r>
      <w:r>
        <w:rPr>
          <w:rStyle w:val="WW8Num2z0"/>
          <w:rFonts w:ascii="Verdana" w:hAnsi="Verdana"/>
          <w:color w:val="4682B4"/>
          <w:sz w:val="12"/>
          <w:szCs w:val="12"/>
        </w:rPr>
        <w:t>самостоятельной</w:t>
      </w:r>
      <w:r>
        <w:rPr>
          <w:rStyle w:val="WW8Num3z0"/>
          <w:rFonts w:ascii="Verdana" w:hAnsi="Verdana"/>
          <w:color w:val="000000"/>
          <w:sz w:val="12"/>
          <w:szCs w:val="12"/>
        </w:rPr>
        <w:t> </w:t>
      </w:r>
      <w:r>
        <w:rPr>
          <w:rFonts w:ascii="Verdana" w:hAnsi="Verdana"/>
          <w:color w:val="000000"/>
          <w:sz w:val="12"/>
          <w:szCs w:val="12"/>
        </w:rPr>
        <w:t>деятельности (3, 4).</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этой связи становится особенно актуальной проблема "образа мира", поставленная в психологии А.Н.Леонтьевым и другими учеными (75,76, 78, 79, 126, 127). Она имеет прямое отношение к педагогическим задачам воспитания, из которых приоритетной является задача формирования ориентировки личности в сфере и ситуации своей деятельности. В исследованиях С.Д.Смирнова (126, 127) образ мира рассматривается как некоторая совокупность или упорядоченная система знаний человека о себе, о природе, о других людях, которая опосредует через себя любое внешнее воздействие. В истории психологии существует много аналогичных понятий - модель универсума, картина мира, когнитивная карта, собственно образ мира и другие.</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Образ мира возникает у каждого ребенка в процессе взаимодействия с реальностью, которую он отражает в своем мозговом субстрате, и, которая выполняет ориентирующую роль по отношению к дальнейшим действиям, т.е. служит совершенствованию и обогащению любой деятельности ребенка. Реально этот процесс часто осуществляется стихийно. Сформированный на стихийном уровне образ мира, в любом случае, становится стартом для формирования его обогащенного содержания, которое обеспечивает переход ребенка в зону ближайшего (Л.С.Выготский) и перспективного (Н. Н.</w:t>
      </w:r>
      <w:r>
        <w:rPr>
          <w:rStyle w:val="WW8Num3z0"/>
          <w:rFonts w:ascii="Verdana" w:hAnsi="Verdana"/>
          <w:color w:val="000000"/>
          <w:sz w:val="12"/>
          <w:szCs w:val="12"/>
        </w:rPr>
        <w:t> </w:t>
      </w:r>
      <w:r>
        <w:rPr>
          <w:rStyle w:val="WW8Num2z0"/>
          <w:rFonts w:ascii="Verdana" w:hAnsi="Verdana"/>
          <w:color w:val="4682B4"/>
          <w:sz w:val="12"/>
          <w:szCs w:val="12"/>
        </w:rPr>
        <w:t>Поддьяков</w:t>
      </w:r>
      <w:r>
        <w:rPr>
          <w:rFonts w:ascii="Verdana" w:hAnsi="Verdana"/>
          <w:color w:val="000000"/>
          <w:sz w:val="12"/>
          <w:szCs w:val="12"/>
        </w:rPr>
        <w:t>) развития (32, ИЗ). В этой связи становится важным обогащение содержания образа мира у</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Fonts w:ascii="Verdana" w:hAnsi="Verdana"/>
          <w:color w:val="000000"/>
          <w:sz w:val="12"/>
          <w:szCs w:val="12"/>
        </w:rPr>
        <w:t>, организованное под влиянием педагогического взаимодействия взрослого с ребенком, на основе системных знаний.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Принципиальным, с этой точки зрения, является отбор знаний. Данная идея нашла отражение в трудах многих мыслителей прошлого. В трактатах Аристотеля, И.Канта, Я.Коменского, Д.Локка, И.</w:t>
      </w:r>
      <w:r>
        <w:rPr>
          <w:rStyle w:val="WW8Num3z0"/>
          <w:rFonts w:ascii="Verdana" w:hAnsi="Verdana"/>
          <w:color w:val="000000"/>
          <w:sz w:val="12"/>
          <w:szCs w:val="12"/>
        </w:rPr>
        <w:t> </w:t>
      </w:r>
      <w:r>
        <w:rPr>
          <w:rStyle w:val="WW8Num2z0"/>
          <w:rFonts w:ascii="Verdana" w:hAnsi="Verdana"/>
          <w:color w:val="4682B4"/>
          <w:sz w:val="12"/>
          <w:szCs w:val="12"/>
        </w:rPr>
        <w:t>Песталоцци</w:t>
      </w:r>
      <w:r>
        <w:rPr>
          <w:rFonts w:ascii="Verdana" w:hAnsi="Verdana"/>
          <w:color w:val="000000"/>
          <w:sz w:val="12"/>
          <w:szCs w:val="12"/>
        </w:rPr>
        <w:t>, Платона, Ж.-Ж. Руссо, И.Фихте и других (6, 65, 68, 84, 102, 107, 120, 139) раскрывалось отражение жизни своей эпохи в содержании знаний, которые предлагались</w:t>
      </w:r>
      <w:r>
        <w:rPr>
          <w:rStyle w:val="WW8Num3z0"/>
          <w:rFonts w:ascii="Verdana" w:hAnsi="Verdana"/>
          <w:color w:val="000000"/>
          <w:sz w:val="12"/>
          <w:szCs w:val="12"/>
        </w:rPr>
        <w:t> </w:t>
      </w:r>
      <w:r>
        <w:rPr>
          <w:rStyle w:val="WW8Num2z0"/>
          <w:rFonts w:ascii="Verdana" w:hAnsi="Verdana"/>
          <w:color w:val="4682B4"/>
          <w:sz w:val="12"/>
          <w:szCs w:val="12"/>
        </w:rPr>
        <w:t>подрастающему</w:t>
      </w:r>
      <w:r>
        <w:rPr>
          <w:rStyle w:val="WW8Num3z0"/>
          <w:rFonts w:ascii="Verdana" w:hAnsi="Verdana"/>
          <w:color w:val="000000"/>
          <w:sz w:val="12"/>
          <w:szCs w:val="12"/>
        </w:rPr>
        <w:t> </w:t>
      </w:r>
      <w:r>
        <w:rPr>
          <w:rFonts w:ascii="Verdana" w:hAnsi="Verdana"/>
          <w:color w:val="000000"/>
          <w:sz w:val="12"/>
          <w:szCs w:val="12"/>
        </w:rPr>
        <w:t>поколению, а также идея активной деятельности человека по</w:t>
      </w:r>
      <w:r>
        <w:rPr>
          <w:rStyle w:val="WW8Num3z0"/>
          <w:rFonts w:ascii="Verdana" w:hAnsi="Verdana"/>
          <w:color w:val="000000"/>
          <w:sz w:val="12"/>
          <w:szCs w:val="12"/>
        </w:rPr>
        <w:t> </w:t>
      </w:r>
      <w:r>
        <w:rPr>
          <w:rStyle w:val="WW8Num2z0"/>
          <w:rFonts w:ascii="Verdana" w:hAnsi="Verdana"/>
          <w:color w:val="4682B4"/>
          <w:sz w:val="12"/>
          <w:szCs w:val="12"/>
        </w:rPr>
        <w:t>усвоению</w:t>
      </w:r>
      <w:r>
        <w:rPr>
          <w:rStyle w:val="WW8Num3z0"/>
          <w:rFonts w:ascii="Verdana" w:hAnsi="Verdana"/>
          <w:color w:val="000000"/>
          <w:sz w:val="12"/>
          <w:szCs w:val="12"/>
        </w:rPr>
        <w:t> </w:t>
      </w:r>
      <w:r>
        <w:rPr>
          <w:rFonts w:ascii="Verdana" w:hAnsi="Verdana"/>
          <w:color w:val="000000"/>
          <w:sz w:val="12"/>
          <w:szCs w:val="12"/>
        </w:rPr>
        <w:t>этих знаний. В отечественной культуре и науке Е. Н.</w:t>
      </w:r>
      <w:r>
        <w:rPr>
          <w:rStyle w:val="WW8Num3z0"/>
          <w:rFonts w:ascii="Verdana" w:hAnsi="Verdana"/>
          <w:color w:val="000000"/>
          <w:sz w:val="12"/>
          <w:szCs w:val="12"/>
        </w:rPr>
        <w:t> </w:t>
      </w:r>
      <w:r>
        <w:rPr>
          <w:rStyle w:val="WW8Num2z0"/>
          <w:rFonts w:ascii="Verdana" w:hAnsi="Verdana"/>
          <w:color w:val="4682B4"/>
          <w:sz w:val="12"/>
          <w:szCs w:val="12"/>
        </w:rPr>
        <w:t>Водовозова</w:t>
      </w:r>
      <w:r>
        <w:rPr>
          <w:rFonts w:ascii="Verdana" w:hAnsi="Verdana"/>
          <w:color w:val="000000"/>
          <w:sz w:val="12"/>
          <w:szCs w:val="12"/>
        </w:rPr>
        <w:t>, В.Ф.Одоевский, Л.Н.Толстой, К.Д.Ушинский (27, 98, 136, 137); позднее Л.А.Венгер, А. В.</w:t>
      </w:r>
      <w:r>
        <w:rPr>
          <w:rStyle w:val="WW8Num3z0"/>
          <w:rFonts w:ascii="Verdana" w:hAnsi="Verdana"/>
          <w:color w:val="000000"/>
          <w:sz w:val="12"/>
          <w:szCs w:val="12"/>
        </w:rPr>
        <w:t> </w:t>
      </w:r>
      <w:r>
        <w:rPr>
          <w:rStyle w:val="WW8Num2z0"/>
          <w:rFonts w:ascii="Verdana" w:hAnsi="Verdana"/>
          <w:color w:val="4682B4"/>
          <w:sz w:val="12"/>
          <w:szCs w:val="12"/>
        </w:rPr>
        <w:t>Запорожец</w:t>
      </w:r>
      <w:r>
        <w:rPr>
          <w:rFonts w:ascii="Verdana" w:hAnsi="Verdana"/>
          <w:color w:val="000000"/>
          <w:sz w:val="12"/>
          <w:szCs w:val="12"/>
        </w:rPr>
        <w:t>, Н. Н. Поддьяков, Н. П.</w:t>
      </w:r>
      <w:r>
        <w:rPr>
          <w:rStyle w:val="WW8Num3z0"/>
          <w:rFonts w:ascii="Verdana" w:hAnsi="Verdana"/>
          <w:color w:val="000000"/>
          <w:sz w:val="12"/>
          <w:szCs w:val="12"/>
        </w:rPr>
        <w:t> </w:t>
      </w:r>
      <w:r>
        <w:rPr>
          <w:rStyle w:val="WW8Num2z0"/>
          <w:rFonts w:ascii="Verdana" w:hAnsi="Verdana"/>
          <w:color w:val="4682B4"/>
          <w:sz w:val="12"/>
          <w:szCs w:val="12"/>
        </w:rPr>
        <w:t>Сакулина</w:t>
      </w:r>
      <w:r>
        <w:rPr>
          <w:rFonts w:ascii="Verdana" w:hAnsi="Verdana"/>
          <w:color w:val="000000"/>
          <w:sz w:val="12"/>
          <w:szCs w:val="12"/>
        </w:rPr>
        <w:t>, Е.И.Тихеева, А.П.Усова, Е.А.Фле-рина и другие (22, 59, 60, 99, 110, 131, 132, 142, 143) также разрабатывали содержание знаний для дошкольников. Исследования ученых по разработке систем знаний для детей внесли большой вклад в решение вопроса о формировании содержания образа мира у дошкольников. Изучение отдельных направлений</w:t>
      </w:r>
      <w:r>
        <w:rPr>
          <w:rStyle w:val="WW8Num3z0"/>
          <w:rFonts w:ascii="Verdana" w:hAnsi="Verdana"/>
          <w:color w:val="000000"/>
          <w:sz w:val="12"/>
          <w:szCs w:val="12"/>
        </w:rPr>
        <w:t> </w:t>
      </w:r>
      <w:r>
        <w:rPr>
          <w:rStyle w:val="WW8Num2z0"/>
          <w:rFonts w:ascii="Verdana" w:hAnsi="Verdana"/>
          <w:color w:val="4682B4"/>
          <w:sz w:val="12"/>
          <w:szCs w:val="12"/>
        </w:rPr>
        <w:t>ознакомления</w:t>
      </w:r>
      <w:r>
        <w:rPr>
          <w:rStyle w:val="WW8Num3z0"/>
          <w:rFonts w:ascii="Verdana" w:hAnsi="Verdana"/>
          <w:color w:val="000000"/>
          <w:sz w:val="12"/>
          <w:szCs w:val="12"/>
        </w:rPr>
        <w:t> </w:t>
      </w:r>
      <w:r>
        <w:rPr>
          <w:rFonts w:ascii="Verdana" w:hAnsi="Verdana"/>
          <w:color w:val="000000"/>
          <w:sz w:val="12"/>
          <w:szCs w:val="12"/>
        </w:rPr>
        <w:t>дошкольников с окружающим миром было предпринято в исследованиях ученых нашего времени Р.С.Буре, М.Ю.Бурыкиной, Н.Ф.Виноградовой, В.И.Глотовой, Г. Н.</w:t>
      </w:r>
      <w:r>
        <w:rPr>
          <w:rStyle w:val="WW8Num3z0"/>
          <w:rFonts w:ascii="Verdana" w:hAnsi="Verdana"/>
          <w:color w:val="000000"/>
          <w:sz w:val="12"/>
          <w:szCs w:val="12"/>
        </w:rPr>
        <w:t> </w:t>
      </w:r>
      <w:r>
        <w:rPr>
          <w:rStyle w:val="WW8Num2z0"/>
          <w:rFonts w:ascii="Verdana" w:hAnsi="Verdana"/>
          <w:color w:val="4682B4"/>
          <w:sz w:val="12"/>
          <w:szCs w:val="12"/>
        </w:rPr>
        <w:t>Годиной</w:t>
      </w:r>
      <w:r>
        <w:rPr>
          <w:rFonts w:ascii="Verdana" w:hAnsi="Verdana"/>
          <w:color w:val="000000"/>
          <w:sz w:val="12"/>
          <w:szCs w:val="12"/>
        </w:rPr>
        <w:t>, Т. Л. Горностай, Р.И.Жуковской, С.Г.Журат, С.А.Козловой, В.И.Логиновой, Н.В.Мельниковой, Л.А.Мишариной, С.Н.Николаевой, Л.Н.Павловой, Л.А.Парамоновой, Э.Г.Пилюгиной, П. Г.</w:t>
      </w:r>
      <w:r>
        <w:rPr>
          <w:rStyle w:val="WW8Num3z0"/>
          <w:rFonts w:ascii="Verdana" w:hAnsi="Verdana"/>
          <w:color w:val="000000"/>
          <w:sz w:val="12"/>
          <w:szCs w:val="12"/>
        </w:rPr>
        <w:t> </w:t>
      </w:r>
      <w:r>
        <w:rPr>
          <w:rStyle w:val="WW8Num2z0"/>
          <w:rFonts w:ascii="Verdana" w:hAnsi="Verdana"/>
          <w:color w:val="4682B4"/>
          <w:sz w:val="12"/>
          <w:szCs w:val="12"/>
        </w:rPr>
        <w:t>Саморуковой</w:t>
      </w:r>
      <w:r>
        <w:rPr>
          <w:rFonts w:ascii="Verdana" w:hAnsi="Verdana"/>
          <w:color w:val="000000"/>
          <w:sz w:val="12"/>
          <w:szCs w:val="12"/>
        </w:rPr>
        <w:t>, Э.К.Сусловой, И. С. Фрейдкина, А.Д.Шатовой и других (12, 14, 15, 25, 26, 41, 42, 43, 52, 53, 66, 67, 81, 82, 89, 90, 93, 96, 100, 101, 122, 123, 124, 129, 145, 147). Это создало возможность вплотную подойти к поиску путей обогащения содержания образа мира как актуальной, комплексной проблемы</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педагогики.</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Общепринятым является</w:t>
      </w:r>
      <w:r>
        <w:rPr>
          <w:rStyle w:val="WW8Num3z0"/>
          <w:rFonts w:ascii="Verdana" w:hAnsi="Verdana"/>
          <w:color w:val="000000"/>
          <w:sz w:val="12"/>
          <w:szCs w:val="12"/>
        </w:rPr>
        <w:t> </w:t>
      </w:r>
      <w:r>
        <w:rPr>
          <w:rStyle w:val="WW8Num2z0"/>
          <w:rFonts w:ascii="Verdana" w:hAnsi="Verdana"/>
          <w:color w:val="4682B4"/>
          <w:sz w:val="12"/>
          <w:szCs w:val="12"/>
        </w:rPr>
        <w:t>ознакомление</w:t>
      </w:r>
      <w:r>
        <w:rPr>
          <w:rStyle w:val="WW8Num3z0"/>
          <w:rFonts w:ascii="Verdana" w:hAnsi="Verdana"/>
          <w:color w:val="000000"/>
          <w:sz w:val="12"/>
          <w:szCs w:val="12"/>
        </w:rPr>
        <w:t> </w:t>
      </w:r>
      <w:r>
        <w:rPr>
          <w:rFonts w:ascii="Verdana" w:hAnsi="Verdana"/>
          <w:color w:val="000000"/>
          <w:sz w:val="12"/>
          <w:szCs w:val="12"/>
        </w:rPr>
        <w:t>детей с окружающим миром в форме получения ими знаний об отдельных предметах и явлениях действительности на основе принципа</w:t>
      </w:r>
      <w:r>
        <w:rPr>
          <w:rStyle w:val="WW8Num3z0"/>
          <w:rFonts w:ascii="Verdana" w:hAnsi="Verdana"/>
          <w:color w:val="000000"/>
          <w:sz w:val="12"/>
          <w:szCs w:val="12"/>
        </w:rPr>
        <w:t> </w:t>
      </w:r>
      <w:r>
        <w:rPr>
          <w:rStyle w:val="WW8Num2z0"/>
          <w:rFonts w:ascii="Verdana" w:hAnsi="Verdana"/>
          <w:color w:val="4682B4"/>
          <w:sz w:val="12"/>
          <w:szCs w:val="12"/>
        </w:rPr>
        <w:t>наглядности</w:t>
      </w:r>
      <w:r>
        <w:rPr>
          <w:rStyle w:val="WW8Num3z0"/>
          <w:rFonts w:ascii="Verdana" w:hAnsi="Verdana"/>
          <w:color w:val="000000"/>
          <w:sz w:val="12"/>
          <w:szCs w:val="12"/>
        </w:rPr>
        <w:t> </w:t>
      </w:r>
      <w:r>
        <w:rPr>
          <w:rFonts w:ascii="Verdana" w:hAnsi="Verdana"/>
          <w:color w:val="000000"/>
          <w:sz w:val="12"/>
          <w:szCs w:val="12"/>
        </w:rPr>
        <w:t>и других, оправданных, дидактических принципах. Процесс обогащения содержания образа мира предполагает обогащение содержания ознакомления с окружающим в деятельности детей. Обогащение образа мира достигается не столько за счет расширения знаний, как практикуется при традиционном</w:t>
      </w:r>
      <w:r>
        <w:rPr>
          <w:rStyle w:val="WW8Num3z0"/>
          <w:rFonts w:ascii="Verdana" w:hAnsi="Verdana"/>
          <w:color w:val="000000"/>
          <w:sz w:val="12"/>
          <w:szCs w:val="12"/>
        </w:rPr>
        <w:t> </w:t>
      </w:r>
      <w:r>
        <w:rPr>
          <w:rStyle w:val="WW8Num2z0"/>
          <w:rFonts w:ascii="Verdana" w:hAnsi="Verdana"/>
          <w:color w:val="4682B4"/>
          <w:sz w:val="12"/>
          <w:szCs w:val="12"/>
        </w:rPr>
        <w:t>ознакомлении</w:t>
      </w:r>
      <w:r>
        <w:rPr>
          <w:rStyle w:val="WW8Num3z0"/>
          <w:rFonts w:ascii="Verdana" w:hAnsi="Verdana"/>
          <w:color w:val="000000"/>
          <w:sz w:val="12"/>
          <w:szCs w:val="12"/>
        </w:rPr>
        <w:t> </w:t>
      </w:r>
      <w:r>
        <w:rPr>
          <w:rFonts w:ascii="Verdana" w:hAnsi="Verdana"/>
          <w:color w:val="000000"/>
          <w:sz w:val="12"/>
          <w:szCs w:val="12"/>
        </w:rPr>
        <w:t>с окружающим миром, сколько за счет создания</w:t>
      </w:r>
      <w:r>
        <w:rPr>
          <w:rStyle w:val="WW8Num3z0"/>
          <w:rFonts w:ascii="Verdana" w:hAnsi="Verdana"/>
          <w:color w:val="000000"/>
          <w:sz w:val="12"/>
          <w:szCs w:val="12"/>
        </w:rPr>
        <w:t> </w:t>
      </w:r>
      <w:r>
        <w:rPr>
          <w:rStyle w:val="WW8Num2z0"/>
          <w:rFonts w:ascii="Verdana" w:hAnsi="Verdana"/>
          <w:color w:val="4682B4"/>
          <w:sz w:val="12"/>
          <w:szCs w:val="12"/>
        </w:rPr>
        <w:t>целостной</w:t>
      </w:r>
      <w:r>
        <w:rPr>
          <w:rStyle w:val="WW8Num3z0"/>
          <w:rFonts w:ascii="Verdana" w:hAnsi="Verdana"/>
          <w:color w:val="000000"/>
          <w:sz w:val="12"/>
          <w:szCs w:val="12"/>
        </w:rPr>
        <w:t> </w:t>
      </w:r>
      <w:r>
        <w:rPr>
          <w:rFonts w:ascii="Verdana" w:hAnsi="Verdana"/>
          <w:color w:val="000000"/>
          <w:sz w:val="12"/>
          <w:szCs w:val="12"/>
        </w:rPr>
        <w:t>системы знаний для детей. Через систему знаний о природе, обществе, в которых человек является центральной фигурой, формируются знания о нем самом.</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практике</w:t>
      </w:r>
      <w:r>
        <w:rPr>
          <w:rStyle w:val="WW8Num3z0"/>
          <w:rFonts w:ascii="Verdana" w:hAnsi="Verdana"/>
          <w:color w:val="000000"/>
          <w:sz w:val="12"/>
          <w:szCs w:val="12"/>
        </w:rPr>
        <w:t> </w:t>
      </w:r>
      <w:r>
        <w:rPr>
          <w:rStyle w:val="WW8Num2z0"/>
          <w:rFonts w:ascii="Verdana" w:hAnsi="Verdana"/>
          <w:color w:val="4682B4"/>
          <w:sz w:val="12"/>
          <w:szCs w:val="12"/>
        </w:rPr>
        <w:t>вариативного</w:t>
      </w:r>
      <w:r>
        <w:rPr>
          <w:rStyle w:val="WW8Num3z0"/>
          <w:rFonts w:ascii="Verdana" w:hAnsi="Verdana"/>
          <w:color w:val="000000"/>
          <w:sz w:val="12"/>
          <w:szCs w:val="12"/>
        </w:rPr>
        <w:t> </w:t>
      </w:r>
      <w:r>
        <w:rPr>
          <w:rFonts w:ascii="Verdana" w:hAnsi="Verdana"/>
          <w:color w:val="000000"/>
          <w:sz w:val="12"/>
          <w:szCs w:val="12"/>
        </w:rPr>
        <w:t>дошкольного образования проблемным становится вопрос о формировании системных знаний для дошкольников. Вместе с тем, в исследованиях Н.Н.Поддь-якова (113) подчеркивается, что слабо разработаны как общее строение когнитивной сферы ребенка, так и особенности ее функционирования. Именно когнитивная сфера включает весь</w:t>
      </w:r>
      <w:r>
        <w:rPr>
          <w:rStyle w:val="WW8Num3z0"/>
          <w:rFonts w:ascii="Verdana" w:hAnsi="Verdana"/>
          <w:color w:val="000000"/>
          <w:sz w:val="12"/>
          <w:szCs w:val="12"/>
        </w:rPr>
        <w:t> </w:t>
      </w:r>
      <w:r>
        <w:rPr>
          <w:rStyle w:val="WW8Num2z0"/>
          <w:rFonts w:ascii="Verdana" w:hAnsi="Verdana"/>
          <w:color w:val="4682B4"/>
          <w:sz w:val="12"/>
          <w:szCs w:val="12"/>
        </w:rPr>
        <w:t>познавательный</w:t>
      </w:r>
      <w:r>
        <w:rPr>
          <w:rStyle w:val="WW8Num3z0"/>
          <w:rFonts w:ascii="Verdana" w:hAnsi="Verdana"/>
          <w:color w:val="000000"/>
          <w:sz w:val="12"/>
          <w:szCs w:val="12"/>
        </w:rPr>
        <w:t> </w:t>
      </w:r>
      <w:r>
        <w:rPr>
          <w:rFonts w:ascii="Verdana" w:hAnsi="Verdana"/>
          <w:color w:val="000000"/>
          <w:sz w:val="12"/>
          <w:szCs w:val="12"/>
        </w:rPr>
        <w:t xml:space="preserve">опыт ребенка, который выступает как особым образом структурированная совокупность всех представлений и знаний детей. В связи с этим еще одной проблемой является </w:t>
      </w:r>
      <w:r>
        <w:rPr>
          <w:rFonts w:ascii="Verdana" w:hAnsi="Verdana"/>
          <w:color w:val="000000"/>
          <w:sz w:val="12"/>
          <w:szCs w:val="12"/>
        </w:rPr>
        <w:lastRenderedPageBreak/>
        <w:t>содержание структуры когнитивной сферы дошкольников, которое формируется в процессе обогащения образа мира. Недостаточно исследованным является вопрос о влиянии содержания образа мира ребенка, полученного в результате</w:t>
      </w:r>
      <w:r>
        <w:rPr>
          <w:rStyle w:val="WW8Num3z0"/>
          <w:rFonts w:ascii="Verdana" w:hAnsi="Verdana"/>
          <w:color w:val="000000"/>
          <w:sz w:val="12"/>
          <w:szCs w:val="12"/>
        </w:rPr>
        <w:t> </w:t>
      </w:r>
      <w:r>
        <w:rPr>
          <w:rStyle w:val="WW8Num2z0"/>
          <w:rFonts w:ascii="Verdana" w:hAnsi="Verdana"/>
          <w:color w:val="4682B4"/>
          <w:sz w:val="12"/>
          <w:szCs w:val="12"/>
        </w:rPr>
        <w:t>интериоризации</w:t>
      </w:r>
      <w:r>
        <w:rPr>
          <w:rStyle w:val="WW8Num3z0"/>
          <w:rFonts w:ascii="Verdana" w:hAnsi="Verdana"/>
          <w:color w:val="000000"/>
          <w:sz w:val="12"/>
          <w:szCs w:val="12"/>
        </w:rPr>
        <w:t> </w:t>
      </w:r>
      <w:r>
        <w:rPr>
          <w:rFonts w:ascii="Verdana" w:hAnsi="Verdana"/>
          <w:color w:val="000000"/>
          <w:sz w:val="12"/>
          <w:szCs w:val="12"/>
        </w:rPr>
        <w:t>опыта его деятельности, на дальнейшее развитие специфически детских деятельностей; не констатировался постоянный,</w:t>
      </w:r>
      <w:r>
        <w:rPr>
          <w:rStyle w:val="WW8Num3z0"/>
          <w:rFonts w:ascii="Verdana" w:hAnsi="Verdana"/>
          <w:color w:val="000000"/>
          <w:sz w:val="12"/>
          <w:szCs w:val="12"/>
        </w:rPr>
        <w:t> </w:t>
      </w:r>
      <w:r>
        <w:rPr>
          <w:rStyle w:val="WW8Num2z0"/>
          <w:rFonts w:ascii="Verdana" w:hAnsi="Verdana"/>
          <w:color w:val="4682B4"/>
          <w:sz w:val="12"/>
          <w:szCs w:val="12"/>
        </w:rPr>
        <w:t>разноуровневый</w:t>
      </w:r>
      <w:r>
        <w:rPr>
          <w:rStyle w:val="WW8Num3z0"/>
          <w:rFonts w:ascii="Verdana" w:hAnsi="Verdana"/>
          <w:color w:val="000000"/>
          <w:sz w:val="12"/>
          <w:szCs w:val="12"/>
        </w:rPr>
        <w:t> </w:t>
      </w:r>
      <w:r>
        <w:rPr>
          <w:rFonts w:ascii="Verdana" w:hAnsi="Verdana"/>
          <w:color w:val="000000"/>
          <w:sz w:val="12"/>
          <w:szCs w:val="12"/>
        </w:rPr>
        <w:t>процесс обогащения содержания образа мира у дошкольников, который проявляется на разных ступенях достигнутого, характеризуется разным качественным состоянием и степенью развития.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Социальная и педагогическая значимость, недостаточная разработанность указанных вопросов определили выбор темы исследования - "Обогащение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Проблемой исследования является амплификация (обогащение) содержания образа мира как условие перспективного развития деятельности и когнитивной сферы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разработка</w:t>
      </w:r>
      <w:r>
        <w:rPr>
          <w:rStyle w:val="WW8Num3z0"/>
          <w:rFonts w:ascii="Verdana" w:hAnsi="Verdana"/>
          <w:color w:val="000000"/>
          <w:sz w:val="12"/>
          <w:szCs w:val="12"/>
        </w:rPr>
        <w:t> </w:t>
      </w:r>
      <w:r>
        <w:rPr>
          <w:rStyle w:val="WW8Num2z0"/>
          <w:rFonts w:ascii="Verdana" w:hAnsi="Verdana"/>
          <w:color w:val="4682B4"/>
          <w:sz w:val="12"/>
          <w:szCs w:val="12"/>
        </w:rPr>
        <w:t>вариативной</w:t>
      </w:r>
      <w:r>
        <w:rPr>
          <w:rStyle w:val="WW8Num3z0"/>
          <w:rFonts w:ascii="Verdana" w:hAnsi="Verdana"/>
          <w:color w:val="000000"/>
          <w:sz w:val="12"/>
          <w:szCs w:val="12"/>
        </w:rPr>
        <w:t> </w:t>
      </w:r>
      <w:r>
        <w:rPr>
          <w:rFonts w:ascii="Verdana" w:hAnsi="Verdana"/>
          <w:color w:val="000000"/>
          <w:sz w:val="12"/>
          <w:szCs w:val="12"/>
        </w:rPr>
        <w:t>системы знаний о человеке, обществе и природе и применение ее как средства обогащения</w:t>
      </w:r>
      <w:r>
        <w:rPr>
          <w:rStyle w:val="WW8Num3z0"/>
          <w:rFonts w:ascii="Verdana" w:hAnsi="Verdana"/>
          <w:color w:val="000000"/>
          <w:sz w:val="12"/>
          <w:szCs w:val="12"/>
        </w:rPr>
        <w:t> </w:t>
      </w:r>
      <w:r>
        <w:rPr>
          <w:rStyle w:val="WW8Num2z0"/>
          <w:rFonts w:ascii="Verdana" w:hAnsi="Verdana"/>
          <w:color w:val="4682B4"/>
          <w:sz w:val="12"/>
          <w:szCs w:val="12"/>
        </w:rPr>
        <w:t>детского</w:t>
      </w:r>
      <w:r>
        <w:rPr>
          <w:rStyle w:val="WW8Num3z0"/>
          <w:rFonts w:ascii="Verdana" w:hAnsi="Verdana"/>
          <w:color w:val="000000"/>
          <w:sz w:val="12"/>
          <w:szCs w:val="12"/>
        </w:rPr>
        <w:t> </w:t>
      </w:r>
      <w:r>
        <w:rPr>
          <w:rFonts w:ascii="Verdana" w:hAnsi="Verdana"/>
          <w:color w:val="000000"/>
          <w:sz w:val="12"/>
          <w:szCs w:val="12"/>
        </w:rPr>
        <w:t>развития.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обогащение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процесс присвоения детьми 3-6 лет (включая седьмой год жизни) предложенной системы знаний, обеспечивающей обогащение содержания их образа мира.</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Гипотезой исследования стали следующие положения: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если использовать</w:t>
      </w:r>
      <w:r>
        <w:rPr>
          <w:rStyle w:val="WW8Num3z0"/>
          <w:rFonts w:ascii="Verdana" w:hAnsi="Verdana"/>
          <w:color w:val="000000"/>
          <w:sz w:val="12"/>
          <w:szCs w:val="12"/>
        </w:rPr>
        <w:t> </w:t>
      </w:r>
      <w:r>
        <w:rPr>
          <w:rStyle w:val="WW8Num2z0"/>
          <w:rFonts w:ascii="Verdana" w:hAnsi="Verdana"/>
          <w:color w:val="4682B4"/>
          <w:sz w:val="12"/>
          <w:szCs w:val="12"/>
        </w:rPr>
        <w:t>деятельностную</w:t>
      </w:r>
      <w:r>
        <w:rPr>
          <w:rStyle w:val="WW8Num3z0"/>
          <w:rFonts w:ascii="Verdana" w:hAnsi="Verdana"/>
          <w:color w:val="000000"/>
          <w:sz w:val="12"/>
          <w:szCs w:val="12"/>
        </w:rPr>
        <w:t> </w:t>
      </w:r>
      <w:r>
        <w:rPr>
          <w:rFonts w:ascii="Verdana" w:hAnsi="Verdana"/>
          <w:color w:val="000000"/>
          <w:sz w:val="12"/>
          <w:szCs w:val="12"/>
        </w:rPr>
        <w:t>модель обогащения содержания образа мира у дошкольников, то возможно уточнить содержание структуры когнитивной сферы детей дошкольного возраста;</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если специальное педагогическое взаимодействие взрослого с детьми организовывать по вариативной системе знаний для дошкольников о человеке, обществе и природе, то возможно вывести большинство детей на высокий уровень сформированности содержания образа мира, обеспечивающий перспективы, горизонты развития.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разработать</w:t>
      </w:r>
      <w:r>
        <w:rPr>
          <w:rStyle w:val="WW8Num3z0"/>
          <w:rFonts w:ascii="Verdana" w:hAnsi="Verdana"/>
          <w:color w:val="000000"/>
          <w:sz w:val="12"/>
          <w:szCs w:val="12"/>
        </w:rPr>
        <w:t> </w:t>
      </w:r>
      <w:r>
        <w:rPr>
          <w:rStyle w:val="WW8Num2z0"/>
          <w:rFonts w:ascii="Verdana" w:hAnsi="Verdana"/>
          <w:color w:val="4682B4"/>
          <w:sz w:val="12"/>
          <w:szCs w:val="12"/>
        </w:rPr>
        <w:t>вариативную</w:t>
      </w:r>
      <w:r>
        <w:rPr>
          <w:rStyle w:val="WW8Num3z0"/>
          <w:rFonts w:ascii="Verdana" w:hAnsi="Verdana"/>
          <w:color w:val="000000"/>
          <w:sz w:val="12"/>
          <w:szCs w:val="12"/>
        </w:rPr>
        <w:t> </w:t>
      </w:r>
      <w:r>
        <w:rPr>
          <w:rFonts w:ascii="Verdana" w:hAnsi="Verdana"/>
          <w:color w:val="000000"/>
          <w:sz w:val="12"/>
          <w:szCs w:val="12"/>
        </w:rPr>
        <w:t>и, по возможности, целостную систему знаний о картине мира для детей 3-6 лет;</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предложить деятельностную модель обогащения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выявить уровни сформированности содержания образа мира у детей дошкольного возраста в массовых детских садах с помощью разработанных показателей;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организовать процесс обогащения содержания образа мира дошкольников (в экспериментальных группах) путем формирования у них в ходе деятельности представлений о природе, обществе и человеке.</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положение философии о диалектической теории познания человеком окружающего мира; теория систем; теория деятельности (Л.С.Выготский, П.Я.Гальперин, А. В.</w:t>
      </w:r>
      <w:r>
        <w:rPr>
          <w:rStyle w:val="WW8Num3z0"/>
          <w:rFonts w:ascii="Verdana" w:hAnsi="Verdana"/>
          <w:color w:val="000000"/>
          <w:sz w:val="12"/>
          <w:szCs w:val="12"/>
        </w:rPr>
        <w:t> </w:t>
      </w:r>
      <w:r>
        <w:rPr>
          <w:rStyle w:val="WW8Num2z0"/>
          <w:rFonts w:ascii="Verdana" w:hAnsi="Verdana"/>
          <w:color w:val="4682B4"/>
          <w:sz w:val="12"/>
          <w:szCs w:val="12"/>
        </w:rPr>
        <w:t>Запорожец</w:t>
      </w:r>
      <w:r>
        <w:rPr>
          <w:rFonts w:ascii="Verdana" w:hAnsi="Verdana"/>
          <w:color w:val="000000"/>
          <w:sz w:val="12"/>
          <w:szCs w:val="12"/>
        </w:rPr>
        <w:t>, А.Н. Леонтьев и др. ) (32, 34, 35, 36, 37, 38, 46, 57, 58, 61, 76, 77, 118, 119), обеспечивающая активную роль ребенка в познании; теория амплификации детского развития в деятельности (А. В. Запорожец). Принципиальное значение имели теория интериоризации опыта деятельности ребенка и</w:t>
      </w:r>
      <w:r>
        <w:rPr>
          <w:rStyle w:val="WW8Num3z0"/>
          <w:rFonts w:ascii="Verdana" w:hAnsi="Verdana"/>
          <w:color w:val="000000"/>
          <w:sz w:val="12"/>
          <w:szCs w:val="12"/>
        </w:rPr>
        <w:t> </w:t>
      </w:r>
      <w:r>
        <w:rPr>
          <w:rStyle w:val="WW8Num2z0"/>
          <w:rFonts w:ascii="Verdana" w:hAnsi="Verdana"/>
          <w:color w:val="4682B4"/>
          <w:sz w:val="12"/>
          <w:szCs w:val="12"/>
        </w:rPr>
        <w:t>экстериоризации</w:t>
      </w:r>
      <w:r>
        <w:rPr>
          <w:rStyle w:val="WW8Num3z0"/>
          <w:rFonts w:ascii="Verdana" w:hAnsi="Verdana"/>
          <w:color w:val="000000"/>
          <w:sz w:val="12"/>
          <w:szCs w:val="12"/>
        </w:rPr>
        <w:t> </w:t>
      </w:r>
      <w:r>
        <w:rPr>
          <w:rFonts w:ascii="Verdana" w:hAnsi="Verdana"/>
          <w:color w:val="000000"/>
          <w:sz w:val="12"/>
          <w:szCs w:val="12"/>
        </w:rPr>
        <w:t>его в форме развернутого внешнего действия (Л.С.Выготский, П.Я.Гальперин); теоретическое обоснование С.Д.Смирновым проблематики "образа мира" в онтогенезе у человека; положение, выдвинутое Н.Н.Поддьяковым, о роли ясных и неясных знаний в</w:t>
      </w:r>
      <w:r>
        <w:rPr>
          <w:rStyle w:val="WW8Num3z0"/>
          <w:rFonts w:ascii="Verdana" w:hAnsi="Verdana"/>
          <w:color w:val="000000"/>
          <w:sz w:val="12"/>
          <w:szCs w:val="12"/>
        </w:rPr>
        <w:t> </w:t>
      </w:r>
      <w:r>
        <w:rPr>
          <w:rStyle w:val="WW8Num2z0"/>
          <w:rFonts w:ascii="Verdana" w:hAnsi="Verdana"/>
          <w:color w:val="4682B4"/>
          <w:sz w:val="12"/>
          <w:szCs w:val="12"/>
        </w:rPr>
        <w:t>познавательном</w:t>
      </w:r>
      <w:r>
        <w:rPr>
          <w:rStyle w:val="WW8Num3z0"/>
          <w:rFonts w:ascii="Verdana" w:hAnsi="Verdana"/>
          <w:color w:val="000000"/>
          <w:sz w:val="12"/>
          <w:szCs w:val="12"/>
        </w:rPr>
        <w:t> </w:t>
      </w:r>
      <w:r>
        <w:rPr>
          <w:rFonts w:ascii="Verdana" w:hAnsi="Verdana"/>
          <w:color w:val="000000"/>
          <w:sz w:val="12"/>
          <w:szCs w:val="12"/>
        </w:rPr>
        <w:t>развитии ребенка, а также, обоснованное С.Л.Новоселовой, положение о становлении у детей обобщенного опыта деятельности, который и формирует образ мира.</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в исследовании задач, использован комплекс методов, взаимодополняющих друг друга: изучение основных направлений работ по данной проблеме в философской, психологической и педагогической литературе; обзор программно-методических документов и анализ существующей практики; разработка вариативной системы знаний о природе, обществе и человеке для детей 3-6 лет; составление</w:t>
      </w:r>
      <w:r>
        <w:rPr>
          <w:rStyle w:val="WW8Num3z0"/>
          <w:rFonts w:ascii="Verdana" w:hAnsi="Verdana"/>
          <w:color w:val="000000"/>
          <w:sz w:val="12"/>
          <w:szCs w:val="12"/>
        </w:rPr>
        <w:t> </w:t>
      </w:r>
      <w:r>
        <w:rPr>
          <w:rStyle w:val="WW8Num2z0"/>
          <w:rFonts w:ascii="Verdana" w:hAnsi="Verdana"/>
          <w:color w:val="4682B4"/>
          <w:sz w:val="12"/>
          <w:szCs w:val="12"/>
        </w:rPr>
        <w:t>деятельностной</w:t>
      </w:r>
      <w:r>
        <w:rPr>
          <w:rStyle w:val="WW8Num3z0"/>
          <w:rFonts w:ascii="Verdana" w:hAnsi="Verdana"/>
          <w:color w:val="000000"/>
          <w:sz w:val="12"/>
          <w:szCs w:val="12"/>
        </w:rPr>
        <w:t> </w:t>
      </w:r>
      <w:r>
        <w:rPr>
          <w:rFonts w:ascii="Verdana" w:hAnsi="Verdana"/>
          <w:color w:val="000000"/>
          <w:sz w:val="12"/>
          <w:szCs w:val="12"/>
        </w:rPr>
        <w:t>модели обогащения содержания образа мира у дошкольников и определение</w:t>
      </w:r>
      <w:r>
        <w:rPr>
          <w:rStyle w:val="WW8Num3z0"/>
          <w:rFonts w:ascii="Verdana" w:hAnsi="Verdana"/>
          <w:color w:val="000000"/>
          <w:sz w:val="12"/>
          <w:szCs w:val="12"/>
        </w:rPr>
        <w:t> </w:t>
      </w:r>
      <w:r>
        <w:rPr>
          <w:rStyle w:val="WW8Num2z0"/>
          <w:rFonts w:ascii="Verdana" w:hAnsi="Verdana"/>
          <w:color w:val="4682B4"/>
          <w:sz w:val="12"/>
          <w:szCs w:val="12"/>
        </w:rPr>
        <w:t>уровневых</w:t>
      </w:r>
      <w:r>
        <w:rPr>
          <w:rStyle w:val="WW8Num3z0"/>
          <w:rFonts w:ascii="Verdana" w:hAnsi="Verdana"/>
          <w:color w:val="000000"/>
          <w:sz w:val="12"/>
          <w:szCs w:val="12"/>
        </w:rPr>
        <w:t> </w:t>
      </w:r>
      <w:r>
        <w:rPr>
          <w:rFonts w:ascii="Verdana" w:hAnsi="Verdana"/>
          <w:color w:val="000000"/>
          <w:sz w:val="12"/>
          <w:szCs w:val="12"/>
        </w:rPr>
        <w:t>показателей его сформированности; организация опытно-педагогической работы в детских садах; наблюдение и анализ содержания детских деятельностей, их результатов;</w:t>
      </w:r>
      <w:r>
        <w:rPr>
          <w:rStyle w:val="WW8Num3z0"/>
          <w:rFonts w:ascii="Verdana" w:hAnsi="Verdana"/>
          <w:color w:val="000000"/>
          <w:sz w:val="12"/>
          <w:szCs w:val="12"/>
        </w:rPr>
        <w:t> </w:t>
      </w:r>
      <w:r>
        <w:rPr>
          <w:rStyle w:val="WW8Num2z0"/>
          <w:rFonts w:ascii="Verdana" w:hAnsi="Verdana"/>
          <w:color w:val="4682B4"/>
          <w:sz w:val="12"/>
          <w:szCs w:val="12"/>
        </w:rPr>
        <w:t>беседы</w:t>
      </w:r>
      <w:r>
        <w:rPr>
          <w:rStyle w:val="WW8Num3z0"/>
          <w:rFonts w:ascii="Verdana" w:hAnsi="Verdana"/>
          <w:color w:val="000000"/>
          <w:sz w:val="12"/>
          <w:szCs w:val="12"/>
        </w:rPr>
        <w:t> </w:t>
      </w:r>
      <w:r>
        <w:rPr>
          <w:rFonts w:ascii="Verdana" w:hAnsi="Verdana"/>
          <w:color w:val="000000"/>
          <w:sz w:val="12"/>
          <w:szCs w:val="12"/>
        </w:rPr>
        <w:t>с детьми, воспитателями, родителями; ведение дневниковых записей по ходу работы, изучение документации</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Fonts w:ascii="Verdana" w:hAnsi="Verdana"/>
          <w:color w:val="000000"/>
          <w:sz w:val="12"/>
          <w:szCs w:val="12"/>
        </w:rPr>
        <w:t>; анкетирование родителей и воспитателей.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(1991 г. и далее) изучались и анализировались работы по данной проблеме в философской, психологической и педагогической литературе; разрабатывались основные теоретические положения исследования,</w:t>
      </w:r>
      <w:r>
        <w:rPr>
          <w:rStyle w:val="WW8Num3z0"/>
          <w:rFonts w:ascii="Verdana" w:hAnsi="Verdana"/>
          <w:color w:val="000000"/>
          <w:sz w:val="12"/>
          <w:szCs w:val="12"/>
        </w:rPr>
        <w:t> </w:t>
      </w:r>
      <w:r>
        <w:rPr>
          <w:rStyle w:val="WW8Num2z0"/>
          <w:rFonts w:ascii="Verdana" w:hAnsi="Verdana"/>
          <w:color w:val="4682B4"/>
          <w:sz w:val="12"/>
          <w:szCs w:val="12"/>
        </w:rPr>
        <w:t>деятельностная</w:t>
      </w:r>
      <w:r>
        <w:rPr>
          <w:rStyle w:val="WW8Num3z0"/>
          <w:rFonts w:ascii="Verdana" w:hAnsi="Verdana"/>
          <w:color w:val="000000"/>
          <w:sz w:val="12"/>
          <w:szCs w:val="12"/>
        </w:rPr>
        <w:t> </w:t>
      </w:r>
      <w:r>
        <w:rPr>
          <w:rFonts w:ascii="Verdana" w:hAnsi="Verdana"/>
          <w:color w:val="000000"/>
          <w:sz w:val="12"/>
          <w:szCs w:val="12"/>
        </w:rPr>
        <w:t>модель обогащения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(1992 г.) разрабатывалась</w:t>
      </w:r>
      <w:r>
        <w:rPr>
          <w:rStyle w:val="WW8Num3z0"/>
          <w:rFonts w:ascii="Verdana" w:hAnsi="Verdana"/>
          <w:color w:val="000000"/>
          <w:sz w:val="12"/>
          <w:szCs w:val="12"/>
        </w:rPr>
        <w:t> </w:t>
      </w:r>
      <w:r>
        <w:rPr>
          <w:rStyle w:val="WW8Num2z0"/>
          <w:rFonts w:ascii="Verdana" w:hAnsi="Verdana"/>
          <w:color w:val="4682B4"/>
          <w:sz w:val="12"/>
          <w:szCs w:val="12"/>
        </w:rPr>
        <w:t>вариативная</w:t>
      </w:r>
      <w:r>
        <w:rPr>
          <w:rStyle w:val="WW8Num3z0"/>
          <w:rFonts w:ascii="Verdana" w:hAnsi="Verdana"/>
          <w:color w:val="000000"/>
          <w:sz w:val="12"/>
          <w:szCs w:val="12"/>
        </w:rPr>
        <w:t> </w:t>
      </w:r>
      <w:r>
        <w:rPr>
          <w:rFonts w:ascii="Verdana" w:hAnsi="Verdana"/>
          <w:color w:val="000000"/>
          <w:sz w:val="12"/>
          <w:szCs w:val="12"/>
        </w:rPr>
        <w:t>система знаний о человеке, обществе и природе для детей 3-6 лет (включая седьмой год жизни), которая составила основу для обогащения содержания образа мира у дошкольников, одновременно были разработаны показатели уровней его сформированности; изучалось и анализировалось содержание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6-7 лет в массовых детских садах, его исходная характеристика (</w:t>
      </w:r>
      <w:r>
        <w:rPr>
          <w:rStyle w:val="WW8Num2z0"/>
          <w:rFonts w:ascii="Verdana" w:hAnsi="Verdana"/>
          <w:color w:val="4682B4"/>
          <w:sz w:val="12"/>
          <w:szCs w:val="12"/>
        </w:rPr>
        <w:t>констатирующая</w:t>
      </w:r>
      <w:r>
        <w:rPr>
          <w:rStyle w:val="WW8Num3z0"/>
          <w:rFonts w:ascii="Verdana" w:hAnsi="Verdana"/>
          <w:color w:val="000000"/>
          <w:sz w:val="12"/>
          <w:szCs w:val="12"/>
        </w:rPr>
        <w:t> </w:t>
      </w:r>
      <w:r>
        <w:rPr>
          <w:rFonts w:ascii="Verdana" w:hAnsi="Verdana"/>
          <w:color w:val="000000"/>
          <w:sz w:val="12"/>
          <w:szCs w:val="12"/>
        </w:rPr>
        <w:t>часть исследования).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(1992-1995 гг.)</w:t>
      </w:r>
      <w:r>
        <w:rPr>
          <w:rStyle w:val="WW8Num3z0"/>
          <w:rFonts w:ascii="Verdana" w:hAnsi="Verdana"/>
          <w:color w:val="000000"/>
          <w:sz w:val="12"/>
          <w:szCs w:val="12"/>
        </w:rPr>
        <w:t> </w:t>
      </w:r>
      <w:r>
        <w:rPr>
          <w:rStyle w:val="WW8Num2z0"/>
          <w:rFonts w:ascii="Verdana" w:hAnsi="Verdana"/>
          <w:color w:val="4682B4"/>
          <w:sz w:val="12"/>
          <w:szCs w:val="12"/>
        </w:rPr>
        <w:t>апробировались</w:t>
      </w:r>
      <w:r>
        <w:rPr>
          <w:rStyle w:val="WW8Num3z0"/>
          <w:rFonts w:ascii="Verdana" w:hAnsi="Verdana"/>
          <w:color w:val="000000"/>
          <w:sz w:val="12"/>
          <w:szCs w:val="12"/>
        </w:rPr>
        <w:t> </w:t>
      </w:r>
      <w:r>
        <w:rPr>
          <w:rFonts w:ascii="Verdana" w:hAnsi="Verdana"/>
          <w:color w:val="000000"/>
          <w:sz w:val="12"/>
          <w:szCs w:val="12"/>
        </w:rPr>
        <w:t>в действии деятельностная модель обогащения содержания образа мира у дошкольников, вариативная система знаний о человеке, обществе и природе; показатели разных уровней сформированности содержания образа мира у дошкольников в экспериментальных группах (формирующая часть исследования); проводились контрольные обследования детей.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четвертом этапе (1996-1997 гг.) обобщались полученные результаты исследования.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заключаются в том, что была создана вариативная система знаний для детей 3-6 лет (включая седьмой год жизни), которая обеспечивает содержание целостной картины мира и составляет содержание структуры когнитивной сферы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Определена характеристика трех уровней сформированности содержания образа мира у дошкольников: первый уровень - соответствует актуальному развитию; второй уровень, соответствует зоне ближайшего развития; третий уровень - соответствует перспективному развитию ребенка.</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Разработаны диагностические средства (показатели) констатации сформированности</w:t>
      </w:r>
      <w:r>
        <w:rPr>
          <w:rStyle w:val="WW8Num3z0"/>
          <w:rFonts w:ascii="Verdana" w:hAnsi="Verdana"/>
          <w:color w:val="000000"/>
          <w:sz w:val="12"/>
          <w:szCs w:val="12"/>
        </w:rPr>
        <w:t> </w:t>
      </w:r>
      <w:r>
        <w:rPr>
          <w:rStyle w:val="WW8Num2z0"/>
          <w:rFonts w:ascii="Verdana" w:hAnsi="Verdana"/>
          <w:color w:val="4682B4"/>
          <w:sz w:val="12"/>
          <w:szCs w:val="12"/>
        </w:rPr>
        <w:t>разноуровневого</w:t>
      </w:r>
      <w:r>
        <w:rPr>
          <w:rStyle w:val="WW8Num3z0"/>
          <w:rFonts w:ascii="Verdana" w:hAnsi="Verdana"/>
          <w:color w:val="000000"/>
          <w:sz w:val="12"/>
          <w:szCs w:val="12"/>
        </w:rPr>
        <w:t> </w:t>
      </w:r>
      <w:r>
        <w:rPr>
          <w:rFonts w:ascii="Verdana" w:hAnsi="Verdana"/>
          <w:color w:val="000000"/>
          <w:sz w:val="12"/>
          <w:szCs w:val="12"/>
        </w:rPr>
        <w:t>содержания образа мира у детей и составлена деятельностная модель обогащения содержания образа мира у дошкольников, а также способы ее реализации.</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определяется: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научно обоснованными положительными результатами развития детей, полученными в ходе исследования проблемы обогащения содержания образа мира у дошкольников;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данными, полученными в исследовании, которые послужили научной основой для составления региональной программы воспитания и развития дошкольников 3-6 лет ("</w:t>
      </w:r>
      <w:r>
        <w:rPr>
          <w:rStyle w:val="WW8Num2z0"/>
          <w:rFonts w:ascii="Verdana" w:hAnsi="Verdana"/>
          <w:color w:val="4682B4"/>
          <w:sz w:val="12"/>
          <w:szCs w:val="12"/>
        </w:rPr>
        <w:t>Ребенок</w:t>
      </w:r>
      <w:r>
        <w:rPr>
          <w:rStyle w:val="WW8Num3z0"/>
          <w:rFonts w:ascii="Verdana" w:hAnsi="Verdana"/>
          <w:color w:val="000000"/>
          <w:sz w:val="12"/>
          <w:szCs w:val="12"/>
        </w:rPr>
        <w:t> </w:t>
      </w:r>
      <w:r>
        <w:rPr>
          <w:rFonts w:ascii="Verdana" w:hAnsi="Verdana"/>
          <w:color w:val="000000"/>
          <w:sz w:val="12"/>
          <w:szCs w:val="12"/>
        </w:rPr>
        <w:t>и весь мир"), а также научно-методических рекомендаций и</w:t>
      </w:r>
      <w:r>
        <w:rPr>
          <w:rStyle w:val="WW8Num3z0"/>
          <w:rFonts w:ascii="Verdana" w:hAnsi="Verdana"/>
          <w:color w:val="000000"/>
          <w:sz w:val="12"/>
          <w:szCs w:val="12"/>
        </w:rPr>
        <w:t> </w:t>
      </w:r>
      <w:r>
        <w:rPr>
          <w:rStyle w:val="WW8Num2z0"/>
          <w:rFonts w:ascii="Verdana" w:hAnsi="Verdana"/>
          <w:color w:val="4682B4"/>
          <w:sz w:val="12"/>
          <w:szCs w:val="12"/>
        </w:rPr>
        <w:t>спецкурсов</w:t>
      </w:r>
      <w:r>
        <w:rPr>
          <w:rStyle w:val="WW8Num3z0"/>
          <w:rFonts w:ascii="Verdana" w:hAnsi="Verdana"/>
          <w:color w:val="000000"/>
          <w:sz w:val="12"/>
          <w:szCs w:val="12"/>
        </w:rPr>
        <w:t> </w:t>
      </w:r>
      <w:r>
        <w:rPr>
          <w:rFonts w:ascii="Verdana" w:hAnsi="Verdana"/>
          <w:color w:val="000000"/>
          <w:sz w:val="12"/>
          <w:szCs w:val="12"/>
        </w:rPr>
        <w:t>для повышения квалификации педагогов</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образовательных учреждений;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материалами исследования, которые были использованы в педагогической практике детских садов Пензенской области и при подготовке и переподготовке педагогических кадров для дошкольных образовательных учреждений.</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научных результатов исследования обеспечивается методологической обоснованностью исходных позиций; многоаспектным рассмотрением проблемы; опытно-педагогической проверкой теоретических разработок и подтверждением результатов в ходе их апробации; корректным использованием методов сбора и проверки эмпирического материала; многостепенностью обработки данных, включающих качественные и количественные оценки; профессионализмом и преданностью участников внедрения материалов исследования (</w:t>
      </w:r>
      <w:r>
        <w:rPr>
          <w:rStyle w:val="WW8Num2z0"/>
          <w:rFonts w:ascii="Verdana" w:hAnsi="Verdana"/>
          <w:color w:val="4682B4"/>
          <w:sz w:val="12"/>
          <w:szCs w:val="12"/>
        </w:rPr>
        <w:t>педагогов</w:t>
      </w:r>
      <w:r>
        <w:rPr>
          <w:rStyle w:val="WW8Num3z0"/>
          <w:rFonts w:ascii="Verdana" w:hAnsi="Verdana"/>
          <w:color w:val="000000"/>
          <w:sz w:val="12"/>
          <w:szCs w:val="12"/>
        </w:rPr>
        <w:t> </w:t>
      </w:r>
      <w:r>
        <w:rPr>
          <w:rFonts w:ascii="Verdana" w:hAnsi="Verdana"/>
          <w:color w:val="000000"/>
          <w:sz w:val="12"/>
          <w:szCs w:val="12"/>
        </w:rPr>
        <w:t>детских садов).</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осуществлялись на всех этапах исследования: тема и ход исследования обсуждались на заседании лаборатории</w:t>
      </w:r>
      <w:r>
        <w:rPr>
          <w:rStyle w:val="WW8Num3z0"/>
          <w:rFonts w:ascii="Verdana" w:hAnsi="Verdana"/>
          <w:color w:val="000000"/>
          <w:sz w:val="12"/>
          <w:szCs w:val="12"/>
        </w:rPr>
        <w:t> </w:t>
      </w:r>
      <w:r>
        <w:rPr>
          <w:rStyle w:val="WW8Num2z0"/>
          <w:rFonts w:ascii="Verdana" w:hAnsi="Verdana"/>
          <w:color w:val="4682B4"/>
          <w:sz w:val="12"/>
          <w:szCs w:val="12"/>
        </w:rPr>
        <w:t>игры</w:t>
      </w:r>
      <w:r>
        <w:rPr>
          <w:rStyle w:val="WW8Num3z0"/>
          <w:rFonts w:ascii="Verdana" w:hAnsi="Verdana"/>
          <w:color w:val="000000"/>
          <w:sz w:val="12"/>
          <w:szCs w:val="12"/>
        </w:rPr>
        <w:t> </w:t>
      </w:r>
      <w:r>
        <w:rPr>
          <w:rFonts w:ascii="Verdana" w:hAnsi="Verdana"/>
          <w:color w:val="000000"/>
          <w:sz w:val="12"/>
          <w:szCs w:val="12"/>
        </w:rPr>
        <w:t>и развивающей предметной среды и Ученом Совете Центра "Дошкольное детство" им. А.В.Запорожца (г.Москва); на заседании кафедры дошкольной</w:t>
      </w:r>
      <w:r>
        <w:rPr>
          <w:rStyle w:val="WW8Num3z0"/>
          <w:rFonts w:ascii="Verdana" w:hAnsi="Verdana"/>
          <w:color w:val="000000"/>
          <w:sz w:val="12"/>
          <w:szCs w:val="12"/>
        </w:rPr>
        <w:t> </w:t>
      </w:r>
      <w:r>
        <w:rPr>
          <w:rStyle w:val="WW8Num2z0"/>
          <w:rFonts w:ascii="Verdana" w:hAnsi="Verdana"/>
          <w:color w:val="4682B4"/>
          <w:sz w:val="12"/>
          <w:szCs w:val="12"/>
        </w:rPr>
        <w:t>педагогики</w:t>
      </w:r>
      <w:r>
        <w:rPr>
          <w:rStyle w:val="WW8Num3z0"/>
          <w:rFonts w:ascii="Verdana" w:hAnsi="Verdana"/>
          <w:color w:val="000000"/>
          <w:sz w:val="12"/>
          <w:szCs w:val="12"/>
        </w:rPr>
        <w:t> </w:t>
      </w:r>
      <w:r>
        <w:rPr>
          <w:rFonts w:ascii="Verdana" w:hAnsi="Verdana"/>
          <w:color w:val="000000"/>
          <w:sz w:val="12"/>
          <w:szCs w:val="12"/>
        </w:rPr>
        <w:t>МПГУ (г.Москва); на заседании Ученого Совета Пензенского</w:t>
      </w:r>
      <w:r>
        <w:rPr>
          <w:rStyle w:val="WW8Num3z0"/>
          <w:rFonts w:ascii="Verdana" w:hAnsi="Verdana"/>
          <w:color w:val="000000"/>
          <w:sz w:val="12"/>
          <w:szCs w:val="12"/>
        </w:rPr>
        <w:t> </w:t>
      </w:r>
      <w:r>
        <w:rPr>
          <w:rStyle w:val="WW8Num2z0"/>
          <w:rFonts w:ascii="Verdana" w:hAnsi="Verdana"/>
          <w:color w:val="4682B4"/>
          <w:sz w:val="12"/>
          <w:szCs w:val="12"/>
        </w:rPr>
        <w:t>ИПКиПРО</w:t>
      </w:r>
      <w:r>
        <w:rPr>
          <w:rFonts w:ascii="Verdana" w:hAnsi="Verdana"/>
          <w:color w:val="000000"/>
          <w:sz w:val="12"/>
          <w:szCs w:val="12"/>
        </w:rPr>
        <w:t>. Вариативная программа воспитания и развития дошкольников "Ребенок и весь мир" (объемом 24 п.л.), которая составила основу для обогащения содержания их образа мира, является региональной и используется в 144 детских садах Пензенской области и 11 детских садах г.Энгельса Саратовской области. На ее основе был разработан региональный компонент содержания дошкольного образования. В Пензенском ИПКиПРО велась</w:t>
      </w:r>
      <w:r>
        <w:rPr>
          <w:rStyle w:val="WW8Num3z0"/>
          <w:rFonts w:ascii="Verdana" w:hAnsi="Verdana"/>
          <w:color w:val="000000"/>
          <w:sz w:val="12"/>
          <w:szCs w:val="12"/>
        </w:rPr>
        <w:t> </w:t>
      </w:r>
      <w:r>
        <w:rPr>
          <w:rStyle w:val="WW8Num2z0"/>
          <w:rFonts w:ascii="Verdana" w:hAnsi="Verdana"/>
          <w:color w:val="4682B4"/>
          <w:sz w:val="12"/>
          <w:szCs w:val="12"/>
        </w:rPr>
        <w:t>курсовая</w:t>
      </w:r>
      <w:r>
        <w:rPr>
          <w:rStyle w:val="WW8Num3z0"/>
          <w:rFonts w:ascii="Verdana" w:hAnsi="Verdana"/>
          <w:color w:val="000000"/>
          <w:sz w:val="12"/>
          <w:szCs w:val="12"/>
        </w:rPr>
        <w:t> </w:t>
      </w:r>
      <w:r>
        <w:rPr>
          <w:rFonts w:ascii="Verdana" w:hAnsi="Verdana"/>
          <w:color w:val="000000"/>
          <w:sz w:val="12"/>
          <w:szCs w:val="12"/>
        </w:rPr>
        <w:t>подготовка и переподготовка педагогических кадров детских садов по вопросам использования данной программы в практике. За 1993-1997 годы на курсах</w:t>
      </w:r>
      <w:r>
        <w:rPr>
          <w:rStyle w:val="WW8Num3z0"/>
          <w:rFonts w:ascii="Verdana" w:hAnsi="Verdana"/>
          <w:color w:val="000000"/>
          <w:sz w:val="12"/>
          <w:szCs w:val="12"/>
        </w:rPr>
        <w:t> </w:t>
      </w:r>
      <w:r>
        <w:rPr>
          <w:rStyle w:val="WW8Num2z0"/>
          <w:rFonts w:ascii="Verdana" w:hAnsi="Verdana"/>
          <w:color w:val="4682B4"/>
          <w:sz w:val="12"/>
          <w:szCs w:val="12"/>
        </w:rPr>
        <w:t>обучалось</w:t>
      </w:r>
      <w:r>
        <w:rPr>
          <w:rStyle w:val="WW8Num3z0"/>
          <w:rFonts w:ascii="Verdana" w:hAnsi="Verdana"/>
          <w:color w:val="000000"/>
          <w:sz w:val="12"/>
          <w:szCs w:val="12"/>
        </w:rPr>
        <w:t> </w:t>
      </w:r>
      <w:r>
        <w:rPr>
          <w:rFonts w:ascii="Verdana" w:hAnsi="Verdana"/>
          <w:color w:val="000000"/>
          <w:sz w:val="12"/>
          <w:szCs w:val="12"/>
        </w:rPr>
        <w:t>410 человек. Материалы диссертации апробированы в цикле лекций для студентов педагогического</w:t>
      </w:r>
      <w:r>
        <w:rPr>
          <w:rStyle w:val="WW8Num3z0"/>
          <w:rFonts w:ascii="Verdana" w:hAnsi="Verdana"/>
          <w:color w:val="000000"/>
          <w:sz w:val="12"/>
          <w:szCs w:val="12"/>
        </w:rPr>
        <w:t> </w:t>
      </w:r>
      <w:r>
        <w:rPr>
          <w:rStyle w:val="WW8Num2z0"/>
          <w:rFonts w:ascii="Verdana" w:hAnsi="Verdana"/>
          <w:color w:val="4682B4"/>
          <w:sz w:val="12"/>
          <w:szCs w:val="12"/>
        </w:rPr>
        <w:t>колледжа</w:t>
      </w:r>
      <w:r>
        <w:rPr>
          <w:rStyle w:val="WW8Num3z0"/>
          <w:rFonts w:ascii="Verdana" w:hAnsi="Verdana"/>
          <w:color w:val="000000"/>
          <w:sz w:val="12"/>
          <w:szCs w:val="12"/>
        </w:rPr>
        <w:t> </w:t>
      </w:r>
      <w:r>
        <w:rPr>
          <w:rFonts w:ascii="Verdana" w:hAnsi="Verdana"/>
          <w:color w:val="000000"/>
          <w:sz w:val="12"/>
          <w:szCs w:val="12"/>
        </w:rPr>
        <w:t>и Пензенского государственного педагогического университета. Велась пропаганда идей развития и воспитания детей в широкой родительской аудитории и перед педагогической общественностью (выступление на зональном совещании в Поволжье, которое проводило Министерство образования РФ в 1994 году в г.Саратове), выступления по Пензенскому радио, в</w:t>
      </w:r>
      <w:r>
        <w:rPr>
          <w:rStyle w:val="WW8Num3z0"/>
          <w:rFonts w:ascii="Verdana" w:hAnsi="Verdana"/>
          <w:color w:val="000000"/>
          <w:sz w:val="12"/>
          <w:szCs w:val="12"/>
        </w:rPr>
        <w:t> </w:t>
      </w:r>
      <w:r>
        <w:rPr>
          <w:rStyle w:val="WW8Num2z0"/>
          <w:rFonts w:ascii="Verdana" w:hAnsi="Verdana"/>
          <w:color w:val="4682B4"/>
          <w:sz w:val="12"/>
          <w:szCs w:val="12"/>
        </w:rPr>
        <w:t>клубах</w:t>
      </w:r>
      <w:r>
        <w:rPr>
          <w:rStyle w:val="WW8Num3z0"/>
          <w:rFonts w:ascii="Verdana" w:hAnsi="Verdana"/>
          <w:color w:val="000000"/>
          <w:sz w:val="12"/>
          <w:szCs w:val="12"/>
        </w:rPr>
        <w:t> </w:t>
      </w:r>
      <w:r>
        <w:rPr>
          <w:rFonts w:ascii="Verdana" w:hAnsi="Verdana"/>
          <w:color w:val="000000"/>
          <w:sz w:val="12"/>
          <w:szCs w:val="12"/>
        </w:rPr>
        <w:t>по интересам для родителей в детских садах г.Пензы.</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Деятельностная модель обогащения содержания образа мира у дошкольников раскрывает структуру когнитивной сферы детей дошкольного возраста, уточняя ее содержание, как актуальное, ближайшее (зона ближайшего развития), так и перспективное, раскрывающее перед ребенком горизонты развития.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результате использования в процессе педагогического взаимодействия взрослого с детьми вариативной системы знаний о человеке, обществе и природе происходит обогащение содержания образа мира у дошкольников, что делает возможным вывод большинства детей на высокий, третий уровень его сформированное™, который характеризуется не только целостностью представлений о мире, но и их обогащающим воздействием на детские деятельности.</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работы: введение, три главы, выводы, список литературы и приложения.</w:t>
      </w:r>
    </w:p>
    <w:p w:rsidR="001B09A2" w:rsidRDefault="001B09A2" w:rsidP="001B09A2">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Купецкова, Елена Федоровна</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Результаты исследования выявили три уровня</w:t>
      </w:r>
      <w:r>
        <w:rPr>
          <w:rStyle w:val="WW8Num3z0"/>
          <w:rFonts w:ascii="Verdana" w:hAnsi="Verdana"/>
          <w:color w:val="000000"/>
          <w:sz w:val="12"/>
          <w:szCs w:val="12"/>
        </w:rPr>
        <w:t> </w:t>
      </w:r>
      <w:r>
        <w:rPr>
          <w:rStyle w:val="WW8Num2z0"/>
          <w:rFonts w:ascii="Verdana" w:hAnsi="Verdana"/>
          <w:color w:val="4682B4"/>
          <w:sz w:val="12"/>
          <w:szCs w:val="12"/>
        </w:rPr>
        <w:t>сформированности</w:t>
      </w:r>
      <w:r>
        <w:rPr>
          <w:rStyle w:val="WW8Num3z0"/>
          <w:rFonts w:ascii="Verdana" w:hAnsi="Verdana"/>
          <w:color w:val="000000"/>
          <w:sz w:val="12"/>
          <w:szCs w:val="12"/>
        </w:rPr>
        <w:t> </w:t>
      </w:r>
      <w:r>
        <w:rPr>
          <w:rFonts w:ascii="Verdana" w:hAnsi="Verdana"/>
          <w:color w:val="000000"/>
          <w:sz w:val="12"/>
          <w:szCs w:val="12"/>
        </w:rPr>
        <w:t>содержания образа мира у</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Fonts w:ascii="Verdana" w:hAnsi="Verdana"/>
          <w:color w:val="000000"/>
          <w:sz w:val="12"/>
          <w:szCs w:val="12"/>
        </w:rPr>
        <w:t>. Движение детей по уровням было объективно зафиксировано путем использования</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- 177 разработанных показателей, которые позволили</w:t>
      </w:r>
      <w:r>
        <w:rPr>
          <w:rStyle w:val="WW8Num3z0"/>
          <w:rFonts w:ascii="Verdana" w:hAnsi="Verdana"/>
          <w:color w:val="000000"/>
          <w:sz w:val="12"/>
          <w:szCs w:val="12"/>
        </w:rPr>
        <w:t> </w:t>
      </w:r>
      <w:r>
        <w:rPr>
          <w:rStyle w:val="WW8Num2z0"/>
          <w:rFonts w:ascii="Verdana" w:hAnsi="Verdana"/>
          <w:color w:val="4682B4"/>
          <w:sz w:val="12"/>
          <w:szCs w:val="12"/>
        </w:rPr>
        <w:t>констатировать</w:t>
      </w:r>
      <w:r>
        <w:rPr>
          <w:rStyle w:val="WW8Num3z0"/>
          <w:rFonts w:ascii="Verdana" w:hAnsi="Verdana"/>
          <w:color w:val="000000"/>
          <w:sz w:val="12"/>
          <w:szCs w:val="12"/>
        </w:rPr>
        <w:t> </w:t>
      </w:r>
      <w:r>
        <w:rPr>
          <w:rFonts w:ascii="Verdana" w:hAnsi="Verdana"/>
          <w:color w:val="000000"/>
          <w:sz w:val="12"/>
          <w:szCs w:val="12"/>
        </w:rPr>
        <w:t xml:space="preserve">обогащение содержания образа мира и организовать индивидуальную, </w:t>
      </w:r>
      <w:r>
        <w:rPr>
          <w:rFonts w:ascii="Verdana" w:hAnsi="Verdana"/>
          <w:color w:val="000000"/>
          <w:sz w:val="12"/>
          <w:szCs w:val="12"/>
        </w:rPr>
        <w:lastRenderedPageBreak/>
        <w:t>развивающую работу с детьми.</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итоге проведенного исследования был получен вывод о том, что предложенное</w:t>
      </w:r>
      <w:r>
        <w:rPr>
          <w:rStyle w:val="WW8Num3z0"/>
          <w:rFonts w:ascii="Verdana" w:hAnsi="Verdana"/>
          <w:color w:val="000000"/>
          <w:sz w:val="12"/>
          <w:szCs w:val="12"/>
        </w:rPr>
        <w:t> </w:t>
      </w:r>
      <w:r>
        <w:rPr>
          <w:rStyle w:val="WW8Num2z0"/>
          <w:rFonts w:ascii="Verdana" w:hAnsi="Verdana"/>
          <w:color w:val="4682B4"/>
          <w:sz w:val="12"/>
          <w:szCs w:val="12"/>
        </w:rPr>
        <w:t>вариативное</w:t>
      </w:r>
      <w:r>
        <w:rPr>
          <w:rStyle w:val="WW8Num3z0"/>
          <w:rFonts w:ascii="Verdana" w:hAnsi="Verdana"/>
          <w:color w:val="000000"/>
          <w:sz w:val="12"/>
          <w:szCs w:val="12"/>
        </w:rPr>
        <w:t> </w:t>
      </w:r>
      <w:r>
        <w:rPr>
          <w:rFonts w:ascii="Verdana" w:hAnsi="Verdana"/>
          <w:color w:val="000000"/>
          <w:sz w:val="12"/>
          <w:szCs w:val="12"/>
        </w:rPr>
        <w:t>содержание дошкольного образования обеспечило перспективу развития ребенка-дошкольника в условиях постоянно изменяющейся действительности.</w:t>
      </w:r>
    </w:p>
    <w:p w:rsidR="001B09A2" w:rsidRDefault="001B09A2" w:rsidP="001B09A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разработке проблемы обогащения содержания образа мира у дошкольников возник ряд вопросов, которые требуют дальнейшего изучения. К ним относятся: исследование проблемы</w:t>
      </w:r>
      <w:r>
        <w:rPr>
          <w:rStyle w:val="WW8Num3z0"/>
          <w:rFonts w:ascii="Verdana" w:hAnsi="Verdana"/>
          <w:color w:val="000000"/>
          <w:sz w:val="12"/>
          <w:szCs w:val="12"/>
        </w:rPr>
        <w:t> </w:t>
      </w:r>
      <w:r>
        <w:rPr>
          <w:rStyle w:val="WW8Num2z0"/>
          <w:rFonts w:ascii="Verdana" w:hAnsi="Verdana"/>
          <w:color w:val="4682B4"/>
          <w:sz w:val="12"/>
          <w:szCs w:val="12"/>
        </w:rPr>
        <w:t>преемственности</w:t>
      </w:r>
      <w:r>
        <w:rPr>
          <w:rStyle w:val="WW8Num3z0"/>
          <w:rFonts w:ascii="Verdana" w:hAnsi="Verdana"/>
          <w:color w:val="000000"/>
          <w:sz w:val="12"/>
          <w:szCs w:val="12"/>
        </w:rPr>
        <w:t> </w:t>
      </w:r>
      <w:r>
        <w:rPr>
          <w:rFonts w:ascii="Verdana" w:hAnsi="Verdana"/>
          <w:color w:val="000000"/>
          <w:sz w:val="12"/>
          <w:szCs w:val="12"/>
        </w:rPr>
        <w:t>в формировании содержания образа мира у дошкольников и</w:t>
      </w:r>
      <w:r>
        <w:rPr>
          <w:rStyle w:val="WW8Num3z0"/>
          <w:rFonts w:ascii="Verdana" w:hAnsi="Verdana"/>
          <w:color w:val="000000"/>
          <w:sz w:val="12"/>
          <w:szCs w:val="12"/>
        </w:rPr>
        <w:t> </w:t>
      </w:r>
      <w:r>
        <w:rPr>
          <w:rStyle w:val="WW8Num2z0"/>
          <w:rFonts w:ascii="Verdana" w:hAnsi="Verdana"/>
          <w:color w:val="4682B4"/>
          <w:sz w:val="12"/>
          <w:szCs w:val="12"/>
        </w:rPr>
        <w:t>младших</w:t>
      </w:r>
      <w:r>
        <w:rPr>
          <w:rStyle w:val="WW8Num3z0"/>
          <w:rFonts w:ascii="Verdana" w:hAnsi="Verdana"/>
          <w:color w:val="000000"/>
          <w:sz w:val="12"/>
          <w:szCs w:val="12"/>
        </w:rPr>
        <w:t> </w:t>
      </w:r>
      <w:r>
        <w:rPr>
          <w:rFonts w:ascii="Verdana" w:hAnsi="Verdana"/>
          <w:color w:val="000000"/>
          <w:sz w:val="12"/>
          <w:szCs w:val="12"/>
        </w:rPr>
        <w:t>школьников; условия становления профессионального</w:t>
      </w:r>
      <w:r>
        <w:rPr>
          <w:rStyle w:val="WW8Num3z0"/>
          <w:rFonts w:ascii="Verdana" w:hAnsi="Verdana"/>
          <w:color w:val="000000"/>
          <w:sz w:val="12"/>
          <w:szCs w:val="12"/>
        </w:rPr>
        <w:t> </w:t>
      </w:r>
      <w:r>
        <w:rPr>
          <w:rStyle w:val="WW8Num2z0"/>
          <w:rFonts w:ascii="Verdana" w:hAnsi="Verdana"/>
          <w:color w:val="4682B4"/>
          <w:sz w:val="12"/>
          <w:szCs w:val="12"/>
        </w:rPr>
        <w:t>мастерства</w:t>
      </w:r>
      <w:r>
        <w:rPr>
          <w:rStyle w:val="WW8Num3z0"/>
          <w:rFonts w:ascii="Verdana" w:hAnsi="Verdana"/>
          <w:color w:val="000000"/>
          <w:sz w:val="12"/>
          <w:szCs w:val="12"/>
        </w:rPr>
        <w:t> </w:t>
      </w:r>
      <w:r>
        <w:rPr>
          <w:rFonts w:ascii="Verdana" w:hAnsi="Verdana"/>
          <w:color w:val="000000"/>
          <w:sz w:val="12"/>
          <w:szCs w:val="12"/>
        </w:rPr>
        <w:t>и мировоззрения педагогов, обеспечивающих перспективное развитие дошкольников; функции семьи в решении задач обогащения содержания образа мира у детей</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возраста; универсальные, региональные и индивидуальные особенности формирования содержания образа мира у детей.</w:t>
      </w:r>
    </w:p>
    <w:p w:rsidR="001B09A2" w:rsidRDefault="001B09A2" w:rsidP="001B09A2">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Купецкова, Елена Федоровна, 1997 год</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3z0"/>
          <w:rFonts w:ascii="Verdana" w:hAnsi="Verdana"/>
          <w:color w:val="000000"/>
          <w:sz w:val="12"/>
          <w:szCs w:val="12"/>
        </w:rPr>
        <w:t> </w:t>
      </w:r>
      <w:r>
        <w:rPr>
          <w:rStyle w:val="WW8Num2z0"/>
          <w:rFonts w:ascii="Verdana" w:hAnsi="Verdana"/>
          <w:color w:val="4682B4"/>
          <w:sz w:val="12"/>
          <w:szCs w:val="12"/>
        </w:rPr>
        <w:t>Андреева</w:t>
      </w:r>
      <w:r>
        <w:rPr>
          <w:rStyle w:val="WW8Num3z0"/>
          <w:rFonts w:ascii="Verdana" w:hAnsi="Verdana"/>
          <w:color w:val="000000"/>
          <w:sz w:val="12"/>
          <w:szCs w:val="12"/>
        </w:rPr>
        <w:t> </w:t>
      </w:r>
      <w:r>
        <w:rPr>
          <w:rFonts w:ascii="Verdana" w:hAnsi="Verdana"/>
          <w:color w:val="000000"/>
          <w:sz w:val="12"/>
          <w:szCs w:val="12"/>
        </w:rPr>
        <w:t>Г.М., Богомолова Н.Н., Петровская Л.А. Современная социальная психология на Западе. - М., 1978, с. 18-124.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Антология мировой философии. Т. 1, ч. I, II. Философия древности и средневековья. М., 1969, с. 34-87.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3z0"/>
          <w:rFonts w:ascii="Verdana" w:hAnsi="Verdana"/>
          <w:color w:val="000000"/>
          <w:sz w:val="12"/>
          <w:szCs w:val="12"/>
        </w:rPr>
        <w:t> </w:t>
      </w:r>
      <w:r>
        <w:rPr>
          <w:rStyle w:val="WW8Num2z0"/>
          <w:rFonts w:ascii="Verdana" w:hAnsi="Verdana"/>
          <w:color w:val="4682B4"/>
          <w:sz w:val="12"/>
          <w:szCs w:val="12"/>
        </w:rPr>
        <w:t>Асмолов</w:t>
      </w:r>
      <w:r>
        <w:rPr>
          <w:rStyle w:val="WW8Num3z0"/>
          <w:rFonts w:ascii="Verdana" w:hAnsi="Verdana"/>
          <w:color w:val="000000"/>
          <w:sz w:val="12"/>
          <w:szCs w:val="12"/>
        </w:rPr>
        <w:t> </w:t>
      </w:r>
      <w:r>
        <w:rPr>
          <w:rFonts w:ascii="Verdana" w:hAnsi="Verdana"/>
          <w:color w:val="000000"/>
          <w:sz w:val="12"/>
          <w:szCs w:val="12"/>
        </w:rPr>
        <w:t>А.Г., Ягодин Г.А. Стратегия развития</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 Сборник действующих нормативно-правовых документов и научно-методических материалов "</w:t>
      </w:r>
      <w:r>
        <w:rPr>
          <w:rStyle w:val="WW8Num2z0"/>
          <w:rFonts w:ascii="Verdana" w:hAnsi="Verdana"/>
          <w:color w:val="4682B4"/>
          <w:sz w:val="12"/>
          <w:szCs w:val="12"/>
        </w:rPr>
        <w:t>Дошкольное</w:t>
      </w:r>
      <w:r>
        <w:rPr>
          <w:rStyle w:val="WW8Num3z0"/>
          <w:rFonts w:ascii="Verdana" w:hAnsi="Verdana"/>
          <w:color w:val="000000"/>
          <w:sz w:val="12"/>
          <w:szCs w:val="12"/>
        </w:rPr>
        <w:t> </w:t>
      </w:r>
      <w:r>
        <w:rPr>
          <w:rFonts w:ascii="Verdana" w:hAnsi="Verdana"/>
          <w:color w:val="000000"/>
          <w:sz w:val="12"/>
          <w:szCs w:val="12"/>
        </w:rPr>
        <w:t>образование в России". М. Изд-во ACT, с. 45-56.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3z0"/>
          <w:rFonts w:ascii="Verdana" w:hAnsi="Verdana"/>
          <w:color w:val="000000"/>
          <w:sz w:val="12"/>
          <w:szCs w:val="12"/>
        </w:rPr>
        <w:t> </w:t>
      </w:r>
      <w:r>
        <w:rPr>
          <w:rStyle w:val="WW8Num2z0"/>
          <w:rFonts w:ascii="Verdana" w:hAnsi="Verdana"/>
          <w:color w:val="4682B4"/>
          <w:sz w:val="12"/>
          <w:szCs w:val="12"/>
        </w:rPr>
        <w:t>Анцыферова</w:t>
      </w:r>
      <w:r>
        <w:rPr>
          <w:rStyle w:val="WW8Num3z0"/>
          <w:rFonts w:ascii="Verdana" w:hAnsi="Verdana"/>
          <w:color w:val="000000"/>
          <w:sz w:val="12"/>
          <w:szCs w:val="12"/>
        </w:rPr>
        <w:t> </w:t>
      </w:r>
      <w:r>
        <w:rPr>
          <w:rFonts w:ascii="Verdana" w:hAnsi="Verdana"/>
          <w:color w:val="000000"/>
          <w:sz w:val="12"/>
          <w:szCs w:val="12"/>
        </w:rPr>
        <w:t>Л.И. К проблеме изучения исторического развития //История психологии. М., 1971, с. 63-89.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Аристотель. Сочинения, т. 1. М., 1976, с. 205-215.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3z0"/>
          <w:rFonts w:ascii="Verdana" w:hAnsi="Verdana"/>
          <w:color w:val="000000"/>
          <w:sz w:val="12"/>
          <w:szCs w:val="12"/>
        </w:rPr>
        <w:t> </w:t>
      </w:r>
      <w:r>
        <w:rPr>
          <w:rStyle w:val="WW8Num2z0"/>
          <w:rFonts w:ascii="Verdana" w:hAnsi="Verdana"/>
          <w:color w:val="4682B4"/>
          <w:sz w:val="12"/>
          <w:szCs w:val="12"/>
        </w:rPr>
        <w:t>Асмус</w:t>
      </w:r>
      <w:r>
        <w:rPr>
          <w:rStyle w:val="WW8Num3z0"/>
          <w:rFonts w:ascii="Verdana" w:hAnsi="Verdana"/>
          <w:color w:val="000000"/>
          <w:sz w:val="12"/>
          <w:szCs w:val="12"/>
        </w:rPr>
        <w:t> </w:t>
      </w:r>
      <w:r>
        <w:rPr>
          <w:rFonts w:ascii="Verdana" w:hAnsi="Verdana"/>
          <w:color w:val="000000"/>
          <w:sz w:val="12"/>
          <w:szCs w:val="12"/>
        </w:rPr>
        <w:t>В.Ф. Античная философия. М., 1976, с. 277.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3z0"/>
          <w:rFonts w:ascii="Verdana" w:hAnsi="Verdana"/>
          <w:color w:val="000000"/>
          <w:sz w:val="12"/>
          <w:szCs w:val="12"/>
        </w:rPr>
        <w:t> </w:t>
      </w:r>
      <w:r>
        <w:rPr>
          <w:rStyle w:val="WW8Num2z0"/>
          <w:rFonts w:ascii="Verdana" w:hAnsi="Verdana"/>
          <w:color w:val="4682B4"/>
          <w:sz w:val="12"/>
          <w:szCs w:val="12"/>
        </w:rPr>
        <w:t>Блонский</w:t>
      </w:r>
      <w:r>
        <w:rPr>
          <w:rStyle w:val="WW8Num3z0"/>
          <w:rFonts w:ascii="Verdana" w:hAnsi="Verdana"/>
          <w:color w:val="000000"/>
          <w:sz w:val="12"/>
          <w:szCs w:val="12"/>
        </w:rPr>
        <w:t> </w:t>
      </w:r>
      <w:r>
        <w:rPr>
          <w:rFonts w:ascii="Verdana" w:hAnsi="Verdana"/>
          <w:color w:val="000000"/>
          <w:sz w:val="12"/>
          <w:szCs w:val="12"/>
        </w:rPr>
        <w:t>П.П. Избранные педагогические и психологические сочинения, тт. I. М., 1979, с. 28-75.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3z0"/>
          <w:rFonts w:ascii="Verdana" w:hAnsi="Verdana"/>
          <w:color w:val="000000"/>
          <w:sz w:val="12"/>
          <w:szCs w:val="12"/>
        </w:rPr>
        <w:t> </w:t>
      </w:r>
      <w:r>
        <w:rPr>
          <w:rStyle w:val="WW8Num2z0"/>
          <w:rFonts w:ascii="Verdana" w:hAnsi="Verdana"/>
          <w:color w:val="4682B4"/>
          <w:sz w:val="12"/>
          <w:szCs w:val="12"/>
        </w:rPr>
        <w:t>Брунер</w:t>
      </w:r>
      <w:r>
        <w:rPr>
          <w:rStyle w:val="WW8Num3z0"/>
          <w:rFonts w:ascii="Verdana" w:hAnsi="Verdana"/>
          <w:color w:val="000000"/>
          <w:sz w:val="12"/>
          <w:szCs w:val="12"/>
        </w:rPr>
        <w:t> </w:t>
      </w:r>
      <w:r>
        <w:rPr>
          <w:rFonts w:ascii="Verdana" w:hAnsi="Verdana"/>
          <w:color w:val="000000"/>
          <w:sz w:val="12"/>
          <w:szCs w:val="12"/>
        </w:rPr>
        <w:t>Дж. О познавательном развитии //Исследование развития</w:t>
      </w:r>
      <w:r>
        <w:rPr>
          <w:rStyle w:val="WW8Num3z0"/>
          <w:rFonts w:ascii="Verdana" w:hAnsi="Verdana"/>
          <w:color w:val="000000"/>
          <w:sz w:val="12"/>
          <w:szCs w:val="12"/>
        </w:rPr>
        <w:t> </w:t>
      </w:r>
      <w:r>
        <w:rPr>
          <w:rStyle w:val="WW8Num2z0"/>
          <w:rFonts w:ascii="Verdana" w:hAnsi="Verdana"/>
          <w:color w:val="4682B4"/>
          <w:sz w:val="12"/>
          <w:szCs w:val="12"/>
        </w:rPr>
        <w:t>познавательной</w:t>
      </w:r>
      <w:r>
        <w:rPr>
          <w:rStyle w:val="WW8Num3z0"/>
          <w:rFonts w:ascii="Verdana" w:hAnsi="Verdana"/>
          <w:color w:val="000000"/>
          <w:sz w:val="12"/>
          <w:szCs w:val="12"/>
        </w:rPr>
        <w:t> </w:t>
      </w:r>
      <w:r>
        <w:rPr>
          <w:rFonts w:ascii="Verdana" w:hAnsi="Verdana"/>
          <w:color w:val="000000"/>
          <w:sz w:val="12"/>
          <w:szCs w:val="12"/>
        </w:rPr>
        <w:t>деятельности. Под ред. Д.Брунера, Р.Олвер, Н.Гринфилд. Пер. с англ. М.И.Лисиной. М., 1971, с. 25-99.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Брунер Дж. Психология познания. М., 1977, с. 416.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И.</w:t>
      </w:r>
      <w:r>
        <w:rPr>
          <w:rStyle w:val="WW8Num3z0"/>
          <w:rFonts w:ascii="Verdana" w:hAnsi="Verdana"/>
          <w:color w:val="000000"/>
          <w:sz w:val="12"/>
          <w:szCs w:val="12"/>
        </w:rPr>
        <w:t> </w:t>
      </w:r>
      <w:r>
        <w:rPr>
          <w:rStyle w:val="WW8Num2z0"/>
          <w:rFonts w:ascii="Verdana" w:hAnsi="Verdana"/>
          <w:color w:val="4682B4"/>
          <w:sz w:val="12"/>
          <w:szCs w:val="12"/>
        </w:rPr>
        <w:t>Буре</w:t>
      </w:r>
      <w:r>
        <w:rPr>
          <w:rStyle w:val="WW8Num3z0"/>
          <w:rFonts w:ascii="Verdana" w:hAnsi="Verdana"/>
          <w:color w:val="000000"/>
          <w:sz w:val="12"/>
          <w:szCs w:val="12"/>
        </w:rPr>
        <w:t> </w:t>
      </w:r>
      <w:r>
        <w:rPr>
          <w:rFonts w:ascii="Verdana" w:hAnsi="Verdana"/>
          <w:color w:val="000000"/>
          <w:sz w:val="12"/>
          <w:szCs w:val="12"/>
        </w:rPr>
        <w:t>Р.С. Развитие взаимоотношений детей старшегодошкольного возраста в процессе совметной трудовой деятельности: Автореферат диссертации кандидата</w:t>
      </w:r>
      <w:r>
        <w:rPr>
          <w:rStyle w:val="WW8Num3z0"/>
          <w:rFonts w:ascii="Verdana" w:hAnsi="Verdana"/>
          <w:color w:val="000000"/>
          <w:sz w:val="12"/>
          <w:szCs w:val="12"/>
        </w:rPr>
        <w:t> </w:t>
      </w:r>
      <w:r>
        <w:rPr>
          <w:rStyle w:val="WW8Num2z0"/>
          <w:rFonts w:ascii="Verdana" w:hAnsi="Verdana"/>
          <w:color w:val="4682B4"/>
          <w:sz w:val="12"/>
          <w:szCs w:val="12"/>
        </w:rPr>
        <w:t>пед</w:t>
      </w:r>
      <w:r>
        <w:rPr>
          <w:rFonts w:ascii="Verdana" w:hAnsi="Verdana"/>
          <w:color w:val="000000"/>
          <w:sz w:val="12"/>
          <w:szCs w:val="12"/>
        </w:rPr>
        <w:t>. наук. М., 1968, с. 3-120.- 179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3z0"/>
          <w:rFonts w:ascii="Verdana" w:hAnsi="Verdana"/>
          <w:color w:val="000000"/>
          <w:sz w:val="12"/>
          <w:szCs w:val="12"/>
        </w:rPr>
        <w:t> </w:t>
      </w:r>
      <w:r>
        <w:rPr>
          <w:rStyle w:val="WW8Num2z0"/>
          <w:rFonts w:ascii="Verdana" w:hAnsi="Verdana"/>
          <w:color w:val="4682B4"/>
          <w:sz w:val="12"/>
          <w:szCs w:val="12"/>
        </w:rPr>
        <w:t>Буре</w:t>
      </w:r>
      <w:r>
        <w:rPr>
          <w:rStyle w:val="WW8Num3z0"/>
          <w:rFonts w:ascii="Verdana" w:hAnsi="Verdana"/>
          <w:color w:val="000000"/>
          <w:sz w:val="12"/>
          <w:szCs w:val="12"/>
        </w:rPr>
        <w:t> </w:t>
      </w:r>
      <w:r>
        <w:rPr>
          <w:rFonts w:ascii="Verdana" w:hAnsi="Verdana"/>
          <w:color w:val="000000"/>
          <w:sz w:val="12"/>
          <w:szCs w:val="12"/>
        </w:rPr>
        <w:t>Р.С. Воспитание в процессе обучения на</w:t>
      </w:r>
      <w:r>
        <w:rPr>
          <w:rStyle w:val="WW8Num3z0"/>
          <w:rFonts w:ascii="Verdana" w:hAnsi="Verdana"/>
          <w:color w:val="000000"/>
          <w:sz w:val="12"/>
          <w:szCs w:val="12"/>
        </w:rPr>
        <w:t> </w:t>
      </w:r>
      <w:r>
        <w:rPr>
          <w:rStyle w:val="WW8Num2z0"/>
          <w:rFonts w:ascii="Verdana" w:hAnsi="Verdana"/>
          <w:color w:val="4682B4"/>
          <w:sz w:val="12"/>
          <w:szCs w:val="12"/>
        </w:rPr>
        <w:t>занятиях</w:t>
      </w:r>
      <w:r>
        <w:rPr>
          <w:rStyle w:val="WW8Num3z0"/>
          <w:rFonts w:ascii="Verdana" w:hAnsi="Verdana"/>
          <w:color w:val="000000"/>
          <w:sz w:val="12"/>
          <w:szCs w:val="12"/>
        </w:rPr>
        <w:t> </w:t>
      </w:r>
      <w:r>
        <w:rPr>
          <w:rFonts w:ascii="Verdana" w:hAnsi="Verdana"/>
          <w:color w:val="000000"/>
          <w:sz w:val="12"/>
          <w:szCs w:val="12"/>
        </w:rPr>
        <w:t>в детском саду. М., 1981, с. 86.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3z0"/>
          <w:rFonts w:ascii="Verdana" w:hAnsi="Verdana"/>
          <w:color w:val="000000"/>
          <w:sz w:val="12"/>
          <w:szCs w:val="12"/>
        </w:rPr>
        <w:t> </w:t>
      </w:r>
      <w:r>
        <w:rPr>
          <w:rStyle w:val="WW8Num2z0"/>
          <w:rFonts w:ascii="Verdana" w:hAnsi="Verdana"/>
          <w:color w:val="4682B4"/>
          <w:sz w:val="12"/>
          <w:szCs w:val="12"/>
        </w:rPr>
        <w:t>Буре</w:t>
      </w:r>
      <w:r>
        <w:rPr>
          <w:rStyle w:val="WW8Num3z0"/>
          <w:rFonts w:ascii="Verdana" w:hAnsi="Verdana"/>
          <w:color w:val="000000"/>
          <w:sz w:val="12"/>
          <w:szCs w:val="12"/>
        </w:rPr>
        <w:t> </w:t>
      </w:r>
      <w:r>
        <w:rPr>
          <w:rFonts w:ascii="Verdana" w:hAnsi="Verdana"/>
          <w:color w:val="000000"/>
          <w:sz w:val="12"/>
          <w:szCs w:val="12"/>
        </w:rPr>
        <w:t>Р.С. Готовим детей к школе. М., 1987, с. 94.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3z0"/>
          <w:rFonts w:ascii="Verdana" w:hAnsi="Verdana"/>
          <w:color w:val="000000"/>
          <w:sz w:val="12"/>
          <w:szCs w:val="12"/>
        </w:rPr>
        <w:t> </w:t>
      </w:r>
      <w:r>
        <w:rPr>
          <w:rStyle w:val="WW8Num2z0"/>
          <w:rFonts w:ascii="Verdana" w:hAnsi="Verdana"/>
          <w:color w:val="4682B4"/>
          <w:sz w:val="12"/>
          <w:szCs w:val="12"/>
        </w:rPr>
        <w:t>Буре</w:t>
      </w:r>
      <w:r>
        <w:rPr>
          <w:rStyle w:val="WW8Num3z0"/>
          <w:rFonts w:ascii="Verdana" w:hAnsi="Verdana"/>
          <w:color w:val="000000"/>
          <w:sz w:val="12"/>
          <w:szCs w:val="12"/>
        </w:rPr>
        <w:t> </w:t>
      </w:r>
      <w:r>
        <w:rPr>
          <w:rFonts w:ascii="Verdana" w:hAnsi="Verdana"/>
          <w:color w:val="000000"/>
          <w:sz w:val="12"/>
          <w:szCs w:val="12"/>
        </w:rPr>
        <w:t>Р.С., Година Г.Н. Учите детей трудиться. М., 1983, с. 143.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3z0"/>
          <w:rFonts w:ascii="Verdana" w:hAnsi="Verdana"/>
          <w:color w:val="000000"/>
          <w:sz w:val="12"/>
          <w:szCs w:val="12"/>
        </w:rPr>
        <w:t> </w:t>
      </w:r>
      <w:r>
        <w:rPr>
          <w:rStyle w:val="WW8Num2z0"/>
          <w:rFonts w:ascii="Verdana" w:hAnsi="Verdana"/>
          <w:color w:val="4682B4"/>
          <w:sz w:val="12"/>
          <w:szCs w:val="12"/>
        </w:rPr>
        <w:t>Бурыкина</w:t>
      </w:r>
      <w:r>
        <w:rPr>
          <w:rStyle w:val="WW8Num3z0"/>
          <w:rFonts w:ascii="Verdana" w:hAnsi="Verdana"/>
          <w:color w:val="000000"/>
          <w:sz w:val="12"/>
          <w:szCs w:val="12"/>
        </w:rPr>
        <w:t> </w:t>
      </w:r>
      <w:r>
        <w:rPr>
          <w:rFonts w:ascii="Verdana" w:hAnsi="Verdana"/>
          <w:color w:val="000000"/>
          <w:sz w:val="12"/>
          <w:szCs w:val="12"/>
        </w:rPr>
        <w:t>М.Ю. Педагогические основы ознакомления с электрическими явлениями детей 6-7 лет: Автореферат диссертации канд. пед. наук. Брянск, 1994, с. 10-149.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Бэкон Ф. Сочинения, т. 1. М. , 1971, с. 187-230.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Валлон А. От действия к мысли. М., 1956, с. 12-46.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Валлон А. Психическое развитие</w:t>
      </w:r>
      <w:r>
        <w:rPr>
          <w:rStyle w:val="WW8Num3z0"/>
          <w:rFonts w:ascii="Verdana" w:hAnsi="Verdana"/>
          <w:color w:val="000000"/>
          <w:sz w:val="12"/>
          <w:szCs w:val="12"/>
        </w:rPr>
        <w:t> </w:t>
      </w:r>
      <w:r>
        <w:rPr>
          <w:rStyle w:val="WW8Num2z0"/>
          <w:rFonts w:ascii="Verdana" w:hAnsi="Verdana"/>
          <w:color w:val="4682B4"/>
          <w:sz w:val="12"/>
          <w:szCs w:val="12"/>
        </w:rPr>
        <w:t>ребенка</w:t>
      </w:r>
      <w:r>
        <w:rPr>
          <w:rFonts w:ascii="Verdana" w:hAnsi="Verdana"/>
          <w:color w:val="000000"/>
          <w:sz w:val="12"/>
          <w:szCs w:val="12"/>
        </w:rPr>
        <w:t>. М., 1967, с. 70-137.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3z0"/>
          <w:rFonts w:ascii="Verdana" w:hAnsi="Verdana"/>
          <w:color w:val="000000"/>
          <w:sz w:val="12"/>
          <w:szCs w:val="12"/>
        </w:rPr>
        <w:t> </w:t>
      </w:r>
      <w:r>
        <w:rPr>
          <w:rStyle w:val="WW8Num2z0"/>
          <w:rFonts w:ascii="Verdana" w:hAnsi="Verdana"/>
          <w:color w:val="4682B4"/>
          <w:sz w:val="12"/>
          <w:szCs w:val="12"/>
        </w:rPr>
        <w:t>Величковский</w:t>
      </w:r>
      <w:r>
        <w:rPr>
          <w:rStyle w:val="WW8Num3z0"/>
          <w:rFonts w:ascii="Verdana" w:hAnsi="Verdana"/>
          <w:color w:val="000000"/>
          <w:sz w:val="12"/>
          <w:szCs w:val="12"/>
        </w:rPr>
        <w:t> </w:t>
      </w:r>
      <w:r>
        <w:rPr>
          <w:rFonts w:ascii="Verdana" w:hAnsi="Verdana"/>
          <w:color w:val="000000"/>
          <w:sz w:val="12"/>
          <w:szCs w:val="12"/>
        </w:rPr>
        <w:t>Б.М. Современная когнитивная психология. М. , 1982, с. 3-20.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3z0"/>
          <w:rFonts w:ascii="Verdana" w:hAnsi="Verdana"/>
          <w:color w:val="000000"/>
          <w:sz w:val="12"/>
          <w:szCs w:val="12"/>
        </w:rPr>
        <w:t> </w:t>
      </w:r>
      <w:r>
        <w:rPr>
          <w:rStyle w:val="WW8Num2z0"/>
          <w:rFonts w:ascii="Verdana" w:hAnsi="Verdana"/>
          <w:color w:val="4682B4"/>
          <w:sz w:val="12"/>
          <w:szCs w:val="12"/>
        </w:rPr>
        <w:t>Венгер</w:t>
      </w:r>
      <w:r>
        <w:rPr>
          <w:rStyle w:val="WW8Num3z0"/>
          <w:rFonts w:ascii="Verdana" w:hAnsi="Verdana"/>
          <w:color w:val="000000"/>
          <w:sz w:val="12"/>
          <w:szCs w:val="12"/>
        </w:rPr>
        <w:t> </w:t>
      </w:r>
      <w:r>
        <w:rPr>
          <w:rFonts w:ascii="Verdana" w:hAnsi="Verdana"/>
          <w:color w:val="000000"/>
          <w:sz w:val="12"/>
          <w:szCs w:val="12"/>
        </w:rPr>
        <w:t>Л.А. Восприятие и обучение. М., 1969, с. 336.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3z0"/>
          <w:rFonts w:ascii="Verdana" w:hAnsi="Verdana"/>
          <w:color w:val="000000"/>
          <w:sz w:val="12"/>
          <w:szCs w:val="12"/>
        </w:rPr>
        <w:t> </w:t>
      </w:r>
      <w:r>
        <w:rPr>
          <w:rStyle w:val="WW8Num2z0"/>
          <w:rFonts w:ascii="Verdana" w:hAnsi="Verdana"/>
          <w:color w:val="4682B4"/>
          <w:sz w:val="12"/>
          <w:szCs w:val="12"/>
        </w:rPr>
        <w:t>Венгер</w:t>
      </w:r>
      <w:r>
        <w:rPr>
          <w:rStyle w:val="WW8Num3z0"/>
          <w:rFonts w:ascii="Verdana" w:hAnsi="Verdana"/>
          <w:color w:val="000000"/>
          <w:sz w:val="12"/>
          <w:szCs w:val="12"/>
        </w:rPr>
        <w:t> </w:t>
      </w:r>
      <w:r>
        <w:rPr>
          <w:rFonts w:ascii="Verdana" w:hAnsi="Verdana"/>
          <w:color w:val="000000"/>
          <w:sz w:val="12"/>
          <w:szCs w:val="12"/>
        </w:rPr>
        <w:t>Л. А. О месте дошкольного детства в</w:t>
      </w:r>
      <w:r>
        <w:rPr>
          <w:rStyle w:val="WW8Num3z0"/>
          <w:rFonts w:ascii="Verdana" w:hAnsi="Verdana"/>
          <w:color w:val="000000"/>
          <w:sz w:val="12"/>
          <w:szCs w:val="12"/>
        </w:rPr>
        <w:t> </w:t>
      </w:r>
      <w:r>
        <w:rPr>
          <w:rStyle w:val="WW8Num2z0"/>
          <w:rFonts w:ascii="Verdana" w:hAnsi="Verdana"/>
          <w:color w:val="4682B4"/>
          <w:sz w:val="12"/>
          <w:szCs w:val="12"/>
        </w:rPr>
        <w:t>умственном</w:t>
      </w:r>
      <w:r>
        <w:rPr>
          <w:rStyle w:val="WW8Num3z0"/>
          <w:rFonts w:ascii="Verdana" w:hAnsi="Verdana"/>
          <w:color w:val="000000"/>
          <w:sz w:val="12"/>
          <w:szCs w:val="12"/>
        </w:rPr>
        <w:t> </w:t>
      </w:r>
      <w:r>
        <w:rPr>
          <w:rFonts w:ascii="Verdana" w:hAnsi="Verdana"/>
          <w:color w:val="000000"/>
          <w:sz w:val="12"/>
          <w:szCs w:val="12"/>
        </w:rPr>
        <w:t>развитии ребенка. В сб.: Возрастная и педагогическая психология. - Пермь, 1974, с. 54-66.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3z0"/>
          <w:rFonts w:ascii="Verdana" w:hAnsi="Verdana"/>
          <w:color w:val="000000"/>
          <w:sz w:val="12"/>
          <w:szCs w:val="12"/>
        </w:rPr>
        <w:t> </w:t>
      </w:r>
      <w:r>
        <w:rPr>
          <w:rStyle w:val="WW8Num2z0"/>
          <w:rFonts w:ascii="Verdana" w:hAnsi="Verdana"/>
          <w:color w:val="4682B4"/>
          <w:sz w:val="12"/>
          <w:szCs w:val="12"/>
        </w:rPr>
        <w:t>Венгер</w:t>
      </w:r>
      <w:r>
        <w:rPr>
          <w:rStyle w:val="WW8Num3z0"/>
          <w:rFonts w:ascii="Verdana" w:hAnsi="Verdana"/>
          <w:color w:val="000000"/>
          <w:sz w:val="12"/>
          <w:szCs w:val="12"/>
        </w:rPr>
        <w:t> </w:t>
      </w:r>
      <w:r>
        <w:rPr>
          <w:rFonts w:ascii="Verdana" w:hAnsi="Verdana"/>
          <w:color w:val="000000"/>
          <w:sz w:val="12"/>
          <w:szCs w:val="12"/>
        </w:rPr>
        <w:t>Л.А., Пилюгина Э.Г., Венгер Н.Б. Воспитание сенсорной культуры</w:t>
      </w:r>
      <w:r>
        <w:rPr>
          <w:rStyle w:val="WW8Num3z0"/>
          <w:rFonts w:ascii="Verdana" w:hAnsi="Verdana"/>
          <w:color w:val="000000"/>
          <w:sz w:val="12"/>
          <w:szCs w:val="12"/>
        </w:rPr>
        <w:t> </w:t>
      </w:r>
      <w:r>
        <w:rPr>
          <w:rStyle w:val="WW8Num2z0"/>
          <w:rFonts w:ascii="Verdana" w:hAnsi="Verdana"/>
          <w:color w:val="4682B4"/>
          <w:sz w:val="12"/>
          <w:szCs w:val="12"/>
        </w:rPr>
        <w:t>дошкольника</w:t>
      </w:r>
      <w:r>
        <w:rPr>
          <w:rFonts w:ascii="Verdana" w:hAnsi="Verdana"/>
          <w:color w:val="000000"/>
          <w:sz w:val="12"/>
          <w:szCs w:val="12"/>
        </w:rPr>
        <w:t>. М., 1988, с. 143.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3z0"/>
          <w:rFonts w:ascii="Verdana" w:hAnsi="Verdana"/>
          <w:color w:val="000000"/>
          <w:sz w:val="12"/>
          <w:szCs w:val="12"/>
        </w:rPr>
        <w:t> </w:t>
      </w:r>
      <w:r>
        <w:rPr>
          <w:rStyle w:val="WW8Num2z0"/>
          <w:rFonts w:ascii="Verdana" w:hAnsi="Verdana"/>
          <w:color w:val="4682B4"/>
          <w:sz w:val="12"/>
          <w:szCs w:val="12"/>
        </w:rPr>
        <w:t>Виноградова</w:t>
      </w:r>
      <w:r>
        <w:rPr>
          <w:rStyle w:val="WW8Num3z0"/>
          <w:rFonts w:ascii="Verdana" w:hAnsi="Verdana"/>
          <w:color w:val="000000"/>
          <w:sz w:val="12"/>
          <w:szCs w:val="12"/>
        </w:rPr>
        <w:t> </w:t>
      </w:r>
      <w:r>
        <w:rPr>
          <w:rFonts w:ascii="Verdana" w:hAnsi="Verdana"/>
          <w:color w:val="000000"/>
          <w:sz w:val="12"/>
          <w:szCs w:val="12"/>
        </w:rPr>
        <w:t>Н.Ф. Развитие связной речи у детей старшего дошкольного возраста на основе</w:t>
      </w:r>
      <w:r>
        <w:rPr>
          <w:rStyle w:val="WW8Num3z0"/>
          <w:rFonts w:ascii="Verdana" w:hAnsi="Verdana"/>
          <w:color w:val="000000"/>
          <w:sz w:val="12"/>
          <w:szCs w:val="12"/>
        </w:rPr>
        <w:t> </w:t>
      </w:r>
      <w:r>
        <w:rPr>
          <w:rStyle w:val="WW8Num2z0"/>
          <w:rFonts w:ascii="Verdana" w:hAnsi="Verdana"/>
          <w:color w:val="4682B4"/>
          <w:sz w:val="12"/>
          <w:szCs w:val="12"/>
        </w:rPr>
        <w:t>ознакомления</w:t>
      </w:r>
      <w:r>
        <w:rPr>
          <w:rStyle w:val="WW8Num3z0"/>
          <w:rFonts w:ascii="Verdana" w:hAnsi="Verdana"/>
          <w:color w:val="000000"/>
          <w:sz w:val="12"/>
          <w:szCs w:val="12"/>
        </w:rPr>
        <w:t> </w:t>
      </w:r>
      <w:r>
        <w:rPr>
          <w:rFonts w:ascii="Verdana" w:hAnsi="Verdana"/>
          <w:color w:val="000000"/>
          <w:sz w:val="12"/>
          <w:szCs w:val="12"/>
        </w:rPr>
        <w:t>с природой.: Автореферат диссертации канд. пед. наук. М., 1972, с. 3-124.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3z0"/>
          <w:rFonts w:ascii="Verdana" w:hAnsi="Verdana"/>
          <w:color w:val="000000"/>
          <w:sz w:val="12"/>
          <w:szCs w:val="12"/>
        </w:rPr>
        <w:t> </w:t>
      </w:r>
      <w:r>
        <w:rPr>
          <w:rStyle w:val="WW8Num2z0"/>
          <w:rFonts w:ascii="Verdana" w:hAnsi="Verdana"/>
          <w:color w:val="4682B4"/>
          <w:sz w:val="12"/>
          <w:szCs w:val="12"/>
        </w:rPr>
        <w:t>Виноградова</w:t>
      </w:r>
      <w:r>
        <w:rPr>
          <w:rStyle w:val="WW8Num3z0"/>
          <w:rFonts w:ascii="Verdana" w:hAnsi="Verdana"/>
          <w:color w:val="000000"/>
          <w:sz w:val="12"/>
          <w:szCs w:val="12"/>
        </w:rPr>
        <w:t> </w:t>
      </w:r>
      <w:r>
        <w:rPr>
          <w:rFonts w:ascii="Verdana" w:hAnsi="Verdana"/>
          <w:color w:val="000000"/>
          <w:sz w:val="12"/>
          <w:szCs w:val="12"/>
        </w:rPr>
        <w:t>Н.Ф. Умственное воспитание детей в процессе ознакомления с природой. М., 1982, с. 111.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3z0"/>
          <w:rFonts w:ascii="Verdana" w:hAnsi="Verdana"/>
          <w:color w:val="000000"/>
          <w:sz w:val="12"/>
          <w:szCs w:val="12"/>
        </w:rPr>
        <w:t> </w:t>
      </w:r>
      <w:r>
        <w:rPr>
          <w:rStyle w:val="WW8Num2z0"/>
          <w:rFonts w:ascii="Verdana" w:hAnsi="Verdana"/>
          <w:color w:val="4682B4"/>
          <w:sz w:val="12"/>
          <w:szCs w:val="12"/>
        </w:rPr>
        <w:t>Виноградова</w:t>
      </w:r>
      <w:r>
        <w:rPr>
          <w:rStyle w:val="WW8Num3z0"/>
          <w:rFonts w:ascii="Verdana" w:hAnsi="Verdana"/>
          <w:color w:val="000000"/>
          <w:sz w:val="12"/>
          <w:szCs w:val="12"/>
        </w:rPr>
        <w:t> </w:t>
      </w:r>
      <w:r>
        <w:rPr>
          <w:rFonts w:ascii="Verdana" w:hAnsi="Verdana"/>
          <w:color w:val="000000"/>
          <w:sz w:val="12"/>
          <w:szCs w:val="12"/>
        </w:rPr>
        <w:t>Н.Ф., Куликова Т.А. Дети, взрослые й мир вокруг. М. , 1993, с. 127.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3z0"/>
          <w:rFonts w:ascii="Verdana" w:hAnsi="Verdana"/>
          <w:color w:val="000000"/>
          <w:sz w:val="12"/>
          <w:szCs w:val="12"/>
        </w:rPr>
        <w:t> </w:t>
      </w:r>
      <w:r>
        <w:rPr>
          <w:rStyle w:val="WW8Num2z0"/>
          <w:rFonts w:ascii="Verdana" w:hAnsi="Verdana"/>
          <w:color w:val="4682B4"/>
          <w:sz w:val="12"/>
          <w:szCs w:val="12"/>
        </w:rPr>
        <w:t>Водовозова</w:t>
      </w:r>
      <w:r>
        <w:rPr>
          <w:rStyle w:val="WW8Num3z0"/>
          <w:rFonts w:ascii="Verdana" w:hAnsi="Verdana"/>
          <w:color w:val="000000"/>
          <w:sz w:val="12"/>
          <w:szCs w:val="12"/>
        </w:rPr>
        <w:t> </w:t>
      </w:r>
      <w:r>
        <w:rPr>
          <w:rFonts w:ascii="Verdana" w:hAnsi="Verdana"/>
          <w:color w:val="000000"/>
          <w:sz w:val="12"/>
          <w:szCs w:val="12"/>
        </w:rPr>
        <w:t>Е.Н. Умственное и нравственное развитие детей от первого проявления сознания до</w:t>
      </w:r>
      <w:r>
        <w:rPr>
          <w:rStyle w:val="WW8Num3z0"/>
          <w:rFonts w:ascii="Verdana" w:hAnsi="Verdana"/>
          <w:color w:val="000000"/>
          <w:sz w:val="12"/>
          <w:szCs w:val="12"/>
        </w:rPr>
        <w:t> </w:t>
      </w:r>
      <w:r>
        <w:rPr>
          <w:rStyle w:val="WW8Num2z0"/>
          <w:rFonts w:ascii="Verdana" w:hAnsi="Verdana"/>
          <w:color w:val="4682B4"/>
          <w:sz w:val="12"/>
          <w:szCs w:val="12"/>
        </w:rPr>
        <w:t>школьного</w:t>
      </w:r>
      <w:r>
        <w:rPr>
          <w:rStyle w:val="WW8Num3z0"/>
          <w:rFonts w:ascii="Verdana" w:hAnsi="Verdana"/>
          <w:color w:val="000000"/>
          <w:sz w:val="12"/>
          <w:szCs w:val="12"/>
        </w:rPr>
        <w:t> </w:t>
      </w:r>
      <w:r>
        <w:rPr>
          <w:rFonts w:ascii="Verdana" w:hAnsi="Verdana"/>
          <w:color w:val="000000"/>
          <w:sz w:val="12"/>
          <w:szCs w:val="12"/>
        </w:rPr>
        <w:t>возраста, 1913, с. 11-56.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Воспитание дошкольника в труде. Под ред. В.Г.Нечаевой. М., 1974, с. 205.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Воспитание детей в</w:t>
      </w:r>
      <w:r>
        <w:rPr>
          <w:rStyle w:val="WW8Num3z0"/>
          <w:rFonts w:ascii="Verdana" w:hAnsi="Verdana"/>
          <w:color w:val="000000"/>
          <w:sz w:val="12"/>
          <w:szCs w:val="12"/>
        </w:rPr>
        <w:t> </w:t>
      </w:r>
      <w:r>
        <w:rPr>
          <w:rStyle w:val="WW8Num2z0"/>
          <w:rFonts w:ascii="Verdana" w:hAnsi="Verdana"/>
          <w:color w:val="4682B4"/>
          <w:sz w:val="12"/>
          <w:szCs w:val="12"/>
        </w:rPr>
        <w:t>игре</w:t>
      </w:r>
      <w:r>
        <w:rPr>
          <w:rFonts w:ascii="Verdana" w:hAnsi="Verdana"/>
          <w:color w:val="000000"/>
          <w:sz w:val="12"/>
          <w:szCs w:val="12"/>
        </w:rPr>
        <w:t>. Под ред. Д.В.Менджерицкой. -М., 1979, с. 174.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Воспитание детей раннего возраста в детских учреждениях. Под ред. Н.М.</w:t>
      </w:r>
      <w:r>
        <w:rPr>
          <w:rStyle w:val="WW8Num3z0"/>
          <w:rFonts w:ascii="Verdana" w:hAnsi="Verdana"/>
          <w:color w:val="000000"/>
          <w:sz w:val="12"/>
          <w:szCs w:val="12"/>
        </w:rPr>
        <w:t> </w:t>
      </w:r>
      <w:r>
        <w:rPr>
          <w:rStyle w:val="WW8Num2z0"/>
          <w:rFonts w:ascii="Verdana" w:hAnsi="Verdana"/>
          <w:color w:val="4682B4"/>
          <w:sz w:val="12"/>
          <w:szCs w:val="12"/>
        </w:rPr>
        <w:t>Щелованова</w:t>
      </w:r>
      <w:r>
        <w:rPr>
          <w:rStyle w:val="WW8Num3z0"/>
          <w:rFonts w:ascii="Verdana" w:hAnsi="Verdana"/>
          <w:color w:val="000000"/>
          <w:sz w:val="12"/>
          <w:szCs w:val="12"/>
        </w:rPr>
        <w:t> </w:t>
      </w:r>
      <w:r>
        <w:rPr>
          <w:rFonts w:ascii="Verdana" w:hAnsi="Verdana"/>
          <w:color w:val="000000"/>
          <w:sz w:val="12"/>
          <w:szCs w:val="12"/>
        </w:rPr>
        <w:t>и Н.М.Аксариной. М., 1960, с. 344.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Восприятие и действие. Под ред.</w:t>
      </w:r>
      <w:r>
        <w:rPr>
          <w:rStyle w:val="WW8Num3z0"/>
          <w:rFonts w:ascii="Verdana" w:hAnsi="Verdana"/>
          <w:color w:val="000000"/>
          <w:sz w:val="12"/>
          <w:szCs w:val="12"/>
        </w:rPr>
        <w:t> </w:t>
      </w:r>
      <w:r>
        <w:rPr>
          <w:rStyle w:val="WW8Num2z0"/>
          <w:rFonts w:ascii="Verdana" w:hAnsi="Verdana"/>
          <w:color w:val="4682B4"/>
          <w:sz w:val="12"/>
          <w:szCs w:val="12"/>
        </w:rPr>
        <w:t>Запорожца</w:t>
      </w:r>
      <w:r>
        <w:rPr>
          <w:rStyle w:val="WW8Num3z0"/>
          <w:rFonts w:ascii="Verdana" w:hAnsi="Verdana"/>
          <w:color w:val="000000"/>
          <w:sz w:val="12"/>
          <w:szCs w:val="12"/>
        </w:rPr>
        <w:t> </w:t>
      </w:r>
      <w:r>
        <w:rPr>
          <w:rFonts w:ascii="Verdana" w:hAnsi="Verdana"/>
          <w:color w:val="000000"/>
          <w:sz w:val="12"/>
          <w:szCs w:val="12"/>
        </w:rPr>
        <w:t>А.В. М., 1967, с. 309.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3z0"/>
          <w:rFonts w:ascii="Verdana" w:hAnsi="Verdana"/>
          <w:color w:val="000000"/>
          <w:sz w:val="12"/>
          <w:szCs w:val="12"/>
        </w:rPr>
        <w:t> </w:t>
      </w:r>
      <w:r>
        <w:rPr>
          <w:rStyle w:val="WW8Num2z0"/>
          <w:rFonts w:ascii="Verdana" w:hAnsi="Verdana"/>
          <w:color w:val="4682B4"/>
          <w:sz w:val="12"/>
          <w:szCs w:val="12"/>
        </w:rPr>
        <w:t>Выготский</w:t>
      </w:r>
      <w:r>
        <w:rPr>
          <w:rStyle w:val="WW8Num3z0"/>
          <w:rFonts w:ascii="Verdana" w:hAnsi="Verdana"/>
          <w:color w:val="000000"/>
          <w:sz w:val="12"/>
          <w:szCs w:val="12"/>
        </w:rPr>
        <w:t> </w:t>
      </w:r>
      <w:r>
        <w:rPr>
          <w:rFonts w:ascii="Verdana" w:hAnsi="Verdana"/>
          <w:color w:val="000000"/>
          <w:sz w:val="12"/>
          <w:szCs w:val="12"/>
        </w:rPr>
        <w:t>Л.С. Избранные психологические исследования. М. , 1956, с. 435.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3z0"/>
          <w:rFonts w:ascii="Verdana" w:hAnsi="Verdana"/>
          <w:color w:val="000000"/>
          <w:sz w:val="12"/>
          <w:szCs w:val="12"/>
        </w:rPr>
        <w:t> </w:t>
      </w:r>
      <w:r>
        <w:rPr>
          <w:rStyle w:val="WW8Num2z0"/>
          <w:rFonts w:ascii="Verdana" w:hAnsi="Verdana"/>
          <w:color w:val="4682B4"/>
          <w:sz w:val="12"/>
          <w:szCs w:val="12"/>
        </w:rPr>
        <w:t>Выготский</w:t>
      </w:r>
      <w:r>
        <w:rPr>
          <w:rStyle w:val="WW8Num3z0"/>
          <w:rFonts w:ascii="Verdana" w:hAnsi="Verdana"/>
          <w:color w:val="000000"/>
          <w:sz w:val="12"/>
          <w:szCs w:val="12"/>
        </w:rPr>
        <w:t> </w:t>
      </w:r>
      <w:r>
        <w:rPr>
          <w:rFonts w:ascii="Verdana" w:hAnsi="Verdana"/>
          <w:color w:val="000000"/>
          <w:sz w:val="12"/>
          <w:szCs w:val="12"/>
        </w:rPr>
        <w:t>Л.С. Игра и ее роль в психическом развитии ребенка /, / Вопросы психологии, 1966, N 6, с. 18-26.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3z0"/>
          <w:rFonts w:ascii="Verdana" w:hAnsi="Verdana"/>
          <w:color w:val="000000"/>
          <w:sz w:val="12"/>
          <w:szCs w:val="12"/>
        </w:rPr>
        <w:t> </w:t>
      </w:r>
      <w:r>
        <w:rPr>
          <w:rStyle w:val="WW8Num2z0"/>
          <w:rFonts w:ascii="Verdana" w:hAnsi="Verdana"/>
          <w:color w:val="4682B4"/>
          <w:sz w:val="12"/>
          <w:szCs w:val="12"/>
        </w:rPr>
        <w:t>Выготский</w:t>
      </w:r>
      <w:r>
        <w:rPr>
          <w:rStyle w:val="WW8Num3z0"/>
          <w:rFonts w:ascii="Verdana" w:hAnsi="Verdana"/>
          <w:color w:val="000000"/>
          <w:sz w:val="12"/>
          <w:szCs w:val="12"/>
        </w:rPr>
        <w:t> </w:t>
      </w:r>
      <w:r>
        <w:rPr>
          <w:rFonts w:ascii="Verdana" w:hAnsi="Verdana"/>
          <w:color w:val="000000"/>
          <w:sz w:val="12"/>
          <w:szCs w:val="12"/>
        </w:rPr>
        <w:t>Л.С. Собр. соч.: в 6-ти т. М., 1982, т.1, с. 125-187, т. 2, с. 84-183, 1983, т. 3, с. 3-204, 1984, т. 4,с. 111-189.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Умственное действие как основа формирования мысли и образа //Вопросы психологии, 1957, N 6, с. 58-69.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К учению об</w:t>
      </w:r>
      <w:r>
        <w:rPr>
          <w:rStyle w:val="WW8Num3z0"/>
          <w:rFonts w:ascii="Verdana" w:hAnsi="Verdana"/>
          <w:color w:val="000000"/>
          <w:sz w:val="12"/>
          <w:szCs w:val="12"/>
        </w:rPr>
        <w:t> </w:t>
      </w:r>
      <w:r>
        <w:rPr>
          <w:rStyle w:val="WW8Num2z0"/>
          <w:rFonts w:ascii="Verdana" w:hAnsi="Verdana"/>
          <w:color w:val="4682B4"/>
          <w:sz w:val="12"/>
          <w:szCs w:val="12"/>
        </w:rPr>
        <w:t>интериоризации</w:t>
      </w:r>
      <w:r>
        <w:rPr>
          <w:rFonts w:ascii="Verdana" w:hAnsi="Verdana"/>
          <w:color w:val="000000"/>
          <w:sz w:val="12"/>
          <w:szCs w:val="12"/>
        </w:rPr>
        <w:t>. Вопросы психологии. 1966, N 6, с. 26-39.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Психология мышления и учение о</w:t>
      </w:r>
      <w:r>
        <w:rPr>
          <w:rStyle w:val="WW8Num3z0"/>
          <w:rFonts w:ascii="Verdana" w:hAnsi="Verdana"/>
          <w:color w:val="000000"/>
          <w:sz w:val="12"/>
          <w:szCs w:val="12"/>
        </w:rPr>
        <w:t> </w:t>
      </w:r>
      <w:r>
        <w:rPr>
          <w:rStyle w:val="WW8Num2z0"/>
          <w:rFonts w:ascii="Verdana" w:hAnsi="Verdana"/>
          <w:color w:val="4682B4"/>
          <w:sz w:val="12"/>
          <w:szCs w:val="12"/>
        </w:rPr>
        <w:t>поэтапном</w:t>
      </w:r>
      <w:r>
        <w:rPr>
          <w:rStyle w:val="WW8Num3z0"/>
          <w:rFonts w:ascii="Verdana" w:hAnsi="Verdana"/>
          <w:color w:val="000000"/>
          <w:sz w:val="12"/>
          <w:szCs w:val="12"/>
        </w:rPr>
        <w:t> </w:t>
      </w:r>
      <w:r>
        <w:rPr>
          <w:rFonts w:ascii="Verdana" w:hAnsi="Verdana"/>
          <w:color w:val="000000"/>
          <w:sz w:val="12"/>
          <w:szCs w:val="12"/>
        </w:rPr>
        <w:t>формировании умственных действий //Исследование</w:t>
      </w:r>
      <w:r>
        <w:rPr>
          <w:rStyle w:val="WW8Num3z0"/>
          <w:rFonts w:ascii="Verdana" w:hAnsi="Verdana"/>
          <w:color w:val="000000"/>
          <w:sz w:val="12"/>
          <w:szCs w:val="12"/>
        </w:rPr>
        <w:t> </w:t>
      </w:r>
      <w:r>
        <w:rPr>
          <w:rStyle w:val="WW8Num2z0"/>
          <w:rFonts w:ascii="Verdana" w:hAnsi="Verdana"/>
          <w:color w:val="4682B4"/>
          <w:sz w:val="12"/>
          <w:szCs w:val="12"/>
        </w:rPr>
        <w:t>мышления</w:t>
      </w:r>
      <w:r>
        <w:rPr>
          <w:rStyle w:val="WW8Num3z0"/>
          <w:rFonts w:ascii="Verdana" w:hAnsi="Verdana"/>
          <w:color w:val="000000"/>
          <w:sz w:val="12"/>
          <w:szCs w:val="12"/>
        </w:rPr>
        <w:t> </w:t>
      </w:r>
      <w:r>
        <w:rPr>
          <w:rFonts w:ascii="Verdana" w:hAnsi="Verdana"/>
          <w:color w:val="000000"/>
          <w:sz w:val="12"/>
          <w:szCs w:val="12"/>
        </w:rPr>
        <w:t>в советской психологии. М., 1966, с. 236-277.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Введение в психологию. М., 1976,с. 147.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Запорожец А.В., Эльконин Д.Б. Проблемы формирования знаний и умений у</w:t>
      </w:r>
      <w:r>
        <w:rPr>
          <w:rStyle w:val="WW8Num3z0"/>
          <w:rFonts w:ascii="Verdana" w:hAnsi="Verdana"/>
          <w:color w:val="000000"/>
          <w:sz w:val="12"/>
          <w:szCs w:val="12"/>
        </w:rPr>
        <w:t> </w:t>
      </w:r>
      <w:r>
        <w:rPr>
          <w:rStyle w:val="WW8Num2z0"/>
          <w:rFonts w:ascii="Verdana" w:hAnsi="Verdana"/>
          <w:color w:val="4682B4"/>
          <w:sz w:val="12"/>
          <w:szCs w:val="12"/>
        </w:rPr>
        <w:t>школьников</w:t>
      </w:r>
      <w:r>
        <w:rPr>
          <w:rStyle w:val="WW8Num3z0"/>
          <w:rFonts w:ascii="Verdana" w:hAnsi="Verdana"/>
          <w:color w:val="000000"/>
          <w:sz w:val="12"/>
          <w:szCs w:val="12"/>
        </w:rPr>
        <w:t> </w:t>
      </w:r>
      <w:r>
        <w:rPr>
          <w:rFonts w:ascii="Verdana" w:hAnsi="Verdana"/>
          <w:color w:val="000000"/>
          <w:sz w:val="12"/>
          <w:szCs w:val="12"/>
        </w:rPr>
        <w:t>и новые методы обучения // Вопросы психологии, 1963, N 5, с. 61-72.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Гегель Г. Сочинения, т. 1. М., 1971, с. 264-165.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3z0"/>
          <w:rFonts w:ascii="Verdana" w:hAnsi="Verdana"/>
          <w:color w:val="000000"/>
          <w:sz w:val="12"/>
          <w:szCs w:val="12"/>
        </w:rPr>
        <w:t> </w:t>
      </w:r>
      <w:r>
        <w:rPr>
          <w:rStyle w:val="WW8Num2z0"/>
          <w:rFonts w:ascii="Verdana" w:hAnsi="Verdana"/>
          <w:color w:val="4682B4"/>
          <w:sz w:val="12"/>
          <w:szCs w:val="12"/>
        </w:rPr>
        <w:t>Глотова</w:t>
      </w:r>
      <w:r>
        <w:rPr>
          <w:rStyle w:val="WW8Num3z0"/>
          <w:rFonts w:ascii="Verdana" w:hAnsi="Verdana"/>
          <w:color w:val="000000"/>
          <w:sz w:val="12"/>
          <w:szCs w:val="12"/>
        </w:rPr>
        <w:t> </w:t>
      </w:r>
      <w:r>
        <w:rPr>
          <w:rFonts w:ascii="Verdana" w:hAnsi="Verdana"/>
          <w:color w:val="000000"/>
          <w:sz w:val="12"/>
          <w:szCs w:val="12"/>
        </w:rPr>
        <w:t>В.И. Формирование представлений о труде взрослых у детей старшего дошкольного возраста: Автореферат диссертации канд. пед. наук. М., 1974, с. 3-126.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3z0"/>
          <w:rFonts w:ascii="Verdana" w:hAnsi="Verdana"/>
          <w:color w:val="000000"/>
          <w:sz w:val="12"/>
          <w:szCs w:val="12"/>
        </w:rPr>
        <w:t> </w:t>
      </w:r>
      <w:r>
        <w:rPr>
          <w:rStyle w:val="WW8Num2z0"/>
          <w:rFonts w:ascii="Verdana" w:hAnsi="Verdana"/>
          <w:color w:val="4682B4"/>
          <w:sz w:val="12"/>
          <w:szCs w:val="12"/>
        </w:rPr>
        <w:t>Горностай</w:t>
      </w:r>
      <w:r>
        <w:rPr>
          <w:rStyle w:val="WW8Num3z0"/>
          <w:rFonts w:ascii="Verdana" w:hAnsi="Verdana"/>
          <w:color w:val="000000"/>
          <w:sz w:val="12"/>
          <w:szCs w:val="12"/>
        </w:rPr>
        <w:t> </w:t>
      </w:r>
      <w:r>
        <w:rPr>
          <w:rFonts w:ascii="Verdana" w:hAnsi="Verdana"/>
          <w:color w:val="000000"/>
          <w:sz w:val="12"/>
          <w:szCs w:val="12"/>
        </w:rPr>
        <w:t>Т.Л. Воспитание у старших</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Style w:val="WW8Num3z0"/>
          <w:rFonts w:ascii="Verdana" w:hAnsi="Verdana"/>
          <w:color w:val="000000"/>
          <w:sz w:val="12"/>
          <w:szCs w:val="12"/>
        </w:rPr>
        <w:t> </w:t>
      </w:r>
      <w:r>
        <w:rPr>
          <w:rFonts w:ascii="Verdana" w:hAnsi="Verdana"/>
          <w:color w:val="000000"/>
          <w:sz w:val="12"/>
          <w:szCs w:val="12"/>
        </w:rPr>
        <w:t>уважения к человеку труда (на материале произведений белорусского фольклора): Автореферат диссертации канд. пед. наук. Минск, 1993, с. 3-141.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Гринявичене Н.Т. Предметно-игровая среда как условие развития сюжетно-ролевых</w:t>
      </w:r>
      <w:r>
        <w:rPr>
          <w:rStyle w:val="WW8Num3z0"/>
          <w:rFonts w:ascii="Verdana" w:hAnsi="Verdana"/>
          <w:color w:val="000000"/>
          <w:sz w:val="12"/>
          <w:szCs w:val="12"/>
        </w:rPr>
        <w:t> </w:t>
      </w:r>
      <w:r>
        <w:rPr>
          <w:rStyle w:val="WW8Num2z0"/>
          <w:rFonts w:ascii="Verdana" w:hAnsi="Verdana"/>
          <w:color w:val="4682B4"/>
          <w:sz w:val="12"/>
          <w:szCs w:val="12"/>
        </w:rPr>
        <w:t>игр</w:t>
      </w:r>
      <w:r>
        <w:rPr>
          <w:rStyle w:val="WW8Num3z0"/>
          <w:rFonts w:ascii="Verdana" w:hAnsi="Verdana"/>
          <w:color w:val="000000"/>
          <w:sz w:val="12"/>
          <w:szCs w:val="12"/>
        </w:rPr>
        <w:t> </w:t>
      </w:r>
      <w:r>
        <w:rPr>
          <w:rFonts w:ascii="Verdana" w:hAnsi="Verdana"/>
          <w:color w:val="000000"/>
          <w:sz w:val="12"/>
          <w:szCs w:val="12"/>
        </w:rPr>
        <w:t>дошкольников: Автореферат диссертации канд. пед. наук. М., 1989, с. 3-152.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3z0"/>
          <w:rFonts w:ascii="Verdana" w:hAnsi="Verdana"/>
          <w:color w:val="000000"/>
          <w:sz w:val="12"/>
          <w:szCs w:val="12"/>
        </w:rPr>
        <w:t> </w:t>
      </w:r>
      <w:r>
        <w:rPr>
          <w:rStyle w:val="WW8Num2z0"/>
          <w:rFonts w:ascii="Verdana" w:hAnsi="Verdana"/>
          <w:color w:val="4682B4"/>
          <w:sz w:val="12"/>
          <w:szCs w:val="12"/>
        </w:rPr>
        <w:t>Давыдов</w:t>
      </w:r>
      <w:r>
        <w:rPr>
          <w:rStyle w:val="WW8Num3z0"/>
          <w:rFonts w:ascii="Verdana" w:hAnsi="Verdana"/>
          <w:color w:val="000000"/>
          <w:sz w:val="12"/>
          <w:szCs w:val="12"/>
        </w:rPr>
        <w:t> </w:t>
      </w:r>
      <w:r>
        <w:rPr>
          <w:rFonts w:ascii="Verdana" w:hAnsi="Verdana"/>
          <w:color w:val="000000"/>
          <w:sz w:val="12"/>
          <w:szCs w:val="12"/>
        </w:rPr>
        <w:t>В.В. Проблемы изучения связи обучения и</w:t>
      </w:r>
      <w:r>
        <w:rPr>
          <w:rStyle w:val="WW8Num3z0"/>
          <w:rFonts w:ascii="Verdana" w:hAnsi="Verdana"/>
          <w:color w:val="000000"/>
          <w:sz w:val="12"/>
          <w:szCs w:val="12"/>
        </w:rPr>
        <w:t> </w:t>
      </w:r>
      <w:r>
        <w:rPr>
          <w:rStyle w:val="WW8Num2z0"/>
          <w:rFonts w:ascii="Verdana" w:hAnsi="Verdana"/>
          <w:color w:val="4682B4"/>
          <w:sz w:val="12"/>
          <w:szCs w:val="12"/>
        </w:rPr>
        <w:t>умственного</w:t>
      </w:r>
      <w:r>
        <w:rPr>
          <w:rStyle w:val="WW8Num3z0"/>
          <w:rFonts w:ascii="Verdana" w:hAnsi="Verdana"/>
          <w:color w:val="000000"/>
          <w:sz w:val="12"/>
          <w:szCs w:val="12"/>
        </w:rPr>
        <w:t> </w:t>
      </w:r>
      <w:r>
        <w:rPr>
          <w:rFonts w:ascii="Verdana" w:hAnsi="Verdana"/>
          <w:color w:val="000000"/>
          <w:sz w:val="12"/>
          <w:szCs w:val="12"/>
        </w:rPr>
        <w:t>развития детей. В сб. Экспериментальные исследования по проблемам перестройки начального обучения. Материалы 1 Межреспубликанского симпозиума. Тбилиси, 1969, с. 21-29.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3z0"/>
          <w:rFonts w:ascii="Verdana" w:hAnsi="Verdana"/>
          <w:color w:val="000000"/>
          <w:sz w:val="12"/>
          <w:szCs w:val="12"/>
        </w:rPr>
        <w:t> </w:t>
      </w:r>
      <w:r>
        <w:rPr>
          <w:rStyle w:val="WW8Num2z0"/>
          <w:rFonts w:ascii="Verdana" w:hAnsi="Verdana"/>
          <w:color w:val="4682B4"/>
          <w:sz w:val="12"/>
          <w:szCs w:val="12"/>
        </w:rPr>
        <w:t>Давыдов</w:t>
      </w:r>
      <w:r>
        <w:rPr>
          <w:rStyle w:val="WW8Num3z0"/>
          <w:rFonts w:ascii="Verdana" w:hAnsi="Verdana"/>
          <w:color w:val="000000"/>
          <w:sz w:val="12"/>
          <w:szCs w:val="12"/>
        </w:rPr>
        <w:t> </w:t>
      </w:r>
      <w:r>
        <w:rPr>
          <w:rFonts w:ascii="Verdana" w:hAnsi="Verdana"/>
          <w:color w:val="000000"/>
          <w:sz w:val="12"/>
          <w:szCs w:val="12"/>
        </w:rPr>
        <w:t>В.В. Требования современного обучения к</w:t>
      </w:r>
      <w:r>
        <w:rPr>
          <w:rStyle w:val="WW8Num3z0"/>
          <w:rFonts w:ascii="Verdana" w:hAnsi="Verdana"/>
          <w:color w:val="000000"/>
          <w:sz w:val="12"/>
          <w:szCs w:val="12"/>
        </w:rPr>
        <w:t> </w:t>
      </w:r>
      <w:r>
        <w:rPr>
          <w:rStyle w:val="WW8Num2z0"/>
          <w:rFonts w:ascii="Verdana" w:hAnsi="Verdana"/>
          <w:color w:val="4682B4"/>
          <w:sz w:val="12"/>
          <w:szCs w:val="12"/>
        </w:rPr>
        <w:t>умственному</w:t>
      </w:r>
      <w:r>
        <w:rPr>
          <w:rStyle w:val="WW8Num3z0"/>
          <w:rFonts w:ascii="Verdana" w:hAnsi="Verdana"/>
          <w:color w:val="000000"/>
          <w:sz w:val="12"/>
          <w:szCs w:val="12"/>
        </w:rPr>
        <w:t> </w:t>
      </w:r>
      <w:r>
        <w:rPr>
          <w:rFonts w:ascii="Verdana" w:hAnsi="Verdana"/>
          <w:color w:val="000000"/>
          <w:sz w:val="12"/>
          <w:szCs w:val="12"/>
        </w:rPr>
        <w:t>развитию детей дошкольного возраста // Дошкольное воспитание, 1970, N 4, с. 50-56.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3z0"/>
          <w:rFonts w:ascii="Verdana" w:hAnsi="Verdana"/>
          <w:color w:val="000000"/>
          <w:sz w:val="12"/>
          <w:szCs w:val="12"/>
        </w:rPr>
        <w:t> </w:t>
      </w:r>
      <w:r>
        <w:rPr>
          <w:rStyle w:val="WW8Num2z0"/>
          <w:rFonts w:ascii="Verdana" w:hAnsi="Verdana"/>
          <w:color w:val="4682B4"/>
          <w:sz w:val="12"/>
          <w:szCs w:val="12"/>
        </w:rPr>
        <w:t>Давыдов</w:t>
      </w:r>
      <w:r>
        <w:rPr>
          <w:rStyle w:val="WW8Num3z0"/>
          <w:rFonts w:ascii="Verdana" w:hAnsi="Verdana"/>
          <w:color w:val="000000"/>
          <w:sz w:val="12"/>
          <w:szCs w:val="12"/>
        </w:rPr>
        <w:t> </w:t>
      </w:r>
      <w:r>
        <w:rPr>
          <w:rFonts w:ascii="Verdana" w:hAnsi="Verdana"/>
          <w:color w:val="000000"/>
          <w:sz w:val="12"/>
          <w:szCs w:val="12"/>
        </w:rPr>
        <w:t>В.В. Категория деятельности и психического отражения в теории А.Н.Леонтьева. Вестник Московского университета. Сер. 14. Психология, 1979, N 6, с. 25-41.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3z0"/>
          <w:rFonts w:ascii="Verdana" w:hAnsi="Verdana"/>
          <w:color w:val="000000"/>
          <w:sz w:val="12"/>
          <w:szCs w:val="12"/>
        </w:rPr>
        <w:t> </w:t>
      </w:r>
      <w:r>
        <w:rPr>
          <w:rStyle w:val="WW8Num2z0"/>
          <w:rFonts w:ascii="Verdana" w:hAnsi="Verdana"/>
          <w:color w:val="4682B4"/>
          <w:sz w:val="12"/>
          <w:szCs w:val="12"/>
        </w:rPr>
        <w:t>Давыдов</w:t>
      </w:r>
      <w:r>
        <w:rPr>
          <w:rStyle w:val="WW8Num3z0"/>
          <w:rFonts w:ascii="Verdana" w:hAnsi="Verdana"/>
          <w:color w:val="000000"/>
          <w:sz w:val="12"/>
          <w:szCs w:val="12"/>
        </w:rPr>
        <w:t> </w:t>
      </w:r>
      <w:r>
        <w:rPr>
          <w:rFonts w:ascii="Verdana" w:hAnsi="Verdana"/>
          <w:color w:val="000000"/>
          <w:sz w:val="12"/>
          <w:szCs w:val="12"/>
        </w:rPr>
        <w:t>В.В. Теория развивающего обучения. М., 1996, с. 121-289.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3z0"/>
          <w:rFonts w:ascii="Verdana" w:hAnsi="Verdana"/>
          <w:color w:val="000000"/>
          <w:sz w:val="12"/>
          <w:szCs w:val="12"/>
        </w:rPr>
        <w:t> </w:t>
      </w:r>
      <w:r>
        <w:rPr>
          <w:rStyle w:val="WW8Num2z0"/>
          <w:rFonts w:ascii="Verdana" w:hAnsi="Verdana"/>
          <w:color w:val="4682B4"/>
          <w:sz w:val="12"/>
          <w:szCs w:val="12"/>
        </w:rPr>
        <w:t>Давыдов</w:t>
      </w:r>
      <w:r>
        <w:rPr>
          <w:rStyle w:val="WW8Num3z0"/>
          <w:rFonts w:ascii="Verdana" w:hAnsi="Verdana"/>
          <w:color w:val="000000"/>
          <w:sz w:val="12"/>
          <w:szCs w:val="12"/>
        </w:rPr>
        <w:t> </w:t>
      </w:r>
      <w:r>
        <w:rPr>
          <w:rFonts w:ascii="Verdana" w:hAnsi="Verdana"/>
          <w:color w:val="000000"/>
          <w:sz w:val="12"/>
          <w:szCs w:val="12"/>
        </w:rPr>
        <w:t>В.В., Зинченко В.П., Талызина Н.Ф. Проблема деятельности в работах А.Н.Леонтьева //Вопросы психологии, 1982, N 4, с. 61-69.- 182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Декарт Р.Рассуждения о методе. М., 1953, с. 50-66.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Детство. Программа развития и воспитания детей в</w:t>
      </w:r>
      <w:r>
        <w:rPr>
          <w:rStyle w:val="WW8Num3z0"/>
          <w:rFonts w:ascii="Verdana" w:hAnsi="Verdana"/>
          <w:color w:val="000000"/>
          <w:sz w:val="12"/>
          <w:szCs w:val="12"/>
        </w:rPr>
        <w:t> </w:t>
      </w:r>
      <w:r>
        <w:rPr>
          <w:rStyle w:val="WW8Num2z0"/>
          <w:rFonts w:ascii="Verdana" w:hAnsi="Verdana"/>
          <w:color w:val="4682B4"/>
          <w:sz w:val="12"/>
          <w:szCs w:val="12"/>
        </w:rPr>
        <w:t>детском</w:t>
      </w:r>
      <w:r>
        <w:rPr>
          <w:rStyle w:val="WW8Num3z0"/>
          <w:rFonts w:ascii="Verdana" w:hAnsi="Verdana"/>
          <w:color w:val="000000"/>
          <w:sz w:val="12"/>
          <w:szCs w:val="12"/>
        </w:rPr>
        <w:t> </w:t>
      </w:r>
      <w:r>
        <w:rPr>
          <w:rFonts w:ascii="Verdana" w:hAnsi="Verdana"/>
          <w:color w:val="000000"/>
          <w:sz w:val="12"/>
          <w:szCs w:val="12"/>
        </w:rPr>
        <w:t>саду. Изд-е 2-е, переработанное. Санкт-Петербург. Изд-во "Акцидент", 1996, с. 223.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Диагностика умственного развития дошкольников. Под ред. Л.А.Венгера, В. В.</w:t>
      </w:r>
      <w:r>
        <w:rPr>
          <w:rStyle w:val="WW8Num3z0"/>
          <w:rFonts w:ascii="Verdana" w:hAnsi="Verdana"/>
          <w:color w:val="000000"/>
          <w:sz w:val="12"/>
          <w:szCs w:val="12"/>
        </w:rPr>
        <w:t> </w:t>
      </w:r>
      <w:r>
        <w:rPr>
          <w:rStyle w:val="WW8Num2z0"/>
          <w:rFonts w:ascii="Verdana" w:hAnsi="Verdana"/>
          <w:color w:val="4682B4"/>
          <w:sz w:val="12"/>
          <w:szCs w:val="12"/>
        </w:rPr>
        <w:t>Холмовской</w:t>
      </w:r>
      <w:r>
        <w:rPr>
          <w:rFonts w:ascii="Verdana" w:hAnsi="Verdana"/>
          <w:color w:val="000000"/>
          <w:sz w:val="12"/>
          <w:szCs w:val="12"/>
        </w:rPr>
        <w:t>. М., 1978, с. 247.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3z0"/>
          <w:rFonts w:ascii="Verdana" w:hAnsi="Verdana"/>
          <w:color w:val="000000"/>
          <w:sz w:val="12"/>
          <w:szCs w:val="12"/>
        </w:rPr>
        <w:t> </w:t>
      </w:r>
      <w:r>
        <w:rPr>
          <w:rStyle w:val="WW8Num2z0"/>
          <w:rFonts w:ascii="Verdana" w:hAnsi="Verdana"/>
          <w:color w:val="4682B4"/>
          <w:sz w:val="12"/>
          <w:szCs w:val="12"/>
        </w:rPr>
        <w:t>Журат</w:t>
      </w:r>
      <w:r>
        <w:rPr>
          <w:rStyle w:val="WW8Num3z0"/>
          <w:rFonts w:ascii="Verdana" w:hAnsi="Verdana"/>
          <w:color w:val="000000"/>
          <w:sz w:val="12"/>
          <w:szCs w:val="12"/>
        </w:rPr>
        <w:t> </w:t>
      </w:r>
      <w:r>
        <w:rPr>
          <w:rFonts w:ascii="Verdana" w:hAnsi="Verdana"/>
          <w:color w:val="000000"/>
          <w:sz w:val="12"/>
          <w:szCs w:val="12"/>
        </w:rPr>
        <w:t>С.Г. Воспитание у детей старшего дошкольного возраста положительного отношения к явлениям общественной жизни: Автореферат диссертации канд. пед. наук. М., 1983, с. 3-149.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3z0"/>
          <w:rFonts w:ascii="Verdana" w:hAnsi="Verdana"/>
          <w:color w:val="000000"/>
          <w:sz w:val="12"/>
          <w:szCs w:val="12"/>
        </w:rPr>
        <w:t> </w:t>
      </w:r>
      <w:r>
        <w:rPr>
          <w:rStyle w:val="WW8Num2z0"/>
          <w:rFonts w:ascii="Verdana" w:hAnsi="Verdana"/>
          <w:color w:val="4682B4"/>
          <w:sz w:val="12"/>
          <w:szCs w:val="12"/>
        </w:rPr>
        <w:t>Жуковская</w:t>
      </w:r>
      <w:r>
        <w:rPr>
          <w:rStyle w:val="WW8Num3z0"/>
          <w:rFonts w:ascii="Verdana" w:hAnsi="Verdana"/>
          <w:color w:val="000000"/>
          <w:sz w:val="12"/>
          <w:szCs w:val="12"/>
        </w:rPr>
        <w:t> </w:t>
      </w:r>
      <w:r>
        <w:rPr>
          <w:rFonts w:ascii="Verdana" w:hAnsi="Verdana"/>
          <w:color w:val="000000"/>
          <w:sz w:val="12"/>
          <w:szCs w:val="12"/>
        </w:rPr>
        <w:t>Р.И., Виноградова Н.Ф., Козлова С.А.</w:t>
      </w:r>
      <w:r>
        <w:rPr>
          <w:rStyle w:val="WW8Num3z0"/>
          <w:rFonts w:ascii="Verdana" w:hAnsi="Verdana"/>
          <w:color w:val="000000"/>
          <w:sz w:val="12"/>
          <w:szCs w:val="12"/>
        </w:rPr>
        <w:t> </w:t>
      </w:r>
      <w:r>
        <w:rPr>
          <w:rStyle w:val="WW8Num2z0"/>
          <w:rFonts w:ascii="Verdana" w:hAnsi="Verdana"/>
          <w:color w:val="4682B4"/>
          <w:sz w:val="12"/>
          <w:szCs w:val="12"/>
        </w:rPr>
        <w:t>Родной</w:t>
      </w:r>
      <w:r>
        <w:rPr>
          <w:rStyle w:val="WW8Num3z0"/>
          <w:rFonts w:ascii="Verdana" w:hAnsi="Verdana"/>
          <w:color w:val="000000"/>
          <w:sz w:val="12"/>
          <w:szCs w:val="12"/>
        </w:rPr>
        <w:t> </w:t>
      </w:r>
      <w:r>
        <w:rPr>
          <w:rFonts w:ascii="Verdana" w:hAnsi="Verdana"/>
          <w:color w:val="000000"/>
          <w:sz w:val="12"/>
          <w:szCs w:val="12"/>
        </w:rPr>
        <w:t>край. Под ред. С.А.Козловой. М., 1985, с. 234.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3z0"/>
          <w:rFonts w:ascii="Verdana" w:hAnsi="Verdana"/>
          <w:color w:val="000000"/>
          <w:sz w:val="12"/>
          <w:szCs w:val="12"/>
        </w:rPr>
        <w:t> </w:t>
      </w:r>
      <w:r>
        <w:rPr>
          <w:rStyle w:val="WW8Num2z0"/>
          <w:rFonts w:ascii="Verdana" w:hAnsi="Verdana"/>
          <w:color w:val="4682B4"/>
          <w:sz w:val="12"/>
          <w:szCs w:val="12"/>
        </w:rPr>
        <w:t>Занков</w:t>
      </w:r>
      <w:r>
        <w:rPr>
          <w:rStyle w:val="WW8Num3z0"/>
          <w:rFonts w:ascii="Verdana" w:hAnsi="Verdana"/>
          <w:color w:val="000000"/>
          <w:sz w:val="12"/>
          <w:szCs w:val="12"/>
        </w:rPr>
        <w:t> </w:t>
      </w:r>
      <w:r>
        <w:rPr>
          <w:rFonts w:ascii="Verdana" w:hAnsi="Verdana"/>
          <w:color w:val="000000"/>
          <w:sz w:val="12"/>
          <w:szCs w:val="12"/>
        </w:rPr>
        <w:t>Л.В. Дидактика и жизнь. М., 1968, с. 166.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3z0"/>
          <w:rFonts w:ascii="Verdana" w:hAnsi="Verdana"/>
          <w:color w:val="000000"/>
          <w:sz w:val="12"/>
          <w:szCs w:val="12"/>
        </w:rPr>
        <w:t> </w:t>
      </w:r>
      <w:r>
        <w:rPr>
          <w:rStyle w:val="WW8Num2z0"/>
          <w:rFonts w:ascii="Verdana" w:hAnsi="Verdana"/>
          <w:color w:val="4682B4"/>
          <w:sz w:val="12"/>
          <w:szCs w:val="12"/>
        </w:rPr>
        <w:t>Занков</w:t>
      </w:r>
      <w:r>
        <w:rPr>
          <w:rStyle w:val="WW8Num3z0"/>
          <w:rFonts w:ascii="Verdana" w:hAnsi="Verdana"/>
          <w:color w:val="000000"/>
          <w:sz w:val="12"/>
          <w:szCs w:val="12"/>
        </w:rPr>
        <w:t> </w:t>
      </w:r>
      <w:r>
        <w:rPr>
          <w:rFonts w:ascii="Verdana" w:hAnsi="Verdana"/>
          <w:color w:val="000000"/>
          <w:sz w:val="12"/>
          <w:szCs w:val="12"/>
        </w:rPr>
        <w:t>Л.В. Обучение и развитие. М.,</w:t>
      </w:r>
      <w:r>
        <w:rPr>
          <w:rStyle w:val="WW8Num3z0"/>
          <w:rFonts w:ascii="Verdana" w:hAnsi="Verdana"/>
          <w:color w:val="000000"/>
          <w:sz w:val="12"/>
          <w:szCs w:val="12"/>
        </w:rPr>
        <w:t> </w:t>
      </w:r>
      <w:r>
        <w:rPr>
          <w:rStyle w:val="WW8Num2z0"/>
          <w:rFonts w:ascii="Verdana" w:hAnsi="Verdana"/>
          <w:color w:val="4682B4"/>
          <w:sz w:val="12"/>
          <w:szCs w:val="12"/>
        </w:rPr>
        <w:t>Педагогика</w:t>
      </w:r>
      <w:r>
        <w:rPr>
          <w:rFonts w:ascii="Verdana" w:hAnsi="Verdana"/>
          <w:color w:val="000000"/>
          <w:sz w:val="12"/>
          <w:szCs w:val="12"/>
        </w:rPr>
        <w:t>, 1975, с. 440.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А.В. Изменение моторики ребенка-дошкольника в зависимости от условий и мотивов его деятельности. ИЗВ.</w:t>
      </w:r>
      <w:r>
        <w:rPr>
          <w:rStyle w:val="WW8Num3z0"/>
          <w:rFonts w:ascii="Verdana" w:hAnsi="Verdana"/>
          <w:color w:val="000000"/>
          <w:sz w:val="12"/>
          <w:szCs w:val="12"/>
        </w:rPr>
        <w:t> </w:t>
      </w:r>
      <w:r>
        <w:rPr>
          <w:rStyle w:val="WW8Num2z0"/>
          <w:rFonts w:ascii="Verdana" w:hAnsi="Verdana"/>
          <w:color w:val="4682B4"/>
          <w:sz w:val="12"/>
          <w:szCs w:val="12"/>
        </w:rPr>
        <w:t>АПН</w:t>
      </w:r>
      <w:r>
        <w:rPr>
          <w:rStyle w:val="WW8Num3z0"/>
          <w:rFonts w:ascii="Verdana" w:hAnsi="Verdana"/>
          <w:color w:val="000000"/>
          <w:sz w:val="12"/>
          <w:szCs w:val="12"/>
        </w:rPr>
        <w:t> </w:t>
      </w:r>
      <w:r>
        <w:rPr>
          <w:rFonts w:ascii="Verdana" w:hAnsi="Verdana"/>
          <w:color w:val="000000"/>
          <w:sz w:val="12"/>
          <w:szCs w:val="12"/>
        </w:rPr>
        <w:t>РСФСР, 1948, вып. 14, с. 15-28.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А.В. Развитие мышления //Психология детей дошкольного возраста. Под ред. А.В.Запорожца и Д.Б.Эльконина. М., 1964, с. 183-246.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А.В. Ленинская теория познания и проблемы обучения умственного воспитания детей дошкольного возраста //Дошкольное воспитание, 1970, N 4, с. 28-36.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 В. Психолого-педагогические исследования возможностей и оптимальных условий обучения детей 6-ти летнего возраста: Материалы II Всесоюзного симпозиума. Тбилиси, часть 1, 1974, с, 250-261.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А.В., Усова А.П. Педагогика и психология сенсорного развития и воспитания дошкольника //Теория и прак- 183 тика сенсорного воспитания в детском саду. Под ред. А.П.Усовой, Н.П.Сакулиной. М. , 1965, с. 3-18.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3z0"/>
          <w:rFonts w:ascii="Verdana" w:hAnsi="Verdana"/>
          <w:color w:val="000000"/>
          <w:sz w:val="12"/>
          <w:szCs w:val="12"/>
        </w:rPr>
        <w:t> </w:t>
      </w:r>
      <w:r>
        <w:rPr>
          <w:rStyle w:val="WW8Num2z0"/>
          <w:rFonts w:ascii="Verdana" w:hAnsi="Verdana"/>
          <w:color w:val="4682B4"/>
          <w:sz w:val="12"/>
          <w:szCs w:val="12"/>
        </w:rPr>
        <w:t>Запорожец</w:t>
      </w:r>
      <w:r>
        <w:rPr>
          <w:rStyle w:val="WW8Num3z0"/>
          <w:rFonts w:ascii="Verdana" w:hAnsi="Verdana"/>
          <w:color w:val="000000"/>
          <w:sz w:val="12"/>
          <w:szCs w:val="12"/>
        </w:rPr>
        <w:t> </w:t>
      </w:r>
      <w:r>
        <w:rPr>
          <w:rFonts w:ascii="Verdana" w:hAnsi="Verdana"/>
          <w:color w:val="000000"/>
          <w:sz w:val="12"/>
          <w:szCs w:val="12"/>
        </w:rPr>
        <w:t>А.В., Эльконин Д.Б. Вклад ранних исследований А.Н.Леонтьева в развитие теории деятельности //Вестник Московского университета. Сер. 14. Психология, 1979, N 4, с. 14-24.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3z0"/>
          <w:rFonts w:ascii="Verdana" w:hAnsi="Verdana"/>
          <w:color w:val="000000"/>
          <w:sz w:val="12"/>
          <w:szCs w:val="12"/>
        </w:rPr>
        <w:t> </w:t>
      </w:r>
      <w:r>
        <w:rPr>
          <w:rStyle w:val="WW8Num2z0"/>
          <w:rFonts w:ascii="Verdana" w:hAnsi="Verdana"/>
          <w:color w:val="4682B4"/>
          <w:sz w:val="12"/>
          <w:szCs w:val="12"/>
        </w:rPr>
        <w:t>Зворыгина</w:t>
      </w:r>
      <w:r>
        <w:rPr>
          <w:rStyle w:val="WW8Num3z0"/>
          <w:rFonts w:ascii="Verdana" w:hAnsi="Verdana"/>
          <w:color w:val="000000"/>
          <w:sz w:val="12"/>
          <w:szCs w:val="12"/>
        </w:rPr>
        <w:t> </w:t>
      </w:r>
      <w:r>
        <w:rPr>
          <w:rFonts w:ascii="Verdana" w:hAnsi="Verdana"/>
          <w:color w:val="000000"/>
          <w:sz w:val="12"/>
          <w:szCs w:val="12"/>
        </w:rPr>
        <w:t>Е.В. Первые сюжетные игры</w:t>
      </w:r>
      <w:r>
        <w:rPr>
          <w:rStyle w:val="WW8Num3z0"/>
          <w:rFonts w:ascii="Verdana" w:hAnsi="Verdana"/>
          <w:color w:val="000000"/>
          <w:sz w:val="12"/>
          <w:szCs w:val="12"/>
        </w:rPr>
        <w:t> </w:t>
      </w:r>
      <w:r>
        <w:rPr>
          <w:rStyle w:val="WW8Num2z0"/>
          <w:rFonts w:ascii="Verdana" w:hAnsi="Verdana"/>
          <w:color w:val="4682B4"/>
          <w:sz w:val="12"/>
          <w:szCs w:val="12"/>
        </w:rPr>
        <w:t>малышей</w:t>
      </w:r>
      <w:r>
        <w:rPr>
          <w:rFonts w:ascii="Verdana" w:hAnsi="Verdana"/>
          <w:color w:val="000000"/>
          <w:sz w:val="12"/>
          <w:szCs w:val="12"/>
        </w:rPr>
        <w:t>. М., Просвещение, 1988, с. 75.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3z0"/>
          <w:rFonts w:ascii="Verdana" w:hAnsi="Verdana"/>
          <w:color w:val="000000"/>
          <w:sz w:val="12"/>
          <w:szCs w:val="12"/>
        </w:rPr>
        <w:t> </w:t>
      </w:r>
      <w:r>
        <w:rPr>
          <w:rStyle w:val="WW8Num2z0"/>
          <w:rFonts w:ascii="Verdana" w:hAnsi="Verdana"/>
          <w:color w:val="4682B4"/>
          <w:sz w:val="12"/>
          <w:szCs w:val="12"/>
        </w:rPr>
        <w:t>Игра</w:t>
      </w:r>
      <w:r>
        <w:rPr>
          <w:rStyle w:val="WW8Num3z0"/>
          <w:rFonts w:ascii="Verdana" w:hAnsi="Verdana"/>
          <w:color w:val="000000"/>
          <w:sz w:val="12"/>
          <w:szCs w:val="12"/>
        </w:rPr>
        <w:t> </w:t>
      </w:r>
      <w:r>
        <w:rPr>
          <w:rFonts w:ascii="Verdana" w:hAnsi="Verdana"/>
          <w:color w:val="000000"/>
          <w:sz w:val="12"/>
          <w:szCs w:val="12"/>
        </w:rPr>
        <w:t>дошкольника. Под ред. С.Л.Новоселовой. М., 1989, с. 285.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Истоки. Базисная программа ребенка-дошкольника. Концепция. М., 1995, с. 35.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Кант И. Сочинения, т. 4, ч. 1. М. , 1965, с. 249-269.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3z0"/>
          <w:rFonts w:ascii="Verdana" w:hAnsi="Verdana"/>
          <w:color w:val="000000"/>
          <w:sz w:val="12"/>
          <w:szCs w:val="12"/>
        </w:rPr>
        <w:t> </w:t>
      </w:r>
      <w:r>
        <w:rPr>
          <w:rStyle w:val="WW8Num2z0"/>
          <w:rFonts w:ascii="Verdana" w:hAnsi="Verdana"/>
          <w:color w:val="4682B4"/>
          <w:sz w:val="12"/>
          <w:szCs w:val="12"/>
        </w:rPr>
        <w:t>Козлова</w:t>
      </w:r>
      <w:r>
        <w:rPr>
          <w:rStyle w:val="WW8Num3z0"/>
          <w:rFonts w:ascii="Verdana" w:hAnsi="Verdana"/>
          <w:color w:val="000000"/>
          <w:sz w:val="12"/>
          <w:szCs w:val="12"/>
        </w:rPr>
        <w:t> </w:t>
      </w:r>
      <w:r>
        <w:rPr>
          <w:rFonts w:ascii="Verdana" w:hAnsi="Verdana"/>
          <w:color w:val="000000"/>
          <w:sz w:val="12"/>
          <w:szCs w:val="12"/>
        </w:rPr>
        <w:t>С.А. Формирование представлений о явлениях общественной жизни у детей</w:t>
      </w:r>
      <w:r>
        <w:rPr>
          <w:rStyle w:val="WW8Num3z0"/>
          <w:rFonts w:ascii="Verdana" w:hAnsi="Verdana"/>
          <w:color w:val="000000"/>
          <w:sz w:val="12"/>
          <w:szCs w:val="12"/>
        </w:rPr>
        <w:t> </w:t>
      </w:r>
      <w:r>
        <w:rPr>
          <w:rStyle w:val="WW8Num2z0"/>
          <w:rFonts w:ascii="Verdana" w:hAnsi="Verdana"/>
          <w:color w:val="4682B4"/>
          <w:sz w:val="12"/>
          <w:szCs w:val="12"/>
        </w:rPr>
        <w:t>подготовительной</w:t>
      </w:r>
      <w:r>
        <w:rPr>
          <w:rStyle w:val="WW8Num3z0"/>
          <w:rFonts w:ascii="Verdana" w:hAnsi="Verdana"/>
          <w:color w:val="000000"/>
          <w:sz w:val="12"/>
          <w:szCs w:val="12"/>
        </w:rPr>
        <w:t> </w:t>
      </w:r>
      <w:r>
        <w:rPr>
          <w:rFonts w:ascii="Verdana" w:hAnsi="Verdana"/>
          <w:color w:val="000000"/>
          <w:sz w:val="12"/>
          <w:szCs w:val="12"/>
        </w:rPr>
        <w:t xml:space="preserve">группы: Автореферат диссертации </w:t>
      </w:r>
      <w:r>
        <w:rPr>
          <w:rFonts w:ascii="Verdana" w:hAnsi="Verdana"/>
          <w:color w:val="000000"/>
          <w:sz w:val="12"/>
          <w:szCs w:val="12"/>
        </w:rPr>
        <w:lastRenderedPageBreak/>
        <w:t>канд. пед. наук. М., 1972, с. 3-92.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С.А.Козлова "Я человек": программа</w:t>
      </w:r>
      <w:r>
        <w:rPr>
          <w:rStyle w:val="WW8Num3z0"/>
          <w:rFonts w:ascii="Verdana" w:hAnsi="Verdana"/>
          <w:color w:val="000000"/>
          <w:sz w:val="12"/>
          <w:szCs w:val="12"/>
        </w:rPr>
        <w:t> </w:t>
      </w:r>
      <w:r>
        <w:rPr>
          <w:rStyle w:val="WW8Num2z0"/>
          <w:rFonts w:ascii="Verdana" w:hAnsi="Verdana"/>
          <w:color w:val="4682B4"/>
          <w:sz w:val="12"/>
          <w:szCs w:val="12"/>
        </w:rPr>
        <w:t>приобщения</w:t>
      </w:r>
      <w:r>
        <w:rPr>
          <w:rStyle w:val="WW8Num3z0"/>
          <w:rFonts w:ascii="Verdana" w:hAnsi="Verdana"/>
          <w:color w:val="000000"/>
          <w:sz w:val="12"/>
          <w:szCs w:val="12"/>
        </w:rPr>
        <w:t> </w:t>
      </w:r>
      <w:r>
        <w:rPr>
          <w:rFonts w:ascii="Verdana" w:hAnsi="Verdana"/>
          <w:color w:val="000000"/>
          <w:sz w:val="12"/>
          <w:szCs w:val="12"/>
        </w:rPr>
        <w:t>ребенка к социальному миру //Дошкольное воспитание, 1996, N 1, с. 59-66.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3z0"/>
          <w:rFonts w:ascii="Verdana" w:hAnsi="Verdana"/>
          <w:color w:val="000000"/>
          <w:sz w:val="12"/>
          <w:szCs w:val="12"/>
        </w:rPr>
        <w:t> </w:t>
      </w:r>
      <w:r>
        <w:rPr>
          <w:rStyle w:val="WW8Num2z0"/>
          <w:rFonts w:ascii="Verdana" w:hAnsi="Verdana"/>
          <w:color w:val="4682B4"/>
          <w:sz w:val="12"/>
          <w:szCs w:val="12"/>
        </w:rPr>
        <w:t>Коменский</w:t>
      </w:r>
      <w:r>
        <w:rPr>
          <w:rStyle w:val="WW8Num3z0"/>
          <w:rFonts w:ascii="Verdana" w:hAnsi="Verdana"/>
          <w:color w:val="000000"/>
          <w:sz w:val="12"/>
          <w:szCs w:val="12"/>
        </w:rPr>
        <w:t> </w:t>
      </w:r>
      <w:r>
        <w:rPr>
          <w:rFonts w:ascii="Verdana" w:hAnsi="Verdana"/>
          <w:color w:val="000000"/>
          <w:sz w:val="12"/>
          <w:szCs w:val="12"/>
        </w:rPr>
        <w:t>Я.А. Избранные педагогические сочинения, т. 1., 1982, с. 656.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3z0"/>
          <w:rFonts w:ascii="Verdana" w:hAnsi="Verdana"/>
          <w:color w:val="000000"/>
          <w:sz w:val="12"/>
          <w:szCs w:val="12"/>
        </w:rPr>
        <w:t> </w:t>
      </w:r>
      <w:r>
        <w:rPr>
          <w:rStyle w:val="WW8Num2z0"/>
          <w:rFonts w:ascii="Verdana" w:hAnsi="Verdana"/>
          <w:color w:val="4682B4"/>
          <w:sz w:val="12"/>
          <w:szCs w:val="12"/>
        </w:rPr>
        <w:t>Кравцов</w:t>
      </w:r>
      <w:r>
        <w:rPr>
          <w:rStyle w:val="WW8Num3z0"/>
          <w:rFonts w:ascii="Verdana" w:hAnsi="Verdana"/>
          <w:color w:val="000000"/>
          <w:sz w:val="12"/>
          <w:szCs w:val="12"/>
        </w:rPr>
        <w:t> </w:t>
      </w:r>
      <w:r>
        <w:rPr>
          <w:rFonts w:ascii="Verdana" w:hAnsi="Verdana"/>
          <w:color w:val="000000"/>
          <w:sz w:val="12"/>
          <w:szCs w:val="12"/>
        </w:rPr>
        <w:t>Г.Г., Бережковская Е.Л., Кравцова Е.Е. Психологические основы программы начального образования "Золотой ключик" //"Психологическая наука и образование", 1996, N 3, с. 44-52.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3z0"/>
          <w:rFonts w:ascii="Verdana" w:hAnsi="Verdana"/>
          <w:color w:val="000000"/>
          <w:sz w:val="12"/>
          <w:szCs w:val="12"/>
        </w:rPr>
        <w:t> </w:t>
      </w:r>
      <w:r>
        <w:rPr>
          <w:rStyle w:val="WW8Num2z0"/>
          <w:rFonts w:ascii="Verdana" w:hAnsi="Verdana"/>
          <w:color w:val="4682B4"/>
          <w:sz w:val="12"/>
          <w:szCs w:val="12"/>
        </w:rPr>
        <w:t>Крупская</w:t>
      </w:r>
      <w:r>
        <w:rPr>
          <w:rStyle w:val="WW8Num3z0"/>
          <w:rFonts w:ascii="Verdana" w:hAnsi="Verdana"/>
          <w:color w:val="000000"/>
          <w:sz w:val="12"/>
          <w:szCs w:val="12"/>
        </w:rPr>
        <w:t> </w:t>
      </w:r>
      <w:r>
        <w:rPr>
          <w:rFonts w:ascii="Verdana" w:hAnsi="Verdana"/>
          <w:color w:val="000000"/>
          <w:sz w:val="12"/>
          <w:szCs w:val="12"/>
        </w:rPr>
        <w:t>Н.К. О дошкольном воспитании. М., 1973, с.288.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3z0"/>
          <w:rFonts w:ascii="Verdana" w:hAnsi="Verdana"/>
          <w:color w:val="000000"/>
          <w:sz w:val="12"/>
          <w:szCs w:val="12"/>
        </w:rPr>
        <w:t> </w:t>
      </w:r>
      <w:r>
        <w:rPr>
          <w:rStyle w:val="WW8Num2z0"/>
          <w:rFonts w:ascii="Verdana" w:hAnsi="Verdana"/>
          <w:color w:val="4682B4"/>
          <w:sz w:val="12"/>
          <w:szCs w:val="12"/>
        </w:rPr>
        <w:t>Лекторский</w:t>
      </w:r>
      <w:r>
        <w:rPr>
          <w:rStyle w:val="WW8Num3z0"/>
          <w:rFonts w:ascii="Verdana" w:hAnsi="Verdana"/>
          <w:color w:val="000000"/>
          <w:sz w:val="12"/>
          <w:szCs w:val="12"/>
        </w:rPr>
        <w:t> </w:t>
      </w:r>
      <w:r>
        <w:rPr>
          <w:rFonts w:ascii="Verdana" w:hAnsi="Verdana"/>
          <w:color w:val="000000"/>
          <w:sz w:val="12"/>
          <w:szCs w:val="12"/>
        </w:rPr>
        <w:t>В.А., Садовский В.Н., Юдин Э.Г. Операционная концепция интеллекта в работах Жана Пиаже //Предисловие к книге Ж.Пиаже "Избранные психологические труды. М., 1969, с.9.53.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3z0"/>
          <w:rFonts w:ascii="Verdana" w:hAnsi="Verdana"/>
          <w:color w:val="000000"/>
          <w:sz w:val="12"/>
          <w:szCs w:val="12"/>
        </w:rPr>
        <w:t> </w:t>
      </w:r>
      <w:r>
        <w:rPr>
          <w:rStyle w:val="WW8Num2z0"/>
          <w:rFonts w:ascii="Verdana" w:hAnsi="Verdana"/>
          <w:color w:val="4682B4"/>
          <w:sz w:val="12"/>
          <w:szCs w:val="12"/>
        </w:rPr>
        <w:t>Ленин</w:t>
      </w:r>
      <w:r>
        <w:rPr>
          <w:rStyle w:val="WW8Num3z0"/>
          <w:rFonts w:ascii="Verdana" w:hAnsi="Verdana"/>
          <w:color w:val="000000"/>
          <w:sz w:val="12"/>
          <w:szCs w:val="12"/>
        </w:rPr>
        <w:t> </w:t>
      </w:r>
      <w:r>
        <w:rPr>
          <w:rFonts w:ascii="Verdana" w:hAnsi="Verdana"/>
          <w:color w:val="000000"/>
          <w:sz w:val="12"/>
          <w:szCs w:val="12"/>
        </w:rPr>
        <w:t>В.И. Полное собрание сочинений, т. 18, с. 152-153.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О механизме чувственного отражения //Вопросы психологии, 1952, N 2, с. 19-41.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Понятие отражения и его значение для психологии //XVIII Международный психологический конгресс, 4-11 августа, 1966. М., 1969, с. 7-20.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Чувственный образ и модель в свете ленинской теории отражения //Вопросы психологии, 1970, N 2, с. 22-31.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Проблемы развития психики. М., 1972, с. 527-537.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Деятельность, сознание, личность. М. , 1975, с. 304.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Психология образа //Вестник Московского университета. Сер. 14. Психология, 1979, N 2, с. 3-13.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Ощущения и восприятия как образы</w:t>
      </w:r>
      <w:r>
        <w:rPr>
          <w:rStyle w:val="WW8Num3z0"/>
          <w:rFonts w:ascii="Verdana" w:hAnsi="Verdana"/>
          <w:color w:val="000000"/>
          <w:sz w:val="12"/>
          <w:szCs w:val="12"/>
        </w:rPr>
        <w:t> </w:t>
      </w:r>
      <w:r>
        <w:rPr>
          <w:rStyle w:val="WW8Num2z0"/>
          <w:rFonts w:ascii="Verdana" w:hAnsi="Verdana"/>
          <w:color w:val="4682B4"/>
          <w:sz w:val="12"/>
          <w:szCs w:val="12"/>
        </w:rPr>
        <w:t>предметного</w:t>
      </w:r>
      <w:r>
        <w:rPr>
          <w:rStyle w:val="WW8Num3z0"/>
          <w:rFonts w:ascii="Verdana" w:hAnsi="Verdana"/>
          <w:color w:val="000000"/>
          <w:sz w:val="12"/>
          <w:szCs w:val="12"/>
        </w:rPr>
        <w:t> </w:t>
      </w:r>
      <w:r>
        <w:rPr>
          <w:rFonts w:ascii="Verdana" w:hAnsi="Verdana"/>
          <w:color w:val="000000"/>
          <w:sz w:val="12"/>
          <w:szCs w:val="12"/>
        </w:rPr>
        <w:t>мира //Познавательные процессы. М., 1982, с. 14-69.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3z0"/>
          <w:rFonts w:ascii="Verdana" w:hAnsi="Verdana"/>
          <w:color w:val="000000"/>
          <w:sz w:val="12"/>
          <w:szCs w:val="12"/>
        </w:rPr>
        <w:t> </w:t>
      </w:r>
      <w:r>
        <w:rPr>
          <w:rStyle w:val="WW8Num2z0"/>
          <w:rFonts w:ascii="Verdana" w:hAnsi="Verdana"/>
          <w:color w:val="4682B4"/>
          <w:sz w:val="12"/>
          <w:szCs w:val="12"/>
        </w:rPr>
        <w:t>Леушина</w:t>
      </w:r>
      <w:r>
        <w:rPr>
          <w:rStyle w:val="WW8Num3z0"/>
          <w:rFonts w:ascii="Verdana" w:hAnsi="Verdana"/>
          <w:color w:val="000000"/>
          <w:sz w:val="12"/>
          <w:szCs w:val="12"/>
        </w:rPr>
        <w:t> </w:t>
      </w:r>
      <w:r>
        <w:rPr>
          <w:rFonts w:ascii="Verdana" w:hAnsi="Verdana"/>
          <w:color w:val="000000"/>
          <w:sz w:val="12"/>
          <w:szCs w:val="12"/>
        </w:rPr>
        <w:t>A.M. Задачи детского сада в свете требований современной школы //Дошкольное воспитание, 1972, N 4, с. 42-47.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3z0"/>
          <w:rFonts w:ascii="Verdana" w:hAnsi="Verdana"/>
          <w:color w:val="000000"/>
          <w:sz w:val="12"/>
          <w:szCs w:val="12"/>
        </w:rPr>
        <w:t> </w:t>
      </w:r>
      <w:r>
        <w:rPr>
          <w:rStyle w:val="WW8Num2z0"/>
          <w:rFonts w:ascii="Verdana" w:hAnsi="Verdana"/>
          <w:color w:val="4682B4"/>
          <w:sz w:val="12"/>
          <w:szCs w:val="12"/>
        </w:rPr>
        <w:t>Логинова</w:t>
      </w:r>
      <w:r>
        <w:rPr>
          <w:rStyle w:val="WW8Num3z0"/>
          <w:rFonts w:ascii="Verdana" w:hAnsi="Verdana"/>
          <w:color w:val="000000"/>
          <w:sz w:val="12"/>
          <w:szCs w:val="12"/>
        </w:rPr>
        <w:t> </w:t>
      </w:r>
      <w:r>
        <w:rPr>
          <w:rFonts w:ascii="Verdana" w:hAnsi="Verdana"/>
          <w:color w:val="000000"/>
          <w:sz w:val="12"/>
          <w:szCs w:val="12"/>
        </w:rPr>
        <w:t>В. И. Формирование у детей дошкольного возраста (3-5 лет) знаний о материалах и их признаках, свойствах и качествах: Автореферат диссертации канд. пед. наук. Л., 1964, с. 3-156.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3z0"/>
          <w:rFonts w:ascii="Verdana" w:hAnsi="Verdana"/>
          <w:color w:val="000000"/>
          <w:sz w:val="12"/>
          <w:szCs w:val="12"/>
        </w:rPr>
        <w:t> </w:t>
      </w:r>
      <w:r>
        <w:rPr>
          <w:rStyle w:val="WW8Num2z0"/>
          <w:rFonts w:ascii="Verdana" w:hAnsi="Verdana"/>
          <w:color w:val="4682B4"/>
          <w:sz w:val="12"/>
          <w:szCs w:val="12"/>
        </w:rPr>
        <w:t>Логинова</w:t>
      </w:r>
      <w:r>
        <w:rPr>
          <w:rStyle w:val="WW8Num3z0"/>
          <w:rFonts w:ascii="Verdana" w:hAnsi="Verdana"/>
          <w:color w:val="000000"/>
          <w:sz w:val="12"/>
          <w:szCs w:val="12"/>
        </w:rPr>
        <w:t> </w:t>
      </w:r>
      <w:r>
        <w:rPr>
          <w:rFonts w:ascii="Verdana" w:hAnsi="Verdana"/>
          <w:color w:val="000000"/>
          <w:sz w:val="12"/>
          <w:szCs w:val="12"/>
        </w:rPr>
        <w:t>В. И. Расширение сенсорного опыта как основа словарной работы с детьми дошкольного возраста. Ученые записки Кемеровского</w:t>
      </w:r>
      <w:r>
        <w:rPr>
          <w:rStyle w:val="WW8Num3z0"/>
          <w:rFonts w:ascii="Verdana" w:hAnsi="Verdana"/>
          <w:color w:val="000000"/>
          <w:sz w:val="12"/>
          <w:szCs w:val="12"/>
        </w:rPr>
        <w:t> </w:t>
      </w:r>
      <w:r>
        <w:rPr>
          <w:rStyle w:val="WW8Num2z0"/>
          <w:rFonts w:ascii="Verdana" w:hAnsi="Verdana"/>
          <w:color w:val="4682B4"/>
          <w:sz w:val="12"/>
          <w:szCs w:val="12"/>
        </w:rPr>
        <w:t>пединститута</w:t>
      </w:r>
      <w:r>
        <w:rPr>
          <w:rFonts w:ascii="Verdana" w:hAnsi="Verdana"/>
          <w:color w:val="000000"/>
          <w:sz w:val="12"/>
          <w:szCs w:val="12"/>
        </w:rPr>
        <w:t>, вып. 18, Кемерово, 1969, с. 47-55.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3z0"/>
          <w:rFonts w:ascii="Verdana" w:hAnsi="Verdana"/>
          <w:color w:val="000000"/>
          <w:sz w:val="12"/>
          <w:szCs w:val="12"/>
        </w:rPr>
        <w:t> </w:t>
      </w:r>
      <w:r>
        <w:rPr>
          <w:rStyle w:val="WW8Num2z0"/>
          <w:rFonts w:ascii="Verdana" w:hAnsi="Verdana"/>
          <w:color w:val="4682B4"/>
          <w:sz w:val="12"/>
          <w:szCs w:val="12"/>
        </w:rPr>
        <w:t>Логинова</w:t>
      </w:r>
      <w:r>
        <w:rPr>
          <w:rStyle w:val="WW8Num3z0"/>
          <w:rFonts w:ascii="Verdana" w:hAnsi="Verdana"/>
          <w:color w:val="000000"/>
          <w:sz w:val="12"/>
          <w:szCs w:val="12"/>
        </w:rPr>
        <w:t> </w:t>
      </w:r>
      <w:r>
        <w:rPr>
          <w:rFonts w:ascii="Verdana" w:hAnsi="Verdana"/>
          <w:color w:val="000000"/>
          <w:sz w:val="12"/>
          <w:szCs w:val="12"/>
        </w:rPr>
        <w:t>В.И. Формирование системности знаний у де- 185 тей дошкольного возраста: Диссертация доктора пед. наук, 1984, с. 3-289.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Локк Дж. Педагогические сочинения. М., 1939, с. 69-124.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3z0"/>
          <w:rFonts w:ascii="Verdana" w:hAnsi="Verdana"/>
          <w:color w:val="000000"/>
          <w:sz w:val="12"/>
          <w:szCs w:val="12"/>
        </w:rPr>
        <w:t> </w:t>
      </w:r>
      <w:r>
        <w:rPr>
          <w:rStyle w:val="WW8Num2z0"/>
          <w:rFonts w:ascii="Verdana" w:hAnsi="Verdana"/>
          <w:color w:val="4682B4"/>
          <w:sz w:val="12"/>
          <w:szCs w:val="12"/>
        </w:rPr>
        <w:t>Лурия</w:t>
      </w:r>
      <w:r>
        <w:rPr>
          <w:rStyle w:val="WW8Num3z0"/>
          <w:rFonts w:ascii="Verdana" w:hAnsi="Verdana"/>
          <w:color w:val="000000"/>
          <w:sz w:val="12"/>
          <w:szCs w:val="12"/>
        </w:rPr>
        <w:t> </w:t>
      </w:r>
      <w:r>
        <w:rPr>
          <w:rFonts w:ascii="Verdana" w:hAnsi="Verdana"/>
          <w:color w:val="000000"/>
          <w:sz w:val="12"/>
          <w:szCs w:val="12"/>
        </w:rPr>
        <w:t>А.Р. Ощущения и восприятия (материалы к курсу лекций по общей психологии), вып. II. М., 1975, с. 15-67.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3z0"/>
          <w:rFonts w:ascii="Verdana" w:hAnsi="Verdana"/>
          <w:color w:val="000000"/>
          <w:sz w:val="12"/>
          <w:szCs w:val="12"/>
        </w:rPr>
        <w:t> </w:t>
      </w:r>
      <w:r>
        <w:rPr>
          <w:rStyle w:val="WW8Num2z0"/>
          <w:rFonts w:ascii="Verdana" w:hAnsi="Verdana"/>
          <w:color w:val="4682B4"/>
          <w:sz w:val="12"/>
          <w:szCs w:val="12"/>
        </w:rPr>
        <w:t>Люблинская</w:t>
      </w:r>
      <w:r>
        <w:rPr>
          <w:rStyle w:val="WW8Num3z0"/>
          <w:rFonts w:ascii="Verdana" w:hAnsi="Verdana"/>
          <w:color w:val="000000"/>
          <w:sz w:val="12"/>
          <w:szCs w:val="12"/>
        </w:rPr>
        <w:t> </w:t>
      </w:r>
      <w:r>
        <w:rPr>
          <w:rFonts w:ascii="Verdana" w:hAnsi="Verdana"/>
          <w:color w:val="000000"/>
          <w:sz w:val="12"/>
          <w:szCs w:val="12"/>
        </w:rPr>
        <w:t>А.А. Работа по новым программам в школе и проблема</w:t>
      </w:r>
      <w:r>
        <w:rPr>
          <w:rStyle w:val="WW8Num3z0"/>
          <w:rFonts w:ascii="Verdana" w:hAnsi="Verdana"/>
          <w:color w:val="000000"/>
          <w:sz w:val="12"/>
          <w:szCs w:val="12"/>
        </w:rPr>
        <w:t> </w:t>
      </w:r>
      <w:r>
        <w:rPr>
          <w:rStyle w:val="WW8Num2z0"/>
          <w:rFonts w:ascii="Verdana" w:hAnsi="Verdana"/>
          <w:color w:val="4682B4"/>
          <w:sz w:val="12"/>
          <w:szCs w:val="12"/>
        </w:rPr>
        <w:t>преемственности</w:t>
      </w:r>
      <w:r>
        <w:rPr>
          <w:rStyle w:val="WW8Num3z0"/>
          <w:rFonts w:ascii="Verdana" w:hAnsi="Verdana"/>
          <w:color w:val="000000"/>
          <w:sz w:val="12"/>
          <w:szCs w:val="12"/>
        </w:rPr>
        <w:t> </w:t>
      </w:r>
      <w:r>
        <w:rPr>
          <w:rFonts w:ascii="Verdana" w:hAnsi="Verdana"/>
          <w:color w:val="000000"/>
          <w:sz w:val="12"/>
          <w:szCs w:val="12"/>
        </w:rPr>
        <w:t>//Дошкольное воспитание, 1972, N 4, с. 47-53.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3z0"/>
          <w:rFonts w:ascii="Verdana" w:hAnsi="Verdana"/>
          <w:color w:val="000000"/>
          <w:sz w:val="12"/>
          <w:szCs w:val="12"/>
        </w:rPr>
        <w:t> </w:t>
      </w:r>
      <w:r>
        <w:rPr>
          <w:rStyle w:val="WW8Num2z0"/>
          <w:rFonts w:ascii="Verdana" w:hAnsi="Verdana"/>
          <w:color w:val="4682B4"/>
          <w:sz w:val="12"/>
          <w:szCs w:val="12"/>
        </w:rPr>
        <w:t>Люблинская</w:t>
      </w:r>
      <w:r>
        <w:rPr>
          <w:rStyle w:val="WW8Num3z0"/>
          <w:rFonts w:ascii="Verdana" w:hAnsi="Verdana"/>
          <w:color w:val="000000"/>
          <w:sz w:val="12"/>
          <w:szCs w:val="12"/>
        </w:rPr>
        <w:t> </w:t>
      </w:r>
      <w:r>
        <w:rPr>
          <w:rFonts w:ascii="Verdana" w:hAnsi="Verdana"/>
          <w:color w:val="000000"/>
          <w:sz w:val="12"/>
          <w:szCs w:val="12"/>
        </w:rPr>
        <w:t>А.А. О понятии умственное развитие детей. В сб.:</w:t>
      </w:r>
      <w:r>
        <w:rPr>
          <w:rStyle w:val="WW8Num3z0"/>
          <w:rFonts w:ascii="Verdana" w:hAnsi="Verdana"/>
          <w:color w:val="000000"/>
          <w:sz w:val="12"/>
          <w:szCs w:val="12"/>
        </w:rPr>
        <w:t> </w:t>
      </w:r>
      <w:r>
        <w:rPr>
          <w:rStyle w:val="WW8Num2z0"/>
          <w:rFonts w:ascii="Verdana" w:hAnsi="Verdana"/>
          <w:color w:val="4682B4"/>
          <w:sz w:val="12"/>
          <w:szCs w:val="12"/>
        </w:rPr>
        <w:t>Умственное</w:t>
      </w:r>
      <w:r>
        <w:rPr>
          <w:rStyle w:val="WW8Num3z0"/>
          <w:rFonts w:ascii="Verdana" w:hAnsi="Verdana"/>
          <w:color w:val="000000"/>
          <w:sz w:val="12"/>
          <w:szCs w:val="12"/>
        </w:rPr>
        <w:t> </w:t>
      </w:r>
      <w:r>
        <w:rPr>
          <w:rFonts w:ascii="Verdana" w:hAnsi="Verdana"/>
          <w:color w:val="000000"/>
          <w:sz w:val="12"/>
          <w:szCs w:val="12"/>
        </w:rPr>
        <w:t>развитие младших школьников в процессе обучения. - Л.,</w:t>
      </w:r>
      <w:r>
        <w:rPr>
          <w:rStyle w:val="WW8Num3z0"/>
          <w:rFonts w:ascii="Verdana" w:hAnsi="Verdana"/>
          <w:color w:val="000000"/>
          <w:sz w:val="12"/>
          <w:szCs w:val="12"/>
        </w:rPr>
        <w:t> </w:t>
      </w:r>
      <w:r>
        <w:rPr>
          <w:rStyle w:val="WW8Num2z0"/>
          <w:rFonts w:ascii="Verdana" w:hAnsi="Verdana"/>
          <w:color w:val="4682B4"/>
          <w:sz w:val="12"/>
          <w:szCs w:val="12"/>
        </w:rPr>
        <w:t>ЛГПИ</w:t>
      </w:r>
      <w:r>
        <w:rPr>
          <w:rStyle w:val="WW8Num3z0"/>
          <w:rFonts w:ascii="Verdana" w:hAnsi="Verdana"/>
          <w:color w:val="000000"/>
          <w:sz w:val="12"/>
          <w:szCs w:val="12"/>
        </w:rPr>
        <w:t> </w:t>
      </w:r>
      <w:r>
        <w:rPr>
          <w:rFonts w:ascii="Verdana" w:hAnsi="Verdana"/>
          <w:color w:val="000000"/>
          <w:sz w:val="12"/>
          <w:szCs w:val="12"/>
        </w:rPr>
        <w:t>им. А.И.Герцена, 1974, с. 4-23.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Маркс К. и Энгельс Ф. Сочинения, т.42, с. 121.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3z0"/>
          <w:rFonts w:ascii="Verdana" w:hAnsi="Verdana"/>
          <w:color w:val="000000"/>
          <w:sz w:val="12"/>
          <w:szCs w:val="12"/>
        </w:rPr>
        <w:t> </w:t>
      </w:r>
      <w:r>
        <w:rPr>
          <w:rStyle w:val="WW8Num2z0"/>
          <w:rFonts w:ascii="Verdana" w:hAnsi="Verdana"/>
          <w:color w:val="4682B4"/>
          <w:sz w:val="12"/>
          <w:szCs w:val="12"/>
        </w:rPr>
        <w:t>Мельникова</w:t>
      </w:r>
      <w:r>
        <w:rPr>
          <w:rStyle w:val="WW8Num3z0"/>
          <w:rFonts w:ascii="Verdana" w:hAnsi="Verdana"/>
          <w:color w:val="000000"/>
          <w:sz w:val="12"/>
          <w:szCs w:val="12"/>
        </w:rPr>
        <w:t> </w:t>
      </w:r>
      <w:r>
        <w:rPr>
          <w:rFonts w:ascii="Verdana" w:hAnsi="Verdana"/>
          <w:color w:val="000000"/>
          <w:sz w:val="12"/>
          <w:szCs w:val="12"/>
        </w:rPr>
        <w:t>Н.В. Совершенствование процесса ознакомления с явлениями общественной жизни детей старшего дошкольного возраста (шестой год жизни): Автореферат диссертации канд. пед. наук. М., 1980, с. 3-148.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3z0"/>
          <w:rFonts w:ascii="Verdana" w:hAnsi="Verdana"/>
          <w:color w:val="000000"/>
          <w:sz w:val="12"/>
          <w:szCs w:val="12"/>
        </w:rPr>
        <w:t> </w:t>
      </w:r>
      <w:r>
        <w:rPr>
          <w:rStyle w:val="WW8Num2z0"/>
          <w:rFonts w:ascii="Verdana" w:hAnsi="Verdana"/>
          <w:color w:val="4682B4"/>
          <w:sz w:val="12"/>
          <w:szCs w:val="12"/>
        </w:rPr>
        <w:t>Мишарина</w:t>
      </w:r>
      <w:r>
        <w:rPr>
          <w:rStyle w:val="WW8Num3z0"/>
          <w:rFonts w:ascii="Verdana" w:hAnsi="Verdana"/>
          <w:color w:val="000000"/>
          <w:sz w:val="12"/>
          <w:szCs w:val="12"/>
        </w:rPr>
        <w:t> </w:t>
      </w:r>
      <w:r>
        <w:rPr>
          <w:rFonts w:ascii="Verdana" w:hAnsi="Verdana"/>
          <w:color w:val="000000"/>
          <w:sz w:val="12"/>
          <w:szCs w:val="12"/>
        </w:rPr>
        <w:t>Л.А. Формирование первоначальных знаний о труде взрослых у детей</w:t>
      </w:r>
      <w:r>
        <w:rPr>
          <w:rStyle w:val="WW8Num3z0"/>
          <w:rFonts w:ascii="Verdana" w:hAnsi="Verdana"/>
          <w:color w:val="000000"/>
          <w:sz w:val="12"/>
          <w:szCs w:val="12"/>
        </w:rPr>
        <w:t> </w:t>
      </w:r>
      <w:r>
        <w:rPr>
          <w:rStyle w:val="WW8Num2z0"/>
          <w:rFonts w:ascii="Verdana" w:hAnsi="Verdana"/>
          <w:color w:val="4682B4"/>
          <w:sz w:val="12"/>
          <w:szCs w:val="12"/>
        </w:rPr>
        <w:t>младшего</w:t>
      </w:r>
      <w:r>
        <w:rPr>
          <w:rStyle w:val="WW8Num3z0"/>
          <w:rFonts w:ascii="Verdana" w:hAnsi="Verdana"/>
          <w:color w:val="000000"/>
          <w:sz w:val="12"/>
          <w:szCs w:val="12"/>
        </w:rPr>
        <w:t> </w:t>
      </w:r>
      <w:r>
        <w:rPr>
          <w:rFonts w:ascii="Verdana" w:hAnsi="Verdana"/>
          <w:color w:val="000000"/>
          <w:sz w:val="12"/>
          <w:szCs w:val="12"/>
        </w:rPr>
        <w:t>дошкольного возраста: Автореферат диссертации канд. пед. наук, Л., 1978, с. 3-152.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Найссер У. Познание и реальность. М., 1981, с. 38-75.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3z0"/>
          <w:rFonts w:ascii="Verdana" w:hAnsi="Verdana"/>
          <w:color w:val="000000"/>
          <w:sz w:val="12"/>
          <w:szCs w:val="12"/>
        </w:rPr>
        <w:t> </w:t>
      </w:r>
      <w:r>
        <w:rPr>
          <w:rStyle w:val="WW8Num2z0"/>
          <w:rFonts w:ascii="Verdana" w:hAnsi="Verdana"/>
          <w:color w:val="4682B4"/>
          <w:sz w:val="12"/>
          <w:szCs w:val="12"/>
        </w:rPr>
        <w:t>Непомнящая</w:t>
      </w:r>
      <w:r>
        <w:rPr>
          <w:rStyle w:val="WW8Num3z0"/>
          <w:rFonts w:ascii="Verdana" w:hAnsi="Verdana"/>
          <w:color w:val="000000"/>
          <w:sz w:val="12"/>
          <w:szCs w:val="12"/>
        </w:rPr>
        <w:t> </w:t>
      </w:r>
      <w:r>
        <w:rPr>
          <w:rFonts w:ascii="Verdana" w:hAnsi="Verdana"/>
          <w:color w:val="000000"/>
          <w:sz w:val="12"/>
          <w:szCs w:val="12"/>
        </w:rPr>
        <w:t>Н.И. Психологический анализ начальных этапов обучения: Автореферат диссертации канд. пед. наук. М., 1972, с. 3-42.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3z0"/>
          <w:rFonts w:ascii="Verdana" w:hAnsi="Verdana"/>
          <w:color w:val="000000"/>
          <w:sz w:val="12"/>
          <w:szCs w:val="12"/>
        </w:rPr>
        <w:t> </w:t>
      </w:r>
      <w:r>
        <w:rPr>
          <w:rStyle w:val="WW8Num2z0"/>
          <w:rFonts w:ascii="Verdana" w:hAnsi="Verdana"/>
          <w:color w:val="4682B4"/>
          <w:sz w:val="12"/>
          <w:szCs w:val="12"/>
        </w:rPr>
        <w:t>Николаева</w:t>
      </w:r>
      <w:r>
        <w:rPr>
          <w:rStyle w:val="WW8Num3z0"/>
          <w:rFonts w:ascii="Verdana" w:hAnsi="Verdana"/>
          <w:color w:val="000000"/>
          <w:sz w:val="12"/>
          <w:szCs w:val="12"/>
        </w:rPr>
        <w:t> </w:t>
      </w:r>
      <w:r>
        <w:rPr>
          <w:rFonts w:ascii="Verdana" w:hAnsi="Verdana"/>
          <w:color w:val="000000"/>
          <w:sz w:val="12"/>
          <w:szCs w:val="12"/>
        </w:rPr>
        <w:t>С.Н. Воспитание экологической культуры в</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детстве. М., 1995, с. 159.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3z0"/>
          <w:rFonts w:ascii="Verdana" w:hAnsi="Verdana"/>
          <w:color w:val="000000"/>
          <w:sz w:val="12"/>
          <w:szCs w:val="12"/>
        </w:rPr>
        <w:t> </w:t>
      </w:r>
      <w:r>
        <w:rPr>
          <w:rStyle w:val="WW8Num2z0"/>
          <w:rFonts w:ascii="Verdana" w:hAnsi="Verdana"/>
          <w:color w:val="4682B4"/>
          <w:sz w:val="12"/>
          <w:szCs w:val="12"/>
        </w:rPr>
        <w:t>Новоселова</w:t>
      </w:r>
      <w:r>
        <w:rPr>
          <w:rStyle w:val="WW8Num3z0"/>
          <w:rFonts w:ascii="Verdana" w:hAnsi="Verdana"/>
          <w:color w:val="000000"/>
          <w:sz w:val="12"/>
          <w:szCs w:val="12"/>
        </w:rPr>
        <w:t> </w:t>
      </w:r>
      <w:r>
        <w:rPr>
          <w:rFonts w:ascii="Verdana" w:hAnsi="Verdana"/>
          <w:color w:val="000000"/>
          <w:sz w:val="12"/>
          <w:szCs w:val="12"/>
        </w:rPr>
        <w:t>С.Л. Развитие мышления детей в раннем детстве. М., 1978, с. 73-88.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3z0"/>
          <w:rFonts w:ascii="Verdana" w:hAnsi="Verdana"/>
          <w:color w:val="000000"/>
          <w:sz w:val="12"/>
          <w:szCs w:val="12"/>
        </w:rPr>
        <w:t> </w:t>
      </w:r>
      <w:r>
        <w:rPr>
          <w:rStyle w:val="WW8Num2z0"/>
          <w:rFonts w:ascii="Verdana" w:hAnsi="Verdana"/>
          <w:color w:val="4682B4"/>
          <w:sz w:val="12"/>
          <w:szCs w:val="12"/>
        </w:rPr>
        <w:t>Новоселова</w:t>
      </w:r>
      <w:r>
        <w:rPr>
          <w:rStyle w:val="WW8Num3z0"/>
          <w:rFonts w:ascii="Verdana" w:hAnsi="Verdana"/>
          <w:color w:val="000000"/>
          <w:sz w:val="12"/>
          <w:szCs w:val="12"/>
        </w:rPr>
        <w:t> </w:t>
      </w:r>
      <w:r>
        <w:rPr>
          <w:rFonts w:ascii="Verdana" w:hAnsi="Verdana"/>
          <w:color w:val="000000"/>
          <w:sz w:val="12"/>
          <w:szCs w:val="12"/>
        </w:rPr>
        <w:t>С.Л. Развивающая предметная среда. М., 1996, с. 64.- 186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Нравственно-трудовое воспитание детей в детском саду. Под ред. Р.С.Буре., М., 1987, с. 221.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3z0"/>
          <w:rFonts w:ascii="Verdana" w:hAnsi="Verdana"/>
          <w:color w:val="000000"/>
          <w:sz w:val="12"/>
          <w:szCs w:val="12"/>
        </w:rPr>
        <w:t> </w:t>
      </w:r>
      <w:r>
        <w:rPr>
          <w:rStyle w:val="WW8Num2z0"/>
          <w:rFonts w:ascii="Verdana" w:hAnsi="Verdana"/>
          <w:color w:val="4682B4"/>
          <w:sz w:val="12"/>
          <w:szCs w:val="12"/>
        </w:rPr>
        <w:t>Обухова</w:t>
      </w:r>
      <w:r>
        <w:rPr>
          <w:rStyle w:val="WW8Num3z0"/>
          <w:rFonts w:ascii="Verdana" w:hAnsi="Verdana"/>
          <w:color w:val="000000"/>
          <w:sz w:val="12"/>
          <w:szCs w:val="12"/>
        </w:rPr>
        <w:t> </w:t>
      </w:r>
      <w:r>
        <w:rPr>
          <w:rFonts w:ascii="Verdana" w:hAnsi="Verdana"/>
          <w:color w:val="000000"/>
          <w:sz w:val="12"/>
          <w:szCs w:val="12"/>
        </w:rPr>
        <w:t>Л.Ф. Концепция Жана Пиаже: за и против. М., 1981, с. 96-187.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3z0"/>
          <w:rFonts w:ascii="Verdana" w:hAnsi="Verdana"/>
          <w:color w:val="000000"/>
          <w:sz w:val="12"/>
          <w:szCs w:val="12"/>
        </w:rPr>
        <w:t> </w:t>
      </w:r>
      <w:r>
        <w:rPr>
          <w:rStyle w:val="WW8Num2z0"/>
          <w:rFonts w:ascii="Verdana" w:hAnsi="Verdana"/>
          <w:color w:val="4682B4"/>
          <w:sz w:val="12"/>
          <w:szCs w:val="12"/>
        </w:rPr>
        <w:t>Одоевский</w:t>
      </w:r>
      <w:r>
        <w:rPr>
          <w:rStyle w:val="WW8Num3z0"/>
          <w:rFonts w:ascii="Verdana" w:hAnsi="Verdana"/>
          <w:color w:val="000000"/>
          <w:sz w:val="12"/>
          <w:szCs w:val="12"/>
        </w:rPr>
        <w:t> </w:t>
      </w:r>
      <w:r>
        <w:rPr>
          <w:rFonts w:ascii="Verdana" w:hAnsi="Verdana"/>
          <w:color w:val="000000"/>
          <w:sz w:val="12"/>
          <w:szCs w:val="12"/>
        </w:rPr>
        <w:t>В.Ф. Избранные педагогические сочинения. -М. , 1955, с. 42-221.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Основы</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педагогики. Под ред. А.В.Запорожца, Т.А.Марковой, М. , 1980, с. 271.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3z0"/>
          <w:rFonts w:ascii="Verdana" w:hAnsi="Verdana"/>
          <w:color w:val="000000"/>
          <w:sz w:val="12"/>
          <w:szCs w:val="12"/>
        </w:rPr>
        <w:t> </w:t>
      </w:r>
      <w:r>
        <w:rPr>
          <w:rStyle w:val="WW8Num2z0"/>
          <w:rFonts w:ascii="Verdana" w:hAnsi="Verdana"/>
          <w:color w:val="4682B4"/>
          <w:sz w:val="12"/>
          <w:szCs w:val="12"/>
        </w:rPr>
        <w:t>Павлова</w:t>
      </w:r>
      <w:r>
        <w:rPr>
          <w:rStyle w:val="WW8Num3z0"/>
          <w:rFonts w:ascii="Verdana" w:hAnsi="Verdana"/>
          <w:color w:val="000000"/>
          <w:sz w:val="12"/>
          <w:szCs w:val="12"/>
        </w:rPr>
        <w:t> </w:t>
      </w:r>
      <w:r>
        <w:rPr>
          <w:rFonts w:ascii="Verdana" w:hAnsi="Verdana"/>
          <w:color w:val="000000"/>
          <w:sz w:val="12"/>
          <w:szCs w:val="12"/>
        </w:rPr>
        <w:t>Л.Н. Знакомим малыша с окружающим миром. М. , 1985, с. 5-97.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3z0"/>
          <w:rFonts w:ascii="Verdana" w:hAnsi="Verdana"/>
          <w:color w:val="000000"/>
          <w:sz w:val="12"/>
          <w:szCs w:val="12"/>
        </w:rPr>
        <w:t> </w:t>
      </w:r>
      <w:r>
        <w:rPr>
          <w:rStyle w:val="WW8Num2z0"/>
          <w:rFonts w:ascii="Verdana" w:hAnsi="Verdana"/>
          <w:color w:val="4682B4"/>
          <w:sz w:val="12"/>
          <w:szCs w:val="12"/>
        </w:rPr>
        <w:t>Парамонова</w:t>
      </w:r>
      <w:r>
        <w:rPr>
          <w:rStyle w:val="WW8Num3z0"/>
          <w:rFonts w:ascii="Verdana" w:hAnsi="Verdana"/>
          <w:color w:val="000000"/>
          <w:sz w:val="12"/>
          <w:szCs w:val="12"/>
        </w:rPr>
        <w:t> </w:t>
      </w:r>
      <w:r>
        <w:rPr>
          <w:rFonts w:ascii="Verdana" w:hAnsi="Verdana"/>
          <w:color w:val="000000"/>
          <w:sz w:val="12"/>
          <w:szCs w:val="12"/>
        </w:rPr>
        <w:t>Л.А. Конструирование из строительного материала //Умственное воспитание детей дошкольного возраста. Под ред. Н.Н.Поддьякова, Ф.А.Сохина. М., 1988, с. 58-88.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3z0"/>
          <w:rFonts w:ascii="Verdana" w:hAnsi="Verdana"/>
          <w:color w:val="000000"/>
          <w:sz w:val="12"/>
          <w:szCs w:val="12"/>
        </w:rPr>
        <w:t> </w:t>
      </w:r>
      <w:r>
        <w:rPr>
          <w:rStyle w:val="WW8Num2z0"/>
          <w:rFonts w:ascii="Verdana" w:hAnsi="Verdana"/>
          <w:color w:val="4682B4"/>
          <w:sz w:val="12"/>
          <w:szCs w:val="12"/>
        </w:rPr>
        <w:t>Песталоцци</w:t>
      </w:r>
      <w:r>
        <w:rPr>
          <w:rStyle w:val="WW8Num3z0"/>
          <w:rFonts w:ascii="Verdana" w:hAnsi="Verdana"/>
          <w:color w:val="000000"/>
          <w:sz w:val="12"/>
          <w:szCs w:val="12"/>
        </w:rPr>
        <w:t> </w:t>
      </w:r>
      <w:r>
        <w:rPr>
          <w:rFonts w:ascii="Verdana" w:hAnsi="Verdana"/>
          <w:color w:val="000000"/>
          <w:sz w:val="12"/>
          <w:szCs w:val="12"/>
        </w:rPr>
        <w:t>И. Г. Статьи и отрывки из педагогических сочинений, 1939, с. 60-80.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Пиаже Ж. Моральное суждение у ребенка. Париж, 1957, с. 5-69.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Пиаже Ж. Роль действия в формировании мышления //Вопросы психологии, 1965, N 6, с. 33-51.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Пиаже Ж. Избранные психологические произведения. М. , 1967, с. 29-185.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Пиаже Ж. Избранные психологические труды. М., 1969, с. 88-92.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Платон. Сочинения, т. 3 (1). М., 1971, с. 50-54; 330-334.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Особенности ориентировочной деятельности у дошкольников при формировании и автоматизации практических действий: Автореферат диссертации канд. пед. наук. -М., 1960, с. 10-125.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К постановке проблемы умственного- 187 воспитания в детском саду //Умственное воспитание дошкольника.- М. , 1972, с. 5-52.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Мышление дошкольника. М., 1977, с.271.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Особенности познавательного развития детей дошкольного возраста //Актуальные проблемы современной психологии. М., 1981, с. 36-42.</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Спецкурс: диагностика готовности детей к обучению в школе. М., 1994, с. 5-19.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3z0"/>
          <w:rFonts w:ascii="Verdana" w:hAnsi="Verdana"/>
          <w:color w:val="000000"/>
          <w:sz w:val="12"/>
          <w:szCs w:val="12"/>
        </w:rPr>
        <w:t> </w:t>
      </w:r>
      <w:r>
        <w:rPr>
          <w:rStyle w:val="WW8Num2z0"/>
          <w:rFonts w:ascii="Verdana" w:hAnsi="Verdana"/>
          <w:color w:val="4682B4"/>
          <w:sz w:val="12"/>
          <w:szCs w:val="12"/>
        </w:rPr>
        <w:t>Поддьяков</w:t>
      </w:r>
      <w:r>
        <w:rPr>
          <w:rStyle w:val="WW8Num3z0"/>
          <w:rFonts w:ascii="Verdana" w:hAnsi="Verdana"/>
          <w:color w:val="000000"/>
          <w:sz w:val="12"/>
          <w:szCs w:val="12"/>
        </w:rPr>
        <w:t> </w:t>
      </w:r>
      <w:r>
        <w:rPr>
          <w:rFonts w:ascii="Verdana" w:hAnsi="Verdana"/>
          <w:color w:val="000000"/>
          <w:sz w:val="12"/>
          <w:szCs w:val="12"/>
        </w:rPr>
        <w:t>Н.Н. Творчество и саморазвитие детей дошкольного возраста. Концептуальный аспект. Волгоград, 1994, с. 47.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Поляк Г. Новая школа на Западе. Педагогическая система</w:t>
      </w:r>
      <w:r>
        <w:rPr>
          <w:rStyle w:val="WW8Num3z0"/>
          <w:rFonts w:ascii="Verdana" w:hAnsi="Verdana"/>
          <w:color w:val="000000"/>
          <w:sz w:val="12"/>
          <w:szCs w:val="12"/>
        </w:rPr>
        <w:t> </w:t>
      </w:r>
      <w:r>
        <w:rPr>
          <w:rStyle w:val="WW8Num2z0"/>
          <w:rFonts w:ascii="Verdana" w:hAnsi="Verdana"/>
          <w:color w:val="4682B4"/>
          <w:sz w:val="12"/>
          <w:szCs w:val="12"/>
        </w:rPr>
        <w:t>Декроли</w:t>
      </w:r>
      <w:r>
        <w:rPr>
          <w:rFonts w:ascii="Verdana" w:hAnsi="Verdana"/>
          <w:color w:val="000000"/>
          <w:sz w:val="12"/>
          <w:szCs w:val="12"/>
        </w:rPr>
        <w:t>. М., 1928, с. 11.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Программа "Развитие" (Основные положения). М., 1994, с. 64.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Радуга. Программа и руководство для</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Style w:val="WW8Num3z0"/>
          <w:rFonts w:ascii="Verdana" w:hAnsi="Verdana"/>
          <w:color w:val="000000"/>
          <w:sz w:val="12"/>
          <w:szCs w:val="12"/>
        </w:rPr>
        <w:t> </w:t>
      </w:r>
      <w:r>
        <w:rPr>
          <w:rFonts w:ascii="Verdana" w:hAnsi="Verdana"/>
          <w:color w:val="000000"/>
          <w:sz w:val="12"/>
          <w:szCs w:val="12"/>
        </w:rPr>
        <w:t>второй младшей группы детского сада. М., 1993, с. 223.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Развитие мышления и умственное воспитание дошкольника. Под ред. Н.Н.Поддьякова, А.Ф.Говорковой. М., 1985, с. 4-85.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3z0"/>
          <w:rFonts w:ascii="Verdana" w:hAnsi="Verdana"/>
          <w:color w:val="000000"/>
          <w:sz w:val="12"/>
          <w:szCs w:val="12"/>
        </w:rPr>
        <w:t> </w:t>
      </w:r>
      <w:r>
        <w:rPr>
          <w:rStyle w:val="WW8Num2z0"/>
          <w:rFonts w:ascii="Verdana" w:hAnsi="Verdana"/>
          <w:color w:val="4682B4"/>
          <w:sz w:val="12"/>
          <w:szCs w:val="12"/>
        </w:rPr>
        <w:t>Рубинштейн</w:t>
      </w:r>
      <w:r>
        <w:rPr>
          <w:rStyle w:val="WW8Num3z0"/>
          <w:rFonts w:ascii="Verdana" w:hAnsi="Verdana"/>
          <w:color w:val="000000"/>
          <w:sz w:val="12"/>
          <w:szCs w:val="12"/>
        </w:rPr>
        <w:t> </w:t>
      </w:r>
      <w:r>
        <w:rPr>
          <w:rFonts w:ascii="Verdana" w:hAnsi="Verdana"/>
          <w:color w:val="000000"/>
          <w:sz w:val="12"/>
          <w:szCs w:val="12"/>
        </w:rPr>
        <w:t>С.Л. Основы общей психологии. М., 1946, с. 488.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3z0"/>
          <w:rFonts w:ascii="Verdana" w:hAnsi="Verdana"/>
          <w:color w:val="000000"/>
          <w:sz w:val="12"/>
          <w:szCs w:val="12"/>
        </w:rPr>
        <w:t> </w:t>
      </w:r>
      <w:r>
        <w:rPr>
          <w:rStyle w:val="WW8Num2z0"/>
          <w:rFonts w:ascii="Verdana" w:hAnsi="Verdana"/>
          <w:color w:val="4682B4"/>
          <w:sz w:val="12"/>
          <w:szCs w:val="12"/>
        </w:rPr>
        <w:t>Рубинштейн</w:t>
      </w:r>
      <w:r>
        <w:rPr>
          <w:rStyle w:val="WW8Num3z0"/>
          <w:rFonts w:ascii="Verdana" w:hAnsi="Verdana"/>
          <w:color w:val="000000"/>
          <w:sz w:val="12"/>
          <w:szCs w:val="12"/>
        </w:rPr>
        <w:t> </w:t>
      </w:r>
      <w:r>
        <w:rPr>
          <w:rFonts w:ascii="Verdana" w:hAnsi="Verdana"/>
          <w:color w:val="000000"/>
          <w:sz w:val="12"/>
          <w:szCs w:val="12"/>
        </w:rPr>
        <w:t>С.Л. О мышлении и путях его исследования.- М. , 1958, с. 21-114.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Руссо Ж-Ж. Педагогические сочинения, т. 1, 1981, с. 140-169.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3z0"/>
          <w:rFonts w:ascii="Verdana" w:hAnsi="Verdana"/>
          <w:color w:val="000000"/>
          <w:sz w:val="12"/>
          <w:szCs w:val="12"/>
        </w:rPr>
        <w:t> </w:t>
      </w:r>
      <w:r>
        <w:rPr>
          <w:rStyle w:val="WW8Num2z0"/>
          <w:rFonts w:ascii="Verdana" w:hAnsi="Verdana"/>
          <w:color w:val="4682B4"/>
          <w:sz w:val="12"/>
          <w:szCs w:val="12"/>
        </w:rPr>
        <w:t>Саар</w:t>
      </w:r>
      <w:r>
        <w:rPr>
          <w:rStyle w:val="WW8Num3z0"/>
          <w:rFonts w:ascii="Verdana" w:hAnsi="Verdana"/>
          <w:color w:val="000000"/>
          <w:sz w:val="12"/>
          <w:szCs w:val="12"/>
        </w:rPr>
        <w:t> </w:t>
      </w:r>
      <w:r>
        <w:rPr>
          <w:rFonts w:ascii="Verdana" w:hAnsi="Verdana"/>
          <w:color w:val="000000"/>
          <w:sz w:val="12"/>
          <w:szCs w:val="12"/>
        </w:rPr>
        <w:t>А.Д. Педагогические условия развития познавательной сферы дошкольников в сюжетно-ролевой игре: Автореферат диссертации канд. пед. наук М., 1987, с. 3-175.- 188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3z0"/>
          <w:rFonts w:ascii="Verdana" w:hAnsi="Verdana"/>
          <w:color w:val="000000"/>
          <w:sz w:val="12"/>
          <w:szCs w:val="12"/>
        </w:rPr>
        <w:t> </w:t>
      </w:r>
      <w:r>
        <w:rPr>
          <w:rStyle w:val="WW8Num2z0"/>
          <w:rFonts w:ascii="Verdana" w:hAnsi="Verdana"/>
          <w:color w:val="4682B4"/>
          <w:sz w:val="12"/>
          <w:szCs w:val="12"/>
        </w:rPr>
        <w:t>Саморукова</w:t>
      </w:r>
      <w:r>
        <w:rPr>
          <w:rStyle w:val="WW8Num3z0"/>
          <w:rFonts w:ascii="Verdana" w:hAnsi="Verdana"/>
          <w:color w:val="000000"/>
          <w:sz w:val="12"/>
          <w:szCs w:val="12"/>
        </w:rPr>
        <w:t> </w:t>
      </w:r>
      <w:r>
        <w:rPr>
          <w:rFonts w:ascii="Verdana" w:hAnsi="Verdana"/>
          <w:color w:val="000000"/>
          <w:sz w:val="12"/>
          <w:szCs w:val="12"/>
        </w:rPr>
        <w:t>П.Г. Систематизация знаний детей о природе //Дошкольное воспитание, 1973, N 4, с. 76-81.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Сенсорное воспитание дошкольников. Под ред. А.В.</w:t>
      </w:r>
      <w:r>
        <w:rPr>
          <w:rStyle w:val="WW8Num3z0"/>
          <w:rFonts w:ascii="Verdana" w:hAnsi="Verdana"/>
          <w:color w:val="000000"/>
          <w:sz w:val="12"/>
          <w:szCs w:val="12"/>
        </w:rPr>
        <w:t> </w:t>
      </w:r>
      <w:r>
        <w:rPr>
          <w:rStyle w:val="WW8Num2z0"/>
          <w:rFonts w:ascii="Verdana" w:hAnsi="Verdana"/>
          <w:color w:val="4682B4"/>
          <w:sz w:val="12"/>
          <w:szCs w:val="12"/>
        </w:rPr>
        <w:t>Запорожца</w:t>
      </w:r>
      <w:r>
        <w:rPr>
          <w:rFonts w:ascii="Verdana" w:hAnsi="Verdana"/>
          <w:color w:val="000000"/>
          <w:sz w:val="12"/>
          <w:szCs w:val="12"/>
        </w:rPr>
        <w:t>, А.П.Усовой. М., 1963, с. 5-7.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Сенсорное воспитание в детском саду:</w:t>
      </w:r>
      <w:r>
        <w:rPr>
          <w:rStyle w:val="WW8Num3z0"/>
          <w:rFonts w:ascii="Verdana" w:hAnsi="Verdana"/>
          <w:color w:val="000000"/>
          <w:sz w:val="12"/>
          <w:szCs w:val="12"/>
        </w:rPr>
        <w:t> </w:t>
      </w:r>
      <w:r>
        <w:rPr>
          <w:rStyle w:val="WW8Num2z0"/>
          <w:rFonts w:ascii="Verdana" w:hAnsi="Verdana"/>
          <w:color w:val="4682B4"/>
          <w:sz w:val="12"/>
          <w:szCs w:val="12"/>
        </w:rPr>
        <w:t>Методические</w:t>
      </w:r>
      <w:r>
        <w:rPr>
          <w:rStyle w:val="WW8Num3z0"/>
          <w:rFonts w:ascii="Verdana" w:hAnsi="Verdana"/>
          <w:color w:val="000000"/>
          <w:sz w:val="12"/>
          <w:szCs w:val="12"/>
        </w:rPr>
        <w:t> </w:t>
      </w:r>
      <w:r>
        <w:rPr>
          <w:rFonts w:ascii="Verdana" w:hAnsi="Verdana"/>
          <w:color w:val="000000"/>
          <w:sz w:val="12"/>
          <w:szCs w:val="12"/>
        </w:rPr>
        <w:t>указания. Под ред. Н.П.</w:t>
      </w:r>
      <w:r>
        <w:rPr>
          <w:rStyle w:val="WW8Num3z0"/>
          <w:rFonts w:ascii="Verdana" w:hAnsi="Verdana"/>
          <w:color w:val="000000"/>
          <w:sz w:val="12"/>
          <w:szCs w:val="12"/>
        </w:rPr>
        <w:t> </w:t>
      </w:r>
      <w:r>
        <w:rPr>
          <w:rStyle w:val="WW8Num2z0"/>
          <w:rFonts w:ascii="Verdana" w:hAnsi="Verdana"/>
          <w:color w:val="4682B4"/>
          <w:sz w:val="12"/>
          <w:szCs w:val="12"/>
        </w:rPr>
        <w:t>Сакулиной</w:t>
      </w:r>
      <w:r>
        <w:rPr>
          <w:rFonts w:ascii="Verdana" w:hAnsi="Verdana"/>
          <w:color w:val="000000"/>
          <w:sz w:val="12"/>
          <w:szCs w:val="12"/>
        </w:rPr>
        <w:t>, Н.Н.Поддьякова. М., 1969, с. 215.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3z0"/>
          <w:rFonts w:ascii="Verdana" w:hAnsi="Verdana"/>
          <w:color w:val="000000"/>
          <w:sz w:val="12"/>
          <w:szCs w:val="12"/>
        </w:rPr>
        <w:t> </w:t>
      </w:r>
      <w:r>
        <w:rPr>
          <w:rStyle w:val="WW8Num2z0"/>
          <w:rFonts w:ascii="Verdana" w:hAnsi="Verdana"/>
          <w:color w:val="4682B4"/>
          <w:sz w:val="12"/>
          <w:szCs w:val="12"/>
        </w:rPr>
        <w:t>Сокольников</w:t>
      </w:r>
      <w:r>
        <w:rPr>
          <w:rStyle w:val="WW8Num3z0"/>
          <w:rFonts w:ascii="Verdana" w:hAnsi="Verdana"/>
          <w:color w:val="000000"/>
          <w:sz w:val="12"/>
          <w:szCs w:val="12"/>
        </w:rPr>
        <w:t> </w:t>
      </w:r>
      <w:r>
        <w:rPr>
          <w:rFonts w:ascii="Verdana" w:hAnsi="Verdana"/>
          <w:color w:val="000000"/>
          <w:sz w:val="12"/>
          <w:szCs w:val="12"/>
        </w:rPr>
        <w:t>Ю.П. Системный подход в исследовании воспитания. М., изд. "Прометей", 1993, с. 32-33.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3z0"/>
          <w:rFonts w:ascii="Verdana" w:hAnsi="Verdana"/>
          <w:color w:val="000000"/>
          <w:sz w:val="12"/>
          <w:szCs w:val="12"/>
        </w:rPr>
        <w:t> </w:t>
      </w:r>
      <w:r>
        <w:rPr>
          <w:rStyle w:val="WW8Num2z0"/>
          <w:rFonts w:ascii="Verdana" w:hAnsi="Verdana"/>
          <w:color w:val="4682B4"/>
          <w:sz w:val="12"/>
          <w:szCs w:val="12"/>
        </w:rPr>
        <w:t>Смирнов</w:t>
      </w:r>
      <w:r>
        <w:rPr>
          <w:rStyle w:val="WW8Num3z0"/>
          <w:rFonts w:ascii="Verdana" w:hAnsi="Verdana"/>
          <w:color w:val="000000"/>
          <w:sz w:val="12"/>
          <w:szCs w:val="12"/>
        </w:rPr>
        <w:t> </w:t>
      </w:r>
      <w:r>
        <w:rPr>
          <w:rFonts w:ascii="Verdana" w:hAnsi="Verdana"/>
          <w:color w:val="000000"/>
          <w:sz w:val="12"/>
          <w:szCs w:val="12"/>
        </w:rPr>
        <w:t>С.Д. Понятие "образ мира" и его значение для психологии</w:t>
      </w:r>
      <w:r>
        <w:rPr>
          <w:rStyle w:val="WW8Num3z0"/>
          <w:rFonts w:ascii="Verdana" w:hAnsi="Verdana"/>
          <w:color w:val="000000"/>
          <w:sz w:val="12"/>
          <w:szCs w:val="12"/>
        </w:rPr>
        <w:t> </w:t>
      </w:r>
      <w:r>
        <w:rPr>
          <w:rStyle w:val="WW8Num2z0"/>
          <w:rFonts w:ascii="Verdana" w:hAnsi="Verdana"/>
          <w:color w:val="4682B4"/>
          <w:sz w:val="12"/>
          <w:szCs w:val="12"/>
        </w:rPr>
        <w:t>познавательных</w:t>
      </w:r>
      <w:r>
        <w:rPr>
          <w:rStyle w:val="WW8Num3z0"/>
          <w:rFonts w:ascii="Verdana" w:hAnsi="Verdana"/>
          <w:color w:val="000000"/>
          <w:sz w:val="12"/>
          <w:szCs w:val="12"/>
        </w:rPr>
        <w:t> </w:t>
      </w:r>
      <w:r>
        <w:rPr>
          <w:rFonts w:ascii="Verdana" w:hAnsi="Verdana"/>
          <w:color w:val="000000"/>
          <w:sz w:val="12"/>
          <w:szCs w:val="12"/>
        </w:rPr>
        <w:t>процессов //А.Н.Леонтьев и современная психология. М., 1983, с. 149-155.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3z0"/>
          <w:rFonts w:ascii="Verdana" w:hAnsi="Verdana"/>
          <w:color w:val="000000"/>
          <w:sz w:val="12"/>
          <w:szCs w:val="12"/>
        </w:rPr>
        <w:t> </w:t>
      </w:r>
      <w:r>
        <w:rPr>
          <w:rStyle w:val="WW8Num2z0"/>
          <w:rFonts w:ascii="Verdana" w:hAnsi="Verdana"/>
          <w:color w:val="4682B4"/>
          <w:sz w:val="12"/>
          <w:szCs w:val="12"/>
        </w:rPr>
        <w:t>Смирнов</w:t>
      </w:r>
      <w:r>
        <w:rPr>
          <w:rStyle w:val="WW8Num3z0"/>
          <w:rFonts w:ascii="Verdana" w:hAnsi="Verdana"/>
          <w:color w:val="000000"/>
          <w:sz w:val="12"/>
          <w:szCs w:val="12"/>
        </w:rPr>
        <w:t> </w:t>
      </w:r>
      <w:r>
        <w:rPr>
          <w:rFonts w:ascii="Verdana" w:hAnsi="Verdana"/>
          <w:color w:val="000000"/>
          <w:sz w:val="12"/>
          <w:szCs w:val="12"/>
        </w:rPr>
        <w:t>С.Д. Психология образа. М., 1985, с. 3-289.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Спиноза Б.Избранные произведения, т. 1. М., 1957, с. 457-615.</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3z0"/>
          <w:rFonts w:ascii="Verdana" w:hAnsi="Verdana"/>
          <w:color w:val="000000"/>
          <w:sz w:val="12"/>
          <w:szCs w:val="12"/>
        </w:rPr>
        <w:t> </w:t>
      </w:r>
      <w:r>
        <w:rPr>
          <w:rStyle w:val="WW8Num2z0"/>
          <w:rFonts w:ascii="Verdana" w:hAnsi="Verdana"/>
          <w:color w:val="4682B4"/>
          <w:sz w:val="12"/>
          <w:szCs w:val="12"/>
        </w:rPr>
        <w:t>Суслова</w:t>
      </w:r>
      <w:r>
        <w:rPr>
          <w:rStyle w:val="WW8Num3z0"/>
          <w:rFonts w:ascii="Verdana" w:hAnsi="Verdana"/>
          <w:color w:val="000000"/>
          <w:sz w:val="12"/>
          <w:szCs w:val="12"/>
        </w:rPr>
        <w:t> </w:t>
      </w:r>
      <w:r>
        <w:rPr>
          <w:rFonts w:ascii="Verdana" w:hAnsi="Verdana"/>
          <w:color w:val="000000"/>
          <w:sz w:val="12"/>
          <w:szCs w:val="12"/>
        </w:rPr>
        <w:t>Э.К. Спецкурс "Воспитание у детей этики межнационального</w:t>
      </w:r>
      <w:r>
        <w:rPr>
          <w:rStyle w:val="WW8Num3z0"/>
          <w:rFonts w:ascii="Verdana" w:hAnsi="Verdana"/>
          <w:color w:val="000000"/>
          <w:sz w:val="12"/>
          <w:szCs w:val="12"/>
        </w:rPr>
        <w:t> </w:t>
      </w:r>
      <w:r>
        <w:rPr>
          <w:rStyle w:val="WW8Num2z0"/>
          <w:rFonts w:ascii="Verdana" w:hAnsi="Verdana"/>
          <w:color w:val="4682B4"/>
          <w:sz w:val="12"/>
          <w:szCs w:val="12"/>
        </w:rPr>
        <w:t>общения</w:t>
      </w:r>
      <w:r>
        <w:rPr>
          <w:rFonts w:ascii="Verdana" w:hAnsi="Verdana"/>
          <w:color w:val="000000"/>
          <w:sz w:val="12"/>
          <w:szCs w:val="12"/>
        </w:rPr>
        <w:t>". М., 1994, с. 80.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3z0"/>
          <w:rFonts w:ascii="Verdana" w:hAnsi="Verdana"/>
          <w:color w:val="000000"/>
          <w:sz w:val="12"/>
          <w:szCs w:val="12"/>
        </w:rPr>
        <w:t> </w:t>
      </w:r>
      <w:r>
        <w:rPr>
          <w:rStyle w:val="WW8Num2z0"/>
          <w:rFonts w:ascii="Verdana" w:hAnsi="Verdana"/>
          <w:color w:val="4682B4"/>
          <w:sz w:val="12"/>
          <w:szCs w:val="12"/>
        </w:rPr>
        <w:t>Тихеева</w:t>
      </w:r>
      <w:r>
        <w:rPr>
          <w:rStyle w:val="WW8Num3z0"/>
          <w:rFonts w:ascii="Verdana" w:hAnsi="Verdana"/>
          <w:color w:val="000000"/>
          <w:sz w:val="12"/>
          <w:szCs w:val="12"/>
        </w:rPr>
        <w:t> </w:t>
      </w:r>
      <w:r>
        <w:rPr>
          <w:rFonts w:ascii="Verdana" w:hAnsi="Verdana"/>
          <w:color w:val="000000"/>
          <w:sz w:val="12"/>
          <w:szCs w:val="12"/>
        </w:rPr>
        <w:t>Е.И. Современный детский сад, его значение и оборудование. М., 1919, 11-34.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3z0"/>
          <w:rFonts w:ascii="Verdana" w:hAnsi="Verdana"/>
          <w:color w:val="000000"/>
          <w:sz w:val="12"/>
          <w:szCs w:val="12"/>
        </w:rPr>
        <w:t> </w:t>
      </w:r>
      <w:r>
        <w:rPr>
          <w:rStyle w:val="WW8Num2z0"/>
          <w:rFonts w:ascii="Verdana" w:hAnsi="Verdana"/>
          <w:color w:val="4682B4"/>
          <w:sz w:val="12"/>
          <w:szCs w:val="12"/>
        </w:rPr>
        <w:t>Тихеева</w:t>
      </w:r>
      <w:r>
        <w:rPr>
          <w:rStyle w:val="WW8Num3z0"/>
          <w:rFonts w:ascii="Verdana" w:hAnsi="Verdana"/>
          <w:color w:val="000000"/>
          <w:sz w:val="12"/>
          <w:szCs w:val="12"/>
        </w:rPr>
        <w:t> </w:t>
      </w:r>
      <w:r>
        <w:rPr>
          <w:rFonts w:ascii="Verdana" w:hAnsi="Verdana"/>
          <w:color w:val="000000"/>
          <w:sz w:val="12"/>
          <w:szCs w:val="12"/>
        </w:rPr>
        <w:t>Е.И. Основные положения методики развития речи детей //Дошкольное воспитание, 1939, N 12, с. 18-21.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3z0"/>
          <w:rFonts w:ascii="Verdana" w:hAnsi="Verdana"/>
          <w:color w:val="000000"/>
          <w:sz w:val="12"/>
          <w:szCs w:val="12"/>
        </w:rPr>
        <w:t> </w:t>
      </w:r>
      <w:r>
        <w:rPr>
          <w:rStyle w:val="WW8Num2z0"/>
          <w:rFonts w:ascii="Verdana" w:hAnsi="Verdana"/>
          <w:color w:val="4682B4"/>
          <w:sz w:val="12"/>
          <w:szCs w:val="12"/>
        </w:rPr>
        <w:t>Тихеева</w:t>
      </w:r>
      <w:r>
        <w:rPr>
          <w:rStyle w:val="WW8Num3z0"/>
          <w:rFonts w:ascii="Verdana" w:hAnsi="Verdana"/>
          <w:color w:val="000000"/>
          <w:sz w:val="12"/>
          <w:szCs w:val="12"/>
        </w:rPr>
        <w:t> </w:t>
      </w:r>
      <w:r>
        <w:rPr>
          <w:rFonts w:ascii="Verdana" w:hAnsi="Verdana"/>
          <w:color w:val="000000"/>
          <w:sz w:val="12"/>
          <w:szCs w:val="12"/>
        </w:rPr>
        <w:t>Е.И. Развитие речи детей. М., 1981, с. 158.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3z0"/>
          <w:rFonts w:ascii="Verdana" w:hAnsi="Verdana"/>
          <w:color w:val="000000"/>
          <w:sz w:val="12"/>
          <w:szCs w:val="12"/>
        </w:rPr>
        <w:t> </w:t>
      </w:r>
      <w:r>
        <w:rPr>
          <w:rStyle w:val="WW8Num2z0"/>
          <w:rFonts w:ascii="Verdana" w:hAnsi="Verdana"/>
          <w:color w:val="4682B4"/>
          <w:sz w:val="12"/>
          <w:szCs w:val="12"/>
        </w:rPr>
        <w:t>Усова</w:t>
      </w:r>
      <w:r>
        <w:rPr>
          <w:rStyle w:val="WW8Num3z0"/>
          <w:rFonts w:ascii="Verdana" w:hAnsi="Verdana"/>
          <w:color w:val="000000"/>
          <w:sz w:val="12"/>
          <w:szCs w:val="12"/>
        </w:rPr>
        <w:t> </w:t>
      </w:r>
      <w:r>
        <w:rPr>
          <w:rFonts w:ascii="Verdana" w:hAnsi="Verdana"/>
          <w:color w:val="000000"/>
          <w:sz w:val="12"/>
          <w:szCs w:val="12"/>
        </w:rPr>
        <w:t>А.П. Обучение на занятиях //Вопросы обучения в детском саду. М., 1952, с. 31-57.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3z0"/>
          <w:rFonts w:ascii="Verdana" w:hAnsi="Verdana"/>
          <w:color w:val="000000"/>
          <w:sz w:val="12"/>
          <w:szCs w:val="12"/>
        </w:rPr>
        <w:t> </w:t>
      </w:r>
      <w:r>
        <w:rPr>
          <w:rStyle w:val="WW8Num2z0"/>
          <w:rFonts w:ascii="Verdana" w:hAnsi="Verdana"/>
          <w:color w:val="4682B4"/>
          <w:sz w:val="12"/>
          <w:szCs w:val="12"/>
        </w:rPr>
        <w:t>Усова</w:t>
      </w:r>
      <w:r>
        <w:rPr>
          <w:rStyle w:val="WW8Num3z0"/>
          <w:rFonts w:ascii="Verdana" w:hAnsi="Verdana"/>
          <w:color w:val="000000"/>
          <w:sz w:val="12"/>
          <w:szCs w:val="12"/>
        </w:rPr>
        <w:t> </w:t>
      </w:r>
      <w:r>
        <w:rPr>
          <w:rFonts w:ascii="Verdana" w:hAnsi="Verdana"/>
          <w:color w:val="000000"/>
          <w:sz w:val="12"/>
          <w:szCs w:val="12"/>
        </w:rPr>
        <w:t>А.П. Образовательные элементы программ</w:t>
      </w:r>
      <w:r>
        <w:rPr>
          <w:rStyle w:val="WW8Num3z0"/>
          <w:rFonts w:ascii="Verdana" w:hAnsi="Verdana"/>
          <w:color w:val="000000"/>
          <w:sz w:val="12"/>
          <w:szCs w:val="12"/>
        </w:rPr>
        <w:t> </w:t>
      </w:r>
      <w:r>
        <w:rPr>
          <w:rStyle w:val="WW8Num2z0"/>
          <w:rFonts w:ascii="Verdana" w:hAnsi="Verdana"/>
          <w:color w:val="4682B4"/>
          <w:sz w:val="12"/>
          <w:szCs w:val="12"/>
        </w:rPr>
        <w:t>детского</w:t>
      </w:r>
      <w:r>
        <w:rPr>
          <w:rStyle w:val="WW8Num3z0"/>
          <w:rFonts w:ascii="Verdana" w:hAnsi="Verdana"/>
          <w:color w:val="000000"/>
          <w:sz w:val="12"/>
          <w:szCs w:val="12"/>
        </w:rPr>
        <w:t> </w:t>
      </w:r>
      <w:r>
        <w:rPr>
          <w:rFonts w:ascii="Verdana" w:hAnsi="Verdana"/>
          <w:color w:val="000000"/>
          <w:sz w:val="12"/>
          <w:szCs w:val="12"/>
        </w:rPr>
        <w:t>сада //Дошкольное воспитание, 1958, N 6, с. 8-14.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3z0"/>
          <w:rFonts w:ascii="Verdana" w:hAnsi="Verdana"/>
          <w:color w:val="000000"/>
          <w:sz w:val="12"/>
          <w:szCs w:val="12"/>
        </w:rPr>
        <w:t> </w:t>
      </w:r>
      <w:r>
        <w:rPr>
          <w:rStyle w:val="WW8Num2z0"/>
          <w:rFonts w:ascii="Verdana" w:hAnsi="Verdana"/>
          <w:color w:val="4682B4"/>
          <w:sz w:val="12"/>
          <w:szCs w:val="12"/>
        </w:rPr>
        <w:t>Усова</w:t>
      </w:r>
      <w:r>
        <w:rPr>
          <w:rStyle w:val="WW8Num3z0"/>
          <w:rFonts w:ascii="Verdana" w:hAnsi="Verdana"/>
          <w:color w:val="000000"/>
          <w:sz w:val="12"/>
          <w:szCs w:val="12"/>
        </w:rPr>
        <w:t> </w:t>
      </w:r>
      <w:r>
        <w:rPr>
          <w:rFonts w:ascii="Verdana" w:hAnsi="Verdana"/>
          <w:color w:val="000000"/>
          <w:sz w:val="12"/>
          <w:szCs w:val="12"/>
        </w:rPr>
        <w:t>А.П. Обучение в детском саду. М., 1981, с.171.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3z0"/>
          <w:rFonts w:ascii="Verdana" w:hAnsi="Verdana"/>
          <w:color w:val="000000"/>
          <w:sz w:val="12"/>
          <w:szCs w:val="12"/>
        </w:rPr>
        <w:t> </w:t>
      </w:r>
      <w:r>
        <w:rPr>
          <w:rStyle w:val="WW8Num2z0"/>
          <w:rFonts w:ascii="Verdana" w:hAnsi="Verdana"/>
          <w:color w:val="4682B4"/>
          <w:sz w:val="12"/>
          <w:szCs w:val="12"/>
        </w:rPr>
        <w:t>Ушинский</w:t>
      </w:r>
      <w:r>
        <w:rPr>
          <w:rStyle w:val="WW8Num3z0"/>
          <w:rFonts w:ascii="Verdana" w:hAnsi="Verdana"/>
          <w:color w:val="000000"/>
          <w:sz w:val="12"/>
          <w:szCs w:val="12"/>
        </w:rPr>
        <w:t> </w:t>
      </w:r>
      <w:r>
        <w:rPr>
          <w:rFonts w:ascii="Verdana" w:hAnsi="Verdana"/>
          <w:color w:val="000000"/>
          <w:sz w:val="12"/>
          <w:szCs w:val="12"/>
        </w:rPr>
        <w:t>К.Д. Избранные педагогические сочинения, 1968, с. 104-106; 123-138.- 189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3z0"/>
          <w:rFonts w:ascii="Verdana" w:hAnsi="Verdana"/>
          <w:color w:val="000000"/>
          <w:sz w:val="12"/>
          <w:szCs w:val="12"/>
        </w:rPr>
        <w:t> </w:t>
      </w:r>
      <w:r>
        <w:rPr>
          <w:rStyle w:val="WW8Num2z0"/>
          <w:rFonts w:ascii="Verdana" w:hAnsi="Verdana"/>
          <w:color w:val="4682B4"/>
          <w:sz w:val="12"/>
          <w:szCs w:val="12"/>
        </w:rPr>
        <w:t>Ушинский</w:t>
      </w:r>
      <w:r>
        <w:rPr>
          <w:rStyle w:val="WW8Num3z0"/>
          <w:rFonts w:ascii="Verdana" w:hAnsi="Verdana"/>
          <w:color w:val="000000"/>
          <w:sz w:val="12"/>
          <w:szCs w:val="12"/>
        </w:rPr>
        <w:t> </w:t>
      </w:r>
      <w:r>
        <w:rPr>
          <w:rFonts w:ascii="Verdana" w:hAnsi="Verdana"/>
          <w:color w:val="000000"/>
          <w:sz w:val="12"/>
          <w:szCs w:val="12"/>
        </w:rPr>
        <w:t>К.Д. Избранные педагогические произведения, 1968, с. 33-391.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Фейербах J1. Избранные философские произведения. В 2-х т., т. 1, М. , 1955, с. 590-591.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Философская энциклопедия. М., 1960, с. 280; 499-501.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Философский энциклопедический словарь. М., изд. "Советская Энциклопедия, 1983, с. 612-613; 740-741.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Философско-психологические проблемы развития образования. Под ред. В.В.Давыдова. М., Педагогика, 1981, с. 165-166.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3z0"/>
          <w:rFonts w:ascii="Verdana" w:hAnsi="Verdana"/>
          <w:color w:val="000000"/>
          <w:sz w:val="12"/>
          <w:szCs w:val="12"/>
        </w:rPr>
        <w:t> </w:t>
      </w:r>
      <w:r>
        <w:rPr>
          <w:rStyle w:val="WW8Num2z0"/>
          <w:rFonts w:ascii="Verdana" w:hAnsi="Verdana"/>
          <w:color w:val="4682B4"/>
          <w:sz w:val="12"/>
          <w:szCs w:val="12"/>
        </w:rPr>
        <w:t>Флерина</w:t>
      </w:r>
      <w:r>
        <w:rPr>
          <w:rStyle w:val="WW8Num3z0"/>
          <w:rFonts w:ascii="Verdana" w:hAnsi="Verdana"/>
          <w:color w:val="000000"/>
          <w:sz w:val="12"/>
          <w:szCs w:val="12"/>
        </w:rPr>
        <w:t> </w:t>
      </w:r>
      <w:r>
        <w:rPr>
          <w:rFonts w:ascii="Verdana" w:hAnsi="Verdana"/>
          <w:color w:val="000000"/>
          <w:sz w:val="12"/>
          <w:szCs w:val="12"/>
        </w:rPr>
        <w:t>Е.А. Изобразительное творчество детей дошкольного возраста. М., 1956, с. 3-43.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3z0"/>
          <w:rFonts w:ascii="Verdana" w:hAnsi="Verdana"/>
          <w:color w:val="000000"/>
          <w:sz w:val="12"/>
          <w:szCs w:val="12"/>
        </w:rPr>
        <w:t> </w:t>
      </w:r>
      <w:r>
        <w:rPr>
          <w:rStyle w:val="WW8Num2z0"/>
          <w:rFonts w:ascii="Verdana" w:hAnsi="Verdana"/>
          <w:color w:val="4682B4"/>
          <w:sz w:val="12"/>
          <w:szCs w:val="12"/>
        </w:rPr>
        <w:t>Флерина</w:t>
      </w:r>
      <w:r>
        <w:rPr>
          <w:rStyle w:val="WW8Num3z0"/>
          <w:rFonts w:ascii="Verdana" w:hAnsi="Verdana"/>
          <w:color w:val="000000"/>
          <w:sz w:val="12"/>
          <w:szCs w:val="12"/>
        </w:rPr>
        <w:t> </w:t>
      </w:r>
      <w:r>
        <w:rPr>
          <w:rFonts w:ascii="Verdana" w:hAnsi="Verdana"/>
          <w:color w:val="000000"/>
          <w:sz w:val="12"/>
          <w:szCs w:val="12"/>
        </w:rPr>
        <w:t>Е.А. Эстетическое воспитание дошкольника. Под ред. В.Н.Шацкой. М., 1961, с. 49-50.</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3z0"/>
          <w:rFonts w:ascii="Verdana" w:hAnsi="Verdana"/>
          <w:color w:val="000000"/>
          <w:sz w:val="12"/>
          <w:szCs w:val="12"/>
        </w:rPr>
        <w:t> </w:t>
      </w:r>
      <w:r>
        <w:rPr>
          <w:rStyle w:val="WW8Num2z0"/>
          <w:rFonts w:ascii="Verdana" w:hAnsi="Verdana"/>
          <w:color w:val="4682B4"/>
          <w:sz w:val="12"/>
          <w:szCs w:val="12"/>
        </w:rPr>
        <w:t>Фребель</w:t>
      </w:r>
      <w:r>
        <w:rPr>
          <w:rStyle w:val="WW8Num3z0"/>
          <w:rFonts w:ascii="Verdana" w:hAnsi="Verdana"/>
          <w:color w:val="000000"/>
          <w:sz w:val="12"/>
          <w:szCs w:val="12"/>
        </w:rPr>
        <w:t> </w:t>
      </w:r>
      <w:r>
        <w:rPr>
          <w:rFonts w:ascii="Verdana" w:hAnsi="Verdana"/>
          <w:color w:val="000000"/>
          <w:sz w:val="12"/>
          <w:szCs w:val="12"/>
        </w:rPr>
        <w:t>Ф. Педагогические сочинения. Т. 1, 2. М., 1913, с. 216.</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3z0"/>
          <w:rFonts w:ascii="Verdana" w:hAnsi="Verdana"/>
          <w:color w:val="000000"/>
          <w:sz w:val="12"/>
          <w:szCs w:val="12"/>
        </w:rPr>
        <w:t> </w:t>
      </w:r>
      <w:r>
        <w:rPr>
          <w:rStyle w:val="WW8Num2z0"/>
          <w:rFonts w:ascii="Verdana" w:hAnsi="Verdana"/>
          <w:color w:val="4682B4"/>
          <w:sz w:val="12"/>
          <w:szCs w:val="12"/>
        </w:rPr>
        <w:t>Фрейдкин</w:t>
      </w:r>
      <w:r>
        <w:rPr>
          <w:rStyle w:val="WW8Num3z0"/>
          <w:rFonts w:ascii="Verdana" w:hAnsi="Verdana"/>
          <w:color w:val="000000"/>
          <w:sz w:val="12"/>
          <w:szCs w:val="12"/>
        </w:rPr>
        <w:t> </w:t>
      </w:r>
      <w:r>
        <w:rPr>
          <w:rFonts w:ascii="Verdana" w:hAnsi="Verdana"/>
          <w:color w:val="000000"/>
          <w:sz w:val="12"/>
          <w:szCs w:val="12"/>
        </w:rPr>
        <w:t>И.С. Ознакомление с неживой природой //Умственное воспитание детей дошкольного возраста. Под ред. Н. Н.</w:t>
      </w:r>
      <w:r>
        <w:rPr>
          <w:rStyle w:val="WW8Num3z0"/>
          <w:rFonts w:ascii="Verdana" w:hAnsi="Verdana"/>
          <w:color w:val="000000"/>
          <w:sz w:val="12"/>
          <w:szCs w:val="12"/>
        </w:rPr>
        <w:t> </w:t>
      </w:r>
      <w:r>
        <w:rPr>
          <w:rStyle w:val="WW8Num2z0"/>
          <w:rFonts w:ascii="Verdana" w:hAnsi="Verdana"/>
          <w:color w:val="4682B4"/>
          <w:sz w:val="12"/>
          <w:szCs w:val="12"/>
        </w:rPr>
        <w:t>Поддьякова</w:t>
      </w:r>
      <w:r>
        <w:rPr>
          <w:rFonts w:ascii="Verdana" w:hAnsi="Verdana"/>
          <w:color w:val="000000"/>
          <w:sz w:val="12"/>
          <w:szCs w:val="12"/>
        </w:rPr>
        <w:t>, Ф. А.Сохина. М. , 1988, с. 42-58.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Харшани Э.М. Формирование понятий у детей от з до 6 лет: Автореферат диссертации канд. псих. наук. М., 1973, с. 8-124.</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145. Шатова А. Нужно ли и зачем</w:t>
      </w:r>
      <w:r>
        <w:rPr>
          <w:rStyle w:val="WW8Num3z0"/>
          <w:rFonts w:ascii="Verdana" w:hAnsi="Verdana"/>
          <w:color w:val="000000"/>
          <w:sz w:val="12"/>
          <w:szCs w:val="12"/>
        </w:rPr>
        <w:t> </w:t>
      </w:r>
      <w:r>
        <w:rPr>
          <w:rStyle w:val="WW8Num2z0"/>
          <w:rFonts w:ascii="Verdana" w:hAnsi="Verdana"/>
          <w:color w:val="4682B4"/>
          <w:sz w:val="12"/>
          <w:szCs w:val="12"/>
        </w:rPr>
        <w:t>дошкольнику</w:t>
      </w:r>
      <w:r>
        <w:rPr>
          <w:rStyle w:val="WW8Num3z0"/>
          <w:rFonts w:ascii="Verdana" w:hAnsi="Verdana"/>
          <w:color w:val="000000"/>
          <w:sz w:val="12"/>
          <w:szCs w:val="12"/>
        </w:rPr>
        <w:t> </w:t>
      </w:r>
      <w:r>
        <w:rPr>
          <w:rFonts w:ascii="Verdana" w:hAnsi="Verdana"/>
          <w:color w:val="000000"/>
          <w:sz w:val="12"/>
          <w:szCs w:val="12"/>
        </w:rPr>
        <w:t>экономическое воспитание //Дошкольное воспитание, 1994, N 8, с. 49-53.</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3z0"/>
          <w:rFonts w:ascii="Verdana" w:hAnsi="Verdana"/>
          <w:color w:val="000000"/>
          <w:sz w:val="12"/>
          <w:szCs w:val="12"/>
        </w:rPr>
        <w:t> </w:t>
      </w:r>
      <w:r>
        <w:rPr>
          <w:rStyle w:val="WW8Num2z0"/>
          <w:rFonts w:ascii="Verdana" w:hAnsi="Verdana"/>
          <w:color w:val="4682B4"/>
          <w:sz w:val="12"/>
          <w:szCs w:val="12"/>
        </w:rPr>
        <w:t>Эльконин</w:t>
      </w:r>
      <w:r>
        <w:rPr>
          <w:rStyle w:val="WW8Num3z0"/>
          <w:rFonts w:ascii="Verdana" w:hAnsi="Verdana"/>
          <w:color w:val="000000"/>
          <w:sz w:val="12"/>
          <w:szCs w:val="12"/>
        </w:rPr>
        <w:t> </w:t>
      </w:r>
      <w:r>
        <w:rPr>
          <w:rFonts w:ascii="Verdana" w:hAnsi="Verdana"/>
          <w:color w:val="000000"/>
          <w:sz w:val="12"/>
          <w:szCs w:val="12"/>
        </w:rPr>
        <w:t>Д.Б. Психологические вопросы дошкольной</w:t>
      </w:r>
      <w:r>
        <w:rPr>
          <w:rStyle w:val="WW8Num3z0"/>
          <w:rFonts w:ascii="Verdana" w:hAnsi="Verdana"/>
          <w:color w:val="000000"/>
          <w:sz w:val="12"/>
          <w:szCs w:val="12"/>
        </w:rPr>
        <w:t> </w:t>
      </w:r>
      <w:r>
        <w:rPr>
          <w:rStyle w:val="WW8Num2z0"/>
          <w:rFonts w:ascii="Verdana" w:hAnsi="Verdana"/>
          <w:color w:val="4682B4"/>
          <w:sz w:val="12"/>
          <w:szCs w:val="12"/>
        </w:rPr>
        <w:t>игры</w:t>
      </w:r>
      <w:r>
        <w:rPr>
          <w:rStyle w:val="WW8Num3z0"/>
          <w:rFonts w:ascii="Verdana" w:hAnsi="Verdana"/>
          <w:color w:val="000000"/>
          <w:sz w:val="12"/>
          <w:szCs w:val="12"/>
        </w:rPr>
        <w:t> </w:t>
      </w:r>
      <w:r>
        <w:rPr>
          <w:rFonts w:ascii="Verdana" w:hAnsi="Verdana"/>
          <w:color w:val="000000"/>
          <w:sz w:val="12"/>
          <w:szCs w:val="12"/>
        </w:rPr>
        <w:t>//Вопросы психологии ребенка дошкольного возраста. Под ред. А.Н.Леонтьева, А. В.</w:t>
      </w:r>
      <w:r>
        <w:rPr>
          <w:rStyle w:val="WW8Num3z0"/>
          <w:rFonts w:ascii="Verdana" w:hAnsi="Verdana"/>
          <w:color w:val="000000"/>
          <w:sz w:val="12"/>
          <w:szCs w:val="12"/>
        </w:rPr>
        <w:t> </w:t>
      </w:r>
      <w:r>
        <w:rPr>
          <w:rStyle w:val="WW8Num2z0"/>
          <w:rFonts w:ascii="Verdana" w:hAnsi="Verdana"/>
          <w:color w:val="4682B4"/>
          <w:sz w:val="12"/>
          <w:szCs w:val="12"/>
        </w:rPr>
        <w:t>Запорожца</w:t>
      </w:r>
      <w:r>
        <w:rPr>
          <w:rFonts w:ascii="Verdana" w:hAnsi="Verdana"/>
          <w:color w:val="000000"/>
          <w:sz w:val="12"/>
          <w:szCs w:val="12"/>
        </w:rPr>
        <w:t>. М., 1948, с. 18-49.</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3z0"/>
          <w:rFonts w:ascii="Verdana" w:hAnsi="Verdana"/>
          <w:color w:val="000000"/>
          <w:sz w:val="12"/>
          <w:szCs w:val="12"/>
        </w:rPr>
        <w:t> </w:t>
      </w:r>
      <w:r>
        <w:rPr>
          <w:rStyle w:val="WW8Num2z0"/>
          <w:rFonts w:ascii="Verdana" w:hAnsi="Verdana"/>
          <w:color w:val="4682B4"/>
          <w:sz w:val="12"/>
          <w:szCs w:val="12"/>
        </w:rPr>
        <w:t>Эльконин</w:t>
      </w:r>
      <w:r>
        <w:rPr>
          <w:rStyle w:val="WW8Num3z0"/>
          <w:rFonts w:ascii="Verdana" w:hAnsi="Verdana"/>
          <w:color w:val="000000"/>
          <w:sz w:val="12"/>
          <w:szCs w:val="12"/>
        </w:rPr>
        <w:t> </w:t>
      </w:r>
      <w:r>
        <w:rPr>
          <w:rFonts w:ascii="Verdana" w:hAnsi="Verdana"/>
          <w:color w:val="000000"/>
          <w:sz w:val="12"/>
          <w:szCs w:val="12"/>
        </w:rPr>
        <w:t>Д.Б. Психологические условия развивающего обучения //Обучение и развитие</w:t>
      </w:r>
      <w:r>
        <w:rPr>
          <w:rStyle w:val="WW8Num3z0"/>
          <w:rFonts w:ascii="Verdana" w:hAnsi="Verdana"/>
          <w:color w:val="000000"/>
          <w:sz w:val="12"/>
          <w:szCs w:val="12"/>
        </w:rPr>
        <w:t> </w:t>
      </w:r>
      <w:r>
        <w:rPr>
          <w:rStyle w:val="WW8Num2z0"/>
          <w:rFonts w:ascii="Verdana" w:hAnsi="Verdana"/>
          <w:color w:val="4682B4"/>
          <w:sz w:val="12"/>
          <w:szCs w:val="12"/>
        </w:rPr>
        <w:t>младших</w:t>
      </w:r>
      <w:r>
        <w:rPr>
          <w:rStyle w:val="WW8Num3z0"/>
          <w:rFonts w:ascii="Verdana" w:hAnsi="Verdana"/>
          <w:color w:val="000000"/>
          <w:sz w:val="12"/>
          <w:szCs w:val="12"/>
        </w:rPr>
        <w:t> </w:t>
      </w:r>
      <w:r>
        <w:rPr>
          <w:rFonts w:ascii="Verdana" w:hAnsi="Verdana"/>
          <w:color w:val="000000"/>
          <w:sz w:val="12"/>
          <w:szCs w:val="12"/>
        </w:rPr>
        <w:t>школьников (материалы международного симпозиума). Под ред. Г.С.Костюка. Киев, 1970, с. 17-31.</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3z0"/>
          <w:rFonts w:ascii="Verdana" w:hAnsi="Verdana"/>
          <w:color w:val="000000"/>
          <w:sz w:val="12"/>
          <w:szCs w:val="12"/>
        </w:rPr>
        <w:t> </w:t>
      </w:r>
      <w:r>
        <w:rPr>
          <w:rStyle w:val="WW8Num2z0"/>
          <w:rFonts w:ascii="Verdana" w:hAnsi="Verdana"/>
          <w:color w:val="4682B4"/>
          <w:sz w:val="12"/>
          <w:szCs w:val="12"/>
        </w:rPr>
        <w:t>Эльконин</w:t>
      </w:r>
      <w:r>
        <w:rPr>
          <w:rStyle w:val="WW8Num3z0"/>
          <w:rFonts w:ascii="Verdana" w:hAnsi="Verdana"/>
          <w:color w:val="000000"/>
          <w:sz w:val="12"/>
          <w:szCs w:val="12"/>
        </w:rPr>
        <w:t> </w:t>
      </w:r>
      <w:r>
        <w:rPr>
          <w:rFonts w:ascii="Verdana" w:hAnsi="Verdana"/>
          <w:color w:val="000000"/>
          <w:sz w:val="12"/>
          <w:szCs w:val="12"/>
        </w:rPr>
        <w:t>Д.Б. Игра и психическое развитие ребенка. -М., 1978, с. 29-187.</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3z0"/>
          <w:rFonts w:ascii="Verdana" w:hAnsi="Verdana"/>
          <w:color w:val="000000"/>
          <w:sz w:val="12"/>
          <w:szCs w:val="12"/>
        </w:rPr>
        <w:t> </w:t>
      </w:r>
      <w:r>
        <w:rPr>
          <w:rStyle w:val="WW8Num2z0"/>
          <w:rFonts w:ascii="Verdana" w:hAnsi="Verdana"/>
          <w:color w:val="4682B4"/>
          <w:sz w:val="12"/>
          <w:szCs w:val="12"/>
        </w:rPr>
        <w:t>Эстетическое</w:t>
      </w:r>
      <w:r>
        <w:rPr>
          <w:rStyle w:val="WW8Num3z0"/>
          <w:rFonts w:ascii="Verdana" w:hAnsi="Verdana"/>
          <w:color w:val="000000"/>
          <w:sz w:val="12"/>
          <w:szCs w:val="12"/>
        </w:rPr>
        <w:t> </w:t>
      </w:r>
      <w:r>
        <w:rPr>
          <w:rFonts w:ascii="Verdana" w:hAnsi="Verdana"/>
          <w:color w:val="000000"/>
          <w:sz w:val="12"/>
          <w:szCs w:val="12"/>
        </w:rPr>
        <w:t>воспитание в детском саду. Под ред. Н.А.Ветлугиной. М., 1985, с. 208.</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Holzkamp К., Sinnliche Erkenntnis Historischer Urspalng und gesellschaftlihe Funktion der Wahrnehmung. Frankfurt. M., 1973, c. 10-86.1. СИСТЕМА ЗНАНИЙ О ЧЕЛОВЕКЕ</w:t>
      </w:r>
    </w:p>
    <w:p w:rsidR="001B09A2" w:rsidRDefault="001B09A2" w:rsidP="001B09A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СИСТЕМА ЗНАНИЙ ОБ ОБЩЕСТВЕ</w:t>
      </w:r>
    </w:p>
    <w:p w:rsidR="00B368D7" w:rsidRPr="00E9666D" w:rsidRDefault="001B09A2" w:rsidP="001B09A2">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E966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A2"/>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AA3"/>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66D"/>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6AC9"/>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49833">
      <w:bodyDiv w:val="1"/>
      <w:marLeft w:val="0"/>
      <w:marRight w:val="0"/>
      <w:marTop w:val="0"/>
      <w:marBottom w:val="0"/>
      <w:divBdr>
        <w:top w:val="none" w:sz="0" w:space="0" w:color="auto"/>
        <w:left w:val="none" w:sz="0" w:space="0" w:color="auto"/>
        <w:bottom w:val="none" w:sz="0" w:space="0" w:color="auto"/>
        <w:right w:val="none" w:sz="0" w:space="0" w:color="auto"/>
      </w:divBdr>
      <w:divsChild>
        <w:div w:id="892276577">
          <w:marLeft w:val="0"/>
          <w:marRight w:val="0"/>
          <w:marTop w:val="0"/>
          <w:marBottom w:val="0"/>
          <w:divBdr>
            <w:top w:val="none" w:sz="0" w:space="0" w:color="auto"/>
            <w:left w:val="none" w:sz="0" w:space="0" w:color="auto"/>
            <w:bottom w:val="none" w:sz="0" w:space="0" w:color="auto"/>
            <w:right w:val="none" w:sz="0" w:space="0" w:color="auto"/>
          </w:divBdr>
        </w:div>
        <w:div w:id="736971849">
          <w:marLeft w:val="0"/>
          <w:marRight w:val="0"/>
          <w:marTop w:val="0"/>
          <w:marBottom w:val="0"/>
          <w:divBdr>
            <w:top w:val="none" w:sz="0" w:space="0" w:color="auto"/>
            <w:left w:val="none" w:sz="0" w:space="0" w:color="auto"/>
            <w:bottom w:val="none" w:sz="0" w:space="0" w:color="auto"/>
            <w:right w:val="none" w:sz="0" w:space="0" w:color="auto"/>
          </w:divBdr>
          <w:divsChild>
            <w:div w:id="343022134">
              <w:marLeft w:val="0"/>
              <w:marRight w:val="0"/>
              <w:marTop w:val="0"/>
              <w:marBottom w:val="0"/>
              <w:divBdr>
                <w:top w:val="none" w:sz="0" w:space="0" w:color="auto"/>
                <w:left w:val="none" w:sz="0" w:space="0" w:color="auto"/>
                <w:bottom w:val="none" w:sz="0" w:space="0" w:color="auto"/>
                <w:right w:val="none" w:sz="0" w:space="0" w:color="auto"/>
              </w:divBdr>
            </w:div>
          </w:divsChild>
        </w:div>
        <w:div w:id="1035471675">
          <w:marLeft w:val="0"/>
          <w:marRight w:val="0"/>
          <w:marTop w:val="0"/>
          <w:marBottom w:val="0"/>
          <w:divBdr>
            <w:top w:val="none" w:sz="0" w:space="0" w:color="auto"/>
            <w:left w:val="none" w:sz="0" w:space="0" w:color="auto"/>
            <w:bottom w:val="none" w:sz="0" w:space="0" w:color="auto"/>
            <w:right w:val="none" w:sz="0" w:space="0" w:color="auto"/>
          </w:divBdr>
        </w:div>
        <w:div w:id="1462843794">
          <w:marLeft w:val="0"/>
          <w:marRight w:val="0"/>
          <w:marTop w:val="0"/>
          <w:marBottom w:val="0"/>
          <w:divBdr>
            <w:top w:val="none" w:sz="0" w:space="0" w:color="auto"/>
            <w:left w:val="none" w:sz="0" w:space="0" w:color="auto"/>
            <w:bottom w:val="none" w:sz="0" w:space="0" w:color="auto"/>
            <w:right w:val="none" w:sz="0" w:space="0" w:color="auto"/>
          </w:divBdr>
          <w:divsChild>
            <w:div w:id="1334260852">
              <w:marLeft w:val="0"/>
              <w:marRight w:val="0"/>
              <w:marTop w:val="0"/>
              <w:marBottom w:val="0"/>
              <w:divBdr>
                <w:top w:val="none" w:sz="0" w:space="0" w:color="auto"/>
                <w:left w:val="none" w:sz="0" w:space="0" w:color="auto"/>
                <w:bottom w:val="none" w:sz="0" w:space="0" w:color="auto"/>
                <w:right w:val="none" w:sz="0" w:space="0" w:color="auto"/>
              </w:divBdr>
            </w:div>
          </w:divsChild>
        </w:div>
        <w:div w:id="787506386">
          <w:marLeft w:val="0"/>
          <w:marRight w:val="0"/>
          <w:marTop w:val="0"/>
          <w:marBottom w:val="0"/>
          <w:divBdr>
            <w:top w:val="none" w:sz="0" w:space="0" w:color="auto"/>
            <w:left w:val="none" w:sz="0" w:space="0" w:color="auto"/>
            <w:bottom w:val="none" w:sz="0" w:space="0" w:color="auto"/>
            <w:right w:val="none" w:sz="0" w:space="0" w:color="auto"/>
          </w:divBdr>
        </w:div>
        <w:div w:id="1627153340">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18719700">
          <w:marLeft w:val="0"/>
          <w:marRight w:val="0"/>
          <w:marTop w:val="0"/>
          <w:marBottom w:val="0"/>
          <w:divBdr>
            <w:top w:val="none" w:sz="0" w:space="0" w:color="auto"/>
            <w:left w:val="none" w:sz="0" w:space="0" w:color="auto"/>
            <w:bottom w:val="none" w:sz="0" w:space="0" w:color="auto"/>
            <w:right w:val="none" w:sz="0" w:space="0" w:color="auto"/>
          </w:divBdr>
        </w:div>
        <w:div w:id="1171145754">
          <w:marLeft w:val="0"/>
          <w:marRight w:val="0"/>
          <w:marTop w:val="0"/>
          <w:marBottom w:val="0"/>
          <w:divBdr>
            <w:top w:val="none" w:sz="0" w:space="0" w:color="auto"/>
            <w:left w:val="none" w:sz="0" w:space="0" w:color="auto"/>
            <w:bottom w:val="none" w:sz="0" w:space="0" w:color="auto"/>
            <w:right w:val="none" w:sz="0" w:space="0" w:color="auto"/>
          </w:divBdr>
          <w:divsChild>
            <w:div w:id="1228110164">
              <w:marLeft w:val="0"/>
              <w:marRight w:val="0"/>
              <w:marTop w:val="0"/>
              <w:marBottom w:val="0"/>
              <w:divBdr>
                <w:top w:val="none" w:sz="0" w:space="0" w:color="auto"/>
                <w:left w:val="none" w:sz="0" w:space="0" w:color="auto"/>
                <w:bottom w:val="none" w:sz="0" w:space="0" w:color="auto"/>
                <w:right w:val="none" w:sz="0" w:space="0" w:color="auto"/>
              </w:divBdr>
            </w:div>
          </w:divsChild>
        </w:div>
        <w:div w:id="1205363891">
          <w:marLeft w:val="0"/>
          <w:marRight w:val="0"/>
          <w:marTop w:val="0"/>
          <w:marBottom w:val="0"/>
          <w:divBdr>
            <w:top w:val="none" w:sz="0" w:space="0" w:color="auto"/>
            <w:left w:val="none" w:sz="0" w:space="0" w:color="auto"/>
            <w:bottom w:val="none" w:sz="0" w:space="0" w:color="auto"/>
            <w:right w:val="none" w:sz="0" w:space="0" w:color="auto"/>
          </w:divBdr>
        </w:div>
        <w:div w:id="935751138">
          <w:marLeft w:val="0"/>
          <w:marRight w:val="0"/>
          <w:marTop w:val="0"/>
          <w:marBottom w:val="0"/>
          <w:divBdr>
            <w:top w:val="none" w:sz="0" w:space="0" w:color="auto"/>
            <w:left w:val="none" w:sz="0" w:space="0" w:color="auto"/>
            <w:bottom w:val="none" w:sz="0" w:space="0" w:color="auto"/>
            <w:right w:val="none" w:sz="0" w:space="0" w:color="auto"/>
          </w:divBdr>
          <w:divsChild>
            <w:div w:id="1549565382">
              <w:marLeft w:val="0"/>
              <w:marRight w:val="0"/>
              <w:marTop w:val="0"/>
              <w:marBottom w:val="0"/>
              <w:divBdr>
                <w:top w:val="none" w:sz="0" w:space="0" w:color="auto"/>
                <w:left w:val="none" w:sz="0" w:space="0" w:color="auto"/>
                <w:bottom w:val="none" w:sz="0" w:space="0" w:color="auto"/>
                <w:right w:val="none" w:sz="0" w:space="0" w:color="auto"/>
              </w:divBdr>
            </w:div>
          </w:divsChild>
        </w:div>
        <w:div w:id="402339161">
          <w:marLeft w:val="0"/>
          <w:marRight w:val="0"/>
          <w:marTop w:val="0"/>
          <w:marBottom w:val="0"/>
          <w:divBdr>
            <w:top w:val="none" w:sz="0" w:space="0" w:color="auto"/>
            <w:left w:val="none" w:sz="0" w:space="0" w:color="auto"/>
            <w:bottom w:val="none" w:sz="0" w:space="0" w:color="auto"/>
            <w:right w:val="none" w:sz="0" w:space="0" w:color="auto"/>
          </w:divBdr>
        </w:div>
        <w:div w:id="724447996">
          <w:marLeft w:val="0"/>
          <w:marRight w:val="0"/>
          <w:marTop w:val="0"/>
          <w:marBottom w:val="0"/>
          <w:divBdr>
            <w:top w:val="none" w:sz="0" w:space="0" w:color="auto"/>
            <w:left w:val="none" w:sz="0" w:space="0" w:color="auto"/>
            <w:bottom w:val="none" w:sz="0" w:space="0" w:color="auto"/>
            <w:right w:val="none" w:sz="0" w:space="0" w:color="auto"/>
          </w:divBdr>
          <w:divsChild>
            <w:div w:id="535508256">
              <w:marLeft w:val="0"/>
              <w:marRight w:val="0"/>
              <w:marTop w:val="0"/>
              <w:marBottom w:val="0"/>
              <w:divBdr>
                <w:top w:val="none" w:sz="0" w:space="0" w:color="auto"/>
                <w:left w:val="none" w:sz="0" w:space="0" w:color="auto"/>
                <w:bottom w:val="none" w:sz="0" w:space="0" w:color="auto"/>
                <w:right w:val="none" w:sz="0" w:space="0" w:color="auto"/>
              </w:divBdr>
            </w:div>
          </w:divsChild>
        </w:div>
        <w:div w:id="376049474">
          <w:marLeft w:val="0"/>
          <w:marRight w:val="0"/>
          <w:marTop w:val="0"/>
          <w:marBottom w:val="0"/>
          <w:divBdr>
            <w:top w:val="none" w:sz="0" w:space="0" w:color="auto"/>
            <w:left w:val="none" w:sz="0" w:space="0" w:color="auto"/>
            <w:bottom w:val="none" w:sz="0" w:space="0" w:color="auto"/>
            <w:right w:val="none" w:sz="0" w:space="0" w:color="auto"/>
          </w:divBdr>
        </w:div>
        <w:div w:id="980309891">
          <w:marLeft w:val="0"/>
          <w:marRight w:val="0"/>
          <w:marTop w:val="0"/>
          <w:marBottom w:val="0"/>
          <w:divBdr>
            <w:top w:val="none" w:sz="0" w:space="0" w:color="auto"/>
            <w:left w:val="none" w:sz="0" w:space="0" w:color="auto"/>
            <w:bottom w:val="none" w:sz="0" w:space="0" w:color="auto"/>
            <w:right w:val="none" w:sz="0" w:space="0" w:color="auto"/>
          </w:divBdr>
          <w:divsChild>
            <w:div w:id="1595239126">
              <w:marLeft w:val="0"/>
              <w:marRight w:val="0"/>
              <w:marTop w:val="0"/>
              <w:marBottom w:val="0"/>
              <w:divBdr>
                <w:top w:val="none" w:sz="0" w:space="0" w:color="auto"/>
                <w:left w:val="none" w:sz="0" w:space="0" w:color="auto"/>
                <w:bottom w:val="none" w:sz="0" w:space="0" w:color="auto"/>
                <w:right w:val="none" w:sz="0" w:space="0" w:color="auto"/>
              </w:divBdr>
            </w:div>
          </w:divsChild>
        </w:div>
        <w:div w:id="1492022853">
          <w:marLeft w:val="0"/>
          <w:marRight w:val="0"/>
          <w:marTop w:val="201"/>
          <w:marBottom w:val="0"/>
          <w:divBdr>
            <w:top w:val="none" w:sz="0" w:space="0" w:color="auto"/>
            <w:left w:val="none" w:sz="0" w:space="0" w:color="auto"/>
            <w:bottom w:val="none" w:sz="0" w:space="0" w:color="auto"/>
            <w:right w:val="none" w:sz="0" w:space="0" w:color="auto"/>
          </w:divBdr>
          <w:divsChild>
            <w:div w:id="889848291">
              <w:marLeft w:val="0"/>
              <w:marRight w:val="0"/>
              <w:marTop w:val="0"/>
              <w:marBottom w:val="0"/>
              <w:divBdr>
                <w:top w:val="none" w:sz="0" w:space="0" w:color="auto"/>
                <w:left w:val="none" w:sz="0" w:space="0" w:color="auto"/>
                <w:bottom w:val="none" w:sz="0" w:space="0" w:color="auto"/>
                <w:right w:val="none" w:sz="0" w:space="0" w:color="auto"/>
              </w:divBdr>
              <w:divsChild>
                <w:div w:id="14100397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5614236">
          <w:marLeft w:val="0"/>
          <w:marRight w:val="0"/>
          <w:marTop w:val="201"/>
          <w:marBottom w:val="0"/>
          <w:divBdr>
            <w:top w:val="none" w:sz="0" w:space="0" w:color="auto"/>
            <w:left w:val="none" w:sz="0" w:space="0" w:color="auto"/>
            <w:bottom w:val="none" w:sz="0" w:space="0" w:color="auto"/>
            <w:right w:val="none" w:sz="0" w:space="0" w:color="auto"/>
          </w:divBdr>
          <w:divsChild>
            <w:div w:id="20059491">
              <w:marLeft w:val="0"/>
              <w:marRight w:val="0"/>
              <w:marTop w:val="0"/>
              <w:marBottom w:val="0"/>
              <w:divBdr>
                <w:top w:val="none" w:sz="0" w:space="0" w:color="auto"/>
                <w:left w:val="none" w:sz="0" w:space="0" w:color="auto"/>
                <w:bottom w:val="none" w:sz="0" w:space="0" w:color="auto"/>
                <w:right w:val="none" w:sz="0" w:space="0" w:color="auto"/>
              </w:divBdr>
              <w:divsChild>
                <w:div w:id="13451327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8732318">
          <w:marLeft w:val="0"/>
          <w:marRight w:val="0"/>
          <w:marTop w:val="201"/>
          <w:marBottom w:val="0"/>
          <w:divBdr>
            <w:top w:val="none" w:sz="0" w:space="0" w:color="auto"/>
            <w:left w:val="none" w:sz="0" w:space="0" w:color="auto"/>
            <w:bottom w:val="none" w:sz="0" w:space="0" w:color="auto"/>
            <w:right w:val="none" w:sz="0" w:space="0" w:color="auto"/>
          </w:divBdr>
          <w:divsChild>
            <w:div w:id="756636658">
              <w:marLeft w:val="0"/>
              <w:marRight w:val="0"/>
              <w:marTop w:val="0"/>
              <w:marBottom w:val="0"/>
              <w:divBdr>
                <w:top w:val="none" w:sz="0" w:space="0" w:color="auto"/>
                <w:left w:val="none" w:sz="0" w:space="0" w:color="auto"/>
                <w:bottom w:val="none" w:sz="0" w:space="0" w:color="auto"/>
                <w:right w:val="none" w:sz="0" w:space="0" w:color="auto"/>
              </w:divBdr>
              <w:divsChild>
                <w:div w:id="10867322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00040626">
          <w:marLeft w:val="0"/>
          <w:marRight w:val="0"/>
          <w:marTop w:val="201"/>
          <w:marBottom w:val="0"/>
          <w:divBdr>
            <w:top w:val="none" w:sz="0" w:space="0" w:color="auto"/>
            <w:left w:val="none" w:sz="0" w:space="0" w:color="auto"/>
            <w:bottom w:val="none" w:sz="0" w:space="0" w:color="auto"/>
            <w:right w:val="none" w:sz="0" w:space="0" w:color="auto"/>
          </w:divBdr>
          <w:divsChild>
            <w:div w:id="1390494133">
              <w:marLeft w:val="0"/>
              <w:marRight w:val="0"/>
              <w:marTop w:val="0"/>
              <w:marBottom w:val="0"/>
              <w:divBdr>
                <w:top w:val="none" w:sz="0" w:space="0" w:color="auto"/>
                <w:left w:val="none" w:sz="0" w:space="0" w:color="auto"/>
                <w:bottom w:val="none" w:sz="0" w:space="0" w:color="auto"/>
                <w:right w:val="none" w:sz="0" w:space="0" w:color="auto"/>
              </w:divBdr>
              <w:divsChild>
                <w:div w:id="11383037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191534">
      <w:bodyDiv w:val="1"/>
      <w:marLeft w:val="0"/>
      <w:marRight w:val="0"/>
      <w:marTop w:val="0"/>
      <w:marBottom w:val="0"/>
      <w:divBdr>
        <w:top w:val="none" w:sz="0" w:space="0" w:color="auto"/>
        <w:left w:val="none" w:sz="0" w:space="0" w:color="auto"/>
        <w:bottom w:val="none" w:sz="0" w:space="0" w:color="auto"/>
        <w:right w:val="none" w:sz="0" w:space="0" w:color="auto"/>
      </w:divBdr>
      <w:divsChild>
        <w:div w:id="1383745729">
          <w:marLeft w:val="0"/>
          <w:marRight w:val="0"/>
          <w:marTop w:val="0"/>
          <w:marBottom w:val="0"/>
          <w:divBdr>
            <w:top w:val="none" w:sz="0" w:space="0" w:color="auto"/>
            <w:left w:val="none" w:sz="0" w:space="0" w:color="auto"/>
            <w:bottom w:val="none" w:sz="0" w:space="0" w:color="auto"/>
            <w:right w:val="none" w:sz="0" w:space="0" w:color="auto"/>
          </w:divBdr>
        </w:div>
        <w:div w:id="539362745">
          <w:marLeft w:val="0"/>
          <w:marRight w:val="0"/>
          <w:marTop w:val="0"/>
          <w:marBottom w:val="0"/>
          <w:divBdr>
            <w:top w:val="none" w:sz="0" w:space="0" w:color="auto"/>
            <w:left w:val="none" w:sz="0" w:space="0" w:color="auto"/>
            <w:bottom w:val="none" w:sz="0" w:space="0" w:color="auto"/>
            <w:right w:val="none" w:sz="0" w:space="0" w:color="auto"/>
          </w:divBdr>
          <w:divsChild>
            <w:div w:id="612325476">
              <w:marLeft w:val="0"/>
              <w:marRight w:val="0"/>
              <w:marTop w:val="0"/>
              <w:marBottom w:val="0"/>
              <w:divBdr>
                <w:top w:val="none" w:sz="0" w:space="0" w:color="auto"/>
                <w:left w:val="none" w:sz="0" w:space="0" w:color="auto"/>
                <w:bottom w:val="none" w:sz="0" w:space="0" w:color="auto"/>
                <w:right w:val="none" w:sz="0" w:space="0" w:color="auto"/>
              </w:divBdr>
            </w:div>
          </w:divsChild>
        </w:div>
        <w:div w:id="91709992">
          <w:marLeft w:val="0"/>
          <w:marRight w:val="0"/>
          <w:marTop w:val="0"/>
          <w:marBottom w:val="0"/>
          <w:divBdr>
            <w:top w:val="none" w:sz="0" w:space="0" w:color="auto"/>
            <w:left w:val="none" w:sz="0" w:space="0" w:color="auto"/>
            <w:bottom w:val="none" w:sz="0" w:space="0" w:color="auto"/>
            <w:right w:val="none" w:sz="0" w:space="0" w:color="auto"/>
          </w:divBdr>
        </w:div>
        <w:div w:id="1059208118">
          <w:marLeft w:val="0"/>
          <w:marRight w:val="0"/>
          <w:marTop w:val="0"/>
          <w:marBottom w:val="0"/>
          <w:divBdr>
            <w:top w:val="none" w:sz="0" w:space="0" w:color="auto"/>
            <w:left w:val="none" w:sz="0" w:space="0" w:color="auto"/>
            <w:bottom w:val="none" w:sz="0" w:space="0" w:color="auto"/>
            <w:right w:val="none" w:sz="0" w:space="0" w:color="auto"/>
          </w:divBdr>
          <w:divsChild>
            <w:div w:id="952052614">
              <w:marLeft w:val="0"/>
              <w:marRight w:val="0"/>
              <w:marTop w:val="0"/>
              <w:marBottom w:val="0"/>
              <w:divBdr>
                <w:top w:val="none" w:sz="0" w:space="0" w:color="auto"/>
                <w:left w:val="none" w:sz="0" w:space="0" w:color="auto"/>
                <w:bottom w:val="none" w:sz="0" w:space="0" w:color="auto"/>
                <w:right w:val="none" w:sz="0" w:space="0" w:color="auto"/>
              </w:divBdr>
            </w:div>
          </w:divsChild>
        </w:div>
        <w:div w:id="1640038699">
          <w:marLeft w:val="0"/>
          <w:marRight w:val="0"/>
          <w:marTop w:val="0"/>
          <w:marBottom w:val="0"/>
          <w:divBdr>
            <w:top w:val="none" w:sz="0" w:space="0" w:color="auto"/>
            <w:left w:val="none" w:sz="0" w:space="0" w:color="auto"/>
            <w:bottom w:val="none" w:sz="0" w:space="0" w:color="auto"/>
            <w:right w:val="none" w:sz="0" w:space="0" w:color="auto"/>
          </w:divBdr>
        </w:div>
        <w:div w:id="970751736">
          <w:marLeft w:val="0"/>
          <w:marRight w:val="0"/>
          <w:marTop w:val="0"/>
          <w:marBottom w:val="0"/>
          <w:divBdr>
            <w:top w:val="none" w:sz="0" w:space="0" w:color="auto"/>
            <w:left w:val="none" w:sz="0" w:space="0" w:color="auto"/>
            <w:bottom w:val="none" w:sz="0" w:space="0" w:color="auto"/>
            <w:right w:val="none" w:sz="0" w:space="0" w:color="auto"/>
          </w:divBdr>
          <w:divsChild>
            <w:div w:id="1652059338">
              <w:marLeft w:val="0"/>
              <w:marRight w:val="0"/>
              <w:marTop w:val="0"/>
              <w:marBottom w:val="0"/>
              <w:divBdr>
                <w:top w:val="none" w:sz="0" w:space="0" w:color="auto"/>
                <w:left w:val="none" w:sz="0" w:space="0" w:color="auto"/>
                <w:bottom w:val="none" w:sz="0" w:space="0" w:color="auto"/>
                <w:right w:val="none" w:sz="0" w:space="0" w:color="auto"/>
              </w:divBdr>
            </w:div>
          </w:divsChild>
        </w:div>
        <w:div w:id="808669797">
          <w:marLeft w:val="0"/>
          <w:marRight w:val="0"/>
          <w:marTop w:val="0"/>
          <w:marBottom w:val="0"/>
          <w:divBdr>
            <w:top w:val="none" w:sz="0" w:space="0" w:color="auto"/>
            <w:left w:val="none" w:sz="0" w:space="0" w:color="auto"/>
            <w:bottom w:val="none" w:sz="0" w:space="0" w:color="auto"/>
            <w:right w:val="none" w:sz="0" w:space="0" w:color="auto"/>
          </w:divBdr>
        </w:div>
        <w:div w:id="1652714293">
          <w:marLeft w:val="0"/>
          <w:marRight w:val="0"/>
          <w:marTop w:val="0"/>
          <w:marBottom w:val="0"/>
          <w:divBdr>
            <w:top w:val="none" w:sz="0" w:space="0" w:color="auto"/>
            <w:left w:val="none" w:sz="0" w:space="0" w:color="auto"/>
            <w:bottom w:val="none" w:sz="0" w:space="0" w:color="auto"/>
            <w:right w:val="none" w:sz="0" w:space="0" w:color="auto"/>
          </w:divBdr>
          <w:divsChild>
            <w:div w:id="213468925">
              <w:marLeft w:val="0"/>
              <w:marRight w:val="0"/>
              <w:marTop w:val="0"/>
              <w:marBottom w:val="0"/>
              <w:divBdr>
                <w:top w:val="none" w:sz="0" w:space="0" w:color="auto"/>
                <w:left w:val="none" w:sz="0" w:space="0" w:color="auto"/>
                <w:bottom w:val="none" w:sz="0" w:space="0" w:color="auto"/>
                <w:right w:val="none" w:sz="0" w:space="0" w:color="auto"/>
              </w:divBdr>
            </w:div>
          </w:divsChild>
        </w:div>
        <w:div w:id="1947497012">
          <w:marLeft w:val="0"/>
          <w:marRight w:val="0"/>
          <w:marTop w:val="0"/>
          <w:marBottom w:val="0"/>
          <w:divBdr>
            <w:top w:val="none" w:sz="0" w:space="0" w:color="auto"/>
            <w:left w:val="none" w:sz="0" w:space="0" w:color="auto"/>
            <w:bottom w:val="none" w:sz="0" w:space="0" w:color="auto"/>
            <w:right w:val="none" w:sz="0" w:space="0" w:color="auto"/>
          </w:divBdr>
        </w:div>
        <w:div w:id="953361824">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
          </w:divsChild>
        </w:div>
        <w:div w:id="1814905773">
          <w:marLeft w:val="0"/>
          <w:marRight w:val="0"/>
          <w:marTop w:val="0"/>
          <w:marBottom w:val="0"/>
          <w:divBdr>
            <w:top w:val="none" w:sz="0" w:space="0" w:color="auto"/>
            <w:left w:val="none" w:sz="0" w:space="0" w:color="auto"/>
            <w:bottom w:val="none" w:sz="0" w:space="0" w:color="auto"/>
            <w:right w:val="none" w:sz="0" w:space="0" w:color="auto"/>
          </w:divBdr>
        </w:div>
        <w:div w:id="77559959">
          <w:marLeft w:val="0"/>
          <w:marRight w:val="0"/>
          <w:marTop w:val="0"/>
          <w:marBottom w:val="0"/>
          <w:divBdr>
            <w:top w:val="none" w:sz="0" w:space="0" w:color="auto"/>
            <w:left w:val="none" w:sz="0" w:space="0" w:color="auto"/>
            <w:bottom w:val="none" w:sz="0" w:space="0" w:color="auto"/>
            <w:right w:val="none" w:sz="0" w:space="0" w:color="auto"/>
          </w:divBdr>
          <w:divsChild>
            <w:div w:id="1836997735">
              <w:marLeft w:val="0"/>
              <w:marRight w:val="0"/>
              <w:marTop w:val="0"/>
              <w:marBottom w:val="0"/>
              <w:divBdr>
                <w:top w:val="none" w:sz="0" w:space="0" w:color="auto"/>
                <w:left w:val="none" w:sz="0" w:space="0" w:color="auto"/>
                <w:bottom w:val="none" w:sz="0" w:space="0" w:color="auto"/>
                <w:right w:val="none" w:sz="0" w:space="0" w:color="auto"/>
              </w:divBdr>
            </w:div>
          </w:divsChild>
        </w:div>
        <w:div w:id="1634212894">
          <w:marLeft w:val="0"/>
          <w:marRight w:val="0"/>
          <w:marTop w:val="0"/>
          <w:marBottom w:val="0"/>
          <w:divBdr>
            <w:top w:val="none" w:sz="0" w:space="0" w:color="auto"/>
            <w:left w:val="none" w:sz="0" w:space="0" w:color="auto"/>
            <w:bottom w:val="none" w:sz="0" w:space="0" w:color="auto"/>
            <w:right w:val="none" w:sz="0" w:space="0" w:color="auto"/>
          </w:divBdr>
        </w:div>
        <w:div w:id="1760325651">
          <w:marLeft w:val="0"/>
          <w:marRight w:val="0"/>
          <w:marTop w:val="0"/>
          <w:marBottom w:val="0"/>
          <w:divBdr>
            <w:top w:val="none" w:sz="0" w:space="0" w:color="auto"/>
            <w:left w:val="none" w:sz="0" w:space="0" w:color="auto"/>
            <w:bottom w:val="none" w:sz="0" w:space="0" w:color="auto"/>
            <w:right w:val="none" w:sz="0" w:space="0" w:color="auto"/>
          </w:divBdr>
          <w:divsChild>
            <w:div w:id="685059892">
              <w:marLeft w:val="0"/>
              <w:marRight w:val="0"/>
              <w:marTop w:val="0"/>
              <w:marBottom w:val="0"/>
              <w:divBdr>
                <w:top w:val="none" w:sz="0" w:space="0" w:color="auto"/>
                <w:left w:val="none" w:sz="0" w:space="0" w:color="auto"/>
                <w:bottom w:val="none" w:sz="0" w:space="0" w:color="auto"/>
                <w:right w:val="none" w:sz="0" w:space="0" w:color="auto"/>
              </w:divBdr>
            </w:div>
          </w:divsChild>
        </w:div>
        <w:div w:id="867572176">
          <w:marLeft w:val="0"/>
          <w:marRight w:val="0"/>
          <w:marTop w:val="201"/>
          <w:marBottom w:val="0"/>
          <w:divBdr>
            <w:top w:val="none" w:sz="0" w:space="0" w:color="auto"/>
            <w:left w:val="none" w:sz="0" w:space="0" w:color="auto"/>
            <w:bottom w:val="none" w:sz="0" w:space="0" w:color="auto"/>
            <w:right w:val="none" w:sz="0" w:space="0" w:color="auto"/>
          </w:divBdr>
          <w:divsChild>
            <w:div w:id="937297548">
              <w:marLeft w:val="0"/>
              <w:marRight w:val="0"/>
              <w:marTop w:val="0"/>
              <w:marBottom w:val="0"/>
              <w:divBdr>
                <w:top w:val="none" w:sz="0" w:space="0" w:color="auto"/>
                <w:left w:val="none" w:sz="0" w:space="0" w:color="auto"/>
                <w:bottom w:val="none" w:sz="0" w:space="0" w:color="auto"/>
                <w:right w:val="none" w:sz="0" w:space="0" w:color="auto"/>
              </w:divBdr>
              <w:divsChild>
                <w:div w:id="8715737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7867903">
          <w:marLeft w:val="0"/>
          <w:marRight w:val="0"/>
          <w:marTop w:val="201"/>
          <w:marBottom w:val="0"/>
          <w:divBdr>
            <w:top w:val="none" w:sz="0" w:space="0" w:color="auto"/>
            <w:left w:val="none" w:sz="0" w:space="0" w:color="auto"/>
            <w:bottom w:val="none" w:sz="0" w:space="0" w:color="auto"/>
            <w:right w:val="none" w:sz="0" w:space="0" w:color="auto"/>
          </w:divBdr>
          <w:divsChild>
            <w:div w:id="1682658699">
              <w:marLeft w:val="0"/>
              <w:marRight w:val="0"/>
              <w:marTop w:val="0"/>
              <w:marBottom w:val="0"/>
              <w:divBdr>
                <w:top w:val="none" w:sz="0" w:space="0" w:color="auto"/>
                <w:left w:val="none" w:sz="0" w:space="0" w:color="auto"/>
                <w:bottom w:val="none" w:sz="0" w:space="0" w:color="auto"/>
                <w:right w:val="none" w:sz="0" w:space="0" w:color="auto"/>
              </w:divBdr>
              <w:divsChild>
                <w:div w:id="1509248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1343917">
          <w:marLeft w:val="0"/>
          <w:marRight w:val="0"/>
          <w:marTop w:val="201"/>
          <w:marBottom w:val="0"/>
          <w:divBdr>
            <w:top w:val="none" w:sz="0" w:space="0" w:color="auto"/>
            <w:left w:val="none" w:sz="0" w:space="0" w:color="auto"/>
            <w:bottom w:val="none" w:sz="0" w:space="0" w:color="auto"/>
            <w:right w:val="none" w:sz="0" w:space="0" w:color="auto"/>
          </w:divBdr>
          <w:divsChild>
            <w:div w:id="481040363">
              <w:marLeft w:val="0"/>
              <w:marRight w:val="0"/>
              <w:marTop w:val="0"/>
              <w:marBottom w:val="0"/>
              <w:divBdr>
                <w:top w:val="none" w:sz="0" w:space="0" w:color="auto"/>
                <w:left w:val="none" w:sz="0" w:space="0" w:color="auto"/>
                <w:bottom w:val="none" w:sz="0" w:space="0" w:color="auto"/>
                <w:right w:val="none" w:sz="0" w:space="0" w:color="auto"/>
              </w:divBdr>
              <w:divsChild>
                <w:div w:id="14131660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1576110">
          <w:marLeft w:val="0"/>
          <w:marRight w:val="0"/>
          <w:marTop w:val="201"/>
          <w:marBottom w:val="0"/>
          <w:divBdr>
            <w:top w:val="none" w:sz="0" w:space="0" w:color="auto"/>
            <w:left w:val="none" w:sz="0" w:space="0" w:color="auto"/>
            <w:bottom w:val="none" w:sz="0" w:space="0" w:color="auto"/>
            <w:right w:val="none" w:sz="0" w:space="0" w:color="auto"/>
          </w:divBdr>
          <w:divsChild>
            <w:div w:id="754084358">
              <w:marLeft w:val="0"/>
              <w:marRight w:val="0"/>
              <w:marTop w:val="0"/>
              <w:marBottom w:val="0"/>
              <w:divBdr>
                <w:top w:val="none" w:sz="0" w:space="0" w:color="auto"/>
                <w:left w:val="none" w:sz="0" w:space="0" w:color="auto"/>
                <w:bottom w:val="none" w:sz="0" w:space="0" w:color="auto"/>
                <w:right w:val="none" w:sz="0" w:space="0" w:color="auto"/>
              </w:divBdr>
              <w:divsChild>
                <w:div w:id="1576161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9554</TotalTime>
  <Pages>5</Pages>
  <Words>5232</Words>
  <Characters>29825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305</cp:revision>
  <cp:lastPrinted>2009-02-06T05:36:00Z</cp:lastPrinted>
  <dcterms:created xsi:type="dcterms:W3CDTF">2016-09-19T15:12:00Z</dcterms:created>
  <dcterms:modified xsi:type="dcterms:W3CDTF">2017-01-19T09:15:00Z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