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E7F1" w14:textId="3EB28D1E" w:rsidR="00C25785" w:rsidRDefault="00532A20" w:rsidP="00532A20">
      <w:pPr>
        <w:rPr>
          <w:rFonts w:ascii="Verdana" w:hAnsi="Verdana"/>
          <w:b/>
          <w:bCs/>
          <w:color w:val="000000"/>
          <w:shd w:val="clear" w:color="auto" w:fill="FFFFFF"/>
        </w:rPr>
      </w:pPr>
      <w:r>
        <w:rPr>
          <w:rFonts w:ascii="Verdana" w:hAnsi="Verdana"/>
          <w:b/>
          <w:bCs/>
          <w:color w:val="000000"/>
          <w:shd w:val="clear" w:color="auto" w:fill="FFFFFF"/>
        </w:rPr>
        <w:t>Климчук Олександр Олександрович. Управління цілеспрямованими змінами діяльності підприємства: дис... канд. техн. наук: 05.13.22 / Придніпровська держ. академія будівництва та архітектури.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2A20" w:rsidRPr="00532A20" w14:paraId="3850E3C5" w14:textId="77777777" w:rsidTr="00532A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2A20" w:rsidRPr="00532A20" w14:paraId="3A91982D" w14:textId="77777777">
              <w:trPr>
                <w:tblCellSpacing w:w="0" w:type="dxa"/>
              </w:trPr>
              <w:tc>
                <w:tcPr>
                  <w:tcW w:w="0" w:type="auto"/>
                  <w:vAlign w:val="center"/>
                  <w:hideMark/>
                </w:tcPr>
                <w:p w14:paraId="5B422D6C" w14:textId="77777777" w:rsidR="00532A20" w:rsidRPr="00532A20" w:rsidRDefault="00532A20" w:rsidP="0053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A20">
                    <w:rPr>
                      <w:rFonts w:ascii="Times New Roman" w:eastAsia="Times New Roman" w:hAnsi="Times New Roman" w:cs="Times New Roman"/>
                      <w:b/>
                      <w:bCs/>
                      <w:sz w:val="24"/>
                      <w:szCs w:val="24"/>
                    </w:rPr>
                    <w:lastRenderedPageBreak/>
                    <w:t>Климчук О.О. Управління цілеспрямованими змінами діяльності підприємства. - Рукопис.</w:t>
                  </w:r>
                </w:p>
                <w:p w14:paraId="14D55C3C" w14:textId="77777777" w:rsidR="00532A20" w:rsidRPr="00532A20" w:rsidRDefault="00532A20" w:rsidP="0053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A20">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05.13.22 - Управління проектами та розвиток виробництва - Придніпровська державна академія будівництва та архітектури, Дніпропетровськ, 2004.</w:t>
                  </w:r>
                </w:p>
                <w:p w14:paraId="584025AA" w14:textId="77777777" w:rsidR="00532A20" w:rsidRPr="00532A20" w:rsidRDefault="00532A20" w:rsidP="0053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A20">
                    <w:rPr>
                      <w:rFonts w:ascii="Times New Roman" w:eastAsia="Times New Roman" w:hAnsi="Times New Roman" w:cs="Times New Roman"/>
                      <w:sz w:val="24"/>
                      <w:szCs w:val="24"/>
                    </w:rPr>
                    <w:t>Дисертація присвячена розробці теоретичних положень та практичних рекомендацій щодо реалізації системи управління цілеспрямованими змінами діяльності підприємства.</w:t>
                  </w:r>
                </w:p>
                <w:p w14:paraId="2FF1C99E" w14:textId="77777777" w:rsidR="00532A20" w:rsidRPr="00532A20" w:rsidRDefault="00532A20" w:rsidP="0053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A20">
                    <w:rPr>
                      <w:rFonts w:ascii="Times New Roman" w:eastAsia="Times New Roman" w:hAnsi="Times New Roman" w:cs="Times New Roman"/>
                      <w:sz w:val="24"/>
                      <w:szCs w:val="24"/>
                    </w:rPr>
                    <w:t>В роботі доведено, що сьогодні лише ефективний механізм управління змінами може слугувати основою ефективної діяльності підприємства. Через велику швидкість зміни середовища діяльності підприємств, ані наявність значних виробничих активів, ані доступ до ресурсів не можуть забезпечити підприємству довгострокову стабільність та ефективність. Лише вміння підприємства ефективно змінюватися відповідно до змін середовища, в якому воно функціонує, може слугувати ефективною та довгостроковою конкурентною перевагою.</w:t>
                  </w:r>
                </w:p>
                <w:p w14:paraId="69D08A96" w14:textId="77777777" w:rsidR="00532A20" w:rsidRPr="00532A20" w:rsidRDefault="00532A20" w:rsidP="0053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A20">
                    <w:rPr>
                      <w:rFonts w:ascii="Times New Roman" w:eastAsia="Times New Roman" w:hAnsi="Times New Roman" w:cs="Times New Roman"/>
                      <w:sz w:val="24"/>
                      <w:szCs w:val="24"/>
                    </w:rPr>
                    <w:t>Запропонований в роботі підхід до управління цілеспрямованими змінами діяльності підприємства складається з наступних етапів: визначення найбільш пріоритетної сфери діяльності підприємства, пошук вузьких місць у цій сфері діяльності, розробка інструментів для розширення вузьких місць (проектів) та впровадження цих інструментів для покращення діяльності підприємства. Для реалізації кожного з означених етапів в роботі запропоновані конкретні методи.</w:t>
                  </w:r>
                </w:p>
                <w:p w14:paraId="006194AE" w14:textId="77777777" w:rsidR="00532A20" w:rsidRPr="00532A20" w:rsidRDefault="00532A20" w:rsidP="00532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A20">
                    <w:rPr>
                      <w:rFonts w:ascii="Times New Roman" w:eastAsia="Times New Roman" w:hAnsi="Times New Roman" w:cs="Times New Roman"/>
                      <w:sz w:val="24"/>
                      <w:szCs w:val="24"/>
                    </w:rPr>
                    <w:t>На підставі отриманих в роботі результатів були розроблені "Методичні рекомендації щодо впровадження системи управління цілеспрямованими змінами діяльності підприємства", які були розглянуті та схвалені Дніпропетровською обласною державною адміністрацією. Також результати роботи були успішно впроваджені в умовах ВАТ "Новомосковський завод залізобетонних виробів", результатом чого стало збільшення чистого прибутку підприємства на 3,6%.</w:t>
                  </w:r>
                </w:p>
              </w:tc>
            </w:tr>
          </w:tbl>
          <w:p w14:paraId="7E87BC54" w14:textId="77777777" w:rsidR="00532A20" w:rsidRPr="00532A20" w:rsidRDefault="00532A20" w:rsidP="00532A20">
            <w:pPr>
              <w:spacing w:after="0" w:line="240" w:lineRule="auto"/>
              <w:rPr>
                <w:rFonts w:ascii="Times New Roman" w:eastAsia="Times New Roman" w:hAnsi="Times New Roman" w:cs="Times New Roman"/>
                <w:sz w:val="24"/>
                <w:szCs w:val="24"/>
              </w:rPr>
            </w:pPr>
          </w:p>
        </w:tc>
      </w:tr>
      <w:tr w:rsidR="00532A20" w:rsidRPr="00532A20" w14:paraId="4E77A608" w14:textId="77777777" w:rsidTr="00532A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2A20" w:rsidRPr="00532A20" w14:paraId="3190723D" w14:textId="77777777">
              <w:trPr>
                <w:tblCellSpacing w:w="0" w:type="dxa"/>
              </w:trPr>
              <w:tc>
                <w:tcPr>
                  <w:tcW w:w="0" w:type="auto"/>
                  <w:vAlign w:val="center"/>
                  <w:hideMark/>
                </w:tcPr>
                <w:p w14:paraId="123EBCC8" w14:textId="77777777" w:rsidR="00532A20" w:rsidRPr="00532A20" w:rsidRDefault="00532A20" w:rsidP="00CE38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2A20">
                    <w:rPr>
                      <w:rFonts w:ascii="Times New Roman" w:eastAsia="Times New Roman" w:hAnsi="Times New Roman" w:cs="Times New Roman"/>
                      <w:sz w:val="24"/>
                      <w:szCs w:val="24"/>
                    </w:rPr>
                    <w:t>Отримані в ході дисертаційного дослідження результати в сукупності вирішують актуальне науково-практичне завдання з вдосконалення механізму управління змінами діяльності підприємства з урахуванням нестабільності середовища його діяльності та обмеженості ресурсів на основі розробки і впровадження інноваційних проектів, що в результаті дозволяє підвищити ефективність діяльності підприємства.</w:t>
                  </w:r>
                </w:p>
                <w:p w14:paraId="0BDD11B0" w14:textId="77777777" w:rsidR="00532A20" w:rsidRPr="00532A20" w:rsidRDefault="00532A20" w:rsidP="00CE38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2A20">
                    <w:rPr>
                      <w:rFonts w:ascii="Times New Roman" w:eastAsia="Times New Roman" w:hAnsi="Times New Roman" w:cs="Times New Roman"/>
                      <w:sz w:val="24"/>
                      <w:szCs w:val="24"/>
                    </w:rPr>
                    <w:t>Доведено, що механізм управління змінами, заснований на розробці та впровадженні інноваційних проектів, є важливим та невід'ємним елементом загальної системи управління підприємством. Сформульовано ключові вимоги до ефективного механізму управління змінами, а саме: цілеспрямованість, системність, безперервність та пристосованість до умов невизначеності і обмеженості ресурсів.</w:t>
                  </w:r>
                </w:p>
                <w:p w14:paraId="3AFC35ED" w14:textId="77777777" w:rsidR="00532A20" w:rsidRPr="00532A20" w:rsidRDefault="00532A20" w:rsidP="00CE38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2A20">
                    <w:rPr>
                      <w:rFonts w:ascii="Times New Roman" w:eastAsia="Times New Roman" w:hAnsi="Times New Roman" w:cs="Times New Roman"/>
                      <w:sz w:val="24"/>
                      <w:szCs w:val="24"/>
                    </w:rPr>
                    <w:t>Запропоновано метод формалізації цілі діяльності підприємства. Метод заснований на ситуативному збалансуванні інтересів зацікавлених в діяльності підприємства сторін і дозволяє формалізувати ціль діяльності підприємства в комплексному вигляді. Наявність формалізованої цілі діяльності підприємства дозволяє уникнути надоптимізації в процесі управління змінами.</w:t>
                  </w:r>
                </w:p>
                <w:p w14:paraId="78AD8648" w14:textId="77777777" w:rsidR="00532A20" w:rsidRPr="00532A20" w:rsidRDefault="00532A20" w:rsidP="00CE38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2A20">
                    <w:rPr>
                      <w:rFonts w:ascii="Times New Roman" w:eastAsia="Times New Roman" w:hAnsi="Times New Roman" w:cs="Times New Roman"/>
                      <w:sz w:val="24"/>
                      <w:szCs w:val="24"/>
                    </w:rPr>
                    <w:t xml:space="preserve">Розроблено методи використання інформаційних моделей в процесі реалізації управління змінами діяльності підприємства, а саме: виробничо-економічної моделі (на базі програмного продукту Project Expert), статистичних моделей показників діяльності </w:t>
                  </w:r>
                  <w:r w:rsidRPr="00532A20">
                    <w:rPr>
                      <w:rFonts w:ascii="Times New Roman" w:eastAsia="Times New Roman" w:hAnsi="Times New Roman" w:cs="Times New Roman"/>
                      <w:sz w:val="24"/>
                      <w:szCs w:val="24"/>
                    </w:rPr>
                    <w:lastRenderedPageBreak/>
                    <w:t>підприємства (на базі програмного продукту Forecast Expert) та моделі бізнес-процесів підприємства (на базі програмного продукту BPwin).</w:t>
                  </w:r>
                </w:p>
                <w:p w14:paraId="34057969" w14:textId="77777777" w:rsidR="00532A20" w:rsidRPr="00532A20" w:rsidRDefault="00532A20" w:rsidP="00CE38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2A20">
                    <w:rPr>
                      <w:rFonts w:ascii="Times New Roman" w:eastAsia="Times New Roman" w:hAnsi="Times New Roman" w:cs="Times New Roman"/>
                      <w:sz w:val="24"/>
                      <w:szCs w:val="24"/>
                    </w:rPr>
                    <w:t>Розроблено алгоритм рішення задачі управління цілеспрямованими змінами діяльності підприємства, що складається з наступних етапів: 1) визначення пріоритетності функціональних областей діяльності підприємства; 2) виявлення вузьких місць та визначення порядку їх розширення; 3) формування, оцінка та відбір проектів з розширення вузьких місць; 4) визначення характеристик наступного циклу управління змінами.</w:t>
                  </w:r>
                </w:p>
                <w:p w14:paraId="510F715B" w14:textId="77777777" w:rsidR="00532A20" w:rsidRPr="00532A20" w:rsidRDefault="00532A20" w:rsidP="00CE38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2A20">
                    <w:rPr>
                      <w:rFonts w:ascii="Times New Roman" w:eastAsia="Times New Roman" w:hAnsi="Times New Roman" w:cs="Times New Roman"/>
                      <w:sz w:val="24"/>
                      <w:szCs w:val="24"/>
                    </w:rPr>
                    <w:t>Доведено, що пріоритетність функціональних областей діяльності підприємства може бути визначена на основі розрахунку показників чутливості цільової функції до зміни функціональних характеристик діяльності підприємства. Розроблено метод визначення пріоритетності вказаних функціональних областей.</w:t>
                  </w:r>
                </w:p>
                <w:p w14:paraId="587CA372" w14:textId="77777777" w:rsidR="00532A20" w:rsidRPr="00532A20" w:rsidRDefault="00532A20" w:rsidP="00CE38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2A20">
                    <w:rPr>
                      <w:rFonts w:ascii="Times New Roman" w:eastAsia="Times New Roman" w:hAnsi="Times New Roman" w:cs="Times New Roman"/>
                      <w:sz w:val="24"/>
                      <w:szCs w:val="24"/>
                    </w:rPr>
                    <w:t>Сформульовано вимоги до моделі бізнес-процесу, які базуються на розгляді бізнес-процесу як трансформатора ресурсів, що проходять крізь нього. На підставі сформульованих вимог розроблено модель бізнес-процесу і метод виявлення в ньому вузьких місць.</w:t>
                  </w:r>
                </w:p>
                <w:p w14:paraId="40974220" w14:textId="77777777" w:rsidR="00532A20" w:rsidRPr="00532A20" w:rsidRDefault="00532A20" w:rsidP="00CE38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2A20">
                    <w:rPr>
                      <w:rFonts w:ascii="Times New Roman" w:eastAsia="Times New Roman" w:hAnsi="Times New Roman" w:cs="Times New Roman"/>
                      <w:sz w:val="24"/>
                      <w:szCs w:val="24"/>
                    </w:rPr>
                    <w:t>Сформульовано практичні рекомендації щодо розробки інноваційних проектів, спрямованих на розширення вузьких місць в бізнес-процесах підприємства. Рекомендації базуються на методології тотального управління якістю (TQM).</w:t>
                  </w:r>
                </w:p>
                <w:p w14:paraId="05D0AD2E" w14:textId="77777777" w:rsidR="00532A20" w:rsidRPr="00532A20" w:rsidRDefault="00532A20" w:rsidP="00CE38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2A20">
                    <w:rPr>
                      <w:rFonts w:ascii="Times New Roman" w:eastAsia="Times New Roman" w:hAnsi="Times New Roman" w:cs="Times New Roman"/>
                      <w:sz w:val="24"/>
                      <w:szCs w:val="24"/>
                    </w:rPr>
                    <w:t>Результати наукових розробок опубліковані у вигляді Методичних рекомендацій по впровадженню системи управління цілеспрямованими змінами діяльності підприємства, які були схвалені та рекомендовані до впровадження Дніпропетровської обласною державною адміністрацією. Результати досліджень були успішно апробовані в умовах ОАО "Новомосковський завод залізобетонних виробів".</w:t>
                  </w:r>
                </w:p>
              </w:tc>
            </w:tr>
          </w:tbl>
          <w:p w14:paraId="0D7B4E4D" w14:textId="77777777" w:rsidR="00532A20" w:rsidRPr="00532A20" w:rsidRDefault="00532A20" w:rsidP="00532A20">
            <w:pPr>
              <w:spacing w:after="0" w:line="240" w:lineRule="auto"/>
              <w:rPr>
                <w:rFonts w:ascii="Times New Roman" w:eastAsia="Times New Roman" w:hAnsi="Times New Roman" w:cs="Times New Roman"/>
                <w:sz w:val="24"/>
                <w:szCs w:val="24"/>
              </w:rPr>
            </w:pPr>
          </w:p>
        </w:tc>
      </w:tr>
    </w:tbl>
    <w:p w14:paraId="62DC8E84" w14:textId="77777777" w:rsidR="00532A20" w:rsidRPr="00532A20" w:rsidRDefault="00532A20" w:rsidP="00532A20"/>
    <w:sectPr w:rsidR="00532A20" w:rsidRPr="00532A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B9BF" w14:textId="77777777" w:rsidR="00CE38E5" w:rsidRDefault="00CE38E5">
      <w:pPr>
        <w:spacing w:after="0" w:line="240" w:lineRule="auto"/>
      </w:pPr>
      <w:r>
        <w:separator/>
      </w:r>
    </w:p>
  </w:endnote>
  <w:endnote w:type="continuationSeparator" w:id="0">
    <w:p w14:paraId="0AD8AD41" w14:textId="77777777" w:rsidR="00CE38E5" w:rsidRDefault="00CE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D917" w14:textId="77777777" w:rsidR="00CE38E5" w:rsidRDefault="00CE38E5">
      <w:pPr>
        <w:spacing w:after="0" w:line="240" w:lineRule="auto"/>
      </w:pPr>
      <w:r>
        <w:separator/>
      </w:r>
    </w:p>
  </w:footnote>
  <w:footnote w:type="continuationSeparator" w:id="0">
    <w:p w14:paraId="47FA8903" w14:textId="77777777" w:rsidR="00CE38E5" w:rsidRDefault="00CE3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38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1251"/>
    <w:multiLevelType w:val="multilevel"/>
    <w:tmpl w:val="D488F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8E5"/>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105036</TotalTime>
  <Pages>3</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1232</cp:revision>
  <dcterms:created xsi:type="dcterms:W3CDTF">2024-06-20T08:51:00Z</dcterms:created>
  <dcterms:modified xsi:type="dcterms:W3CDTF">2024-12-24T20:53:00Z</dcterms:modified>
  <cp:category/>
</cp:coreProperties>
</file>