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D5945" w:rsidRDefault="009D5945" w:rsidP="009D5945">
      <w:r>
        <w:rPr>
          <w:rStyle w:val="afffffa"/>
          <w:rFonts w:ascii="Times New Roman" w:hAnsi="Times New Roman" w:cs="Times New Roman"/>
        </w:rPr>
        <w:t>Бамбізов Євген Євгенійович</w:t>
      </w:r>
      <w:r>
        <w:rPr>
          <w:rFonts w:ascii="Times New Roman" w:hAnsi="Times New Roman" w:cs="Times New Roman"/>
        </w:rPr>
        <w:t>, начальник Офісу великих платників податків ДФС України: «Інформаційна функція Державної фіскальної служби України» (12.00.07 - адміні</w:t>
      </w:r>
      <w:r>
        <w:rPr>
          <w:rFonts w:ascii="Times New Roman" w:hAnsi="Times New Roman" w:cs="Times New Roman"/>
        </w:rPr>
        <w:softHyphen/>
        <w:t>стративне право і процес; фінансове право; інформаційне право). Спецрада Д 17.051.07 у Запорізькому національ</w:t>
      </w:r>
      <w:r>
        <w:rPr>
          <w:rFonts w:ascii="Times New Roman" w:hAnsi="Times New Roman" w:cs="Times New Roman"/>
        </w:rPr>
        <w:softHyphen/>
        <w:t>ному університеті</w:t>
      </w:r>
      <w:bookmarkStart w:id="0" w:name="_GoBack"/>
      <w:bookmarkEnd w:id="0"/>
    </w:p>
    <w:sectPr w:rsidR="00FD466B" w:rsidRPr="009D594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E5" w:rsidRDefault="009B41E5">
      <w:pPr>
        <w:spacing w:after="0" w:line="240" w:lineRule="auto"/>
      </w:pPr>
      <w:r>
        <w:separator/>
      </w:r>
    </w:p>
  </w:endnote>
  <w:endnote w:type="continuationSeparator" w:id="0">
    <w:p w:rsidR="009B41E5" w:rsidRDefault="009B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B41E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E5" w:rsidRDefault="009B41E5"/>
    <w:p w:rsidR="009B41E5" w:rsidRDefault="009B41E5"/>
    <w:p w:rsidR="009B41E5" w:rsidRDefault="009B41E5"/>
    <w:p w:rsidR="009B41E5" w:rsidRDefault="009B41E5"/>
    <w:p w:rsidR="009B41E5" w:rsidRDefault="009B41E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B41E5" w:rsidRDefault="009B4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B41E5" w:rsidRDefault="009B41E5"/>
    <w:p w:rsidR="009B41E5" w:rsidRDefault="009B41E5"/>
    <w:p w:rsidR="009B41E5" w:rsidRDefault="009B41E5">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B41E5" w:rsidRDefault="009B41E5"/>
              </w:txbxContent>
            </v:textbox>
            <w10:wrap anchorx="page" anchory="page"/>
          </v:shape>
        </w:pict>
      </w:r>
    </w:p>
    <w:p w:rsidR="009B41E5" w:rsidRDefault="009B41E5"/>
    <w:p w:rsidR="009B41E5" w:rsidRDefault="009B41E5">
      <w:pPr>
        <w:rPr>
          <w:sz w:val="2"/>
          <w:szCs w:val="2"/>
        </w:rPr>
      </w:pPr>
    </w:p>
    <w:p w:rsidR="009B41E5" w:rsidRDefault="009B41E5"/>
    <w:p w:rsidR="009B41E5" w:rsidRDefault="009B41E5">
      <w:pPr>
        <w:spacing w:after="0" w:line="240" w:lineRule="auto"/>
      </w:pPr>
    </w:p>
  </w:footnote>
  <w:footnote w:type="continuationSeparator" w:id="0">
    <w:p w:rsidR="009B41E5" w:rsidRDefault="009B4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1E5"/>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0A5BC-9D69-46C6-99E3-F672978D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21052</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4486</cp:revision>
  <cp:lastPrinted>2009-02-06T05:36:00Z</cp:lastPrinted>
  <dcterms:created xsi:type="dcterms:W3CDTF">2019-12-11T19:28:00Z</dcterms:created>
  <dcterms:modified xsi:type="dcterms:W3CDTF">2020-02-26T09:38:00Z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