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AE" w:rsidRPr="000E0EAE" w:rsidRDefault="000E0EAE" w:rsidP="000E0EAE">
      <w:pPr>
        <w:rPr>
          <w:rFonts w:ascii="Times New Roman" w:eastAsia="Times New Roman" w:hAnsi="Times New Roman" w:cs="Times New Roman"/>
          <w:kern w:val="0"/>
          <w:sz w:val="28"/>
          <w:szCs w:val="28"/>
          <w:lang w:eastAsia="ru-RU"/>
        </w:rPr>
      </w:pPr>
      <w:r w:rsidRPr="000E0EAE">
        <w:rPr>
          <w:rFonts w:ascii="Times New Roman" w:eastAsia="Times New Roman" w:hAnsi="Times New Roman" w:cs="Times New Roman" w:hint="eastAsia"/>
          <w:kern w:val="0"/>
          <w:sz w:val="28"/>
          <w:szCs w:val="28"/>
          <w:lang w:eastAsia="ru-RU"/>
        </w:rPr>
        <w:t>Бондаренко</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Світлана</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Михайлівна</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докторант</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Київського</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національного</w:t>
      </w:r>
      <w:proofErr w:type="spellEnd"/>
    </w:p>
    <w:p w:rsidR="000E0EAE" w:rsidRPr="000E0EAE" w:rsidRDefault="000E0EAE" w:rsidP="000E0EAE">
      <w:pPr>
        <w:rPr>
          <w:rFonts w:ascii="Times New Roman" w:eastAsia="Times New Roman" w:hAnsi="Times New Roman" w:cs="Times New Roman"/>
          <w:kern w:val="0"/>
          <w:sz w:val="28"/>
          <w:szCs w:val="28"/>
          <w:lang w:eastAsia="ru-RU"/>
        </w:rPr>
      </w:pPr>
      <w:proofErr w:type="spellStart"/>
      <w:r w:rsidRPr="000E0EAE">
        <w:rPr>
          <w:rFonts w:ascii="Times New Roman" w:eastAsia="Times New Roman" w:hAnsi="Times New Roman" w:cs="Times New Roman" w:hint="eastAsia"/>
          <w:kern w:val="0"/>
          <w:sz w:val="28"/>
          <w:szCs w:val="28"/>
          <w:lang w:eastAsia="ru-RU"/>
        </w:rPr>
        <w:t>університету</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технологій</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та</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дизайну</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Назва</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дисертації</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w:t>
      </w:r>
      <w:proofErr w:type="spellStart"/>
      <w:r w:rsidRPr="000E0EAE">
        <w:rPr>
          <w:rFonts w:ascii="Times New Roman" w:eastAsia="Times New Roman" w:hAnsi="Times New Roman" w:cs="Times New Roman" w:hint="eastAsia"/>
          <w:kern w:val="0"/>
          <w:sz w:val="28"/>
          <w:szCs w:val="28"/>
          <w:lang w:eastAsia="ru-RU"/>
        </w:rPr>
        <w:t>Методологічні</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основи</w:t>
      </w:r>
      <w:proofErr w:type="spellEnd"/>
    </w:p>
    <w:p w:rsidR="000E0EAE" w:rsidRPr="000E0EAE" w:rsidRDefault="000E0EAE" w:rsidP="000E0EAE">
      <w:pPr>
        <w:rPr>
          <w:rFonts w:ascii="Times New Roman" w:eastAsia="Times New Roman" w:hAnsi="Times New Roman" w:cs="Times New Roman"/>
          <w:kern w:val="0"/>
          <w:sz w:val="28"/>
          <w:szCs w:val="28"/>
          <w:lang w:eastAsia="ru-RU"/>
        </w:rPr>
      </w:pPr>
      <w:proofErr w:type="spellStart"/>
      <w:r w:rsidRPr="000E0EAE">
        <w:rPr>
          <w:rFonts w:ascii="Times New Roman" w:eastAsia="Times New Roman" w:hAnsi="Times New Roman" w:cs="Times New Roman" w:hint="eastAsia"/>
          <w:kern w:val="0"/>
          <w:sz w:val="28"/>
          <w:szCs w:val="28"/>
          <w:lang w:eastAsia="ru-RU"/>
        </w:rPr>
        <w:t>управління</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якістю</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бізнес</w:t>
      </w:r>
      <w:r w:rsidRPr="000E0EAE">
        <w:rPr>
          <w:rFonts w:ascii="Times New Roman" w:eastAsia="Times New Roman" w:hAnsi="Times New Roman" w:cs="Times New Roman"/>
          <w:kern w:val="0"/>
          <w:sz w:val="28"/>
          <w:szCs w:val="28"/>
          <w:lang w:eastAsia="ru-RU"/>
        </w:rPr>
        <w:t>-</w:t>
      </w:r>
      <w:r w:rsidRPr="000E0EAE">
        <w:rPr>
          <w:rFonts w:ascii="Times New Roman" w:eastAsia="Times New Roman" w:hAnsi="Times New Roman" w:cs="Times New Roman" w:hint="eastAsia"/>
          <w:kern w:val="0"/>
          <w:sz w:val="28"/>
          <w:szCs w:val="28"/>
          <w:lang w:eastAsia="ru-RU"/>
        </w:rPr>
        <w:t>процесів</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на</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підприємствах</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легкої</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промисловості</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в</w:t>
      </w:r>
    </w:p>
    <w:p w:rsidR="000E0EAE" w:rsidRPr="000E0EAE" w:rsidRDefault="000E0EAE" w:rsidP="000E0EAE">
      <w:pPr>
        <w:rPr>
          <w:rFonts w:ascii="Times New Roman" w:eastAsia="Times New Roman" w:hAnsi="Times New Roman" w:cs="Times New Roman"/>
          <w:kern w:val="0"/>
          <w:sz w:val="28"/>
          <w:szCs w:val="28"/>
          <w:lang w:eastAsia="ru-RU"/>
        </w:rPr>
      </w:pPr>
      <w:proofErr w:type="spellStart"/>
      <w:r w:rsidRPr="000E0EAE">
        <w:rPr>
          <w:rFonts w:ascii="Times New Roman" w:eastAsia="Times New Roman" w:hAnsi="Times New Roman" w:cs="Times New Roman" w:hint="eastAsia"/>
          <w:kern w:val="0"/>
          <w:sz w:val="28"/>
          <w:szCs w:val="28"/>
          <w:lang w:eastAsia="ru-RU"/>
        </w:rPr>
        <w:t>контексті</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реалізації</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цілей</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сталого</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розвитку</w:t>
      </w:r>
      <w:proofErr w:type="spellEnd"/>
      <w:r w:rsidRPr="000E0EAE">
        <w:rPr>
          <w:rFonts w:ascii="Times New Roman" w:eastAsia="Times New Roman" w:hAnsi="Times New Roman" w:cs="Times New Roman" w:hint="eastAsia"/>
          <w:kern w:val="0"/>
          <w:sz w:val="28"/>
          <w:szCs w:val="28"/>
          <w:lang w:eastAsia="ru-RU"/>
        </w:rPr>
        <w:t>»</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Шифр</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та</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назва</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спеціальності</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w:t>
      </w:r>
    </w:p>
    <w:p w:rsidR="000E0EAE" w:rsidRPr="000E0EAE" w:rsidRDefault="000E0EAE" w:rsidP="000E0EAE">
      <w:pPr>
        <w:rPr>
          <w:rFonts w:ascii="Times New Roman" w:eastAsia="Times New Roman" w:hAnsi="Times New Roman" w:cs="Times New Roman"/>
          <w:kern w:val="0"/>
          <w:sz w:val="28"/>
          <w:szCs w:val="28"/>
          <w:lang w:eastAsia="ru-RU"/>
        </w:rPr>
      </w:pPr>
      <w:r w:rsidRPr="000E0EAE">
        <w:rPr>
          <w:rFonts w:ascii="Times New Roman" w:eastAsia="Times New Roman" w:hAnsi="Times New Roman" w:cs="Times New Roman"/>
          <w:kern w:val="0"/>
          <w:sz w:val="28"/>
          <w:szCs w:val="28"/>
          <w:lang w:eastAsia="ru-RU"/>
        </w:rPr>
        <w:t xml:space="preserve">08.00.04 </w:t>
      </w:r>
      <w:r w:rsidRPr="000E0EAE">
        <w:rPr>
          <w:rFonts w:ascii="Times New Roman" w:eastAsia="Times New Roman" w:hAnsi="Times New Roman" w:cs="Times New Roman" w:hint="eastAsia"/>
          <w:kern w:val="0"/>
          <w:sz w:val="28"/>
          <w:szCs w:val="28"/>
          <w:lang w:eastAsia="ru-RU"/>
        </w:rPr>
        <w:t>«</w:t>
      </w:r>
      <w:proofErr w:type="spellStart"/>
      <w:r w:rsidRPr="000E0EAE">
        <w:rPr>
          <w:rFonts w:ascii="Times New Roman" w:eastAsia="Times New Roman" w:hAnsi="Times New Roman" w:cs="Times New Roman" w:hint="eastAsia"/>
          <w:kern w:val="0"/>
          <w:sz w:val="28"/>
          <w:szCs w:val="28"/>
          <w:lang w:eastAsia="ru-RU"/>
        </w:rPr>
        <w:t>Економіка</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та</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управління</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підприємствами</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за</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видами</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економічної</w:t>
      </w:r>
      <w:proofErr w:type="spellEnd"/>
    </w:p>
    <w:p w:rsidR="000E0EAE" w:rsidRPr="000E0EAE" w:rsidRDefault="000E0EAE" w:rsidP="000E0EAE">
      <w:pPr>
        <w:rPr>
          <w:rFonts w:ascii="Times New Roman" w:eastAsia="Times New Roman" w:hAnsi="Times New Roman" w:cs="Times New Roman"/>
          <w:kern w:val="0"/>
          <w:sz w:val="28"/>
          <w:szCs w:val="28"/>
          <w:lang w:eastAsia="ru-RU"/>
        </w:rPr>
      </w:pPr>
      <w:proofErr w:type="spellStart"/>
      <w:r w:rsidRPr="000E0EAE">
        <w:rPr>
          <w:rFonts w:ascii="Times New Roman" w:eastAsia="Times New Roman" w:hAnsi="Times New Roman" w:cs="Times New Roman" w:hint="eastAsia"/>
          <w:kern w:val="0"/>
          <w:sz w:val="28"/>
          <w:szCs w:val="28"/>
          <w:lang w:eastAsia="ru-RU"/>
        </w:rPr>
        <w:t>діяльності</w:t>
      </w:r>
      <w:proofErr w:type="spellEnd"/>
      <w:r w:rsidRPr="000E0EAE">
        <w:rPr>
          <w:rFonts w:ascii="Times New Roman" w:eastAsia="Times New Roman" w:hAnsi="Times New Roman" w:cs="Times New Roman"/>
          <w:kern w:val="0"/>
          <w:sz w:val="28"/>
          <w:szCs w:val="28"/>
          <w:lang w:eastAsia="ru-RU"/>
        </w:rPr>
        <w:t>)</w:t>
      </w:r>
      <w:r w:rsidRPr="000E0EAE">
        <w:rPr>
          <w:rFonts w:ascii="Times New Roman" w:eastAsia="Times New Roman" w:hAnsi="Times New Roman" w:cs="Times New Roman" w:hint="eastAsia"/>
          <w:kern w:val="0"/>
          <w:sz w:val="28"/>
          <w:szCs w:val="28"/>
          <w:lang w:eastAsia="ru-RU"/>
        </w:rPr>
        <w:t>»</w:t>
      </w:r>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Докторська</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рада</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Д</w:t>
      </w:r>
      <w:r w:rsidRPr="000E0EAE">
        <w:rPr>
          <w:rFonts w:ascii="Times New Roman" w:eastAsia="Times New Roman" w:hAnsi="Times New Roman" w:cs="Times New Roman"/>
          <w:kern w:val="0"/>
          <w:sz w:val="28"/>
          <w:szCs w:val="28"/>
          <w:lang w:eastAsia="ru-RU"/>
        </w:rPr>
        <w:t xml:space="preserve"> 26.102.05 </w:t>
      </w:r>
      <w:proofErr w:type="spellStart"/>
      <w:r w:rsidRPr="000E0EAE">
        <w:rPr>
          <w:rFonts w:ascii="Times New Roman" w:eastAsia="Times New Roman" w:hAnsi="Times New Roman" w:cs="Times New Roman" w:hint="eastAsia"/>
          <w:kern w:val="0"/>
          <w:sz w:val="28"/>
          <w:szCs w:val="28"/>
          <w:lang w:eastAsia="ru-RU"/>
        </w:rPr>
        <w:t>Київського</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національного</w:t>
      </w:r>
      <w:proofErr w:type="spellEnd"/>
      <w:r w:rsidRPr="000E0EAE">
        <w:rPr>
          <w:rFonts w:ascii="Times New Roman" w:eastAsia="Times New Roman" w:hAnsi="Times New Roman" w:cs="Times New Roman"/>
          <w:kern w:val="0"/>
          <w:sz w:val="28"/>
          <w:szCs w:val="28"/>
          <w:lang w:eastAsia="ru-RU"/>
        </w:rPr>
        <w:t xml:space="preserve"> </w:t>
      </w:r>
      <w:proofErr w:type="spellStart"/>
      <w:r w:rsidRPr="000E0EAE">
        <w:rPr>
          <w:rFonts w:ascii="Times New Roman" w:eastAsia="Times New Roman" w:hAnsi="Times New Roman" w:cs="Times New Roman" w:hint="eastAsia"/>
          <w:kern w:val="0"/>
          <w:sz w:val="28"/>
          <w:szCs w:val="28"/>
          <w:lang w:eastAsia="ru-RU"/>
        </w:rPr>
        <w:t>університету</w:t>
      </w:r>
      <w:proofErr w:type="spellEnd"/>
    </w:p>
    <w:p w:rsidR="0047405C" w:rsidRPr="000E0EAE" w:rsidRDefault="000E0EAE" w:rsidP="000E0EAE">
      <w:proofErr w:type="spellStart"/>
      <w:r w:rsidRPr="000E0EAE">
        <w:rPr>
          <w:rFonts w:ascii="Times New Roman" w:eastAsia="Times New Roman" w:hAnsi="Times New Roman" w:cs="Times New Roman" w:hint="eastAsia"/>
          <w:kern w:val="0"/>
          <w:sz w:val="28"/>
          <w:szCs w:val="28"/>
          <w:lang w:eastAsia="ru-RU"/>
        </w:rPr>
        <w:t>технологій</w:t>
      </w:r>
      <w:proofErr w:type="spellEnd"/>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та</w:t>
      </w:r>
      <w:r w:rsidRPr="000E0EAE">
        <w:rPr>
          <w:rFonts w:ascii="Times New Roman" w:eastAsia="Times New Roman" w:hAnsi="Times New Roman" w:cs="Times New Roman"/>
          <w:kern w:val="0"/>
          <w:sz w:val="28"/>
          <w:szCs w:val="28"/>
          <w:lang w:eastAsia="ru-RU"/>
        </w:rPr>
        <w:t xml:space="preserve"> </w:t>
      </w:r>
      <w:r w:rsidRPr="000E0EAE">
        <w:rPr>
          <w:rFonts w:ascii="Times New Roman" w:eastAsia="Times New Roman" w:hAnsi="Times New Roman" w:cs="Times New Roman" w:hint="eastAsia"/>
          <w:kern w:val="0"/>
          <w:sz w:val="28"/>
          <w:szCs w:val="28"/>
          <w:lang w:eastAsia="ru-RU"/>
        </w:rPr>
        <w:t>дизайну</w:t>
      </w:r>
      <w:bookmarkStart w:id="0" w:name="_GoBack"/>
      <w:bookmarkEnd w:id="0"/>
    </w:p>
    <w:sectPr w:rsidR="0047405C" w:rsidRPr="000E0E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42" w:rsidRDefault="00D41542">
      <w:pPr>
        <w:spacing w:after="0" w:line="240" w:lineRule="auto"/>
      </w:pPr>
      <w:r>
        <w:separator/>
      </w:r>
    </w:p>
  </w:endnote>
  <w:endnote w:type="continuationSeparator" w:id="0">
    <w:p w:rsidR="00D41542" w:rsidRDefault="00D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42" w:rsidRDefault="00D41542"/>
    <w:p w:rsidR="00D41542" w:rsidRDefault="00D41542"/>
    <w:p w:rsidR="00D41542" w:rsidRDefault="00D41542"/>
    <w:p w:rsidR="00D41542" w:rsidRDefault="00D41542"/>
    <w:p w:rsidR="00D41542" w:rsidRDefault="00D41542"/>
    <w:p w:rsidR="00D41542" w:rsidRDefault="00D41542"/>
    <w:p w:rsidR="00D41542" w:rsidRDefault="00D4154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542" w:rsidRDefault="00D41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1542" w:rsidRDefault="00D41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1542" w:rsidRDefault="00D41542"/>
    <w:p w:rsidR="00D41542" w:rsidRDefault="00D41542"/>
    <w:p w:rsidR="00D41542" w:rsidRDefault="00D4154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542" w:rsidRDefault="00D41542"/>
                          <w:p w:rsidR="00D41542" w:rsidRDefault="00D415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1542" w:rsidRDefault="00D41542"/>
                    <w:p w:rsidR="00D41542" w:rsidRDefault="00D415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1542" w:rsidRDefault="00D41542"/>
    <w:p w:rsidR="00D41542" w:rsidRDefault="00D41542">
      <w:pPr>
        <w:rPr>
          <w:sz w:val="2"/>
          <w:szCs w:val="2"/>
        </w:rPr>
      </w:pPr>
    </w:p>
    <w:p w:rsidR="00D41542" w:rsidRDefault="00D41542"/>
    <w:p w:rsidR="00D41542" w:rsidRDefault="00D41542">
      <w:pPr>
        <w:spacing w:after="0" w:line="240" w:lineRule="auto"/>
      </w:pPr>
    </w:p>
  </w:footnote>
  <w:footnote w:type="continuationSeparator" w:id="0">
    <w:p w:rsidR="00D41542" w:rsidRDefault="00D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542"/>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1FF35-2F45-4390-95F2-56069000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cp:revision>
  <cp:lastPrinted>2009-02-06T05:36:00Z</cp:lastPrinted>
  <dcterms:created xsi:type="dcterms:W3CDTF">2023-05-17T16:24:00Z</dcterms:created>
  <dcterms:modified xsi:type="dcterms:W3CDTF">2023-06-28T10:12:00Z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