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BA22" w14:textId="77777777" w:rsidR="00761FF7" w:rsidRDefault="00761FF7" w:rsidP="00761FF7">
      <w:pPr>
        <w:pStyle w:val="210"/>
        <w:shd w:val="clear" w:color="auto" w:fill="auto"/>
        <w:spacing w:before="0" w:after="447"/>
        <w:ind w:left="20" w:firstLine="0"/>
      </w:pPr>
      <w:r>
        <w:rPr>
          <w:rStyle w:val="21"/>
          <w:color w:val="000000"/>
        </w:rPr>
        <w:t>ФЕДЕРАЛЬНОЕ ГОСУДАРСТВЕННОЕ БЮДЖЕТНОЕ УЧЕРЕЖДЕНИЕ</w:t>
      </w:r>
      <w:r>
        <w:rPr>
          <w:rStyle w:val="21"/>
          <w:color w:val="000000"/>
        </w:rPr>
        <w:br/>
        <w:t>НАУКИ ИНСТИТУТ МОНИТОРИНГА КЛИМАТИЧЕСКИХ И</w:t>
      </w:r>
      <w:r>
        <w:rPr>
          <w:rStyle w:val="21"/>
          <w:color w:val="000000"/>
        </w:rPr>
        <w:br/>
        <w:t>ЭКОЛОГИЧЕСКИХ СИСТЕМ СО РАН</w:t>
      </w:r>
    </w:p>
    <w:p w14:paraId="741E9CEA" w14:textId="77777777" w:rsidR="00761FF7" w:rsidRDefault="00761FF7" w:rsidP="00761FF7">
      <w:pPr>
        <w:pStyle w:val="2f1"/>
        <w:framePr w:h="1430" w:hSpace="677" w:wrap="notBeside" w:vAnchor="text" w:hAnchor="text" w:x="6279" w:y="1"/>
        <w:shd w:val="clear" w:color="auto" w:fill="auto"/>
        <w:spacing w:line="260" w:lineRule="exact"/>
      </w:pPr>
      <w:r>
        <w:rPr>
          <w:rStyle w:val="2f3"/>
          <w:i/>
          <w:iCs/>
          <w:color w:val="000000"/>
        </w:rPr>
        <w:t>На правах рукописи</w:t>
      </w:r>
    </w:p>
    <w:p w14:paraId="5576B2CB" w14:textId="18EE46EB" w:rsidR="00761FF7" w:rsidRDefault="00761FF7" w:rsidP="00761FF7">
      <w:pPr>
        <w:framePr w:h="1430" w:hSpace="677" w:wrap="notBeside" w:vAnchor="text" w:hAnchor="text" w:x="6279" w:y="1"/>
        <w:jc w:val="center"/>
        <w:rPr>
          <w:sz w:val="2"/>
          <w:szCs w:val="2"/>
        </w:rPr>
      </w:pPr>
      <w:r>
        <w:rPr>
          <w:noProof/>
          <w:sz w:val="2"/>
          <w:szCs w:val="2"/>
        </w:rPr>
        <w:drawing>
          <wp:inline distT="0" distB="0" distL="0" distR="0" wp14:anchorId="2E37FD04" wp14:editId="46146EDF">
            <wp:extent cx="1144905" cy="906145"/>
            <wp:effectExtent l="0" t="0" r="0" b="825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905" cy="906145"/>
                    </a:xfrm>
                    <a:prstGeom prst="rect">
                      <a:avLst/>
                    </a:prstGeom>
                    <a:noFill/>
                    <a:ln>
                      <a:noFill/>
                    </a:ln>
                  </pic:spPr>
                </pic:pic>
              </a:graphicData>
            </a:graphic>
          </wp:inline>
        </w:drawing>
      </w:r>
    </w:p>
    <w:p w14:paraId="45B60444" w14:textId="77777777" w:rsidR="00761FF7" w:rsidRDefault="00761FF7" w:rsidP="00761FF7">
      <w:pPr>
        <w:rPr>
          <w:sz w:val="2"/>
          <w:szCs w:val="2"/>
        </w:rPr>
      </w:pPr>
    </w:p>
    <w:p w14:paraId="72CE7B78" w14:textId="77777777" w:rsidR="00761FF7" w:rsidRDefault="00761FF7" w:rsidP="00761FF7">
      <w:pPr>
        <w:pStyle w:val="210"/>
        <w:shd w:val="clear" w:color="auto" w:fill="auto"/>
        <w:spacing w:before="404" w:after="903" w:line="260" w:lineRule="exact"/>
        <w:ind w:left="20" w:firstLine="0"/>
      </w:pPr>
      <w:r>
        <w:rPr>
          <w:rStyle w:val="21"/>
          <w:color w:val="000000"/>
        </w:rPr>
        <w:t>ПОЛИЩУК ВЛАДИМИР ЮРЬЕВИЧ</w:t>
      </w:r>
    </w:p>
    <w:p w14:paraId="76639178" w14:textId="77777777" w:rsidR="00761FF7" w:rsidRDefault="00761FF7" w:rsidP="00761FF7">
      <w:pPr>
        <w:pStyle w:val="30"/>
        <w:shd w:val="clear" w:color="auto" w:fill="auto"/>
        <w:spacing w:before="0"/>
        <w:ind w:left="20"/>
      </w:pPr>
      <w:r>
        <w:rPr>
          <w:rStyle w:val="3"/>
          <w:b/>
          <w:bCs/>
          <w:color w:val="000000"/>
        </w:rPr>
        <w:t>МАТЕМАТИЧЕСКОЕ МОДЕЛИРОВАНИЕ ДИНАМИКИ</w:t>
      </w:r>
      <w:r>
        <w:rPr>
          <w:rStyle w:val="3"/>
          <w:b/>
          <w:bCs/>
          <w:color w:val="000000"/>
        </w:rPr>
        <w:br/>
        <w:t>ТЕРМОКАРСТОВЫХ ПРОЦЕССОВ НА ТЕРРИТОРИИ</w:t>
      </w:r>
      <w:r>
        <w:rPr>
          <w:rStyle w:val="3"/>
          <w:b/>
          <w:bCs/>
          <w:color w:val="000000"/>
        </w:rPr>
        <w:br/>
        <w:t>МНОГОЛЕТНЕЙ МЕРЗЛОТЫ ЗАПАДНОЙ СИБИРИ</w:t>
      </w:r>
    </w:p>
    <w:p w14:paraId="64D09191" w14:textId="77777777" w:rsidR="00761FF7" w:rsidRDefault="00761FF7" w:rsidP="00761FF7">
      <w:pPr>
        <w:pStyle w:val="210"/>
        <w:shd w:val="clear" w:color="auto" w:fill="auto"/>
        <w:spacing w:before="0" w:after="900"/>
        <w:ind w:right="140" w:firstLine="0"/>
      </w:pPr>
      <w:r>
        <w:rPr>
          <w:rStyle w:val="21"/>
          <w:color w:val="000000"/>
        </w:rPr>
        <w:t>Специальность 05 ЛЗЛ 8 - Математическое моделирование,</w:t>
      </w:r>
      <w:r>
        <w:rPr>
          <w:rStyle w:val="21"/>
          <w:color w:val="000000"/>
        </w:rPr>
        <w:br/>
        <w:t>численные методы и комплексы программ</w:t>
      </w:r>
    </w:p>
    <w:p w14:paraId="306D53F3" w14:textId="77777777" w:rsidR="00761FF7" w:rsidRDefault="00761FF7" w:rsidP="00761FF7">
      <w:pPr>
        <w:pStyle w:val="210"/>
        <w:shd w:val="clear" w:color="auto" w:fill="auto"/>
        <w:spacing w:before="0" w:after="424"/>
        <w:ind w:left="20" w:firstLine="0"/>
      </w:pPr>
      <w:r>
        <w:rPr>
          <w:rStyle w:val="21"/>
          <w:color w:val="000000"/>
        </w:rPr>
        <w:t>Диссертация на соискание ученой степени</w:t>
      </w:r>
      <w:r>
        <w:rPr>
          <w:rStyle w:val="21"/>
          <w:color w:val="000000"/>
        </w:rPr>
        <w:br/>
        <w:t>кандидата технических наук</w:t>
      </w:r>
    </w:p>
    <w:p w14:paraId="6D3A56CF" w14:textId="77777777" w:rsidR="00761FF7" w:rsidRDefault="00761FF7" w:rsidP="00761FF7">
      <w:pPr>
        <w:pStyle w:val="210"/>
        <w:shd w:val="clear" w:color="auto" w:fill="auto"/>
        <w:spacing w:before="0" w:after="1061"/>
        <w:ind w:left="4900" w:firstLine="0"/>
        <w:jc w:val="right"/>
      </w:pPr>
      <w:r>
        <w:rPr>
          <w:rStyle w:val="28"/>
          <w:color w:val="000000"/>
        </w:rPr>
        <w:t xml:space="preserve">Научный руководитель: </w:t>
      </w:r>
      <w:r>
        <w:rPr>
          <w:rStyle w:val="21"/>
          <w:color w:val="000000"/>
        </w:rPr>
        <w:t>доктор физ.-мат. наук, профессор Крутиков В. А.</w:t>
      </w:r>
    </w:p>
    <w:p w14:paraId="7221329D" w14:textId="77777777" w:rsidR="00761FF7" w:rsidRDefault="00761FF7" w:rsidP="00761FF7">
      <w:pPr>
        <w:pStyle w:val="210"/>
        <w:shd w:val="clear" w:color="auto" w:fill="auto"/>
        <w:spacing w:before="0" w:after="0" w:line="260" w:lineRule="exact"/>
        <w:ind w:left="20" w:firstLine="0"/>
      </w:pPr>
      <w:r>
        <w:rPr>
          <w:rStyle w:val="21"/>
          <w:color w:val="000000"/>
        </w:rPr>
        <w:t>Барнаул - 2012</w:t>
      </w:r>
    </w:p>
    <w:p w14:paraId="7E9FB521" w14:textId="77777777" w:rsidR="00761FF7" w:rsidRDefault="00761FF7" w:rsidP="00761FF7">
      <w:pPr>
        <w:pStyle w:val="30"/>
        <w:shd w:val="clear" w:color="auto" w:fill="auto"/>
        <w:spacing w:before="0" w:after="134" w:line="260" w:lineRule="exact"/>
        <w:ind w:left="3860"/>
      </w:pPr>
      <w:r>
        <w:rPr>
          <w:rStyle w:val="3"/>
          <w:b/>
          <w:bCs/>
          <w:color w:val="000000"/>
        </w:rPr>
        <w:t>СОДЕРЖАНИЕ</w:t>
      </w:r>
    </w:p>
    <w:p w14:paraId="4FF4BC2E" w14:textId="77777777" w:rsidR="00761FF7" w:rsidRDefault="00761FF7" w:rsidP="00761FF7">
      <w:pPr>
        <w:pStyle w:val="24"/>
        <w:shd w:val="clear" w:color="auto" w:fill="auto"/>
        <w:tabs>
          <w:tab w:val="right" w:leader="dot" w:pos="9013"/>
        </w:tabs>
      </w:pPr>
      <w:r>
        <w:fldChar w:fldCharType="begin"/>
      </w:r>
      <w:r>
        <w:instrText xml:space="preserve"> TOC \o "1-5" \h \z </w:instrText>
      </w:r>
      <w:r>
        <w:fldChar w:fldCharType="separate"/>
      </w:r>
      <w:hyperlink w:anchor="bookmark2" w:tooltip="Current Document" w:history="1">
        <w:r>
          <w:rPr>
            <w:rStyle w:val="23"/>
            <w:b/>
            <w:bCs/>
            <w:color w:val="000000"/>
          </w:rPr>
          <w:t>ВВЕДЕНИЕ</w:t>
        </w:r>
        <w:r>
          <w:rPr>
            <w:rStyle w:val="23"/>
            <w:b/>
            <w:bCs/>
            <w:color w:val="000000"/>
          </w:rPr>
          <w:tab/>
          <w:t>4</w:t>
        </w:r>
      </w:hyperlink>
    </w:p>
    <w:p w14:paraId="7AE42106" w14:textId="77777777" w:rsidR="00761FF7" w:rsidRDefault="00761FF7" w:rsidP="00761FF7">
      <w:pPr>
        <w:pStyle w:val="24"/>
        <w:shd w:val="clear" w:color="auto" w:fill="auto"/>
        <w:tabs>
          <w:tab w:val="right" w:leader="dot" w:pos="9013"/>
        </w:tabs>
      </w:pPr>
      <w:hyperlink w:anchor="bookmark4" w:tooltip="Current Document" w:history="1">
        <w:r>
          <w:rPr>
            <w:rStyle w:val="23"/>
            <w:b/>
            <w:bCs/>
            <w:color w:val="000000"/>
          </w:rPr>
          <w:t xml:space="preserve">ГЛАВА 1. СОСТОЯНИЕ ВОПРОСОВ МАТЕМАТИЧЕСКОГО </w:t>
        </w:r>
        <w:r>
          <w:rPr>
            <w:rStyle w:val="23"/>
            <w:b/>
            <w:bCs/>
            <w:color w:val="000000"/>
          </w:rPr>
          <w:lastRenderedPageBreak/>
          <w:t>МОДЕЛИРОВАНИЯ ТЕРМОКАРСТОВЫХ ПРОЦЕССОВ</w:t>
        </w:r>
        <w:r>
          <w:rPr>
            <w:rStyle w:val="23"/>
            <w:b/>
            <w:bCs/>
            <w:color w:val="000000"/>
          </w:rPr>
          <w:tab/>
          <w:t>13</w:t>
        </w:r>
      </w:hyperlink>
    </w:p>
    <w:p w14:paraId="1CD3EE19" w14:textId="77777777" w:rsidR="00761FF7" w:rsidRDefault="00761FF7" w:rsidP="00761FF7">
      <w:pPr>
        <w:pStyle w:val="af1"/>
        <w:numPr>
          <w:ilvl w:val="0"/>
          <w:numId w:val="1"/>
        </w:numPr>
        <w:shd w:val="clear" w:color="auto" w:fill="auto"/>
        <w:tabs>
          <w:tab w:val="left" w:pos="808"/>
        </w:tabs>
        <w:spacing w:before="0" w:line="307" w:lineRule="exact"/>
        <w:ind w:left="320"/>
      </w:pPr>
      <w:r>
        <w:rPr>
          <w:rStyle w:val="af0"/>
          <w:color w:val="000000"/>
        </w:rPr>
        <w:t>Общая характеристика полей термокарстовых озер как объекта</w:t>
      </w:r>
    </w:p>
    <w:p w14:paraId="096205EF" w14:textId="77777777" w:rsidR="00761FF7" w:rsidRDefault="00761FF7" w:rsidP="00761FF7">
      <w:pPr>
        <w:pStyle w:val="af1"/>
        <w:shd w:val="clear" w:color="auto" w:fill="auto"/>
        <w:tabs>
          <w:tab w:val="right" w:leader="dot" w:pos="8693"/>
        </w:tabs>
      </w:pPr>
      <w:r>
        <w:rPr>
          <w:rStyle w:val="af0"/>
          <w:color w:val="000000"/>
        </w:rPr>
        <w:t>исследования</w:t>
      </w:r>
      <w:r>
        <w:rPr>
          <w:rStyle w:val="af0"/>
          <w:color w:val="000000"/>
        </w:rPr>
        <w:tab/>
        <w:t>13</w:t>
      </w:r>
    </w:p>
    <w:p w14:paraId="108A54EE" w14:textId="77777777" w:rsidR="00761FF7" w:rsidRDefault="00761FF7" w:rsidP="00761FF7">
      <w:pPr>
        <w:pStyle w:val="af1"/>
        <w:numPr>
          <w:ilvl w:val="0"/>
          <w:numId w:val="1"/>
        </w:numPr>
        <w:shd w:val="clear" w:color="auto" w:fill="auto"/>
        <w:tabs>
          <w:tab w:val="left" w:pos="822"/>
        </w:tabs>
        <w:spacing w:before="0" w:line="307" w:lineRule="exact"/>
        <w:ind w:left="320"/>
      </w:pPr>
      <w:r>
        <w:rPr>
          <w:rStyle w:val="af0"/>
          <w:color w:val="000000"/>
        </w:rPr>
        <w:t>Анализ современного состояния методов и средств дистанционных</w:t>
      </w:r>
    </w:p>
    <w:p w14:paraId="25E8DD4B" w14:textId="77777777" w:rsidR="00761FF7" w:rsidRDefault="00761FF7" w:rsidP="00761FF7">
      <w:pPr>
        <w:pStyle w:val="af1"/>
        <w:shd w:val="clear" w:color="auto" w:fill="auto"/>
        <w:tabs>
          <w:tab w:val="right" w:leader="dot" w:pos="8693"/>
        </w:tabs>
      </w:pPr>
      <w:r>
        <w:rPr>
          <w:rStyle w:val="af0"/>
          <w:color w:val="000000"/>
        </w:rPr>
        <w:t>исследований</w:t>
      </w:r>
      <w:r>
        <w:rPr>
          <w:rStyle w:val="af0"/>
          <w:color w:val="000000"/>
        </w:rPr>
        <w:tab/>
        <w:t>21</w:t>
      </w:r>
    </w:p>
    <w:p w14:paraId="717E4DE0" w14:textId="77777777" w:rsidR="00761FF7" w:rsidRDefault="00761FF7" w:rsidP="00761FF7">
      <w:pPr>
        <w:pStyle w:val="af1"/>
        <w:numPr>
          <w:ilvl w:val="0"/>
          <w:numId w:val="1"/>
        </w:numPr>
        <w:shd w:val="clear" w:color="auto" w:fill="auto"/>
        <w:tabs>
          <w:tab w:val="left" w:pos="822"/>
        </w:tabs>
        <w:spacing w:before="0" w:line="307" w:lineRule="exact"/>
        <w:ind w:left="320"/>
      </w:pPr>
      <w:r>
        <w:rPr>
          <w:rStyle w:val="af0"/>
          <w:color w:val="000000"/>
        </w:rPr>
        <w:t>Свойства полей термокарстовых озер по данным дистанционных</w:t>
      </w:r>
    </w:p>
    <w:p w14:paraId="157E7D18" w14:textId="77777777" w:rsidR="00761FF7" w:rsidRDefault="00761FF7" w:rsidP="00761FF7">
      <w:pPr>
        <w:pStyle w:val="af1"/>
        <w:shd w:val="clear" w:color="auto" w:fill="auto"/>
        <w:tabs>
          <w:tab w:val="right" w:leader="dot" w:pos="8693"/>
        </w:tabs>
      </w:pPr>
      <w:r>
        <w:rPr>
          <w:rStyle w:val="af0"/>
          <w:color w:val="000000"/>
        </w:rPr>
        <w:t>исследований</w:t>
      </w:r>
      <w:r>
        <w:rPr>
          <w:rStyle w:val="af0"/>
          <w:color w:val="000000"/>
        </w:rPr>
        <w:tab/>
        <w:t>33</w:t>
      </w:r>
    </w:p>
    <w:p w14:paraId="3091B8CB" w14:textId="77777777" w:rsidR="00761FF7" w:rsidRDefault="00761FF7" w:rsidP="00761FF7">
      <w:pPr>
        <w:pStyle w:val="af1"/>
        <w:numPr>
          <w:ilvl w:val="0"/>
          <w:numId w:val="1"/>
        </w:numPr>
        <w:shd w:val="clear" w:color="auto" w:fill="auto"/>
        <w:tabs>
          <w:tab w:val="left" w:pos="832"/>
        </w:tabs>
        <w:spacing w:before="0" w:line="307" w:lineRule="exact"/>
        <w:ind w:left="320"/>
      </w:pPr>
      <w:r>
        <w:rPr>
          <w:rStyle w:val="af0"/>
          <w:color w:val="000000"/>
        </w:rPr>
        <w:t>Анализ опыта математического моделирования пространственных</w:t>
      </w:r>
    </w:p>
    <w:p w14:paraId="616B0AA0" w14:textId="77777777" w:rsidR="00761FF7" w:rsidRDefault="00761FF7" w:rsidP="00761FF7">
      <w:pPr>
        <w:pStyle w:val="af1"/>
        <w:shd w:val="clear" w:color="auto" w:fill="auto"/>
        <w:tabs>
          <w:tab w:val="right" w:leader="dot" w:pos="8693"/>
        </w:tabs>
      </w:pPr>
      <w:r>
        <w:rPr>
          <w:rStyle w:val="af0"/>
          <w:color w:val="000000"/>
        </w:rPr>
        <w:t>объектов</w:t>
      </w:r>
      <w:r>
        <w:rPr>
          <w:rStyle w:val="af0"/>
          <w:color w:val="000000"/>
        </w:rPr>
        <w:tab/>
        <w:t>38</w:t>
      </w:r>
    </w:p>
    <w:p w14:paraId="628395E2" w14:textId="77777777" w:rsidR="00761FF7" w:rsidRDefault="00761FF7" w:rsidP="00761FF7">
      <w:pPr>
        <w:pStyle w:val="af1"/>
        <w:numPr>
          <w:ilvl w:val="0"/>
          <w:numId w:val="1"/>
        </w:numPr>
        <w:shd w:val="clear" w:color="auto" w:fill="auto"/>
        <w:tabs>
          <w:tab w:val="left" w:pos="832"/>
          <w:tab w:val="right" w:leader="dot" w:pos="9013"/>
        </w:tabs>
        <w:spacing w:before="0" w:line="307" w:lineRule="exact"/>
        <w:ind w:left="320"/>
      </w:pPr>
      <w:hyperlink w:anchor="bookmark12" w:tooltip="Current Document" w:history="1">
        <w:r>
          <w:rPr>
            <w:rStyle w:val="af0"/>
            <w:color w:val="000000"/>
          </w:rPr>
          <w:t>Постановка задач диссертационных исследований</w:t>
        </w:r>
        <w:r>
          <w:rPr>
            <w:rStyle w:val="af0"/>
            <w:color w:val="000000"/>
          </w:rPr>
          <w:tab/>
          <w:t>47</w:t>
        </w:r>
      </w:hyperlink>
    </w:p>
    <w:p w14:paraId="6D19DF4F" w14:textId="77777777" w:rsidR="00761FF7" w:rsidRDefault="00761FF7" w:rsidP="00761FF7">
      <w:pPr>
        <w:pStyle w:val="af1"/>
        <w:numPr>
          <w:ilvl w:val="0"/>
          <w:numId w:val="1"/>
        </w:numPr>
        <w:shd w:val="clear" w:color="auto" w:fill="auto"/>
        <w:tabs>
          <w:tab w:val="left" w:pos="832"/>
          <w:tab w:val="right" w:leader="dot" w:pos="9013"/>
        </w:tabs>
        <w:spacing w:before="0" w:line="307" w:lineRule="exact"/>
        <w:ind w:left="320"/>
      </w:pPr>
      <w:hyperlink w:anchor="bookmark14" w:tooltip="Current Document" w:history="1">
        <w:r>
          <w:rPr>
            <w:rStyle w:val="af0"/>
            <w:color w:val="000000"/>
          </w:rPr>
          <w:t>Основные результаты главы 1</w:t>
        </w:r>
        <w:r>
          <w:rPr>
            <w:rStyle w:val="af0"/>
            <w:color w:val="000000"/>
          </w:rPr>
          <w:tab/>
          <w:t>48</w:t>
        </w:r>
      </w:hyperlink>
    </w:p>
    <w:p w14:paraId="1498BC3C" w14:textId="77777777" w:rsidR="00761FF7" w:rsidRDefault="00761FF7" w:rsidP="00761FF7">
      <w:pPr>
        <w:pStyle w:val="24"/>
        <w:shd w:val="clear" w:color="auto" w:fill="auto"/>
        <w:tabs>
          <w:tab w:val="right" w:leader="dot" w:pos="9013"/>
        </w:tabs>
      </w:pPr>
      <w:hyperlink w:anchor="bookmark17" w:tooltip="Current Document" w:history="1">
        <w:r>
          <w:rPr>
            <w:rStyle w:val="23"/>
            <w:b/>
            <w:bCs/>
            <w:color w:val="000000"/>
          </w:rPr>
          <w:t>ГЛАВА 2. ЭКСПЕРИМЕНТАЛЬНОЕ ИССЛЕДОВАНИЕ СВОЙСТВ СЛУЧАЙНЫХ ПОЛЕЙ ТЕРМОКАРСТОВЫХ ОЗЁР НА ТЕРРИТОРИИ МНОГОЛЕТНЕЙ МЕРЗЛОТЫ ЗАПАДНОЙ СИБИРИ</w:t>
        </w:r>
        <w:r>
          <w:rPr>
            <w:rStyle w:val="23"/>
            <w:b/>
            <w:bCs/>
            <w:color w:val="000000"/>
          </w:rPr>
          <w:tab/>
          <w:t>49</w:t>
        </w:r>
      </w:hyperlink>
    </w:p>
    <w:p w14:paraId="4279F7E1" w14:textId="77777777" w:rsidR="00761FF7" w:rsidRDefault="00761FF7" w:rsidP="00761FF7">
      <w:pPr>
        <w:pStyle w:val="af1"/>
        <w:numPr>
          <w:ilvl w:val="0"/>
          <w:numId w:val="3"/>
        </w:numPr>
        <w:shd w:val="clear" w:color="auto" w:fill="auto"/>
        <w:tabs>
          <w:tab w:val="left" w:pos="832"/>
          <w:tab w:val="right" w:leader="dot" w:pos="9013"/>
        </w:tabs>
        <w:spacing w:before="0" w:line="307" w:lineRule="exact"/>
        <w:ind w:left="320"/>
      </w:pPr>
      <w:hyperlink w:anchor="bookmark18" w:tooltip="Current Document" w:history="1">
        <w:r>
          <w:rPr>
            <w:rStyle w:val="af0"/>
            <w:color w:val="000000"/>
          </w:rPr>
          <w:t>Объекты и методики</w:t>
        </w:r>
        <w:r>
          <w:rPr>
            <w:rStyle w:val="af0"/>
            <w:color w:val="000000"/>
          </w:rPr>
          <w:tab/>
          <w:t>49</w:t>
        </w:r>
      </w:hyperlink>
    </w:p>
    <w:p w14:paraId="5C274169" w14:textId="77777777" w:rsidR="00761FF7" w:rsidRDefault="00761FF7" w:rsidP="00761FF7">
      <w:pPr>
        <w:pStyle w:val="af1"/>
        <w:numPr>
          <w:ilvl w:val="0"/>
          <w:numId w:val="3"/>
        </w:numPr>
        <w:shd w:val="clear" w:color="auto" w:fill="auto"/>
        <w:tabs>
          <w:tab w:val="left" w:pos="1138"/>
        </w:tabs>
        <w:spacing w:before="0" w:line="307" w:lineRule="exact"/>
        <w:ind w:left="320"/>
      </w:pPr>
      <w:r>
        <w:rPr>
          <w:rStyle w:val="af0"/>
          <w:color w:val="000000"/>
        </w:rPr>
        <w:t>Экспериментальное исследование статистических свойств</w:t>
      </w:r>
    </w:p>
    <w:p w14:paraId="69054EB4" w14:textId="77777777" w:rsidR="00761FF7" w:rsidRDefault="00761FF7" w:rsidP="00761FF7">
      <w:pPr>
        <w:pStyle w:val="af1"/>
        <w:shd w:val="clear" w:color="auto" w:fill="auto"/>
        <w:tabs>
          <w:tab w:val="right" w:leader="dot" w:pos="8713"/>
        </w:tabs>
        <w:ind w:left="320"/>
      </w:pPr>
      <w:r>
        <w:rPr>
          <w:rStyle w:val="af0"/>
          <w:color w:val="000000"/>
        </w:rPr>
        <w:t>пространственного распределения параметров местоположения термокарстовых озёр</w:t>
      </w:r>
      <w:r>
        <w:rPr>
          <w:rStyle w:val="af0"/>
          <w:color w:val="000000"/>
        </w:rPr>
        <w:tab/>
        <w:t>53</w:t>
      </w:r>
    </w:p>
    <w:p w14:paraId="0BA94F5F" w14:textId="77777777" w:rsidR="00761FF7" w:rsidRDefault="00761FF7" w:rsidP="00761FF7">
      <w:pPr>
        <w:pStyle w:val="af1"/>
        <w:numPr>
          <w:ilvl w:val="0"/>
          <w:numId w:val="3"/>
        </w:numPr>
        <w:shd w:val="clear" w:color="auto" w:fill="auto"/>
        <w:tabs>
          <w:tab w:val="left" w:pos="1138"/>
        </w:tabs>
        <w:spacing w:before="0" w:line="307" w:lineRule="exact"/>
        <w:ind w:left="320"/>
      </w:pPr>
      <w:r>
        <w:rPr>
          <w:rStyle w:val="af0"/>
          <w:color w:val="000000"/>
        </w:rPr>
        <w:t xml:space="preserve">Экспериментальное </w:t>
      </w:r>
      <w:proofErr w:type="spellStart"/>
      <w:r>
        <w:rPr>
          <w:rStyle w:val="af0"/>
          <w:color w:val="000000"/>
        </w:rPr>
        <w:t>исследованние</w:t>
      </w:r>
      <w:proofErr w:type="spellEnd"/>
      <w:r>
        <w:rPr>
          <w:rStyle w:val="af0"/>
          <w:color w:val="000000"/>
        </w:rPr>
        <w:t xml:space="preserve"> законов распределения</w:t>
      </w:r>
    </w:p>
    <w:p w14:paraId="7956AC47" w14:textId="77777777" w:rsidR="00761FF7" w:rsidRDefault="00761FF7" w:rsidP="00761FF7">
      <w:pPr>
        <w:pStyle w:val="af1"/>
        <w:shd w:val="clear" w:color="auto" w:fill="auto"/>
        <w:tabs>
          <w:tab w:val="right" w:leader="dot" w:pos="9013"/>
        </w:tabs>
        <w:ind w:left="320"/>
      </w:pPr>
      <w:r>
        <w:rPr>
          <w:rStyle w:val="af0"/>
          <w:color w:val="000000"/>
        </w:rPr>
        <w:t>термокарстовых озер по их площадям по данным ДЗЗ</w:t>
      </w:r>
      <w:r>
        <w:rPr>
          <w:rStyle w:val="af0"/>
          <w:color w:val="000000"/>
        </w:rPr>
        <w:tab/>
        <w:t>54</w:t>
      </w:r>
    </w:p>
    <w:p w14:paraId="0D1C058D" w14:textId="77777777" w:rsidR="00761FF7" w:rsidRDefault="00761FF7" w:rsidP="00761FF7">
      <w:pPr>
        <w:pStyle w:val="af1"/>
        <w:numPr>
          <w:ilvl w:val="0"/>
          <w:numId w:val="3"/>
        </w:numPr>
        <w:shd w:val="clear" w:color="auto" w:fill="auto"/>
        <w:tabs>
          <w:tab w:val="left" w:pos="856"/>
        </w:tabs>
        <w:spacing w:before="0" w:line="307" w:lineRule="exact"/>
        <w:ind w:left="320"/>
      </w:pPr>
      <w:r>
        <w:rPr>
          <w:rStyle w:val="af0"/>
          <w:color w:val="000000"/>
        </w:rPr>
        <w:t>Дистанционное изучение формы береговых границ термокарстовых</w:t>
      </w:r>
    </w:p>
    <w:p w14:paraId="070D991D" w14:textId="77777777" w:rsidR="00761FF7" w:rsidRDefault="00761FF7" w:rsidP="00761FF7">
      <w:pPr>
        <w:pStyle w:val="af1"/>
        <w:shd w:val="clear" w:color="auto" w:fill="auto"/>
        <w:tabs>
          <w:tab w:val="right" w:leader="dot" w:pos="8693"/>
        </w:tabs>
      </w:pPr>
      <w:r>
        <w:rPr>
          <w:rStyle w:val="af0"/>
          <w:color w:val="000000"/>
        </w:rPr>
        <w:t>озёр</w:t>
      </w:r>
      <w:r>
        <w:rPr>
          <w:rStyle w:val="af0"/>
          <w:color w:val="000000"/>
        </w:rPr>
        <w:tab/>
        <w:t>58</w:t>
      </w:r>
    </w:p>
    <w:p w14:paraId="2FB7AB6D" w14:textId="77777777" w:rsidR="00761FF7" w:rsidRDefault="00761FF7" w:rsidP="00761FF7">
      <w:pPr>
        <w:pStyle w:val="af1"/>
        <w:numPr>
          <w:ilvl w:val="0"/>
          <w:numId w:val="3"/>
        </w:numPr>
        <w:shd w:val="clear" w:color="auto" w:fill="auto"/>
        <w:tabs>
          <w:tab w:val="left" w:pos="856"/>
        </w:tabs>
        <w:spacing w:before="0" w:line="307" w:lineRule="exact"/>
        <w:ind w:left="320"/>
      </w:pPr>
      <w:r>
        <w:rPr>
          <w:rStyle w:val="af0"/>
          <w:color w:val="000000"/>
        </w:rPr>
        <w:t>Анализ климатических изменений на территории мерзлоты Западной</w:t>
      </w:r>
    </w:p>
    <w:p w14:paraId="34384FC9" w14:textId="77777777" w:rsidR="00761FF7" w:rsidRDefault="00761FF7" w:rsidP="00761FF7">
      <w:pPr>
        <w:pStyle w:val="af1"/>
        <w:shd w:val="clear" w:color="auto" w:fill="auto"/>
        <w:tabs>
          <w:tab w:val="right" w:leader="dot" w:pos="9013"/>
        </w:tabs>
        <w:ind w:left="320"/>
      </w:pPr>
      <w:r>
        <w:rPr>
          <w:rStyle w:val="af0"/>
          <w:color w:val="000000"/>
        </w:rPr>
        <w:t>Сибири по данным метеостанций</w:t>
      </w:r>
      <w:r>
        <w:rPr>
          <w:rStyle w:val="af0"/>
          <w:color w:val="000000"/>
        </w:rPr>
        <w:tab/>
        <w:t>63</w:t>
      </w:r>
    </w:p>
    <w:p w14:paraId="6F59AE07" w14:textId="77777777" w:rsidR="00761FF7" w:rsidRDefault="00761FF7" w:rsidP="00761FF7">
      <w:pPr>
        <w:pStyle w:val="af1"/>
        <w:numPr>
          <w:ilvl w:val="0"/>
          <w:numId w:val="3"/>
        </w:numPr>
        <w:shd w:val="clear" w:color="auto" w:fill="auto"/>
        <w:tabs>
          <w:tab w:val="left" w:pos="856"/>
        </w:tabs>
        <w:spacing w:before="0" w:line="307" w:lineRule="exact"/>
        <w:ind w:left="320"/>
      </w:pPr>
      <w:r>
        <w:rPr>
          <w:rStyle w:val="af0"/>
          <w:color w:val="000000"/>
        </w:rPr>
        <w:t>Исследование климатических изменений на территории мерзлоты на</w:t>
      </w:r>
    </w:p>
    <w:p w14:paraId="5E7644D7" w14:textId="77777777" w:rsidR="00761FF7" w:rsidRDefault="00761FF7" w:rsidP="00761FF7">
      <w:pPr>
        <w:pStyle w:val="af1"/>
        <w:shd w:val="clear" w:color="auto" w:fill="auto"/>
        <w:tabs>
          <w:tab w:val="right" w:leader="dot" w:pos="9013"/>
        </w:tabs>
        <w:ind w:left="320"/>
      </w:pPr>
      <w:r>
        <w:rPr>
          <w:rStyle w:val="af0"/>
          <w:color w:val="000000"/>
        </w:rPr>
        <w:t xml:space="preserve">основе данных </w:t>
      </w:r>
      <w:proofErr w:type="spellStart"/>
      <w:r>
        <w:rPr>
          <w:rStyle w:val="af0"/>
          <w:color w:val="000000"/>
        </w:rPr>
        <w:t>реанализа</w:t>
      </w:r>
      <w:proofErr w:type="spellEnd"/>
      <w:r>
        <w:rPr>
          <w:rStyle w:val="af0"/>
          <w:color w:val="000000"/>
        </w:rPr>
        <w:tab/>
        <w:t>68</w:t>
      </w:r>
    </w:p>
    <w:p w14:paraId="7A3BE782" w14:textId="77777777" w:rsidR="00761FF7" w:rsidRDefault="00761FF7" w:rsidP="00761FF7">
      <w:pPr>
        <w:pStyle w:val="af1"/>
        <w:numPr>
          <w:ilvl w:val="0"/>
          <w:numId w:val="3"/>
        </w:numPr>
        <w:shd w:val="clear" w:color="auto" w:fill="auto"/>
        <w:tabs>
          <w:tab w:val="left" w:pos="856"/>
        </w:tabs>
        <w:spacing w:before="0" w:line="307" w:lineRule="exact"/>
        <w:ind w:left="320"/>
      </w:pPr>
      <w:r>
        <w:rPr>
          <w:rStyle w:val="af0"/>
          <w:color w:val="000000"/>
        </w:rPr>
        <w:t>Исследование взаимосвязи изменений свойств термокарстовых озёр и</w:t>
      </w:r>
    </w:p>
    <w:p w14:paraId="672D6CA5" w14:textId="77777777" w:rsidR="00761FF7" w:rsidRDefault="00761FF7" w:rsidP="00761FF7">
      <w:pPr>
        <w:pStyle w:val="af1"/>
        <w:shd w:val="clear" w:color="auto" w:fill="auto"/>
        <w:tabs>
          <w:tab w:val="right" w:leader="dot" w:pos="8713"/>
        </w:tabs>
        <w:ind w:left="320"/>
      </w:pPr>
      <w:r>
        <w:rPr>
          <w:rStyle w:val="af0"/>
          <w:color w:val="000000"/>
        </w:rPr>
        <w:t>климатических параметров с использованием многомерного регрессионного анализа</w:t>
      </w:r>
      <w:r>
        <w:rPr>
          <w:rStyle w:val="af0"/>
          <w:color w:val="000000"/>
        </w:rPr>
        <w:tab/>
        <w:t>77</w:t>
      </w:r>
    </w:p>
    <w:p w14:paraId="54ADF10C" w14:textId="77777777" w:rsidR="00761FF7" w:rsidRDefault="00761FF7" w:rsidP="00761FF7">
      <w:pPr>
        <w:pStyle w:val="af1"/>
        <w:numPr>
          <w:ilvl w:val="0"/>
          <w:numId w:val="3"/>
        </w:numPr>
        <w:shd w:val="clear" w:color="auto" w:fill="auto"/>
        <w:tabs>
          <w:tab w:val="left" w:pos="856"/>
          <w:tab w:val="right" w:leader="dot" w:pos="9013"/>
        </w:tabs>
        <w:spacing w:before="0" w:line="307" w:lineRule="exact"/>
        <w:ind w:left="320"/>
      </w:pPr>
      <w:hyperlink w:anchor="bookmark35" w:tooltip="Current Document" w:history="1">
        <w:r>
          <w:rPr>
            <w:rStyle w:val="af0"/>
            <w:color w:val="000000"/>
          </w:rPr>
          <w:t>Основные результаты главы 2</w:t>
        </w:r>
        <w:r>
          <w:rPr>
            <w:rStyle w:val="af0"/>
            <w:color w:val="000000"/>
          </w:rPr>
          <w:tab/>
          <w:t>87</w:t>
        </w:r>
      </w:hyperlink>
    </w:p>
    <w:p w14:paraId="300543E9" w14:textId="77777777" w:rsidR="00761FF7" w:rsidRDefault="00761FF7" w:rsidP="00761FF7">
      <w:pPr>
        <w:pStyle w:val="24"/>
        <w:shd w:val="clear" w:color="auto" w:fill="auto"/>
        <w:tabs>
          <w:tab w:val="right" w:leader="dot" w:pos="9013"/>
        </w:tabs>
      </w:pPr>
      <w:hyperlink w:anchor="bookmark37" w:tooltip="Current Document" w:history="1">
        <w:r>
          <w:rPr>
            <w:rStyle w:val="23"/>
            <w:b/>
            <w:bCs/>
            <w:color w:val="000000"/>
          </w:rPr>
          <w:t>ГЛАВА 3. РАЗРАБОТКА МОДЕЛИ И АЛГОРИТМОВ МОДЕЛИРОВАНИЯ ПОЛЕЙ ТЕРМОКАРСТОВЫХ ОЗЕР</w:t>
        </w:r>
        <w:r>
          <w:rPr>
            <w:rStyle w:val="23"/>
            <w:b/>
            <w:bCs/>
            <w:color w:val="000000"/>
          </w:rPr>
          <w:tab/>
          <w:t>89</w:t>
        </w:r>
      </w:hyperlink>
    </w:p>
    <w:p w14:paraId="550B005C" w14:textId="77777777" w:rsidR="00761FF7" w:rsidRDefault="00761FF7" w:rsidP="00761FF7">
      <w:pPr>
        <w:pStyle w:val="af1"/>
        <w:numPr>
          <w:ilvl w:val="0"/>
          <w:numId w:val="4"/>
        </w:numPr>
        <w:shd w:val="clear" w:color="auto" w:fill="auto"/>
        <w:tabs>
          <w:tab w:val="left" w:pos="818"/>
          <w:tab w:val="right" w:leader="dot" w:pos="9008"/>
        </w:tabs>
        <w:spacing w:before="0" w:line="307" w:lineRule="exact"/>
        <w:ind w:left="320"/>
      </w:pPr>
      <w:hyperlink w:anchor="bookmark38" w:tooltip="Current Document" w:history="1">
        <w:r>
          <w:rPr>
            <w:rStyle w:val="af0"/>
            <w:color w:val="000000"/>
          </w:rPr>
          <w:t xml:space="preserve">Основные свойства математической модели полей термокарстовых озер </w:t>
        </w:r>
        <w:r>
          <w:rPr>
            <w:rStyle w:val="af0"/>
            <w:color w:val="000000"/>
          </w:rPr>
          <w:tab/>
          <w:t xml:space="preserve">  89</w:t>
        </w:r>
      </w:hyperlink>
    </w:p>
    <w:p w14:paraId="2219A489" w14:textId="77777777" w:rsidR="00761FF7" w:rsidRDefault="00761FF7" w:rsidP="00761FF7">
      <w:pPr>
        <w:pStyle w:val="af1"/>
        <w:numPr>
          <w:ilvl w:val="0"/>
          <w:numId w:val="4"/>
        </w:numPr>
        <w:shd w:val="clear" w:color="auto" w:fill="auto"/>
        <w:tabs>
          <w:tab w:val="left" w:pos="842"/>
        </w:tabs>
        <w:spacing w:before="0" w:line="307" w:lineRule="exact"/>
        <w:ind w:left="320"/>
      </w:pPr>
      <w:r>
        <w:rPr>
          <w:rStyle w:val="af0"/>
          <w:color w:val="000000"/>
        </w:rPr>
        <w:t>Алгоритм численного моделирования пространственной структуры</w:t>
      </w:r>
    </w:p>
    <w:p w14:paraId="4CC9F0D0" w14:textId="77777777" w:rsidR="00761FF7" w:rsidRDefault="00761FF7" w:rsidP="00761FF7">
      <w:pPr>
        <w:pStyle w:val="af1"/>
        <w:shd w:val="clear" w:color="auto" w:fill="auto"/>
        <w:tabs>
          <w:tab w:val="right" w:leader="dot" w:pos="9013"/>
        </w:tabs>
        <w:ind w:left="320"/>
      </w:pPr>
      <w:r>
        <w:rPr>
          <w:rStyle w:val="af0"/>
          <w:color w:val="000000"/>
        </w:rPr>
        <w:t>полей термокарстовых озер</w:t>
      </w:r>
      <w:r>
        <w:rPr>
          <w:rStyle w:val="af0"/>
          <w:color w:val="000000"/>
        </w:rPr>
        <w:tab/>
        <w:t>93</w:t>
      </w:r>
    </w:p>
    <w:p w14:paraId="7A283B9E" w14:textId="77777777" w:rsidR="00761FF7" w:rsidRDefault="00761FF7" w:rsidP="00761FF7">
      <w:pPr>
        <w:pStyle w:val="af1"/>
        <w:numPr>
          <w:ilvl w:val="0"/>
          <w:numId w:val="4"/>
        </w:numPr>
        <w:shd w:val="clear" w:color="auto" w:fill="auto"/>
        <w:tabs>
          <w:tab w:val="left" w:pos="842"/>
        </w:tabs>
        <w:spacing w:before="0" w:line="307" w:lineRule="exact"/>
        <w:ind w:left="320"/>
      </w:pPr>
      <w:r>
        <w:rPr>
          <w:rStyle w:val="af0"/>
          <w:color w:val="000000"/>
        </w:rPr>
        <w:t>Алгоритм численного моделирования пространственно-временной</w:t>
      </w:r>
    </w:p>
    <w:p w14:paraId="7484175A" w14:textId="77777777" w:rsidR="00761FF7" w:rsidRDefault="00761FF7" w:rsidP="00761FF7">
      <w:pPr>
        <w:pStyle w:val="af1"/>
        <w:shd w:val="clear" w:color="auto" w:fill="auto"/>
        <w:tabs>
          <w:tab w:val="right" w:leader="dot" w:pos="9013"/>
        </w:tabs>
        <w:ind w:left="320"/>
      </w:pPr>
      <w:r>
        <w:rPr>
          <w:rStyle w:val="af0"/>
          <w:color w:val="000000"/>
        </w:rPr>
        <w:t>структуры полей термокарстовых озёр</w:t>
      </w:r>
      <w:r>
        <w:rPr>
          <w:rStyle w:val="af0"/>
          <w:color w:val="000000"/>
        </w:rPr>
        <w:tab/>
        <w:t>94</w:t>
      </w:r>
    </w:p>
    <w:p w14:paraId="0A80DAC0" w14:textId="77777777" w:rsidR="00761FF7" w:rsidRDefault="00761FF7" w:rsidP="00761FF7">
      <w:pPr>
        <w:pStyle w:val="af1"/>
        <w:numPr>
          <w:ilvl w:val="0"/>
          <w:numId w:val="4"/>
        </w:numPr>
        <w:shd w:val="clear" w:color="auto" w:fill="auto"/>
        <w:tabs>
          <w:tab w:val="left" w:pos="846"/>
        </w:tabs>
        <w:spacing w:before="0" w:line="307" w:lineRule="exact"/>
        <w:ind w:left="320"/>
      </w:pPr>
      <w:r>
        <w:rPr>
          <w:rStyle w:val="af0"/>
          <w:color w:val="000000"/>
        </w:rPr>
        <w:t>Учет температурной зависимости параметров модели в алгоритме</w:t>
      </w:r>
    </w:p>
    <w:p w14:paraId="0C549F64" w14:textId="77777777" w:rsidR="00761FF7" w:rsidRDefault="00761FF7" w:rsidP="00761FF7">
      <w:pPr>
        <w:pStyle w:val="af1"/>
        <w:shd w:val="clear" w:color="auto" w:fill="auto"/>
        <w:tabs>
          <w:tab w:val="right" w:leader="dot" w:pos="9013"/>
        </w:tabs>
        <w:ind w:left="320"/>
      </w:pPr>
      <w:hyperlink w:anchor="bookmark53" w:tooltip="Current Document" w:history="1">
        <w:r>
          <w:rPr>
            <w:rStyle w:val="af0"/>
            <w:color w:val="000000"/>
          </w:rPr>
          <w:t>численного моделирования полей термокарстовых озер</w:t>
        </w:r>
        <w:r>
          <w:rPr>
            <w:rStyle w:val="af0"/>
            <w:color w:val="000000"/>
          </w:rPr>
          <w:tab/>
          <w:t>96</w:t>
        </w:r>
      </w:hyperlink>
    </w:p>
    <w:p w14:paraId="2573762D" w14:textId="77777777" w:rsidR="00761FF7" w:rsidRDefault="00761FF7" w:rsidP="00761FF7">
      <w:pPr>
        <w:pStyle w:val="af1"/>
        <w:numPr>
          <w:ilvl w:val="0"/>
          <w:numId w:val="4"/>
        </w:numPr>
        <w:shd w:val="clear" w:color="auto" w:fill="auto"/>
        <w:tabs>
          <w:tab w:val="left" w:pos="846"/>
          <w:tab w:val="right" w:leader="dot" w:pos="9013"/>
        </w:tabs>
        <w:spacing w:before="0" w:line="307" w:lineRule="exact"/>
        <w:ind w:left="320"/>
      </w:pPr>
      <w:hyperlink w:anchor="bookmark45" w:tooltip="Current Document" w:history="1">
        <w:r>
          <w:rPr>
            <w:rStyle w:val="af0"/>
            <w:color w:val="000000"/>
          </w:rPr>
          <w:t>Основные результаты главы 3</w:t>
        </w:r>
        <w:r>
          <w:rPr>
            <w:rStyle w:val="af0"/>
            <w:color w:val="000000"/>
          </w:rPr>
          <w:tab/>
          <w:t>97</w:t>
        </w:r>
      </w:hyperlink>
      <w:r>
        <w:br w:type="page"/>
      </w:r>
    </w:p>
    <w:p w14:paraId="598974B0" w14:textId="77777777" w:rsidR="00761FF7" w:rsidRDefault="00761FF7" w:rsidP="00761FF7">
      <w:pPr>
        <w:pStyle w:val="30"/>
        <w:shd w:val="clear" w:color="auto" w:fill="auto"/>
        <w:spacing w:before="0" w:after="0" w:line="312" w:lineRule="exact"/>
        <w:jc w:val="both"/>
      </w:pPr>
      <w:r>
        <w:lastRenderedPageBreak/>
        <w:fldChar w:fldCharType="end"/>
      </w:r>
      <w:hyperlink w:anchor="bookmark48" w:tooltip="Current Document" w:history="1">
        <w:r>
          <w:rPr>
            <w:rStyle w:val="3"/>
            <w:b/>
            <w:bCs/>
            <w:color w:val="000000"/>
          </w:rPr>
          <w:t>ГЛАВА 4. ПРОГРАММНЫЙ КОМПЛЕКС ИМИТАЦИОННОГО</w:t>
        </w:r>
      </w:hyperlink>
      <w:r>
        <w:rPr>
          <w:rStyle w:val="3"/>
          <w:b/>
          <w:bCs/>
          <w:color w:val="000000"/>
        </w:rPr>
        <w:t xml:space="preserve"> </w:t>
      </w:r>
      <w:hyperlink w:anchor="bookmark48" w:tooltip="Current Document" w:history="1">
        <w:r>
          <w:rPr>
            <w:rStyle w:val="3"/>
            <w:b/>
            <w:bCs/>
            <w:color w:val="000000"/>
          </w:rPr>
          <w:t>МОДЕЛИРОВАНИЯ И ЕГО ПРАКТИЧЕСКОЕ ПРИМЕНЕНИЕ В</w:t>
        </w:r>
      </w:hyperlink>
    </w:p>
    <w:p w14:paraId="094E63B3" w14:textId="479C9CC3" w:rsidR="00761FF7" w:rsidRDefault="00761FF7" w:rsidP="00761FF7">
      <w:pPr>
        <w:pStyle w:val="af1"/>
        <w:numPr>
          <w:ilvl w:val="0"/>
          <w:numId w:val="5"/>
        </w:numPr>
        <w:shd w:val="clear" w:color="auto" w:fill="auto"/>
        <w:tabs>
          <w:tab w:val="left" w:pos="827"/>
          <w:tab w:val="left" w:leader="dot" w:pos="8570"/>
        </w:tabs>
        <w:spacing w:before="0" w:line="312" w:lineRule="exact"/>
        <w:ind w:left="300"/>
      </w:pPr>
      <w:r>
        <w:fldChar w:fldCharType="begin"/>
      </w:r>
      <w:r>
        <w:instrText xml:space="preserve"> TOC \o "1-5" \h \z </w:instrText>
      </w:r>
      <w:r>
        <w:fldChar w:fldCharType="separate"/>
      </w:r>
      <w:r>
        <w:rPr>
          <w:noProof/>
        </w:rPr>
        <mc:AlternateContent>
          <mc:Choice Requires="wps">
            <w:drawing>
              <wp:anchor distT="100330" distB="0" distL="63500" distR="63500" simplePos="0" relativeHeight="251659264" behindDoc="1" locked="0" layoutInCell="1" allowOverlap="1" wp14:anchorId="0F11856A" wp14:editId="37E78315">
                <wp:simplePos x="0" y="0"/>
                <wp:positionH relativeFrom="margin">
                  <wp:posOffset>33655</wp:posOffset>
                </wp:positionH>
                <wp:positionV relativeFrom="paragraph">
                  <wp:posOffset>-441960</wp:posOffset>
                </wp:positionV>
                <wp:extent cx="5730240" cy="330200"/>
                <wp:effectExtent l="2540" t="0" r="1270" b="0"/>
                <wp:wrapSquare wrapText="bothSides"/>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23D33" w14:textId="77777777" w:rsidR="00761FF7" w:rsidRDefault="00761FF7" w:rsidP="00761FF7">
                            <w:pPr>
                              <w:pStyle w:val="30"/>
                              <w:shd w:val="clear" w:color="auto" w:fill="auto"/>
                              <w:tabs>
                                <w:tab w:val="left" w:leader="dot" w:pos="8630"/>
                              </w:tabs>
                              <w:spacing w:before="0" w:after="0" w:line="260" w:lineRule="exact"/>
                              <w:jc w:val="both"/>
                            </w:pPr>
                            <w:hyperlink w:anchor="bookmark48" w:tooltip="Current Document" w:history="1">
                              <w:r>
                                <w:rPr>
                                  <w:rStyle w:val="3Exact"/>
                                  <w:b/>
                                  <w:bCs/>
                                  <w:color w:val="000000"/>
                                </w:rPr>
                                <w:t>ПРОГНОЗИРОВАНИИ ПОЛЕЙ ТЕРМОКАРСТОВЫХ ОЗЁР</w:t>
                              </w:r>
                              <w:r>
                                <w:rPr>
                                  <w:rStyle w:val="3Exact"/>
                                  <w:b/>
                                  <w:bCs/>
                                  <w:color w:val="000000"/>
                                </w:rPr>
                                <w:tab/>
                                <w:t>98</w:t>
                              </w:r>
                            </w:hyperlink>
                          </w:p>
                          <w:p w14:paraId="4C229096" w14:textId="77777777" w:rsidR="00761FF7" w:rsidRDefault="00761FF7" w:rsidP="00761FF7">
                            <w:pPr>
                              <w:pStyle w:val="210"/>
                              <w:shd w:val="clear" w:color="auto" w:fill="auto"/>
                              <w:tabs>
                                <w:tab w:val="left" w:leader="dot" w:pos="8660"/>
                              </w:tabs>
                              <w:spacing w:before="0" w:after="0" w:line="260" w:lineRule="exact"/>
                              <w:ind w:left="260" w:firstLine="0"/>
                              <w:jc w:val="both"/>
                            </w:pPr>
                            <w:hyperlink w:anchor="bookmark49" w:tooltip="Current Document" w:history="1">
                              <w:r>
                                <w:rPr>
                                  <w:rStyle w:val="2Exact"/>
                                  <w:color w:val="000000"/>
                                </w:rPr>
                                <w:t>4.1 Описание структуры программного комплекса</w:t>
                              </w:r>
                              <w:r>
                                <w:rPr>
                                  <w:rStyle w:val="2Exact"/>
                                  <w:color w:val="000000"/>
                                </w:rPr>
                                <w:tab/>
                                <w:t>98</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1856A" id="_x0000_t202" coordsize="21600,21600" o:spt="202" path="m,l,21600r21600,l21600,xe">
                <v:stroke joinstyle="miter"/>
                <v:path gradientshapeok="t" o:connecttype="rect"/>
              </v:shapetype>
              <v:shape id="Надпись 58" o:spid="_x0000_s1026" type="#_x0000_t202" style="position:absolute;left:0;text-align:left;margin-left:2.65pt;margin-top:-34.8pt;width:451.2pt;height:26pt;z-index:-251657216;visibility:visible;mso-wrap-style:square;mso-width-percent:0;mso-height-percent:0;mso-wrap-distance-left:5pt;mso-wrap-distance-top:7.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" filled="f" stroked="f">
                <v:textbox style="mso-fit-shape-to-text:t" inset="0,0,0,0">
                  <w:txbxContent>
                    <w:p w14:paraId="34F23D33" w14:textId="77777777" w:rsidR="00761FF7" w:rsidRDefault="00761FF7" w:rsidP="00761FF7">
                      <w:pPr>
                        <w:pStyle w:val="30"/>
                        <w:shd w:val="clear" w:color="auto" w:fill="auto"/>
                        <w:tabs>
                          <w:tab w:val="left" w:leader="dot" w:pos="8630"/>
                        </w:tabs>
                        <w:spacing w:before="0" w:after="0" w:line="260" w:lineRule="exact"/>
                        <w:jc w:val="both"/>
                      </w:pPr>
                      <w:hyperlink w:anchor="bookmark48" w:tooltip="Current Document" w:history="1">
                        <w:r>
                          <w:rPr>
                            <w:rStyle w:val="3Exact"/>
                            <w:b/>
                            <w:bCs/>
                            <w:color w:val="000000"/>
                          </w:rPr>
                          <w:t>ПРОГНОЗИРОВАНИИ ПОЛЕЙ ТЕРМОКАРСТОВЫХ ОЗЁР</w:t>
                        </w:r>
                        <w:r>
                          <w:rPr>
                            <w:rStyle w:val="3Exact"/>
                            <w:b/>
                            <w:bCs/>
                            <w:color w:val="000000"/>
                          </w:rPr>
                          <w:tab/>
                          <w:t>98</w:t>
                        </w:r>
                      </w:hyperlink>
                    </w:p>
                    <w:p w14:paraId="4C229096" w14:textId="77777777" w:rsidR="00761FF7" w:rsidRDefault="00761FF7" w:rsidP="00761FF7">
                      <w:pPr>
                        <w:pStyle w:val="210"/>
                        <w:shd w:val="clear" w:color="auto" w:fill="auto"/>
                        <w:tabs>
                          <w:tab w:val="left" w:leader="dot" w:pos="8660"/>
                        </w:tabs>
                        <w:spacing w:before="0" w:after="0" w:line="260" w:lineRule="exact"/>
                        <w:ind w:left="260" w:firstLine="0"/>
                        <w:jc w:val="both"/>
                      </w:pPr>
                      <w:hyperlink w:anchor="bookmark49" w:tooltip="Current Document" w:history="1">
                        <w:r>
                          <w:rPr>
                            <w:rStyle w:val="2Exact"/>
                            <w:color w:val="000000"/>
                          </w:rPr>
                          <w:t>4.1 Описание структуры программного комплекса</w:t>
                        </w:r>
                        <w:r>
                          <w:rPr>
                            <w:rStyle w:val="2Exact"/>
                            <w:color w:val="000000"/>
                          </w:rPr>
                          <w:tab/>
                          <w:t>98</w:t>
                        </w:r>
                      </w:hyperlink>
                    </w:p>
                  </w:txbxContent>
                </v:textbox>
                <w10:wrap type="square" anchorx="margin"/>
              </v:shape>
            </w:pict>
          </mc:Fallback>
        </mc:AlternateContent>
      </w:r>
      <w:r>
        <w:rPr>
          <w:rStyle w:val="af0"/>
          <w:color w:val="000000"/>
        </w:rPr>
        <w:t xml:space="preserve">Подсистема имитационного моделирования полей термокарстовых озер </w:t>
      </w:r>
      <w:r>
        <w:rPr>
          <w:rStyle w:val="10pt"/>
          <w:color w:val="000000"/>
        </w:rPr>
        <w:tab/>
        <w:t>100</w:t>
      </w:r>
    </w:p>
    <w:p w14:paraId="1F5382C0" w14:textId="77777777" w:rsidR="00761FF7" w:rsidRDefault="00761FF7" w:rsidP="00761FF7">
      <w:pPr>
        <w:pStyle w:val="af1"/>
        <w:numPr>
          <w:ilvl w:val="0"/>
          <w:numId w:val="5"/>
        </w:numPr>
        <w:shd w:val="clear" w:color="auto" w:fill="auto"/>
        <w:tabs>
          <w:tab w:val="left" w:pos="817"/>
        </w:tabs>
        <w:spacing w:before="0" w:line="307" w:lineRule="exact"/>
        <w:ind w:left="300"/>
      </w:pPr>
      <w:r>
        <w:rPr>
          <w:rStyle w:val="af0"/>
          <w:color w:val="000000"/>
        </w:rPr>
        <w:t>База данных о характеристиках полей термокарстовых озёр в зоне</w:t>
      </w:r>
    </w:p>
    <w:p w14:paraId="61CBC67B" w14:textId="77777777" w:rsidR="00761FF7" w:rsidRDefault="00761FF7" w:rsidP="00761FF7">
      <w:pPr>
        <w:pStyle w:val="af1"/>
        <w:shd w:val="clear" w:color="auto" w:fill="auto"/>
        <w:tabs>
          <w:tab w:val="right" w:leader="dot" w:pos="8995"/>
        </w:tabs>
        <w:ind w:left="300"/>
      </w:pPr>
      <w:r>
        <w:rPr>
          <w:rStyle w:val="af0"/>
          <w:color w:val="000000"/>
        </w:rPr>
        <w:t xml:space="preserve">многолетней мерзлоты западной </w:t>
      </w:r>
      <w:proofErr w:type="spellStart"/>
      <w:r>
        <w:rPr>
          <w:rStyle w:val="af0"/>
          <w:color w:val="000000"/>
        </w:rPr>
        <w:t>сибири</w:t>
      </w:r>
      <w:proofErr w:type="spellEnd"/>
      <w:r>
        <w:rPr>
          <w:rStyle w:val="af0"/>
          <w:color w:val="000000"/>
        </w:rPr>
        <w:tab/>
        <w:t>105</w:t>
      </w:r>
    </w:p>
    <w:p w14:paraId="618A4881" w14:textId="77777777" w:rsidR="00761FF7" w:rsidRDefault="00761FF7" w:rsidP="00761FF7">
      <w:pPr>
        <w:pStyle w:val="af1"/>
        <w:numPr>
          <w:ilvl w:val="0"/>
          <w:numId w:val="5"/>
        </w:numPr>
        <w:shd w:val="clear" w:color="auto" w:fill="auto"/>
        <w:tabs>
          <w:tab w:val="left" w:pos="831"/>
        </w:tabs>
        <w:spacing w:before="0" w:line="307" w:lineRule="exact"/>
        <w:ind w:left="300"/>
      </w:pPr>
      <w:r>
        <w:rPr>
          <w:rStyle w:val="af0"/>
          <w:color w:val="000000"/>
        </w:rPr>
        <w:t>Исследование адекватности модели полей термокарстовых озер с</w:t>
      </w:r>
    </w:p>
    <w:p w14:paraId="110C6551" w14:textId="77777777" w:rsidR="00761FF7" w:rsidRDefault="00761FF7" w:rsidP="00761FF7">
      <w:pPr>
        <w:pStyle w:val="af1"/>
        <w:shd w:val="clear" w:color="auto" w:fill="auto"/>
        <w:tabs>
          <w:tab w:val="right" w:leader="dot" w:pos="8995"/>
        </w:tabs>
        <w:ind w:left="300"/>
      </w:pPr>
      <w:r>
        <w:rPr>
          <w:rStyle w:val="af0"/>
          <w:color w:val="000000"/>
        </w:rPr>
        <w:t>использованием компьютерных экспериментов</w:t>
      </w:r>
      <w:r>
        <w:rPr>
          <w:rStyle w:val="af0"/>
          <w:color w:val="000000"/>
        </w:rPr>
        <w:tab/>
        <w:t>109</w:t>
      </w:r>
    </w:p>
    <w:p w14:paraId="23978FD9" w14:textId="77777777" w:rsidR="00761FF7" w:rsidRDefault="00761FF7" w:rsidP="00761FF7">
      <w:pPr>
        <w:pStyle w:val="af1"/>
        <w:numPr>
          <w:ilvl w:val="0"/>
          <w:numId w:val="5"/>
        </w:numPr>
        <w:shd w:val="clear" w:color="auto" w:fill="auto"/>
        <w:tabs>
          <w:tab w:val="left" w:pos="831"/>
          <w:tab w:val="right" w:leader="dot" w:pos="8995"/>
        </w:tabs>
        <w:spacing w:before="0" w:line="307" w:lineRule="exact"/>
        <w:ind w:left="300"/>
      </w:pPr>
      <w:hyperlink w:anchor="bookmark57" w:tooltip="Current Document" w:history="1">
        <w:r>
          <w:rPr>
            <w:rStyle w:val="af0"/>
            <w:color w:val="000000"/>
          </w:rPr>
          <w:t>моделирование динамики полей термокарстовых озер</w:t>
        </w:r>
        <w:r>
          <w:rPr>
            <w:rStyle w:val="af0"/>
            <w:color w:val="000000"/>
          </w:rPr>
          <w:tab/>
          <w:t>112</w:t>
        </w:r>
      </w:hyperlink>
    </w:p>
    <w:p w14:paraId="08762CE3" w14:textId="77777777" w:rsidR="00761FF7" w:rsidRDefault="00761FF7" w:rsidP="00761FF7">
      <w:pPr>
        <w:pStyle w:val="af1"/>
        <w:numPr>
          <w:ilvl w:val="0"/>
          <w:numId w:val="5"/>
        </w:numPr>
        <w:shd w:val="clear" w:color="auto" w:fill="auto"/>
        <w:tabs>
          <w:tab w:val="left" w:pos="831"/>
        </w:tabs>
        <w:spacing w:before="0" w:line="307" w:lineRule="exact"/>
        <w:ind w:left="300"/>
      </w:pPr>
      <w:r>
        <w:rPr>
          <w:rStyle w:val="af0"/>
          <w:color w:val="000000"/>
        </w:rPr>
        <w:t>Прогнозирование пространственно-временных изменений полей</w:t>
      </w:r>
    </w:p>
    <w:p w14:paraId="38A4A4A8" w14:textId="77777777" w:rsidR="00761FF7" w:rsidRDefault="00761FF7" w:rsidP="00761FF7">
      <w:pPr>
        <w:pStyle w:val="af1"/>
        <w:shd w:val="clear" w:color="auto" w:fill="auto"/>
        <w:tabs>
          <w:tab w:val="right" w:leader="dot" w:pos="8995"/>
        </w:tabs>
        <w:ind w:left="300"/>
      </w:pPr>
      <w:r>
        <w:rPr>
          <w:rStyle w:val="af0"/>
          <w:color w:val="000000"/>
        </w:rPr>
        <w:t>термокарстовых озер</w:t>
      </w:r>
      <w:r>
        <w:rPr>
          <w:rStyle w:val="af0"/>
          <w:color w:val="000000"/>
        </w:rPr>
        <w:tab/>
        <w:t>119</w:t>
      </w:r>
    </w:p>
    <w:p w14:paraId="1F4D909B" w14:textId="77777777" w:rsidR="00761FF7" w:rsidRDefault="00761FF7" w:rsidP="00761FF7">
      <w:pPr>
        <w:pStyle w:val="af1"/>
        <w:numPr>
          <w:ilvl w:val="0"/>
          <w:numId w:val="6"/>
        </w:numPr>
        <w:shd w:val="clear" w:color="auto" w:fill="auto"/>
        <w:tabs>
          <w:tab w:val="left" w:pos="1239"/>
        </w:tabs>
        <w:spacing w:before="0" w:line="307" w:lineRule="exact"/>
        <w:ind w:left="540"/>
      </w:pPr>
      <w:r>
        <w:rPr>
          <w:rStyle w:val="af0"/>
          <w:color w:val="000000"/>
        </w:rPr>
        <w:t>Анализ изменения температуры на территории многолетней</w:t>
      </w:r>
    </w:p>
    <w:p w14:paraId="7DB16066" w14:textId="77777777" w:rsidR="00761FF7" w:rsidRDefault="00761FF7" w:rsidP="00761FF7">
      <w:pPr>
        <w:pStyle w:val="af1"/>
        <w:shd w:val="clear" w:color="auto" w:fill="auto"/>
        <w:tabs>
          <w:tab w:val="right" w:leader="dot" w:pos="8995"/>
        </w:tabs>
        <w:ind w:left="540"/>
      </w:pPr>
      <w:r>
        <w:rPr>
          <w:rStyle w:val="af0"/>
          <w:color w:val="000000"/>
        </w:rPr>
        <w:t>мерзлоты Западной Сибири</w:t>
      </w:r>
      <w:r>
        <w:rPr>
          <w:rStyle w:val="af0"/>
          <w:color w:val="000000"/>
        </w:rPr>
        <w:tab/>
        <w:t>119</w:t>
      </w:r>
    </w:p>
    <w:p w14:paraId="18CC1DF2" w14:textId="77777777" w:rsidR="00761FF7" w:rsidRDefault="00761FF7" w:rsidP="00761FF7">
      <w:pPr>
        <w:pStyle w:val="af1"/>
        <w:numPr>
          <w:ilvl w:val="0"/>
          <w:numId w:val="6"/>
        </w:numPr>
        <w:shd w:val="clear" w:color="auto" w:fill="auto"/>
        <w:tabs>
          <w:tab w:val="left" w:pos="1268"/>
        </w:tabs>
        <w:spacing w:before="0" w:line="307" w:lineRule="exact"/>
        <w:ind w:left="540"/>
      </w:pPr>
      <w:r>
        <w:rPr>
          <w:rStyle w:val="af0"/>
          <w:color w:val="000000"/>
        </w:rPr>
        <w:t>Прогнозирование динамики полей термокарстовых озер до 2030</w:t>
      </w:r>
    </w:p>
    <w:p w14:paraId="69A58E2D" w14:textId="77777777" w:rsidR="00761FF7" w:rsidRDefault="00761FF7" w:rsidP="00761FF7">
      <w:pPr>
        <w:pStyle w:val="af1"/>
        <w:shd w:val="clear" w:color="auto" w:fill="auto"/>
        <w:tabs>
          <w:tab w:val="right" w:leader="dot" w:pos="8995"/>
        </w:tabs>
        <w:ind w:left="540"/>
      </w:pPr>
      <w:r>
        <w:rPr>
          <w:rStyle w:val="af0"/>
          <w:color w:val="000000"/>
        </w:rPr>
        <w:t xml:space="preserve">года по данным </w:t>
      </w:r>
      <w:proofErr w:type="spellStart"/>
      <w:r>
        <w:rPr>
          <w:rStyle w:val="af0"/>
          <w:color w:val="000000"/>
        </w:rPr>
        <w:t>реанализа</w:t>
      </w:r>
      <w:proofErr w:type="spellEnd"/>
      <w:r>
        <w:rPr>
          <w:rStyle w:val="af0"/>
          <w:color w:val="000000"/>
        </w:rPr>
        <w:t xml:space="preserve"> </w:t>
      </w:r>
      <w:r>
        <w:rPr>
          <w:rStyle w:val="af0"/>
          <w:color w:val="000000"/>
          <w:lang w:val="en-US" w:eastAsia="en-US"/>
        </w:rPr>
        <w:t>ERA</w:t>
      </w:r>
      <w:r w:rsidRPr="00761FF7">
        <w:rPr>
          <w:rStyle w:val="af0"/>
          <w:color w:val="000000"/>
          <w:lang w:eastAsia="en-US"/>
        </w:rPr>
        <w:t xml:space="preserve">-40 </w:t>
      </w:r>
      <w:r>
        <w:rPr>
          <w:rStyle w:val="af0"/>
          <w:color w:val="000000"/>
        </w:rPr>
        <w:t xml:space="preserve">и </w:t>
      </w:r>
      <w:r>
        <w:rPr>
          <w:rStyle w:val="af0"/>
          <w:color w:val="000000"/>
          <w:lang w:val="en-US" w:eastAsia="en-US"/>
        </w:rPr>
        <w:t>ERA</w:t>
      </w:r>
      <w:r w:rsidRPr="00761FF7">
        <w:rPr>
          <w:rStyle w:val="af0"/>
          <w:color w:val="000000"/>
          <w:lang w:eastAsia="en-US"/>
        </w:rPr>
        <w:t>-</w:t>
      </w:r>
      <w:r>
        <w:rPr>
          <w:rStyle w:val="af0"/>
          <w:color w:val="000000"/>
          <w:lang w:val="en-US" w:eastAsia="en-US"/>
        </w:rPr>
        <w:t>INTERIM</w:t>
      </w:r>
      <w:r>
        <w:rPr>
          <w:rStyle w:val="af0"/>
          <w:color w:val="000000"/>
        </w:rPr>
        <w:tab/>
        <w:t>121</w:t>
      </w:r>
    </w:p>
    <w:p w14:paraId="0F4C3635" w14:textId="77777777" w:rsidR="00761FF7" w:rsidRDefault="00761FF7" w:rsidP="00761FF7">
      <w:pPr>
        <w:pStyle w:val="af1"/>
        <w:numPr>
          <w:ilvl w:val="0"/>
          <w:numId w:val="6"/>
        </w:numPr>
        <w:shd w:val="clear" w:color="auto" w:fill="auto"/>
        <w:tabs>
          <w:tab w:val="left" w:pos="1268"/>
        </w:tabs>
        <w:spacing w:before="0" w:line="307" w:lineRule="exact"/>
        <w:ind w:left="540"/>
      </w:pPr>
      <w:r>
        <w:rPr>
          <w:rStyle w:val="af0"/>
          <w:color w:val="000000"/>
        </w:rPr>
        <w:t>Прогнозирование динамики полей термокарстовых по данным</w:t>
      </w:r>
    </w:p>
    <w:p w14:paraId="79C84B45" w14:textId="77777777" w:rsidR="00761FF7" w:rsidRDefault="00761FF7" w:rsidP="00761FF7">
      <w:pPr>
        <w:pStyle w:val="af1"/>
        <w:shd w:val="clear" w:color="auto" w:fill="auto"/>
        <w:tabs>
          <w:tab w:val="right" w:leader="dot" w:pos="8995"/>
        </w:tabs>
        <w:ind w:left="540"/>
      </w:pPr>
      <w:r>
        <w:rPr>
          <w:rStyle w:val="af0"/>
          <w:color w:val="000000"/>
        </w:rPr>
        <w:t xml:space="preserve">системы </w:t>
      </w:r>
      <w:proofErr w:type="spellStart"/>
      <w:r>
        <w:rPr>
          <w:rStyle w:val="af0"/>
          <w:color w:val="000000"/>
        </w:rPr>
        <w:t>реанализа</w:t>
      </w:r>
      <w:proofErr w:type="spellEnd"/>
      <w:r>
        <w:rPr>
          <w:rStyle w:val="af0"/>
          <w:color w:val="000000"/>
        </w:rPr>
        <w:t xml:space="preserve"> </w:t>
      </w:r>
      <w:r>
        <w:rPr>
          <w:rStyle w:val="af0"/>
          <w:color w:val="000000"/>
          <w:lang w:val="en-US" w:eastAsia="en-US"/>
        </w:rPr>
        <w:t>ERA</w:t>
      </w:r>
      <w:r w:rsidRPr="00761FF7">
        <w:rPr>
          <w:rStyle w:val="af0"/>
          <w:color w:val="000000"/>
          <w:lang w:eastAsia="en-US"/>
        </w:rPr>
        <w:t>-</w:t>
      </w:r>
      <w:r>
        <w:rPr>
          <w:rStyle w:val="af0"/>
          <w:color w:val="000000"/>
          <w:lang w:val="en-US" w:eastAsia="en-US"/>
        </w:rPr>
        <w:t>INTERIM</w:t>
      </w:r>
      <w:r w:rsidRPr="00761FF7">
        <w:rPr>
          <w:rStyle w:val="af0"/>
          <w:color w:val="000000"/>
          <w:lang w:eastAsia="en-US"/>
        </w:rPr>
        <w:t xml:space="preserve"> </w:t>
      </w:r>
      <w:r>
        <w:rPr>
          <w:rStyle w:val="af0"/>
          <w:color w:val="000000"/>
        </w:rPr>
        <w:t>до 2050 года</w:t>
      </w:r>
      <w:r>
        <w:rPr>
          <w:rStyle w:val="af0"/>
          <w:color w:val="000000"/>
        </w:rPr>
        <w:tab/>
        <w:t>129</w:t>
      </w:r>
    </w:p>
    <w:p w14:paraId="13FC82DE" w14:textId="77777777" w:rsidR="00761FF7" w:rsidRDefault="00761FF7" w:rsidP="00761FF7">
      <w:pPr>
        <w:pStyle w:val="af1"/>
        <w:numPr>
          <w:ilvl w:val="0"/>
          <w:numId w:val="5"/>
        </w:numPr>
        <w:shd w:val="clear" w:color="auto" w:fill="auto"/>
        <w:tabs>
          <w:tab w:val="left" w:pos="831"/>
          <w:tab w:val="right" w:leader="dot" w:pos="8995"/>
        </w:tabs>
        <w:spacing w:before="0" w:line="307" w:lineRule="exact"/>
        <w:ind w:left="300"/>
      </w:pPr>
      <w:hyperlink w:anchor="bookmark61" w:tooltip="Current Document" w:history="1">
        <w:r>
          <w:rPr>
            <w:rStyle w:val="af0"/>
            <w:color w:val="000000"/>
          </w:rPr>
          <w:t>Основные результаты главы 4</w:t>
        </w:r>
        <w:r>
          <w:rPr>
            <w:rStyle w:val="af0"/>
            <w:color w:val="000000"/>
          </w:rPr>
          <w:tab/>
          <w:t>130</w:t>
        </w:r>
      </w:hyperlink>
    </w:p>
    <w:p w14:paraId="5935283C" w14:textId="77777777" w:rsidR="00761FF7" w:rsidRDefault="00761FF7" w:rsidP="00761FF7">
      <w:pPr>
        <w:pStyle w:val="24"/>
        <w:shd w:val="clear" w:color="auto" w:fill="auto"/>
        <w:tabs>
          <w:tab w:val="right" w:leader="dot" w:pos="8995"/>
        </w:tabs>
      </w:pPr>
      <w:hyperlink w:anchor="bookmark63" w:tooltip="Current Document" w:history="1">
        <w:r>
          <w:rPr>
            <w:rStyle w:val="23"/>
            <w:b/>
            <w:bCs/>
            <w:color w:val="000000"/>
          </w:rPr>
          <w:t>ЗАКЛЮЧЕНИЕ</w:t>
        </w:r>
        <w:r>
          <w:rPr>
            <w:rStyle w:val="23"/>
            <w:b/>
            <w:bCs/>
            <w:color w:val="000000"/>
          </w:rPr>
          <w:tab/>
          <w:t>132</w:t>
        </w:r>
      </w:hyperlink>
    </w:p>
    <w:p w14:paraId="6755585E" w14:textId="77777777" w:rsidR="00761FF7" w:rsidRDefault="00761FF7" w:rsidP="00761FF7">
      <w:pPr>
        <w:pStyle w:val="24"/>
        <w:shd w:val="clear" w:color="auto" w:fill="auto"/>
        <w:tabs>
          <w:tab w:val="right" w:leader="dot" w:pos="8995"/>
        </w:tabs>
      </w:pPr>
      <w:hyperlink w:anchor="bookmark65" w:tooltip="Current Document" w:history="1">
        <w:r>
          <w:rPr>
            <w:rStyle w:val="23"/>
            <w:b/>
            <w:bCs/>
            <w:color w:val="000000"/>
          </w:rPr>
          <w:t>ЛИТЕРАТУРА</w:t>
        </w:r>
        <w:r>
          <w:rPr>
            <w:rStyle w:val="23"/>
            <w:b/>
            <w:bCs/>
            <w:color w:val="000000"/>
          </w:rPr>
          <w:tab/>
          <w:t>134</w:t>
        </w:r>
      </w:hyperlink>
    </w:p>
    <w:p w14:paraId="502BEE6E" w14:textId="77777777" w:rsidR="00761FF7" w:rsidRDefault="00761FF7" w:rsidP="00761FF7">
      <w:pPr>
        <w:pStyle w:val="af1"/>
        <w:shd w:val="clear" w:color="auto" w:fill="auto"/>
        <w:ind w:left="300"/>
      </w:pPr>
      <w:r>
        <w:rPr>
          <w:rStyle w:val="af0"/>
          <w:color w:val="000000"/>
        </w:rPr>
        <w:t xml:space="preserve">Приложение А. </w:t>
      </w:r>
      <w:proofErr w:type="spellStart"/>
      <w:r>
        <w:rPr>
          <w:rStyle w:val="af0"/>
          <w:color w:val="000000"/>
        </w:rPr>
        <w:t>Среднелетние</w:t>
      </w:r>
      <w:proofErr w:type="spellEnd"/>
      <w:r>
        <w:rPr>
          <w:rStyle w:val="af0"/>
          <w:color w:val="000000"/>
        </w:rPr>
        <w:t xml:space="preserve">, </w:t>
      </w:r>
      <w:proofErr w:type="spellStart"/>
      <w:r>
        <w:rPr>
          <w:rStyle w:val="af0"/>
          <w:color w:val="000000"/>
        </w:rPr>
        <w:t>среднезимние</w:t>
      </w:r>
      <w:proofErr w:type="spellEnd"/>
      <w:r>
        <w:rPr>
          <w:rStyle w:val="af0"/>
          <w:color w:val="000000"/>
        </w:rPr>
        <w:t xml:space="preserve"> и среднегодовые значения температуры воздуха и годовая сумма осадков за тридцатилетний период</w:t>
      </w:r>
    </w:p>
    <w:p w14:paraId="4066DB76" w14:textId="77777777" w:rsidR="00761FF7" w:rsidRDefault="00761FF7" w:rsidP="00761FF7">
      <w:pPr>
        <w:pStyle w:val="af1"/>
        <w:shd w:val="clear" w:color="auto" w:fill="auto"/>
        <w:tabs>
          <w:tab w:val="right" w:leader="dot" w:pos="8995"/>
        </w:tabs>
        <w:ind w:left="300"/>
      </w:pPr>
      <w:r>
        <w:rPr>
          <w:rStyle w:val="af0"/>
          <w:color w:val="000000"/>
        </w:rPr>
        <w:tab/>
        <w:t>151</w:t>
      </w:r>
    </w:p>
    <w:p w14:paraId="44FE0E1E" w14:textId="77777777" w:rsidR="00761FF7" w:rsidRDefault="00761FF7" w:rsidP="00761FF7">
      <w:pPr>
        <w:pStyle w:val="af1"/>
        <w:shd w:val="clear" w:color="auto" w:fill="auto"/>
        <w:tabs>
          <w:tab w:val="right" w:leader="dot" w:pos="8995"/>
        </w:tabs>
        <w:ind w:left="300"/>
      </w:pPr>
      <w:hyperlink w:anchor="bookmark68" w:tooltip="Current Document" w:history="1">
        <w:r>
          <w:rPr>
            <w:rStyle w:val="af0"/>
            <w:color w:val="000000"/>
          </w:rPr>
          <w:t>Приложение Б. Принятые сокращения</w:t>
        </w:r>
        <w:r>
          <w:rPr>
            <w:rStyle w:val="af0"/>
            <w:color w:val="000000"/>
          </w:rPr>
          <w:tab/>
          <w:t>152</w:t>
        </w:r>
      </w:hyperlink>
    </w:p>
    <w:p w14:paraId="61705CFA" w14:textId="77777777" w:rsidR="00761FF7" w:rsidRDefault="00761FF7" w:rsidP="00761FF7">
      <w:pPr>
        <w:pStyle w:val="af1"/>
        <w:shd w:val="clear" w:color="auto" w:fill="auto"/>
        <w:ind w:left="300"/>
      </w:pPr>
      <w:r>
        <w:rPr>
          <w:rStyle w:val="af0"/>
          <w:color w:val="000000"/>
        </w:rPr>
        <w:t xml:space="preserve">Приложение В. Коллекция снимков </w:t>
      </w:r>
      <w:r>
        <w:rPr>
          <w:rStyle w:val="af0"/>
          <w:color w:val="000000"/>
          <w:lang w:val="en-US" w:eastAsia="en-US"/>
        </w:rPr>
        <w:t>Landsat</w:t>
      </w:r>
      <w:r w:rsidRPr="00761FF7">
        <w:rPr>
          <w:rStyle w:val="af0"/>
          <w:color w:val="000000"/>
          <w:lang w:eastAsia="en-US"/>
        </w:rPr>
        <w:t xml:space="preserve"> </w:t>
      </w:r>
      <w:r>
        <w:rPr>
          <w:rStyle w:val="af0"/>
          <w:color w:val="000000"/>
        </w:rPr>
        <w:t>разных тестовых участков</w:t>
      </w:r>
      <w:proofErr w:type="gramStart"/>
      <w:r>
        <w:rPr>
          <w:rStyle w:val="af0"/>
          <w:color w:val="000000"/>
        </w:rPr>
        <w:t xml:space="preserve"> ..</w:t>
      </w:r>
      <w:proofErr w:type="gramEnd"/>
      <w:r>
        <w:rPr>
          <w:rStyle w:val="af0"/>
          <w:color w:val="000000"/>
        </w:rPr>
        <w:t>153 Приложение Г. Свидетельства об официальной регистрации программ и</w:t>
      </w:r>
    </w:p>
    <w:p w14:paraId="2EABD8FC" w14:textId="77777777" w:rsidR="00761FF7" w:rsidRDefault="00761FF7" w:rsidP="00761FF7">
      <w:pPr>
        <w:pStyle w:val="af1"/>
        <w:shd w:val="clear" w:color="auto" w:fill="auto"/>
        <w:tabs>
          <w:tab w:val="right" w:leader="dot" w:pos="8995"/>
        </w:tabs>
        <w:ind w:left="300"/>
      </w:pPr>
      <w:r>
        <w:rPr>
          <w:rStyle w:val="af0"/>
          <w:color w:val="000000"/>
        </w:rPr>
        <w:t>базы данных</w:t>
      </w:r>
      <w:r>
        <w:rPr>
          <w:rStyle w:val="af0"/>
          <w:color w:val="000000"/>
        </w:rPr>
        <w:tab/>
        <w:t>154</w:t>
      </w:r>
    </w:p>
    <w:p w14:paraId="11B0002F" w14:textId="77777777" w:rsidR="00761FF7" w:rsidRDefault="00761FF7" w:rsidP="00761FF7">
      <w:pPr>
        <w:pStyle w:val="af1"/>
        <w:shd w:val="clear" w:color="auto" w:fill="auto"/>
        <w:tabs>
          <w:tab w:val="right" w:leader="dot" w:pos="8712"/>
        </w:tabs>
        <w:ind w:left="300"/>
        <w:sectPr w:rsidR="00761FF7">
          <w:footerReference w:type="default" r:id="rId8"/>
          <w:pgSz w:w="11059" w:h="16320"/>
          <w:pgMar w:top="561" w:right="794" w:bottom="1353" w:left="1136" w:header="0" w:footer="3" w:gutter="0"/>
          <w:cols w:space="720"/>
          <w:noEndnote/>
          <w:titlePg/>
          <w:docGrid w:linePitch="360"/>
        </w:sectPr>
      </w:pPr>
      <w:r>
        <w:rPr>
          <w:rStyle w:val="af0"/>
          <w:color w:val="000000"/>
        </w:rPr>
        <w:t>Приложение Д. Акты и справка об использовании и внедрении результатов диссертационных исследований</w:t>
      </w:r>
      <w:r>
        <w:rPr>
          <w:rStyle w:val="af0"/>
          <w:color w:val="000000"/>
        </w:rPr>
        <w:tab/>
        <w:t>155</w:t>
      </w:r>
    </w:p>
    <w:p w14:paraId="371C1991" w14:textId="433A9CC2" w:rsidR="006A3B3F" w:rsidRDefault="00761FF7" w:rsidP="00761FF7">
      <w:pPr>
        <w:rPr>
          <w:b/>
          <w:bCs/>
        </w:rPr>
      </w:pPr>
      <w:r>
        <w:rPr>
          <w:b/>
          <w:bCs/>
        </w:rPr>
        <w:lastRenderedPageBreak/>
        <w:fldChar w:fldCharType="end"/>
      </w:r>
    </w:p>
    <w:p w14:paraId="6DB74476" w14:textId="77777777" w:rsidR="00761FF7" w:rsidRDefault="00761FF7" w:rsidP="00761FF7">
      <w:pPr>
        <w:spacing w:after="0" w:line="260" w:lineRule="exact"/>
      </w:pPr>
      <w:bookmarkStart w:id="0" w:name="bookmark62"/>
      <w:bookmarkStart w:id="1" w:name="bookmark63"/>
      <w:r>
        <w:rPr>
          <w:rStyle w:val="130"/>
          <w:color w:val="000000"/>
        </w:rPr>
        <w:t>ЗАКЛЮЧЕНИЕ</w:t>
      </w:r>
      <w:bookmarkEnd w:id="0"/>
      <w:bookmarkEnd w:id="1"/>
    </w:p>
    <w:p w14:paraId="2ACA4CE4" w14:textId="77777777" w:rsidR="00761FF7" w:rsidRDefault="00761FF7" w:rsidP="00761FF7">
      <w:pPr>
        <w:pStyle w:val="210"/>
        <w:shd w:val="clear" w:color="auto" w:fill="auto"/>
        <w:spacing w:before="0" w:after="0" w:line="432" w:lineRule="exact"/>
        <w:ind w:firstLine="740"/>
        <w:jc w:val="both"/>
      </w:pPr>
      <w:r>
        <w:rPr>
          <w:rStyle w:val="21"/>
          <w:color w:val="000000"/>
        </w:rPr>
        <w:t>Приведем перечень основных результатов диссертационного исследования:</w:t>
      </w:r>
    </w:p>
    <w:p w14:paraId="2DF4A191" w14:textId="77777777" w:rsidR="00761FF7" w:rsidRDefault="00761FF7" w:rsidP="00761FF7">
      <w:pPr>
        <w:pStyle w:val="210"/>
        <w:numPr>
          <w:ilvl w:val="0"/>
          <w:numId w:val="44"/>
        </w:numPr>
        <w:shd w:val="clear" w:color="auto" w:fill="auto"/>
        <w:tabs>
          <w:tab w:val="left" w:pos="1386"/>
        </w:tabs>
        <w:spacing w:before="0" w:after="0" w:line="432" w:lineRule="exact"/>
        <w:ind w:firstLine="740"/>
        <w:jc w:val="both"/>
      </w:pPr>
      <w:r>
        <w:rPr>
          <w:rStyle w:val="21"/>
          <w:color w:val="000000"/>
        </w:rPr>
        <w:t>Исследование на основе космических снимков статистических свойств извилистости береговых границ термокарстовых озер показало, что случайные отклонения береговых границ озер от окружностей невелики и их среднеквадратические отклонения в разных зонах мерзлоты не превышают 5%. Следовательно, при моделировании полей термокарстовых озер береговые границы термокарстовых озер могут быть аппроксимированы окружностью.</w:t>
      </w:r>
    </w:p>
    <w:p w14:paraId="1CE7103E" w14:textId="77777777" w:rsidR="00761FF7" w:rsidRDefault="00761FF7" w:rsidP="00761FF7">
      <w:pPr>
        <w:pStyle w:val="210"/>
        <w:numPr>
          <w:ilvl w:val="0"/>
          <w:numId w:val="44"/>
        </w:numPr>
        <w:shd w:val="clear" w:color="auto" w:fill="auto"/>
        <w:tabs>
          <w:tab w:val="left" w:pos="1386"/>
        </w:tabs>
        <w:spacing w:before="0" w:after="0" w:line="432" w:lineRule="exact"/>
        <w:ind w:firstLine="740"/>
        <w:jc w:val="both"/>
      </w:pPr>
      <w:r>
        <w:rPr>
          <w:rStyle w:val="21"/>
          <w:color w:val="000000"/>
        </w:rPr>
        <w:t>Исследованы статистические свойства случайных полей термокарстовых озер на основе данных дистанционного зондирования Земли. Показано, что распределение центров озер удовлетворяет закону равномерной плотности, распределение термокарстовых озер по их площадям удовлетворяет показательному закону в виде (2.3.1). Показано также, что как изменения координат центров озер, так и изменения площадей озер и координат их центров статистически независимы.</w:t>
      </w:r>
    </w:p>
    <w:p w14:paraId="6766E8D2" w14:textId="77777777" w:rsidR="00761FF7" w:rsidRDefault="00761FF7" w:rsidP="00761FF7">
      <w:pPr>
        <w:pStyle w:val="210"/>
        <w:numPr>
          <w:ilvl w:val="0"/>
          <w:numId w:val="44"/>
        </w:numPr>
        <w:shd w:val="clear" w:color="auto" w:fill="auto"/>
        <w:tabs>
          <w:tab w:val="left" w:pos="1386"/>
        </w:tabs>
        <w:spacing w:before="0" w:after="0" w:line="432" w:lineRule="exact"/>
        <w:ind w:firstLine="740"/>
        <w:jc w:val="both"/>
      </w:pPr>
      <w:r>
        <w:rPr>
          <w:rStyle w:val="21"/>
          <w:color w:val="000000"/>
        </w:rPr>
        <w:t xml:space="preserve">С использованием данных о климатических изменениях использованы климатические показатели, полученные методом </w:t>
      </w:r>
      <w:proofErr w:type="spellStart"/>
      <w:r>
        <w:rPr>
          <w:rStyle w:val="21"/>
          <w:color w:val="000000"/>
        </w:rPr>
        <w:t>реанализа</w:t>
      </w:r>
      <w:proofErr w:type="spellEnd"/>
      <w:r>
        <w:rPr>
          <w:rStyle w:val="21"/>
          <w:color w:val="000000"/>
        </w:rPr>
        <w:t>, исследованы взаимосвязи термокарстовых и климатических изменений. В результате установлено, что увеличение среднегодовой температуры воздуха сопровождается в среднем сокращением площади озёр. На основе многомерного регрессионного анализа данных об изменениях площадей озер и климатических показателей найдено уравнение множественной регрессии, связывающее параметр распределения числа озер по их площадям со среднегодовой температурой и годовым уровнем осадков. Указанные взаимосвязи учтены при разработке алгоритма численного моделирования полей термокарстовых озер.</w:t>
      </w:r>
    </w:p>
    <w:p w14:paraId="71FEB95F" w14:textId="77777777" w:rsidR="00761FF7" w:rsidRDefault="00761FF7" w:rsidP="00761FF7">
      <w:pPr>
        <w:pStyle w:val="210"/>
        <w:numPr>
          <w:ilvl w:val="0"/>
          <w:numId w:val="44"/>
        </w:numPr>
        <w:shd w:val="clear" w:color="auto" w:fill="auto"/>
        <w:tabs>
          <w:tab w:val="left" w:pos="1386"/>
        </w:tabs>
        <w:spacing w:before="0" w:after="0" w:line="432" w:lineRule="exact"/>
        <w:ind w:firstLine="740"/>
        <w:jc w:val="both"/>
      </w:pPr>
      <w:r>
        <w:rPr>
          <w:rStyle w:val="21"/>
          <w:color w:val="000000"/>
        </w:rPr>
        <w:t xml:space="preserve">Разработана математическая модель полей термокарстовых озер в виде совокупности случайных окружностей. Случайное распределение каждой из координат центров окружностей определяется законом равномерной плотности, а случайное распределение числа окружностей по их площадям </w:t>
      </w:r>
      <w:r>
        <w:rPr>
          <w:rStyle w:val="21"/>
          <w:color w:val="000000"/>
        </w:rPr>
        <w:lastRenderedPageBreak/>
        <w:t>определяется показательным законом распределения, параметр которого определяется по экспериментальным данным.</w:t>
      </w:r>
    </w:p>
    <w:p w14:paraId="541A5FBB" w14:textId="77777777" w:rsidR="00761FF7" w:rsidRDefault="00761FF7" w:rsidP="00761FF7">
      <w:pPr>
        <w:pStyle w:val="210"/>
        <w:numPr>
          <w:ilvl w:val="0"/>
          <w:numId w:val="44"/>
        </w:numPr>
        <w:shd w:val="clear" w:color="auto" w:fill="auto"/>
        <w:tabs>
          <w:tab w:val="left" w:pos="1373"/>
        </w:tabs>
        <w:spacing w:before="0" w:after="0" w:line="432" w:lineRule="exact"/>
        <w:ind w:firstLine="740"/>
        <w:jc w:val="both"/>
      </w:pPr>
      <w:r>
        <w:rPr>
          <w:rStyle w:val="21"/>
          <w:color w:val="000000"/>
        </w:rPr>
        <w:t>Разработан впервые алгоритм численного моделирования полей термокарстовых озер, на основе которого создана подсистема генерирования псевдослучайных числовых последовательностей для моделирования динамики полей термокарстовых озер. Разработан комплекс программ имитационного моделирования, в состав которого входят следующие основные компоненты: подсистема моделирования полей термокарстовых озер, подсистема отображения результатов моделирования, подсистема формирования массивов данных и база данных. Программа моделирования, программа формирования массивов данных и база данных зарегистрированы в Роспатенте (свидетельство №2011614293 от 31 мая 2011 г., свидетельство №2010614377 от 6 июля 2010 г. и свидетельство № 2010620330 от 17 июня 2010 г. соответственно).</w:t>
      </w:r>
    </w:p>
    <w:p w14:paraId="12D76A45" w14:textId="77777777" w:rsidR="00761FF7" w:rsidRDefault="00761FF7" w:rsidP="00761FF7">
      <w:pPr>
        <w:pStyle w:val="210"/>
        <w:numPr>
          <w:ilvl w:val="0"/>
          <w:numId w:val="44"/>
        </w:numPr>
        <w:shd w:val="clear" w:color="auto" w:fill="auto"/>
        <w:tabs>
          <w:tab w:val="left" w:pos="1014"/>
        </w:tabs>
        <w:spacing w:before="0" w:after="0" w:line="432" w:lineRule="exact"/>
        <w:ind w:firstLine="740"/>
        <w:jc w:val="both"/>
      </w:pPr>
      <w:r>
        <w:rPr>
          <w:rStyle w:val="21"/>
          <w:color w:val="000000"/>
        </w:rPr>
        <w:t>Установлено, что при сравнении массивов экспериментальных и модельных площадей озер рассчитанное значение критерия Стьюдента не превышает табличного значения при доверительной вероятности 95%, что дает основания принять заключения о том, что разработанный программный комплекс генерирует модельные площади адекватные экспериментальным данным.</w:t>
      </w:r>
    </w:p>
    <w:p w14:paraId="6D148AAB" w14:textId="77777777" w:rsidR="00761FF7" w:rsidRDefault="00761FF7" w:rsidP="00761FF7">
      <w:pPr>
        <w:pStyle w:val="210"/>
        <w:numPr>
          <w:ilvl w:val="0"/>
          <w:numId w:val="44"/>
        </w:numPr>
        <w:shd w:val="clear" w:color="auto" w:fill="auto"/>
        <w:tabs>
          <w:tab w:val="left" w:pos="1058"/>
        </w:tabs>
        <w:spacing w:before="0" w:after="0" w:line="432" w:lineRule="exact"/>
        <w:ind w:firstLine="740"/>
        <w:jc w:val="both"/>
      </w:pPr>
      <w:r>
        <w:rPr>
          <w:rStyle w:val="21"/>
          <w:color w:val="000000"/>
        </w:rPr>
        <w:t>Для иллюстрации применения результатов диссертации проведено</w:t>
      </w:r>
    </w:p>
    <w:p w14:paraId="4818A567" w14:textId="77777777" w:rsidR="00761FF7" w:rsidRDefault="00761FF7" w:rsidP="00761FF7">
      <w:pPr>
        <w:pStyle w:val="210"/>
        <w:shd w:val="clear" w:color="auto" w:fill="auto"/>
        <w:tabs>
          <w:tab w:val="left" w:pos="7742"/>
        </w:tabs>
        <w:spacing w:before="0" w:after="0" w:line="432" w:lineRule="exact"/>
        <w:ind w:firstLine="0"/>
        <w:jc w:val="both"/>
      </w:pPr>
      <w:r>
        <w:rPr>
          <w:rStyle w:val="21"/>
          <w:color w:val="000000"/>
        </w:rPr>
        <w:t>прогнозирование временных рядов средних значений</w:t>
      </w:r>
      <w:r>
        <w:rPr>
          <w:rStyle w:val="21"/>
          <w:color w:val="000000"/>
        </w:rPr>
        <w:tab/>
        <w:t>площадей</w:t>
      </w:r>
    </w:p>
    <w:p w14:paraId="748E2DD1" w14:textId="77777777" w:rsidR="00761FF7" w:rsidRDefault="00761FF7" w:rsidP="00761FF7">
      <w:pPr>
        <w:pStyle w:val="210"/>
        <w:shd w:val="clear" w:color="auto" w:fill="auto"/>
        <w:tabs>
          <w:tab w:val="left" w:pos="7742"/>
        </w:tabs>
        <w:spacing w:before="0" w:after="0" w:line="432" w:lineRule="exact"/>
        <w:ind w:firstLine="0"/>
        <w:jc w:val="both"/>
      </w:pPr>
      <w:r>
        <w:rPr>
          <w:rStyle w:val="21"/>
          <w:color w:val="000000"/>
        </w:rPr>
        <w:t>термокарстовых озер на исследованной территории многолетней мерзлоты в условиях потепления климата, для чего сформированы сценарии модельных экспериментов для прогнозирования динамики термокарста на период до 2030 и до 2050 годов. В результате проведения модельных исследований показано, что если в течение ближайших десятилетий тенденции роста среднегодовой температуры воздуха на территории многолетней мерзлоты будут сохраняться, то следует ожидать сокращение</w:t>
      </w:r>
      <w:r>
        <w:rPr>
          <w:rStyle w:val="21"/>
          <w:color w:val="000000"/>
        </w:rPr>
        <w:tab/>
        <w:t>площадей</w:t>
      </w:r>
    </w:p>
    <w:p w14:paraId="0D809D1F" w14:textId="77777777" w:rsidR="00761FF7" w:rsidRDefault="00761FF7" w:rsidP="00761FF7">
      <w:pPr>
        <w:pStyle w:val="210"/>
        <w:shd w:val="clear" w:color="auto" w:fill="auto"/>
        <w:spacing w:before="0" w:after="0" w:line="432" w:lineRule="exact"/>
        <w:ind w:firstLine="0"/>
        <w:jc w:val="both"/>
      </w:pPr>
      <w:r>
        <w:rPr>
          <w:rStyle w:val="21"/>
          <w:color w:val="000000"/>
        </w:rPr>
        <w:t>термокарстовых озер по сравнению с 2010 годом в среднем на 9,6% к 2030 году и на 16,4% к 2050 году.</w:t>
      </w:r>
    </w:p>
    <w:p w14:paraId="3A9CA7D4" w14:textId="77777777" w:rsidR="00761FF7" w:rsidRPr="00761FF7" w:rsidRDefault="00761FF7" w:rsidP="00761FF7"/>
    <w:sectPr w:rsidR="00761FF7" w:rsidRPr="00761FF7">
      <w:headerReference w:type="default" r:id="rId9"/>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C547" w14:textId="77777777" w:rsidR="00C30E7F" w:rsidRDefault="00C30E7F">
      <w:pPr>
        <w:spacing w:after="0" w:line="240" w:lineRule="auto"/>
      </w:pPr>
      <w:r>
        <w:separator/>
      </w:r>
    </w:p>
  </w:endnote>
  <w:endnote w:type="continuationSeparator" w:id="0">
    <w:p w14:paraId="601AA6A6" w14:textId="77777777" w:rsidR="00C30E7F" w:rsidRDefault="00C3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8419" w14:textId="26F1563E" w:rsidR="00761FF7" w:rsidRDefault="00761FF7">
    <w:pPr>
      <w:rPr>
        <w:sz w:val="2"/>
        <w:szCs w:val="2"/>
      </w:rPr>
    </w:pPr>
    <w:r>
      <w:rPr>
        <w:noProof/>
      </w:rPr>
      <mc:AlternateContent>
        <mc:Choice Requires="wps">
          <w:drawing>
            <wp:anchor distT="0" distB="0" distL="63500" distR="63500" simplePos="0" relativeHeight="251658240" behindDoc="1" locked="0" layoutInCell="1" allowOverlap="1" wp14:anchorId="34E55F8C" wp14:editId="0F7C19AA">
              <wp:simplePos x="0" y="0"/>
              <wp:positionH relativeFrom="page">
                <wp:posOffset>6258560</wp:posOffset>
              </wp:positionH>
              <wp:positionV relativeFrom="page">
                <wp:posOffset>10040620</wp:posOffset>
              </wp:positionV>
              <wp:extent cx="76835" cy="175260"/>
              <wp:effectExtent l="635" t="1270" r="0" b="444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F5526" w14:textId="77777777" w:rsidR="00761FF7" w:rsidRDefault="00761FF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55F8C" id="_x0000_t202" coordsize="21600,21600" o:spt="202" path="m,l,21600r21600,l21600,xe">
              <v:stroke joinstyle="miter"/>
              <v:path gradientshapeok="t" o:connecttype="rect"/>
            </v:shapetype>
            <v:shape id="Надпись 59" o:spid="_x0000_s1027" type="#_x0000_t202" style="position:absolute;margin-left:492.8pt;margin-top:790.6pt;width:6.0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" filled="f" stroked="f">
              <v:textbox style="mso-fit-shape-to-text:t" inset="0,0,0,0">
                <w:txbxContent>
                  <w:p w14:paraId="5E8F5526" w14:textId="77777777" w:rsidR="00761FF7" w:rsidRDefault="00761FF7">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4E6B" w14:textId="77777777" w:rsidR="00C30E7F" w:rsidRDefault="00C30E7F">
      <w:pPr>
        <w:spacing w:after="0" w:line="240" w:lineRule="auto"/>
      </w:pPr>
      <w:r>
        <w:separator/>
      </w:r>
    </w:p>
  </w:footnote>
  <w:footnote w:type="continuationSeparator" w:id="0">
    <w:p w14:paraId="171F70D4" w14:textId="77777777" w:rsidR="00C30E7F" w:rsidRDefault="00C3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0E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1">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2">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2.%1"/>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2" w15:restartNumberingAfterBreak="0">
    <w:nsid w:val="00000005"/>
    <w:multiLevelType w:val="multilevel"/>
    <w:tmpl w:val="00000004"/>
    <w:lvl w:ilvl="0">
      <w:start w:val="1"/>
      <w:numFmt w:val="decimal"/>
      <w:lvlText w:val="2.1.%1"/>
      <w:lvlJc w:val="left"/>
      <w:rPr>
        <w:rFonts w:ascii="Times New Roman" w:hAnsi="Times New Roman" w:cs="Times New Roman"/>
        <w:b/>
        <w:bCs/>
        <w:i w:val="0"/>
        <w:iCs w:val="0"/>
        <w:smallCaps/>
        <w:strike w:val="0"/>
        <w:color w:val="000000"/>
        <w:spacing w:val="0"/>
        <w:w w:val="100"/>
        <w:position w:val="0"/>
        <w:sz w:val="14"/>
        <w:szCs w:val="1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3">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4">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5">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6">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7">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lvl w:ilvl="8">
      <w:start w:val="1"/>
      <w:numFmt w:val="decimal"/>
      <w:lvlText w:val="%1.%2.%3"/>
      <w:lvlJc w:val="left"/>
      <w:rPr>
        <w:rFonts w:ascii="Times New Roman" w:hAnsi="Times New Roman" w:cs="Times New Roman"/>
        <w:b/>
        <w:bCs/>
        <w:i w:val="0"/>
        <w:iCs w:val="0"/>
        <w:smallCaps/>
        <w:strike w:val="0"/>
        <w:color w:val="000000"/>
        <w:spacing w:val="0"/>
        <w:w w:val="100"/>
        <w:position w:val="0"/>
        <w:sz w:val="14"/>
        <w:szCs w:val="14"/>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14"/>
        <w:szCs w:val="14"/>
        <w:u w:val="none"/>
      </w:rPr>
    </w:lvl>
  </w:abstractNum>
  <w:abstractNum w:abstractNumId="5" w15:restartNumberingAfterBreak="0">
    <w:nsid w:val="0000000B"/>
    <w:multiLevelType w:val="multilevel"/>
    <w:tmpl w:val="0000000A"/>
    <w:lvl w:ilvl="0">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3.3.%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12" w15:restartNumberingAfterBreak="0">
    <w:nsid w:val="0000001B"/>
    <w:multiLevelType w:val="multilevel"/>
    <w:tmpl w:val="0000001A"/>
    <w:lvl w:ilvl="0">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4"/>
        <w:szCs w:val="24"/>
        <w:u w:val="none"/>
      </w:rPr>
    </w:lvl>
  </w:abstractNum>
  <w:abstractNum w:abstractNumId="13" w15:restartNumberingAfterBreak="0">
    <w:nsid w:val="00000025"/>
    <w:multiLevelType w:val="multilevel"/>
    <w:tmpl w:val="00000024"/>
    <w:lvl w:ilvl="0">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20"/>
        <w:w w:val="100"/>
        <w:position w:val="0"/>
        <w:sz w:val="26"/>
        <w:szCs w:val="26"/>
        <w:u w:val="none"/>
      </w:rPr>
    </w:lvl>
  </w:abstractNum>
  <w:abstractNum w:abstractNumId="14"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B"/>
    <w:multiLevelType w:val="multilevel"/>
    <w:tmpl w:val="0000002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6"/>
        <w:szCs w:val="26"/>
        <w:u w:val="none"/>
      </w:rPr>
    </w:lvl>
  </w:abstractNum>
  <w:abstractNum w:abstractNumId="18"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4D"/>
    <w:multiLevelType w:val="multilevel"/>
    <w:tmpl w:val="000000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8" w15:restartNumberingAfterBreak="0">
    <w:nsid w:val="0000004F"/>
    <w:multiLevelType w:val="multilevel"/>
    <w:tmpl w:val="0000004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9"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5D"/>
    <w:multiLevelType w:val="multilevel"/>
    <w:tmpl w:val="0000005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6"/>
        <w:szCs w:val="26"/>
        <w:u w:val="none"/>
      </w:rPr>
    </w:lvl>
  </w:abstractNum>
  <w:abstractNum w:abstractNumId="32"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95"/>
    <w:multiLevelType w:val="multilevel"/>
    <w:tmpl w:val="0000009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0"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B1"/>
    <w:multiLevelType w:val="multilevel"/>
    <w:tmpl w:val="000000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DF"/>
    <w:multiLevelType w:val="multilevel"/>
    <w:tmpl w:val="000000D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40"/>
  </w:num>
  <w:num w:numId="3">
    <w:abstractNumId w:val="1"/>
  </w:num>
  <w:num w:numId="4">
    <w:abstractNumId w:val="2"/>
  </w:num>
  <w:num w:numId="5">
    <w:abstractNumId w:val="3"/>
  </w:num>
  <w:num w:numId="6">
    <w:abstractNumId w:val="4"/>
  </w:num>
  <w:num w:numId="7">
    <w:abstractNumId w:val="23"/>
  </w:num>
  <w:num w:numId="8">
    <w:abstractNumId w:val="19"/>
  </w:num>
  <w:num w:numId="9">
    <w:abstractNumId w:val="15"/>
  </w:num>
  <w:num w:numId="10">
    <w:abstractNumId w:val="16"/>
  </w:num>
  <w:num w:numId="11">
    <w:abstractNumId w:val="5"/>
  </w:num>
  <w:num w:numId="12">
    <w:abstractNumId w:val="6"/>
  </w:num>
  <w:num w:numId="13">
    <w:abstractNumId w:val="7"/>
  </w:num>
  <w:num w:numId="14">
    <w:abstractNumId w:val="8"/>
  </w:num>
  <w:num w:numId="15">
    <w:abstractNumId w:val="39"/>
  </w:num>
  <w:num w:numId="16">
    <w:abstractNumId w:val="22"/>
  </w:num>
  <w:num w:numId="17">
    <w:abstractNumId w:val="13"/>
  </w:num>
  <w:num w:numId="18">
    <w:abstractNumId w:val="29"/>
  </w:num>
  <w:num w:numId="19">
    <w:abstractNumId w:val="18"/>
  </w:num>
  <w:num w:numId="20">
    <w:abstractNumId w:val="35"/>
  </w:num>
  <w:num w:numId="21">
    <w:abstractNumId w:val="14"/>
  </w:num>
  <w:num w:numId="22">
    <w:abstractNumId w:val="36"/>
  </w:num>
  <w:num w:numId="23">
    <w:abstractNumId w:val="34"/>
  </w:num>
  <w:num w:numId="24">
    <w:abstractNumId w:val="9"/>
  </w:num>
  <w:num w:numId="25">
    <w:abstractNumId w:val="10"/>
  </w:num>
  <w:num w:numId="26">
    <w:abstractNumId w:val="20"/>
  </w:num>
  <w:num w:numId="27">
    <w:abstractNumId w:val="21"/>
  </w:num>
  <w:num w:numId="28">
    <w:abstractNumId w:val="24"/>
  </w:num>
  <w:num w:numId="29">
    <w:abstractNumId w:val="11"/>
  </w:num>
  <w:num w:numId="30">
    <w:abstractNumId w:val="31"/>
  </w:num>
  <w:num w:numId="31">
    <w:abstractNumId w:val="17"/>
  </w:num>
  <w:num w:numId="32">
    <w:abstractNumId w:val="32"/>
  </w:num>
  <w:num w:numId="33">
    <w:abstractNumId w:val="33"/>
  </w:num>
  <w:num w:numId="34">
    <w:abstractNumId w:val="38"/>
  </w:num>
  <w:num w:numId="35">
    <w:abstractNumId w:val="12"/>
  </w:num>
  <w:num w:numId="36">
    <w:abstractNumId w:val="41"/>
  </w:num>
  <w:num w:numId="37">
    <w:abstractNumId w:val="26"/>
  </w:num>
  <w:num w:numId="38">
    <w:abstractNumId w:val="25"/>
  </w:num>
  <w:num w:numId="39">
    <w:abstractNumId w:val="37"/>
  </w:num>
  <w:num w:numId="40">
    <w:abstractNumId w:val="42"/>
  </w:num>
  <w:num w:numId="41">
    <w:abstractNumId w:val="43"/>
  </w:num>
  <w:num w:numId="42">
    <w:abstractNumId w:val="27"/>
  </w:num>
  <w:num w:numId="43">
    <w:abstractNumId w:val="2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D8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68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22"/>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958"/>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272"/>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7E2"/>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C9F"/>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4E5"/>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4FF7"/>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6CA"/>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8F3"/>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2B6"/>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266"/>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042"/>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2DCE"/>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273"/>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10"/>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9FA"/>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6FC0"/>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72"/>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C5"/>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94"/>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8BF"/>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3E5"/>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2AE"/>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3A1"/>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1D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750"/>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CA"/>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2A0"/>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5CE"/>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599"/>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989"/>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B3F"/>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173"/>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20"/>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1FF7"/>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155"/>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098"/>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D36"/>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03"/>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5"/>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777"/>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55"/>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C33"/>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60"/>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6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098"/>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BBF"/>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DAF"/>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8B4"/>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9BA"/>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D8C"/>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2F1B"/>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061"/>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8FC"/>
    <w:rsid w:val="00B01A51"/>
    <w:rsid w:val="00B01A78"/>
    <w:rsid w:val="00B01B23"/>
    <w:rsid w:val="00B01C7F"/>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4B"/>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5C"/>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204"/>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2D1"/>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5FE9"/>
    <w:rsid w:val="00B96051"/>
    <w:rsid w:val="00B9614A"/>
    <w:rsid w:val="00B96155"/>
    <w:rsid w:val="00B96325"/>
    <w:rsid w:val="00B96967"/>
    <w:rsid w:val="00B96AB4"/>
    <w:rsid w:val="00B96ABA"/>
    <w:rsid w:val="00B96B8A"/>
    <w:rsid w:val="00B96BAB"/>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5F9B"/>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E7F"/>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9D6"/>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0D7"/>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1"/>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E94"/>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2B"/>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18"/>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6F67"/>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48C"/>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646"/>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4E8E"/>
    <w:rsid w:val="00EA5046"/>
    <w:rsid w:val="00EA53A1"/>
    <w:rsid w:val="00EA5409"/>
    <w:rsid w:val="00EA550E"/>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9C"/>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B30"/>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4F9A"/>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62"/>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Подпись к картинке + Times New Roman,Не полужирный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Оглавление (3) + 10 pt,Оглавление + 11 pt"/>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aliases w:val="Интервал 0 pt15"/>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Интервал 0 pt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Колонтитул + 15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Основной текст + 13 pt,Оглавление + 6,5 pt6,9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Основной текст + 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link w:val="213"/>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Интервал 0 pt14"/>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aliases w:val="Не курсив11"/>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Заголовок №3 + Arial Narrow,5 pt16"/>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Основной текст (2) + 8 pt1"/>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Оглавление (2) + 14 pt,Не курсив4"/>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5">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7"/>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7">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8">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Основной текст + 72"/>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9">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Основной текст (6) + Lucida Sans Unicode"/>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 w:type="character" w:customStyle="1" w:styleId="aff2">
    <w:name w:val="Основной текст_"/>
    <w:basedOn w:val="a0"/>
    <w:link w:val="163"/>
    <w:rsid w:val="00B95FE9"/>
    <w:rPr>
      <w:rFonts w:ascii="Times New Roman" w:eastAsia="Times New Roman" w:hAnsi="Times New Roman" w:cs="Times New Roman"/>
      <w:sz w:val="27"/>
      <w:szCs w:val="27"/>
      <w:shd w:val="clear" w:color="auto" w:fill="FFFFFF"/>
    </w:rPr>
  </w:style>
  <w:style w:type="paragraph" w:customStyle="1" w:styleId="163">
    <w:name w:val="Основной текст16"/>
    <w:basedOn w:val="a"/>
    <w:link w:val="aff2"/>
    <w:rsid w:val="00B95FE9"/>
    <w:pPr>
      <w:shd w:val="clear" w:color="auto" w:fill="FFFFFF"/>
      <w:spacing w:after="0" w:line="482" w:lineRule="exact"/>
      <w:jc w:val="center"/>
    </w:pPr>
    <w:rPr>
      <w:rFonts w:ascii="Times New Roman" w:eastAsia="Times New Roman" w:hAnsi="Times New Roman" w:cs="Times New Roman"/>
      <w:sz w:val="27"/>
      <w:szCs w:val="27"/>
    </w:rPr>
  </w:style>
  <w:style w:type="character" w:customStyle="1" w:styleId="74">
    <w:name w:val="Заголовок №7_"/>
    <w:basedOn w:val="a0"/>
    <w:link w:val="75"/>
    <w:uiPriority w:val="99"/>
    <w:rsid w:val="00D47C2B"/>
    <w:rPr>
      <w:rFonts w:ascii="Times New Roman" w:hAnsi="Times New Roman" w:cs="Times New Roman"/>
      <w:b/>
      <w:bCs/>
      <w:smallCaps/>
      <w:sz w:val="28"/>
      <w:szCs w:val="28"/>
      <w:shd w:val="clear" w:color="auto" w:fill="FFFFFF"/>
    </w:rPr>
  </w:style>
  <w:style w:type="character" w:customStyle="1" w:styleId="67">
    <w:name w:val="Оглавление6"/>
    <w:basedOn w:val="2f0"/>
    <w:uiPriority w:val="99"/>
    <w:rsid w:val="00D47C2B"/>
    <w:rPr>
      <w:rFonts w:ascii="Times New Roman" w:hAnsi="Times New Roman" w:cs="Times New Roman"/>
      <w:b/>
      <w:bCs/>
      <w:smallCaps/>
      <w:spacing w:val="0"/>
      <w:sz w:val="28"/>
      <w:szCs w:val="28"/>
      <w:u w:val="single"/>
    </w:rPr>
  </w:style>
  <w:style w:type="character" w:customStyle="1" w:styleId="5a">
    <w:name w:val="Оглавление5"/>
    <w:basedOn w:val="2f0"/>
    <w:uiPriority w:val="99"/>
    <w:rsid w:val="00D47C2B"/>
    <w:rPr>
      <w:rFonts w:ascii="Times New Roman" w:hAnsi="Times New Roman" w:cs="Times New Roman"/>
      <w:b/>
      <w:bCs/>
      <w:smallCaps/>
      <w:strike/>
      <w:noProof/>
      <w:spacing w:val="0"/>
      <w:sz w:val="28"/>
      <w:szCs w:val="28"/>
      <w:u w:val="single"/>
    </w:rPr>
  </w:style>
  <w:style w:type="character" w:customStyle="1" w:styleId="4c">
    <w:name w:val="Оглавление4"/>
    <w:basedOn w:val="2f0"/>
    <w:uiPriority w:val="99"/>
    <w:rsid w:val="00D47C2B"/>
    <w:rPr>
      <w:rFonts w:ascii="Times New Roman" w:hAnsi="Times New Roman" w:cs="Times New Roman"/>
      <w:b/>
      <w:bCs/>
      <w:smallCaps/>
      <w:strike/>
      <w:noProof/>
      <w:spacing w:val="0"/>
      <w:sz w:val="28"/>
      <w:szCs w:val="28"/>
    </w:rPr>
  </w:style>
  <w:style w:type="character" w:customStyle="1" w:styleId="3f1">
    <w:name w:val="Оглавление3"/>
    <w:basedOn w:val="2f0"/>
    <w:uiPriority w:val="99"/>
    <w:rsid w:val="00D47C2B"/>
    <w:rPr>
      <w:rFonts w:ascii="Times New Roman" w:hAnsi="Times New Roman" w:cs="Times New Roman"/>
      <w:b/>
      <w:bCs/>
      <w:smallCaps/>
      <w:spacing w:val="0"/>
      <w:sz w:val="28"/>
      <w:szCs w:val="28"/>
      <w:u w:val="single"/>
    </w:rPr>
  </w:style>
  <w:style w:type="paragraph" w:customStyle="1" w:styleId="75">
    <w:name w:val="Заголовок №7"/>
    <w:basedOn w:val="a"/>
    <w:link w:val="74"/>
    <w:uiPriority w:val="99"/>
    <w:rsid w:val="00D47C2B"/>
    <w:pPr>
      <w:shd w:val="clear" w:color="auto" w:fill="FFFFFF"/>
      <w:spacing w:before="660" w:after="240" w:line="240" w:lineRule="atLeast"/>
      <w:jc w:val="center"/>
      <w:outlineLvl w:val="6"/>
    </w:pPr>
    <w:rPr>
      <w:rFonts w:ascii="Times New Roman" w:hAnsi="Times New Roman" w:cs="Times New Roman"/>
      <w:b/>
      <w:bCs/>
      <w:smallCaps/>
      <w:sz w:val="28"/>
      <w:szCs w:val="28"/>
    </w:rPr>
  </w:style>
  <w:style w:type="character" w:customStyle="1" w:styleId="1pt2">
    <w:name w:val="Основной текст + Интервал 1 pt2"/>
    <w:basedOn w:val="1a"/>
    <w:uiPriority w:val="99"/>
    <w:rsid w:val="00D47C2B"/>
    <w:rPr>
      <w:rFonts w:ascii="Times New Roman" w:hAnsi="Times New Roman"/>
      <w:spacing w:val="20"/>
      <w:sz w:val="27"/>
      <w:szCs w:val="27"/>
      <w:shd w:val="clear" w:color="auto" w:fill="FFFFFF"/>
    </w:rPr>
  </w:style>
  <w:style w:type="character" w:customStyle="1" w:styleId="13pt1">
    <w:name w:val="Основной текст + 13 pt1"/>
    <w:aliases w:val="Курсив12,Интервал 0 pt3"/>
    <w:basedOn w:val="1a"/>
    <w:uiPriority w:val="99"/>
    <w:rsid w:val="00D47C2B"/>
    <w:rPr>
      <w:rFonts w:ascii="Times New Roman" w:hAnsi="Times New Roman"/>
      <w:i/>
      <w:iCs/>
      <w:spacing w:val="10"/>
      <w:sz w:val="26"/>
      <w:szCs w:val="26"/>
      <w:shd w:val="clear" w:color="auto" w:fill="FFFFFF"/>
    </w:rPr>
  </w:style>
  <w:style w:type="character" w:customStyle="1" w:styleId="550">
    <w:name w:val="Заголовок №5 (5)_"/>
    <w:basedOn w:val="a0"/>
    <w:link w:val="551"/>
    <w:uiPriority w:val="99"/>
    <w:rsid w:val="00D47C2B"/>
    <w:rPr>
      <w:rFonts w:ascii="Times New Roman" w:hAnsi="Times New Roman"/>
      <w:b/>
      <w:bCs/>
      <w:i/>
      <w:iCs/>
      <w:sz w:val="28"/>
      <w:szCs w:val="28"/>
      <w:shd w:val="clear" w:color="auto" w:fill="FFFFFF"/>
    </w:rPr>
  </w:style>
  <w:style w:type="character" w:customStyle="1" w:styleId="730">
    <w:name w:val="Основной текст (7)3"/>
    <w:basedOn w:val="7"/>
    <w:uiPriority w:val="99"/>
    <w:rsid w:val="00D47C2B"/>
    <w:rPr>
      <w:rFonts w:ascii="Times New Roman" w:hAnsi="Times New Roman" w:cs="Times New Roman"/>
      <w:b w:val="0"/>
      <w:bCs w:val="0"/>
      <w:sz w:val="26"/>
      <w:szCs w:val="26"/>
      <w:shd w:val="clear" w:color="auto" w:fill="FFFFFF"/>
    </w:rPr>
  </w:style>
  <w:style w:type="paragraph" w:customStyle="1" w:styleId="551">
    <w:name w:val="Заголовок №5 (5)"/>
    <w:basedOn w:val="a"/>
    <w:link w:val="550"/>
    <w:uiPriority w:val="99"/>
    <w:rsid w:val="00D47C2B"/>
    <w:pPr>
      <w:shd w:val="clear" w:color="auto" w:fill="FFFFFF"/>
      <w:spacing w:after="0" w:line="480" w:lineRule="exact"/>
      <w:ind w:hanging="440"/>
      <w:jc w:val="both"/>
      <w:outlineLvl w:val="4"/>
    </w:pPr>
    <w:rPr>
      <w:rFonts w:ascii="Times New Roman" w:hAnsi="Times New Roman"/>
      <w:b/>
      <w:bCs/>
      <w:i/>
      <w:iCs/>
      <w:sz w:val="28"/>
      <w:szCs w:val="28"/>
    </w:rPr>
  </w:style>
  <w:style w:type="character" w:customStyle="1" w:styleId="153">
    <w:name w:val="Заголовок №15 (3)_"/>
    <w:basedOn w:val="a0"/>
    <w:link w:val="1530"/>
    <w:uiPriority w:val="99"/>
    <w:rsid w:val="002F0E10"/>
    <w:rPr>
      <w:rFonts w:ascii="Times New Roman" w:hAnsi="Times New Roman"/>
      <w:sz w:val="28"/>
      <w:szCs w:val="28"/>
      <w:shd w:val="clear" w:color="auto" w:fill="FFFFFF"/>
    </w:rPr>
  </w:style>
  <w:style w:type="paragraph" w:customStyle="1" w:styleId="1530">
    <w:name w:val="Заголовок №15 (3)"/>
    <w:basedOn w:val="a"/>
    <w:link w:val="153"/>
    <w:uiPriority w:val="99"/>
    <w:rsid w:val="002F0E10"/>
    <w:pPr>
      <w:widowControl w:val="0"/>
      <w:shd w:val="clear" w:color="auto" w:fill="FFFFFF"/>
      <w:spacing w:before="780" w:after="0" w:line="485" w:lineRule="exact"/>
      <w:ind w:hanging="1340"/>
    </w:pPr>
    <w:rPr>
      <w:rFonts w:ascii="Times New Roman" w:hAnsi="Times New Roman"/>
      <w:sz w:val="28"/>
      <w:szCs w:val="28"/>
    </w:rPr>
  </w:style>
  <w:style w:type="character" w:customStyle="1" w:styleId="133Exact">
    <w:name w:val="Основной текст (133) Exact"/>
    <w:basedOn w:val="a0"/>
    <w:link w:val="133"/>
    <w:uiPriority w:val="99"/>
    <w:rsid w:val="001A27E2"/>
    <w:rPr>
      <w:rFonts w:ascii="Garamond" w:hAnsi="Garamond" w:cs="Garamond"/>
      <w:b/>
      <w:bCs/>
      <w:sz w:val="8"/>
      <w:szCs w:val="8"/>
      <w:shd w:val="clear" w:color="auto" w:fill="FFFFFF"/>
      <w:lang w:val="uk-UA" w:eastAsia="uk-UA"/>
    </w:rPr>
  </w:style>
  <w:style w:type="character" w:customStyle="1" w:styleId="1335">
    <w:name w:val="Основной текст (133) + 5"/>
    <w:aliases w:val="5 pt9,Курсив Exact1"/>
    <w:basedOn w:val="133Exact"/>
    <w:uiPriority w:val="99"/>
    <w:rsid w:val="001A27E2"/>
    <w:rPr>
      <w:rFonts w:ascii="Garamond" w:hAnsi="Garamond" w:cs="Garamond"/>
      <w:b/>
      <w:bCs/>
      <w:i/>
      <w:iCs/>
      <w:sz w:val="11"/>
      <w:szCs w:val="11"/>
      <w:shd w:val="clear" w:color="auto" w:fill="FFFFFF"/>
      <w:lang w:val="uk-UA" w:eastAsia="uk-UA"/>
    </w:rPr>
  </w:style>
  <w:style w:type="character" w:customStyle="1" w:styleId="131">
    <w:name w:val="Основной текст (131)_"/>
    <w:basedOn w:val="a0"/>
    <w:link w:val="1310"/>
    <w:uiPriority w:val="99"/>
    <w:rsid w:val="001A27E2"/>
    <w:rPr>
      <w:rFonts w:ascii="Times New Roman" w:hAnsi="Times New Roman"/>
      <w:b/>
      <w:bCs/>
      <w:sz w:val="8"/>
      <w:szCs w:val="8"/>
      <w:shd w:val="clear" w:color="auto" w:fill="FFFFFF"/>
    </w:rPr>
  </w:style>
  <w:style w:type="character" w:customStyle="1" w:styleId="1311pt">
    <w:name w:val="Основной текст (131) + Интервал 1 pt"/>
    <w:basedOn w:val="131"/>
    <w:uiPriority w:val="99"/>
    <w:rsid w:val="001A27E2"/>
    <w:rPr>
      <w:rFonts w:ascii="Times New Roman" w:hAnsi="Times New Roman"/>
      <w:b/>
      <w:bCs/>
      <w:spacing w:val="20"/>
      <w:sz w:val="8"/>
      <w:szCs w:val="8"/>
      <w:shd w:val="clear" w:color="auto" w:fill="FFFFFF"/>
    </w:rPr>
  </w:style>
  <w:style w:type="character" w:customStyle="1" w:styleId="132">
    <w:name w:val="Основной текст (132)_"/>
    <w:basedOn w:val="a0"/>
    <w:link w:val="1320"/>
    <w:uiPriority w:val="99"/>
    <w:rsid w:val="001A27E2"/>
    <w:rPr>
      <w:rFonts w:ascii="Times New Roman" w:hAnsi="Times New Roman"/>
      <w:w w:val="150"/>
      <w:sz w:val="14"/>
      <w:szCs w:val="14"/>
      <w:shd w:val="clear" w:color="auto" w:fill="FFFFFF"/>
    </w:rPr>
  </w:style>
  <w:style w:type="character" w:customStyle="1" w:styleId="1321">
    <w:name w:val="Основной текст (132) + Малые прописные"/>
    <w:basedOn w:val="132"/>
    <w:uiPriority w:val="99"/>
    <w:rsid w:val="001A27E2"/>
    <w:rPr>
      <w:rFonts w:ascii="Times New Roman" w:hAnsi="Times New Roman"/>
      <w:smallCaps/>
      <w:w w:val="150"/>
      <w:sz w:val="14"/>
      <w:szCs w:val="14"/>
      <w:shd w:val="clear" w:color="auto" w:fill="FFFFFF"/>
      <w:lang w:val="uk-UA" w:eastAsia="uk-UA"/>
    </w:rPr>
  </w:style>
  <w:style w:type="paragraph" w:customStyle="1" w:styleId="133">
    <w:name w:val="Основной текст (133)"/>
    <w:basedOn w:val="a"/>
    <w:link w:val="133Exact"/>
    <w:uiPriority w:val="99"/>
    <w:rsid w:val="001A27E2"/>
    <w:pPr>
      <w:widowControl w:val="0"/>
      <w:shd w:val="clear" w:color="auto" w:fill="FFFFFF"/>
      <w:spacing w:after="0" w:line="240" w:lineRule="atLeast"/>
      <w:jc w:val="both"/>
    </w:pPr>
    <w:rPr>
      <w:rFonts w:ascii="Garamond" w:hAnsi="Garamond" w:cs="Garamond"/>
      <w:b/>
      <w:bCs/>
      <w:sz w:val="8"/>
      <w:szCs w:val="8"/>
      <w:lang w:val="uk-UA" w:eastAsia="uk-UA"/>
    </w:rPr>
  </w:style>
  <w:style w:type="paragraph" w:customStyle="1" w:styleId="1310">
    <w:name w:val="Основной текст (131)"/>
    <w:basedOn w:val="a"/>
    <w:link w:val="131"/>
    <w:uiPriority w:val="99"/>
    <w:rsid w:val="001A27E2"/>
    <w:pPr>
      <w:widowControl w:val="0"/>
      <w:shd w:val="clear" w:color="auto" w:fill="FFFFFF"/>
      <w:spacing w:after="0" w:line="240" w:lineRule="atLeast"/>
      <w:jc w:val="both"/>
    </w:pPr>
    <w:rPr>
      <w:rFonts w:ascii="Times New Roman" w:hAnsi="Times New Roman"/>
      <w:b/>
      <w:bCs/>
      <w:sz w:val="8"/>
      <w:szCs w:val="8"/>
    </w:rPr>
  </w:style>
  <w:style w:type="paragraph" w:customStyle="1" w:styleId="1320">
    <w:name w:val="Основной текст (132)"/>
    <w:basedOn w:val="a"/>
    <w:link w:val="132"/>
    <w:uiPriority w:val="99"/>
    <w:rsid w:val="001A27E2"/>
    <w:pPr>
      <w:widowControl w:val="0"/>
      <w:shd w:val="clear" w:color="auto" w:fill="FFFFFF"/>
      <w:spacing w:after="120" w:line="240" w:lineRule="atLeast"/>
      <w:jc w:val="both"/>
    </w:pPr>
    <w:rPr>
      <w:rFonts w:ascii="Times New Roman" w:hAnsi="Times New Roman"/>
      <w:w w:val="150"/>
      <w:sz w:val="14"/>
      <w:szCs w:val="14"/>
    </w:rPr>
  </w:style>
  <w:style w:type="paragraph" w:customStyle="1" w:styleId="5210">
    <w:name w:val="Заголовок №5 (2)1"/>
    <w:basedOn w:val="a"/>
    <w:uiPriority w:val="99"/>
    <w:rsid w:val="009F48B4"/>
    <w:pPr>
      <w:widowControl w:val="0"/>
      <w:shd w:val="clear" w:color="auto" w:fill="FFFFFF"/>
      <w:spacing w:after="240" w:line="240" w:lineRule="atLeast"/>
      <w:jc w:val="center"/>
      <w:outlineLvl w:val="4"/>
    </w:pPr>
    <w:rPr>
      <w:rFonts w:ascii="Times New Roman" w:eastAsia="Times New Roman" w:hAnsi="Times New Roman" w:cs="Times New Roman"/>
      <w:sz w:val="28"/>
      <w:szCs w:val="28"/>
    </w:rPr>
  </w:style>
  <w:style w:type="character" w:customStyle="1" w:styleId="4Exact0">
    <w:name w:val="Заголовок №4 Exact"/>
    <w:basedOn w:val="a0"/>
    <w:uiPriority w:val="99"/>
    <w:rsid w:val="00B522D1"/>
    <w:rPr>
      <w:rFonts w:ascii="Times New Roman" w:hAnsi="Times New Roman" w:cs="Times New Roman"/>
      <w:b/>
      <w:bCs/>
      <w:sz w:val="28"/>
      <w:szCs w:val="28"/>
      <w:u w:val="none"/>
    </w:rPr>
  </w:style>
  <w:style w:type="character" w:customStyle="1" w:styleId="211pt0">
    <w:name w:val="Оглавление (2) + 11 pt"/>
    <w:basedOn w:val="23"/>
    <w:uiPriority w:val="99"/>
    <w:rsid w:val="00B018FC"/>
    <w:rPr>
      <w:rFonts w:ascii="Times New Roman" w:hAnsi="Times New Roman" w:cs="Times New Roman"/>
      <w:b/>
      <w:bCs/>
      <w:i w:val="0"/>
      <w:iCs w:val="0"/>
      <w:sz w:val="22"/>
      <w:szCs w:val="22"/>
      <w:u w:val="none"/>
      <w:shd w:val="clear" w:color="auto" w:fill="FFFFFF"/>
    </w:rPr>
  </w:style>
  <w:style w:type="character" w:customStyle="1" w:styleId="411pt">
    <w:name w:val="Оглавление (4) + 11 pt"/>
    <w:aliases w:val="Полужирный16,Малые прописные5"/>
    <w:basedOn w:val="43"/>
    <w:uiPriority w:val="99"/>
    <w:rsid w:val="00B018FC"/>
    <w:rPr>
      <w:rFonts w:ascii="Times New Roman" w:hAnsi="Times New Roman" w:cs="Times New Roman"/>
      <w:b/>
      <w:bCs/>
      <w:sz w:val="22"/>
      <w:szCs w:val="22"/>
      <w:u w:val="none"/>
      <w:shd w:val="clear" w:color="auto" w:fill="FFFFFF"/>
    </w:rPr>
  </w:style>
  <w:style w:type="character" w:customStyle="1" w:styleId="4d">
    <w:name w:val="Оглавление (4) + Не полужирный"/>
    <w:basedOn w:val="43"/>
    <w:uiPriority w:val="99"/>
    <w:rsid w:val="00B018FC"/>
    <w:rPr>
      <w:rFonts w:ascii="Times New Roman" w:hAnsi="Times New Roman" w:cs="Times New Roman"/>
      <w:spacing w:val="0"/>
      <w:sz w:val="21"/>
      <w:szCs w:val="21"/>
      <w:u w:val="none"/>
      <w:shd w:val="clear" w:color="auto" w:fill="FFFFFF"/>
    </w:rPr>
  </w:style>
  <w:style w:type="character" w:customStyle="1" w:styleId="3f2">
    <w:name w:val="Оглавление (3) + Не полужирный"/>
    <w:basedOn w:val="36"/>
    <w:uiPriority w:val="99"/>
    <w:rsid w:val="00B018FC"/>
    <w:rPr>
      <w:rFonts w:ascii="Times New Roman" w:hAnsi="Times New Roman" w:cs="Times New Roman"/>
      <w:sz w:val="26"/>
      <w:szCs w:val="26"/>
      <w:u w:val="none"/>
      <w:shd w:val="clear" w:color="auto" w:fill="FFFFFF"/>
    </w:rPr>
  </w:style>
  <w:style w:type="paragraph" w:styleId="76">
    <w:name w:val="toc 7"/>
    <w:basedOn w:val="a"/>
    <w:next w:val="a"/>
    <w:link w:val="77"/>
    <w:autoRedefine/>
    <w:uiPriority w:val="39"/>
    <w:semiHidden/>
    <w:unhideWhenUsed/>
    <w:rsid w:val="00851777"/>
    <w:pPr>
      <w:spacing w:after="100"/>
      <w:ind w:left="1200"/>
    </w:pPr>
  </w:style>
  <w:style w:type="character" w:customStyle="1" w:styleId="103pt">
    <w:name w:val="Основной текст (10) + Интервал 3 pt"/>
    <w:basedOn w:val="100"/>
    <w:uiPriority w:val="99"/>
    <w:rsid w:val="00851777"/>
    <w:rPr>
      <w:rFonts w:ascii="Times New Roman" w:hAnsi="Times New Roman" w:cs="Times New Roman"/>
      <w:b/>
      <w:bCs/>
      <w:spacing w:val="70"/>
      <w:sz w:val="26"/>
      <w:szCs w:val="26"/>
      <w:u w:val="none"/>
      <w:shd w:val="clear" w:color="auto" w:fill="FFFFFF"/>
    </w:rPr>
  </w:style>
  <w:style w:type="character" w:customStyle="1" w:styleId="Georgia">
    <w:name w:val="Оглавление + Georgia"/>
    <w:aliases w:val="Интервал 0 pt106"/>
    <w:basedOn w:val="af0"/>
    <w:uiPriority w:val="99"/>
    <w:rsid w:val="00860655"/>
    <w:rPr>
      <w:rFonts w:ascii="Georgia" w:hAnsi="Georgia" w:cs="Georgia"/>
      <w:b w:val="0"/>
      <w:bCs w:val="0"/>
      <w:spacing w:val="0"/>
      <w:sz w:val="26"/>
      <w:szCs w:val="26"/>
      <w:u w:val="none"/>
      <w:shd w:val="clear" w:color="auto" w:fill="FFFFFF"/>
    </w:rPr>
  </w:style>
  <w:style w:type="character" w:customStyle="1" w:styleId="aff3">
    <w:name w:val="Колонтитул + Курсив"/>
    <w:aliases w:val="Интервал 0 pt105"/>
    <w:basedOn w:val="ad"/>
    <w:uiPriority w:val="99"/>
    <w:rsid w:val="00860655"/>
    <w:rPr>
      <w:rFonts w:ascii="Consolas" w:hAnsi="Consolas" w:cs="Consolas"/>
      <w:i/>
      <w:iCs/>
      <w:spacing w:val="0"/>
      <w:sz w:val="26"/>
      <w:szCs w:val="26"/>
      <w:u w:val="none"/>
      <w:shd w:val="clear" w:color="auto" w:fill="FFFFFF"/>
    </w:rPr>
  </w:style>
  <w:style w:type="character" w:customStyle="1" w:styleId="3f3">
    <w:name w:val="Сноска (3)_"/>
    <w:basedOn w:val="a0"/>
    <w:link w:val="3f4"/>
    <w:uiPriority w:val="99"/>
    <w:rsid w:val="00860655"/>
    <w:rPr>
      <w:rFonts w:ascii="Georgia" w:hAnsi="Georgia" w:cs="Georgia"/>
      <w:sz w:val="28"/>
      <w:szCs w:val="28"/>
      <w:shd w:val="clear" w:color="auto" w:fill="FFFFFF"/>
      <w:lang w:val="uk-UA" w:eastAsia="uk-UA"/>
    </w:rPr>
  </w:style>
  <w:style w:type="character" w:customStyle="1" w:styleId="2Georgia12">
    <w:name w:val="Основной текст (2) + Georgia12"/>
    <w:basedOn w:val="21"/>
    <w:uiPriority w:val="99"/>
    <w:rsid w:val="00860655"/>
    <w:rPr>
      <w:rFonts w:ascii="Georgia" w:hAnsi="Georgia" w:cs="Georgia"/>
      <w:spacing w:val="-20"/>
      <w:sz w:val="26"/>
      <w:szCs w:val="26"/>
      <w:shd w:val="clear" w:color="auto" w:fill="FFFFFF"/>
    </w:rPr>
  </w:style>
  <w:style w:type="paragraph" w:customStyle="1" w:styleId="3f4">
    <w:name w:val="Сноска (3)"/>
    <w:basedOn w:val="a"/>
    <w:link w:val="3f3"/>
    <w:uiPriority w:val="99"/>
    <w:rsid w:val="00860655"/>
    <w:pPr>
      <w:widowControl w:val="0"/>
      <w:shd w:val="clear" w:color="auto" w:fill="FFFFFF"/>
      <w:spacing w:after="0" w:line="240" w:lineRule="atLeast"/>
    </w:pPr>
    <w:rPr>
      <w:rFonts w:ascii="Georgia" w:hAnsi="Georgia" w:cs="Georgia"/>
      <w:sz w:val="28"/>
      <w:szCs w:val="28"/>
      <w:lang w:val="uk-UA" w:eastAsia="uk-UA"/>
    </w:rPr>
  </w:style>
  <w:style w:type="character" w:customStyle="1" w:styleId="620">
    <w:name w:val="Заголовок №6 (2)_"/>
    <w:basedOn w:val="a0"/>
    <w:link w:val="621"/>
    <w:uiPriority w:val="99"/>
    <w:rsid w:val="001C4FF7"/>
    <w:rPr>
      <w:rFonts w:ascii="Times New Roman" w:hAnsi="Times New Roman"/>
      <w:sz w:val="26"/>
      <w:szCs w:val="26"/>
      <w:shd w:val="clear" w:color="auto" w:fill="FFFFFF"/>
    </w:rPr>
  </w:style>
  <w:style w:type="paragraph" w:customStyle="1" w:styleId="621">
    <w:name w:val="Заголовок №6 (2)"/>
    <w:basedOn w:val="a"/>
    <w:link w:val="620"/>
    <w:uiPriority w:val="99"/>
    <w:rsid w:val="001C4FF7"/>
    <w:pPr>
      <w:widowControl w:val="0"/>
      <w:shd w:val="clear" w:color="auto" w:fill="FFFFFF"/>
      <w:spacing w:before="420" w:after="0" w:line="480" w:lineRule="exact"/>
      <w:ind w:firstLine="700"/>
      <w:jc w:val="both"/>
      <w:outlineLvl w:val="5"/>
    </w:pPr>
    <w:rPr>
      <w:rFonts w:ascii="Times New Roman" w:hAnsi="Times New Roman"/>
      <w:sz w:val="26"/>
      <w:szCs w:val="26"/>
    </w:rPr>
  </w:style>
  <w:style w:type="character" w:customStyle="1" w:styleId="214pt2">
    <w:name w:val="Основной текст (2) + 14 pt2"/>
    <w:aliases w:val="Полужирный26"/>
    <w:basedOn w:val="21"/>
    <w:uiPriority w:val="99"/>
    <w:rsid w:val="005B3CCA"/>
    <w:rPr>
      <w:rFonts w:ascii="Times New Roman" w:hAnsi="Times New Roman" w:cs="Times New Roman"/>
      <w:b/>
      <w:bCs/>
      <w:sz w:val="28"/>
      <w:szCs w:val="28"/>
      <w:shd w:val="clear" w:color="auto" w:fill="FFFFFF"/>
    </w:rPr>
  </w:style>
  <w:style w:type="character" w:customStyle="1" w:styleId="315">
    <w:name w:val="Основной текст (31)"/>
    <w:basedOn w:val="313"/>
    <w:uiPriority w:val="99"/>
    <w:rsid w:val="00E17646"/>
    <w:rPr>
      <w:rFonts w:ascii="Arial Narrow" w:hAnsi="Arial Narrow" w:cs="Arial Narrow"/>
      <w:b w:val="0"/>
      <w:bCs w:val="0"/>
      <w:sz w:val="13"/>
      <w:szCs w:val="13"/>
      <w:shd w:val="clear" w:color="auto" w:fill="FFFFFF"/>
      <w:lang w:val="uk-UA" w:eastAsia="uk-UA"/>
    </w:rPr>
  </w:style>
  <w:style w:type="character" w:customStyle="1" w:styleId="210pt">
    <w:name w:val="Оглавление (2) + 10 pt"/>
    <w:aliases w:val="Не курсив5"/>
    <w:basedOn w:val="19"/>
    <w:uiPriority w:val="99"/>
    <w:rsid w:val="004178BF"/>
    <w:rPr>
      <w:rFonts w:ascii="Times New Roman" w:hAnsi="Times New Roman" w:cs="Times New Roman"/>
      <w:b/>
      <w:bCs/>
      <w:sz w:val="20"/>
      <w:szCs w:val="20"/>
      <w:u w:val="none"/>
    </w:rPr>
  </w:style>
  <w:style w:type="character" w:customStyle="1" w:styleId="226">
    <w:name w:val="Основной текст (2)2"/>
    <w:basedOn w:val="21"/>
    <w:uiPriority w:val="99"/>
    <w:rsid w:val="004178BF"/>
    <w:rPr>
      <w:rFonts w:ascii="Times New Roman" w:hAnsi="Times New Roman" w:cs="Times New Roman"/>
      <w:sz w:val="28"/>
      <w:szCs w:val="28"/>
      <w:shd w:val="clear" w:color="auto" w:fill="FFFFFF"/>
    </w:rPr>
  </w:style>
  <w:style w:type="character" w:customStyle="1" w:styleId="21a">
    <w:name w:val="Основной текст (2) + Курсив1"/>
    <w:aliases w:val="Интервал 0 pt2"/>
    <w:basedOn w:val="21"/>
    <w:uiPriority w:val="99"/>
    <w:rsid w:val="004178BF"/>
    <w:rPr>
      <w:rFonts w:ascii="Times New Roman" w:hAnsi="Times New Roman" w:cs="Times New Roman"/>
      <w:i/>
      <w:iCs/>
      <w:spacing w:val="-10"/>
      <w:sz w:val="28"/>
      <w:szCs w:val="28"/>
      <w:shd w:val="clear" w:color="auto" w:fill="FFFFFF"/>
      <w:lang w:val="en-US" w:eastAsia="en-US"/>
    </w:rPr>
  </w:style>
  <w:style w:type="paragraph" w:customStyle="1" w:styleId="1011">
    <w:name w:val="Заголовок №101"/>
    <w:basedOn w:val="a"/>
    <w:uiPriority w:val="99"/>
    <w:rsid w:val="003C36C5"/>
    <w:pPr>
      <w:widowControl w:val="0"/>
      <w:shd w:val="clear" w:color="auto" w:fill="FFFFFF"/>
      <w:spacing w:before="1020" w:after="720" w:line="240" w:lineRule="atLeast"/>
      <w:ind w:hanging="760"/>
      <w:jc w:val="center"/>
    </w:pPr>
    <w:rPr>
      <w:rFonts w:ascii="Times New Roman" w:eastAsia="Times New Roman" w:hAnsi="Times New Roman" w:cs="Times New Roman"/>
      <w:b/>
      <w:bCs/>
      <w:sz w:val="28"/>
      <w:szCs w:val="28"/>
    </w:rPr>
  </w:style>
  <w:style w:type="paragraph" w:customStyle="1" w:styleId="611">
    <w:name w:val="Заголовок №61"/>
    <w:basedOn w:val="a"/>
    <w:uiPriority w:val="99"/>
    <w:rsid w:val="003C36C5"/>
    <w:pPr>
      <w:widowControl w:val="0"/>
      <w:shd w:val="clear" w:color="auto" w:fill="FFFFFF"/>
      <w:spacing w:before="720" w:after="900" w:line="619" w:lineRule="exact"/>
      <w:jc w:val="center"/>
      <w:outlineLvl w:val="5"/>
    </w:pPr>
    <w:rPr>
      <w:rFonts w:ascii="Times New Roman" w:eastAsia="Times New Roman" w:hAnsi="Times New Roman" w:cs="Times New Roman"/>
      <w:b/>
      <w:bCs/>
      <w:sz w:val="36"/>
      <w:szCs w:val="36"/>
    </w:rPr>
  </w:style>
  <w:style w:type="character" w:customStyle="1" w:styleId="3f5">
    <w:name w:val="Основной текст (3) + Малые прописные"/>
    <w:basedOn w:val="3"/>
    <w:uiPriority w:val="99"/>
    <w:rsid w:val="00DC6F67"/>
    <w:rPr>
      <w:rFonts w:ascii="Century Schoolbook" w:hAnsi="Century Schoolbook" w:cs="Century Schoolbook"/>
      <w:b/>
      <w:bCs/>
      <w:smallCaps/>
      <w:sz w:val="26"/>
      <w:szCs w:val="26"/>
      <w:u w:val="none"/>
      <w:shd w:val="clear" w:color="auto" w:fill="FFFFFF"/>
    </w:rPr>
  </w:style>
  <w:style w:type="character" w:customStyle="1" w:styleId="516ptExact">
    <w:name w:val="Основной текст (5) + 16 pt Exact"/>
    <w:basedOn w:val="5Exact"/>
    <w:uiPriority w:val="99"/>
    <w:rsid w:val="003059FA"/>
    <w:rPr>
      <w:rFonts w:ascii="Arial" w:hAnsi="Arial" w:cs="Arial"/>
      <w:sz w:val="32"/>
      <w:szCs w:val="32"/>
      <w:u w:val="none"/>
    </w:rPr>
  </w:style>
  <w:style w:type="character" w:customStyle="1" w:styleId="215pt0">
    <w:name w:val="Оглавление (2) + 15 pt"/>
    <w:basedOn w:val="19"/>
    <w:uiPriority w:val="99"/>
    <w:rsid w:val="003059FA"/>
    <w:rPr>
      <w:rFonts w:ascii="Times New Roman" w:hAnsi="Times New Roman" w:cs="Times New Roman"/>
      <w:b/>
      <w:bCs/>
      <w:sz w:val="30"/>
      <w:szCs w:val="30"/>
      <w:u w:val="none"/>
    </w:rPr>
  </w:style>
  <w:style w:type="character" w:customStyle="1" w:styleId="2Exact12">
    <w:name w:val="Основной текст (2) Exact12"/>
    <w:basedOn w:val="21"/>
    <w:uiPriority w:val="99"/>
    <w:rsid w:val="004873E5"/>
    <w:rPr>
      <w:rFonts w:ascii="Times New Roman" w:hAnsi="Times New Roman" w:cs="Times New Roman"/>
      <w:color w:val="000000"/>
      <w:spacing w:val="0"/>
      <w:w w:val="100"/>
      <w:position w:val="0"/>
      <w:sz w:val="26"/>
      <w:szCs w:val="26"/>
      <w:u w:val="none"/>
      <w:shd w:val="clear" w:color="auto" w:fill="FFFFFF"/>
      <w:lang w:val="en-US" w:eastAsia="en-US"/>
    </w:rPr>
  </w:style>
  <w:style w:type="character" w:customStyle="1" w:styleId="130">
    <w:name w:val="Заголовок №13_"/>
    <w:basedOn w:val="a0"/>
    <w:link w:val="1311"/>
    <w:uiPriority w:val="99"/>
    <w:rsid w:val="004873E5"/>
    <w:rPr>
      <w:rFonts w:ascii="Impact" w:hAnsi="Impact" w:cs="Impact"/>
      <w:spacing w:val="40"/>
      <w:sz w:val="26"/>
      <w:szCs w:val="26"/>
      <w:shd w:val="clear" w:color="auto" w:fill="FFFFFF"/>
    </w:rPr>
  </w:style>
  <w:style w:type="character" w:customStyle="1" w:styleId="134">
    <w:name w:val="Заголовок №13"/>
    <w:basedOn w:val="130"/>
    <w:uiPriority w:val="99"/>
    <w:rsid w:val="004873E5"/>
    <w:rPr>
      <w:rFonts w:ascii="Impact" w:hAnsi="Impact" w:cs="Impact"/>
      <w:spacing w:val="40"/>
      <w:sz w:val="26"/>
      <w:szCs w:val="26"/>
      <w:shd w:val="clear" w:color="auto" w:fill="FFFFFF"/>
    </w:rPr>
  </w:style>
  <w:style w:type="character" w:customStyle="1" w:styleId="1322">
    <w:name w:val="Заголовок №132"/>
    <w:basedOn w:val="130"/>
    <w:uiPriority w:val="99"/>
    <w:rsid w:val="004873E5"/>
    <w:rPr>
      <w:rFonts w:ascii="Impact" w:hAnsi="Impact" w:cs="Impact"/>
      <w:spacing w:val="40"/>
      <w:sz w:val="26"/>
      <w:szCs w:val="26"/>
      <w:shd w:val="clear" w:color="auto" w:fill="FFFFFF"/>
    </w:rPr>
  </w:style>
  <w:style w:type="character" w:customStyle="1" w:styleId="133pt">
    <w:name w:val="Заголовок №13 + Интервал 3 pt"/>
    <w:basedOn w:val="130"/>
    <w:uiPriority w:val="99"/>
    <w:rsid w:val="004873E5"/>
    <w:rPr>
      <w:rFonts w:ascii="Impact" w:hAnsi="Impact" w:cs="Impact"/>
      <w:spacing w:val="70"/>
      <w:sz w:val="26"/>
      <w:szCs w:val="26"/>
      <w:shd w:val="clear" w:color="auto" w:fill="FFFFFF"/>
    </w:rPr>
  </w:style>
  <w:style w:type="character" w:customStyle="1" w:styleId="133pt2">
    <w:name w:val="Заголовок №13 + Интервал 3 pt2"/>
    <w:basedOn w:val="130"/>
    <w:uiPriority w:val="99"/>
    <w:rsid w:val="004873E5"/>
    <w:rPr>
      <w:rFonts w:ascii="Impact" w:hAnsi="Impact" w:cs="Impact"/>
      <w:spacing w:val="70"/>
      <w:sz w:val="26"/>
      <w:szCs w:val="26"/>
      <w:shd w:val="clear" w:color="auto" w:fill="FFFFFF"/>
    </w:rPr>
  </w:style>
  <w:style w:type="character" w:customStyle="1" w:styleId="133pt1">
    <w:name w:val="Заголовок №13 + Интервал 3 pt1"/>
    <w:basedOn w:val="130"/>
    <w:uiPriority w:val="99"/>
    <w:rsid w:val="004873E5"/>
    <w:rPr>
      <w:rFonts w:ascii="Impact" w:hAnsi="Impact" w:cs="Impact"/>
      <w:spacing w:val="70"/>
      <w:sz w:val="26"/>
      <w:szCs w:val="26"/>
      <w:shd w:val="clear" w:color="auto" w:fill="FFFFFF"/>
    </w:rPr>
  </w:style>
  <w:style w:type="character" w:customStyle="1" w:styleId="4e">
    <w:name w:val="Основной текст (4) + Не полужирный"/>
    <w:aliases w:val="Не курсив Exact"/>
    <w:basedOn w:val="4Exact"/>
    <w:uiPriority w:val="99"/>
    <w:rsid w:val="004873E5"/>
    <w:rPr>
      <w:rFonts w:ascii="Times New Roman" w:hAnsi="Times New Roman" w:cs="Times New Roman"/>
      <w:b w:val="0"/>
      <w:bCs w:val="0"/>
      <w:noProof/>
      <w:sz w:val="22"/>
      <w:szCs w:val="22"/>
      <w:u w:val="none"/>
    </w:rPr>
  </w:style>
  <w:style w:type="paragraph" w:customStyle="1" w:styleId="1311">
    <w:name w:val="Заголовок №131"/>
    <w:basedOn w:val="a"/>
    <w:link w:val="130"/>
    <w:uiPriority w:val="99"/>
    <w:rsid w:val="004873E5"/>
    <w:pPr>
      <w:widowControl w:val="0"/>
      <w:shd w:val="clear" w:color="auto" w:fill="FFFFFF"/>
      <w:spacing w:before="1020" w:after="1320" w:line="240" w:lineRule="atLeast"/>
    </w:pPr>
    <w:rPr>
      <w:rFonts w:ascii="Impact" w:hAnsi="Impact" w:cs="Impact"/>
      <w:spacing w:val="40"/>
      <w:sz w:val="26"/>
      <w:szCs w:val="26"/>
    </w:rPr>
  </w:style>
  <w:style w:type="character" w:customStyle="1" w:styleId="143">
    <w:name w:val="Заголовок №14_"/>
    <w:basedOn w:val="a0"/>
    <w:link w:val="144"/>
    <w:uiPriority w:val="99"/>
    <w:rsid w:val="004873E5"/>
    <w:rPr>
      <w:rFonts w:ascii="Times New Roman" w:hAnsi="Times New Roman"/>
      <w:b/>
      <w:bCs/>
      <w:sz w:val="32"/>
      <w:szCs w:val="32"/>
      <w:shd w:val="clear" w:color="auto" w:fill="FFFFFF"/>
    </w:rPr>
  </w:style>
  <w:style w:type="character" w:customStyle="1" w:styleId="1012">
    <w:name w:val="Колонтитул + 101"/>
    <w:aliases w:val="5 pt69"/>
    <w:basedOn w:val="ad"/>
    <w:uiPriority w:val="99"/>
    <w:rsid w:val="004873E5"/>
    <w:rPr>
      <w:rFonts w:ascii="Times New Roman" w:hAnsi="Times New Roman" w:cs="Times New Roman"/>
      <w:b/>
      <w:bCs/>
      <w:spacing w:val="0"/>
      <w:sz w:val="21"/>
      <w:szCs w:val="21"/>
      <w:shd w:val="clear" w:color="auto" w:fill="FFFFFF"/>
      <w:lang w:val="uk-UA" w:eastAsia="uk-UA"/>
    </w:rPr>
  </w:style>
  <w:style w:type="paragraph" w:customStyle="1" w:styleId="144">
    <w:name w:val="Заголовок №14"/>
    <w:basedOn w:val="a"/>
    <w:link w:val="143"/>
    <w:uiPriority w:val="99"/>
    <w:rsid w:val="004873E5"/>
    <w:pPr>
      <w:widowControl w:val="0"/>
      <w:shd w:val="clear" w:color="auto" w:fill="FFFFFF"/>
      <w:spacing w:before="360" w:after="360" w:line="240" w:lineRule="atLeast"/>
      <w:jc w:val="center"/>
    </w:pPr>
    <w:rPr>
      <w:rFonts w:ascii="Times New Roman" w:hAnsi="Times New Roman"/>
      <w:b/>
      <w:bCs/>
      <w:sz w:val="32"/>
      <w:szCs w:val="32"/>
    </w:rPr>
  </w:style>
  <w:style w:type="character" w:customStyle="1" w:styleId="0pt0">
    <w:name w:val="Оглавление + Интервал 0 pt"/>
    <w:basedOn w:val="40"/>
    <w:uiPriority w:val="99"/>
    <w:rsid w:val="005043A1"/>
    <w:rPr>
      <w:rFonts w:ascii="Times New Roman" w:hAnsi="Times New Roman" w:cs="Times New Roman"/>
      <w:spacing w:val="-10"/>
      <w:sz w:val="26"/>
      <w:szCs w:val="26"/>
      <w:u w:val="single"/>
    </w:rPr>
  </w:style>
  <w:style w:type="paragraph" w:customStyle="1" w:styleId="412">
    <w:name w:val="Оглавление (4)1"/>
    <w:basedOn w:val="a"/>
    <w:uiPriority w:val="99"/>
    <w:rsid w:val="005043A1"/>
    <w:pPr>
      <w:widowControl w:val="0"/>
      <w:shd w:val="clear" w:color="auto" w:fill="FFFFFF"/>
      <w:spacing w:after="0" w:line="459" w:lineRule="exact"/>
      <w:ind w:hanging="600"/>
      <w:jc w:val="both"/>
    </w:pPr>
    <w:rPr>
      <w:rFonts w:ascii="Times New Roman" w:eastAsia="Times New Roman" w:hAnsi="Times New Roman" w:cs="Times New Roman"/>
      <w:spacing w:val="-10"/>
      <w:sz w:val="26"/>
      <w:szCs w:val="26"/>
    </w:rPr>
  </w:style>
  <w:style w:type="character" w:customStyle="1" w:styleId="aff4">
    <w:name w:val="Колонтитул + Не полужирный"/>
    <w:basedOn w:val="ad"/>
    <w:uiPriority w:val="99"/>
    <w:rsid w:val="00F44F9A"/>
    <w:rPr>
      <w:rFonts w:ascii="Times New Roman" w:hAnsi="Times New Roman" w:cs="Times New Roman"/>
      <w:u w:val="none"/>
      <w:shd w:val="clear" w:color="auto" w:fill="FFFFFF"/>
    </w:rPr>
  </w:style>
  <w:style w:type="character" w:customStyle="1" w:styleId="2Candara2">
    <w:name w:val="Основной текст (2) + Candara2"/>
    <w:aliases w:val="12 pt3"/>
    <w:basedOn w:val="21"/>
    <w:uiPriority w:val="99"/>
    <w:rsid w:val="00F44F9A"/>
    <w:rPr>
      <w:rFonts w:ascii="Candara" w:hAnsi="Candara" w:cs="Candara"/>
      <w:spacing w:val="0"/>
      <w:sz w:val="24"/>
      <w:szCs w:val="24"/>
      <w:shd w:val="clear" w:color="auto" w:fill="FFFFFF"/>
    </w:rPr>
  </w:style>
  <w:style w:type="character" w:customStyle="1" w:styleId="105">
    <w:name w:val="Основной текст (10) + Полужирный"/>
    <w:basedOn w:val="100"/>
    <w:uiPriority w:val="99"/>
    <w:rsid w:val="00B01C7F"/>
    <w:rPr>
      <w:rFonts w:ascii="Times New Roman" w:hAnsi="Times New Roman" w:cs="Times New Roman"/>
      <w:b/>
      <w:bCs/>
      <w:sz w:val="30"/>
      <w:szCs w:val="30"/>
      <w:u w:val="none"/>
      <w:shd w:val="clear" w:color="auto" w:fill="FFFFFF"/>
    </w:rPr>
  </w:style>
  <w:style w:type="character" w:customStyle="1" w:styleId="78">
    <w:name w:val="Основной текст (7) + Не курсив"/>
    <w:basedOn w:val="7"/>
    <w:uiPriority w:val="99"/>
    <w:rsid w:val="00B01C7F"/>
    <w:rPr>
      <w:rFonts w:ascii="Times New Roman" w:hAnsi="Times New Roman" w:cs="Times New Roman"/>
      <w:b w:val="0"/>
      <w:bCs w:val="0"/>
      <w:i w:val="0"/>
      <w:iCs w:val="0"/>
      <w:sz w:val="26"/>
      <w:szCs w:val="26"/>
      <w:shd w:val="clear" w:color="auto" w:fill="FFFFFF"/>
    </w:rPr>
  </w:style>
  <w:style w:type="character" w:customStyle="1" w:styleId="42pt">
    <w:name w:val="Заголовок №4 + Интервал 2 pt"/>
    <w:basedOn w:val="47"/>
    <w:uiPriority w:val="99"/>
    <w:rsid w:val="000C6622"/>
    <w:rPr>
      <w:rFonts w:ascii="Sylfaen" w:hAnsi="Sylfaen" w:cs="Sylfaen"/>
      <w:b/>
      <w:bCs/>
      <w:spacing w:val="40"/>
      <w:sz w:val="26"/>
      <w:szCs w:val="26"/>
      <w:u w:val="none"/>
      <w:shd w:val="clear" w:color="auto" w:fill="FFFFFF"/>
    </w:rPr>
  </w:style>
  <w:style w:type="character" w:customStyle="1" w:styleId="42pt0">
    <w:name w:val="Основной текст (4) + Интервал 2 pt"/>
    <w:basedOn w:val="41"/>
    <w:uiPriority w:val="99"/>
    <w:rsid w:val="00276042"/>
    <w:rPr>
      <w:rFonts w:ascii="Courier New" w:hAnsi="Courier New" w:cs="Courier New"/>
      <w:b/>
      <w:bCs/>
      <w:spacing w:val="50"/>
      <w:sz w:val="30"/>
      <w:szCs w:val="30"/>
      <w:shd w:val="clear" w:color="auto" w:fill="FFFFFF"/>
    </w:rPr>
  </w:style>
  <w:style w:type="character" w:customStyle="1" w:styleId="914pt">
    <w:name w:val="Основной текст (9) + 14 pt"/>
    <w:aliases w:val="Полужирный129"/>
    <w:basedOn w:val="94"/>
    <w:uiPriority w:val="99"/>
    <w:rsid w:val="006D3173"/>
    <w:rPr>
      <w:rFonts w:ascii="Times New Roman" w:hAnsi="Times New Roman" w:cs="Times New Roman"/>
      <w:b/>
      <w:bCs/>
      <w:sz w:val="28"/>
      <w:szCs w:val="28"/>
      <w:u w:val="none"/>
      <w:shd w:val="clear" w:color="auto" w:fill="FFFFFF"/>
    </w:rPr>
  </w:style>
  <w:style w:type="character" w:customStyle="1" w:styleId="140pt">
    <w:name w:val="Основной текст (14) + Интервал 0 pt"/>
    <w:basedOn w:val="140"/>
    <w:uiPriority w:val="99"/>
    <w:rsid w:val="006D3173"/>
    <w:rPr>
      <w:rFonts w:ascii="Courier New" w:hAnsi="Courier New" w:cs="Courier New"/>
      <w:b/>
      <w:bCs/>
      <w:spacing w:val="0"/>
      <w:sz w:val="14"/>
      <w:szCs w:val="14"/>
      <w:shd w:val="clear" w:color="auto" w:fill="FFFFFF"/>
    </w:rPr>
  </w:style>
  <w:style w:type="character" w:customStyle="1" w:styleId="271">
    <w:name w:val="Основной текст (2) + 71"/>
    <w:aliases w:val="5 pt30,Полужирный45,Малые прописные13"/>
    <w:basedOn w:val="21"/>
    <w:uiPriority w:val="99"/>
    <w:rsid w:val="006D3173"/>
    <w:rPr>
      <w:rFonts w:ascii="Times New Roman" w:hAnsi="Times New Roman" w:cs="Times New Roman"/>
      <w:b/>
      <w:bCs/>
      <w:smallCaps/>
      <w:sz w:val="15"/>
      <w:szCs w:val="15"/>
      <w:shd w:val="clear" w:color="auto" w:fill="FFFFFF"/>
    </w:rPr>
  </w:style>
  <w:style w:type="character" w:customStyle="1" w:styleId="166">
    <w:name w:val="Заголовок №16 (6)_"/>
    <w:basedOn w:val="a0"/>
    <w:link w:val="1660"/>
    <w:uiPriority w:val="99"/>
    <w:rsid w:val="006D3173"/>
    <w:rPr>
      <w:rFonts w:ascii="Times New Roman" w:hAnsi="Times New Roman"/>
      <w:sz w:val="22"/>
      <w:szCs w:val="22"/>
      <w:shd w:val="clear" w:color="auto" w:fill="FFFFFF"/>
    </w:rPr>
  </w:style>
  <w:style w:type="character" w:customStyle="1" w:styleId="1300">
    <w:name w:val="Основной текст (130)_"/>
    <w:basedOn w:val="a0"/>
    <w:link w:val="1301"/>
    <w:uiPriority w:val="99"/>
    <w:rsid w:val="006D3173"/>
    <w:rPr>
      <w:rFonts w:ascii="Book Antiqua" w:hAnsi="Book Antiqua" w:cs="Book Antiqua"/>
      <w:sz w:val="11"/>
      <w:szCs w:val="11"/>
      <w:shd w:val="clear" w:color="auto" w:fill="FFFFFF"/>
    </w:rPr>
  </w:style>
  <w:style w:type="paragraph" w:customStyle="1" w:styleId="1660">
    <w:name w:val="Заголовок №16 (6)"/>
    <w:basedOn w:val="a"/>
    <w:link w:val="166"/>
    <w:uiPriority w:val="99"/>
    <w:rsid w:val="006D3173"/>
    <w:pPr>
      <w:widowControl w:val="0"/>
      <w:shd w:val="clear" w:color="auto" w:fill="FFFFFF"/>
      <w:spacing w:after="660" w:line="240" w:lineRule="atLeast"/>
      <w:jc w:val="center"/>
    </w:pPr>
    <w:rPr>
      <w:rFonts w:ascii="Times New Roman" w:hAnsi="Times New Roman"/>
      <w:sz w:val="22"/>
      <w:szCs w:val="22"/>
    </w:rPr>
  </w:style>
  <w:style w:type="paragraph" w:customStyle="1" w:styleId="1301">
    <w:name w:val="Основной текст (130)"/>
    <w:basedOn w:val="a"/>
    <w:link w:val="1300"/>
    <w:uiPriority w:val="99"/>
    <w:rsid w:val="006D3173"/>
    <w:pPr>
      <w:widowControl w:val="0"/>
      <w:shd w:val="clear" w:color="auto" w:fill="FFFFFF"/>
      <w:spacing w:after="0" w:line="240" w:lineRule="atLeast"/>
    </w:pPr>
    <w:rPr>
      <w:rFonts w:ascii="Book Antiqua" w:hAnsi="Book Antiqua" w:cs="Book Antiqua"/>
      <w:sz w:val="11"/>
      <w:szCs w:val="11"/>
    </w:rPr>
  </w:style>
  <w:style w:type="character" w:customStyle="1" w:styleId="227">
    <w:name w:val="Заголовок №22_"/>
    <w:basedOn w:val="a0"/>
    <w:link w:val="228"/>
    <w:uiPriority w:val="99"/>
    <w:rsid w:val="00C959D6"/>
    <w:rPr>
      <w:rFonts w:ascii="Times New Roman" w:hAnsi="Times New Roman" w:cs="Times New Roman"/>
      <w:b/>
      <w:bCs/>
      <w:sz w:val="26"/>
      <w:szCs w:val="26"/>
      <w:shd w:val="clear" w:color="auto" w:fill="FFFFFF"/>
    </w:rPr>
  </w:style>
  <w:style w:type="paragraph" w:customStyle="1" w:styleId="228">
    <w:name w:val="Заголовок №22"/>
    <w:basedOn w:val="a"/>
    <w:link w:val="227"/>
    <w:uiPriority w:val="99"/>
    <w:rsid w:val="00C959D6"/>
    <w:pPr>
      <w:widowControl w:val="0"/>
      <w:shd w:val="clear" w:color="auto" w:fill="FFFFFF"/>
      <w:spacing w:before="720" w:after="0" w:line="456" w:lineRule="exact"/>
      <w:ind w:hanging="1920"/>
      <w:jc w:val="center"/>
    </w:pPr>
    <w:rPr>
      <w:rFonts w:ascii="Times New Roman" w:hAnsi="Times New Roman" w:cs="Times New Roman"/>
      <w:b/>
      <w:bCs/>
      <w:sz w:val="26"/>
      <w:szCs w:val="26"/>
    </w:rPr>
  </w:style>
  <w:style w:type="character" w:customStyle="1" w:styleId="33pt">
    <w:name w:val="Основной текст (3) + Интервал 3 pt"/>
    <w:basedOn w:val="3"/>
    <w:uiPriority w:val="99"/>
    <w:rsid w:val="00D90F18"/>
    <w:rPr>
      <w:rFonts w:ascii="Times New Roman" w:hAnsi="Times New Roman" w:cs="Times New Roman"/>
      <w:b/>
      <w:bCs/>
      <w:spacing w:val="70"/>
      <w:sz w:val="28"/>
      <w:szCs w:val="28"/>
      <w:u w:val="none"/>
      <w:shd w:val="clear" w:color="auto" w:fill="FFFFFF"/>
    </w:rPr>
  </w:style>
  <w:style w:type="character" w:customStyle="1" w:styleId="4Exact2">
    <w:name w:val="Основной текст (4) + Малые прописные Exact"/>
    <w:basedOn w:val="41"/>
    <w:uiPriority w:val="99"/>
    <w:rsid w:val="00822C45"/>
    <w:rPr>
      <w:rFonts w:ascii="Times New Roman" w:hAnsi="Times New Roman" w:cs="Times New Roman"/>
      <w:b/>
      <w:bCs/>
      <w:smallCaps/>
      <w:color w:val="000000"/>
      <w:spacing w:val="0"/>
      <w:w w:val="100"/>
      <w:position w:val="0"/>
      <w:sz w:val="38"/>
      <w:szCs w:val="38"/>
      <w:u w:val="none"/>
      <w:shd w:val="clear" w:color="auto" w:fill="FFFFFF"/>
      <w:lang w:val="en-US" w:eastAsia="en-US"/>
    </w:rPr>
  </w:style>
  <w:style w:type="character" w:customStyle="1" w:styleId="53pt">
    <w:name w:val="Основной текст (5) + Интервал 3 pt"/>
    <w:basedOn w:val="51"/>
    <w:uiPriority w:val="99"/>
    <w:rsid w:val="00822C45"/>
    <w:rPr>
      <w:rFonts w:ascii="Times New Roman" w:hAnsi="Times New Roman" w:cs="Times New Roman"/>
      <w:b/>
      <w:bCs/>
      <w:spacing w:val="60"/>
      <w:sz w:val="28"/>
      <w:szCs w:val="28"/>
      <w:u w:val="none"/>
      <w:shd w:val="clear" w:color="auto" w:fill="FFFFFF"/>
    </w:rPr>
  </w:style>
  <w:style w:type="character" w:customStyle="1" w:styleId="213">
    <w:name w:val="Заголовок №21_"/>
    <w:basedOn w:val="a0"/>
    <w:link w:val="212"/>
    <w:uiPriority w:val="99"/>
    <w:rsid w:val="00822C45"/>
    <w:rPr>
      <w:rFonts w:ascii="Times New Roman" w:eastAsia="Times New Roman" w:hAnsi="Times New Roman" w:cs="Times New Roman"/>
      <w:b/>
      <w:bCs/>
      <w:sz w:val="28"/>
      <w:szCs w:val="28"/>
      <w:shd w:val="clear" w:color="auto" w:fill="FFFFFF"/>
    </w:rPr>
  </w:style>
  <w:style w:type="character" w:customStyle="1" w:styleId="245">
    <w:name w:val="Заголовок №24_"/>
    <w:basedOn w:val="a0"/>
    <w:link w:val="246"/>
    <w:uiPriority w:val="99"/>
    <w:rsid w:val="00822C45"/>
    <w:rPr>
      <w:rFonts w:ascii="Times New Roman" w:hAnsi="Times New Roman"/>
      <w:b/>
      <w:bCs/>
      <w:sz w:val="28"/>
      <w:szCs w:val="28"/>
      <w:shd w:val="clear" w:color="auto" w:fill="FFFFFF"/>
    </w:rPr>
  </w:style>
  <w:style w:type="paragraph" w:customStyle="1" w:styleId="246">
    <w:name w:val="Заголовок №24"/>
    <w:basedOn w:val="a"/>
    <w:link w:val="245"/>
    <w:uiPriority w:val="99"/>
    <w:rsid w:val="00822C45"/>
    <w:pPr>
      <w:widowControl w:val="0"/>
      <w:shd w:val="clear" w:color="auto" w:fill="FFFFFF"/>
      <w:spacing w:after="480" w:line="240" w:lineRule="atLeast"/>
      <w:jc w:val="center"/>
    </w:pPr>
    <w:rPr>
      <w:rFonts w:ascii="Times New Roman" w:hAnsi="Times New Roman"/>
      <w:b/>
      <w:bCs/>
      <w:sz w:val="28"/>
      <w:szCs w:val="28"/>
    </w:rPr>
  </w:style>
  <w:style w:type="character" w:customStyle="1" w:styleId="77">
    <w:name w:val="Оглавление 7 Знак"/>
    <w:basedOn w:val="a0"/>
    <w:link w:val="76"/>
    <w:uiPriority w:val="39"/>
    <w:semiHidden/>
    <w:rsid w:val="008C1360"/>
  </w:style>
  <w:style w:type="character" w:customStyle="1" w:styleId="720">
    <w:name w:val="Заголовок №7 (2)_"/>
    <w:basedOn w:val="a0"/>
    <w:link w:val="721"/>
    <w:uiPriority w:val="99"/>
    <w:rsid w:val="008C1360"/>
    <w:rPr>
      <w:rFonts w:ascii="Times New Roman" w:hAnsi="Times New Roman"/>
      <w:sz w:val="28"/>
      <w:szCs w:val="28"/>
      <w:shd w:val="clear" w:color="auto" w:fill="FFFFFF"/>
    </w:rPr>
  </w:style>
  <w:style w:type="paragraph" w:customStyle="1" w:styleId="721">
    <w:name w:val="Заголовок №7 (2)1"/>
    <w:basedOn w:val="a"/>
    <w:link w:val="720"/>
    <w:uiPriority w:val="99"/>
    <w:rsid w:val="008C1360"/>
    <w:pPr>
      <w:widowControl w:val="0"/>
      <w:shd w:val="clear" w:color="auto" w:fill="FFFFFF"/>
      <w:spacing w:before="420" w:after="0" w:line="475" w:lineRule="exact"/>
      <w:outlineLvl w:val="6"/>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675720">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38956">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299167">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667829">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122038">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196218">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2702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94603">
      <w:bodyDiv w:val="1"/>
      <w:marLeft w:val="0"/>
      <w:marRight w:val="0"/>
      <w:marTop w:val="0"/>
      <w:marBottom w:val="0"/>
      <w:divBdr>
        <w:top w:val="none" w:sz="0" w:space="0" w:color="auto"/>
        <w:left w:val="none" w:sz="0" w:space="0" w:color="auto"/>
        <w:bottom w:val="none" w:sz="0" w:space="0" w:color="auto"/>
        <w:right w:val="none" w:sz="0" w:space="0" w:color="auto"/>
      </w:divBdr>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76251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536935">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3937004">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03216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6197">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692619">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241">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108143">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60391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2409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499490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638901">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56358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57455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7223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19361">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588148">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102779</TotalTime>
  <Pages>6</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6934</cp:revision>
  <dcterms:created xsi:type="dcterms:W3CDTF">2024-06-20T08:51:00Z</dcterms:created>
  <dcterms:modified xsi:type="dcterms:W3CDTF">2024-10-13T13:14:00Z</dcterms:modified>
  <cp:category/>
</cp:coreProperties>
</file>