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0C210" w14:textId="680A78E7" w:rsidR="00B30E6A" w:rsidRDefault="009774DE" w:rsidP="009774D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Шевченко Наталія Олександрівна. Соціально-педагогічні засади формування екологічної культури учнівської молоді : Дис... канд. наук: 13.00.05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6C298D76" w14:textId="77777777" w:rsidR="009774DE" w:rsidRPr="009774DE" w:rsidRDefault="009774DE" w:rsidP="009774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74DE">
        <w:rPr>
          <w:rFonts w:ascii="Times New Roman" w:eastAsia="Times New Roman" w:hAnsi="Times New Roman" w:cs="Times New Roman"/>
          <w:color w:val="000000"/>
          <w:sz w:val="27"/>
          <w:szCs w:val="27"/>
        </w:rPr>
        <w:t>Шевченко Н.О. Соціально-педагогічні засади формування екологічної культури учнівської молоді. Рукопис.</w:t>
      </w:r>
    </w:p>
    <w:p w14:paraId="1124D2F1" w14:textId="77777777" w:rsidR="009774DE" w:rsidRPr="009774DE" w:rsidRDefault="009774DE" w:rsidP="009774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74DE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13.00.05 – соціальна педагогіка. – Київський національний університет культури і мистецтв - Київ, 2008.</w:t>
      </w:r>
    </w:p>
    <w:p w14:paraId="4CBD30C1" w14:textId="77777777" w:rsidR="009774DE" w:rsidRPr="009774DE" w:rsidRDefault="009774DE" w:rsidP="009774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74DE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дослідженню актуальної проблеми формування екологічної культури та соціалізації учнівської молоді шляхом впровадження місцевих екологічних програм.</w:t>
      </w:r>
    </w:p>
    <w:p w14:paraId="110447B7" w14:textId="77777777" w:rsidR="009774DE" w:rsidRPr="009774DE" w:rsidRDefault="009774DE" w:rsidP="009774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74DE">
        <w:rPr>
          <w:rFonts w:ascii="Times New Roman" w:eastAsia="Times New Roman" w:hAnsi="Times New Roman" w:cs="Times New Roman"/>
          <w:color w:val="000000"/>
          <w:sz w:val="27"/>
          <w:szCs w:val="27"/>
        </w:rPr>
        <w:t>У вступі обгрунтовано актуальність теми, визначено мету, об’єкт і завдання, розкрито методологічну основу, етапи дослідно-експериментального дослідження, наукову новизну, апробацію результатів.</w:t>
      </w:r>
    </w:p>
    <w:p w14:paraId="6C3FE4A9" w14:textId="77777777" w:rsidR="009774DE" w:rsidRPr="009774DE" w:rsidRDefault="009774DE" w:rsidP="009774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74DE">
        <w:rPr>
          <w:rFonts w:ascii="Times New Roman" w:eastAsia="Times New Roman" w:hAnsi="Times New Roman" w:cs="Times New Roman"/>
          <w:color w:val="000000"/>
          <w:sz w:val="27"/>
          <w:szCs w:val="27"/>
        </w:rPr>
        <w:t>В основній частині з’ясовано теоретичну і практичну значущість здійсненого дослідження і розроблено моделі формування екологічної культури учнівської молоді, інструментарій соціально-педагогічної технології, що включає: авторську програму факультативу з екології, опис екологічної стежки, рекомендації до створення шкільного екологічного музею, перелік дослідів екологічної спрямованості на навчально-дослідних ділянках, проекти „Допоможемо перлині річкового намиста України – Роставиці” та „Програма розвитку екологічного туризму в басейні річки Рось як чинника відтворення природного і соціокультурного середовища”, екологічний бюлетень „Рослини проти радіації”.</w:t>
      </w:r>
    </w:p>
    <w:p w14:paraId="690B996B" w14:textId="77777777" w:rsidR="009774DE" w:rsidRPr="009774DE" w:rsidRDefault="009774DE" w:rsidP="009774DE"/>
    <w:sectPr w:rsidR="009774DE" w:rsidRPr="009774D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94E51" w14:textId="77777777" w:rsidR="00570934" w:rsidRDefault="00570934">
      <w:pPr>
        <w:spacing w:after="0" w:line="240" w:lineRule="auto"/>
      </w:pPr>
      <w:r>
        <w:separator/>
      </w:r>
    </w:p>
  </w:endnote>
  <w:endnote w:type="continuationSeparator" w:id="0">
    <w:p w14:paraId="5BDD39ED" w14:textId="77777777" w:rsidR="00570934" w:rsidRDefault="00570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0065A" w14:textId="77777777" w:rsidR="00570934" w:rsidRDefault="00570934">
      <w:pPr>
        <w:spacing w:after="0" w:line="240" w:lineRule="auto"/>
      </w:pPr>
      <w:r>
        <w:separator/>
      </w:r>
    </w:p>
  </w:footnote>
  <w:footnote w:type="continuationSeparator" w:id="0">
    <w:p w14:paraId="7336168C" w14:textId="77777777" w:rsidR="00570934" w:rsidRDefault="00570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7093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EB6"/>
    <w:rsid w:val="00124E60"/>
    <w:rsid w:val="00126F3E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62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2AA2"/>
    <w:rsid w:val="00463D18"/>
    <w:rsid w:val="0046442D"/>
    <w:rsid w:val="00464BEA"/>
    <w:rsid w:val="00465DC3"/>
    <w:rsid w:val="00466166"/>
    <w:rsid w:val="0047123F"/>
    <w:rsid w:val="004726B0"/>
    <w:rsid w:val="0047383E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934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5830"/>
    <w:rsid w:val="006C661C"/>
    <w:rsid w:val="006C6DBE"/>
    <w:rsid w:val="006C72E4"/>
    <w:rsid w:val="006C7388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5457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4ED8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17595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2958</cp:revision>
  <dcterms:created xsi:type="dcterms:W3CDTF">2024-06-20T08:51:00Z</dcterms:created>
  <dcterms:modified xsi:type="dcterms:W3CDTF">2024-07-09T00:27:00Z</dcterms:modified>
  <cp:category/>
</cp:coreProperties>
</file>