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D5B6F6" w14:textId="77777777" w:rsidR="00293246" w:rsidRDefault="00293246" w:rsidP="00293246">
      <w:pPr>
        <w:rPr>
          <w:rFonts w:ascii="Verdana" w:hAnsi="Verdana"/>
          <w:color w:val="000000"/>
          <w:sz w:val="18"/>
          <w:szCs w:val="18"/>
          <w:shd w:val="clear" w:color="auto" w:fill="FFFFFF"/>
        </w:rPr>
      </w:pPr>
      <w:r>
        <w:rPr>
          <w:rFonts w:ascii="Verdana" w:hAnsi="Verdana"/>
          <w:color w:val="000000"/>
          <w:sz w:val="18"/>
          <w:szCs w:val="18"/>
          <w:shd w:val="clear" w:color="auto" w:fill="FFFFFF"/>
        </w:rPr>
        <w:t>Систематизация признаков, определяющих степень развития моделей бухгалтерских учетных систем</w:t>
      </w:r>
    </w:p>
    <w:p w14:paraId="19DC6862" w14:textId="77777777" w:rsidR="00293246" w:rsidRDefault="00293246" w:rsidP="00293246">
      <w:pPr>
        <w:rPr>
          <w:rFonts w:ascii="Verdana" w:hAnsi="Verdana"/>
          <w:color w:val="000000"/>
          <w:sz w:val="18"/>
          <w:szCs w:val="18"/>
          <w:shd w:val="clear" w:color="auto" w:fill="FFFFFF"/>
        </w:rPr>
      </w:pPr>
    </w:p>
    <w:p w14:paraId="379D2F33" w14:textId="77777777" w:rsidR="00293246" w:rsidRDefault="00293246" w:rsidP="00293246">
      <w:pPr>
        <w:rPr>
          <w:rFonts w:ascii="Verdana" w:hAnsi="Verdana"/>
          <w:color w:val="000000"/>
          <w:sz w:val="18"/>
          <w:szCs w:val="18"/>
          <w:shd w:val="clear" w:color="auto" w:fill="FFFFFF"/>
        </w:rPr>
      </w:pPr>
    </w:p>
    <w:p w14:paraId="35C0C918" w14:textId="77777777" w:rsidR="00293246" w:rsidRDefault="00293246" w:rsidP="00293246">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Винокурова, Ольга Андреевна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3FEF6D4B" w14:textId="77777777" w:rsidR="00293246" w:rsidRDefault="00293246" w:rsidP="00293246">
      <w:pPr>
        <w:spacing w:line="270" w:lineRule="atLeast"/>
        <w:rPr>
          <w:rFonts w:ascii="Verdana" w:hAnsi="Verdana"/>
          <w:color w:val="000000"/>
          <w:sz w:val="18"/>
          <w:szCs w:val="18"/>
        </w:rPr>
      </w:pPr>
      <w:r>
        <w:rPr>
          <w:rFonts w:ascii="Verdana" w:hAnsi="Verdana"/>
          <w:color w:val="000000"/>
          <w:sz w:val="18"/>
          <w:szCs w:val="18"/>
        </w:rPr>
        <w:t>2012</w:t>
      </w:r>
    </w:p>
    <w:p w14:paraId="5F40AC56" w14:textId="77777777" w:rsidR="00293246" w:rsidRDefault="00293246" w:rsidP="0029324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F205421" w14:textId="77777777" w:rsidR="00293246" w:rsidRDefault="00293246" w:rsidP="00293246">
      <w:pPr>
        <w:spacing w:line="270" w:lineRule="atLeast"/>
        <w:rPr>
          <w:rFonts w:ascii="Verdana" w:hAnsi="Verdana"/>
          <w:color w:val="000000"/>
          <w:sz w:val="18"/>
          <w:szCs w:val="18"/>
        </w:rPr>
      </w:pPr>
      <w:r>
        <w:rPr>
          <w:rFonts w:ascii="Verdana" w:hAnsi="Verdana"/>
          <w:color w:val="000000"/>
          <w:sz w:val="18"/>
          <w:szCs w:val="18"/>
        </w:rPr>
        <w:t>Винокурова, Ольга Андреевна</w:t>
      </w:r>
    </w:p>
    <w:p w14:paraId="26485D9E" w14:textId="77777777" w:rsidR="00293246" w:rsidRDefault="00293246" w:rsidP="0029324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13C31E4" w14:textId="77777777" w:rsidR="00293246" w:rsidRDefault="00293246" w:rsidP="00293246">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D52DA36" w14:textId="77777777" w:rsidR="00293246" w:rsidRDefault="00293246" w:rsidP="0029324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E8A100D" w14:textId="77777777" w:rsidR="00293246" w:rsidRDefault="00293246" w:rsidP="00293246">
      <w:pPr>
        <w:spacing w:line="270" w:lineRule="atLeast"/>
        <w:rPr>
          <w:rFonts w:ascii="Verdana" w:hAnsi="Verdana"/>
          <w:color w:val="000000"/>
          <w:sz w:val="18"/>
          <w:szCs w:val="18"/>
        </w:rPr>
      </w:pPr>
      <w:r>
        <w:rPr>
          <w:rFonts w:ascii="Verdana" w:hAnsi="Verdana"/>
          <w:color w:val="000000"/>
          <w:sz w:val="18"/>
          <w:szCs w:val="18"/>
        </w:rPr>
        <w:t>Москва</w:t>
      </w:r>
    </w:p>
    <w:p w14:paraId="019692AD" w14:textId="77777777" w:rsidR="00293246" w:rsidRDefault="00293246" w:rsidP="0029324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885A30F" w14:textId="77777777" w:rsidR="00293246" w:rsidRDefault="00293246" w:rsidP="00293246">
      <w:pPr>
        <w:spacing w:line="270" w:lineRule="atLeast"/>
        <w:rPr>
          <w:rFonts w:ascii="Verdana" w:hAnsi="Verdana"/>
          <w:color w:val="000000"/>
          <w:sz w:val="18"/>
          <w:szCs w:val="18"/>
        </w:rPr>
      </w:pPr>
      <w:r>
        <w:rPr>
          <w:rFonts w:ascii="Verdana" w:hAnsi="Verdana"/>
          <w:color w:val="000000"/>
          <w:sz w:val="18"/>
          <w:szCs w:val="18"/>
        </w:rPr>
        <w:t>08.00.12</w:t>
      </w:r>
    </w:p>
    <w:p w14:paraId="09CD3060" w14:textId="77777777" w:rsidR="00293246" w:rsidRDefault="00293246" w:rsidP="0029324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FC57B27" w14:textId="77777777" w:rsidR="00293246" w:rsidRDefault="00293246" w:rsidP="00293246">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6123FB3" w14:textId="77777777" w:rsidR="00293246" w:rsidRDefault="00293246" w:rsidP="0029324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522A4E2" w14:textId="77777777" w:rsidR="00293246" w:rsidRDefault="00293246" w:rsidP="00293246">
      <w:pPr>
        <w:spacing w:line="270" w:lineRule="atLeast"/>
        <w:rPr>
          <w:rFonts w:ascii="Verdana" w:hAnsi="Verdana"/>
          <w:color w:val="000000"/>
          <w:sz w:val="18"/>
          <w:szCs w:val="18"/>
        </w:rPr>
      </w:pPr>
      <w:r>
        <w:rPr>
          <w:rFonts w:ascii="Verdana" w:hAnsi="Verdana"/>
          <w:color w:val="000000"/>
          <w:sz w:val="18"/>
          <w:szCs w:val="18"/>
        </w:rPr>
        <w:t>258</w:t>
      </w:r>
    </w:p>
    <w:p w14:paraId="0D1C5516" w14:textId="77777777" w:rsidR="00293246" w:rsidRDefault="00293246" w:rsidP="00293246">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Винокурова, Ольга Андреевна</w:t>
      </w:r>
    </w:p>
    <w:p w14:paraId="12F8DE73"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07A90C1"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Сравнительная характеристика модификаций континентальной модели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учёта развитых европейских стран</w:t>
      </w:r>
    </w:p>
    <w:p w14:paraId="2910380C"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Теоретические основы построения национальных</w:t>
      </w:r>
      <w:r>
        <w:rPr>
          <w:rStyle w:val="WW8Num2z0"/>
          <w:rFonts w:ascii="Verdana" w:hAnsi="Verdana"/>
          <w:color w:val="000000"/>
          <w:sz w:val="18"/>
          <w:szCs w:val="18"/>
        </w:rPr>
        <w:t> </w:t>
      </w:r>
      <w:r>
        <w:rPr>
          <w:rStyle w:val="WW8Num3z0"/>
          <w:rFonts w:ascii="Verdana" w:hAnsi="Verdana"/>
          <w:color w:val="4682B4"/>
          <w:sz w:val="18"/>
          <w:szCs w:val="18"/>
        </w:rPr>
        <w:t>систем</w:t>
      </w:r>
      <w:r>
        <w:rPr>
          <w:rStyle w:val="WW8Num2z0"/>
          <w:rFonts w:ascii="Verdana" w:hAnsi="Verdana"/>
          <w:color w:val="000000"/>
          <w:sz w:val="18"/>
          <w:szCs w:val="18"/>
        </w:rPr>
        <w:t> </w:t>
      </w:r>
      <w:r>
        <w:rPr>
          <w:rFonts w:ascii="Verdana" w:hAnsi="Verdana"/>
          <w:color w:val="000000"/>
          <w:sz w:val="18"/>
          <w:szCs w:val="18"/>
        </w:rPr>
        <w:t>бухгалтерского учёта континентальной Европы и России.</w:t>
      </w:r>
    </w:p>
    <w:p w14:paraId="6E42E89E"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Характеристика существующих</w:t>
      </w:r>
      <w:r>
        <w:rPr>
          <w:rStyle w:val="WW8Num2z0"/>
          <w:rFonts w:ascii="Verdana" w:hAnsi="Verdana"/>
          <w:color w:val="000000"/>
          <w:sz w:val="18"/>
          <w:szCs w:val="18"/>
        </w:rPr>
        <w:t> </w:t>
      </w:r>
      <w:r>
        <w:rPr>
          <w:rStyle w:val="WW8Num3z0"/>
          <w:rFonts w:ascii="Verdana" w:hAnsi="Verdana"/>
          <w:color w:val="4682B4"/>
          <w:sz w:val="18"/>
          <w:szCs w:val="18"/>
        </w:rPr>
        <w:t>моделей</w:t>
      </w:r>
      <w:r>
        <w:rPr>
          <w:rStyle w:val="WW8Num2z0"/>
          <w:rFonts w:ascii="Verdana" w:hAnsi="Verdana"/>
          <w:color w:val="000000"/>
          <w:sz w:val="18"/>
          <w:szCs w:val="18"/>
        </w:rPr>
        <w:t> </w:t>
      </w:r>
      <w:r>
        <w:rPr>
          <w:rFonts w:ascii="Verdana" w:hAnsi="Verdana"/>
          <w:color w:val="000000"/>
          <w:sz w:val="18"/>
          <w:szCs w:val="18"/>
        </w:rPr>
        <w:t>бухгалтерского учёта в отечественной и зарубежной практике.</w:t>
      </w:r>
    </w:p>
    <w:p w14:paraId="17E2E173"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Основные признаки, определяющие сходство и различия элементов моделей построения бухгалтерского учёта.</w:t>
      </w:r>
    </w:p>
    <w:p w14:paraId="75EFA98D"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Особенности модификаций моделей бухгалтерского учёта развитых европейских стран и России</w:t>
      </w:r>
    </w:p>
    <w:p w14:paraId="06488FF2"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Основы построения модели бухгалтерского учёта, применяемой в Великобритании.</w:t>
      </w:r>
    </w:p>
    <w:p w14:paraId="28C6E4FF"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Базовые требования к построению бухгалтерского учёта и составу элементов финансовой отчётности во Франции.</w:t>
      </w:r>
    </w:p>
    <w:p w14:paraId="714BD94F"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Сравнительный анализ архитектуры построения континентальной и отечественной моделей бухгалтерского учёта.</w:t>
      </w:r>
    </w:p>
    <w:p w14:paraId="05DCA144"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Систематизация</w:t>
      </w:r>
      <w:r>
        <w:rPr>
          <w:rStyle w:val="WW8Num2z0"/>
          <w:rFonts w:ascii="Verdana" w:hAnsi="Verdana"/>
          <w:color w:val="000000"/>
          <w:sz w:val="18"/>
          <w:szCs w:val="18"/>
        </w:rPr>
        <w:t> </w:t>
      </w:r>
      <w:r>
        <w:rPr>
          <w:rFonts w:ascii="Verdana" w:hAnsi="Verdana"/>
          <w:color w:val="000000"/>
          <w:sz w:val="18"/>
          <w:szCs w:val="18"/>
        </w:rPr>
        <w:t>показателей финансовой и управленческой информации в моделях бухгалтерского учёта, применяемых в Великобритании, России и Франции</w:t>
      </w:r>
    </w:p>
    <w:p w14:paraId="7C236107"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Релевантность отчётной финансовой информации, формируемой в модификациях моделей бухгалтерского учёта Великобритании, России и Франции.</w:t>
      </w:r>
    </w:p>
    <w:p w14:paraId="744E33A3"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Место</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информации в модифицированных моделях бухгалтерского учета развитых стран Европы и России.</w:t>
      </w:r>
    </w:p>
    <w:p w14:paraId="771FFC35"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Организационно-методические подходы к адаптации континентальной и британо-американской моделей бухгалтерского учета в российскую практику.</w:t>
      </w:r>
    </w:p>
    <w:p w14:paraId="211B712C" w14:textId="77777777" w:rsidR="00293246" w:rsidRDefault="00293246" w:rsidP="00293246">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"Систематизация признаков, определяющих степень развития моделей бухгалтерских учетных систем"</w:t>
      </w:r>
    </w:p>
    <w:p w14:paraId="34D15876" w14:textId="77777777" w:rsidR="00293246" w:rsidRDefault="00293246" w:rsidP="0029324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По мере создания нормативно-правовой базы, регулирующей ведение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учёта в России и правил составления финансовой отчётности, накопления опыта осуществления и развития международных и</w:t>
      </w:r>
      <w:r>
        <w:rPr>
          <w:rStyle w:val="WW8Num2z0"/>
          <w:rFonts w:ascii="Verdana" w:hAnsi="Verdana"/>
          <w:color w:val="000000"/>
          <w:sz w:val="18"/>
          <w:szCs w:val="18"/>
        </w:rPr>
        <w:t> </w:t>
      </w:r>
      <w:r>
        <w:rPr>
          <w:rStyle w:val="WW8Num3z0"/>
          <w:rFonts w:ascii="Verdana" w:hAnsi="Verdana"/>
          <w:color w:val="4682B4"/>
          <w:sz w:val="18"/>
          <w:szCs w:val="18"/>
        </w:rPr>
        <w:t>внешнеэкономических</w:t>
      </w:r>
      <w:r>
        <w:rPr>
          <w:rStyle w:val="WW8Num2z0"/>
          <w:rFonts w:ascii="Verdana" w:hAnsi="Verdana"/>
          <w:color w:val="000000"/>
          <w:sz w:val="18"/>
          <w:szCs w:val="18"/>
        </w:rPr>
        <w:t> </w:t>
      </w:r>
      <w:r>
        <w:rPr>
          <w:rFonts w:ascii="Verdana" w:hAnsi="Verdana"/>
          <w:color w:val="000000"/>
          <w:sz w:val="18"/>
          <w:szCs w:val="18"/>
        </w:rPr>
        <w:t>связей, существенно повышается значение коренных изменений в учётной системе</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становится всё больше актуальным ее развитие.</w:t>
      </w:r>
    </w:p>
    <w:p w14:paraId="5E3B788A" w14:textId="77777777" w:rsidR="00293246" w:rsidRDefault="00293246" w:rsidP="0029324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Следует отметить, что с одной стороны, существование объединительных процессов в современной экономике, которые реализуются посредством стирания экономических границ между странами, определило возникновение процессов стандартизации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на международном и национальном уровнях. Эти обстоятельства обусловили разработку Международных стандартов финансовой отчетности, которые принято считать сводом правил формирования достоверной информации об имущественном и финансовом состоянии организаций и финансовых результатах их деятельности. С другой стороны, наличие национальных экономик и национальных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систем является объективной действительностью, которую необходимо учитывать, так как не все страны могут сразу отказаться от своих национальных традиций в пользу процессов гармонизации учетных систем.</w:t>
      </w:r>
    </w:p>
    <w:p w14:paraId="2A8C1F86" w14:textId="77777777" w:rsidR="00293246" w:rsidRDefault="00293246" w:rsidP="0029324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отличия российского бухгалтерского учета от системы, соответствующей требованиям международных стандартов финансовой отчетности, обусловлены тем, что российский учет довольно жестко регламентируется государством, при этом часто выполняет функцию обеспечения постоянно меняющихся</w:t>
      </w:r>
      <w:r>
        <w:rPr>
          <w:rStyle w:val="WW8Num2z0"/>
          <w:rFonts w:ascii="Verdana" w:hAnsi="Verdana"/>
          <w:color w:val="000000"/>
          <w:sz w:val="18"/>
          <w:szCs w:val="18"/>
        </w:rPr>
        <w:t> </w:t>
      </w:r>
      <w:r>
        <w:rPr>
          <w:rStyle w:val="WW8Num3z0"/>
          <w:rFonts w:ascii="Verdana" w:hAnsi="Verdana"/>
          <w:color w:val="4682B4"/>
          <w:sz w:val="18"/>
          <w:szCs w:val="18"/>
        </w:rPr>
        <w:t>фискальных</w:t>
      </w:r>
      <w:r>
        <w:rPr>
          <w:rStyle w:val="WW8Num2z0"/>
          <w:rFonts w:ascii="Verdana" w:hAnsi="Verdana"/>
          <w:color w:val="000000"/>
          <w:sz w:val="18"/>
          <w:szCs w:val="18"/>
        </w:rPr>
        <w:t> </w:t>
      </w:r>
      <w:r>
        <w:rPr>
          <w:rFonts w:ascii="Verdana" w:hAnsi="Verdana"/>
          <w:color w:val="000000"/>
          <w:sz w:val="18"/>
          <w:szCs w:val="18"/>
        </w:rPr>
        <w:t>интересов государства. Отсюда возникают затруднения в обеспечении прозрачной, ясной и четкой информацией ее пользователей. Кроме того, наличие разных подходов к формированию национальных учётных систем затрудняет взаимодействие хозяйствующих субъектов на международном уровне и приводит к обострению проблемы обеспечения объективной информацией экономических</w:t>
      </w:r>
      <w:r>
        <w:rPr>
          <w:rStyle w:val="WW8Num2z0"/>
          <w:rFonts w:ascii="Verdana" w:hAnsi="Verdana"/>
          <w:color w:val="000000"/>
          <w:sz w:val="18"/>
          <w:szCs w:val="18"/>
        </w:rPr>
        <w:t> </w:t>
      </w:r>
      <w:r>
        <w:rPr>
          <w:rStyle w:val="WW8Num3z0"/>
          <w:rFonts w:ascii="Verdana" w:hAnsi="Verdana"/>
          <w:color w:val="4682B4"/>
          <w:sz w:val="18"/>
          <w:szCs w:val="18"/>
        </w:rPr>
        <w:t>контрагентов</w:t>
      </w:r>
      <w:r>
        <w:rPr>
          <w:rStyle w:val="WW8Num2z0"/>
          <w:rFonts w:ascii="Verdana" w:hAnsi="Verdana"/>
          <w:color w:val="000000"/>
          <w:sz w:val="18"/>
          <w:szCs w:val="18"/>
        </w:rPr>
        <w:t> </w:t>
      </w:r>
      <w:r>
        <w:rPr>
          <w:rFonts w:ascii="Verdana" w:hAnsi="Verdana"/>
          <w:color w:val="000000"/>
          <w:sz w:val="18"/>
          <w:szCs w:val="18"/>
        </w:rPr>
        <w:t>о деятельности хозяйствующих субъектов, которую должна предоставлять система бухгалтерского учета и отчётности.</w:t>
      </w:r>
    </w:p>
    <w:p w14:paraId="5CA225E7" w14:textId="77777777" w:rsidR="00293246" w:rsidRDefault="00293246" w:rsidP="0029324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 считает, что акцент адаптации международных стандартов финансовой отчётности всё более перемещается на национальный уровень существующих моделей бухгалтерского учёта и их модификаций в отдельных странах. Это значительно повышает значимость сближения отечественного и зарубежного бухгалтерского учёта стран с развитыми рыночными системами</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корреспондирующими друг с другом.</w:t>
      </w:r>
    </w:p>
    <w:p w14:paraId="53950108" w14:textId="77777777" w:rsidR="00293246" w:rsidRDefault="00293246" w:rsidP="0029324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этими обстоятельствами Концепцией развития бухгалтерского 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утвержденную приказом Министерства финансов Российской Федерации от 1 июля 2004 г. № 180, было предложено два пути решения проблемы: использование Международных стандартов финансовой отчетности (</w:t>
      </w:r>
      <w:r>
        <w:rPr>
          <w:rStyle w:val="WW8Num3z0"/>
          <w:rFonts w:ascii="Verdana" w:hAnsi="Verdana"/>
          <w:color w:val="4682B4"/>
          <w:sz w:val="18"/>
          <w:szCs w:val="18"/>
        </w:rPr>
        <w:t>МСФО</w:t>
      </w:r>
      <w:r>
        <w:rPr>
          <w:rFonts w:ascii="Verdana" w:hAnsi="Verdana"/>
          <w:color w:val="000000"/>
          <w:sz w:val="18"/>
          <w:szCs w:val="18"/>
        </w:rPr>
        <w:t>) в качестве основы для разработки национальных стандартов; самостоятельное их использование общественно значимыми</w:t>
      </w:r>
      <w:r>
        <w:rPr>
          <w:rStyle w:val="WW8Num2z0"/>
          <w:rFonts w:ascii="Verdana" w:hAnsi="Verdana"/>
          <w:color w:val="000000"/>
          <w:sz w:val="18"/>
          <w:szCs w:val="18"/>
        </w:rPr>
        <w:t> </w:t>
      </w:r>
      <w:r>
        <w:rPr>
          <w:rStyle w:val="WW8Num3z0"/>
          <w:rFonts w:ascii="Verdana" w:hAnsi="Verdana"/>
          <w:color w:val="4682B4"/>
          <w:sz w:val="18"/>
          <w:szCs w:val="18"/>
        </w:rPr>
        <w:t>хозяйствующими</w:t>
      </w:r>
      <w:r>
        <w:rPr>
          <w:rStyle w:val="WW8Num2z0"/>
          <w:rFonts w:ascii="Verdana" w:hAnsi="Verdana"/>
          <w:color w:val="000000"/>
          <w:sz w:val="18"/>
          <w:szCs w:val="18"/>
        </w:rPr>
        <w:t> </w:t>
      </w:r>
      <w:r>
        <w:rPr>
          <w:rFonts w:ascii="Verdana" w:hAnsi="Verdana"/>
          <w:color w:val="000000"/>
          <w:sz w:val="18"/>
          <w:szCs w:val="18"/>
        </w:rPr>
        <w:t>субъектами для составления консолидированной финансовой отчетности.</w:t>
      </w:r>
    </w:p>
    <w:p w14:paraId="16558240" w14:textId="77777777" w:rsidR="00293246" w:rsidRDefault="00293246" w:rsidP="0029324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Выбор МСФО как ориентира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отечественной системы бухгалтерского учета и отчетности предопределяет необходимость сравнения принципиальных положений и правил, установленных данными стандартами, изучения их содержания с целью оценки возможностей внедрения в свою практику, как со стороны государственных регулирующих органов, так и со стороны хозяйствующих экономических субъектов.</w:t>
      </w:r>
    </w:p>
    <w:p w14:paraId="69728BC4" w14:textId="77777777" w:rsidR="00293246" w:rsidRDefault="00293246" w:rsidP="0029324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Участие России в</w:t>
      </w:r>
      <w:r>
        <w:rPr>
          <w:rStyle w:val="WW8Num2z0"/>
          <w:rFonts w:ascii="Verdana" w:hAnsi="Verdana"/>
          <w:color w:val="000000"/>
          <w:sz w:val="18"/>
          <w:szCs w:val="18"/>
        </w:rPr>
        <w:t> </w:t>
      </w:r>
      <w:r>
        <w:rPr>
          <w:rStyle w:val="WW8Num3z0"/>
          <w:rFonts w:ascii="Verdana" w:hAnsi="Verdana"/>
          <w:color w:val="4682B4"/>
          <w:sz w:val="18"/>
          <w:szCs w:val="18"/>
        </w:rPr>
        <w:t>интеграционном</w:t>
      </w:r>
      <w:r>
        <w:rPr>
          <w:rStyle w:val="WW8Num2z0"/>
          <w:rFonts w:ascii="Verdana" w:hAnsi="Verdana"/>
          <w:color w:val="000000"/>
          <w:sz w:val="18"/>
          <w:szCs w:val="18"/>
        </w:rPr>
        <w:t> </w:t>
      </w:r>
      <w:r>
        <w:rPr>
          <w:rFonts w:ascii="Verdana" w:hAnsi="Verdana"/>
          <w:color w:val="000000"/>
          <w:sz w:val="18"/>
          <w:szCs w:val="18"/>
        </w:rPr>
        <w:t>процессе на мировом уровне и потребность крупных российских компаний в приобщении к международным рынкам</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требуют углубленного понимания различий МСФО и построения национальных систем и моделей бухгалтерского учёта, в частности стран континентальной Европы, и составления отчётности в соответствии с МСФО.</w:t>
      </w:r>
    </w:p>
    <w:p w14:paraId="6A68D915" w14:textId="77777777" w:rsidR="00293246" w:rsidRDefault="00293246" w:rsidP="0029324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значимость и востребованность исследования проблем методологии и организации эффективной модели бухгалтерского учета, этим вопросам до настоящего времени уделялось недостаточно внимания. Среди учёных-экономистов и</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нет единства во мнениях относительно структуры</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системы и формирующих ее основных элементов, квалификации особенностей национальных моделей. Все это обусловило выбор темы исследования в целях развития системы бухгалтерского учёта в России, позволяющей без организации параллельных учётных систем использовать накопленный опыт построения учётных моделей Великобритании и Франции как стран-представителей, национальные учётные системы которых ориентированы на формирование реальной информации о состоянии</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w:t>
      </w:r>
    </w:p>
    <w:p w14:paraId="535CF6A2" w14:textId="77777777" w:rsidR="00293246" w:rsidRDefault="00293246" w:rsidP="0029324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Диссертационное исследование затрагивает несколько аспектов, по каждому из которых изучены основополагающие научные труды отечественных и зарубежных ученых. Вопросы развития национальных моделей финансового учета и содержания финансовой отчётности рассматривались отечественными и зарубежными авторами: Д.</w:t>
      </w:r>
      <w:r>
        <w:rPr>
          <w:rStyle w:val="WW8Num2z0"/>
          <w:rFonts w:ascii="Verdana" w:hAnsi="Verdana"/>
          <w:color w:val="000000"/>
          <w:sz w:val="18"/>
          <w:szCs w:val="18"/>
        </w:rPr>
        <w:t> </w:t>
      </w:r>
      <w:r>
        <w:rPr>
          <w:rStyle w:val="WW8Num3z0"/>
          <w:rFonts w:ascii="Verdana" w:hAnsi="Verdana"/>
          <w:color w:val="4682B4"/>
          <w:sz w:val="18"/>
          <w:szCs w:val="18"/>
        </w:rPr>
        <w:t>Александером</w:t>
      </w:r>
      <w:r>
        <w:rPr>
          <w:rFonts w:ascii="Verdana" w:hAnsi="Verdana"/>
          <w:color w:val="000000"/>
          <w:sz w:val="18"/>
          <w:szCs w:val="18"/>
        </w:rPr>
        <w:t>, М. Альбером, Г. Бенсоном, Дж. Блейком, Т. Бойнсом,</w:t>
      </w:r>
    </w:p>
    <w:p w14:paraId="306E964B" w14:textId="77777777" w:rsidR="00293246" w:rsidRDefault="00293246" w:rsidP="0029324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A. П. Гарнье, А. Годефруа, А.</w:t>
      </w:r>
      <w:r>
        <w:rPr>
          <w:rStyle w:val="WW8Num2z0"/>
          <w:rFonts w:ascii="Verdana" w:hAnsi="Verdana"/>
          <w:color w:val="000000"/>
          <w:sz w:val="18"/>
          <w:szCs w:val="18"/>
        </w:rPr>
        <w:t> </w:t>
      </w:r>
      <w:r>
        <w:rPr>
          <w:rStyle w:val="WW8Num3z0"/>
          <w:rFonts w:ascii="Verdana" w:hAnsi="Verdana"/>
          <w:color w:val="4682B4"/>
          <w:sz w:val="18"/>
          <w:szCs w:val="18"/>
        </w:rPr>
        <w:t>Гильбо</w:t>
      </w:r>
      <w:r>
        <w:rPr>
          <w:rFonts w:ascii="Verdana" w:hAnsi="Verdana"/>
          <w:color w:val="000000"/>
          <w:sz w:val="18"/>
          <w:szCs w:val="18"/>
        </w:rPr>
        <w:t>, А. де Графа, С. Грея, Ж.</w:t>
      </w:r>
      <w:r>
        <w:rPr>
          <w:rStyle w:val="WW8Num2z0"/>
          <w:rFonts w:ascii="Verdana" w:hAnsi="Verdana"/>
          <w:color w:val="000000"/>
          <w:sz w:val="18"/>
          <w:szCs w:val="18"/>
        </w:rPr>
        <w:t> </w:t>
      </w:r>
      <w:r>
        <w:rPr>
          <w:rStyle w:val="WW8Num3z0"/>
          <w:rFonts w:ascii="Verdana" w:hAnsi="Verdana"/>
          <w:color w:val="4682B4"/>
          <w:sz w:val="18"/>
          <w:szCs w:val="18"/>
        </w:rPr>
        <w:t>Дюмарше</w:t>
      </w:r>
      <w:r>
        <w:rPr>
          <w:rFonts w:ascii="Verdana" w:hAnsi="Verdana"/>
          <w:color w:val="000000"/>
          <w:sz w:val="18"/>
          <w:szCs w:val="18"/>
        </w:rPr>
        <w:t>, C.B. Банком, Г.Е. Крохичевой, Д.В. Курсеевым, Т.</w:t>
      </w:r>
      <w:r>
        <w:rPr>
          <w:rStyle w:val="WW8Num2z0"/>
          <w:rFonts w:ascii="Verdana" w:hAnsi="Verdana"/>
          <w:color w:val="000000"/>
          <w:sz w:val="18"/>
          <w:szCs w:val="18"/>
        </w:rPr>
        <w:t> </w:t>
      </w:r>
      <w:r>
        <w:rPr>
          <w:rStyle w:val="WW8Num3z0"/>
          <w:rFonts w:ascii="Verdana" w:hAnsi="Verdana"/>
          <w:color w:val="4682B4"/>
          <w:sz w:val="18"/>
          <w:szCs w:val="18"/>
        </w:rPr>
        <w:t>Лимпергом</w:t>
      </w:r>
      <w:r>
        <w:rPr>
          <w:rFonts w:ascii="Verdana" w:hAnsi="Verdana"/>
          <w:color w:val="000000"/>
          <w:sz w:val="18"/>
          <w:szCs w:val="18"/>
        </w:rPr>
        <w:t>, Е.А. Мизи-ковским, Г. Мииком, Г. Мюллером, К.</w:t>
      </w:r>
      <w:r>
        <w:rPr>
          <w:rStyle w:val="WW8Num2z0"/>
          <w:rFonts w:ascii="Verdana" w:hAnsi="Verdana"/>
          <w:color w:val="000000"/>
          <w:sz w:val="18"/>
          <w:szCs w:val="18"/>
        </w:rPr>
        <w:t> </w:t>
      </w:r>
      <w:r>
        <w:rPr>
          <w:rStyle w:val="WW8Num3z0"/>
          <w:rFonts w:ascii="Verdana" w:hAnsi="Verdana"/>
          <w:color w:val="4682B4"/>
          <w:sz w:val="18"/>
          <w:szCs w:val="18"/>
        </w:rPr>
        <w:t>Ноубсом</w:t>
      </w:r>
      <w:r>
        <w:rPr>
          <w:rStyle w:val="WW8Num2z0"/>
          <w:rFonts w:ascii="Verdana" w:hAnsi="Verdana"/>
          <w:color w:val="000000"/>
          <w:sz w:val="18"/>
          <w:szCs w:val="18"/>
        </w:rPr>
        <w:t> </w:t>
      </w:r>
      <w:r>
        <w:rPr>
          <w:rFonts w:ascii="Verdana" w:hAnsi="Verdana"/>
          <w:color w:val="000000"/>
          <w:sz w:val="18"/>
          <w:szCs w:val="18"/>
        </w:rPr>
        <w:t>Р. Паркером, Ж. Ришаром, Я.В. Соколовым, В.Я. Соколовым, О.В. Соловьёвой, В.И.</w:t>
      </w:r>
      <w:r>
        <w:rPr>
          <w:rStyle w:val="WW8Num2z0"/>
          <w:rFonts w:ascii="Verdana" w:hAnsi="Verdana"/>
          <w:color w:val="000000"/>
          <w:sz w:val="18"/>
          <w:szCs w:val="18"/>
        </w:rPr>
        <w:t> </w:t>
      </w:r>
      <w:r>
        <w:rPr>
          <w:rStyle w:val="WW8Num3z0"/>
          <w:rFonts w:ascii="Verdana" w:hAnsi="Verdana"/>
          <w:color w:val="4682B4"/>
          <w:sz w:val="18"/>
          <w:szCs w:val="18"/>
        </w:rPr>
        <w:t>Ткачем</w:t>
      </w:r>
      <w:r>
        <w:rPr>
          <w:rFonts w:ascii="Verdana" w:hAnsi="Verdana"/>
          <w:color w:val="000000"/>
          <w:sz w:val="18"/>
          <w:szCs w:val="18"/>
        </w:rPr>
        <w:t>, Э. Хоупву-дом, Т.В. Шишковой, В.Е.</w:t>
      </w:r>
      <w:r>
        <w:rPr>
          <w:rStyle w:val="WW8Num2z0"/>
          <w:rFonts w:ascii="Verdana" w:hAnsi="Verdana"/>
          <w:color w:val="000000"/>
          <w:sz w:val="18"/>
          <w:szCs w:val="18"/>
        </w:rPr>
        <w:t> </w:t>
      </w:r>
      <w:r>
        <w:rPr>
          <w:rStyle w:val="WW8Num3z0"/>
          <w:rFonts w:ascii="Verdana" w:hAnsi="Verdana"/>
          <w:color w:val="4682B4"/>
          <w:sz w:val="18"/>
          <w:szCs w:val="18"/>
        </w:rPr>
        <w:t>Шумилиной</w:t>
      </w:r>
      <w:r>
        <w:rPr>
          <w:rFonts w:ascii="Verdana" w:hAnsi="Verdana"/>
          <w:color w:val="000000"/>
          <w:sz w:val="18"/>
          <w:szCs w:val="18"/>
        </w:rPr>
        <w:t>, Дж. Р. Эдвардсом, Р. Энтони и др.</w:t>
      </w:r>
    </w:p>
    <w:p w14:paraId="1D88953D" w14:textId="77777777" w:rsidR="00293246" w:rsidRDefault="00293246" w:rsidP="0029324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Проблемы формирования планов счетов освещались в работах</w:t>
      </w:r>
    </w:p>
    <w:p w14:paraId="1BD1FE68" w14:textId="77777777" w:rsidR="00293246" w:rsidRDefault="00293246" w:rsidP="0029324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B.Е.</w:t>
      </w:r>
      <w:r>
        <w:rPr>
          <w:rStyle w:val="WW8Num2z0"/>
          <w:rFonts w:ascii="Verdana" w:hAnsi="Verdana"/>
          <w:color w:val="000000"/>
          <w:sz w:val="18"/>
          <w:szCs w:val="18"/>
        </w:rPr>
        <w:t> </w:t>
      </w:r>
      <w:r>
        <w:rPr>
          <w:rStyle w:val="WW8Num3z0"/>
          <w:rFonts w:ascii="Verdana" w:hAnsi="Verdana"/>
          <w:color w:val="4682B4"/>
          <w:sz w:val="18"/>
          <w:szCs w:val="18"/>
        </w:rPr>
        <w:t>Ануфриева</w:t>
      </w:r>
      <w:r>
        <w:rPr>
          <w:rFonts w:ascii="Verdana" w:hAnsi="Verdana"/>
          <w:color w:val="000000"/>
          <w:sz w:val="18"/>
          <w:szCs w:val="18"/>
        </w:rPr>
        <w:t>, A.C. Бакаева, Ф.Ф. Бутынца, А. де Графа, А. Годефруа, А. Гильбо, М.И.</w:t>
      </w:r>
      <w:r>
        <w:rPr>
          <w:rStyle w:val="WW8Num2z0"/>
          <w:rFonts w:ascii="Verdana" w:hAnsi="Verdana"/>
          <w:color w:val="000000"/>
          <w:sz w:val="18"/>
          <w:szCs w:val="18"/>
        </w:rPr>
        <w:t> </w:t>
      </w:r>
      <w:r>
        <w:rPr>
          <w:rStyle w:val="WW8Num3z0"/>
          <w:rFonts w:ascii="Verdana" w:hAnsi="Verdana"/>
          <w:color w:val="4682B4"/>
          <w:sz w:val="18"/>
          <w:szCs w:val="18"/>
        </w:rPr>
        <w:t>Кутера</w:t>
      </w:r>
      <w:r>
        <w:rPr>
          <w:rFonts w:ascii="Verdana" w:hAnsi="Verdana"/>
          <w:color w:val="000000"/>
          <w:sz w:val="18"/>
          <w:szCs w:val="18"/>
        </w:rPr>
        <w:t>, Э.П. Леотье, В.Ф. Палия, Э.</w:t>
      </w:r>
      <w:r>
        <w:rPr>
          <w:rStyle w:val="WW8Num2z0"/>
          <w:rFonts w:ascii="Verdana" w:hAnsi="Verdana"/>
          <w:color w:val="000000"/>
          <w:sz w:val="18"/>
          <w:szCs w:val="18"/>
        </w:rPr>
        <w:t> </w:t>
      </w:r>
      <w:r>
        <w:rPr>
          <w:rStyle w:val="WW8Num3z0"/>
          <w:rFonts w:ascii="Verdana" w:hAnsi="Verdana"/>
          <w:color w:val="4682B4"/>
          <w:sz w:val="18"/>
          <w:szCs w:val="18"/>
        </w:rPr>
        <w:t>Шмаленбаха</w:t>
      </w:r>
      <w:r>
        <w:rPr>
          <w:rFonts w:ascii="Verdana" w:hAnsi="Verdana"/>
          <w:color w:val="000000"/>
          <w:sz w:val="18"/>
          <w:szCs w:val="18"/>
        </w:rPr>
        <w:t>, Л.З. Шнейдмана и др.</w:t>
      </w:r>
    </w:p>
    <w:p w14:paraId="6219ACED" w14:textId="77777777" w:rsidR="00293246" w:rsidRDefault="00293246" w:rsidP="0029324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Значительный вклад в развитие методологических основ ведения учета по отдельным направлениям внесли X. Андерсон, А. Апчёрч, Б.</w:t>
      </w:r>
      <w:r>
        <w:rPr>
          <w:rStyle w:val="WW8Num2z0"/>
          <w:rFonts w:ascii="Verdana" w:hAnsi="Verdana"/>
          <w:color w:val="000000"/>
          <w:sz w:val="18"/>
          <w:szCs w:val="18"/>
        </w:rPr>
        <w:t> </w:t>
      </w:r>
      <w:r>
        <w:rPr>
          <w:rStyle w:val="WW8Num3z0"/>
          <w:rFonts w:ascii="Verdana" w:hAnsi="Verdana"/>
          <w:color w:val="4682B4"/>
          <w:sz w:val="18"/>
          <w:szCs w:val="18"/>
        </w:rPr>
        <w:t>Нидлз</w:t>
      </w:r>
      <w:r>
        <w:rPr>
          <w:rFonts w:ascii="Verdana" w:hAnsi="Verdana"/>
          <w:color w:val="000000"/>
          <w:sz w:val="18"/>
          <w:szCs w:val="18"/>
        </w:rPr>
        <w:t>, Д. Колдуэлл, А.П. Бархатов, Н.П.</w:t>
      </w:r>
      <w:r>
        <w:rPr>
          <w:rStyle w:val="WW8Num2z0"/>
          <w:rFonts w:ascii="Verdana" w:hAnsi="Verdana"/>
          <w:color w:val="000000"/>
          <w:sz w:val="18"/>
          <w:szCs w:val="18"/>
        </w:rPr>
        <w:t> </w:t>
      </w:r>
      <w:r>
        <w:rPr>
          <w:rStyle w:val="WW8Num3z0"/>
          <w:rFonts w:ascii="Verdana" w:hAnsi="Verdana"/>
          <w:color w:val="4682B4"/>
          <w:sz w:val="18"/>
          <w:szCs w:val="18"/>
        </w:rPr>
        <w:t>Барышников</w:t>
      </w:r>
      <w:r>
        <w:rPr>
          <w:rFonts w:ascii="Verdana" w:hAnsi="Verdana"/>
          <w:color w:val="000000"/>
          <w:sz w:val="18"/>
          <w:szCs w:val="18"/>
        </w:rPr>
        <w:t>, П.С. Безруких, М.А. Бахрушина, Н.Д.</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Fonts w:ascii="Verdana" w:hAnsi="Verdana"/>
          <w:color w:val="000000"/>
          <w:sz w:val="18"/>
          <w:szCs w:val="18"/>
        </w:rPr>
        <w:t>, В.Г. Гетьман, И.М. Дмитриева, Т.Ю. Дружилов-ская, В.Б.Ивашкевич, О.Д.</w:t>
      </w:r>
      <w:r>
        <w:rPr>
          <w:rStyle w:val="WW8Num2z0"/>
          <w:rFonts w:ascii="Verdana" w:hAnsi="Verdana"/>
          <w:color w:val="000000"/>
          <w:sz w:val="18"/>
          <w:szCs w:val="18"/>
        </w:rPr>
        <w:t> </w:t>
      </w:r>
      <w:r>
        <w:rPr>
          <w:rStyle w:val="WW8Num3z0"/>
          <w:rFonts w:ascii="Verdana" w:hAnsi="Verdana"/>
          <w:color w:val="4682B4"/>
          <w:sz w:val="18"/>
          <w:szCs w:val="18"/>
        </w:rPr>
        <w:t>Каверина</w:t>
      </w:r>
      <w:r>
        <w:rPr>
          <w:rFonts w:ascii="Verdana" w:hAnsi="Verdana"/>
          <w:color w:val="000000"/>
          <w:sz w:val="18"/>
          <w:szCs w:val="18"/>
        </w:rPr>
        <w:t>, Т.П. Карпова, В.Э. Керимов, Н.П. Кон-драков, Н.Т.</w:t>
      </w:r>
      <w:r>
        <w:rPr>
          <w:rStyle w:val="WW8Num2z0"/>
          <w:rFonts w:ascii="Verdana" w:hAnsi="Verdana"/>
          <w:color w:val="000000"/>
          <w:sz w:val="18"/>
          <w:szCs w:val="18"/>
        </w:rPr>
        <w:t> </w:t>
      </w:r>
      <w:r>
        <w:rPr>
          <w:rStyle w:val="WW8Num3z0"/>
          <w:rFonts w:ascii="Verdana" w:hAnsi="Verdana"/>
          <w:color w:val="4682B4"/>
          <w:sz w:val="18"/>
          <w:szCs w:val="18"/>
        </w:rPr>
        <w:t>Лабынцев</w:t>
      </w:r>
      <w:r>
        <w:rPr>
          <w:rFonts w:ascii="Verdana" w:hAnsi="Verdana"/>
          <w:color w:val="000000"/>
          <w:sz w:val="18"/>
          <w:szCs w:val="18"/>
        </w:rPr>
        <w:t>, O.A. Миронова, O.E. Николаева, Л.В.</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и др.</w:t>
      </w:r>
    </w:p>
    <w:p w14:paraId="0E0BF570" w14:textId="77777777" w:rsidR="00293246" w:rsidRDefault="00293246" w:rsidP="0029324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Возможности использования моделирования в рамках ведения финансового учета нашли отражение в работах И.М.</w:t>
      </w:r>
      <w:r>
        <w:rPr>
          <w:rStyle w:val="WW8Num2z0"/>
          <w:rFonts w:ascii="Verdana" w:hAnsi="Verdana"/>
          <w:color w:val="000000"/>
          <w:sz w:val="18"/>
          <w:szCs w:val="18"/>
        </w:rPr>
        <w:t> </w:t>
      </w:r>
      <w:r>
        <w:rPr>
          <w:rStyle w:val="WW8Num3z0"/>
          <w:rFonts w:ascii="Verdana" w:hAnsi="Verdana"/>
          <w:color w:val="4682B4"/>
          <w:sz w:val="18"/>
          <w:szCs w:val="18"/>
        </w:rPr>
        <w:t>Агеева</w:t>
      </w:r>
      <w:r>
        <w:rPr>
          <w:rFonts w:ascii="Verdana" w:hAnsi="Verdana"/>
          <w:color w:val="000000"/>
          <w:sz w:val="18"/>
          <w:szCs w:val="18"/>
        </w:rPr>
        <w:t>, Ш. Беннинга, Д. Бодди, И.Н. Богатой, В.В.</w:t>
      </w:r>
      <w:r>
        <w:rPr>
          <w:rStyle w:val="WW8Num2z0"/>
          <w:rFonts w:ascii="Verdana" w:hAnsi="Verdana"/>
          <w:color w:val="000000"/>
          <w:sz w:val="18"/>
          <w:szCs w:val="18"/>
        </w:rPr>
        <w:t> </w:t>
      </w:r>
      <w:r>
        <w:rPr>
          <w:rStyle w:val="WW8Num3z0"/>
          <w:rFonts w:ascii="Verdana" w:hAnsi="Verdana"/>
          <w:color w:val="4682B4"/>
          <w:sz w:val="18"/>
          <w:szCs w:val="18"/>
        </w:rPr>
        <w:t>Бочарова</w:t>
      </w:r>
      <w:r>
        <w:rPr>
          <w:rFonts w:ascii="Verdana" w:hAnsi="Verdana"/>
          <w:color w:val="000000"/>
          <w:sz w:val="18"/>
          <w:szCs w:val="18"/>
        </w:rPr>
        <w:t>, П. Дойля, Т. Милбурна, Дж.</w:t>
      </w:r>
      <w:r>
        <w:rPr>
          <w:rStyle w:val="WW8Num2z0"/>
          <w:rFonts w:ascii="Verdana" w:hAnsi="Verdana"/>
          <w:color w:val="000000"/>
          <w:sz w:val="18"/>
          <w:szCs w:val="18"/>
        </w:rPr>
        <w:t> </w:t>
      </w:r>
      <w:r>
        <w:rPr>
          <w:rStyle w:val="WW8Num3z0"/>
          <w:rFonts w:ascii="Verdana" w:hAnsi="Verdana"/>
          <w:color w:val="4682B4"/>
          <w:sz w:val="18"/>
          <w:szCs w:val="18"/>
        </w:rPr>
        <w:t>Сигела</w:t>
      </w:r>
      <w:r>
        <w:rPr>
          <w:rFonts w:ascii="Verdana" w:hAnsi="Verdana"/>
          <w:color w:val="000000"/>
          <w:sz w:val="18"/>
          <w:szCs w:val="18"/>
        </w:rPr>
        <w:t>, A.A. Шапошникова и других авторов.</w:t>
      </w:r>
    </w:p>
    <w:p w14:paraId="7BD38E65" w14:textId="77777777" w:rsidR="00293246" w:rsidRDefault="00293246" w:rsidP="0029324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нуждаются в углубленном изучении организационно-методические аспекты практической адаптации применения отдельных элементов моделей бухгалтерского учёта Великобритании и Франции, соответствующих потребностям современных условий рыночных отношений в России, требованиям МСФО. Недостаточная теоретическая</w:t>
      </w:r>
      <w:r>
        <w:rPr>
          <w:rStyle w:val="WW8Num2z0"/>
          <w:rFonts w:ascii="Verdana" w:hAnsi="Verdana"/>
          <w:color w:val="000000"/>
          <w:sz w:val="18"/>
          <w:szCs w:val="18"/>
        </w:rPr>
        <w:t> </w:t>
      </w:r>
      <w:r>
        <w:rPr>
          <w:rStyle w:val="WW8Num3z0"/>
          <w:rFonts w:ascii="Verdana" w:hAnsi="Verdana"/>
          <w:color w:val="4682B4"/>
          <w:sz w:val="18"/>
          <w:szCs w:val="18"/>
        </w:rPr>
        <w:t>проработанность</w:t>
      </w:r>
      <w:r>
        <w:rPr>
          <w:rStyle w:val="WW8Num2z0"/>
          <w:rFonts w:ascii="Verdana" w:hAnsi="Verdana"/>
          <w:color w:val="000000"/>
          <w:sz w:val="18"/>
          <w:szCs w:val="18"/>
        </w:rPr>
        <w:t> </w:t>
      </w:r>
      <w:r>
        <w:rPr>
          <w:rFonts w:ascii="Verdana" w:hAnsi="Verdana"/>
          <w:color w:val="000000"/>
          <w:sz w:val="18"/>
          <w:szCs w:val="18"/>
        </w:rPr>
        <w:t>и практическая необходимость разработки обобщающего подхода к развитию системы бухгалтерского учета и финансовой отчётности как аккумулятора понятной и объективной информации о деятельности компаний определили цель и задачи исследования.</w:t>
      </w:r>
    </w:p>
    <w:p w14:paraId="7E0AA82E" w14:textId="77777777" w:rsidR="00293246" w:rsidRDefault="00293246" w:rsidP="0029324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диссертационного исследования. Целью диссертационного исследования является оценка континентальной и британо-американской моделей бухгалтерского учёта, разработка и обоснование на этой основе теоретических и организационно-методических положений отечественной системы финансового учета и отчётности, ориентированных на обобщение большого объема финансовой и</w:t>
      </w:r>
      <w:r>
        <w:rPr>
          <w:rStyle w:val="WW8Num2z0"/>
          <w:rFonts w:ascii="Verdana" w:hAnsi="Verdana"/>
          <w:color w:val="000000"/>
          <w:sz w:val="18"/>
          <w:szCs w:val="18"/>
        </w:rPr>
        <w:t> </w:t>
      </w:r>
      <w:r>
        <w:rPr>
          <w:rStyle w:val="WW8Num3z0"/>
          <w:rFonts w:ascii="Verdana" w:hAnsi="Verdana"/>
          <w:color w:val="4682B4"/>
          <w:sz w:val="18"/>
          <w:szCs w:val="18"/>
        </w:rPr>
        <w:t>нефинансовой</w:t>
      </w:r>
      <w:r>
        <w:rPr>
          <w:rFonts w:ascii="Verdana" w:hAnsi="Verdana"/>
          <w:color w:val="000000"/>
          <w:sz w:val="18"/>
          <w:szCs w:val="18"/>
        </w:rPr>
        <w:t>информации, используемой при принятии</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обоснованных управленческих решений.</w:t>
      </w:r>
    </w:p>
    <w:p w14:paraId="79E2F7B3" w14:textId="77777777" w:rsidR="00293246" w:rsidRDefault="00293246" w:rsidP="0029324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указанной цели были поставлены и решены следующие задачи:</w:t>
      </w:r>
    </w:p>
    <w:p w14:paraId="13458C22" w14:textId="77777777" w:rsidR="00293246" w:rsidRDefault="00293246" w:rsidP="0029324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систематизировать подходы к классификации национальных учётных систем, проанализировать влияние внешних и внутренних факторов на построение моделей учёта для определения места бухгалтерского учёта Великобритании, России и Франции среди учётных моделей разных стран;</w:t>
      </w:r>
    </w:p>
    <w:p w14:paraId="6E1DC2CD" w14:textId="77777777" w:rsidR="00293246" w:rsidRDefault="00293246" w:rsidP="0029324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чётко разграничить понятия «</w:t>
      </w:r>
      <w:r>
        <w:rPr>
          <w:rStyle w:val="WW8Num3z0"/>
          <w:rFonts w:ascii="Verdana" w:hAnsi="Verdana"/>
          <w:color w:val="4682B4"/>
          <w:sz w:val="18"/>
          <w:szCs w:val="18"/>
        </w:rPr>
        <w:t>система</w:t>
      </w:r>
      <w:r>
        <w:rPr>
          <w:rFonts w:ascii="Verdana" w:hAnsi="Verdana"/>
          <w:color w:val="000000"/>
          <w:sz w:val="18"/>
          <w:szCs w:val="18"/>
        </w:rPr>
        <w:t>» и «</w:t>
      </w:r>
      <w:r>
        <w:rPr>
          <w:rStyle w:val="WW8Num3z0"/>
          <w:rFonts w:ascii="Verdana" w:hAnsi="Verdana"/>
          <w:color w:val="4682B4"/>
          <w:sz w:val="18"/>
          <w:szCs w:val="18"/>
        </w:rPr>
        <w:t>модель</w:t>
      </w:r>
      <w:r>
        <w:rPr>
          <w:rFonts w:ascii="Verdana" w:hAnsi="Verdana"/>
          <w:color w:val="000000"/>
          <w:sz w:val="18"/>
          <w:szCs w:val="18"/>
        </w:rPr>
        <w:t>» бухгалтерского учёта, установить характеристики и свойства российской модели бухгалтерского учёта с целью выявления направлений её развития;</w:t>
      </w:r>
    </w:p>
    <w:p w14:paraId="06C71322" w14:textId="77777777" w:rsidR="00293246" w:rsidRDefault="00293246" w:rsidP="0029324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охарактеризовать базовые требования к построению модели бухгалтерского учёта и составу элементов финансовой отчётности в Великобритании и Франции, выделить их специфические особенности;</w:t>
      </w:r>
    </w:p>
    <w:p w14:paraId="1E35BF1E" w14:textId="77777777" w:rsidR="00293246" w:rsidRDefault="00293246" w:rsidP="0029324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содержание концептуальных принципов организации и методики бухгалтерского учёта и отчетности в Великобритании, России и Франции с учетом требований международных стандартов финансовой отчетности, выявить сходства и различия в архитектуре построения континентальной, британо-американской и отечественной моделей;</w:t>
      </w:r>
    </w:p>
    <w:p w14:paraId="0EF1AB7B" w14:textId="77777777" w:rsidR="00293246" w:rsidRDefault="00293246" w:rsidP="0029324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классифицировать базовые показатели финансовой и</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информации в учётных моделях трёх исследуемых стран с целью раскрытия их</w:t>
      </w:r>
      <w:r>
        <w:rPr>
          <w:rStyle w:val="WW8Num2z0"/>
          <w:rFonts w:ascii="Verdana" w:hAnsi="Verdana"/>
          <w:color w:val="000000"/>
          <w:sz w:val="18"/>
          <w:szCs w:val="18"/>
        </w:rPr>
        <w:t> </w:t>
      </w:r>
      <w:r>
        <w:rPr>
          <w:rStyle w:val="WW8Num3z0"/>
          <w:rFonts w:ascii="Verdana" w:hAnsi="Verdana"/>
          <w:color w:val="4682B4"/>
          <w:sz w:val="18"/>
          <w:szCs w:val="18"/>
        </w:rPr>
        <w:t>преимуществ</w:t>
      </w:r>
      <w:r>
        <w:rPr>
          <w:rStyle w:val="WW8Num2z0"/>
          <w:rFonts w:ascii="Verdana" w:hAnsi="Verdana"/>
          <w:color w:val="000000"/>
          <w:sz w:val="18"/>
          <w:szCs w:val="18"/>
        </w:rPr>
        <w:t> </w:t>
      </w:r>
      <w:r>
        <w:rPr>
          <w:rFonts w:ascii="Verdana" w:hAnsi="Verdana"/>
          <w:color w:val="000000"/>
          <w:sz w:val="18"/>
          <w:szCs w:val="18"/>
        </w:rPr>
        <w:t>и недостатков, присущих формированию отчётности в этих странах;</w:t>
      </w:r>
    </w:p>
    <w:p w14:paraId="684C4F65" w14:textId="77777777" w:rsidR="00293246" w:rsidRDefault="00293246" w:rsidP="0029324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и разработать направления дальнейшего сближения отечественной системы бухгалтерского учёта с требованиями МСФО, а также адаптации отдельных элементов континентальной и британо-американской модели бухгалтерского учёта к российской практике.</w:t>
      </w:r>
    </w:p>
    <w:p w14:paraId="528EBAFE" w14:textId="77777777" w:rsidR="00293246" w:rsidRDefault="00293246" w:rsidP="0029324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Предметом настоящего исследования являются теоретические основы и практические аспекты организации национальных моделей бухгалтерского учета и финансовой отчётности в Великобритании, России и Франции.</w:t>
      </w:r>
    </w:p>
    <w:p w14:paraId="48A8924B" w14:textId="77777777" w:rsidR="00293246" w:rsidRDefault="00293246" w:rsidP="0029324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избрано содержание моделей бухгалтерского учёта Великобритании и Франции и их основных элементов в сравнении с российской системой бухгалтерского учёта, финансовой отчётности и в соответствии требованиям МСФО.</w:t>
      </w:r>
    </w:p>
    <w:p w14:paraId="06010FEE" w14:textId="77777777" w:rsidR="00293246" w:rsidRDefault="00293246" w:rsidP="0029324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явились труды ведущих российских и зарубежных авторов по теме исследования, законодательные и нормативные документы Великобритании, Российской Федерации и Франции, устанавливающие правила ведения бухгалтерского учета и раскрытия информации в финансовой отчетности, международные стандарты финансовой отчётности, директивы Европейского Сообщества (ЕС), аналитические и информационные материалы, опубликованные в российской периодической печати и представленные в сети Интернет, материалы научных и научно-практических конференций.</w:t>
      </w:r>
    </w:p>
    <w:p w14:paraId="71CCD847" w14:textId="77777777" w:rsidR="00293246" w:rsidRDefault="00293246" w:rsidP="0029324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написании работы использовались первоисточники английского и французского языков: официальный текст МСФО, нормативные документы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учёту и отчётности Великобритании и Франции, положения стандартов учёта и отчётности последних.</w:t>
      </w:r>
    </w:p>
    <w:p w14:paraId="5A920C2F" w14:textId="77777777" w:rsidR="00293246" w:rsidRDefault="00293246" w:rsidP="0029324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Методологической базой работы стали общенаучные принципы и методы исследования: сравнительный анализ и синтез, наблюдение и научная абстракция, группировки и систематизации, исторический, логический и комплексный подходы к исследованию содержания учётных моделей трёх стран с позиций их соответствия МСФО.</w:t>
      </w:r>
    </w:p>
    <w:p w14:paraId="2FEA5299" w14:textId="77777777" w:rsidR="00293246" w:rsidRDefault="00293246" w:rsidP="0029324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соответствует п. 1.6. «Адаптация различных систем бухгалтерского учета, их соответствие международным стандартам», п. 1.9. «Трансформация национальной отчетности в соответствии с международными стандартами и стандартами других стран» специальности 08.00.12 -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учёт, статистика Паспорта научных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 (экономические науки).</w:t>
      </w:r>
    </w:p>
    <w:p w14:paraId="4B6F8429" w14:textId="77777777" w:rsidR="00293246" w:rsidRDefault="00293246" w:rsidP="0029324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применении научных подходов к проведению сравнительного анализа построения российской, континентальной и британо-американской учётных моделей, исходя из действующего законодательного и нормативного регулирования и с использованием опыта Великобритании и Франции.</w:t>
      </w:r>
    </w:p>
    <w:p w14:paraId="102DE4CD" w14:textId="77777777" w:rsidR="00293246" w:rsidRDefault="00293246" w:rsidP="0029324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исследования сформулированы и обоснованы следующие положения, определяющие элемент научной новизны и являющиеся предметом защиты:</w:t>
      </w:r>
    </w:p>
    <w:p w14:paraId="4BAF4006" w14:textId="77777777" w:rsidR="00293246" w:rsidRDefault="00293246" w:rsidP="0029324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исследовано содержание национальных учётных систем Великобритании, России и Франции, выявлено влияние внешних и внутренних факторов на построение национальных моделей бухгалтерского учёта этих стран;</w:t>
      </w:r>
    </w:p>
    <w:p w14:paraId="1D37FED3" w14:textId="77777777" w:rsidR="00293246" w:rsidRDefault="00293246" w:rsidP="0029324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дано уточнение понятий «система бухгалтерского учёта» и «модель бухгалтерского учёта», на основе авторского</w:t>
      </w:r>
      <w:r>
        <w:rPr>
          <w:rStyle w:val="WW8Num2z0"/>
          <w:rFonts w:ascii="Verdana" w:hAnsi="Verdana"/>
          <w:color w:val="000000"/>
          <w:sz w:val="18"/>
          <w:szCs w:val="18"/>
        </w:rPr>
        <w:t> </w:t>
      </w:r>
      <w:r>
        <w:rPr>
          <w:rStyle w:val="WW8Num3z0"/>
          <w:rFonts w:ascii="Verdana" w:hAnsi="Verdana"/>
          <w:color w:val="4682B4"/>
          <w:sz w:val="18"/>
          <w:szCs w:val="18"/>
        </w:rPr>
        <w:t>позиционирования</w:t>
      </w:r>
      <w:r>
        <w:rPr>
          <w:rStyle w:val="WW8Num2z0"/>
          <w:rFonts w:ascii="Verdana" w:hAnsi="Verdana"/>
          <w:color w:val="000000"/>
          <w:sz w:val="18"/>
          <w:szCs w:val="18"/>
        </w:rPr>
        <w:t> </w:t>
      </w:r>
      <w:r>
        <w:rPr>
          <w:rFonts w:ascii="Verdana" w:hAnsi="Verdana"/>
          <w:color w:val="000000"/>
          <w:sz w:val="18"/>
          <w:szCs w:val="18"/>
        </w:rPr>
        <w:t>в выборе признаков идентификации свойств национальных учетных систем, установлена специфика характеристик и свойств российской модели относительно содержания моделей бухгалтерского учёта развитых европейских стран;</w:t>
      </w:r>
    </w:p>
    <w:p w14:paraId="08379390" w14:textId="77777777" w:rsidR="00293246" w:rsidRDefault="00293246" w:rsidP="0029324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сформулированы объективные требования к построению учётных моделей и составу элементов финансовой отчётности в контексте исследования зарубежной (континентальной и британо-американской) теории учета, показаны сходства и различия в архитектуре построения континентальной, британо-американской и отечественной учётных моделей;</w:t>
      </w:r>
    </w:p>
    <w:p w14:paraId="5724A38C" w14:textId="77777777" w:rsidR="00293246" w:rsidRDefault="00293246" w:rsidP="0029324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проведен сравнительный анализ принципов организации бухгалтерского учёта и отчетности в Великобритании, России и Франции с позиции соответствия требованиям международных стандартов финансовой отчётности, обоснованы параметры определения степени сближения российской системы бухгалтерского учёта с МСФО и</w:t>
      </w:r>
      <w:r>
        <w:rPr>
          <w:rStyle w:val="WW8Num2z0"/>
          <w:rFonts w:ascii="Verdana" w:hAnsi="Verdana"/>
          <w:color w:val="000000"/>
          <w:sz w:val="18"/>
          <w:szCs w:val="18"/>
        </w:rPr>
        <w:t> </w:t>
      </w:r>
      <w:r>
        <w:rPr>
          <w:rStyle w:val="WW8Num3z0"/>
          <w:rFonts w:ascii="Verdana" w:hAnsi="Verdana"/>
          <w:color w:val="4682B4"/>
          <w:sz w:val="18"/>
          <w:szCs w:val="18"/>
        </w:rPr>
        <w:t>бухгалтерскими</w:t>
      </w:r>
      <w:r>
        <w:rPr>
          <w:rStyle w:val="WW8Num2z0"/>
          <w:rFonts w:ascii="Verdana" w:hAnsi="Verdana"/>
          <w:color w:val="000000"/>
          <w:sz w:val="18"/>
          <w:szCs w:val="18"/>
        </w:rPr>
        <w:t> </w:t>
      </w:r>
      <w:r>
        <w:rPr>
          <w:rFonts w:ascii="Verdana" w:hAnsi="Verdana"/>
          <w:color w:val="000000"/>
          <w:sz w:val="18"/>
          <w:szCs w:val="18"/>
        </w:rPr>
        <w:t>учётными системами Великобритании и Франции;</w:t>
      </w:r>
    </w:p>
    <w:p w14:paraId="33A32074" w14:textId="77777777" w:rsidR="00293246" w:rsidRDefault="00293246" w:rsidP="0029324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систематизированы показатели финансовой и управленческой информации, формируемой в учётных системах трёх исследуемых стран с целью адаптации приемлемых элементов моделей бухгалтерского учёта в отечественной учётной практике;</w:t>
      </w:r>
    </w:p>
    <w:p w14:paraId="1420DFE1" w14:textId="77777777" w:rsidR="00293246" w:rsidRDefault="00293246" w:rsidP="0029324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обобщены тенденции дальнейшего сближения отечественной системы бухгалтерского учёта с принципами,</w:t>
      </w:r>
      <w:r>
        <w:rPr>
          <w:rStyle w:val="WW8Num2z0"/>
          <w:rFonts w:ascii="Verdana" w:hAnsi="Verdana"/>
          <w:color w:val="000000"/>
          <w:sz w:val="18"/>
          <w:szCs w:val="18"/>
        </w:rPr>
        <w:t> </w:t>
      </w:r>
      <w:r>
        <w:rPr>
          <w:rStyle w:val="WW8Num3z0"/>
          <w:rFonts w:ascii="Verdana" w:hAnsi="Verdana"/>
          <w:color w:val="4682B4"/>
          <w:sz w:val="18"/>
          <w:szCs w:val="18"/>
        </w:rPr>
        <w:t>учетными</w:t>
      </w:r>
      <w:r>
        <w:rPr>
          <w:rStyle w:val="WW8Num2z0"/>
          <w:rFonts w:ascii="Verdana" w:hAnsi="Verdana"/>
          <w:color w:val="000000"/>
          <w:sz w:val="18"/>
          <w:szCs w:val="18"/>
        </w:rPr>
        <w:t> </w:t>
      </w:r>
      <w:r>
        <w:rPr>
          <w:rFonts w:ascii="Verdana" w:hAnsi="Verdana"/>
          <w:color w:val="000000"/>
          <w:sz w:val="18"/>
          <w:szCs w:val="18"/>
        </w:rPr>
        <w:t>правилами и регламента-циями по формированию отчетности согласно требованиям международных стандартов.</w:t>
      </w:r>
    </w:p>
    <w:p w14:paraId="4C397721" w14:textId="77777777" w:rsidR="00293246" w:rsidRDefault="00293246" w:rsidP="0029324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заключается в возможности применения полученных выводов и рекомендаций в процессе приведения содержания отчетности российских организаций в соответствие с требованиями МСФО и при подготовке, внесении изменений и дополнений в действующую нормативную базу бухгалтерского учета и отчетности в России. Положения работы могут представлять интерес для организаций, имеющих иностранный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в составе уставного, при дальнейшем совершенствовании способов формирования информации о финансовом положении и финансовых результатах для зарубежных</w:t>
      </w:r>
      <w:r>
        <w:rPr>
          <w:rStyle w:val="WW8Num2z0"/>
          <w:rFonts w:ascii="Verdana" w:hAnsi="Verdana"/>
          <w:color w:val="000000"/>
          <w:sz w:val="18"/>
          <w:szCs w:val="18"/>
        </w:rPr>
        <w:t> </w:t>
      </w:r>
      <w:r>
        <w:rPr>
          <w:rStyle w:val="WW8Num3z0"/>
          <w:rFonts w:ascii="Verdana" w:hAnsi="Verdana"/>
          <w:color w:val="4682B4"/>
          <w:sz w:val="18"/>
          <w:szCs w:val="18"/>
        </w:rPr>
        <w:t>инвесторов</w:t>
      </w:r>
      <w:r>
        <w:rPr>
          <w:rFonts w:ascii="Verdana" w:hAnsi="Verdana"/>
          <w:color w:val="000000"/>
          <w:sz w:val="18"/>
          <w:szCs w:val="18"/>
        </w:rPr>
        <w:t>. Выводы диссертации также могут быть использованы при подготовке специалистов</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профиля по дисциплине «</w:t>
      </w:r>
      <w:r>
        <w:rPr>
          <w:rStyle w:val="WW8Num3z0"/>
          <w:rFonts w:ascii="Verdana" w:hAnsi="Verdana"/>
          <w:color w:val="4682B4"/>
          <w:sz w:val="18"/>
          <w:szCs w:val="18"/>
        </w:rPr>
        <w:t>Международные стандарты финансовой отчетности</w:t>
      </w:r>
      <w:r>
        <w:rPr>
          <w:rFonts w:ascii="Verdana" w:hAnsi="Verdana"/>
          <w:color w:val="000000"/>
          <w:sz w:val="18"/>
          <w:szCs w:val="18"/>
        </w:rPr>
        <w:t>».</w:t>
      </w:r>
    </w:p>
    <w:p w14:paraId="539C1643" w14:textId="77777777" w:rsidR="00293246" w:rsidRDefault="00293246" w:rsidP="0029324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работы. Исследование выполнено на кафедре бухгалтерского учёта и анализа</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Всероссийского заочного финансово-экономического института в соответствии с тематикой госбюджетной научно-исследовательской работы института, о чем имеется справка отдела</w:t>
      </w:r>
      <w:r>
        <w:rPr>
          <w:rStyle w:val="WW8Num2z0"/>
          <w:rFonts w:ascii="Verdana" w:hAnsi="Verdana"/>
          <w:color w:val="000000"/>
          <w:sz w:val="18"/>
          <w:szCs w:val="18"/>
        </w:rPr>
        <w:t> </w:t>
      </w:r>
      <w:r>
        <w:rPr>
          <w:rStyle w:val="WW8Num3z0"/>
          <w:rFonts w:ascii="Verdana" w:hAnsi="Verdana"/>
          <w:color w:val="4682B4"/>
          <w:sz w:val="18"/>
          <w:szCs w:val="18"/>
        </w:rPr>
        <w:t>НИР</w:t>
      </w:r>
      <w:r>
        <w:rPr>
          <w:rStyle w:val="WW8Num2z0"/>
          <w:rFonts w:ascii="Verdana" w:hAnsi="Verdana"/>
          <w:color w:val="000000"/>
          <w:sz w:val="18"/>
          <w:szCs w:val="18"/>
        </w:rPr>
        <w:t> </w:t>
      </w:r>
      <w:r>
        <w:rPr>
          <w:rFonts w:ascii="Verdana" w:hAnsi="Verdana"/>
          <w:color w:val="000000"/>
          <w:sz w:val="18"/>
          <w:szCs w:val="18"/>
        </w:rPr>
        <w:t>ВЗФЭИ.</w:t>
      </w:r>
    </w:p>
    <w:p w14:paraId="260EEA0C" w14:textId="77777777" w:rsidR="00293246" w:rsidRDefault="00293246" w:rsidP="0029324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положения и практические результаты исследования, докладывались и получили положительную оценку на научных конференциях и семинарах, организованных в (2005-2010 гг.)</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ВПО «Всероссийский заочный финансово-экономический институт», на международных научно-практических конференциях в городах Луганске, Москве, Одессе, Смоленске (2006-2010гг.). Кроме того, результаты выполненного исследования были использованы в процессе преподавания дисциплин «Международные стандарты</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отчётности», «</w:t>
      </w:r>
      <w:r>
        <w:rPr>
          <w:rStyle w:val="WW8Num3z0"/>
          <w:rFonts w:ascii="Verdana" w:hAnsi="Verdana"/>
          <w:color w:val="4682B4"/>
          <w:sz w:val="18"/>
          <w:szCs w:val="18"/>
        </w:rPr>
        <w:t>Международные стандарты аудита</w:t>
      </w:r>
      <w:r>
        <w:rPr>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отчётность», «Бухгалтерский управленческий учёт», что удостоверено справкой</w:t>
      </w:r>
      <w:r>
        <w:rPr>
          <w:rStyle w:val="WW8Num2z0"/>
          <w:rFonts w:ascii="Verdana" w:hAnsi="Verdana"/>
          <w:color w:val="000000"/>
          <w:sz w:val="18"/>
          <w:szCs w:val="18"/>
        </w:rPr>
        <w:t> </w:t>
      </w:r>
      <w:r>
        <w:rPr>
          <w:rStyle w:val="WW8Num3z0"/>
          <w:rFonts w:ascii="Verdana" w:hAnsi="Verdana"/>
          <w:color w:val="4682B4"/>
          <w:sz w:val="18"/>
          <w:szCs w:val="18"/>
        </w:rPr>
        <w:t>ВЗФЭИ</w:t>
      </w:r>
      <w:r>
        <w:rPr>
          <w:rFonts w:ascii="Verdana" w:hAnsi="Verdana"/>
          <w:color w:val="000000"/>
          <w:sz w:val="18"/>
          <w:szCs w:val="18"/>
        </w:rPr>
        <w:t>.</w:t>
      </w:r>
    </w:p>
    <w:p w14:paraId="2535A2CE" w14:textId="77777777" w:rsidR="00293246" w:rsidRDefault="00293246" w:rsidP="0029324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Полученные результаты нашли применение в организации бухгалтерского учёта Международной</w:t>
      </w:r>
      <w:r>
        <w:rPr>
          <w:rStyle w:val="WW8Num2z0"/>
          <w:rFonts w:ascii="Verdana" w:hAnsi="Verdana"/>
          <w:color w:val="000000"/>
          <w:sz w:val="18"/>
          <w:szCs w:val="18"/>
        </w:rPr>
        <w:t> </w:t>
      </w:r>
      <w:r>
        <w:rPr>
          <w:rStyle w:val="WW8Num3z0"/>
          <w:rFonts w:ascii="Verdana" w:hAnsi="Verdana"/>
          <w:color w:val="4682B4"/>
          <w:sz w:val="18"/>
          <w:szCs w:val="18"/>
        </w:rPr>
        <w:t>корпорации</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ОБИАМ</w:t>
      </w:r>
      <w:r>
        <w:rPr>
          <w:rFonts w:ascii="Verdana" w:hAnsi="Verdana"/>
          <w:color w:val="000000"/>
          <w:sz w:val="18"/>
          <w:szCs w:val="18"/>
        </w:rPr>
        <w:t>» (Германия), ООО «Газпром трансгаз Санкт-Петербург», что подтверждено актами о внедрении.</w:t>
      </w:r>
    </w:p>
    <w:p w14:paraId="15B38783" w14:textId="77777777" w:rsidR="00293246" w:rsidRDefault="00293246" w:rsidP="0029324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и результаты диссертации нашли отражение в 21 научной статье, общим объемом 6, 85 печ. л., в том числе в изданиях, рекомендованных к публикации ВАК РФ - три статьи объёмом 1,4 печ. л.</w:t>
      </w:r>
    </w:p>
    <w:p w14:paraId="23627BCB" w14:textId="77777777" w:rsidR="00293246" w:rsidRDefault="00293246" w:rsidP="0029324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объём работы. Диссертация изложена на 195 страницах компьютерного текста, содержит 18 таблиц, 27 рисунков, 261 источник и 16 приложений.</w:t>
      </w:r>
    </w:p>
    <w:p w14:paraId="1433CE00" w14:textId="77777777" w:rsidR="00293246" w:rsidRDefault="00293246" w:rsidP="00293246">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Винокурова, Ольга Андреевна</w:t>
      </w:r>
    </w:p>
    <w:p w14:paraId="227292C5" w14:textId="77777777" w:rsidR="00293246" w:rsidRDefault="00293246" w:rsidP="0029324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проведенного на примере учётных систем Великобритании и Франции, как представителей применения разных моделей ведения учёта и представления информации в отчётности, позволили сделать вывод о том, что элементы моделей имеют одинаковый состав, но различное содержание каждого из них.</w:t>
      </w:r>
    </w:p>
    <w:p w14:paraId="20754EF5" w14:textId="77777777" w:rsidR="00293246" w:rsidRDefault="00293246" w:rsidP="0029324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Базовые принципы построения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Великобритании представлены в Положении о принципах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 Законе о деятельности компаний 2006г. Кроме того, они зафиксированы в Стандарте финансовой отчетности № 5 «</w:t>
      </w:r>
      <w:r>
        <w:rPr>
          <w:rStyle w:val="WW8Num3z0"/>
          <w:rFonts w:ascii="Verdana" w:hAnsi="Verdana"/>
          <w:color w:val="4682B4"/>
          <w:sz w:val="18"/>
          <w:szCs w:val="18"/>
        </w:rPr>
        <w:t>Отражение в отчетности сущности операций</w:t>
      </w:r>
      <w:r>
        <w:rPr>
          <w:rFonts w:ascii="Verdana" w:hAnsi="Verdana"/>
          <w:color w:val="000000"/>
          <w:sz w:val="18"/>
          <w:szCs w:val="18"/>
        </w:rPr>
        <w:t>» и стандарте финансовой отчетности № 18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На основе авторского перевода названных нормативных документов нами выделены следующие основные принципы бухгалтерского учёта и составления финансовой отчетности Великобритании: правдивое и справедливое представление о финансовом положении организации, содержание достаточного количества качественной информации, способной удовлетворить разумные ожидания пользователей; обязательность продолжающейся деятельности и у нее отсутствуют намерения и необходимость ликвидации или существенного</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деятельности; комплексность начисления, предполагающая противопоставление доходов и расходов, полученным в</w:t>
      </w:r>
      <w:r>
        <w:rPr>
          <w:rStyle w:val="WW8Num2z0"/>
          <w:rFonts w:ascii="Verdana" w:hAnsi="Verdana"/>
          <w:color w:val="000000"/>
          <w:sz w:val="18"/>
          <w:szCs w:val="18"/>
        </w:rPr>
        <w:t> </w:t>
      </w:r>
      <w:r>
        <w:rPr>
          <w:rStyle w:val="WW8Num3z0"/>
          <w:rFonts w:ascii="Verdana" w:hAnsi="Verdana"/>
          <w:color w:val="4682B4"/>
          <w:sz w:val="18"/>
          <w:szCs w:val="18"/>
        </w:rPr>
        <w:t>отчетном</w:t>
      </w:r>
      <w:r>
        <w:rPr>
          <w:rStyle w:val="WW8Num2z0"/>
          <w:rFonts w:ascii="Verdana" w:hAnsi="Verdana"/>
          <w:color w:val="000000"/>
          <w:sz w:val="18"/>
          <w:szCs w:val="18"/>
        </w:rPr>
        <w:t> </w:t>
      </w:r>
      <w:r>
        <w:rPr>
          <w:rFonts w:ascii="Verdana" w:hAnsi="Verdana"/>
          <w:color w:val="000000"/>
          <w:sz w:val="18"/>
          <w:szCs w:val="18"/>
        </w:rPr>
        <w:t>периоде, отдельное признание активов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w:t>
      </w:r>
    </w:p>
    <w:p w14:paraId="4F62DA1B" w14:textId="77777777" w:rsidR="00293246" w:rsidRDefault="00293246" w:rsidP="0029324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отмечено, что в Великобритании широкое применение получила только</w:t>
      </w:r>
      <w:r>
        <w:rPr>
          <w:rStyle w:val="WW8Num2z0"/>
          <w:rFonts w:ascii="Verdana" w:hAnsi="Verdana"/>
          <w:color w:val="000000"/>
          <w:sz w:val="18"/>
          <w:szCs w:val="18"/>
        </w:rPr>
        <w:t> </w:t>
      </w:r>
      <w:r>
        <w:rPr>
          <w:rStyle w:val="WW8Num3z0"/>
          <w:rFonts w:ascii="Verdana" w:hAnsi="Verdana"/>
          <w:color w:val="4682B4"/>
          <w:sz w:val="18"/>
          <w:szCs w:val="18"/>
        </w:rPr>
        <w:t>однокруговая</w:t>
      </w:r>
      <w:r>
        <w:rPr>
          <w:rStyle w:val="WW8Num2z0"/>
          <w:rFonts w:ascii="Verdana" w:hAnsi="Verdana"/>
          <w:color w:val="000000"/>
          <w:sz w:val="18"/>
          <w:szCs w:val="18"/>
        </w:rPr>
        <w:t> </w:t>
      </w:r>
      <w:r>
        <w:rPr>
          <w:rFonts w:ascii="Verdana" w:hAnsi="Verdana"/>
          <w:color w:val="000000"/>
          <w:sz w:val="18"/>
          <w:szCs w:val="18"/>
        </w:rPr>
        <w:t>система счетов, обеспечивающая потребности</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и соответствие общепринятым в стране принципам раскрытия информации в отчётности. Такая модель учёта устанавливает порядок корреспонденции счетов</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со счетами финансового учета в рамках единой системы, в совокупности обеспечивая функции и задачи двух подсистем бухгалтерского учёта. В</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субъектах Великобритании двухкруговая система учёта получила ограниченное распространение, так как считается, что она эффективна только в крупных компаниях, где должны быть организованы финансовая и</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бухгалтерии.</w:t>
      </w:r>
    </w:p>
    <w:p w14:paraId="1E561421" w14:textId="77777777" w:rsidR="00293246" w:rsidRDefault="00293246" w:rsidP="0029324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Вызывает интерес функциональное разграничение обязанностей двух</w:t>
      </w:r>
      <w:r>
        <w:rPr>
          <w:rStyle w:val="WW8Num2z0"/>
          <w:rFonts w:ascii="Verdana" w:hAnsi="Verdana"/>
          <w:color w:val="000000"/>
          <w:sz w:val="18"/>
          <w:szCs w:val="18"/>
        </w:rPr>
        <w:t> </w:t>
      </w:r>
      <w:r>
        <w:rPr>
          <w:rStyle w:val="WW8Num3z0"/>
          <w:rFonts w:ascii="Verdana" w:hAnsi="Verdana"/>
          <w:color w:val="4682B4"/>
          <w:sz w:val="18"/>
          <w:szCs w:val="18"/>
        </w:rPr>
        <w:t>бухгалтерий</w:t>
      </w:r>
      <w:r>
        <w:rPr>
          <w:rFonts w:ascii="Verdana" w:hAnsi="Verdana"/>
          <w:color w:val="000000"/>
          <w:sz w:val="18"/>
          <w:szCs w:val="18"/>
        </w:rPr>
        <w:t>. Финансовая бухгалтерия даёт общую характеристику имущества организации и всей экономической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включая аналитический учет расчётов с</w:t>
      </w:r>
      <w:r>
        <w:rPr>
          <w:rStyle w:val="WW8Num2z0"/>
          <w:rFonts w:ascii="Verdana" w:hAnsi="Verdana"/>
          <w:color w:val="000000"/>
          <w:sz w:val="18"/>
          <w:szCs w:val="18"/>
        </w:rPr>
        <w:t> </w:t>
      </w:r>
      <w:r>
        <w:rPr>
          <w:rStyle w:val="WW8Num3z0"/>
          <w:rFonts w:ascii="Verdana" w:hAnsi="Verdana"/>
          <w:color w:val="4682B4"/>
          <w:sz w:val="18"/>
          <w:szCs w:val="18"/>
        </w:rPr>
        <w:t>поставщиками</w:t>
      </w:r>
      <w:r>
        <w:rPr>
          <w:rStyle w:val="WW8Num2z0"/>
          <w:rFonts w:ascii="Verdana" w:hAnsi="Verdana"/>
          <w:color w:val="000000"/>
          <w:sz w:val="18"/>
          <w:szCs w:val="18"/>
        </w:rPr>
        <w:t> </w:t>
      </w:r>
      <w:r>
        <w:rPr>
          <w:rFonts w:ascii="Verdana" w:hAnsi="Verdana"/>
          <w:color w:val="000000"/>
          <w:sz w:val="18"/>
          <w:szCs w:val="18"/>
        </w:rPr>
        <w:t>и покупателями, прочими юридическими или физическими лицами, финансовых операций, сравнивает расходы с</w:t>
      </w:r>
      <w:r>
        <w:rPr>
          <w:rStyle w:val="WW8Num2z0"/>
          <w:rFonts w:ascii="Verdana" w:hAnsi="Verdana"/>
          <w:color w:val="000000"/>
          <w:sz w:val="18"/>
          <w:szCs w:val="18"/>
        </w:rPr>
        <w:t> </w:t>
      </w:r>
      <w:r>
        <w:rPr>
          <w:rStyle w:val="WW8Num3z0"/>
          <w:rFonts w:ascii="Verdana" w:hAnsi="Verdana"/>
          <w:color w:val="4682B4"/>
          <w:sz w:val="18"/>
          <w:szCs w:val="18"/>
        </w:rPr>
        <w:t>выпуском</w:t>
      </w:r>
      <w:r>
        <w:rPr>
          <w:rStyle w:val="WW8Num2z0"/>
          <w:rFonts w:ascii="Verdana" w:hAnsi="Verdana"/>
          <w:color w:val="000000"/>
          <w:sz w:val="18"/>
          <w:szCs w:val="18"/>
        </w:rPr>
        <w:t> </w:t>
      </w:r>
      <w:r>
        <w:rPr>
          <w:rFonts w:ascii="Verdana" w:hAnsi="Verdana"/>
          <w:color w:val="000000"/>
          <w:sz w:val="18"/>
          <w:szCs w:val="18"/>
        </w:rPr>
        <w:t>в разрезе счетов Рабочего Плана (производство,</w:t>
      </w:r>
      <w:r>
        <w:rPr>
          <w:rStyle w:val="WW8Num2z0"/>
          <w:rFonts w:ascii="Verdana" w:hAnsi="Verdana"/>
          <w:color w:val="000000"/>
          <w:sz w:val="18"/>
          <w:szCs w:val="18"/>
        </w:rPr>
        <w:t> </w:t>
      </w:r>
      <w:r>
        <w:rPr>
          <w:rStyle w:val="WW8Num3z0"/>
          <w:rFonts w:ascii="Verdana" w:hAnsi="Verdana"/>
          <w:color w:val="4682B4"/>
          <w:sz w:val="18"/>
          <w:szCs w:val="18"/>
        </w:rPr>
        <w:t>транспорт</w:t>
      </w:r>
      <w:r>
        <w:rPr>
          <w:rFonts w:ascii="Verdana" w:hAnsi="Verdana"/>
          <w:color w:val="000000"/>
          <w:sz w:val="18"/>
          <w:szCs w:val="18"/>
        </w:rPr>
        <w:t>, снабжение, реализация, администрация и т.п.) и определяет финансовый результат, а в случае выделения мест возникновения затрат, центров ответственности,</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и инвестиций обобщение расходов,</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и результатов проводится в разрезе названных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w:t>
      </w:r>
    </w:p>
    <w:p w14:paraId="674EF30E" w14:textId="77777777" w:rsidR="00293246" w:rsidRDefault="00293246" w:rsidP="00293246">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учёт содержит процедуры определения ожидаемого дохода от той или иной</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операции, составление целого ряда прогнозов, а именно, о</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выпуска новых видов продукции на основании изучения рынков</w:t>
      </w:r>
      <w:r>
        <w:rPr>
          <w:rStyle w:val="WW8Num2z0"/>
          <w:rFonts w:ascii="Verdana" w:hAnsi="Verdana"/>
          <w:color w:val="000000"/>
          <w:sz w:val="18"/>
          <w:szCs w:val="18"/>
        </w:rPr>
        <w:t> </w:t>
      </w:r>
      <w:r>
        <w:rPr>
          <w:rStyle w:val="WW8Num3z0"/>
          <w:rFonts w:ascii="Verdana" w:hAnsi="Verdana"/>
          <w:color w:val="4682B4"/>
          <w:sz w:val="18"/>
          <w:szCs w:val="18"/>
        </w:rPr>
        <w:t>сбыта</w:t>
      </w:r>
      <w:r>
        <w:rPr>
          <w:rFonts w:ascii="Verdana" w:hAnsi="Verdana"/>
          <w:color w:val="000000"/>
          <w:sz w:val="18"/>
          <w:szCs w:val="18"/>
        </w:rPr>
        <w:t>, о финансовом состоянии фирмы в перспективе, финансовой оценке альтернативных вариантов развития предприятия и т.п.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учёте отражение расходов, связанных с выпуском и определением финансовых результатов, производится в разрезе изделий, внутренних и внешних</w:t>
      </w:r>
      <w:r>
        <w:rPr>
          <w:rStyle w:val="WW8Num2z0"/>
          <w:rFonts w:ascii="Verdana" w:hAnsi="Verdana"/>
          <w:color w:val="000000"/>
          <w:sz w:val="18"/>
          <w:szCs w:val="18"/>
        </w:rPr>
        <w:t> </w:t>
      </w:r>
      <w:r>
        <w:rPr>
          <w:rStyle w:val="WW8Num3z0"/>
          <w:rFonts w:ascii="Verdana" w:hAnsi="Verdana"/>
          <w:color w:val="4682B4"/>
          <w:sz w:val="18"/>
          <w:szCs w:val="18"/>
        </w:rPr>
        <w:t>сегментов</w:t>
      </w:r>
      <w:r>
        <w:rPr>
          <w:rStyle w:val="WW8Num2z0"/>
          <w:rFonts w:ascii="Verdana" w:hAnsi="Verdana"/>
          <w:color w:val="000000"/>
          <w:sz w:val="18"/>
          <w:szCs w:val="18"/>
        </w:rPr>
        <w:t> </w:t>
      </w:r>
      <w:r>
        <w:rPr>
          <w:rFonts w:ascii="Verdana" w:hAnsi="Verdana"/>
          <w:color w:val="000000"/>
          <w:sz w:val="18"/>
          <w:szCs w:val="18"/>
        </w:rPr>
        <w:t>деятельности. Таким образом, недостаточность распространения</w:t>
      </w:r>
      <w:r>
        <w:rPr>
          <w:rStyle w:val="WW8Num2z0"/>
          <w:rFonts w:ascii="Verdana" w:hAnsi="Verdana"/>
          <w:color w:val="000000"/>
          <w:sz w:val="18"/>
          <w:szCs w:val="18"/>
        </w:rPr>
        <w:t> </w:t>
      </w:r>
      <w:r>
        <w:rPr>
          <w:rStyle w:val="WW8Num3z0"/>
          <w:rFonts w:ascii="Verdana" w:hAnsi="Verdana"/>
          <w:color w:val="4682B4"/>
          <w:sz w:val="18"/>
          <w:szCs w:val="18"/>
        </w:rPr>
        <w:t>двухкруговой</w:t>
      </w:r>
      <w:r>
        <w:rPr>
          <w:rStyle w:val="WW8Num2z0"/>
          <w:rFonts w:ascii="Verdana" w:hAnsi="Verdana"/>
          <w:color w:val="000000"/>
          <w:sz w:val="18"/>
          <w:szCs w:val="18"/>
        </w:rPr>
        <w:t> </w:t>
      </w:r>
      <w:r>
        <w:rPr>
          <w:rFonts w:ascii="Verdana" w:hAnsi="Verdana"/>
          <w:color w:val="000000"/>
          <w:sz w:val="18"/>
          <w:szCs w:val="18"/>
        </w:rPr>
        <w:t>системы организации бухгалтерского учёта приводит к отсутствию возможности интегрирования процессов</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контроля и анализа в учётную систему средних и малых предприятий.</w:t>
      </w:r>
    </w:p>
    <w:p w14:paraId="5ACF3B59" w14:textId="77777777" w:rsidR="00293246" w:rsidRDefault="00293246" w:rsidP="0029324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британского учёта на основе Рабочего плана счетов типично применять разные</w:t>
      </w:r>
      <w:r>
        <w:rPr>
          <w:rStyle w:val="WW8Num2z0"/>
          <w:rFonts w:ascii="Verdana" w:hAnsi="Verdana"/>
          <w:color w:val="000000"/>
          <w:sz w:val="18"/>
          <w:szCs w:val="18"/>
        </w:rPr>
        <w:t> </w:t>
      </w:r>
      <w:r>
        <w:rPr>
          <w:rStyle w:val="WW8Num3z0"/>
          <w:rFonts w:ascii="Verdana" w:hAnsi="Verdana"/>
          <w:color w:val="4682B4"/>
          <w:sz w:val="18"/>
          <w:szCs w:val="18"/>
        </w:rPr>
        <w:t>корректировочные</w:t>
      </w:r>
      <w:r>
        <w:rPr>
          <w:rStyle w:val="WW8Num2z0"/>
          <w:rFonts w:ascii="Verdana" w:hAnsi="Verdana"/>
          <w:color w:val="000000"/>
          <w:sz w:val="18"/>
          <w:szCs w:val="18"/>
        </w:rPr>
        <w:t> </w:t>
      </w:r>
      <w:r>
        <w:rPr>
          <w:rFonts w:ascii="Verdana" w:hAnsi="Verdana"/>
          <w:color w:val="000000"/>
          <w:sz w:val="18"/>
          <w:szCs w:val="18"/>
        </w:rPr>
        <w:t>записи по начислению резервов, распределения</w:t>
      </w:r>
      <w:r>
        <w:rPr>
          <w:rStyle w:val="WW8Num2z0"/>
          <w:rFonts w:ascii="Verdana" w:hAnsi="Verdana"/>
          <w:color w:val="000000"/>
          <w:sz w:val="18"/>
          <w:szCs w:val="18"/>
        </w:rPr>
        <w:t> </w:t>
      </w:r>
      <w:r>
        <w:rPr>
          <w:rStyle w:val="WW8Num3z0"/>
          <w:rFonts w:ascii="Verdana" w:hAnsi="Verdana"/>
          <w:color w:val="4682B4"/>
          <w:sz w:val="18"/>
          <w:szCs w:val="18"/>
        </w:rPr>
        <w:t>предоплаты</w:t>
      </w:r>
      <w:r>
        <w:rPr>
          <w:rStyle w:val="WW8Num2z0"/>
          <w:rFonts w:ascii="Verdana" w:hAnsi="Verdana"/>
          <w:color w:val="000000"/>
          <w:sz w:val="18"/>
          <w:szCs w:val="18"/>
        </w:rPr>
        <w:t> </w:t>
      </w:r>
      <w:r>
        <w:rPr>
          <w:rFonts w:ascii="Verdana" w:hAnsi="Verdana"/>
          <w:color w:val="000000"/>
          <w:sz w:val="18"/>
          <w:szCs w:val="18"/>
        </w:rPr>
        <w:t>и т.д. Форматы регистров имеют вид книг и построены таким образом, что дают возможность сформировать информацию на счетах бухгалтерского учёта для составления отчётности. Исходя из этого, определение совокупности теоретических структурных элементов учётного процесса позволило применить такой же подход к исследованию общего содержания и логической взаимосвязи составных частей финансовой отчетности.</w:t>
      </w:r>
    </w:p>
    <w:p w14:paraId="5B24A850" w14:textId="77777777" w:rsidR="00293246" w:rsidRDefault="00293246" w:rsidP="0029324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исследования было выявлено, что составление всех форм отчётности базируется на показателях рабочего листа и пробного</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вводятся процедуры видоизменения и перегруппировки элементов баланса на примере расчёта</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 доля собственников входит в состав элементов отчётности, используются иные подходы к оценке</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w:t>
      </w:r>
    </w:p>
    <w:p w14:paraId="2859DCE1" w14:textId="77777777" w:rsidR="00293246" w:rsidRDefault="00293246" w:rsidP="00293246">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информационная система, сформированная во Франции с учётом национальных особенностей и строгой регламентации, имеет свои, присущие только этой стране элементы и качественные характеристики составляющих. Прежде всего, это касается разделения системы бухгалтерского учёта на две подсистемы: общий и аналитический учёт. Под общим</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учётом понимают официально регулируемый учёт, который предоставляет информацию о финансовом положении и рентабельности компаний различным группам внешних пользователей. Аналитический учёт квалифицируют как внутренний, не регламентированный, динамического типа, используется для характеристики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(работ и услуг) и является неотъемлемой частью системы бухгалтерского учёта. Он ориентирован на сбор и обработку</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информации более широкого диапазона, чем это представлено в финансовом учёте, служит средством коммуникации отдельных подразделений организации.</w:t>
      </w:r>
    </w:p>
    <w:p w14:paraId="1A7B7916" w14:textId="77777777" w:rsidR="00293246" w:rsidRDefault="00293246" w:rsidP="0029324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установлена особенность организации учётной системы, которая заключается в применении двухкруговой системы счетов. Выявлено, что учётный процесс общего бухгалтерского учёта предусматривает регистрацию</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и покупок, при этом затраты отражаются без относительно их принадлежности к продукции, услугам и т.д. и</w:t>
      </w:r>
      <w:r>
        <w:rPr>
          <w:rStyle w:val="WW8Num2z0"/>
          <w:rFonts w:ascii="Verdana" w:hAnsi="Verdana"/>
          <w:color w:val="000000"/>
          <w:sz w:val="18"/>
          <w:szCs w:val="18"/>
        </w:rPr>
        <w:t> </w:t>
      </w:r>
      <w:r>
        <w:rPr>
          <w:rStyle w:val="WW8Num3z0"/>
          <w:rFonts w:ascii="Verdana" w:hAnsi="Verdana"/>
          <w:color w:val="4682B4"/>
          <w:sz w:val="18"/>
          <w:szCs w:val="18"/>
        </w:rPr>
        <w:t>списания</w:t>
      </w:r>
      <w:r>
        <w:rPr>
          <w:rStyle w:val="WW8Num2z0"/>
          <w:rFonts w:ascii="Verdana" w:hAnsi="Verdana"/>
          <w:color w:val="000000"/>
          <w:sz w:val="18"/>
          <w:szCs w:val="18"/>
        </w:rPr>
        <w:t> </w:t>
      </w:r>
      <w:r>
        <w:rPr>
          <w:rFonts w:ascii="Verdana" w:hAnsi="Verdana"/>
          <w:color w:val="000000"/>
          <w:sz w:val="18"/>
          <w:szCs w:val="18"/>
        </w:rPr>
        <w:t>реализованных ценностей. По окончании</w:t>
      </w:r>
      <w:r>
        <w:rPr>
          <w:rStyle w:val="WW8Num2z0"/>
          <w:rFonts w:ascii="Verdana" w:hAnsi="Verdana"/>
          <w:color w:val="000000"/>
          <w:sz w:val="18"/>
          <w:szCs w:val="18"/>
        </w:rPr>
        <w:t> </w:t>
      </w:r>
      <w:r>
        <w:rPr>
          <w:rStyle w:val="WW8Num3z0"/>
          <w:rFonts w:ascii="Verdana" w:hAnsi="Verdana"/>
          <w:color w:val="4682B4"/>
          <w:sz w:val="18"/>
          <w:szCs w:val="18"/>
        </w:rPr>
        <w:t>отчетного</w:t>
      </w:r>
      <w:r>
        <w:rPr>
          <w:rFonts w:ascii="Verdana" w:hAnsi="Verdana"/>
          <w:color w:val="000000"/>
          <w:sz w:val="18"/>
          <w:szCs w:val="18"/>
        </w:rPr>
        <w:t>периода и получения ведомостей остатков на</w:t>
      </w:r>
      <w:r>
        <w:rPr>
          <w:rStyle w:val="WW8Num2z0"/>
          <w:rFonts w:ascii="Verdana" w:hAnsi="Verdana"/>
          <w:color w:val="000000"/>
          <w:sz w:val="18"/>
          <w:szCs w:val="18"/>
        </w:rPr>
        <w:t> </w:t>
      </w:r>
      <w:r>
        <w:rPr>
          <w:rStyle w:val="WW8Num3z0"/>
          <w:rFonts w:ascii="Verdana" w:hAnsi="Verdana"/>
          <w:color w:val="4682B4"/>
          <w:sz w:val="18"/>
          <w:szCs w:val="18"/>
        </w:rPr>
        <w:t>складе</w:t>
      </w:r>
      <w:r>
        <w:rPr>
          <w:rStyle w:val="WW8Num2z0"/>
          <w:rFonts w:ascii="Verdana" w:hAnsi="Verdana"/>
          <w:color w:val="000000"/>
          <w:sz w:val="18"/>
          <w:szCs w:val="18"/>
        </w:rPr>
        <w:t> </w:t>
      </w:r>
      <w:r>
        <w:rPr>
          <w:rFonts w:ascii="Verdana" w:hAnsi="Verdana"/>
          <w:color w:val="000000"/>
          <w:sz w:val="18"/>
          <w:szCs w:val="18"/>
        </w:rPr>
        <w:t>(по данным аналитического учета)</w:t>
      </w:r>
      <w:r>
        <w:rPr>
          <w:rStyle w:val="WW8Num2z0"/>
          <w:rFonts w:ascii="Verdana" w:hAnsi="Verdana"/>
          <w:color w:val="000000"/>
          <w:sz w:val="18"/>
          <w:szCs w:val="18"/>
        </w:rPr>
        <w:t> </w:t>
      </w:r>
      <w:r>
        <w:rPr>
          <w:rStyle w:val="WW8Num3z0"/>
          <w:rFonts w:ascii="Verdana" w:hAnsi="Verdana"/>
          <w:color w:val="4682B4"/>
          <w:sz w:val="18"/>
          <w:szCs w:val="18"/>
        </w:rPr>
        <w:t>рассчитывается</w:t>
      </w:r>
      <w:r>
        <w:rPr>
          <w:rStyle w:val="WW8Num2z0"/>
          <w:rFonts w:ascii="Verdana" w:hAnsi="Verdana"/>
          <w:color w:val="000000"/>
          <w:sz w:val="18"/>
          <w:szCs w:val="18"/>
        </w:rPr>
        <w:t> </w:t>
      </w:r>
      <w:r>
        <w:rPr>
          <w:rFonts w:ascii="Verdana" w:hAnsi="Verdana"/>
          <w:color w:val="000000"/>
          <w:sz w:val="18"/>
          <w:szCs w:val="18"/>
        </w:rPr>
        <w:t>стоимость реализованных ценностей и определяется финансовый результат от продаж. Следовательно, можно сделать вывод о параллельности ведения аналитического учета с общим бухгалтерским учетом.</w:t>
      </w:r>
    </w:p>
    <w:p w14:paraId="0DE0F033" w14:textId="77777777" w:rsidR="00293246" w:rsidRDefault="00293246" w:rsidP="0029324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Обращают на себя внимание результаты исследования нормативных документов по налоговому учёту, на основании которых можно констатировать, что он выступает в качестве отдельной подсистемы бухгалтерского учёта, в которой на основании утвержденных государством правил выполняются функции</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и уплаты налогов, а также представления информации об этом соответствующим государственным органам. Итак, рассматривая учётную модель Франции, можно с уверенностью утверждать, что она объединяет в рамках бухгалтерского учёта три подсистемы. При этом взаимосвязь между общим и аналитическим учётом осуществляется с помощью двух элементов системы -</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и системы счетов, а между общим и налоговым учётом - путём введения дополнительных</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Fonts w:ascii="Verdana" w:hAnsi="Verdana"/>
          <w:color w:val="000000"/>
          <w:sz w:val="18"/>
          <w:szCs w:val="18"/>
        </w:rPr>
        <w:t>процедур.</w:t>
      </w:r>
    </w:p>
    <w:p w14:paraId="096B98A4" w14:textId="77777777" w:rsidR="00293246" w:rsidRDefault="00293246" w:rsidP="0029324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Базовые принципы построения французского регламентированного (общего) бухгалтерского учета, как показали результаты сравнительного анализа, можно разделить на две группы: традиционные, основанные на специфике национального законодательства и обусловленные влиянием общеевропейской нормативной базы. В целом они не представляют каких либо отличительных характеристик за исключением принципов законности, правильности и осмотрительности. Установлено, что к базовым принципам можно отнести другие, без соблюдения которых система бухгалтерского учёта не будет достаточно полной и комплексной.</w:t>
      </w:r>
    </w:p>
    <w:p w14:paraId="7FCB8352" w14:textId="77777777" w:rsidR="00293246" w:rsidRDefault="00293246" w:rsidP="0029324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подходов к анализу организации системы бухгалтерского учёта охарактеризована модель построения Общего Плана счетов Франции. Установлено, что во Франции в основу классификации счетов положен принцип отнесения к счетам общего учёта, которые группируют информацию по элементам финансовой отчётности, и аналитического учёта, классификация которых строится индивидуально в зависимости от специфики деятельности компании. В работе сделан вывод о том, что Общий план счетов представляет собой кодекс, содержащий методологические принципы организации и ведения бухгалтерского учёта и составления индивидуальной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отчётности. Он может быть охарактеризован значительной детализацией счетов и наличием строгих правил их кодификации. Отмечено, что французский план счетов может быть использован в сокращенном, стандартном и расширенном вариантах, которые адаптированы под информационные потребности малых, средних и крупных компаний. В работе обращено внимание на исключение из состава Общего плана счетов разделов отражающих методологию консолидации отчётности и организации управленческого учёта, и на тот факт, что каждая компания имеет право самостоятельного выбора формы (классическую,</w:t>
      </w:r>
      <w:r>
        <w:rPr>
          <w:rStyle w:val="WW8Num2z0"/>
          <w:rFonts w:ascii="Verdana" w:hAnsi="Verdana"/>
          <w:color w:val="000000"/>
          <w:sz w:val="18"/>
          <w:szCs w:val="18"/>
        </w:rPr>
        <w:t> </w:t>
      </w:r>
      <w:r>
        <w:rPr>
          <w:rStyle w:val="WW8Num3z0"/>
          <w:rFonts w:ascii="Verdana" w:hAnsi="Verdana"/>
          <w:color w:val="4682B4"/>
          <w:sz w:val="18"/>
          <w:szCs w:val="18"/>
        </w:rPr>
        <w:t>централизованную</w:t>
      </w:r>
      <w:r>
        <w:rPr>
          <w:rStyle w:val="WW8Num2z0"/>
          <w:rFonts w:ascii="Verdana" w:hAnsi="Verdana"/>
          <w:color w:val="000000"/>
          <w:sz w:val="18"/>
          <w:szCs w:val="18"/>
        </w:rPr>
        <w:t> </w:t>
      </w:r>
      <w:r>
        <w:rPr>
          <w:rFonts w:ascii="Verdana" w:hAnsi="Verdana"/>
          <w:color w:val="000000"/>
          <w:sz w:val="18"/>
          <w:szCs w:val="18"/>
        </w:rPr>
        <w:t>и систему дополнительных книг) организации бухгалтерского учета, предложенных законодательством, имеющим свою архитектуру построения.</w:t>
      </w:r>
    </w:p>
    <w:p w14:paraId="3D79E663" w14:textId="77777777" w:rsidR="00293246" w:rsidRDefault="00293246" w:rsidP="0029324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выявления</w:t>
      </w:r>
      <w:r>
        <w:rPr>
          <w:rStyle w:val="WW8Num2z0"/>
          <w:rFonts w:ascii="Verdana" w:hAnsi="Verdana"/>
          <w:color w:val="000000"/>
          <w:sz w:val="18"/>
          <w:szCs w:val="18"/>
        </w:rPr>
        <w:t> </w:t>
      </w:r>
      <w:r>
        <w:rPr>
          <w:rStyle w:val="WW8Num3z0"/>
          <w:rFonts w:ascii="Verdana" w:hAnsi="Verdana"/>
          <w:color w:val="4682B4"/>
          <w:sz w:val="18"/>
          <w:szCs w:val="18"/>
        </w:rPr>
        <w:t>преимуществ</w:t>
      </w:r>
      <w:r>
        <w:rPr>
          <w:rStyle w:val="WW8Num2z0"/>
          <w:rFonts w:ascii="Verdana" w:hAnsi="Verdana"/>
          <w:color w:val="000000"/>
          <w:sz w:val="18"/>
          <w:szCs w:val="18"/>
        </w:rPr>
        <w:t> </w:t>
      </w:r>
      <w:r>
        <w:rPr>
          <w:rFonts w:ascii="Verdana" w:hAnsi="Verdana"/>
          <w:color w:val="000000"/>
          <w:sz w:val="18"/>
          <w:szCs w:val="18"/>
        </w:rPr>
        <w:t>и недостатков методики составления индивидуальной финансовой отчётности было исследовано содержание типовых форм бухгалтерского баланса и отчёта о результатах. Изучение понятий «</w:t>
      </w:r>
      <w:r>
        <w:rPr>
          <w:rStyle w:val="WW8Num3z0"/>
          <w:rFonts w:ascii="Verdana" w:hAnsi="Verdana"/>
          <w:color w:val="4682B4"/>
          <w:sz w:val="18"/>
          <w:szCs w:val="18"/>
        </w:rPr>
        <w:t>активы</w:t>
      </w:r>
      <w:r>
        <w:rPr>
          <w:rFonts w:ascii="Verdana" w:hAnsi="Verdana"/>
          <w:color w:val="000000"/>
          <w:sz w:val="18"/>
          <w:szCs w:val="18"/>
        </w:rPr>
        <w:t>», «</w:t>
      </w:r>
      <w:r>
        <w:rPr>
          <w:rStyle w:val="WW8Num3z0"/>
          <w:rFonts w:ascii="Verdana" w:hAnsi="Verdana"/>
          <w:color w:val="4682B4"/>
          <w:sz w:val="18"/>
          <w:szCs w:val="18"/>
        </w:rPr>
        <w:t>пассивы</w:t>
      </w:r>
      <w:r>
        <w:rPr>
          <w:rFonts w:ascii="Verdana" w:hAnsi="Verdana"/>
          <w:color w:val="000000"/>
          <w:sz w:val="18"/>
          <w:szCs w:val="18"/>
        </w:rPr>
        <w:t>», «</w:t>
      </w:r>
      <w:r>
        <w:rPr>
          <w:rStyle w:val="WW8Num3z0"/>
          <w:rFonts w:ascii="Verdana" w:hAnsi="Verdana"/>
          <w:color w:val="4682B4"/>
          <w:sz w:val="18"/>
          <w:szCs w:val="18"/>
        </w:rPr>
        <w:t>доходы</w:t>
      </w:r>
      <w:r>
        <w:rPr>
          <w:rFonts w:ascii="Verdana" w:hAnsi="Verdana"/>
          <w:color w:val="000000"/>
          <w:sz w:val="18"/>
          <w:szCs w:val="18"/>
        </w:rPr>
        <w:t>», «</w:t>
      </w:r>
      <w:r>
        <w:rPr>
          <w:rStyle w:val="WW8Num3z0"/>
          <w:rFonts w:ascii="Verdana" w:hAnsi="Verdana"/>
          <w:color w:val="4682B4"/>
          <w:sz w:val="18"/>
          <w:szCs w:val="18"/>
        </w:rPr>
        <w:t>расходы</w:t>
      </w:r>
      <w:r>
        <w:rPr>
          <w:rFonts w:ascii="Verdana" w:hAnsi="Verdana"/>
          <w:color w:val="000000"/>
          <w:sz w:val="18"/>
          <w:szCs w:val="18"/>
        </w:rPr>
        <w:t>», «собственный</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w:t>
      </w:r>
      <w:r>
        <w:rPr>
          <w:rStyle w:val="WW8Num3z0"/>
          <w:rFonts w:ascii="Verdana" w:hAnsi="Verdana"/>
          <w:color w:val="4682B4"/>
          <w:sz w:val="18"/>
          <w:szCs w:val="18"/>
        </w:rPr>
        <w:t>финансовые результаты</w:t>
      </w:r>
      <w:r>
        <w:rPr>
          <w:rFonts w:ascii="Verdana" w:hAnsi="Verdana"/>
          <w:color w:val="000000"/>
          <w:sz w:val="18"/>
          <w:szCs w:val="18"/>
        </w:rPr>
        <w:t>» показало своеобразие их содержания и бухгалтерского восприятия в общем</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Fonts w:ascii="Verdana" w:hAnsi="Verdana"/>
          <w:color w:val="000000"/>
          <w:sz w:val="18"/>
          <w:szCs w:val="18"/>
        </w:rPr>
        <w:t>учёте и порядке раскрытия информации об этих объектах в финансовой отчётности. В ходе</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французской национальной учётной системы была принята новая трактовка</w:t>
      </w:r>
      <w:r>
        <w:rPr>
          <w:rStyle w:val="WW8Num2z0"/>
          <w:rFonts w:ascii="Verdana" w:hAnsi="Verdana"/>
          <w:color w:val="000000"/>
          <w:sz w:val="18"/>
          <w:szCs w:val="18"/>
        </w:rPr>
        <w:t> </w:t>
      </w:r>
      <w:r>
        <w:rPr>
          <w:rStyle w:val="WW8Num3z0"/>
          <w:rFonts w:ascii="Verdana" w:hAnsi="Verdana"/>
          <w:color w:val="4682B4"/>
          <w:sz w:val="18"/>
          <w:szCs w:val="18"/>
        </w:rPr>
        <w:t>пассива</w:t>
      </w:r>
      <w:r>
        <w:rPr>
          <w:rFonts w:ascii="Verdana" w:hAnsi="Verdana"/>
          <w:color w:val="000000"/>
          <w:sz w:val="18"/>
          <w:szCs w:val="18"/>
        </w:rPr>
        <w:t>, вступающая в противоречие с ранее принятым подходом, но являющейся господствующей в мировой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практике. Анализ положений Общего плана счетов,</w:t>
      </w:r>
      <w:r>
        <w:rPr>
          <w:rStyle w:val="WW8Num2z0"/>
          <w:rFonts w:ascii="Verdana" w:hAnsi="Verdana"/>
          <w:color w:val="000000"/>
          <w:sz w:val="18"/>
          <w:szCs w:val="18"/>
        </w:rPr>
        <w:t> </w:t>
      </w:r>
      <w:r>
        <w:rPr>
          <w:rStyle w:val="WW8Num3z0"/>
          <w:rFonts w:ascii="Verdana" w:hAnsi="Verdana"/>
          <w:color w:val="4682B4"/>
          <w:sz w:val="18"/>
          <w:szCs w:val="18"/>
        </w:rPr>
        <w:t>Торгового</w:t>
      </w:r>
      <w:r>
        <w:rPr>
          <w:rStyle w:val="WW8Num2z0"/>
          <w:rFonts w:ascii="Verdana" w:hAnsi="Verdana"/>
          <w:color w:val="000000"/>
          <w:sz w:val="18"/>
          <w:szCs w:val="18"/>
        </w:rPr>
        <w:t> </w:t>
      </w:r>
      <w:r>
        <w:rPr>
          <w:rFonts w:ascii="Verdana" w:hAnsi="Verdana"/>
          <w:color w:val="000000"/>
          <w:sz w:val="18"/>
          <w:szCs w:val="18"/>
        </w:rPr>
        <w:t>кодекса, методологических рекомендаций по консолидации отчётности в отношении к последующей оценке активов позволяет сделать вывод о том, что они в целом соответствуют общей концепции оценки, характерной для статического типа бухгалтерского учета, ориентированного на интересы</w:t>
      </w:r>
      <w:r>
        <w:rPr>
          <w:rStyle w:val="WW8Num2z0"/>
          <w:rFonts w:ascii="Verdana" w:hAnsi="Verdana"/>
          <w:color w:val="000000"/>
          <w:sz w:val="18"/>
          <w:szCs w:val="18"/>
        </w:rPr>
        <w:t> </w:t>
      </w:r>
      <w:r>
        <w:rPr>
          <w:rStyle w:val="WW8Num3z0"/>
          <w:rFonts w:ascii="Verdana" w:hAnsi="Verdana"/>
          <w:color w:val="4682B4"/>
          <w:sz w:val="18"/>
          <w:szCs w:val="18"/>
        </w:rPr>
        <w:t>кредиторов</w:t>
      </w:r>
      <w:r>
        <w:rPr>
          <w:rFonts w:ascii="Verdana" w:hAnsi="Verdana"/>
          <w:color w:val="000000"/>
          <w:sz w:val="18"/>
          <w:szCs w:val="18"/>
        </w:rPr>
        <w:t>.</w:t>
      </w:r>
    </w:p>
    <w:p w14:paraId="088838B6" w14:textId="77777777" w:rsidR="00293246" w:rsidRDefault="00293246" w:rsidP="0029324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вышеизложенного в работе проведён сравнительный анализ методологических основ систем бухгалтерского учета Великобритании, России и Франции, тем самым выявлено сходство и различия в архитектуре построения континентальной и отечественной моделей бухгалтерского учёта. Были сделаны следующие выводы. Во-первых,</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России по принципам своей организации во многом напоминает общий (финансовый) учет во Франции. Особенно это относится к государственной регламентации, направленной непосредственно на процесс учета (как систему сбора, регистрации и обработки информации) и его результат - индивидуальную</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(финансовую) отчётность. В тоже время российская учётная система традиционно применяет однокруговую систему счетов, как это происходит в Великобритании.</w:t>
      </w:r>
    </w:p>
    <w:p w14:paraId="6CF4624D" w14:textId="77777777" w:rsidR="00293246" w:rsidRDefault="00293246" w:rsidP="0029324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Во-вторых, сопоставляя задачи, стоящие перед бухгалтерским учетом, можно констатировать, что в России они значительно шире, чем те, которые прописаны в бухгалтерском законодательстве Великобритании и Франции. Итак, можно отметить, что Франция относительно данного обстоятельства придерживается наиболее консервативного подхода, чем Россия и Великобритания, где применяется расширенная структура принципов ведения учёта и составления отчётности. Кроме того, в своём бухгалтерском законодательстве сравниваемые страны имеют определенное сближение с концептуальными основами международных стандартов финансовой отчётности.</w:t>
      </w:r>
    </w:p>
    <w:p w14:paraId="766C090C" w14:textId="77777777" w:rsidR="00293246" w:rsidRDefault="00293246" w:rsidP="0029324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 третьих, в ходе диссертационного исследования обнаружено, что архитектура построения отечественной модели бухгалтерского учёта во многом определяется структурой и содержанием Плана счетов, который сформирован по принципу отражения информации на статьях финансовой отчётности - Баланса,</w:t>
      </w:r>
      <w:r>
        <w:rPr>
          <w:rStyle w:val="WW8Num2z0"/>
          <w:rFonts w:ascii="Verdana" w:hAnsi="Verdana"/>
          <w:color w:val="000000"/>
          <w:sz w:val="18"/>
          <w:szCs w:val="18"/>
        </w:rPr>
        <w:t> </w:t>
      </w:r>
      <w:r>
        <w:rPr>
          <w:rStyle w:val="WW8Num3z0"/>
          <w:rFonts w:ascii="Verdana" w:hAnsi="Verdana"/>
          <w:color w:val="4682B4"/>
          <w:sz w:val="18"/>
          <w:szCs w:val="18"/>
        </w:rPr>
        <w:t>Прибылей</w:t>
      </w:r>
      <w:r>
        <w:rPr>
          <w:rStyle w:val="WW8Num2z0"/>
          <w:rFonts w:ascii="Verdana" w:hAnsi="Verdana"/>
          <w:color w:val="000000"/>
          <w:sz w:val="18"/>
          <w:szCs w:val="18"/>
        </w:rPr>
        <w:t> </w:t>
      </w:r>
      <w:r>
        <w:rPr>
          <w:rFonts w:ascii="Verdana" w:hAnsi="Verdana"/>
          <w:color w:val="000000"/>
          <w:sz w:val="18"/>
          <w:szCs w:val="18"/>
        </w:rPr>
        <w:t>и убытков, Пояснений к</w:t>
      </w:r>
      <w:r>
        <w:rPr>
          <w:rStyle w:val="WW8Num2z0"/>
          <w:rFonts w:ascii="Verdana" w:hAnsi="Verdana"/>
          <w:color w:val="000000"/>
          <w:sz w:val="18"/>
          <w:szCs w:val="18"/>
        </w:rPr>
        <w:t> </w:t>
      </w:r>
      <w:r>
        <w:rPr>
          <w:rStyle w:val="WW8Num3z0"/>
          <w:rFonts w:ascii="Verdana" w:hAnsi="Verdana"/>
          <w:color w:val="4682B4"/>
          <w:sz w:val="18"/>
          <w:szCs w:val="18"/>
        </w:rPr>
        <w:t>Балансу</w:t>
      </w:r>
      <w:r>
        <w:rPr>
          <w:rStyle w:val="WW8Num2z0"/>
          <w:rFonts w:ascii="Verdana" w:hAnsi="Verdana"/>
          <w:color w:val="000000"/>
          <w:sz w:val="18"/>
          <w:szCs w:val="18"/>
        </w:rPr>
        <w:t> </w:t>
      </w:r>
      <w:r>
        <w:rPr>
          <w:rFonts w:ascii="Verdana" w:hAnsi="Verdana"/>
          <w:color w:val="000000"/>
          <w:sz w:val="18"/>
          <w:szCs w:val="18"/>
        </w:rPr>
        <w:t>и Отчёту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Style w:val="WW8Num2z0"/>
          <w:rFonts w:ascii="Verdana" w:hAnsi="Verdana"/>
          <w:color w:val="000000"/>
          <w:sz w:val="18"/>
          <w:szCs w:val="18"/>
        </w:rPr>
        <w:t> </w:t>
      </w:r>
      <w:r>
        <w:rPr>
          <w:rFonts w:ascii="Verdana" w:hAnsi="Verdana"/>
          <w:color w:val="000000"/>
          <w:sz w:val="18"/>
          <w:szCs w:val="18"/>
        </w:rPr>
        <w:t>и стадиям хозяйственного процесса. Анализ показал, что отечественные методики имеют определенные отличия от континентальной модели ведения учёта на раздельных счетах финансового и управленческого учёта. Планы счетов других стран (Великобритания и Франция) более приспособлены для раскрытия информации в финансовой отчётности без дополнительных расчётных процедур.</w:t>
      </w:r>
    </w:p>
    <w:p w14:paraId="29A412E9" w14:textId="77777777" w:rsidR="00293246" w:rsidRDefault="00293246" w:rsidP="0029324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 наконец, в континентальной модели отсутствует отдельное определение финансового результата производственной деятельности, так как там такого рода финансовый результат обычно</w:t>
      </w:r>
      <w:r>
        <w:rPr>
          <w:rStyle w:val="WW8Num2z0"/>
          <w:rFonts w:ascii="Verdana" w:hAnsi="Verdana"/>
          <w:color w:val="000000"/>
          <w:sz w:val="18"/>
          <w:szCs w:val="18"/>
        </w:rPr>
        <w:t> </w:t>
      </w:r>
      <w:r>
        <w:rPr>
          <w:rStyle w:val="WW8Num3z0"/>
          <w:rFonts w:ascii="Verdana" w:hAnsi="Verdana"/>
          <w:color w:val="4682B4"/>
          <w:sz w:val="18"/>
          <w:szCs w:val="18"/>
        </w:rPr>
        <w:t>исчисляют</w:t>
      </w:r>
      <w:r>
        <w:rPr>
          <w:rStyle w:val="WW8Num2z0"/>
          <w:rFonts w:ascii="Verdana" w:hAnsi="Verdana"/>
          <w:color w:val="000000"/>
          <w:sz w:val="18"/>
          <w:szCs w:val="18"/>
        </w:rPr>
        <w:t> </w:t>
      </w:r>
      <w:r>
        <w:rPr>
          <w:rFonts w:ascii="Verdana" w:hAnsi="Verdana"/>
          <w:color w:val="000000"/>
          <w:sz w:val="18"/>
          <w:szCs w:val="18"/>
        </w:rPr>
        <w:t>на счетах аналитического (управленческого) учёта, а общий финансовый результат, охватывающий все факты хозяйственной деятельности, определяется на счетах финансового учёта. В России остаётся порядок</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себестоимости произведенной и проданной продукции (произведенных работ и выполненных услуг) в подсистеме бухгалтерского финансового учёта. Следовательно, к</w:t>
      </w:r>
      <w:r>
        <w:rPr>
          <w:rStyle w:val="WW8Num2z0"/>
          <w:rFonts w:ascii="Verdana" w:hAnsi="Verdana"/>
          <w:color w:val="000000"/>
          <w:sz w:val="18"/>
          <w:szCs w:val="18"/>
        </w:rPr>
        <w:t> </w:t>
      </w:r>
      <w:r>
        <w:rPr>
          <w:rStyle w:val="WW8Num3z0"/>
          <w:rFonts w:ascii="Verdana" w:hAnsi="Verdana"/>
          <w:color w:val="4682B4"/>
          <w:sz w:val="18"/>
          <w:szCs w:val="18"/>
        </w:rPr>
        <w:t>преимуществам</w:t>
      </w:r>
      <w:r>
        <w:rPr>
          <w:rStyle w:val="WW8Num2z0"/>
          <w:rFonts w:ascii="Verdana" w:hAnsi="Verdana"/>
          <w:color w:val="000000"/>
          <w:sz w:val="18"/>
          <w:szCs w:val="18"/>
        </w:rPr>
        <w:t> </w:t>
      </w:r>
      <w:r>
        <w:rPr>
          <w:rFonts w:ascii="Verdana" w:hAnsi="Verdana"/>
          <w:color w:val="000000"/>
          <w:sz w:val="18"/>
          <w:szCs w:val="18"/>
        </w:rPr>
        <w:t>континентальной модели организации учёта можно отнести способность представления внешним пользователям информации об общей величине доходов и расходов без использования исчисления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выпущенной и реализованной продукции (работ, услуг).</w:t>
      </w:r>
    </w:p>
    <w:p w14:paraId="167650BC" w14:textId="77777777" w:rsidR="00293246" w:rsidRDefault="00293246" w:rsidP="0029324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исследований, проведённых в диссертации при сравнении национальных моделей бухгалтерского учета, появилась возможность систематизировать общие знания об учётных системах стран Европейского континента, выделить их положительные и отрицательные организационно-методические положения на базе сопоставления с требованиями</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Выявлены различия между составом стандартов, применяемых в континентальной, британо-американской и отечественной моделях и рекомендованных для практики МСФО.</w:t>
      </w:r>
    </w:p>
    <w:p w14:paraId="5403F8D7" w14:textId="77777777" w:rsidR="00293246" w:rsidRDefault="00293246" w:rsidP="0029324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Дальнейшее исследование средств и методов развития отечественного учётного процесса обосновано необходимостью анализа особенностей формирования отчётной финансовой и управленческой информации в континентальной и отечественной моделях бухгалтерского учета с целью выбора основных направлений сближения отечественной модели бухгалтерского учета с требованиями МСФО и применения положительного опыта стран Европейского континента. В диссертации обращено внимание на взаимосвязь национальных моделей бухгалтерского учёта с интернациональными моделями, что позволило сформулировать подходы к совершенствованию состава, архитектуры построения, элементов учётного процесса и финансовой отчётности. Разработанные подходы базируются на шести основных идентификационных признаках: цель учета, принятая национальная учётная модель, организация и функционирование бухгалтерского дела,</w:t>
      </w:r>
      <w:r>
        <w:rPr>
          <w:rStyle w:val="WW8Num2z0"/>
          <w:rFonts w:ascii="Verdana" w:hAnsi="Verdana"/>
          <w:color w:val="000000"/>
          <w:sz w:val="18"/>
          <w:szCs w:val="18"/>
        </w:rPr>
        <w:t> </w:t>
      </w:r>
      <w:r>
        <w:rPr>
          <w:rStyle w:val="WW8Num3z0"/>
          <w:rFonts w:ascii="Verdana" w:hAnsi="Verdana"/>
          <w:color w:val="4682B4"/>
          <w:sz w:val="18"/>
          <w:szCs w:val="18"/>
        </w:rPr>
        <w:t>глобализация</w:t>
      </w:r>
      <w:r>
        <w:rPr>
          <w:rStyle w:val="WW8Num2z0"/>
          <w:rFonts w:ascii="Verdana" w:hAnsi="Verdana"/>
          <w:color w:val="000000"/>
          <w:sz w:val="18"/>
          <w:szCs w:val="18"/>
        </w:rPr>
        <w:t> </w:t>
      </w:r>
      <w:r>
        <w:rPr>
          <w:rFonts w:ascii="Verdana" w:hAnsi="Verdana"/>
          <w:color w:val="000000"/>
          <w:sz w:val="18"/>
          <w:szCs w:val="18"/>
        </w:rPr>
        <w:t>и интернационализация бизнеса, ориентация систем учета на использование международных стандартов финансовой отчётности. Для российской системы в диссертации рекомендовано на основе опыта сравниваемых стран и под эгидой требований МСФО введение некоторых изменений в подходах к формированию бухгалтерской информации: осознание необходимости перехода на международные стандарты учета и отчётности, а также понимание достижения сопряженности системы бухгалтерского учета с её подсистемами и интересами пользователей информации (</w:t>
      </w:r>
      <w:r>
        <w:rPr>
          <w:rStyle w:val="WW8Num3z0"/>
          <w:rFonts w:ascii="Verdana" w:hAnsi="Verdana"/>
          <w:color w:val="4682B4"/>
          <w:sz w:val="18"/>
          <w:szCs w:val="18"/>
        </w:rPr>
        <w:t>фискальные</w:t>
      </w:r>
      <w:r>
        <w:rPr>
          <w:rFonts w:ascii="Verdana" w:hAnsi="Verdana"/>
          <w:color w:val="000000"/>
          <w:sz w:val="18"/>
          <w:szCs w:val="18"/>
        </w:rPr>
        <w:t>, внешние и внутренние); дальнейшее сближение основ ведения бухгалтерского финансового учёта с принципами МСФО. В связи с этим необходима разработка и введение в российские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учёту чётких определений категорий «</w:t>
      </w:r>
      <w:r>
        <w:rPr>
          <w:rStyle w:val="WW8Num3z0"/>
          <w:rFonts w:ascii="Verdana" w:hAnsi="Verdana"/>
          <w:color w:val="4682B4"/>
          <w:sz w:val="18"/>
          <w:szCs w:val="18"/>
        </w:rPr>
        <w:t>активы</w:t>
      </w:r>
      <w:r>
        <w:rPr>
          <w:rFonts w:ascii="Verdana" w:hAnsi="Verdana"/>
          <w:color w:val="000000"/>
          <w:sz w:val="18"/>
          <w:szCs w:val="18"/>
        </w:rPr>
        <w:t>», «</w:t>
      </w:r>
      <w:r>
        <w:rPr>
          <w:rStyle w:val="WW8Num3z0"/>
          <w:rFonts w:ascii="Verdana" w:hAnsi="Verdana"/>
          <w:color w:val="4682B4"/>
          <w:sz w:val="18"/>
          <w:szCs w:val="18"/>
        </w:rPr>
        <w:t>обязательства</w:t>
      </w:r>
      <w:r>
        <w:rPr>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соответствующих МСФО.</w:t>
      </w:r>
    </w:p>
    <w:p w14:paraId="376E20F4" w14:textId="77777777" w:rsidR="00293246" w:rsidRDefault="00293246" w:rsidP="0029324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выполненного исследования формирования финансовой отчётной информации позволили сделать следующие выводы.</w:t>
      </w:r>
    </w:p>
    <w:p w14:paraId="16F30A1C" w14:textId="77777777" w:rsidR="00293246" w:rsidRDefault="00293246" w:rsidP="0029324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Информационная среда подготовки отчётной финансовой информации в континентальной и отечественной моделях характеризуется определенной спецификой, обусловлена особенностями нормативно-правового регулирования, кругом пользователей, их общими и специфическими запросами к финансовой</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информации.</w:t>
      </w:r>
    </w:p>
    <w:p w14:paraId="04D78302" w14:textId="77777777" w:rsidR="00293246" w:rsidRDefault="00293246" w:rsidP="0029324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Структура</w:t>
      </w:r>
      <w:r>
        <w:rPr>
          <w:rStyle w:val="WW8Num2z0"/>
          <w:rFonts w:ascii="Verdana" w:hAnsi="Verdana"/>
          <w:color w:val="000000"/>
          <w:sz w:val="18"/>
          <w:szCs w:val="18"/>
        </w:rPr>
        <w:t> </w:t>
      </w:r>
      <w:r>
        <w:rPr>
          <w:rStyle w:val="WW8Num3z0"/>
          <w:rFonts w:ascii="Verdana" w:hAnsi="Verdana"/>
          <w:color w:val="4682B4"/>
          <w:sz w:val="18"/>
          <w:szCs w:val="18"/>
        </w:rPr>
        <w:t>балансов</w:t>
      </w:r>
      <w:r>
        <w:rPr>
          <w:rStyle w:val="WW8Num2z0"/>
          <w:rFonts w:ascii="Verdana" w:hAnsi="Verdana"/>
          <w:color w:val="000000"/>
          <w:sz w:val="18"/>
          <w:szCs w:val="18"/>
        </w:rPr>
        <w:t> </w:t>
      </w:r>
      <w:r>
        <w:rPr>
          <w:rFonts w:ascii="Verdana" w:hAnsi="Verdana"/>
          <w:color w:val="000000"/>
          <w:sz w:val="18"/>
          <w:szCs w:val="18"/>
        </w:rPr>
        <w:t>Великобритании, России и Франции имеет общие и отличительные черты. Во Франции она более детализирована по сравнению с российским и британским аналогами, согласуется с континентальной моделью учёта в большей степени, чем форматы других исследуемых нами стран. Общим подходом, который используется Великобританией и Россией, можно считать аналитическое раскрытие информации в примечаниях (пояснениях) к финансовой (бухгалтерской) отчетности.</w:t>
      </w:r>
    </w:p>
    <w:p w14:paraId="5AC984FE" w14:textId="77777777" w:rsidR="00293246" w:rsidRDefault="00293246" w:rsidP="0029324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Принципы объединения статей, степень детализации информации в</w:t>
      </w:r>
      <w:r>
        <w:rPr>
          <w:rStyle w:val="WW8Num2z0"/>
          <w:rFonts w:ascii="Verdana" w:hAnsi="Verdana"/>
          <w:color w:val="000000"/>
          <w:sz w:val="18"/>
          <w:szCs w:val="18"/>
        </w:rPr>
        <w:t> </w:t>
      </w:r>
      <w:r>
        <w:rPr>
          <w:rStyle w:val="WW8Num3z0"/>
          <w:rFonts w:ascii="Verdana" w:hAnsi="Verdana"/>
          <w:color w:val="4682B4"/>
          <w:sz w:val="18"/>
          <w:szCs w:val="18"/>
        </w:rPr>
        <w:t>балансе</w:t>
      </w:r>
      <w:r>
        <w:rPr>
          <w:rStyle w:val="WW8Num2z0"/>
          <w:rFonts w:ascii="Verdana" w:hAnsi="Verdana"/>
          <w:color w:val="000000"/>
          <w:sz w:val="18"/>
          <w:szCs w:val="18"/>
        </w:rPr>
        <w:t> </w:t>
      </w:r>
      <w:r>
        <w:rPr>
          <w:rFonts w:ascii="Verdana" w:hAnsi="Verdana"/>
          <w:color w:val="000000"/>
          <w:sz w:val="18"/>
          <w:szCs w:val="18"/>
        </w:rPr>
        <w:t>зависят от требований национального бухгалтерского законодательства, а также специфики деятельности организаций. Так, между континентальной и отечественной моделями отмечаются различия в подходах к трактовке и составу отдельных статей баланса, их оценке, которые оказывают влияние на</w:t>
      </w:r>
      <w:r>
        <w:rPr>
          <w:rStyle w:val="WW8Num2z0"/>
          <w:rFonts w:ascii="Verdana" w:hAnsi="Verdana"/>
          <w:color w:val="000000"/>
          <w:sz w:val="18"/>
          <w:szCs w:val="18"/>
        </w:rPr>
        <w:t> </w:t>
      </w:r>
      <w:r>
        <w:rPr>
          <w:rStyle w:val="WW8Num3z0"/>
          <w:rFonts w:ascii="Verdana" w:hAnsi="Verdana"/>
          <w:color w:val="4682B4"/>
          <w:sz w:val="18"/>
          <w:szCs w:val="18"/>
        </w:rPr>
        <w:t>результативные</w:t>
      </w:r>
      <w:r>
        <w:rPr>
          <w:rStyle w:val="WW8Num2z0"/>
          <w:rFonts w:ascii="Verdana" w:hAnsi="Verdana"/>
          <w:color w:val="000000"/>
          <w:sz w:val="18"/>
          <w:szCs w:val="18"/>
        </w:rPr>
        <w:t> </w:t>
      </w:r>
      <w:r>
        <w:rPr>
          <w:rFonts w:ascii="Verdana" w:hAnsi="Verdana"/>
          <w:color w:val="000000"/>
          <w:sz w:val="18"/>
          <w:szCs w:val="18"/>
        </w:rPr>
        <w:t>показатели деятельности организаций. Во Франции группировка статей</w:t>
      </w:r>
      <w:r>
        <w:rPr>
          <w:rStyle w:val="WW8Num2z0"/>
          <w:rFonts w:ascii="Verdana" w:hAnsi="Verdana"/>
          <w:color w:val="000000"/>
          <w:sz w:val="18"/>
          <w:szCs w:val="18"/>
        </w:rPr>
        <w:t> </w:t>
      </w:r>
      <w:r>
        <w:rPr>
          <w:rStyle w:val="WW8Num3z0"/>
          <w:rFonts w:ascii="Verdana" w:hAnsi="Verdana"/>
          <w:color w:val="4682B4"/>
          <w:sz w:val="18"/>
          <w:szCs w:val="18"/>
        </w:rPr>
        <w:t>актива</w:t>
      </w:r>
      <w:r>
        <w:rPr>
          <w:rStyle w:val="WW8Num2z0"/>
          <w:rFonts w:ascii="Verdana" w:hAnsi="Verdana"/>
          <w:color w:val="000000"/>
          <w:sz w:val="18"/>
          <w:szCs w:val="18"/>
        </w:rPr>
        <w:t> </w:t>
      </w:r>
      <w:r>
        <w:rPr>
          <w:rFonts w:ascii="Verdana" w:hAnsi="Verdana"/>
          <w:color w:val="000000"/>
          <w:sz w:val="18"/>
          <w:szCs w:val="18"/>
        </w:rPr>
        <w:t>баланса осуществляется по функциональному признаку, который позволяет на уровне</w:t>
      </w:r>
      <w:r>
        <w:rPr>
          <w:rStyle w:val="WW8Num2z0"/>
          <w:rFonts w:ascii="Verdana" w:hAnsi="Verdana"/>
          <w:color w:val="000000"/>
          <w:sz w:val="18"/>
          <w:szCs w:val="18"/>
        </w:rPr>
        <w:t> </w:t>
      </w:r>
      <w:r>
        <w:rPr>
          <w:rStyle w:val="WW8Num3z0"/>
          <w:rFonts w:ascii="Verdana" w:hAnsi="Verdana"/>
          <w:color w:val="4682B4"/>
          <w:sz w:val="18"/>
          <w:szCs w:val="18"/>
        </w:rPr>
        <w:t>размещения</w:t>
      </w:r>
      <w:r>
        <w:rPr>
          <w:rStyle w:val="WW8Num2z0"/>
          <w:rFonts w:ascii="Verdana" w:hAnsi="Verdana"/>
          <w:color w:val="000000"/>
          <w:sz w:val="18"/>
          <w:szCs w:val="18"/>
        </w:rPr>
        <w:t> </w:t>
      </w:r>
      <w:r>
        <w:rPr>
          <w:rFonts w:ascii="Verdana" w:hAnsi="Verdana"/>
          <w:color w:val="000000"/>
          <w:sz w:val="18"/>
          <w:szCs w:val="18"/>
        </w:rPr>
        <w:t>средств выделить основные функции компании. Сначала указываются статьи основного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и инвестиции (активы для</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Fonts w:ascii="Verdana" w:hAnsi="Verdana"/>
          <w:color w:val="000000"/>
          <w:sz w:val="18"/>
          <w:szCs w:val="18"/>
        </w:rPr>
        <w:t>), затем оборотного капитала (активы</w:t>
      </w:r>
      <w:r>
        <w:rPr>
          <w:rStyle w:val="WW8Num2z0"/>
          <w:rFonts w:ascii="Verdana" w:hAnsi="Verdana"/>
          <w:color w:val="000000"/>
          <w:sz w:val="18"/>
          <w:szCs w:val="18"/>
        </w:rPr>
        <w:t> </w:t>
      </w:r>
      <w:r>
        <w:rPr>
          <w:rStyle w:val="WW8Num3z0"/>
          <w:rFonts w:ascii="Verdana" w:hAnsi="Verdana"/>
          <w:color w:val="4682B4"/>
          <w:sz w:val="18"/>
          <w:szCs w:val="18"/>
        </w:rPr>
        <w:t>операционной</w:t>
      </w:r>
      <w:r>
        <w:rPr>
          <w:rStyle w:val="WW8Num2z0"/>
          <w:rFonts w:ascii="Verdana" w:hAnsi="Verdana"/>
          <w:color w:val="000000"/>
          <w:sz w:val="18"/>
          <w:szCs w:val="18"/>
        </w:rPr>
        <w:t> </w:t>
      </w:r>
      <w:r>
        <w:rPr>
          <w:rFonts w:ascii="Verdana" w:hAnsi="Verdana"/>
          <w:color w:val="000000"/>
          <w:sz w:val="18"/>
          <w:szCs w:val="18"/>
        </w:rPr>
        <w:t>деятельности и высоколиквидные активы). Статьи пассива объединяются по юридическому принципу, то есть по происхождению источников формирования имущества. Также следует отметить, что во французском</w:t>
      </w:r>
      <w:r>
        <w:rPr>
          <w:rStyle w:val="WW8Num2z0"/>
          <w:rFonts w:ascii="Verdana" w:hAnsi="Verdana"/>
          <w:color w:val="000000"/>
          <w:sz w:val="18"/>
          <w:szCs w:val="18"/>
        </w:rPr>
        <w:t> </w:t>
      </w:r>
      <w:r>
        <w:rPr>
          <w:rStyle w:val="WW8Num3z0"/>
          <w:rFonts w:ascii="Verdana" w:hAnsi="Verdana"/>
          <w:color w:val="4682B4"/>
          <w:sz w:val="18"/>
          <w:szCs w:val="18"/>
        </w:rPr>
        <w:t>балансовом</w:t>
      </w:r>
      <w:r>
        <w:rPr>
          <w:rStyle w:val="WW8Num2z0"/>
          <w:rFonts w:ascii="Verdana" w:hAnsi="Verdana"/>
          <w:color w:val="000000"/>
          <w:sz w:val="18"/>
          <w:szCs w:val="18"/>
        </w:rPr>
        <w:t> </w:t>
      </w:r>
      <w:r>
        <w:rPr>
          <w:rFonts w:ascii="Verdana" w:hAnsi="Verdana"/>
          <w:color w:val="000000"/>
          <w:sz w:val="18"/>
          <w:szCs w:val="18"/>
        </w:rPr>
        <w:t>отчёте отдельно раскрывается информация по основным статьям (брутто-баланс) и регулирующим статьям (</w:t>
      </w:r>
      <w:r>
        <w:rPr>
          <w:rStyle w:val="WW8Num3z0"/>
          <w:rFonts w:ascii="Verdana" w:hAnsi="Verdana"/>
          <w:color w:val="4682B4"/>
          <w:sz w:val="18"/>
          <w:szCs w:val="18"/>
        </w:rPr>
        <w:t>амортизация</w:t>
      </w:r>
      <w:r>
        <w:rPr>
          <w:rFonts w:ascii="Verdana" w:hAnsi="Verdana"/>
          <w:color w:val="000000"/>
          <w:sz w:val="18"/>
          <w:szCs w:val="18"/>
        </w:rPr>
        <w:t>, отчисления в резервы по снижению стоимости) для всех статей актива и пассива. В ходе исследования выяснено, что в Великобритании состав статей баланса отличается по характеру,</w:t>
      </w:r>
      <w:r>
        <w:rPr>
          <w:rStyle w:val="WW8Num2z0"/>
          <w:rFonts w:ascii="Verdana" w:hAnsi="Verdana"/>
          <w:color w:val="000000"/>
          <w:sz w:val="18"/>
          <w:szCs w:val="18"/>
        </w:rPr>
        <w:t> </w:t>
      </w:r>
      <w:r>
        <w:rPr>
          <w:rStyle w:val="WW8Num3z0"/>
          <w:rFonts w:ascii="Verdana" w:hAnsi="Verdana"/>
          <w:color w:val="4682B4"/>
          <w:sz w:val="18"/>
          <w:szCs w:val="18"/>
        </w:rPr>
        <w:t>размещению</w:t>
      </w:r>
      <w:r>
        <w:rPr>
          <w:rStyle w:val="WW8Num2z0"/>
          <w:rFonts w:ascii="Verdana" w:hAnsi="Verdana"/>
          <w:color w:val="000000"/>
          <w:sz w:val="18"/>
          <w:szCs w:val="18"/>
        </w:rPr>
        <w:t> </w:t>
      </w:r>
      <w:r>
        <w:rPr>
          <w:rFonts w:ascii="Verdana" w:hAnsi="Verdana"/>
          <w:color w:val="000000"/>
          <w:sz w:val="18"/>
          <w:szCs w:val="18"/>
        </w:rPr>
        <w:t>и содержанию. Там состав статей актива расположен в зависимости от степени возрастания</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Fonts w:ascii="Verdana" w:hAnsi="Verdana"/>
          <w:color w:val="000000"/>
          <w:sz w:val="18"/>
          <w:szCs w:val="18"/>
        </w:rPr>
        <w:t>, что свойственно и балансу российских организаций. Первыми здесь выступают</w:t>
      </w:r>
      <w:r>
        <w:rPr>
          <w:rStyle w:val="WW8Num2z0"/>
          <w:rFonts w:ascii="Verdana" w:hAnsi="Verdana"/>
          <w:color w:val="000000"/>
          <w:sz w:val="18"/>
          <w:szCs w:val="18"/>
        </w:rPr>
        <w:t> </w:t>
      </w:r>
      <w:r>
        <w:rPr>
          <w:rStyle w:val="WW8Num3z0"/>
          <w:rFonts w:ascii="Verdana" w:hAnsi="Verdana"/>
          <w:color w:val="4682B4"/>
          <w:sz w:val="18"/>
          <w:szCs w:val="18"/>
        </w:rPr>
        <w:t>внеоборотные</w:t>
      </w:r>
      <w:r>
        <w:rPr>
          <w:rStyle w:val="WW8Num2z0"/>
          <w:rFonts w:ascii="Verdana" w:hAnsi="Verdana"/>
          <w:color w:val="000000"/>
          <w:sz w:val="18"/>
          <w:szCs w:val="18"/>
        </w:rPr>
        <w:t> </w:t>
      </w:r>
      <w:r>
        <w:rPr>
          <w:rFonts w:ascii="Verdana" w:hAnsi="Verdana"/>
          <w:color w:val="000000"/>
          <w:sz w:val="18"/>
          <w:szCs w:val="18"/>
        </w:rPr>
        <w:t>активы, а затем представлены</w:t>
      </w:r>
      <w:r>
        <w:rPr>
          <w:rStyle w:val="WW8Num2z0"/>
          <w:rFonts w:ascii="Verdana" w:hAnsi="Verdana"/>
          <w:color w:val="000000"/>
          <w:sz w:val="18"/>
          <w:szCs w:val="18"/>
        </w:rPr>
        <w:t> </w:t>
      </w:r>
      <w:r>
        <w:rPr>
          <w:rStyle w:val="WW8Num3z0"/>
          <w:rFonts w:ascii="Verdana" w:hAnsi="Verdana"/>
          <w:color w:val="4682B4"/>
          <w:sz w:val="18"/>
          <w:szCs w:val="18"/>
        </w:rPr>
        <w:t>текущие</w:t>
      </w:r>
      <w:r>
        <w:rPr>
          <w:rStyle w:val="WW8Num2z0"/>
          <w:rFonts w:ascii="Verdana" w:hAnsi="Verdana"/>
          <w:color w:val="000000"/>
          <w:sz w:val="18"/>
          <w:szCs w:val="18"/>
        </w:rPr>
        <w:t> </w:t>
      </w:r>
      <w:r>
        <w:rPr>
          <w:rFonts w:ascii="Verdana" w:hAnsi="Verdana"/>
          <w:color w:val="000000"/>
          <w:sz w:val="18"/>
          <w:szCs w:val="18"/>
        </w:rPr>
        <w:t>(оборотные) активы. Далее отражены в балансе отдельными разделами</w:t>
      </w:r>
      <w:r>
        <w:rPr>
          <w:rStyle w:val="WW8Num2z0"/>
          <w:rFonts w:ascii="Verdana" w:hAnsi="Verdana"/>
          <w:color w:val="000000"/>
          <w:sz w:val="18"/>
          <w:szCs w:val="18"/>
        </w:rPr>
        <w:t> </w:t>
      </w:r>
      <w:r>
        <w:rPr>
          <w:rStyle w:val="WW8Num3z0"/>
          <w:rFonts w:ascii="Verdana" w:hAnsi="Verdana"/>
          <w:color w:val="4682B4"/>
          <w:sz w:val="18"/>
          <w:szCs w:val="18"/>
        </w:rPr>
        <w:t>кредиторы</w:t>
      </w:r>
      <w:r>
        <w:rPr>
          <w:rFonts w:ascii="Verdana" w:hAnsi="Verdana"/>
          <w:color w:val="000000"/>
          <w:sz w:val="18"/>
          <w:szCs w:val="18"/>
        </w:rPr>
        <w:t>, чистые текущие активы и затем общие активы за минусом</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кредиторам, которые характеризуют особенности британского баланса. Следующим разделом баланса выступает информация о</w:t>
      </w:r>
      <w:r>
        <w:rPr>
          <w:rStyle w:val="WW8Num2z0"/>
          <w:rFonts w:ascii="Verdana" w:hAnsi="Verdana"/>
          <w:color w:val="000000"/>
          <w:sz w:val="18"/>
          <w:szCs w:val="18"/>
        </w:rPr>
        <w:t> </w:t>
      </w:r>
      <w:r>
        <w:rPr>
          <w:rStyle w:val="WW8Num3z0"/>
          <w:rFonts w:ascii="Verdana" w:hAnsi="Verdana"/>
          <w:color w:val="4682B4"/>
          <w:sz w:val="18"/>
          <w:szCs w:val="18"/>
        </w:rPr>
        <w:t>резервах</w:t>
      </w:r>
      <w:r>
        <w:rPr>
          <w:rStyle w:val="WW8Num2z0"/>
          <w:rFonts w:ascii="Verdana" w:hAnsi="Verdana"/>
          <w:color w:val="000000"/>
          <w:sz w:val="18"/>
          <w:szCs w:val="18"/>
        </w:rPr>
        <w:t> </w:t>
      </w:r>
      <w:r>
        <w:rPr>
          <w:rFonts w:ascii="Verdana" w:hAnsi="Verdana"/>
          <w:color w:val="000000"/>
          <w:sz w:val="18"/>
          <w:szCs w:val="18"/>
        </w:rPr>
        <w:t>для покрытия затрат и рисков. Затем отдельно представлены в балансе капитал и</w:t>
      </w:r>
      <w:r>
        <w:rPr>
          <w:rStyle w:val="WW8Num2z0"/>
          <w:rFonts w:ascii="Verdana" w:hAnsi="Verdana"/>
          <w:color w:val="000000"/>
          <w:sz w:val="18"/>
          <w:szCs w:val="18"/>
        </w:rPr>
        <w:t> </w:t>
      </w:r>
      <w:r>
        <w:rPr>
          <w:rStyle w:val="WW8Num3z0"/>
          <w:rFonts w:ascii="Verdana" w:hAnsi="Verdana"/>
          <w:color w:val="4682B4"/>
          <w:sz w:val="18"/>
          <w:szCs w:val="18"/>
        </w:rPr>
        <w:t>резервы</w:t>
      </w:r>
      <w:r>
        <w:rPr>
          <w:rFonts w:ascii="Verdana" w:hAnsi="Verdana"/>
          <w:color w:val="000000"/>
          <w:sz w:val="18"/>
          <w:szCs w:val="18"/>
        </w:rPr>
        <w:t>. И только в последнюю очередь показаны доля меньшинства и доля</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Fonts w:ascii="Verdana" w:hAnsi="Verdana"/>
          <w:color w:val="000000"/>
          <w:sz w:val="18"/>
          <w:szCs w:val="18"/>
        </w:rPr>
        <w:t>. Заметим, что в российской учетной практике действует форма баланса-нетто, которая исключает отдельное раскрытие основных и регулирующих статей.</w:t>
      </w:r>
    </w:p>
    <w:p w14:paraId="7FFFF6FC" w14:textId="77777777" w:rsidR="00293246" w:rsidRDefault="00293246" w:rsidP="0029324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Имеют место расхождения в подходах к отражению величины капитала в балансе. В России отражается вся сумма заявленного капитала, но не фактически заполненного как это принято в международной практике. В работе подчёркнуто, что на состав статей некоторых разделов баланса особое влияние оказывают правила системы</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что препятствует сближению с МСФО.</w:t>
      </w:r>
    </w:p>
    <w:p w14:paraId="19B32546" w14:textId="77777777" w:rsidR="00293246" w:rsidRDefault="00293246" w:rsidP="0029324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Структура и содержание отчёта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имеют также много общих черт и значительные различия в методиках исчисления отдельных составляющих элементов отчётности. Великобритания и Россия отдают предпочтение вертикальному формату, а Франция - горизонтальному. Следует отметить, что горизонтальный формат предоставляет развёрнутую информацию о доходах и расходах. Кроме того, в работе представлена характеристика содержания отчета о прибылях и убытках, составленного по</w:t>
      </w:r>
      <w:r>
        <w:rPr>
          <w:rStyle w:val="WW8Num2z0"/>
          <w:rFonts w:ascii="Verdana" w:hAnsi="Verdana"/>
          <w:color w:val="000000"/>
          <w:sz w:val="18"/>
          <w:szCs w:val="18"/>
        </w:rPr>
        <w:t> </w:t>
      </w:r>
      <w:r>
        <w:rPr>
          <w:rStyle w:val="WW8Num3z0"/>
          <w:rFonts w:ascii="Verdana" w:hAnsi="Verdana"/>
          <w:color w:val="4682B4"/>
          <w:sz w:val="18"/>
          <w:szCs w:val="18"/>
        </w:rPr>
        <w:t>затратному</w:t>
      </w:r>
      <w:r>
        <w:rPr>
          <w:rStyle w:val="WW8Num2z0"/>
          <w:rFonts w:ascii="Verdana" w:hAnsi="Verdana"/>
          <w:color w:val="000000"/>
          <w:sz w:val="18"/>
          <w:szCs w:val="18"/>
        </w:rPr>
        <w:t> </w:t>
      </w:r>
      <w:r>
        <w:rPr>
          <w:rFonts w:ascii="Verdana" w:hAnsi="Verdana"/>
          <w:color w:val="000000"/>
          <w:sz w:val="18"/>
          <w:szCs w:val="18"/>
        </w:rPr>
        <w:t>(Франция) и функциональному типам (Великобритания и Россия), выявлен приоритет</w:t>
      </w:r>
      <w:r>
        <w:rPr>
          <w:rStyle w:val="WW8Num2z0"/>
          <w:rFonts w:ascii="Verdana" w:hAnsi="Verdana"/>
          <w:color w:val="000000"/>
          <w:sz w:val="18"/>
          <w:szCs w:val="18"/>
        </w:rPr>
        <w:t> </w:t>
      </w:r>
      <w:r>
        <w:rPr>
          <w:rStyle w:val="WW8Num3z0"/>
          <w:rFonts w:ascii="Verdana" w:hAnsi="Verdana"/>
          <w:color w:val="4682B4"/>
          <w:sz w:val="18"/>
          <w:szCs w:val="18"/>
        </w:rPr>
        <w:t>затратного</w:t>
      </w:r>
      <w:r>
        <w:rPr>
          <w:rStyle w:val="WW8Num2z0"/>
          <w:rFonts w:ascii="Verdana" w:hAnsi="Verdana"/>
          <w:color w:val="000000"/>
          <w:sz w:val="18"/>
          <w:szCs w:val="18"/>
        </w:rPr>
        <w:t> </w:t>
      </w:r>
      <w:r>
        <w:rPr>
          <w:rFonts w:ascii="Verdana" w:hAnsi="Verdana"/>
          <w:color w:val="000000"/>
          <w:sz w:val="18"/>
          <w:szCs w:val="18"/>
        </w:rPr>
        <w:t>типа отчёта с позиций информативности. Имеются различия между составом статей французского отчёта и статьями британского и российского аналогов. На основе данных французского отчёта можно выявлять такие показатели как:</w:t>
      </w:r>
      <w:r>
        <w:rPr>
          <w:rStyle w:val="WW8Num2z0"/>
          <w:rFonts w:ascii="Verdana" w:hAnsi="Verdana"/>
          <w:color w:val="000000"/>
          <w:sz w:val="18"/>
          <w:szCs w:val="18"/>
        </w:rPr>
        <w:t> </w:t>
      </w:r>
      <w:r>
        <w:rPr>
          <w:rStyle w:val="WW8Num3z0"/>
          <w:rFonts w:ascii="Verdana" w:hAnsi="Verdana"/>
          <w:color w:val="4682B4"/>
          <w:sz w:val="18"/>
          <w:szCs w:val="18"/>
        </w:rPr>
        <w:t>валовая</w:t>
      </w:r>
      <w:r>
        <w:rPr>
          <w:rStyle w:val="WW8Num2z0"/>
          <w:rFonts w:ascii="Verdana" w:hAnsi="Verdana"/>
          <w:color w:val="000000"/>
          <w:sz w:val="18"/>
          <w:szCs w:val="18"/>
        </w:rPr>
        <w:t> </w:t>
      </w:r>
      <w:r>
        <w:rPr>
          <w:rFonts w:ascii="Verdana" w:hAnsi="Verdana"/>
          <w:color w:val="000000"/>
          <w:sz w:val="18"/>
          <w:szCs w:val="18"/>
        </w:rPr>
        <w:t>добавленная стоимость (после того как из</w:t>
      </w:r>
      <w:r>
        <w:rPr>
          <w:rStyle w:val="WW8Num2z0"/>
          <w:rFonts w:ascii="Verdana" w:hAnsi="Verdana"/>
          <w:color w:val="000000"/>
          <w:sz w:val="18"/>
          <w:szCs w:val="18"/>
        </w:rPr>
        <w:t> </w:t>
      </w:r>
      <w:r>
        <w:rPr>
          <w:rStyle w:val="WW8Num3z0"/>
          <w:rFonts w:ascii="Verdana" w:hAnsi="Verdana"/>
          <w:color w:val="4682B4"/>
          <w:sz w:val="18"/>
          <w:szCs w:val="18"/>
        </w:rPr>
        <w:t>валовой</w:t>
      </w:r>
      <w:r>
        <w:rPr>
          <w:rStyle w:val="WW8Num2z0"/>
          <w:rFonts w:ascii="Verdana" w:hAnsi="Verdana"/>
          <w:color w:val="000000"/>
          <w:sz w:val="18"/>
          <w:szCs w:val="18"/>
        </w:rPr>
        <w:t> </w:t>
      </w:r>
      <w:r>
        <w:rPr>
          <w:rFonts w:ascii="Verdana" w:hAnsi="Verdana"/>
          <w:color w:val="000000"/>
          <w:sz w:val="18"/>
          <w:szCs w:val="18"/>
        </w:rPr>
        <w:t>продукции вычитается потребление сырья и услуг); валовая эксплуатационная</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(после вычета расхода на</w:t>
      </w:r>
      <w:r>
        <w:rPr>
          <w:rStyle w:val="WW8Num2z0"/>
          <w:rFonts w:ascii="Verdana" w:hAnsi="Verdana"/>
          <w:color w:val="000000"/>
          <w:sz w:val="18"/>
          <w:szCs w:val="18"/>
        </w:rPr>
        <w:t> </w:t>
      </w:r>
      <w:r>
        <w:rPr>
          <w:rStyle w:val="WW8Num3z0"/>
          <w:rFonts w:ascii="Verdana" w:hAnsi="Verdana"/>
          <w:color w:val="4682B4"/>
          <w:sz w:val="18"/>
          <w:szCs w:val="18"/>
        </w:rPr>
        <w:t>персонал</w:t>
      </w:r>
      <w:r>
        <w:rPr>
          <w:rStyle w:val="WW8Num2z0"/>
          <w:rFonts w:ascii="Verdana" w:hAnsi="Verdana"/>
          <w:color w:val="000000"/>
          <w:sz w:val="18"/>
          <w:szCs w:val="18"/>
        </w:rPr>
        <w:t> </w:t>
      </w:r>
      <w:r>
        <w:rPr>
          <w:rFonts w:ascii="Verdana" w:hAnsi="Verdana"/>
          <w:color w:val="000000"/>
          <w:sz w:val="18"/>
          <w:szCs w:val="18"/>
        </w:rPr>
        <w:t>из добавленной стоимости); эксплуатационная прибыль (после</w:t>
      </w:r>
      <w:r>
        <w:rPr>
          <w:rStyle w:val="WW8Num2z0"/>
          <w:rFonts w:ascii="Verdana" w:hAnsi="Verdana"/>
          <w:color w:val="000000"/>
          <w:sz w:val="18"/>
          <w:szCs w:val="18"/>
        </w:rPr>
        <w:t> </w:t>
      </w:r>
      <w:r>
        <w:rPr>
          <w:rStyle w:val="WW8Num3z0"/>
          <w:rFonts w:ascii="Verdana" w:hAnsi="Verdana"/>
          <w:color w:val="4682B4"/>
          <w:sz w:val="18"/>
          <w:szCs w:val="18"/>
        </w:rPr>
        <w:t>вычета</w:t>
      </w:r>
      <w:r>
        <w:rPr>
          <w:rStyle w:val="WW8Num2z0"/>
          <w:rFonts w:ascii="Verdana" w:hAnsi="Verdana"/>
          <w:color w:val="000000"/>
          <w:sz w:val="18"/>
          <w:szCs w:val="18"/>
        </w:rPr>
        <w:t> </w:t>
      </w:r>
      <w:r>
        <w:rPr>
          <w:rFonts w:ascii="Verdana" w:hAnsi="Verdana"/>
          <w:color w:val="000000"/>
          <w:sz w:val="18"/>
          <w:szCs w:val="18"/>
        </w:rPr>
        <w:t>амортизационных отчислений и других затрат);</w:t>
      </w:r>
      <w:r>
        <w:rPr>
          <w:rStyle w:val="WW8Num2z0"/>
          <w:rFonts w:ascii="Verdana" w:hAnsi="Verdana"/>
          <w:color w:val="000000"/>
          <w:sz w:val="18"/>
          <w:szCs w:val="18"/>
        </w:rPr>
        <w:t> </w:t>
      </w:r>
      <w:r>
        <w:rPr>
          <w:rStyle w:val="WW8Num3z0"/>
          <w:rFonts w:ascii="Verdana" w:hAnsi="Verdana"/>
          <w:color w:val="4682B4"/>
          <w:sz w:val="18"/>
          <w:szCs w:val="18"/>
        </w:rPr>
        <w:t>текущая</w:t>
      </w:r>
      <w:r>
        <w:rPr>
          <w:rStyle w:val="WW8Num2z0"/>
          <w:rFonts w:ascii="Verdana" w:hAnsi="Verdana"/>
          <w:color w:val="000000"/>
          <w:sz w:val="18"/>
          <w:szCs w:val="18"/>
        </w:rPr>
        <w:t> </w:t>
      </w:r>
      <w:r>
        <w:rPr>
          <w:rFonts w:ascii="Verdana" w:hAnsi="Verdana"/>
          <w:color w:val="000000"/>
          <w:sz w:val="18"/>
          <w:szCs w:val="18"/>
        </w:rPr>
        <w:t>прибыль (после вычета финансовых затрат);</w:t>
      </w:r>
      <w:r>
        <w:rPr>
          <w:rStyle w:val="WW8Num2z0"/>
          <w:rFonts w:ascii="Verdana" w:hAnsi="Verdana"/>
          <w:color w:val="000000"/>
          <w:sz w:val="18"/>
          <w:szCs w:val="18"/>
        </w:rPr>
        <w:t> </w:t>
      </w:r>
      <w:r>
        <w:rPr>
          <w:rStyle w:val="WW8Num3z0"/>
          <w:rFonts w:ascii="Verdana" w:hAnsi="Verdana"/>
          <w:color w:val="4682B4"/>
          <w:sz w:val="18"/>
          <w:szCs w:val="18"/>
        </w:rPr>
        <w:t>чистая</w:t>
      </w:r>
      <w:r>
        <w:rPr>
          <w:rStyle w:val="WW8Num2z0"/>
          <w:rFonts w:ascii="Verdana" w:hAnsi="Verdana"/>
          <w:color w:val="000000"/>
          <w:sz w:val="18"/>
          <w:szCs w:val="18"/>
        </w:rPr>
        <w:t> </w:t>
      </w:r>
      <w:r>
        <w:rPr>
          <w:rFonts w:ascii="Verdana" w:hAnsi="Verdana"/>
          <w:color w:val="000000"/>
          <w:sz w:val="18"/>
          <w:szCs w:val="18"/>
        </w:rPr>
        <w:t>прибыль (после вычета налогов) в то время как британский и российский состав статей не позволяют этого сделать.</w:t>
      </w:r>
    </w:p>
    <w:p w14:paraId="08A9AE7F" w14:textId="77777777" w:rsidR="00293246" w:rsidRDefault="00293246" w:rsidP="00293246">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Преимуществом</w:t>
      </w:r>
      <w:r>
        <w:rPr>
          <w:rStyle w:val="WW8Num2z0"/>
          <w:rFonts w:ascii="Verdana" w:hAnsi="Verdana"/>
          <w:color w:val="000000"/>
          <w:sz w:val="18"/>
          <w:szCs w:val="18"/>
        </w:rPr>
        <w:t> </w:t>
      </w:r>
      <w:r>
        <w:rPr>
          <w:rFonts w:ascii="Verdana" w:hAnsi="Verdana"/>
          <w:color w:val="000000"/>
          <w:sz w:val="18"/>
          <w:szCs w:val="18"/>
        </w:rPr>
        <w:t>французского отчета о прибылях и убытках, в сравнении с аналогичной британской и российской формой, является возможность проследить формирование и распределение добавленной стоимости, степень участия работников в прибылях организации, влияние факторов, формирующих доходы и расходы по финансовым операциям, общую</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текущей деятельности компании. Таким образом, структура французского отчета о прибылях и убытках более информативна и достаточно приближена к континентальной модели, хотя и сложнее британского и российского вариантов.</w:t>
      </w:r>
    </w:p>
    <w:p w14:paraId="7097FD39" w14:textId="77777777" w:rsidR="00293246" w:rsidRDefault="00293246" w:rsidP="0029324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проведенного исследования общности и различий в формировании финансовой информации и её раскрытия в отчётности предлагается в целях дальнейшего совершенствования отечественной системы уточнить состав некоторых статей российского бухгалтерского баланса и отчёта о прибылях и убытках, включить в их состав более информативные статьи, позволяющие с достаточной степенью</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представлять финансовое положение организации, исключить статьи, которые не несут какой-либо дополнительной смысловой нагрузки. В частности это предложение касается статей «</w:t>
      </w:r>
      <w:r>
        <w:rPr>
          <w:rStyle w:val="WW8Num3z0"/>
          <w:rFonts w:ascii="Verdana" w:hAnsi="Verdana"/>
          <w:color w:val="4682B4"/>
          <w:sz w:val="18"/>
          <w:szCs w:val="18"/>
        </w:rPr>
        <w:t>Незавершенное</w:t>
      </w:r>
      <w:r>
        <w:rPr>
          <w:rStyle w:val="WW8Num2z0"/>
          <w:rFonts w:ascii="Verdana" w:hAnsi="Verdana"/>
          <w:color w:val="000000"/>
          <w:sz w:val="18"/>
          <w:szCs w:val="18"/>
        </w:rPr>
        <w:t> </w:t>
      </w:r>
      <w:r>
        <w:rPr>
          <w:rFonts w:ascii="Verdana" w:hAnsi="Verdana"/>
          <w:color w:val="000000"/>
          <w:sz w:val="18"/>
          <w:szCs w:val="18"/>
        </w:rPr>
        <w:t>строительство», «</w:t>
      </w:r>
      <w:r>
        <w:rPr>
          <w:rStyle w:val="WW8Num3z0"/>
          <w:rFonts w:ascii="Verdana" w:hAnsi="Verdana"/>
          <w:color w:val="4682B4"/>
          <w:sz w:val="18"/>
          <w:szCs w:val="18"/>
        </w:rPr>
        <w:t>Дебиторская долгосрочная задолженность</w:t>
      </w:r>
      <w:r>
        <w:rPr>
          <w:rFonts w:ascii="Verdana" w:hAnsi="Verdana"/>
          <w:color w:val="000000"/>
          <w:sz w:val="18"/>
          <w:szCs w:val="18"/>
        </w:rPr>
        <w:t>», «</w:t>
      </w:r>
      <w:r>
        <w:rPr>
          <w:rStyle w:val="WW8Num3z0"/>
          <w:rFonts w:ascii="Verdana" w:hAnsi="Verdana"/>
          <w:color w:val="4682B4"/>
          <w:sz w:val="18"/>
          <w:szCs w:val="18"/>
        </w:rPr>
        <w:t>Доля меньшинства</w:t>
      </w:r>
      <w:r>
        <w:rPr>
          <w:rFonts w:ascii="Verdana" w:hAnsi="Verdana"/>
          <w:color w:val="000000"/>
          <w:sz w:val="18"/>
          <w:szCs w:val="18"/>
        </w:rPr>
        <w:t>», «</w:t>
      </w:r>
      <w:r>
        <w:rPr>
          <w:rStyle w:val="WW8Num3z0"/>
          <w:rFonts w:ascii="Verdana" w:hAnsi="Verdana"/>
          <w:color w:val="4682B4"/>
          <w:sz w:val="18"/>
          <w:szCs w:val="18"/>
        </w:rPr>
        <w:t>Товары</w:t>
      </w:r>
      <w:r>
        <w:rPr>
          <w:rStyle w:val="WW8Num2z0"/>
          <w:rFonts w:ascii="Verdana" w:hAnsi="Verdana"/>
          <w:color w:val="000000"/>
          <w:sz w:val="18"/>
          <w:szCs w:val="18"/>
        </w:rPr>
        <w:t> </w:t>
      </w:r>
      <w:r>
        <w:rPr>
          <w:rFonts w:ascii="Verdana" w:hAnsi="Verdana"/>
          <w:color w:val="000000"/>
          <w:sz w:val="18"/>
          <w:szCs w:val="18"/>
        </w:rPr>
        <w:t>отгруженные», «НДС по приобретённым ценностям». Рекомендации носят локальный характер и не претендуют на полноту устранения всех различий в российской и международной практике составления отчётности, вместе с тем они предполагают определённое сближение содержания форм, состава статей и их составляющих, расширение аналитичности и усиления прозрачности показателей баланса. Относительно отражения в отчётности показателей, характеризующих финансовые результаты в работе дано обоснование необходимости отчётливого размежевания понятий «</w:t>
      </w:r>
      <w:r>
        <w:rPr>
          <w:rStyle w:val="WW8Num3z0"/>
          <w:rFonts w:ascii="Verdana" w:hAnsi="Verdana"/>
          <w:color w:val="4682B4"/>
          <w:sz w:val="18"/>
          <w:szCs w:val="18"/>
        </w:rPr>
        <w:t>расходы</w:t>
      </w:r>
      <w:r>
        <w:rPr>
          <w:rFonts w:ascii="Verdana" w:hAnsi="Verdana"/>
          <w:color w:val="000000"/>
          <w:sz w:val="18"/>
          <w:szCs w:val="18"/>
        </w:rPr>
        <w:t>» и «</w:t>
      </w:r>
      <w:r>
        <w:rPr>
          <w:rStyle w:val="WW8Num3z0"/>
          <w:rFonts w:ascii="Verdana" w:hAnsi="Verdana"/>
          <w:color w:val="4682B4"/>
          <w:sz w:val="18"/>
          <w:szCs w:val="18"/>
        </w:rPr>
        <w:t>затраты</w:t>
      </w:r>
      <w:r>
        <w:rPr>
          <w:rFonts w:ascii="Verdana" w:hAnsi="Verdana"/>
          <w:color w:val="000000"/>
          <w:sz w:val="18"/>
          <w:szCs w:val="18"/>
        </w:rPr>
        <w:t>», упразднения в учётной политике организаций варианта оценки</w:t>
      </w:r>
      <w:r>
        <w:rPr>
          <w:rStyle w:val="WW8Num2z0"/>
          <w:rFonts w:ascii="Verdana" w:hAnsi="Verdana"/>
          <w:color w:val="000000"/>
          <w:sz w:val="18"/>
          <w:szCs w:val="18"/>
        </w:rPr>
        <w:t> </w:t>
      </w:r>
      <w:r>
        <w:rPr>
          <w:rStyle w:val="WW8Num3z0"/>
          <w:rFonts w:ascii="Verdana" w:hAnsi="Verdana"/>
          <w:color w:val="4682B4"/>
          <w:sz w:val="18"/>
          <w:szCs w:val="18"/>
        </w:rPr>
        <w:t>незавершенного</w:t>
      </w:r>
      <w:r>
        <w:rPr>
          <w:rStyle w:val="WW8Num2z0"/>
          <w:rFonts w:ascii="Verdana" w:hAnsi="Verdana"/>
          <w:color w:val="000000"/>
          <w:sz w:val="18"/>
          <w:szCs w:val="18"/>
        </w:rPr>
        <w:t> </w:t>
      </w:r>
      <w:r>
        <w:rPr>
          <w:rFonts w:ascii="Verdana" w:hAnsi="Verdana"/>
          <w:color w:val="000000"/>
          <w:sz w:val="18"/>
          <w:szCs w:val="18"/>
        </w:rPr>
        <w:t>производства и готовой продукции по полной производственной себестоимости. Также, нами даны обоснованные предложения в части внесения изменений в некоторые</w:t>
      </w:r>
      <w:r>
        <w:rPr>
          <w:rStyle w:val="WW8Num2z0"/>
          <w:rFonts w:ascii="Verdana" w:hAnsi="Verdana"/>
          <w:color w:val="000000"/>
          <w:sz w:val="18"/>
          <w:szCs w:val="18"/>
        </w:rPr>
        <w:t> </w:t>
      </w:r>
      <w:r>
        <w:rPr>
          <w:rStyle w:val="WW8Num3z0"/>
          <w:rFonts w:ascii="Verdana" w:hAnsi="Verdana"/>
          <w:color w:val="4682B4"/>
          <w:sz w:val="18"/>
          <w:szCs w:val="18"/>
        </w:rPr>
        <w:t>ПБУ</w:t>
      </w:r>
      <w:r>
        <w:rPr>
          <w:rFonts w:ascii="Verdana" w:hAnsi="Verdana"/>
          <w:color w:val="000000"/>
          <w:sz w:val="18"/>
          <w:szCs w:val="18"/>
        </w:rPr>
        <w:t>, а именно 6/01, 18/02, 5/01, 19/02, 14/07. Данные рекомендации лишь обозначают наше видение дальнейшего сближения в отражении континентальной и отечественной моделями организации бухгалтерского учёта финансовых результатов и не притязают на всесторонность и полноту реформирования российских Положений по бухгалтерскому учёту.</w:t>
      </w:r>
    </w:p>
    <w:p w14:paraId="11DA71AA" w14:textId="77777777" w:rsidR="00293246" w:rsidRDefault="00293246" w:rsidP="0029324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Особенности формирования управленческой информации рассматривались в диссертационной работе в аспекте применяемых систем показателей внутренней отчётности. При разработке состава показателей управленческой отчётности необходимо исходить из современных требований к отчётности в условиях рыночной экономики, а также использовать исторический опыт развития подсистемы - управленческого учёта в континентальной Европе.</w:t>
      </w:r>
    </w:p>
    <w:p w14:paraId="04474746" w14:textId="77777777" w:rsidR="00293246" w:rsidRDefault="00293246" w:rsidP="0029324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показаны отличительные особенности формирования управленческой информации по системе Tableau de Bord, принятой во Франции, которая представляет собой взаимосвязанную систему выборочной информации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снизу вверх, обсуждение и утверждение цели и задач сверху вниз) и</w:t>
      </w:r>
      <w:r>
        <w:rPr>
          <w:rStyle w:val="WW8Num2z0"/>
          <w:rFonts w:ascii="Verdana" w:hAnsi="Verdana"/>
          <w:color w:val="000000"/>
          <w:sz w:val="18"/>
          <w:szCs w:val="18"/>
        </w:rPr>
        <w:t> </w:t>
      </w:r>
      <w:r>
        <w:rPr>
          <w:rStyle w:val="WW8Num3z0"/>
          <w:rFonts w:ascii="Verdana" w:hAnsi="Verdana"/>
          <w:color w:val="4682B4"/>
          <w:sz w:val="18"/>
          <w:szCs w:val="18"/>
        </w:rPr>
        <w:t>обслуживает</w:t>
      </w:r>
      <w:r>
        <w:rPr>
          <w:rStyle w:val="WW8Num2z0"/>
          <w:rFonts w:ascii="Verdana" w:hAnsi="Verdana"/>
          <w:color w:val="000000"/>
          <w:sz w:val="18"/>
          <w:szCs w:val="18"/>
        </w:rPr>
        <w:t> </w:t>
      </w:r>
      <w:r>
        <w:rPr>
          <w:rFonts w:ascii="Verdana" w:hAnsi="Verdana"/>
          <w:color w:val="000000"/>
          <w:sz w:val="18"/>
          <w:szCs w:val="18"/>
        </w:rPr>
        <w:t>три уровня менеджмента (стратегия, тактика, исполнение). Выявлена способность этой системы при минимальном наборе</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успешно осуществлять мониторинг материальных и финансовых показателей, принятых для оценки и прогнозирования деятельности компании и управлять материальными и трудовыми ресурсами.</w:t>
      </w:r>
    </w:p>
    <w:p w14:paraId="3D860AF7" w14:textId="77777777" w:rsidR="00293246" w:rsidRDefault="00293246" w:rsidP="0029324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противовес системе Tableau de Bord, Великобритания использует для формирования управленческой информации систему</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 (BSC), которая характеризуется более совершенной формой</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финансовых и нефинансовых показателей, демократичностью (как и весь бухгалтерский учёт в Великобритании) выбора состава</w:t>
      </w:r>
      <w:r>
        <w:rPr>
          <w:rStyle w:val="WW8Num2z0"/>
          <w:rFonts w:ascii="Verdana" w:hAnsi="Verdana"/>
          <w:color w:val="000000"/>
          <w:sz w:val="18"/>
          <w:szCs w:val="18"/>
        </w:rPr>
        <w:t> </w:t>
      </w:r>
      <w:r>
        <w:rPr>
          <w:rStyle w:val="WW8Num3z0"/>
          <w:rFonts w:ascii="Verdana" w:hAnsi="Verdana"/>
          <w:color w:val="4682B4"/>
          <w:sz w:val="18"/>
          <w:szCs w:val="18"/>
        </w:rPr>
        <w:t>нефинансовых</w:t>
      </w:r>
      <w:r>
        <w:rPr>
          <w:rStyle w:val="WW8Num2z0"/>
          <w:rFonts w:ascii="Verdana" w:hAnsi="Verdana"/>
          <w:color w:val="000000"/>
          <w:sz w:val="18"/>
          <w:szCs w:val="18"/>
        </w:rPr>
        <w:t> </w:t>
      </w:r>
      <w:r>
        <w:rPr>
          <w:rFonts w:ascii="Verdana" w:hAnsi="Verdana"/>
          <w:color w:val="000000"/>
          <w:sz w:val="18"/>
          <w:szCs w:val="18"/>
        </w:rPr>
        <w:t>показателей, иерархичностью причинно-следственные связей между функциональными и</w:t>
      </w:r>
      <w:r>
        <w:rPr>
          <w:rStyle w:val="WW8Num2z0"/>
          <w:rFonts w:ascii="Verdana" w:hAnsi="Verdana"/>
          <w:color w:val="000000"/>
          <w:sz w:val="18"/>
          <w:szCs w:val="18"/>
        </w:rPr>
        <w:t> </w:t>
      </w:r>
      <w:r>
        <w:rPr>
          <w:rStyle w:val="WW8Num3z0"/>
          <w:rFonts w:ascii="Verdana" w:hAnsi="Verdana"/>
          <w:color w:val="4682B4"/>
          <w:sz w:val="18"/>
          <w:szCs w:val="18"/>
        </w:rPr>
        <w:t>целевыми</w:t>
      </w:r>
      <w:r>
        <w:rPr>
          <w:rStyle w:val="WW8Num2z0"/>
          <w:rFonts w:ascii="Verdana" w:hAnsi="Verdana"/>
          <w:color w:val="000000"/>
          <w:sz w:val="18"/>
          <w:szCs w:val="18"/>
        </w:rPr>
        <w:t> </w:t>
      </w:r>
      <w:r>
        <w:rPr>
          <w:rFonts w:ascii="Verdana" w:hAnsi="Verdana"/>
          <w:color w:val="000000"/>
          <w:sz w:val="18"/>
          <w:szCs w:val="18"/>
        </w:rPr>
        <w:t>показателями, систематизированной группировкой, охватывающей и одновременно ограничивающей с помощью четырёх сфер деятельности, оценку финансовой, операционной и социальной</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бизнеса организации, отвечает требованиям</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управления. Главное различие между системами tableau de bord и BSC, как это выяснено в ходе сравнительного анализа, является отсутствие чёткой структуры у первой и наличие её у второй, система tableau de bord более ориентирована на внутренние процессы компании и финансовые показатели, предусматривает выделение для каждого центра ответственности отдельной таблицы индикаторов.</w:t>
      </w:r>
    </w:p>
    <w:p w14:paraId="5A5F8AF5" w14:textId="77777777" w:rsidR="00293246" w:rsidRDefault="00293246" w:rsidP="0029324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Система показателей tableau de bord может применяться на предприятиях крупного и среднего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России, так как она позволяет наилучшим образом информировать</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о состоянии внутренних процессов и внешней среды. Система BSC, несмотря на возросший интерес в России к этой модели, имеет некоторые препятствия для ее практического внедрения (отсутствует соответствующая</w:t>
      </w:r>
      <w:r>
        <w:rPr>
          <w:rStyle w:val="WW8Num2z0"/>
          <w:rFonts w:ascii="Verdana" w:hAnsi="Verdana"/>
          <w:color w:val="000000"/>
          <w:sz w:val="18"/>
          <w:szCs w:val="18"/>
        </w:rPr>
        <w:t> </w:t>
      </w:r>
      <w:r>
        <w:rPr>
          <w:rStyle w:val="WW8Num3z0"/>
          <w:rFonts w:ascii="Verdana" w:hAnsi="Verdana"/>
          <w:color w:val="4682B4"/>
          <w:sz w:val="18"/>
          <w:szCs w:val="18"/>
        </w:rPr>
        <w:t>корпоративная</w:t>
      </w:r>
      <w:r>
        <w:rPr>
          <w:rFonts w:ascii="Verdana" w:hAnsi="Verdana"/>
          <w:color w:val="000000"/>
          <w:sz w:val="18"/>
          <w:szCs w:val="18"/>
        </w:rPr>
        <w:t>культура, эффективный менеджмент и высокая профессиональная подготовка российских менеджеров, она дорога в разработке и эксплуатации).</w:t>
      </w:r>
    </w:p>
    <w:p w14:paraId="1E62C20E" w14:textId="77777777" w:rsidR="00293246" w:rsidRDefault="00293246" w:rsidP="0029324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обобщения результатов сравнительного анализа порядка формирования управленческой информации выявлено, что одним из главных направлений совершенствования содержания подсистемы бухгалтерского учёта в Великобритании является развитие теории калькулирования и составляющих управленческого учёта, в частности большое внимание уделяется использованию методов прогноза. Во Франции можно предположить, что развитие управленческого учёта идёт в направлении совершенствования учёта по функциям, типу, характеру и времени возникновения и</w:t>
      </w:r>
      <w:r>
        <w:rPr>
          <w:rStyle w:val="WW8Num2z0"/>
          <w:rFonts w:ascii="Verdana" w:hAnsi="Verdana"/>
          <w:color w:val="000000"/>
          <w:sz w:val="18"/>
          <w:szCs w:val="18"/>
        </w:rPr>
        <w:t> </w:t>
      </w:r>
      <w:r>
        <w:rPr>
          <w:rStyle w:val="WW8Num3z0"/>
          <w:rFonts w:ascii="Verdana" w:hAnsi="Verdana"/>
          <w:color w:val="4682B4"/>
          <w:sz w:val="18"/>
          <w:szCs w:val="18"/>
        </w:rPr>
        <w:t>погашения</w:t>
      </w:r>
      <w:r>
        <w:rPr>
          <w:rStyle w:val="WW8Num2z0"/>
          <w:rFonts w:ascii="Verdana" w:hAnsi="Verdana"/>
          <w:color w:val="000000"/>
          <w:sz w:val="18"/>
          <w:szCs w:val="18"/>
        </w:rPr>
        <w:t> </w:t>
      </w:r>
      <w:r>
        <w:rPr>
          <w:rFonts w:ascii="Verdana" w:hAnsi="Verdana"/>
          <w:color w:val="000000"/>
          <w:sz w:val="18"/>
          <w:szCs w:val="18"/>
        </w:rPr>
        <w:t>затрат.</w:t>
      </w:r>
    </w:p>
    <w:p w14:paraId="4DBB5FE3" w14:textId="77777777" w:rsidR="00293246" w:rsidRDefault="00293246" w:rsidP="0029324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Проведенная систематизация показателей управленческой информации двух концепций - Tableau de Bord и BSC позволяет рекомендовать для российского бухгалтерского управленческого учёта применение</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системы управления эффективностью деятельности организации.</w:t>
      </w:r>
    </w:p>
    <w:p w14:paraId="285A6846" w14:textId="77777777" w:rsidR="00293246" w:rsidRDefault="00293246" w:rsidP="0029324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целом, сравнительный анализ методологии и организации бухгалтерского учёта и составления финансовой отчётности в Великобритании, России и Франции позволил систематизировать опыт трёх стран для дальнейшего сближения национальных учётных моделей с МСФО и адаптации континентальной и британо-американской модели бухгалтерского учёта в российскую практику.</w:t>
      </w:r>
    </w:p>
    <w:p w14:paraId="2F5F12FB" w14:textId="77777777" w:rsidR="00293246" w:rsidRDefault="00293246" w:rsidP="0029324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6D6800F2" w14:textId="77777777" w:rsidR="00293246" w:rsidRDefault="00293246" w:rsidP="0029324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Позитивный процесс реформирования бухгалтерского учёта и отчётности в России, вызванный укреплением и развитием рыночной системы</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выражается в изменениях, вносимых в действующие Положения по бухгалтерскому учёту, и принятии новых ПБУ. В повседневной бухгалтерской практике хозяйствующих субъектов всё больше используются принципы и требования международных стандартов финансовой отчётности.</w:t>
      </w:r>
    </w:p>
    <w:p w14:paraId="49F934FB" w14:textId="77777777" w:rsidR="00293246" w:rsidRDefault="00293246" w:rsidP="0029324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Впервые в России на законодательном уровне было заявлено о необходимости сближения российских положений по бухгалтерскому учёту и МСФО в конце 90-х годов прошлого века. Это выразилось в принятии Программы реформирования бухгалтерского учёта в соответствии с международными стандартами финансовой отчётности, утверждённой Постановлением Правительства Российской Федерации от 06.03.1998г. №283. Программой были определены цели, задачи, направления предполагаемой реформы, а также конкретный план реформирования отечественных ПБУ.</w:t>
      </w:r>
    </w:p>
    <w:p w14:paraId="78725EC4" w14:textId="77777777" w:rsidR="00293246" w:rsidRDefault="00293246" w:rsidP="0029324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Следующим этапом реформирования стала Концепция развития бухгалтерского учета и отчётности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одобренная Приказом Минфина России от 01.07.2004 г. № 180. Основное направление развития бухгалтерского учёта и отчётности определено как повышение качества информации, формируемой в них. При этом отмечается, что характеристики, определяющие</w:t>
      </w:r>
      <w:r>
        <w:rPr>
          <w:rStyle w:val="WW8Num2z0"/>
          <w:rFonts w:ascii="Verdana" w:hAnsi="Verdana"/>
          <w:color w:val="000000"/>
          <w:sz w:val="18"/>
          <w:szCs w:val="18"/>
        </w:rPr>
        <w:t> </w:t>
      </w:r>
      <w:r>
        <w:rPr>
          <w:rStyle w:val="WW8Num3z0"/>
          <w:rFonts w:ascii="Verdana" w:hAnsi="Verdana"/>
          <w:color w:val="4682B4"/>
          <w:sz w:val="18"/>
          <w:szCs w:val="18"/>
        </w:rPr>
        <w:t>полезность</w:t>
      </w:r>
      <w:r>
        <w:rPr>
          <w:rStyle w:val="WW8Num2z0"/>
          <w:rFonts w:ascii="Verdana" w:hAnsi="Verdana"/>
          <w:color w:val="000000"/>
          <w:sz w:val="18"/>
          <w:szCs w:val="18"/>
        </w:rPr>
        <w:t> </w:t>
      </w:r>
      <w:r>
        <w:rPr>
          <w:rFonts w:ascii="Verdana" w:hAnsi="Verdana"/>
          <w:color w:val="000000"/>
          <w:sz w:val="18"/>
          <w:szCs w:val="18"/>
        </w:rPr>
        <w:t>информации, достигаются непосредственным использованием международных стандартов финансовой отчётности или применением их в качестве основы построения региональных и национальной систем бухгалтерского учёта и отчётности.</w:t>
      </w:r>
    </w:p>
    <w:p w14:paraId="56AA8062" w14:textId="77777777" w:rsidR="00293246" w:rsidRDefault="00293246" w:rsidP="0029324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связи с этим возникла потребность в изучении организации бухгалтерского учёта в странах континентальной Европы, в частности Великобритании и Франции, где бухгалтерский учёт имеет давнюю историю становления и традиции регулирования на государственном уровне и общественными организациями существующих учётных систем.</w:t>
      </w:r>
    </w:p>
    <w:p w14:paraId="660C211E" w14:textId="77777777" w:rsidR="00293246" w:rsidRDefault="00293246" w:rsidP="0029324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Исследование национальных особенностей построения и содержания систем Ьухгалтерского учета, использующих или тяготеющих к применению континентальной учётной модели, позволяет лучше разобраться в происходящих в настоящее время изменениях в области бухгалтерского учёта как в России, так и на международном уровне, охарактеризовать составляющие основных элементов моделей и использовать их положительный опыт в ходе реформирования отечественного бухгалтерского учёта.</w:t>
      </w:r>
    </w:p>
    <w:p w14:paraId="7A5F5CDA" w14:textId="77777777" w:rsidR="00293246" w:rsidRDefault="00293246" w:rsidP="00293246">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Винокурова, Ольга Андреевна, 2012 год</w:t>
      </w:r>
    </w:p>
    <w:p w14:paraId="377A190C"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Часть первая от 30.11.1994г. N 51-ФЗ, часть вторая от 26.01.1996г. N 14-ФЗ, часть третья от 26.11. 2001г. N 146-ФЗ и часть четвертая от 18.12.2006г. N 230-Ф3 (в ред. от 06.04.2011г.)</w:t>
      </w:r>
    </w:p>
    <w:p w14:paraId="621FB2F4"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Российской Федерации. Часть первая от 31.07.1998г. N 146-ФЗ и часть вторая от 5.08.2000г. N 117-ФЗ (в ред. от 21.04.2011г.).</w:t>
      </w:r>
    </w:p>
    <w:p w14:paraId="7521336C"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РФ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от 30.12.2008г. N 307-Ф3 (в ред. от 04.05.2011г.).</w:t>
      </w:r>
    </w:p>
    <w:p w14:paraId="15BEAEF2"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21.11.1996г. № 129-ФЗ (в ред. от 28.09.2010г.).</w:t>
      </w:r>
    </w:p>
    <w:p w14:paraId="4F4A455E"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финансовой отчётности» от 27.07.2010г. №208-ФЗ.</w:t>
      </w:r>
    </w:p>
    <w:p w14:paraId="6F53FD9D"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саморегулируемых</w:t>
      </w:r>
      <w:r>
        <w:rPr>
          <w:rStyle w:val="WW8Num2z0"/>
          <w:rFonts w:ascii="Verdana" w:hAnsi="Verdana"/>
          <w:color w:val="000000"/>
          <w:sz w:val="18"/>
          <w:szCs w:val="18"/>
        </w:rPr>
        <w:t> </w:t>
      </w:r>
      <w:r>
        <w:rPr>
          <w:rFonts w:ascii="Verdana" w:hAnsi="Verdana"/>
          <w:color w:val="000000"/>
          <w:sz w:val="18"/>
          <w:szCs w:val="18"/>
        </w:rPr>
        <w:t>организациях» от 01.12.2007г. N 315-Ф3 (в ред. от 27.07.2010г.).</w:t>
      </w:r>
    </w:p>
    <w:p w14:paraId="04356168"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Постановление Правительства РФ «Об утверждении программы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от 06.03.1998 г. № 283.</w:t>
      </w:r>
    </w:p>
    <w:p w14:paraId="0EE67F84"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Постановление Правительства РФ «Об утверждении Положения о признании Международных стандартов финансовой отчетности и Разъяснений Международных стандартов финансовой отчетности для применения на территории Российской Федерации» от 25.02.2011г. № 107.</w:t>
      </w:r>
    </w:p>
    <w:p w14:paraId="3BB6AF4A"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Принципы подготовки и представления финансовой отчётности (Framework for the preparation and presentation of financial statements), одобренные Правлением КМСБУ в апреле 1989г. и принятые ПМСБУ в апреле 2001г.</w:t>
      </w:r>
    </w:p>
    <w:p w14:paraId="6A6F7688"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 внесении изменений в нормативные правовые акты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 признании утратившим силу приказа Министерства финансов Российской Федерации от 15.01.1997г. № 3» от2412.2010г. № 186н.</w:t>
      </w:r>
    </w:p>
    <w:p w14:paraId="512338A4"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Приказ Минфина РФ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отчётности организаций» от 22.07.2003 г. N 67н (в ред. от 18.09.2006г.).</w:t>
      </w:r>
    </w:p>
    <w:p w14:paraId="4F40C15F"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Приказ Минфина РФ «О формах бухгалтерской отчётности организаций» от 02.07.2010г. N66h.</w:t>
      </w:r>
    </w:p>
    <w:p w14:paraId="02473288"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Концепция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учёта в рыночной экономике России. Одобрена Методологическим советом по бухгалтерскому учету при</w:t>
      </w:r>
      <w:r>
        <w:rPr>
          <w:rStyle w:val="WW8Num2z0"/>
          <w:rFonts w:ascii="Verdana" w:hAnsi="Verdana"/>
          <w:color w:val="000000"/>
          <w:sz w:val="18"/>
          <w:szCs w:val="18"/>
        </w:rPr>
        <w:t> </w:t>
      </w:r>
      <w:r>
        <w:rPr>
          <w:rStyle w:val="WW8Num3z0"/>
          <w:rFonts w:ascii="Verdana" w:hAnsi="Verdana"/>
          <w:color w:val="4682B4"/>
          <w:sz w:val="18"/>
          <w:szCs w:val="18"/>
        </w:rPr>
        <w:t>Минфине</w:t>
      </w:r>
      <w:r>
        <w:rPr>
          <w:rStyle w:val="WW8Num2z0"/>
          <w:rFonts w:ascii="Verdana" w:hAnsi="Verdana"/>
          <w:color w:val="000000"/>
          <w:sz w:val="18"/>
          <w:szCs w:val="18"/>
        </w:rPr>
        <w:t> </w:t>
      </w:r>
      <w:r>
        <w:rPr>
          <w:rFonts w:ascii="Verdana" w:hAnsi="Verdana"/>
          <w:color w:val="000000"/>
          <w:sz w:val="18"/>
          <w:szCs w:val="18"/>
        </w:rPr>
        <w:t>РФ Президентским советом Института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29 декабря 1997г.</w:t>
      </w:r>
    </w:p>
    <w:p w14:paraId="006A36CB"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Концепция развития бухгалтерского 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Одобрена приказом Министерства финансов РФ от 1 июля 2004 года № 180.</w:t>
      </w:r>
    </w:p>
    <w:p w14:paraId="05C4C3BF"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по бухгалтерскому учёту «Учётная политика организации»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1/2008) утв. Приказом Минфина РФ от 06.10.08 № 106н (в ред. Приказа Минфина РФ от 08.11.2010 № 144н).</w:t>
      </w:r>
    </w:p>
    <w:p w14:paraId="6896311F"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Положение по бухгалтерскому учёту «Учёт договоров</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подряда» (ПБУ 2/2008) утв. Приказом Минфина РФ от 24.10.08 № 116н (в ред. Приказа Минфина РФ от 08.11.2010 № 144н ).</w:t>
      </w:r>
    </w:p>
    <w:p w14:paraId="64E76EEC"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Положение по бухгалтерскому учёту «Учёт</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стоимость которых выражена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Style w:val="WW8Num2z0"/>
          <w:rFonts w:ascii="Verdana" w:hAnsi="Verdana"/>
          <w:color w:val="000000"/>
          <w:sz w:val="18"/>
          <w:szCs w:val="18"/>
        </w:rPr>
        <w:t> </w:t>
      </w:r>
      <w:r>
        <w:rPr>
          <w:rFonts w:ascii="Verdana" w:hAnsi="Verdana"/>
          <w:color w:val="000000"/>
          <w:sz w:val="18"/>
          <w:szCs w:val="18"/>
        </w:rPr>
        <w:t>(ПБУ 3/2006) утв. Приказом Минфина РФ от 27.11.06 № 154н (в ред. Приказа Минфина РФ от 24.12.2010 № 186н).</w:t>
      </w:r>
    </w:p>
    <w:p w14:paraId="1D973F09"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Положение по бухгалтерскому учёту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утв. Приказом Минфина РФ от 06.07.99 № 43н (в ред. Приказа Минфина РФ от 08.11.2010 № 142н).</w:t>
      </w:r>
    </w:p>
    <w:p w14:paraId="4E59F3F1"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Положение по бухгалтерскому учёту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утв. Приказом Минфина РФ от 09.06.01 № 44н (в ред. Приказа Минфина РФ 25.10.2010 № 132н).</w:t>
      </w:r>
    </w:p>
    <w:p w14:paraId="6BF03CD0"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Положение по бухгалтерскому учёту «</w:t>
      </w:r>
      <w:r>
        <w:rPr>
          <w:rStyle w:val="WW8Num3z0"/>
          <w:rFonts w:ascii="Verdana" w:hAnsi="Verdana"/>
          <w:color w:val="4682B4"/>
          <w:sz w:val="18"/>
          <w:szCs w:val="18"/>
        </w:rPr>
        <w:t>Учет основных средств</w:t>
      </w:r>
      <w:r>
        <w:rPr>
          <w:rFonts w:ascii="Verdana" w:hAnsi="Verdana"/>
          <w:color w:val="000000"/>
          <w:sz w:val="18"/>
          <w:szCs w:val="18"/>
        </w:rPr>
        <w:t>» (ПБУ 6/01) утв. Приказом Минфина РФ от 30.03.01 № 26н (в ред. Приказа Минфина РФ от 24.12.2010 №186н).</w:t>
      </w:r>
    </w:p>
    <w:p w14:paraId="7A59F6B6"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Положение по бухгалтерскому учёту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(ПБУ 7/98) утв. Приказом Минфина РФ от 25.11.98 № 56н (в ред. Приказа Минфина РФ от 20.12.2007 N 143н).</w:t>
      </w:r>
    </w:p>
    <w:p w14:paraId="685AADC2"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Положение по бухгалтерскому учёту «Оценочные</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Fonts w:ascii="Verdana" w:hAnsi="Verdana"/>
          <w:color w:val="000000"/>
          <w:sz w:val="18"/>
          <w:szCs w:val="18"/>
        </w:rPr>
        <w:t>, условные обязательства и условные</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(ПБУ 8/2010) утв. Приказом Минфина РФ от 13.12.2010 № 167н).</w:t>
      </w:r>
    </w:p>
    <w:p w14:paraId="79C8DF3D"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Положение по бухгалтерскому учёту «</w:t>
      </w:r>
      <w:r>
        <w:rPr>
          <w:rStyle w:val="WW8Num3z0"/>
          <w:rFonts w:ascii="Verdana" w:hAnsi="Verdana"/>
          <w:color w:val="4682B4"/>
          <w:sz w:val="18"/>
          <w:szCs w:val="18"/>
        </w:rPr>
        <w:t>Доходы организации</w:t>
      </w:r>
      <w:r>
        <w:rPr>
          <w:rFonts w:ascii="Verdana" w:hAnsi="Verdana"/>
          <w:color w:val="000000"/>
          <w:sz w:val="18"/>
          <w:szCs w:val="18"/>
        </w:rPr>
        <w:t>» (ПБУ 9/99) утв. Приказом Минфина РФ от 06.05.99 № 32н (в ред. Приказа Минфина РФ от 08.11.2010 № 144н).</w:t>
      </w:r>
    </w:p>
    <w:p w14:paraId="2A29195A"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Положение по бухгалтерскому учёту «</w:t>
      </w:r>
      <w:r>
        <w:rPr>
          <w:rStyle w:val="WW8Num3z0"/>
          <w:rFonts w:ascii="Verdana" w:hAnsi="Verdana"/>
          <w:color w:val="4682B4"/>
          <w:sz w:val="18"/>
          <w:szCs w:val="18"/>
        </w:rPr>
        <w:t>Расходы организации</w:t>
      </w:r>
      <w:r>
        <w:rPr>
          <w:rFonts w:ascii="Verdana" w:hAnsi="Verdana"/>
          <w:color w:val="000000"/>
          <w:sz w:val="18"/>
          <w:szCs w:val="18"/>
        </w:rPr>
        <w:t>» (ПБУ 10/99) утв. Приказом Минфина РФ от 06.05.99 № ЗЗн (в ред. Приказа Минфина РФ от 08.11.2010 № 144н).</w:t>
      </w:r>
    </w:p>
    <w:p w14:paraId="05BE64A5"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Положение по бухгалтерскому учёту «</w:t>
      </w:r>
      <w:r>
        <w:rPr>
          <w:rStyle w:val="WW8Num3z0"/>
          <w:rFonts w:ascii="Verdana" w:hAnsi="Verdana"/>
          <w:color w:val="4682B4"/>
          <w:sz w:val="18"/>
          <w:szCs w:val="18"/>
        </w:rPr>
        <w:t>Информация о связанных сторонах</w:t>
      </w:r>
      <w:r>
        <w:rPr>
          <w:rFonts w:ascii="Verdana" w:hAnsi="Verdana"/>
          <w:color w:val="000000"/>
          <w:sz w:val="18"/>
          <w:szCs w:val="18"/>
        </w:rPr>
        <w:t>» (ПБУ 11/08) утв. приказом Минфина РФ от 29.04.2008 № 48н.</w:t>
      </w:r>
    </w:p>
    <w:p w14:paraId="7427C456"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Положение по бухгалтерскому учёту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(ПБУ 12/2010) утв. Приказом Минфина РФ от 08.11.2010 № 144н.</w:t>
      </w:r>
    </w:p>
    <w:p w14:paraId="34A41280"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Положение по бухгалтерскому учёту «</w:t>
      </w:r>
      <w:r>
        <w:rPr>
          <w:rStyle w:val="WW8Num3z0"/>
          <w:rFonts w:ascii="Verdana" w:hAnsi="Verdana"/>
          <w:color w:val="4682B4"/>
          <w:sz w:val="18"/>
          <w:szCs w:val="18"/>
        </w:rPr>
        <w:t>Учет государственной помощи</w:t>
      </w:r>
      <w:r>
        <w:rPr>
          <w:rFonts w:ascii="Verdana" w:hAnsi="Verdana"/>
          <w:color w:val="000000"/>
          <w:sz w:val="18"/>
          <w:szCs w:val="18"/>
        </w:rPr>
        <w:t>» (ПБУ 13/2000) утв. Приказом Минфина РФ от 16.10.2000 № 92н (в ред. Приказа Минфина РФ от 18.09.2006 N 115н).</w:t>
      </w:r>
    </w:p>
    <w:p w14:paraId="15668AB3"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Положение по бухгалтерскому учёту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(ПБУ 14/07) утв. Приказом Минфина РФ от 27.12.07 N 153н (в ред. Приказа Минфина РФ от 24.12.2010 №186н).</w:t>
      </w:r>
    </w:p>
    <w:p w14:paraId="19E3B279"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Положение по бухгалтерскому учёту «Учет</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и кредитов и затрат по их</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Fonts w:ascii="Verdana" w:hAnsi="Verdana"/>
          <w:color w:val="000000"/>
          <w:sz w:val="18"/>
          <w:szCs w:val="18"/>
        </w:rPr>
        <w:t>» (ПБУ 15/2008) утв. Приказом Минфина РФ от 06.10.08 N 107н (в ред. Приказа Минфина РФ от 08.11.2010 № 144н).</w:t>
      </w:r>
    </w:p>
    <w:p w14:paraId="4F427D56"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Положение по бухгалтерскому учёту «</w:t>
      </w:r>
      <w:r>
        <w:rPr>
          <w:rStyle w:val="WW8Num3z0"/>
          <w:rFonts w:ascii="Verdana" w:hAnsi="Verdana"/>
          <w:color w:val="4682B4"/>
          <w:sz w:val="18"/>
          <w:szCs w:val="18"/>
        </w:rPr>
        <w:t>Информация по прекращаемой деятельности</w:t>
      </w:r>
      <w:r>
        <w:rPr>
          <w:rFonts w:ascii="Verdana" w:hAnsi="Verdana"/>
          <w:color w:val="000000"/>
          <w:sz w:val="18"/>
          <w:szCs w:val="18"/>
        </w:rPr>
        <w:t>» (ПБУ 16/02) утв. Приказом Минфина РФ от 02.07.2002 № 66нв ред. Приказа Минфина РФ от 08.11.2010 № 144н).</w:t>
      </w:r>
    </w:p>
    <w:p w14:paraId="44CF1A9E"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Положение по бухгалтерскому учёту «Учет расходов на научно-исследовательские, опытно-конструкторские и технологические работы» (ПБУ 17/02) утв. Приказом Минфина РФ от 19.11.2002 г. N 115н (в ред. Приказа Минфина РФ от 18.09.2006 № 116н).</w:t>
      </w:r>
    </w:p>
    <w:p w14:paraId="583CF916"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Положение по бухгалтерскому учёту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организаций» (ПБУ18/02) утв. Приказом Минфина РФ от 19.11.2002 № 114н (в ред. Приказа Минфина РФ от 24.12.2010 № 186н ).</w:t>
      </w:r>
    </w:p>
    <w:p w14:paraId="362CAB17"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Положение по бухгалтерскому учёту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(ПБУ 19/02) утв. Приказом Минфина РФ от 10.12.2002 № 126н (в ред. Приказа Минфина РФ от 08.11.2010 № 144н).</w:t>
      </w:r>
    </w:p>
    <w:p w14:paraId="6AAC72FC"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Положение по бухгалтерскому учёту «</w:t>
      </w:r>
      <w:r>
        <w:rPr>
          <w:rStyle w:val="WW8Num3z0"/>
          <w:rFonts w:ascii="Verdana" w:hAnsi="Verdana"/>
          <w:color w:val="4682B4"/>
          <w:sz w:val="18"/>
          <w:szCs w:val="18"/>
        </w:rPr>
        <w:t>Информация об участии в совместной деятельности</w:t>
      </w:r>
      <w:r>
        <w:rPr>
          <w:rFonts w:ascii="Verdana" w:hAnsi="Verdana"/>
          <w:color w:val="000000"/>
          <w:sz w:val="18"/>
          <w:szCs w:val="18"/>
        </w:rPr>
        <w:t>» (ПБУ 20/03) утв. Приказом Минфина РФ от 24.11.03 № 105н (в ред. Приказа Минфина РФ от 18.09.2006 N 116н).</w:t>
      </w:r>
    </w:p>
    <w:p w14:paraId="74C42162"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Положение по бухгалтерскому учёту «</w:t>
      </w:r>
      <w:r>
        <w:rPr>
          <w:rStyle w:val="WW8Num3z0"/>
          <w:rFonts w:ascii="Verdana" w:hAnsi="Verdana"/>
          <w:color w:val="4682B4"/>
          <w:sz w:val="18"/>
          <w:szCs w:val="18"/>
        </w:rPr>
        <w:t>Изменения оценочных значений</w:t>
      </w:r>
      <w:r>
        <w:rPr>
          <w:rFonts w:ascii="Verdana" w:hAnsi="Verdana"/>
          <w:color w:val="000000"/>
          <w:sz w:val="18"/>
          <w:szCs w:val="18"/>
        </w:rPr>
        <w:t>» (ПБУ 21/2008) утв. Приказом Минфина РФ от 06.10.08 N 106н (в ред. Приказа Минфина РФ от 25.10.2010 № 132н).</w:t>
      </w:r>
    </w:p>
    <w:p w14:paraId="2341A5C3"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Положение по бухгалтерскому учёту «Исправление ошибок в бухгалтерском учёте и отчётности» (ПБУ 22/2010) утв. приказом Минфина РФ от 28.06. 2010 № 63н (в ред. Приказа Минфина РФ от 08.11.2010 № 144н).</w:t>
      </w:r>
    </w:p>
    <w:p w14:paraId="2880F8BE"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Положение по бухгалтерскому учёту «Отчёт о движении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(ПБУ 23/2011) утв. Приказом Минфина РФ от 02.02.2011г. № 11н.</w:t>
      </w:r>
    </w:p>
    <w:p w14:paraId="76D34EC3"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Положение по ведению бухгалтерского учёта и отчётности утв. Приказом Минфина РФ от 29.07.1998 г. N 34н (в ред. Приказа Минфина РФ от 24.12.2010г. N 186н).</w:t>
      </w:r>
    </w:p>
    <w:p w14:paraId="23818275"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План счетов бухгалтерского учёта финансово-хозяйственной деятельности организаций и инструкция по его применению утв. Приказом Минфина РФ от 31.10.2000г. № 94н (в ред. Приказа Минфина РФ от 18.09.2006 № 38н).</w:t>
      </w:r>
    </w:p>
    <w:p w14:paraId="3A768078"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Типовые рекомендации по организации бухгалтерского учёта для субъектов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(утверждены Приказом Минфина РФ от 21.12.98 №64н).</w:t>
      </w:r>
    </w:p>
    <w:p w14:paraId="6F2B5DBF"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Монографии, учебники, учебные пособия</w:t>
      </w:r>
    </w:p>
    <w:p w14:paraId="6DB866A3"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Акофф</w:t>
      </w:r>
      <w:r>
        <w:rPr>
          <w:rStyle w:val="WW8Num2z0"/>
          <w:rFonts w:ascii="Verdana" w:hAnsi="Verdana"/>
          <w:color w:val="000000"/>
          <w:sz w:val="18"/>
          <w:szCs w:val="18"/>
        </w:rPr>
        <w:t> </w:t>
      </w:r>
      <w:r>
        <w:rPr>
          <w:rFonts w:ascii="Verdana" w:hAnsi="Verdana"/>
          <w:color w:val="000000"/>
          <w:sz w:val="18"/>
          <w:szCs w:val="18"/>
        </w:rPr>
        <w:t>Р. Общая теория систем и исследование систем как противоположные концепции науки о системах.— В кн.: Общая теория систем. М. 1966.</w:t>
      </w:r>
    </w:p>
    <w:p w14:paraId="56467DF7"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Г.Н. Теория бухгалтерского учёта: учебное пособие. Тамбов: Изд-во</w:t>
      </w:r>
      <w:r>
        <w:rPr>
          <w:rStyle w:val="WW8Num2z0"/>
          <w:rFonts w:ascii="Verdana" w:hAnsi="Verdana"/>
          <w:color w:val="000000"/>
          <w:sz w:val="18"/>
          <w:szCs w:val="18"/>
        </w:rPr>
        <w:t> </w:t>
      </w:r>
      <w:r>
        <w:rPr>
          <w:rStyle w:val="WW8Num3z0"/>
          <w:rFonts w:ascii="Verdana" w:hAnsi="Verdana"/>
          <w:color w:val="4682B4"/>
          <w:sz w:val="18"/>
          <w:szCs w:val="18"/>
        </w:rPr>
        <w:t>ТГТУ</w:t>
      </w:r>
      <w:r>
        <w:rPr>
          <w:rFonts w:ascii="Verdana" w:hAnsi="Verdana"/>
          <w:color w:val="000000"/>
          <w:sz w:val="18"/>
          <w:szCs w:val="18"/>
        </w:rPr>
        <w:t>, 2004. - 164с.</w:t>
      </w:r>
    </w:p>
    <w:p w14:paraId="695B4538"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Анохин</w:t>
      </w:r>
      <w:r>
        <w:rPr>
          <w:rStyle w:val="WW8Num2z0"/>
          <w:rFonts w:ascii="Verdana" w:hAnsi="Verdana"/>
          <w:color w:val="000000"/>
          <w:sz w:val="18"/>
          <w:szCs w:val="18"/>
        </w:rPr>
        <w:t> </w:t>
      </w:r>
      <w:r>
        <w:rPr>
          <w:rFonts w:ascii="Verdana" w:hAnsi="Verdana"/>
          <w:color w:val="000000"/>
          <w:sz w:val="18"/>
          <w:szCs w:val="18"/>
        </w:rPr>
        <w:t>П. К. Узловые вопросы теории функциональных систем. М.: Наука, 1978.-304с.</w:t>
      </w:r>
    </w:p>
    <w:p w14:paraId="6D7B6309"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Ю.А. Теория бухгалтерского учёта: учебник. -М.: Проспект, 2009. -240с.</w:t>
      </w:r>
    </w:p>
    <w:p w14:paraId="31934D7A"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Ю. А., Макарова J1. Г. ,</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А. М. , Оболенская Ю. А. , Само-хвалова Ю. Н.</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учёт. М.: Проспект, 2005. - 392с.</w:t>
      </w:r>
    </w:p>
    <w:p w14:paraId="7B1008E0"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Годовая бухгалтерская отчётность</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М.: Издательство «Бухгалтерский учёт», 2000. - 238с.</w:t>
      </w:r>
    </w:p>
    <w:p w14:paraId="31316520"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Основы нормативного регулирования бухгалтерского учёта в России. Монография. Под ред. С комментариями A.C. Бакаева. М.: Бухгалтерский учёт, 1995.</w:t>
      </w:r>
    </w:p>
    <w:p w14:paraId="4F0137E5"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Комментарий к Положению по ведению бухгалтерского учёта и бухгалтерской отчётности в РФ. Монография/А.С. Бакаев. М.: Бухгалтерский учёт, 1999.</w:t>
      </w:r>
    </w:p>
    <w:p w14:paraId="7CCA19AA"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Нормативное обеспечение бухгалтерского учёта. Анализ и комментарии. Практическое пособие. Изд. 2-е, перераб. и доп. - М.:</w:t>
      </w:r>
      <w:r>
        <w:rPr>
          <w:rStyle w:val="WW8Num2z0"/>
          <w:rFonts w:ascii="Verdana" w:hAnsi="Verdana"/>
          <w:color w:val="000000"/>
          <w:sz w:val="18"/>
          <w:szCs w:val="18"/>
        </w:rPr>
        <w:t> </w:t>
      </w:r>
      <w:r>
        <w:rPr>
          <w:rStyle w:val="WW8Num3z0"/>
          <w:rFonts w:ascii="Verdana" w:hAnsi="Verdana"/>
          <w:color w:val="4682B4"/>
          <w:sz w:val="18"/>
          <w:szCs w:val="18"/>
        </w:rPr>
        <w:t>МЦФЭР</w:t>
      </w:r>
      <w:r>
        <w:rPr>
          <w:rFonts w:ascii="Verdana" w:hAnsi="Verdana"/>
          <w:color w:val="000000"/>
          <w:sz w:val="18"/>
          <w:szCs w:val="18"/>
        </w:rPr>
        <w:t>, 2001.-287с.</w:t>
      </w:r>
    </w:p>
    <w:p w14:paraId="704787EA"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План счетов бухгалтерского учёта финансово-хозяйственной деятельности организаций и инструкция по его применению. Справочное пособие. -М.: Информационное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ИПБ-БИНФА, 2001. 176с.</w:t>
      </w:r>
    </w:p>
    <w:p w14:paraId="03361146"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Катаев А.Н. Островский О.М. и др. План и корреспонденция счетов бухгалтерского учёта: Методическое пособие. М.: ФБК-Пресс, 1995.-352с.</w:t>
      </w:r>
    </w:p>
    <w:p w14:paraId="4C41683F"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Балансоведение</w:t>
      </w:r>
      <w:r>
        <w:rPr>
          <w:rFonts w:ascii="Verdana" w:hAnsi="Verdana"/>
          <w:color w:val="000000"/>
          <w:sz w:val="18"/>
          <w:szCs w:val="18"/>
        </w:rPr>
        <w:t>: учеб. пособие/под ред. Ю.И.</w:t>
      </w:r>
      <w:r>
        <w:rPr>
          <w:rStyle w:val="WW8Num2z0"/>
          <w:rFonts w:ascii="Verdana" w:hAnsi="Verdana"/>
          <w:color w:val="000000"/>
          <w:sz w:val="18"/>
          <w:szCs w:val="18"/>
        </w:rPr>
        <w:t> </w:t>
      </w:r>
      <w:r>
        <w:rPr>
          <w:rStyle w:val="WW8Num3z0"/>
          <w:rFonts w:ascii="Verdana" w:hAnsi="Verdana"/>
          <w:color w:val="4682B4"/>
          <w:sz w:val="18"/>
          <w:szCs w:val="18"/>
        </w:rPr>
        <w:t>Сигидова</w:t>
      </w:r>
      <w:r>
        <w:rPr>
          <w:rFonts w:ascii="Verdana" w:hAnsi="Verdana"/>
          <w:color w:val="000000"/>
          <w:sz w:val="18"/>
          <w:szCs w:val="18"/>
        </w:rPr>
        <w:t>. Рид Групп, 2011.-352с.</w:t>
      </w:r>
    </w:p>
    <w:p w14:paraId="04490D1D"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А.П. Международные стандарты учёта и финансовой отчётности. М.: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2009. - 484с.</w:t>
      </w:r>
    </w:p>
    <w:p w14:paraId="0188BBF3"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А.П. Международный учёт: Учебное пособие. М.: Издатель-ско-книготорговый центр «</w:t>
      </w:r>
      <w:r>
        <w:rPr>
          <w:rStyle w:val="WW8Num3z0"/>
          <w:rFonts w:ascii="Verdana" w:hAnsi="Verdana"/>
          <w:color w:val="4682B4"/>
          <w:sz w:val="18"/>
          <w:szCs w:val="18"/>
        </w:rPr>
        <w:t>Маркетинг</w:t>
      </w:r>
      <w:r>
        <w:rPr>
          <w:rFonts w:ascii="Verdana" w:hAnsi="Verdana"/>
          <w:color w:val="000000"/>
          <w:sz w:val="18"/>
          <w:szCs w:val="18"/>
        </w:rPr>
        <w:t>», 2001. - 288с.</w:t>
      </w:r>
    </w:p>
    <w:p w14:paraId="759F0568"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Как работать с новым планом счетов. М.: Издательство «Бухгалтерский учёт», 2001. - 112с.</w:t>
      </w:r>
    </w:p>
    <w:p w14:paraId="709F6675"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Бётге Й. Балансоведение: Пер. с нем. М.: Бухгалтерский учет, 2000. -454с.</w:t>
      </w:r>
    </w:p>
    <w:p w14:paraId="2E2A8FAA"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Блэк Дж. Введение в бухгалтерский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учёт. М.: Издательство «</w:t>
      </w:r>
      <w:r>
        <w:rPr>
          <w:rStyle w:val="WW8Num3z0"/>
          <w:rFonts w:ascii="Verdana" w:hAnsi="Verdana"/>
          <w:color w:val="4682B4"/>
          <w:sz w:val="18"/>
          <w:szCs w:val="18"/>
        </w:rPr>
        <w:t>Весь мир</w:t>
      </w:r>
      <w:r>
        <w:rPr>
          <w:rFonts w:ascii="Verdana" w:hAnsi="Verdana"/>
          <w:color w:val="000000"/>
          <w:sz w:val="18"/>
          <w:szCs w:val="18"/>
        </w:rPr>
        <w:t>», Издательский дом «ИНФРА-М», 2009. - 424с.</w:t>
      </w:r>
    </w:p>
    <w:p w14:paraId="31D63BA9"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Большая Советская Энциклопедия. В 30 томах. М.: Советская энциклопедия, 1970,- 18240с.</w:t>
      </w:r>
    </w:p>
    <w:p w14:paraId="02BB8024"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Болыиой толковый словарь русского языка / Под ред. Д. Н. Ушакова. М.: ACT, Астрель, 2009. - 1280с.</w:t>
      </w:r>
    </w:p>
    <w:p w14:paraId="6E2F8BF7"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дело/под ред. JI.T. Гиляровской. 2-е изд., перераб. и доп. - М.: ЮНИТИ-ДАНА, 2007. - 423с.</w:t>
      </w:r>
    </w:p>
    <w:p w14:paraId="311966FD"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Бухгалтерское дело: учебное пособие/Ивашкевич В.Б.,</w:t>
      </w:r>
      <w:r>
        <w:rPr>
          <w:rStyle w:val="WW8Num2z0"/>
          <w:rFonts w:ascii="Verdana" w:hAnsi="Verdana"/>
          <w:color w:val="000000"/>
          <w:sz w:val="18"/>
          <w:szCs w:val="18"/>
        </w:rPr>
        <w:t> </w:t>
      </w:r>
      <w:r>
        <w:rPr>
          <w:rStyle w:val="WW8Num3z0"/>
          <w:rFonts w:ascii="Verdana" w:hAnsi="Verdana"/>
          <w:color w:val="4682B4"/>
          <w:sz w:val="18"/>
          <w:szCs w:val="18"/>
        </w:rPr>
        <w:t>Куликова</w:t>
      </w:r>
      <w:r>
        <w:rPr>
          <w:rStyle w:val="WW8Num2z0"/>
          <w:rFonts w:ascii="Verdana" w:hAnsi="Verdana"/>
          <w:color w:val="000000"/>
          <w:sz w:val="18"/>
          <w:szCs w:val="18"/>
        </w:rPr>
        <w:t> </w:t>
      </w:r>
      <w:r>
        <w:rPr>
          <w:rFonts w:ascii="Verdana" w:hAnsi="Verdana"/>
          <w:color w:val="000000"/>
          <w:sz w:val="18"/>
          <w:szCs w:val="18"/>
        </w:rPr>
        <w:t>Л.И. -М.: Экономистъ, 2005. 523с.</w:t>
      </w:r>
    </w:p>
    <w:p w14:paraId="3690C3D0"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Бухгалтерское дело: учебное пособие/под ред. Безруких, И.П.</w:t>
      </w:r>
      <w:r>
        <w:rPr>
          <w:rStyle w:val="WW8Num2z0"/>
          <w:rFonts w:ascii="Verdana" w:hAnsi="Verdana"/>
          <w:color w:val="000000"/>
          <w:sz w:val="18"/>
          <w:szCs w:val="18"/>
        </w:rPr>
        <w:t> </w:t>
      </w:r>
      <w:r>
        <w:rPr>
          <w:rStyle w:val="WW8Num3z0"/>
          <w:rFonts w:ascii="Verdana" w:hAnsi="Verdana"/>
          <w:color w:val="4682B4"/>
          <w:sz w:val="18"/>
          <w:szCs w:val="18"/>
        </w:rPr>
        <w:t>Комиссарова</w:t>
      </w:r>
      <w:r>
        <w:rPr>
          <w:rFonts w:ascii="Verdana" w:hAnsi="Verdana"/>
          <w:color w:val="000000"/>
          <w:sz w:val="18"/>
          <w:szCs w:val="18"/>
        </w:rPr>
        <w:t>. М.: ЮНИТИ-ДАНА, 2007. - 271с.</w:t>
      </w:r>
    </w:p>
    <w:p w14:paraId="6AB4DC79"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Бухгалтерская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Учебное пособие/под. ред. В.Д.</w:t>
      </w:r>
      <w:r>
        <w:rPr>
          <w:rStyle w:val="WW8Num2z0"/>
          <w:rFonts w:ascii="Verdana" w:hAnsi="Verdana"/>
          <w:color w:val="000000"/>
          <w:sz w:val="18"/>
          <w:szCs w:val="18"/>
        </w:rPr>
        <w:t> </w:t>
      </w:r>
      <w:r>
        <w:rPr>
          <w:rStyle w:val="WW8Num3z0"/>
          <w:rFonts w:ascii="Verdana" w:hAnsi="Verdana"/>
          <w:color w:val="4682B4"/>
          <w:sz w:val="18"/>
          <w:szCs w:val="18"/>
        </w:rPr>
        <w:t>Новодворского</w:t>
      </w:r>
      <w:r>
        <w:rPr>
          <w:rStyle w:val="WW8Num2z0"/>
          <w:rFonts w:ascii="Verdana" w:hAnsi="Verdana"/>
          <w:color w:val="000000"/>
          <w:sz w:val="18"/>
          <w:szCs w:val="18"/>
        </w:rPr>
        <w:t> </w:t>
      </w:r>
      <w:r>
        <w:rPr>
          <w:rFonts w:ascii="Verdana" w:hAnsi="Verdana"/>
          <w:color w:val="000000"/>
          <w:sz w:val="18"/>
          <w:szCs w:val="18"/>
        </w:rPr>
        <w:t>М.: ИНФРА-М, 2003. - 464с.</w:t>
      </w:r>
    </w:p>
    <w:p w14:paraId="377B0CF6"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Бухгалтерский учет: Учебник / А. С.</w:t>
      </w:r>
      <w:r>
        <w:rPr>
          <w:rStyle w:val="WW8Num2z0"/>
          <w:rFonts w:ascii="Verdana" w:hAnsi="Verdana"/>
          <w:color w:val="000000"/>
          <w:sz w:val="18"/>
          <w:szCs w:val="18"/>
        </w:rPr>
        <w:t> </w:t>
      </w:r>
      <w:r>
        <w:rPr>
          <w:rStyle w:val="WW8Num3z0"/>
          <w:rFonts w:ascii="Verdana" w:hAnsi="Verdana"/>
          <w:color w:val="4682B4"/>
          <w:sz w:val="18"/>
          <w:szCs w:val="18"/>
        </w:rPr>
        <w:t>Бакаев</w:t>
      </w:r>
      <w:r>
        <w:rPr>
          <w:rFonts w:ascii="Verdana" w:hAnsi="Verdana"/>
          <w:color w:val="000000"/>
          <w:sz w:val="18"/>
          <w:szCs w:val="18"/>
        </w:rPr>
        <w:t>, П. С. Безруких, Н. Д. Вруб-левский и др.; Под ред. П. 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5-е изд., перераб. и доп. — М.: Бухгалтерский учет, 2004.— 736 с.</w:t>
      </w:r>
    </w:p>
    <w:p w14:paraId="06AD0EA4"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Валуева</w:t>
      </w:r>
      <w:r>
        <w:rPr>
          <w:rStyle w:val="WW8Num2z0"/>
          <w:rFonts w:ascii="Verdana" w:hAnsi="Verdana"/>
          <w:color w:val="000000"/>
          <w:sz w:val="18"/>
          <w:szCs w:val="18"/>
        </w:rPr>
        <w:t> </w:t>
      </w:r>
      <w:r>
        <w:rPr>
          <w:rFonts w:ascii="Verdana" w:hAnsi="Verdana"/>
          <w:color w:val="000000"/>
          <w:sz w:val="18"/>
          <w:szCs w:val="18"/>
        </w:rPr>
        <w:t>Т.Ф. Организация учета и отчетности в</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компаниях Франции. Учебное пособие. Под редакцией проф.</w:t>
      </w:r>
      <w:r>
        <w:rPr>
          <w:rStyle w:val="WW8Num2z0"/>
          <w:rFonts w:ascii="Verdana" w:hAnsi="Verdana"/>
          <w:color w:val="000000"/>
          <w:sz w:val="18"/>
          <w:szCs w:val="18"/>
        </w:rPr>
        <w:t> </w:t>
      </w:r>
      <w:r>
        <w:rPr>
          <w:rStyle w:val="WW8Num3z0"/>
          <w:rFonts w:ascii="Verdana" w:hAnsi="Verdana"/>
          <w:color w:val="4682B4"/>
          <w:sz w:val="18"/>
          <w:szCs w:val="18"/>
        </w:rPr>
        <w:t>Мухина</w:t>
      </w:r>
      <w:r>
        <w:rPr>
          <w:rStyle w:val="WW8Num2z0"/>
          <w:rFonts w:ascii="Verdana" w:hAnsi="Verdana"/>
          <w:color w:val="000000"/>
          <w:sz w:val="18"/>
          <w:szCs w:val="18"/>
        </w:rPr>
        <w:t> </w:t>
      </w:r>
      <w:r>
        <w:rPr>
          <w:rFonts w:ascii="Verdana" w:hAnsi="Verdana"/>
          <w:color w:val="000000"/>
          <w:sz w:val="18"/>
          <w:szCs w:val="18"/>
        </w:rPr>
        <w:t>А.Ф. М.: МГИМО, 1983.</w:t>
      </w:r>
    </w:p>
    <w:p w14:paraId="381751D1"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Вил Р.В.,</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Управленческий учёт. -М.: ИНФРА-М, 1997. 480с.</w:t>
      </w:r>
    </w:p>
    <w:p w14:paraId="71AA8727"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 А., Мельникова JI. А. Международные стандарты финансовой отчетности: учебник. М.: Омега-Л, 2009. - 576с.</w:t>
      </w:r>
    </w:p>
    <w:p w14:paraId="360FE744"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учёт: учеб. Для студентов вузов. 4-е изд., стер. - М.: Омега-Л, 2005. - 576с.</w:t>
      </w:r>
    </w:p>
    <w:p w14:paraId="1B27FE89"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Р.Я. Фабрично-заводское счетоводство в связи с</w:t>
      </w:r>
      <w:r>
        <w:rPr>
          <w:rStyle w:val="WW8Num2z0"/>
          <w:rFonts w:ascii="Verdana" w:hAnsi="Verdana"/>
          <w:color w:val="000000"/>
          <w:sz w:val="18"/>
          <w:szCs w:val="18"/>
        </w:rPr>
        <w:t> </w:t>
      </w:r>
      <w:r>
        <w:rPr>
          <w:rStyle w:val="WW8Num3z0"/>
          <w:rFonts w:ascii="Verdana" w:hAnsi="Verdana"/>
          <w:color w:val="4682B4"/>
          <w:sz w:val="18"/>
          <w:szCs w:val="18"/>
        </w:rPr>
        <w:t>калькуляцией</w:t>
      </w:r>
      <w:r>
        <w:rPr>
          <w:rStyle w:val="WW8Num2z0"/>
          <w:rFonts w:ascii="Verdana" w:hAnsi="Verdana"/>
          <w:color w:val="000000"/>
          <w:sz w:val="18"/>
          <w:szCs w:val="18"/>
        </w:rPr>
        <w:t> </w:t>
      </w:r>
      <w:r>
        <w:rPr>
          <w:rFonts w:ascii="Verdana" w:hAnsi="Verdana"/>
          <w:color w:val="000000"/>
          <w:sz w:val="18"/>
          <w:szCs w:val="18"/>
        </w:rPr>
        <w:t>и коммерческой организацией фабрик и заводов. 3-е изд. - Одесса, 1917.</w:t>
      </w:r>
    </w:p>
    <w:p w14:paraId="685C97A6"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Бухгалтерский управленческий учёт: учебник. М.: Бухгалтерский учёт, 2005. 400с.</w:t>
      </w:r>
    </w:p>
    <w:p w14:paraId="433298E4"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Вуд Ф. Бухгалтерский учет для</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Fonts w:ascii="Verdana" w:hAnsi="Verdana"/>
          <w:color w:val="000000"/>
          <w:sz w:val="18"/>
          <w:szCs w:val="18"/>
        </w:rPr>
        <w:t>: Пер. с англ./ Под ред. М.Н. Ермаковой. 5-ое изд. - М.:</w:t>
      </w:r>
      <w:r>
        <w:rPr>
          <w:rStyle w:val="WW8Num2z0"/>
          <w:rFonts w:ascii="Verdana" w:hAnsi="Verdana"/>
          <w:color w:val="000000"/>
          <w:sz w:val="18"/>
          <w:szCs w:val="18"/>
        </w:rPr>
        <w:t> </w:t>
      </w:r>
      <w:r>
        <w:rPr>
          <w:rStyle w:val="WW8Num3z0"/>
          <w:rFonts w:ascii="Verdana" w:hAnsi="Verdana"/>
          <w:color w:val="4682B4"/>
          <w:sz w:val="18"/>
          <w:szCs w:val="18"/>
        </w:rPr>
        <w:t>Аскери</w:t>
      </w:r>
      <w:r>
        <w:rPr>
          <w:rFonts w:ascii="Verdana" w:hAnsi="Verdana"/>
          <w:color w:val="000000"/>
          <w:sz w:val="18"/>
          <w:szCs w:val="18"/>
        </w:rPr>
        <w:t>, 2002. - 4.1 - 250с.</w:t>
      </w:r>
    </w:p>
    <w:p w14:paraId="072037A7"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Гаррисон Рей, Норин Эрик, Брюер Питер Управленческий учёт. К.: Companion Group, 2007. - 1024с.</w:t>
      </w:r>
    </w:p>
    <w:p w14:paraId="7A03A674"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Гаррисон Чартер Оперативно-калькуляционный учёт производства и</w:t>
      </w:r>
      <w:r>
        <w:rPr>
          <w:rStyle w:val="WW8Num2z0"/>
          <w:rFonts w:ascii="Verdana" w:hAnsi="Verdana"/>
          <w:color w:val="000000"/>
          <w:sz w:val="18"/>
          <w:szCs w:val="18"/>
        </w:rPr>
        <w:t> </w:t>
      </w:r>
      <w:r>
        <w:rPr>
          <w:rStyle w:val="WW8Num3z0"/>
          <w:rFonts w:ascii="Verdana" w:hAnsi="Verdana"/>
          <w:color w:val="4682B4"/>
          <w:sz w:val="18"/>
          <w:szCs w:val="18"/>
        </w:rPr>
        <w:t>сбыта</w:t>
      </w:r>
      <w:r>
        <w:rPr>
          <w:rFonts w:ascii="Verdana" w:hAnsi="Verdana"/>
          <w:color w:val="000000"/>
          <w:sz w:val="18"/>
          <w:szCs w:val="18"/>
        </w:rPr>
        <w:t>. Пер с англ. Л., М.: Теника управления, 1931.</w:t>
      </w:r>
    </w:p>
    <w:p w14:paraId="7915B775"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Гаррисон Чартер Стандарт-кост. Система нормативного учёта</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Fonts w:ascii="Verdana" w:hAnsi="Verdana"/>
          <w:color w:val="000000"/>
          <w:sz w:val="18"/>
          <w:szCs w:val="18"/>
        </w:rPr>
        <w:t>. -М.: Аргулт, 1933.</w:t>
      </w:r>
    </w:p>
    <w:p w14:paraId="512C0581"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Дмитриева</w:t>
      </w:r>
      <w:r>
        <w:rPr>
          <w:rStyle w:val="WW8Num2z0"/>
          <w:rFonts w:ascii="Verdana" w:hAnsi="Verdana"/>
          <w:color w:val="000000"/>
          <w:sz w:val="18"/>
          <w:szCs w:val="18"/>
        </w:rPr>
        <w:t> </w:t>
      </w:r>
      <w:r>
        <w:rPr>
          <w:rFonts w:ascii="Verdana" w:hAnsi="Verdana"/>
          <w:color w:val="000000"/>
          <w:sz w:val="18"/>
          <w:szCs w:val="18"/>
        </w:rPr>
        <w:t>И.М. Бухгалтерский учёт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М.: Изд-во «</w:t>
      </w:r>
      <w:r>
        <w:rPr>
          <w:rStyle w:val="WW8Num3z0"/>
          <w:rFonts w:ascii="Verdana" w:hAnsi="Verdana"/>
          <w:color w:val="4682B4"/>
          <w:sz w:val="18"/>
          <w:szCs w:val="18"/>
        </w:rPr>
        <w:t>Юрайт</w:t>
      </w:r>
      <w:r>
        <w:rPr>
          <w:rFonts w:ascii="Verdana" w:hAnsi="Verdana"/>
          <w:color w:val="000000"/>
          <w:sz w:val="18"/>
          <w:szCs w:val="18"/>
        </w:rPr>
        <w:t>», 2011. -287с.</w:t>
      </w:r>
    </w:p>
    <w:p w14:paraId="20DC0566"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Дружиловская</w:t>
      </w:r>
      <w:r>
        <w:rPr>
          <w:rStyle w:val="WW8Num2z0"/>
          <w:rFonts w:ascii="Verdana" w:hAnsi="Verdana"/>
          <w:color w:val="000000"/>
          <w:sz w:val="18"/>
          <w:szCs w:val="18"/>
        </w:rPr>
        <w:t> </w:t>
      </w:r>
      <w:r>
        <w:rPr>
          <w:rFonts w:ascii="Verdana" w:hAnsi="Verdana"/>
          <w:color w:val="000000"/>
          <w:sz w:val="18"/>
          <w:szCs w:val="18"/>
        </w:rPr>
        <w:t>Т.Ю. Гармонизация финансовой отчётности: теория и российская практика: Монография/Т.Ю.</w:t>
      </w:r>
      <w:r>
        <w:rPr>
          <w:rStyle w:val="WW8Num2z0"/>
          <w:rFonts w:ascii="Verdana" w:hAnsi="Verdana"/>
          <w:color w:val="000000"/>
          <w:sz w:val="18"/>
          <w:szCs w:val="18"/>
        </w:rPr>
        <w:t> </w:t>
      </w:r>
      <w:r>
        <w:rPr>
          <w:rStyle w:val="WW8Num3z0"/>
          <w:rFonts w:ascii="Verdana" w:hAnsi="Verdana"/>
          <w:color w:val="4682B4"/>
          <w:sz w:val="18"/>
          <w:szCs w:val="18"/>
        </w:rPr>
        <w:t>Дружиловская</w:t>
      </w:r>
      <w:r>
        <w:rPr>
          <w:rStyle w:val="WW8Num2z0"/>
          <w:rFonts w:ascii="Verdana" w:hAnsi="Verdana"/>
          <w:color w:val="000000"/>
          <w:sz w:val="18"/>
          <w:szCs w:val="18"/>
        </w:rPr>
        <w:t> </w:t>
      </w:r>
      <w:r>
        <w:rPr>
          <w:rFonts w:ascii="Verdana" w:hAnsi="Verdana"/>
          <w:color w:val="000000"/>
          <w:sz w:val="18"/>
          <w:szCs w:val="18"/>
        </w:rPr>
        <w:t>М.: Бухгалтерский учёт, 2007. - 280с.</w:t>
      </w:r>
    </w:p>
    <w:p w14:paraId="33C7E43C"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Дружиловская</w:t>
      </w:r>
      <w:r>
        <w:rPr>
          <w:rStyle w:val="WW8Num2z0"/>
          <w:rFonts w:ascii="Verdana" w:hAnsi="Verdana"/>
          <w:color w:val="000000"/>
          <w:sz w:val="18"/>
          <w:szCs w:val="18"/>
        </w:rPr>
        <w:t> </w:t>
      </w:r>
      <w:r>
        <w:rPr>
          <w:rFonts w:ascii="Verdana" w:hAnsi="Verdana"/>
          <w:color w:val="000000"/>
          <w:sz w:val="18"/>
          <w:szCs w:val="18"/>
        </w:rPr>
        <w:t>Т.Ю. Методологические аспекты адаптации системы российских</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стандартов к требованиям МСФО. Моногра-фия/Т.Ю. Дружиловская Н. Новгород: Издательство Нижегородского госуниверситета им. Н.И.</w:t>
      </w:r>
      <w:r>
        <w:rPr>
          <w:rStyle w:val="WW8Num2z0"/>
          <w:rFonts w:ascii="Verdana" w:hAnsi="Verdana"/>
          <w:color w:val="000000"/>
          <w:sz w:val="18"/>
          <w:szCs w:val="18"/>
        </w:rPr>
        <w:t> </w:t>
      </w:r>
      <w:r>
        <w:rPr>
          <w:rStyle w:val="WW8Num3z0"/>
          <w:rFonts w:ascii="Verdana" w:hAnsi="Verdana"/>
          <w:color w:val="4682B4"/>
          <w:sz w:val="18"/>
          <w:szCs w:val="18"/>
        </w:rPr>
        <w:t>Лобачевского</w:t>
      </w:r>
      <w:r>
        <w:rPr>
          <w:rFonts w:ascii="Verdana" w:hAnsi="Verdana"/>
          <w:color w:val="000000"/>
          <w:sz w:val="18"/>
          <w:szCs w:val="18"/>
        </w:rPr>
        <w:t>, 2008. - 223 с.</w:t>
      </w:r>
    </w:p>
    <w:p w14:paraId="168BA4E5"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учёт: учебное пособие для вузов. 3-е изд., перераб. и доп. -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 - 783с.</w:t>
      </w:r>
    </w:p>
    <w:p w14:paraId="0641A988"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Ерофеева</w:t>
      </w:r>
      <w:r>
        <w:rPr>
          <w:rStyle w:val="WW8Num2z0"/>
          <w:rFonts w:ascii="Verdana" w:hAnsi="Verdana"/>
          <w:color w:val="000000"/>
          <w:sz w:val="18"/>
          <w:szCs w:val="18"/>
        </w:rPr>
        <w:t> </w:t>
      </w:r>
      <w:r>
        <w:rPr>
          <w:rFonts w:ascii="Verdana" w:hAnsi="Verdana"/>
          <w:color w:val="000000"/>
          <w:sz w:val="18"/>
          <w:szCs w:val="18"/>
        </w:rPr>
        <w:t>В.А. Клушанцева Г.В. Бухгалтерская (финансовая) отчётность. -М.: Юрайт-Издат, 2005. 368с.</w:t>
      </w:r>
    </w:p>
    <w:p w14:paraId="20116CB2"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Жебрак</w:t>
      </w:r>
      <w:r>
        <w:rPr>
          <w:rStyle w:val="WW8Num2z0"/>
          <w:rFonts w:ascii="Verdana" w:hAnsi="Verdana"/>
          <w:color w:val="000000"/>
          <w:sz w:val="18"/>
          <w:szCs w:val="18"/>
        </w:rPr>
        <w:t> </w:t>
      </w:r>
      <w:r>
        <w:rPr>
          <w:rFonts w:ascii="Verdana" w:hAnsi="Verdana"/>
          <w:color w:val="000000"/>
          <w:sz w:val="18"/>
          <w:szCs w:val="18"/>
        </w:rPr>
        <w:t>М.Х. Критика традиционных методов учёта производства. М.-Л.:</w:t>
      </w:r>
      <w:r>
        <w:rPr>
          <w:rStyle w:val="WW8Num2z0"/>
          <w:rFonts w:ascii="Verdana" w:hAnsi="Verdana"/>
          <w:color w:val="000000"/>
          <w:sz w:val="18"/>
          <w:szCs w:val="18"/>
        </w:rPr>
        <w:t> </w:t>
      </w:r>
      <w:r>
        <w:rPr>
          <w:rStyle w:val="WW8Num3z0"/>
          <w:rFonts w:ascii="Verdana" w:hAnsi="Verdana"/>
          <w:color w:val="4682B4"/>
          <w:sz w:val="18"/>
          <w:szCs w:val="18"/>
        </w:rPr>
        <w:t>ОНТИ</w:t>
      </w:r>
      <w:r>
        <w:rPr>
          <w:rStyle w:val="WW8Num2z0"/>
          <w:rFonts w:ascii="Verdana" w:hAnsi="Verdana"/>
          <w:color w:val="000000"/>
          <w:sz w:val="18"/>
          <w:szCs w:val="18"/>
        </w:rPr>
        <w:t> </w:t>
      </w:r>
      <w:r>
        <w:rPr>
          <w:rFonts w:ascii="Verdana" w:hAnsi="Verdana"/>
          <w:color w:val="000000"/>
          <w:sz w:val="18"/>
          <w:szCs w:val="18"/>
        </w:rPr>
        <w:t>- НКТП СССР, 1935.</w:t>
      </w:r>
    </w:p>
    <w:p w14:paraId="5783BB89"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Жебрак</w:t>
      </w:r>
      <w:r>
        <w:rPr>
          <w:rStyle w:val="WW8Num2z0"/>
          <w:rFonts w:ascii="Verdana" w:hAnsi="Verdana"/>
          <w:color w:val="000000"/>
          <w:sz w:val="18"/>
          <w:szCs w:val="18"/>
        </w:rPr>
        <w:t> </w:t>
      </w:r>
      <w:r>
        <w:rPr>
          <w:rFonts w:ascii="Verdana" w:hAnsi="Verdana"/>
          <w:color w:val="000000"/>
          <w:sz w:val="18"/>
          <w:szCs w:val="18"/>
        </w:rPr>
        <w:t>М.Х. Основы планово-нормативного учёта производства. М.: Госполит-издат, 1938.</w:t>
      </w:r>
    </w:p>
    <w:p w14:paraId="73BE4C8F"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учёт: учебник. 2-е изд., перераб. и доп. - М.: Магистр, 2008. - 574с.</w:t>
      </w:r>
    </w:p>
    <w:p w14:paraId="668C0953"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Каверина</w:t>
      </w:r>
      <w:r>
        <w:rPr>
          <w:rStyle w:val="WW8Num2z0"/>
          <w:rFonts w:ascii="Verdana" w:hAnsi="Verdana"/>
          <w:color w:val="000000"/>
          <w:sz w:val="18"/>
          <w:szCs w:val="18"/>
        </w:rPr>
        <w:t> </w:t>
      </w:r>
      <w:r>
        <w:rPr>
          <w:rFonts w:ascii="Verdana" w:hAnsi="Verdana"/>
          <w:color w:val="000000"/>
          <w:sz w:val="18"/>
          <w:szCs w:val="18"/>
        </w:rPr>
        <w:t>О.Д. Управленческий учёт: системы, методы, процедуры.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 - 352с.</w:t>
      </w:r>
    </w:p>
    <w:p w14:paraId="254EAD44"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Камысовская</w:t>
      </w:r>
      <w:r>
        <w:rPr>
          <w:rStyle w:val="WW8Num2z0"/>
          <w:rFonts w:ascii="Verdana" w:hAnsi="Verdana"/>
          <w:color w:val="000000"/>
          <w:sz w:val="18"/>
          <w:szCs w:val="18"/>
        </w:rPr>
        <w:t> </w:t>
      </w:r>
      <w:r>
        <w:rPr>
          <w:rFonts w:ascii="Verdana" w:hAnsi="Verdana"/>
          <w:color w:val="000000"/>
          <w:sz w:val="18"/>
          <w:szCs w:val="18"/>
        </w:rPr>
        <w:t>C.B. Бухгалтерская (финансовая) отчётность по российским и международным стандартам: учебное пособие/С.В. Камысовская.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2007.-248с.</w:t>
      </w:r>
    </w:p>
    <w:p w14:paraId="5659C3B2"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Каплан Роберт С.,</w:t>
      </w:r>
      <w:r>
        <w:rPr>
          <w:rStyle w:val="WW8Num2z0"/>
          <w:rFonts w:ascii="Verdana" w:hAnsi="Verdana"/>
          <w:color w:val="000000"/>
          <w:sz w:val="18"/>
          <w:szCs w:val="18"/>
        </w:rPr>
        <w:t> </w:t>
      </w:r>
      <w:r>
        <w:rPr>
          <w:rStyle w:val="WW8Num3z0"/>
          <w:rFonts w:ascii="Verdana" w:hAnsi="Verdana"/>
          <w:color w:val="4682B4"/>
          <w:sz w:val="18"/>
          <w:szCs w:val="18"/>
        </w:rPr>
        <w:t>Нортон</w:t>
      </w:r>
      <w:r>
        <w:rPr>
          <w:rStyle w:val="WW8Num2z0"/>
          <w:rFonts w:ascii="Verdana" w:hAnsi="Verdana"/>
          <w:color w:val="000000"/>
          <w:sz w:val="18"/>
          <w:szCs w:val="18"/>
        </w:rPr>
        <w:t> </w:t>
      </w:r>
      <w:r>
        <w:rPr>
          <w:rFonts w:ascii="Verdana" w:hAnsi="Verdana"/>
          <w:color w:val="000000"/>
          <w:sz w:val="18"/>
          <w:szCs w:val="18"/>
        </w:rPr>
        <w:t>Дейвид П. Сбалансированная система показателей.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2003. 214с.</w:t>
      </w:r>
    </w:p>
    <w:p w14:paraId="4CB57422"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Бухгалтерский управленческий учёт: затраты,</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себестоимость: Монография/Т.П. Карпова. Высшая школа, 2003. - 282с.</w:t>
      </w:r>
    </w:p>
    <w:p w14:paraId="6835087A"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Клинов</w:t>
      </w:r>
      <w:r>
        <w:rPr>
          <w:rStyle w:val="WW8Num2z0"/>
          <w:rFonts w:ascii="Verdana" w:hAnsi="Verdana"/>
          <w:color w:val="000000"/>
          <w:sz w:val="18"/>
          <w:szCs w:val="18"/>
        </w:rPr>
        <w:t> </w:t>
      </w:r>
      <w:r>
        <w:rPr>
          <w:rFonts w:ascii="Verdana" w:hAnsi="Verdana"/>
          <w:color w:val="000000"/>
          <w:sz w:val="18"/>
          <w:szCs w:val="18"/>
        </w:rPr>
        <w:t>H.H. Раскрытие информации в пояснениях к бухгалтерской отчётности/под ред.</w:t>
      </w:r>
      <w:r>
        <w:rPr>
          <w:rStyle w:val="WW8Num2z0"/>
          <w:rFonts w:ascii="Verdana" w:hAnsi="Verdana"/>
          <w:color w:val="000000"/>
          <w:sz w:val="18"/>
          <w:szCs w:val="18"/>
        </w:rPr>
        <w:t> </w:t>
      </w:r>
      <w:r>
        <w:rPr>
          <w:rStyle w:val="WW8Num3z0"/>
          <w:rFonts w:ascii="Verdana" w:hAnsi="Verdana"/>
          <w:color w:val="4682B4"/>
          <w:sz w:val="18"/>
          <w:szCs w:val="18"/>
        </w:rPr>
        <w:t>Новодворского</w:t>
      </w:r>
      <w:r>
        <w:rPr>
          <w:rStyle w:val="WW8Num2z0"/>
          <w:rFonts w:ascii="Verdana" w:hAnsi="Verdana"/>
          <w:color w:val="000000"/>
          <w:sz w:val="18"/>
          <w:szCs w:val="18"/>
        </w:rPr>
        <w:t> </w:t>
      </w:r>
      <w:r>
        <w:rPr>
          <w:rFonts w:ascii="Verdana" w:hAnsi="Verdana"/>
          <w:color w:val="000000"/>
          <w:sz w:val="18"/>
          <w:szCs w:val="18"/>
        </w:rPr>
        <w:t>В.Д. М.: Изд-во «Бухгалтеский учёт», 2003.-272с.</w:t>
      </w:r>
    </w:p>
    <w:p w14:paraId="55931F23"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Ковалёв В.В. Финансовый учёт и анализ: концептуальные основы. М.: Финансы и статистика, 2004 - 720с.</w:t>
      </w:r>
    </w:p>
    <w:p w14:paraId="081E745C"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Комментарии к положениям по бухгалтерскому учету/Отв. ред. A.C.</w:t>
      </w:r>
      <w:r>
        <w:rPr>
          <w:rStyle w:val="WW8Num2z0"/>
          <w:rFonts w:ascii="Verdana" w:hAnsi="Verdana"/>
          <w:color w:val="000000"/>
          <w:sz w:val="18"/>
          <w:szCs w:val="18"/>
        </w:rPr>
        <w:t> </w:t>
      </w:r>
      <w:r>
        <w:rPr>
          <w:rStyle w:val="WW8Num3z0"/>
          <w:rFonts w:ascii="Verdana" w:hAnsi="Verdana"/>
          <w:color w:val="4682B4"/>
          <w:sz w:val="18"/>
          <w:szCs w:val="18"/>
        </w:rPr>
        <w:t>Бакаев</w:t>
      </w:r>
      <w:r>
        <w:rPr>
          <w:rFonts w:ascii="Verdana" w:hAnsi="Verdana"/>
          <w:color w:val="000000"/>
          <w:sz w:val="18"/>
          <w:szCs w:val="18"/>
        </w:rPr>
        <w:t>, 2-е изд. М.: Юрайт-Издат, 2005. - 420с.</w:t>
      </w:r>
    </w:p>
    <w:p w14:paraId="13629D74"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учёт. М.: Инфра-М, 2007 - 592с.</w:t>
      </w:r>
    </w:p>
    <w:p w14:paraId="493F2F2D"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Костюк</w:t>
      </w:r>
      <w:r>
        <w:rPr>
          <w:rStyle w:val="WW8Num2z0"/>
          <w:rFonts w:ascii="Verdana" w:hAnsi="Verdana"/>
          <w:color w:val="000000"/>
          <w:sz w:val="18"/>
          <w:szCs w:val="18"/>
        </w:rPr>
        <w:t> </w:t>
      </w:r>
      <w:r>
        <w:rPr>
          <w:rFonts w:ascii="Verdana" w:hAnsi="Verdana"/>
          <w:color w:val="000000"/>
          <w:sz w:val="18"/>
          <w:szCs w:val="18"/>
        </w:rPr>
        <w:t>П.А. Бухгалтерский словарь. Мн., «</w:t>
      </w:r>
      <w:r>
        <w:rPr>
          <w:rStyle w:val="WW8Num3z0"/>
          <w:rFonts w:ascii="Verdana" w:hAnsi="Verdana"/>
          <w:color w:val="4682B4"/>
          <w:sz w:val="18"/>
          <w:szCs w:val="18"/>
        </w:rPr>
        <w:t>Высшая школа</w:t>
      </w:r>
      <w:r>
        <w:rPr>
          <w:rFonts w:ascii="Verdana" w:hAnsi="Verdana"/>
          <w:color w:val="000000"/>
          <w:sz w:val="18"/>
          <w:szCs w:val="18"/>
        </w:rPr>
        <w:t>», 1971. 160с.</w:t>
      </w:r>
    </w:p>
    <w:p w14:paraId="1801A87E"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бухгалтерского учета: Учебник,- 3-е изд., перераб. и доп. М.: Финансы и статистика, 2008. - 592с.</w:t>
      </w:r>
    </w:p>
    <w:p w14:paraId="12A9A6C5"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Львова</w:t>
      </w:r>
      <w:r>
        <w:rPr>
          <w:rStyle w:val="WW8Num2z0"/>
          <w:rFonts w:ascii="Verdana" w:hAnsi="Verdana"/>
          <w:color w:val="000000"/>
          <w:sz w:val="18"/>
          <w:szCs w:val="18"/>
        </w:rPr>
        <w:t> </w:t>
      </w:r>
      <w:r>
        <w:rPr>
          <w:rFonts w:ascii="Verdana" w:hAnsi="Verdana"/>
          <w:color w:val="000000"/>
          <w:sz w:val="18"/>
          <w:szCs w:val="18"/>
        </w:rPr>
        <w:t>Д.А. Профессиональные объединения бухгалтеров: история создания и деятельности М.: Институт профессиональных бухгалтеров России: Информационное агенство «</w:t>
      </w:r>
      <w:r>
        <w:rPr>
          <w:rStyle w:val="WW8Num3z0"/>
          <w:rFonts w:ascii="Verdana" w:hAnsi="Verdana"/>
          <w:color w:val="4682B4"/>
          <w:sz w:val="18"/>
          <w:szCs w:val="18"/>
        </w:rPr>
        <w:t>ИПБР</w:t>
      </w:r>
      <w:r>
        <w:rPr>
          <w:rStyle w:val="WW8Num2z0"/>
          <w:rFonts w:ascii="Verdana" w:hAnsi="Verdana"/>
          <w:color w:val="000000"/>
          <w:sz w:val="18"/>
          <w:szCs w:val="18"/>
        </w:rPr>
        <w:t> </w:t>
      </w:r>
      <w:r>
        <w:rPr>
          <w:rFonts w:ascii="Verdana" w:hAnsi="Verdana"/>
          <w:color w:val="000000"/>
          <w:sz w:val="18"/>
          <w:szCs w:val="18"/>
        </w:rPr>
        <w:t>- БИНФА», 2005. - 160с.</w:t>
      </w:r>
    </w:p>
    <w:p w14:paraId="116F8180"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Малькова</w:t>
      </w:r>
      <w:r>
        <w:rPr>
          <w:rStyle w:val="WW8Num2z0"/>
          <w:rFonts w:ascii="Verdana" w:hAnsi="Verdana"/>
          <w:color w:val="000000"/>
          <w:sz w:val="18"/>
          <w:szCs w:val="18"/>
        </w:rPr>
        <w:t> </w:t>
      </w:r>
      <w:r>
        <w:rPr>
          <w:rFonts w:ascii="Verdana" w:hAnsi="Verdana"/>
          <w:color w:val="000000"/>
          <w:sz w:val="18"/>
          <w:szCs w:val="18"/>
        </w:rPr>
        <w:t>Т.Н. Теория и практика международного бухгалтерского учета: Учебное пособие. 2-е изд., перераб. и доп. - Спб.: Издательский дом «Бизнес-пресса», 2003. - 352с.</w:t>
      </w:r>
    </w:p>
    <w:p w14:paraId="7DC7CC3C"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Маргулис</w:t>
      </w:r>
      <w:r>
        <w:rPr>
          <w:rStyle w:val="WW8Num2z0"/>
          <w:rFonts w:ascii="Verdana" w:hAnsi="Verdana"/>
          <w:color w:val="000000"/>
          <w:sz w:val="18"/>
          <w:szCs w:val="18"/>
        </w:rPr>
        <w:t> </w:t>
      </w:r>
      <w:r>
        <w:rPr>
          <w:rFonts w:ascii="Verdana" w:hAnsi="Verdana"/>
          <w:color w:val="000000"/>
          <w:sz w:val="18"/>
          <w:szCs w:val="18"/>
        </w:rPr>
        <w:t>А.Ш. Вопросы учёта и отчётности по себестоимости промышленной продукции. М.:</w:t>
      </w:r>
      <w:r>
        <w:rPr>
          <w:rStyle w:val="WW8Num2z0"/>
          <w:rFonts w:ascii="Verdana" w:hAnsi="Verdana"/>
          <w:color w:val="000000"/>
          <w:sz w:val="18"/>
          <w:szCs w:val="18"/>
        </w:rPr>
        <w:t> </w:t>
      </w:r>
      <w:r>
        <w:rPr>
          <w:rStyle w:val="WW8Num3z0"/>
          <w:rFonts w:ascii="Verdana" w:hAnsi="Verdana"/>
          <w:color w:val="4682B4"/>
          <w:sz w:val="18"/>
          <w:szCs w:val="18"/>
        </w:rPr>
        <w:t>Госфиниздат</w:t>
      </w:r>
      <w:r>
        <w:rPr>
          <w:rFonts w:ascii="Verdana" w:hAnsi="Verdana"/>
          <w:color w:val="000000"/>
          <w:sz w:val="18"/>
          <w:szCs w:val="18"/>
        </w:rPr>
        <w:t>, 1944.</w:t>
      </w:r>
    </w:p>
    <w:p w14:paraId="74F31799"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Марченко</w:t>
      </w:r>
      <w:r>
        <w:rPr>
          <w:rStyle w:val="WW8Num2z0"/>
          <w:rFonts w:ascii="Verdana" w:hAnsi="Verdana"/>
          <w:color w:val="000000"/>
          <w:sz w:val="18"/>
          <w:szCs w:val="18"/>
        </w:rPr>
        <w:t> </w:t>
      </w:r>
      <w:r>
        <w:rPr>
          <w:rFonts w:ascii="Verdana" w:hAnsi="Verdana"/>
          <w:color w:val="000000"/>
          <w:sz w:val="18"/>
          <w:szCs w:val="18"/>
        </w:rPr>
        <w:t>М.Н. Курс сравнительного правоведения,-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«Городец -издат», 2002. 1068с.</w:t>
      </w:r>
    </w:p>
    <w:p w14:paraId="2CDD47E3"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М.Ю. Бухгалтерский словарь. М.: ТК Велби, Изд-во Проспект, 2007.-488с.</w:t>
      </w:r>
    </w:p>
    <w:p w14:paraId="401B9A52"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Международные стандарты финансовой отчётности/под ред. Л.В. Горбатовой. Москва: ВолтерсКлувер, 2006. - 544с.</w:t>
      </w:r>
    </w:p>
    <w:p w14:paraId="7DFC00DF"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Миддлтон Д. Бухгалтерский учёт и принятие финансовых решений/пер. с англ.;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М.: Аудит, ЮНИТИ, 1997. -408с.</w:t>
      </w:r>
    </w:p>
    <w:p w14:paraId="47BA56FC"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Дружиловская Т.Ю. Международные стандарты финансовой отчетности и бухгалтерский учет в России,- 2-е изд., перераб. и доп. М.: Изд-во «</w:t>
      </w:r>
      <w:r>
        <w:rPr>
          <w:rStyle w:val="WW8Num3z0"/>
          <w:rFonts w:ascii="Verdana" w:hAnsi="Verdana"/>
          <w:color w:val="4682B4"/>
          <w:sz w:val="18"/>
          <w:szCs w:val="18"/>
        </w:rPr>
        <w:t>Бухгалтерский учет</w:t>
      </w:r>
      <w:r>
        <w:rPr>
          <w:rFonts w:ascii="Verdana" w:hAnsi="Verdana"/>
          <w:color w:val="000000"/>
          <w:sz w:val="18"/>
          <w:szCs w:val="18"/>
        </w:rPr>
        <w:t>», 2006. - 328с.</w:t>
      </w:r>
    </w:p>
    <w:p w14:paraId="52A7D1A5"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Мюллер Г.,</w:t>
      </w:r>
      <w:r>
        <w:rPr>
          <w:rStyle w:val="WW8Num2z0"/>
          <w:rFonts w:ascii="Verdana" w:hAnsi="Verdana"/>
          <w:color w:val="000000"/>
          <w:sz w:val="18"/>
          <w:szCs w:val="18"/>
        </w:rPr>
        <w:t> </w:t>
      </w:r>
      <w:r>
        <w:rPr>
          <w:rStyle w:val="WW8Num3z0"/>
          <w:rFonts w:ascii="Verdana" w:hAnsi="Verdana"/>
          <w:color w:val="4682B4"/>
          <w:sz w:val="18"/>
          <w:szCs w:val="18"/>
        </w:rPr>
        <w:t>Гернон</w:t>
      </w:r>
      <w:r>
        <w:rPr>
          <w:rStyle w:val="WW8Num2z0"/>
          <w:rFonts w:ascii="Verdana" w:hAnsi="Verdana"/>
          <w:color w:val="000000"/>
          <w:sz w:val="18"/>
          <w:szCs w:val="18"/>
        </w:rPr>
        <w:t> </w:t>
      </w:r>
      <w:r>
        <w:rPr>
          <w:rFonts w:ascii="Verdana" w:hAnsi="Verdana"/>
          <w:color w:val="000000"/>
          <w:sz w:val="18"/>
          <w:szCs w:val="18"/>
        </w:rPr>
        <w:t>X., Миик Г. Учет: международная перспектива: Пер. с англ.; 2-е изд. М.: Финансы и статистика, 1999. - 136с.</w:t>
      </w:r>
    </w:p>
    <w:p w14:paraId="0B228774"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O.E. Толковый англо-русский словарь основных терминов финансового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3-е изд., испр. и доп. М.: Изд. ЛКИ, 2008. - 120с.</w:t>
      </w:r>
    </w:p>
    <w:p w14:paraId="46B31ED1"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и Шведова Н.Ю. Толковый словарь русского языка: 80000 слов и фразеологических выражений/Российская АН.; Российский фонд культуры; 3-е изд., стереотипное. - М.: АЗЪ, 1996. - 928с.</w:t>
      </w:r>
    </w:p>
    <w:p w14:paraId="60B2222C"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Организация управленческого учёта. М.: Бератор-Пресс, 2003.-224с.</w:t>
      </w:r>
    </w:p>
    <w:p w14:paraId="2CD5E18E"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Основы калькулирования. М.: Финансы и статистика, 1987.-288с.</w:t>
      </w:r>
    </w:p>
    <w:p w14:paraId="243AC9D2"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В.Ф.Современный бухгалтерский учет М.: Изд-во «</w:t>
      </w:r>
      <w:r>
        <w:rPr>
          <w:rStyle w:val="WW8Num3z0"/>
          <w:rFonts w:ascii="Verdana" w:hAnsi="Verdana"/>
          <w:color w:val="4682B4"/>
          <w:sz w:val="18"/>
          <w:szCs w:val="18"/>
        </w:rPr>
        <w:t>Бухгалтерский учет</w:t>
      </w:r>
      <w:r>
        <w:rPr>
          <w:rFonts w:ascii="Verdana" w:hAnsi="Verdana"/>
          <w:color w:val="000000"/>
          <w:sz w:val="18"/>
          <w:szCs w:val="18"/>
        </w:rPr>
        <w:t>», 2003. - 792с.</w:t>
      </w:r>
    </w:p>
    <w:p w14:paraId="7E5D50D5"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Пласкова</w:t>
      </w:r>
      <w:r>
        <w:rPr>
          <w:rStyle w:val="WW8Num2z0"/>
          <w:rFonts w:ascii="Verdana" w:hAnsi="Verdana"/>
          <w:color w:val="000000"/>
          <w:sz w:val="18"/>
          <w:szCs w:val="18"/>
        </w:rPr>
        <w:t> </w:t>
      </w:r>
      <w:r>
        <w:rPr>
          <w:rFonts w:ascii="Verdana" w:hAnsi="Verdana"/>
          <w:color w:val="000000"/>
          <w:sz w:val="18"/>
          <w:szCs w:val="18"/>
        </w:rPr>
        <w:t>Н.С. Анализ финансовой отчётности. М.: Эксмо, 2010. -384с.</w:t>
      </w:r>
    </w:p>
    <w:p w14:paraId="5CF2E986"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Уринцов А.И. Щербакова Н.С. Информационные системы бухгалтерского учета: Учебник для студентов вузов, учет/под ред.</w:t>
      </w:r>
      <w:r>
        <w:rPr>
          <w:rStyle w:val="WW8Num2z0"/>
          <w:rFonts w:ascii="Verdana" w:hAnsi="Verdana"/>
          <w:color w:val="000000"/>
          <w:sz w:val="18"/>
          <w:szCs w:val="18"/>
        </w:rPr>
        <w:t> </w:t>
      </w:r>
      <w:r>
        <w:rPr>
          <w:rStyle w:val="WW8Num3z0"/>
          <w:rFonts w:ascii="Verdana" w:hAnsi="Verdana"/>
          <w:color w:val="4682B4"/>
          <w:sz w:val="18"/>
          <w:szCs w:val="18"/>
        </w:rPr>
        <w:t>Подольского</w:t>
      </w:r>
      <w:r>
        <w:rPr>
          <w:rStyle w:val="WW8Num2z0"/>
          <w:rFonts w:ascii="Verdana" w:hAnsi="Verdana"/>
          <w:color w:val="000000"/>
          <w:sz w:val="18"/>
          <w:szCs w:val="18"/>
        </w:rPr>
        <w:t> </w:t>
      </w:r>
      <w:r>
        <w:rPr>
          <w:rFonts w:ascii="Verdana" w:hAnsi="Verdana"/>
          <w:color w:val="000000"/>
          <w:sz w:val="18"/>
          <w:szCs w:val="18"/>
        </w:rPr>
        <w:t>В.И. Изд. 2-е, перераб., доп. М.: ЮНИТИ-ДАНА, 2005. -255с.</w:t>
      </w:r>
    </w:p>
    <w:p w14:paraId="6DF5941E"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Л.В. Формирование учётно-аналитической системы затрат на промышленных предприятиях: учебное пособие/Л.В. Попова, И.А. Мас-лова, В.А.</w:t>
      </w:r>
      <w:r>
        <w:rPr>
          <w:rStyle w:val="WW8Num2z0"/>
          <w:rFonts w:ascii="Verdana" w:hAnsi="Verdana"/>
          <w:color w:val="000000"/>
          <w:sz w:val="18"/>
          <w:szCs w:val="18"/>
        </w:rPr>
        <w:t> </w:t>
      </w:r>
      <w:r>
        <w:rPr>
          <w:rStyle w:val="WW8Num3z0"/>
          <w:rFonts w:ascii="Verdana" w:hAnsi="Verdana"/>
          <w:color w:val="4682B4"/>
          <w:sz w:val="18"/>
          <w:szCs w:val="18"/>
        </w:rPr>
        <w:t>Константинов</w:t>
      </w:r>
      <w:r>
        <w:rPr>
          <w:rFonts w:ascii="Verdana" w:hAnsi="Verdana"/>
          <w:color w:val="000000"/>
          <w:sz w:val="18"/>
          <w:szCs w:val="18"/>
        </w:rPr>
        <w:t>, М.М. Коростёлкин.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2007. -224с.</w:t>
      </w:r>
    </w:p>
    <w:p w14:paraId="014025F5"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Рассказова-Николаева С.А. Директ-костинг. Правдивая</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Fonts w:ascii="Verdana" w:hAnsi="Verdana"/>
          <w:color w:val="000000"/>
          <w:sz w:val="18"/>
          <w:szCs w:val="18"/>
        </w:rPr>
        <w:t>. М.: Книжный мир, 2009. - 256с.</w:t>
      </w:r>
    </w:p>
    <w:p w14:paraId="14FCE094"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Ришар</w:t>
      </w:r>
      <w:r>
        <w:rPr>
          <w:rFonts w:ascii="Verdana" w:hAnsi="Verdana"/>
          <w:color w:val="000000"/>
          <w:sz w:val="18"/>
          <w:szCs w:val="18"/>
        </w:rPr>
        <w:t>. Ж. Бухгалтерский учет: теория и практика: Пер. с фр./под. ред. Я.В. Соколова. М.: Финансы и статистика, 2000. - 160с.</w:t>
      </w:r>
    </w:p>
    <w:p w14:paraId="44404690"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Садовский</w:t>
      </w:r>
      <w:r>
        <w:rPr>
          <w:rStyle w:val="WW8Num2z0"/>
          <w:rFonts w:ascii="Verdana" w:hAnsi="Verdana"/>
          <w:color w:val="000000"/>
          <w:sz w:val="18"/>
          <w:szCs w:val="18"/>
        </w:rPr>
        <w:t> </w:t>
      </w:r>
      <w:r>
        <w:rPr>
          <w:rFonts w:ascii="Verdana" w:hAnsi="Verdana"/>
          <w:color w:val="000000"/>
          <w:sz w:val="18"/>
          <w:szCs w:val="18"/>
        </w:rPr>
        <w:t>В.Н. Основания общей теории систем. М., «</w:t>
      </w:r>
      <w:r>
        <w:rPr>
          <w:rStyle w:val="WW8Num3z0"/>
          <w:rFonts w:ascii="Verdana" w:hAnsi="Verdana"/>
          <w:color w:val="4682B4"/>
          <w:sz w:val="18"/>
          <w:szCs w:val="18"/>
        </w:rPr>
        <w:t>Наука</w:t>
      </w:r>
      <w:r>
        <w:rPr>
          <w:rFonts w:ascii="Verdana" w:hAnsi="Verdana"/>
          <w:color w:val="000000"/>
          <w:sz w:val="18"/>
          <w:szCs w:val="18"/>
        </w:rPr>
        <w:t>», 1974, -280с.</w:t>
      </w:r>
    </w:p>
    <w:p w14:paraId="70DFDB83"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Советский энциклопедический словарь / Научно-редакционный совет: A.M. Прохоров (пред.). -М.: «</w:t>
      </w:r>
      <w:r>
        <w:rPr>
          <w:rStyle w:val="WW8Num3z0"/>
          <w:rFonts w:ascii="Verdana" w:hAnsi="Verdana"/>
          <w:color w:val="4682B4"/>
          <w:sz w:val="18"/>
          <w:szCs w:val="18"/>
        </w:rPr>
        <w:t>Советская энциклопедия</w:t>
      </w:r>
      <w:r>
        <w:rPr>
          <w:rFonts w:ascii="Verdana" w:hAnsi="Verdana"/>
          <w:color w:val="000000"/>
          <w:sz w:val="18"/>
          <w:szCs w:val="18"/>
        </w:rPr>
        <w:t>», 1981. 1600с.</w:t>
      </w:r>
    </w:p>
    <w:p w14:paraId="56F526FA"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Бутынец Ф.Ф. Бухгалтерский учет в зарубежных странах. -М.: Проспект, 2005. 664с.</w:t>
      </w:r>
    </w:p>
    <w:p w14:paraId="15E51E5D"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Соколов В.Я. История бухгалтерского учёта: Учебник. -2-е изд., перераб. и доп. М.: Финансы и статистика, 2006. - 288с.</w:t>
      </w:r>
    </w:p>
    <w:p w14:paraId="11CA8B96"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Международная практика учёта и отчётности. М.: Инфра-М, 2005.-332с.</w:t>
      </w:r>
    </w:p>
    <w:p w14:paraId="2259BD01"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Сотникова J1.B. Бухгалтерская отчётность за 2007 год/под ред.</w:t>
      </w:r>
      <w:r>
        <w:rPr>
          <w:rStyle w:val="WW8Num2z0"/>
          <w:rFonts w:ascii="Verdana" w:hAnsi="Verdana"/>
          <w:color w:val="000000"/>
          <w:sz w:val="18"/>
          <w:szCs w:val="18"/>
        </w:rPr>
        <w:t> </w:t>
      </w:r>
      <w:r>
        <w:rPr>
          <w:rStyle w:val="WW8Num3z0"/>
          <w:rFonts w:ascii="Verdana" w:hAnsi="Verdana"/>
          <w:color w:val="4682B4"/>
          <w:sz w:val="18"/>
          <w:szCs w:val="18"/>
        </w:rPr>
        <w:t>Бакаева</w:t>
      </w:r>
      <w:r>
        <w:rPr>
          <w:rStyle w:val="WW8Num2z0"/>
          <w:rFonts w:ascii="Verdana" w:hAnsi="Verdana"/>
          <w:color w:val="000000"/>
          <w:sz w:val="18"/>
          <w:szCs w:val="18"/>
        </w:rPr>
        <w:t> </w:t>
      </w:r>
      <w:r>
        <w:rPr>
          <w:rFonts w:ascii="Verdana" w:hAnsi="Verdana"/>
          <w:color w:val="000000"/>
          <w:sz w:val="18"/>
          <w:szCs w:val="18"/>
        </w:rPr>
        <w:t>A.C. СПб.: Питер; М.: Изд. Дом «</w:t>
      </w:r>
      <w:r>
        <w:rPr>
          <w:rStyle w:val="WW8Num3z0"/>
          <w:rFonts w:ascii="Verdana" w:hAnsi="Verdana"/>
          <w:color w:val="4682B4"/>
          <w:sz w:val="18"/>
          <w:szCs w:val="18"/>
        </w:rPr>
        <w:t>БИНФА</w:t>
      </w:r>
      <w:r>
        <w:rPr>
          <w:rFonts w:ascii="Verdana" w:hAnsi="Verdana"/>
          <w:color w:val="000000"/>
          <w:sz w:val="18"/>
          <w:szCs w:val="18"/>
        </w:rPr>
        <w:t>», 2008. - 752с.</w:t>
      </w:r>
    </w:p>
    <w:p w14:paraId="67B49C16"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Стоцкий</w:t>
      </w:r>
      <w:r>
        <w:rPr>
          <w:rStyle w:val="WW8Num2z0"/>
          <w:rFonts w:ascii="Verdana" w:hAnsi="Verdana"/>
          <w:color w:val="000000"/>
          <w:sz w:val="18"/>
          <w:szCs w:val="18"/>
        </w:rPr>
        <w:t> </w:t>
      </w:r>
      <w:r>
        <w:rPr>
          <w:rFonts w:ascii="Verdana" w:hAnsi="Verdana"/>
          <w:color w:val="000000"/>
          <w:sz w:val="18"/>
          <w:szCs w:val="18"/>
        </w:rPr>
        <w:t>В.И. Основы калькуляции и экономического анализа себестоимости. 5-е изд., доп. и перераб. - Л.: Соцэкгиз, 1936. - 538с.</w:t>
      </w:r>
    </w:p>
    <w:p w14:paraId="16D4F833"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Стуков JI.C. Международная стандартизация и гармонизация учёта и отчётности. М.: Изд-во «Бухгалтерский учёт», 1998. - 136с.</w:t>
      </w:r>
    </w:p>
    <w:p w14:paraId="034267D7"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Теория бухгалтерского учета: Учебник 2-е изд.,перераб. и доп.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Мизиковский Е.А. - М.: Магистр, 2009. - 382с.</w:t>
      </w:r>
    </w:p>
    <w:p w14:paraId="25965622"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Международная система учёта и отчётности. -М.: Финансы и статистика, 1991. 160с.</w:t>
      </w:r>
    </w:p>
    <w:p w14:paraId="13732495"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Тюхтин</w:t>
      </w:r>
      <w:r>
        <w:rPr>
          <w:rStyle w:val="WW8Num2z0"/>
          <w:rFonts w:ascii="Verdana" w:hAnsi="Verdana"/>
          <w:color w:val="000000"/>
          <w:sz w:val="18"/>
          <w:szCs w:val="18"/>
        </w:rPr>
        <w:t> </w:t>
      </w:r>
      <w:r>
        <w:rPr>
          <w:rFonts w:ascii="Verdana" w:hAnsi="Verdana"/>
          <w:color w:val="000000"/>
          <w:sz w:val="18"/>
          <w:szCs w:val="18"/>
        </w:rPr>
        <w:t>B.C. Отражение, системы, кибернетика. Теория отражения в свете кибернетики и системного подхода. М.: «</w:t>
      </w:r>
      <w:r>
        <w:rPr>
          <w:rStyle w:val="WW8Num3z0"/>
          <w:rFonts w:ascii="Verdana" w:hAnsi="Verdana"/>
          <w:color w:val="4682B4"/>
          <w:sz w:val="18"/>
          <w:szCs w:val="18"/>
        </w:rPr>
        <w:t>Наука</w:t>
      </w:r>
      <w:r>
        <w:rPr>
          <w:rFonts w:ascii="Verdana" w:hAnsi="Verdana"/>
          <w:color w:val="000000"/>
          <w:sz w:val="18"/>
          <w:szCs w:val="18"/>
        </w:rPr>
        <w:t>», 1972. 256с.</w:t>
      </w:r>
    </w:p>
    <w:p w14:paraId="434F2485"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Уёмов А.И. Системный подход и общая теория систем. М.: «</w:t>
      </w:r>
      <w:r>
        <w:rPr>
          <w:rStyle w:val="WW8Num3z0"/>
          <w:rFonts w:ascii="Verdana" w:hAnsi="Verdana"/>
          <w:color w:val="4682B4"/>
          <w:sz w:val="18"/>
          <w:szCs w:val="18"/>
        </w:rPr>
        <w:t>Мысль</w:t>
      </w:r>
      <w:r>
        <w:rPr>
          <w:rFonts w:ascii="Verdana" w:hAnsi="Verdana"/>
          <w:color w:val="000000"/>
          <w:sz w:val="18"/>
          <w:szCs w:val="18"/>
        </w:rPr>
        <w:t>», 1972.-272с.</w:t>
      </w:r>
    </w:p>
    <w:p w14:paraId="4E38EB97"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Уилсон А., Уилсон М. Управление и творчество при проектировании систем. М.: Советское радио, 1976. - 256с.</w:t>
      </w:r>
    </w:p>
    <w:p w14:paraId="78B2E18F"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Учёт по международным стандартам: Учеб. Пособие. 3-е изд./А.М.</w:t>
      </w:r>
      <w:r>
        <w:rPr>
          <w:rStyle w:val="WW8Num2z0"/>
          <w:rFonts w:ascii="Verdana" w:hAnsi="Verdana"/>
          <w:color w:val="000000"/>
          <w:sz w:val="18"/>
          <w:szCs w:val="18"/>
        </w:rPr>
        <w:t> </w:t>
      </w:r>
      <w:r>
        <w:rPr>
          <w:rStyle w:val="WW8Num3z0"/>
          <w:rFonts w:ascii="Verdana" w:hAnsi="Verdana"/>
          <w:color w:val="4682B4"/>
          <w:sz w:val="18"/>
          <w:szCs w:val="18"/>
        </w:rPr>
        <w:t>Гершун</w:t>
      </w:r>
      <w:r>
        <w:rPr>
          <w:rFonts w:ascii="Verdana" w:hAnsi="Verdana"/>
          <w:color w:val="000000"/>
          <w:sz w:val="18"/>
          <w:szCs w:val="18"/>
        </w:rPr>
        <w:t>, И.В. Аверчев, Е.Б. Герасимова и др., под ред. J1.B. Горбатовой. -М.: Фонд Развития Бухгалтерского Учёта, Издательский дом «Бухгалтерский учёт», 2003. - 504с.</w:t>
      </w:r>
    </w:p>
    <w:p w14:paraId="018425C3"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Философский энциклопедический словарь. Гл. редакция: Л. Ф. Ильичёв, П. Н.</w:t>
      </w:r>
      <w:r>
        <w:rPr>
          <w:rStyle w:val="WW8Num2z0"/>
          <w:rFonts w:ascii="Verdana" w:hAnsi="Verdana"/>
          <w:color w:val="000000"/>
          <w:sz w:val="18"/>
          <w:szCs w:val="18"/>
        </w:rPr>
        <w:t> </w:t>
      </w:r>
      <w:r>
        <w:rPr>
          <w:rStyle w:val="WW8Num3z0"/>
          <w:rFonts w:ascii="Verdana" w:hAnsi="Verdana"/>
          <w:color w:val="4682B4"/>
          <w:sz w:val="18"/>
          <w:szCs w:val="18"/>
        </w:rPr>
        <w:t>Федосеев</w:t>
      </w:r>
      <w:r>
        <w:rPr>
          <w:rFonts w:ascii="Verdana" w:hAnsi="Verdana"/>
          <w:color w:val="000000"/>
          <w:sz w:val="18"/>
          <w:szCs w:val="18"/>
        </w:rPr>
        <w:t>, С. М. Ковалёв, В. Г.</w:t>
      </w:r>
      <w:r>
        <w:rPr>
          <w:rStyle w:val="WW8Num2z0"/>
          <w:rFonts w:ascii="Verdana" w:hAnsi="Verdana"/>
          <w:color w:val="000000"/>
          <w:sz w:val="18"/>
          <w:szCs w:val="18"/>
        </w:rPr>
        <w:t> </w:t>
      </w:r>
      <w:r>
        <w:rPr>
          <w:rStyle w:val="WW8Num3z0"/>
          <w:rFonts w:ascii="Verdana" w:hAnsi="Verdana"/>
          <w:color w:val="4682B4"/>
          <w:sz w:val="18"/>
          <w:szCs w:val="18"/>
        </w:rPr>
        <w:t>Панов</w:t>
      </w:r>
      <w:r>
        <w:rPr>
          <w:rFonts w:ascii="Verdana" w:hAnsi="Verdana"/>
          <w:color w:val="000000"/>
          <w:sz w:val="18"/>
          <w:szCs w:val="18"/>
        </w:rPr>
        <w:t>. — М.: Советская энциклопедия, 1983 836с.</w:t>
      </w:r>
    </w:p>
    <w:p w14:paraId="45A9523A"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Финансовый учет: Учебник/ Под ред. В.Г. Гетьмана. 4-е изд., перераб. и доп. - М.: Финансы и статистика, 2008. - 816с.</w:t>
      </w:r>
    </w:p>
    <w:p w14:paraId="0BC4513E"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Хахонова</w:t>
      </w:r>
      <w:r>
        <w:rPr>
          <w:rStyle w:val="WW8Num2z0"/>
          <w:rFonts w:ascii="Verdana" w:hAnsi="Verdana"/>
          <w:color w:val="000000"/>
          <w:sz w:val="18"/>
          <w:szCs w:val="18"/>
        </w:rPr>
        <w:t> </w:t>
      </w:r>
      <w:r>
        <w:rPr>
          <w:rFonts w:ascii="Verdana" w:hAnsi="Verdana"/>
          <w:color w:val="000000"/>
          <w:sz w:val="18"/>
          <w:szCs w:val="18"/>
        </w:rPr>
        <w:t>H.H. Реформирование бухгалтерского учёта. М.: Издательство «Бухгалтерский учёт», 2003. - 192с.</w:t>
      </w:r>
    </w:p>
    <w:p w14:paraId="056D721F"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 М.Ф. Теория бухгалтерского учёта: Пер с англ./Под ред. проф. Я.В. Соколова. М.: Финансы и статистика, 2000. -576с.</w:t>
      </w:r>
    </w:p>
    <w:p w14:paraId="52BFC463"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Холл А. Опыт методологам для системотехники. М., 1975. 73с.</w:t>
      </w:r>
    </w:p>
    <w:p w14:paraId="21DDDB7D"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Фостер Дж. Бухгалтерский учёт: управленческий аспект: Пер. с англ./Под ред. Я.В. Соколова. М.: Финансы и статистика, 2004. -416с.</w:t>
      </w:r>
    </w:p>
    <w:p w14:paraId="573A15DD"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Черри К. Человек и информация. М.: Связь, 1972. - 368с.</w:t>
      </w:r>
    </w:p>
    <w:p w14:paraId="6A6595C0"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Шапошников</w:t>
      </w:r>
      <w:r>
        <w:rPr>
          <w:rStyle w:val="WW8Num2z0"/>
          <w:rFonts w:ascii="Verdana" w:hAnsi="Verdana"/>
          <w:color w:val="000000"/>
          <w:sz w:val="18"/>
          <w:szCs w:val="18"/>
        </w:rPr>
        <w:t> </w:t>
      </w:r>
      <w:r>
        <w:rPr>
          <w:rFonts w:ascii="Verdana" w:hAnsi="Verdana"/>
          <w:color w:val="000000"/>
          <w:sz w:val="18"/>
          <w:szCs w:val="18"/>
        </w:rPr>
        <w:t>A.A. Классификационные модели в бухгалтерском учете. -М.: Финансы и статистика, 1982. 144с.</w:t>
      </w:r>
    </w:p>
    <w:p w14:paraId="562ED81E"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и др. Управленческий учёт, 4-е изд., перераб. и доп. М.: ИНФРА-М, 2009. - 429с.</w:t>
      </w:r>
    </w:p>
    <w:p w14:paraId="5E25C9EB"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JI.3. Рекомендации по переходу на новый план счетов. М.: Издательство «Бухгалтерский учёт», 200. - 96с.</w:t>
      </w:r>
    </w:p>
    <w:p w14:paraId="6AC02019"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Эллис Д., Людвиг Ф. Строгое определение понятия системы. Сб. «</w:t>
      </w:r>
      <w:r>
        <w:rPr>
          <w:rStyle w:val="WW8Num3z0"/>
          <w:rFonts w:ascii="Verdana" w:hAnsi="Verdana"/>
          <w:color w:val="4682B4"/>
          <w:sz w:val="18"/>
          <w:szCs w:val="18"/>
        </w:rPr>
        <w:t>Исследования по общей теории систем</w:t>
      </w:r>
      <w:r>
        <w:rPr>
          <w:rFonts w:ascii="Verdana" w:hAnsi="Verdana"/>
          <w:color w:val="000000"/>
          <w:sz w:val="18"/>
          <w:szCs w:val="18"/>
        </w:rPr>
        <w:t>». - М.: Прогресс, 1969.</w:t>
      </w:r>
    </w:p>
    <w:p w14:paraId="679C5637"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Энтони Р., Рис Дж. Учёт: ситуации и примеры/Пер с англ., предисл. A.M.</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М.: Финансы и статистика, 1993. - 560с.1. Журнальные статьи</w:t>
      </w:r>
    </w:p>
    <w:p w14:paraId="73A474D6"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Регулирование бухгалтерского учета: роль государства и профессионального сообщества / Бухгалтерский учет.- №1,- 2005.</w:t>
      </w:r>
    </w:p>
    <w:p w14:paraId="0723356C"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Об изменениях Плана счетов бухгалтерского учёта и их применении//Финансовая газета. 1995. - № 7.</w:t>
      </w:r>
    </w:p>
    <w:p w14:paraId="6CC5377D"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Брыкин</w:t>
      </w:r>
      <w:r>
        <w:rPr>
          <w:rStyle w:val="WW8Num2z0"/>
          <w:rFonts w:ascii="Verdana" w:hAnsi="Verdana"/>
          <w:color w:val="000000"/>
          <w:sz w:val="18"/>
          <w:szCs w:val="18"/>
        </w:rPr>
        <w:t> </w:t>
      </w:r>
      <w:r>
        <w:rPr>
          <w:rFonts w:ascii="Verdana" w:hAnsi="Verdana"/>
          <w:color w:val="000000"/>
          <w:sz w:val="18"/>
          <w:szCs w:val="18"/>
        </w:rPr>
        <w:t>И.М. Российские и международные стандарты учёта и отчётности: сравнительный анализ//Аудиторские ведомости, 2009, № 9.</w:t>
      </w:r>
    </w:p>
    <w:p w14:paraId="64EEACA5"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Каспина</w:t>
      </w:r>
      <w:r>
        <w:rPr>
          <w:rStyle w:val="WW8Num2z0"/>
          <w:rFonts w:ascii="Verdana" w:hAnsi="Verdana"/>
          <w:color w:val="000000"/>
          <w:sz w:val="18"/>
          <w:szCs w:val="18"/>
        </w:rPr>
        <w:t> </w:t>
      </w:r>
      <w:r>
        <w:rPr>
          <w:rFonts w:ascii="Verdana" w:hAnsi="Verdana"/>
          <w:color w:val="000000"/>
          <w:sz w:val="18"/>
          <w:szCs w:val="18"/>
        </w:rPr>
        <w:t>Р. Реформирование французского бухгалтерского учета в соответствии с МСФО/ЯСАЯ Accounting Report. январь/февраль 2003.</w:t>
      </w:r>
    </w:p>
    <w:p w14:paraId="3362280F"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Гурская М.М. Теория многообразия</w:t>
      </w:r>
      <w:r>
        <w:rPr>
          <w:rStyle w:val="WW8Num2z0"/>
          <w:rFonts w:ascii="Verdana" w:hAnsi="Verdana"/>
          <w:color w:val="000000"/>
          <w:sz w:val="18"/>
          <w:szCs w:val="18"/>
        </w:rPr>
        <w:t> </w:t>
      </w:r>
      <w:r>
        <w:rPr>
          <w:rStyle w:val="WW8Num3z0"/>
          <w:rFonts w:ascii="Verdana" w:hAnsi="Verdana"/>
          <w:color w:val="4682B4"/>
          <w:sz w:val="18"/>
          <w:szCs w:val="18"/>
        </w:rPr>
        <w:t>балансов</w:t>
      </w:r>
      <w:r>
        <w:rPr>
          <w:rStyle w:val="WW8Num2z0"/>
          <w:rFonts w:ascii="Verdana" w:hAnsi="Verdana"/>
          <w:color w:val="000000"/>
          <w:sz w:val="18"/>
          <w:szCs w:val="18"/>
        </w:rPr>
        <w:t> </w:t>
      </w:r>
      <w:r>
        <w:rPr>
          <w:rFonts w:ascii="Verdana" w:hAnsi="Verdana"/>
          <w:color w:val="000000"/>
          <w:sz w:val="18"/>
          <w:szCs w:val="18"/>
        </w:rPr>
        <w:t>Ж.П. Са-вари//Бухгалтерский учет.- 2003. №6.</w:t>
      </w:r>
    </w:p>
    <w:p w14:paraId="57A7936D"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Гараев Д.Р. О взаимодействии систем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Бухгалтерский учет.- 2003,- №23.</w:t>
      </w:r>
    </w:p>
    <w:p w14:paraId="52CF9D7B"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Бухгалтерский учёт: субъективные суждения и объективные реалии//Бухгалтерский учёт. № 9, 2004. с. 7-8.</w:t>
      </w:r>
    </w:p>
    <w:p w14:paraId="01D94C35"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 новом плане счетов бухгалтерского учета//Бухгалтерский учет, — 1999. № 12, С. 98.</w:t>
      </w:r>
    </w:p>
    <w:p w14:paraId="084D3C8A"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Поленова</w:t>
      </w:r>
      <w:r>
        <w:rPr>
          <w:rStyle w:val="WW8Num2z0"/>
          <w:rFonts w:ascii="Verdana" w:hAnsi="Verdana"/>
          <w:color w:val="000000"/>
          <w:sz w:val="18"/>
          <w:szCs w:val="18"/>
        </w:rPr>
        <w:t> </w:t>
      </w:r>
      <w:r>
        <w:rPr>
          <w:rFonts w:ascii="Verdana" w:hAnsi="Verdana"/>
          <w:color w:val="000000"/>
          <w:sz w:val="18"/>
          <w:szCs w:val="18"/>
        </w:rPr>
        <w:t>С.И. Основы бухгалтерского учета и финансовой отчетности компаний Франции//Международный бухгалтерский учет,- 2004,-№ 7.</w:t>
      </w:r>
    </w:p>
    <w:p w14:paraId="16181EDA"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Сидорова A.J1. От качества стандартов к качеству отчётности//Новое в бухгалтерском учёте и отчётности, 2009, № 5.</w:t>
      </w:r>
    </w:p>
    <w:p w14:paraId="36645BD1"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План счетов и</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бухгалтерского учета // Бухгалтерский учет. — 2000. — №12, С.39.</w:t>
      </w:r>
    </w:p>
    <w:p w14:paraId="43232838"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Семёнова М.В. Бухгалтерский учет во Франции //Бухгалтерский учет .- 2000.- № 5.</w:t>
      </w:r>
    </w:p>
    <w:p w14:paraId="36CAD2D9"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Стуков JI.C. О роли Министерства финансов Российской Федерации в</w:t>
      </w:r>
      <w:r>
        <w:rPr>
          <w:rStyle w:val="WW8Num2z0"/>
          <w:rFonts w:ascii="Verdana" w:hAnsi="Verdana"/>
          <w:color w:val="000000"/>
          <w:sz w:val="18"/>
          <w:szCs w:val="18"/>
        </w:rPr>
        <w:t> </w:t>
      </w:r>
      <w:r>
        <w:rPr>
          <w:rStyle w:val="WW8Num3z0"/>
          <w:rFonts w:ascii="Verdana" w:hAnsi="Verdana"/>
          <w:color w:val="4682B4"/>
          <w:sz w:val="18"/>
          <w:szCs w:val="18"/>
        </w:rPr>
        <w:t>реформировании</w:t>
      </w:r>
      <w:r>
        <w:rPr>
          <w:rStyle w:val="WW8Num2z0"/>
          <w:rFonts w:ascii="Verdana" w:hAnsi="Verdana"/>
          <w:color w:val="000000"/>
          <w:sz w:val="18"/>
          <w:szCs w:val="18"/>
        </w:rPr>
        <w:t> </w:t>
      </w:r>
      <w:r>
        <w:rPr>
          <w:rFonts w:ascii="Verdana" w:hAnsi="Verdana"/>
          <w:color w:val="000000"/>
          <w:sz w:val="18"/>
          <w:szCs w:val="18"/>
        </w:rPr>
        <w:t>бухгалтерского учета//Бухгалтерский учет.- 2004.- №8.</w:t>
      </w:r>
    </w:p>
    <w:p w14:paraId="1E0794E4"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Сухарев</w:t>
      </w:r>
      <w:r>
        <w:rPr>
          <w:rStyle w:val="WW8Num2z0"/>
          <w:rFonts w:ascii="Verdana" w:hAnsi="Verdana"/>
          <w:color w:val="000000"/>
          <w:sz w:val="18"/>
          <w:szCs w:val="18"/>
        </w:rPr>
        <w:t> </w:t>
      </w:r>
      <w:r>
        <w:rPr>
          <w:rFonts w:ascii="Verdana" w:hAnsi="Verdana"/>
          <w:color w:val="000000"/>
          <w:sz w:val="18"/>
          <w:szCs w:val="18"/>
        </w:rPr>
        <w:t>И.Р., Сухарева O.A. Мысли по поводу Концепции, одобренной</w:t>
      </w:r>
      <w:r>
        <w:rPr>
          <w:rStyle w:val="WW8Num2z0"/>
          <w:rFonts w:ascii="Verdana" w:hAnsi="Verdana"/>
          <w:color w:val="000000"/>
          <w:sz w:val="18"/>
          <w:szCs w:val="18"/>
        </w:rPr>
        <w:t> </w:t>
      </w:r>
      <w:r>
        <w:rPr>
          <w:rStyle w:val="WW8Num3z0"/>
          <w:rFonts w:ascii="Verdana" w:hAnsi="Verdana"/>
          <w:color w:val="4682B4"/>
          <w:sz w:val="18"/>
          <w:szCs w:val="18"/>
        </w:rPr>
        <w:t>Минфином</w:t>
      </w:r>
      <w:r>
        <w:rPr>
          <w:rStyle w:val="WW8Num2z0"/>
          <w:rFonts w:ascii="Verdana" w:hAnsi="Verdana"/>
          <w:color w:val="000000"/>
          <w:sz w:val="18"/>
          <w:szCs w:val="18"/>
        </w:rPr>
        <w:t> </w:t>
      </w:r>
      <w:r>
        <w:rPr>
          <w:rFonts w:ascii="Verdana" w:hAnsi="Verdana"/>
          <w:color w:val="000000"/>
          <w:sz w:val="18"/>
          <w:szCs w:val="18"/>
        </w:rPr>
        <w:t>России//Финансовые и бухгалтерские консультации (Москва). 12.10.2004.-010.-C.3-13.</w:t>
      </w:r>
    </w:p>
    <w:p w14:paraId="23E7C24D"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Диссертационные работы и авторефераты:</w:t>
      </w:r>
    </w:p>
    <w:p w14:paraId="0D15C4CA"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Реформирование системы бухгалтерского учёта в России: Вопросы теории и практики: Дис.докт.экон.наук, М.: 2005. - 462с.</w:t>
      </w:r>
    </w:p>
    <w:p w14:paraId="172B316F"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Теория и практика бухгалтерского управленческого учёта: Дис.докт.экон.наук, — М.: 2002.-405с.</w:t>
      </w:r>
    </w:p>
    <w:p w14:paraId="6F141DB4"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Дружиловская</w:t>
      </w:r>
      <w:r>
        <w:rPr>
          <w:rStyle w:val="WW8Num2z0"/>
          <w:rFonts w:ascii="Verdana" w:hAnsi="Verdana"/>
          <w:color w:val="000000"/>
          <w:sz w:val="18"/>
          <w:szCs w:val="18"/>
        </w:rPr>
        <w:t> </w:t>
      </w:r>
      <w:r>
        <w:rPr>
          <w:rFonts w:ascii="Verdana" w:hAnsi="Verdana"/>
          <w:color w:val="000000"/>
          <w:sz w:val="18"/>
          <w:szCs w:val="18"/>
        </w:rPr>
        <w:t>Т.Ю. Гармонизация финансовой отчетности: теория и российская практика: Автореферат дис.докт.экон.наук, Нижний Новгород, 2009.-40с.</w:t>
      </w:r>
    </w:p>
    <w:p w14:paraId="71C46CF0"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Зимакова JI.A. Развитие теории и методологии формирования</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систем на основе интернациональных моделей финансового учета и контроля: Автореферат дис.докт.экон.наук, Мичуринск-наукоград, 2009. -41с.</w:t>
      </w:r>
    </w:p>
    <w:p w14:paraId="1794186B"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Бухгалтерский управленческий учёт производства: концепция совершенствования: Дис.докт.экон. наук, — М.: 2004. 350с.</w:t>
      </w:r>
    </w:p>
    <w:p w14:paraId="277983A2"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Кобищан</w:t>
      </w:r>
      <w:r>
        <w:rPr>
          <w:rStyle w:val="WW8Num2z0"/>
          <w:rFonts w:ascii="Verdana" w:hAnsi="Verdana"/>
          <w:color w:val="000000"/>
          <w:sz w:val="18"/>
          <w:szCs w:val="18"/>
        </w:rPr>
        <w:t> </w:t>
      </w:r>
      <w:r>
        <w:rPr>
          <w:rFonts w:ascii="Verdana" w:hAnsi="Verdana"/>
          <w:color w:val="000000"/>
          <w:sz w:val="18"/>
          <w:szCs w:val="18"/>
        </w:rPr>
        <w:t>И.В. Учет затрат на предприятиях кабельного производства: Дис.канд.экон.наук, М.: 2004. - 202с.</w:t>
      </w:r>
    </w:p>
    <w:p w14:paraId="7BBBB19E"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Козельцева</w:t>
      </w:r>
      <w:r>
        <w:rPr>
          <w:rStyle w:val="WW8Num2z0"/>
          <w:rFonts w:ascii="Verdana" w:hAnsi="Verdana"/>
          <w:color w:val="000000"/>
          <w:sz w:val="18"/>
          <w:szCs w:val="18"/>
        </w:rPr>
        <w:t> </w:t>
      </w:r>
      <w:r>
        <w:rPr>
          <w:rFonts w:ascii="Verdana" w:hAnsi="Verdana"/>
          <w:color w:val="000000"/>
          <w:sz w:val="18"/>
          <w:szCs w:val="18"/>
        </w:rPr>
        <w:t>Е.А. Сравнительный анализ методологии и организации бухгалтерского учета во Франции и в России: Дис.канд.экон.наук, М.: 2005.-226с.</w:t>
      </w:r>
    </w:p>
    <w:p w14:paraId="6A99FD72"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Кузьмина</w:t>
      </w:r>
      <w:r>
        <w:rPr>
          <w:rStyle w:val="WW8Num2z0"/>
          <w:rFonts w:ascii="Verdana" w:hAnsi="Verdana"/>
          <w:color w:val="000000"/>
          <w:sz w:val="18"/>
          <w:szCs w:val="18"/>
        </w:rPr>
        <w:t> </w:t>
      </w:r>
      <w:r>
        <w:rPr>
          <w:rFonts w:ascii="Verdana" w:hAnsi="Verdana"/>
          <w:color w:val="000000"/>
          <w:sz w:val="18"/>
          <w:szCs w:val="18"/>
        </w:rPr>
        <w:t>М.С. Система учетно-аналитической информации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пользователями отчетности (теория, методология, практика): Дис.докт.экон.наук, М.: 2009. - 371с.</w:t>
      </w:r>
    </w:p>
    <w:p w14:paraId="309CF2C7"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Максакова</w:t>
      </w:r>
      <w:r>
        <w:rPr>
          <w:rStyle w:val="WW8Num2z0"/>
          <w:rFonts w:ascii="Verdana" w:hAnsi="Verdana"/>
          <w:color w:val="000000"/>
          <w:sz w:val="18"/>
          <w:szCs w:val="18"/>
        </w:rPr>
        <w:t> </w:t>
      </w:r>
      <w:r>
        <w:rPr>
          <w:rFonts w:ascii="Verdana" w:hAnsi="Verdana"/>
          <w:color w:val="000000"/>
          <w:sz w:val="18"/>
          <w:szCs w:val="18"/>
        </w:rPr>
        <w:t>М.Н. Развитие системы бухгалтерского управленческого учета в условиях современных рыночных отношений: Автореферат дис.канд.экон.наук, Ростов-на-Дону, 2009. - 25с.</w:t>
      </w:r>
    </w:p>
    <w:p w14:paraId="101A9982"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Малявкина</w:t>
      </w:r>
      <w:r>
        <w:rPr>
          <w:rStyle w:val="WW8Num2z0"/>
          <w:rFonts w:ascii="Verdana" w:hAnsi="Verdana"/>
          <w:color w:val="000000"/>
          <w:sz w:val="18"/>
          <w:szCs w:val="18"/>
        </w:rPr>
        <w:t> </w:t>
      </w:r>
      <w:r>
        <w:rPr>
          <w:rFonts w:ascii="Verdana" w:hAnsi="Verdana"/>
          <w:color w:val="000000"/>
          <w:sz w:val="18"/>
          <w:szCs w:val="18"/>
        </w:rPr>
        <w:t>Л.И. Методология интегрированного финансового и налогового учета, ориентированного на требования</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в инвестиционно-строительной деятельности: Автореферат дис.докт.экон.наук, Орёл, 2008.-48с.</w:t>
      </w:r>
    </w:p>
    <w:p w14:paraId="677FC234"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Миславская</w:t>
      </w:r>
      <w:r>
        <w:rPr>
          <w:rStyle w:val="WW8Num2z0"/>
          <w:rFonts w:ascii="Verdana" w:hAnsi="Verdana"/>
          <w:color w:val="000000"/>
          <w:sz w:val="18"/>
          <w:szCs w:val="18"/>
        </w:rPr>
        <w:t> </w:t>
      </w:r>
      <w:r>
        <w:rPr>
          <w:rFonts w:ascii="Verdana" w:hAnsi="Verdana"/>
          <w:color w:val="000000"/>
          <w:sz w:val="18"/>
          <w:szCs w:val="18"/>
        </w:rPr>
        <w:t>H.A. Диагностика методологии международных систем бухгалтерского учета: Дис.докт.экон.наук, Орёл, 2005. - 396с.</w:t>
      </w:r>
    </w:p>
    <w:p w14:paraId="2B4A24A7"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Осипов</w:t>
      </w:r>
      <w:r>
        <w:rPr>
          <w:rStyle w:val="WW8Num2z0"/>
          <w:rFonts w:ascii="Verdana" w:hAnsi="Verdana"/>
          <w:color w:val="000000"/>
          <w:sz w:val="18"/>
          <w:szCs w:val="18"/>
        </w:rPr>
        <w:t> </w:t>
      </w:r>
      <w:r>
        <w:rPr>
          <w:rFonts w:ascii="Verdana" w:hAnsi="Verdana"/>
          <w:color w:val="000000"/>
          <w:sz w:val="18"/>
          <w:szCs w:val="18"/>
        </w:rPr>
        <w:t>В.И. Методология формирования информации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издержек производства: Дис.докт.экон.наук, Саранск, 2003. -434с.</w:t>
      </w:r>
    </w:p>
    <w:p w14:paraId="566CD363"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Соловьёва O.B. Теоретические основы международных стандартов финансовой отчётности как системы: Дис.докт.экон.наук, М.: 2009. - 409с.</w:t>
      </w:r>
    </w:p>
    <w:p w14:paraId="27F66A10"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Литература на иностранных языках</w:t>
      </w:r>
    </w:p>
    <w:p w14:paraId="334FAD46"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AAA (American Accounting Association) A tentative statement of accounting principles affecting corporate reports//The Accounting Review, June, 1936. pp.187-191.</w:t>
      </w:r>
    </w:p>
    <w:p w14:paraId="12B71885"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APB Statement. № 4 "Basic concepts and accounting principles underlying financial statements of business enterprises". New York: AICPA, 1970.</w:t>
      </w:r>
    </w:p>
    <w:p w14:paraId="153461BD"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Ahrens Т. Management accounting, London: University of London Press, 2005.-135 p.</w:t>
      </w:r>
    </w:p>
    <w:p w14:paraId="159644B6"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Ashby W.R. Principles of Self-Organizing Systems in Heinz Von Foerster and George W. Zopf, Jr. (eds.), Principles of Self-Organization (Sponsored by Information Systems Branch, U.S. Office of Naval Research), 1962.</w:t>
      </w:r>
    </w:p>
    <w:p w14:paraId="40D6C4AC"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Babbige Ch. Economy of Machines and Manufactures, 1832.</w:t>
      </w:r>
    </w:p>
    <w:p w14:paraId="0A43CA10"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Bertalanffy L. von. General System Theory A Critical Review // General Systems. Vol. VII. 1962.</w:t>
      </w:r>
    </w:p>
    <w:p w14:paraId="65AB778A"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Boyns T. Edwards J.R. Nikitin M. The birth of industrial accounting in France and Britain. New York &amp; London: Garland Publishing, Inc., 1997. -236p.</w:t>
      </w:r>
    </w:p>
    <w:p w14:paraId="7E15DE04"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Burns, J., Ezzamel, M., Scapens, R.S., Management accounting change in the UK//Management Accounting, Vol. 77 No.3, 1999, pp. 28-30.</w:t>
      </w:r>
    </w:p>
    <w:p w14:paraId="27F34D72"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Byrne G. To what extent can the practice of accounting be reduced to rules and standards//Journal of Accountancy, Nov. 1937, pp. 364-379.</w:t>
      </w:r>
    </w:p>
    <w:p w14:paraId="3BEEC9FC"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Chambers Raymond J. Why bother with Postulates?//Journal of Accounting Research, Spring 1963,- pp. 3-15.</w:t>
      </w:r>
    </w:p>
    <w:p w14:paraId="52C78B88"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Chiapello E., Drechsler Ch., Lebas M. The Tableau de Bord, a French Approach to management information. Paris, 2001. - 35p.</w:t>
      </w:r>
    </w:p>
    <w:p w14:paraId="4C40C915"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Choi F.D.S. Economic effects of multinational accounting diversity. Journal of International Financial Management and Accounting. -1989.- p. 105-129.</w:t>
      </w:r>
    </w:p>
    <w:p w14:paraId="6C6EFAF3"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Chris Jones, Marie-Dominique Samar-Fauchon European comparison: UK &amp; France. The main differences between UK and French accounting practice, London: Deloitte and Touche, 2001. 15 lp.</w:t>
      </w:r>
    </w:p>
    <w:p w14:paraId="789E31B0"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Coase R. H. Business Organization and the Accountant//The Accountant, October-December, 1938.</w:t>
      </w:r>
    </w:p>
    <w:p w14:paraId="67E51F0D"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Coase R. H. The Marginal Cost Controversy//Economica, XIII, August 1946, 169-82.</w:t>
      </w:r>
    </w:p>
    <w:p w14:paraId="5BE52823"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Code de commerce de la France.- Legifrance. Paris, 2005.</w:t>
      </w:r>
    </w:p>
    <w:p w14:paraId="0141AE92"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Code du Travail France. Legifrance. - Paris, 2009.</w:t>
      </w:r>
    </w:p>
    <w:p w14:paraId="4FD2C113"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Colasse B. Comptabilité generate (PCG 1999 et IAS). Edition ECONOMICA. - Paris, 2001.</w:t>
      </w:r>
    </w:p>
    <w:p w14:paraId="6345CBEB"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Collette C, Richard J. Comptabilité generale: les systèmes français et anglosaxon. Dunod. - Paris, 2000.</w:t>
      </w:r>
    </w:p>
    <w:p w14:paraId="07ACEFC2"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Collins J. The perfect method of merchants-accompts demonstrated, London: Thomas Home, 1697</w:t>
      </w:r>
    </w:p>
    <w:p w14:paraId="1076A2D9"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Cronhelm F.W. Double-entry by single, a new method of book-keeping, applicable to all kinds of business, London: the author, 1818.</w:t>
      </w:r>
    </w:p>
    <w:p w14:paraId="3252093E"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Council Directive 86/635/EEC of December 1986 on the annual accounts and consolidated accounts of banks and other financial institutions/ Official Journal. No L 372.-1986.</w:t>
      </w:r>
    </w:p>
    <w:p w14:paraId="10396206"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Courcelle-Seneuil, J-G. Traite theorique et pratique des enterprises industrielles, commerciales et agricoles ou Manuel des affaires, Paris: Guillaumin, 1855.</w:t>
      </w:r>
    </w:p>
    <w:p w14:paraId="04723323"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Daum J.H. Tableau de Bord: Besser als die Balanced Scorecard?//Der Controlling Berater, issue 7/December 2005, pp. 2/459-502.</w:t>
      </w:r>
    </w:p>
    <w:p w14:paraId="2C20669C"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Degranges Jr., E. La tenue des livres rendue facile. Paris, 1795, 1801.</w:t>
      </w:r>
    </w:p>
    <w:p w14:paraId="720D3E8B"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Ding Y., Stolowy H., Tenenhaus M. The Internationalization of Financial Statements Presentation: an Empirical Study of French Groups // 24th Annual Congress of the European Accounting Association. Athens, Greece. - April, 2001.</w:t>
      </w:r>
    </w:p>
    <w:p w14:paraId="01254C77"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Directive 91/674/EEC of the European Parliament and the Council of 19 December 1991 on the annual accounts and consolidated accounts of insurance undertakings. Official Journal. - No L 374.-1991.</w:t>
      </w:r>
    </w:p>
    <w:p w14:paraId="0EF32F59"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Dodson J. The accountant, or, the method of book-keeping, deduced from clear principles, and illustrated by a variety of examples, London: J. Mourse, 1750.</w:t>
      </w:r>
    </w:p>
    <w:p w14:paraId="226C3311"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Edwards R. S. The rationale of cost accounting//Some Modern Business Problems, London: A. Plant, 1937.</w:t>
      </w:r>
    </w:p>
    <w:p w14:paraId="2BEFC7F7"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Emerson H. Twelve principles of efficiency. Hive Pub Co; 5th edition, June 1919.</w:t>
      </w:r>
    </w:p>
    <w:p w14:paraId="28D71414"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Faure G. 'Quelques points de theorie et pratique comptable', La coptabilite et les Affaires, June 1921.</w:t>
      </w:r>
    </w:p>
    <w:p w14:paraId="5E2A0E14"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Fleischman R.K. and Parker L.D. British entrepreneurs and pre-industrial revolution evidence of cost management//The Accounting Review, April, 1991. -pp. 361-75.</w:t>
      </w:r>
    </w:p>
    <w:p w14:paraId="0E6B106A"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Fleischman R.K. and Parker L.D. Managerial accounting early in the British industrial revolution: the Carrón Company, a case study//Accounting &amp; Business Research, vol. 20, no. 79, 1990. pp. 211-21.</w:t>
      </w:r>
    </w:p>
    <w:p w14:paraId="3C6166F5"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FRS 1 "Cash Flow Statements" Accounting Standards Board, October, 1996.-77p.</w:t>
      </w:r>
    </w:p>
    <w:p w14:paraId="7FB7A489"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FRS 3 "Reporting Financial Performance" Accounting Standards Board, October, 1992. - 60p.</w:t>
      </w:r>
    </w:p>
    <w:p w14:paraId="43300C50"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FRS 5 "Reporting the substance of transactions" Accounting Standard Board, April, 1994.- 142p.</w:t>
      </w:r>
    </w:p>
    <w:p w14:paraId="25552C4F"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FRS 18 "Accounting policies" Accounting Standard Board, December, 2000. - 79p.</w:t>
      </w:r>
    </w:p>
    <w:p w14:paraId="4F91A4F8"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FRS 25 "Financial instruments: disclosure and oresentation" Accounting Standards Board, December, 2004.</w:t>
      </w:r>
    </w:p>
    <w:p w14:paraId="2172A8DE"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FRS 26 "Financial instruments: Measurement" Accounting Standards Board, December, 2004.</w:t>
      </w:r>
    </w:p>
    <w:p w14:paraId="46C52045"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Garcke E. and Fells J.M. Factory accounts, London: Crosby Lockwood, 1887.</w:t>
      </w:r>
    </w:p>
    <w:p w14:paraId="1373C5D2"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Gilman S. Accounting Concepts of Profit. New York: Ronald Press, 1939.</w:t>
      </w:r>
    </w:p>
    <w:p w14:paraId="5B78B918"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Godard-Desmarest, P.-A. Traite general et sommaire de la comptabilité commerciale, Paris, 1827.</w:t>
      </w:r>
    </w:p>
    <w:p w14:paraId="4161A336"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Graham Eaton CIMA Management Accounting: Official Terminology, 2 edition, London: CIMA Publishing, 2005. - 156p.</w:t>
      </w:r>
    </w:p>
    <w:p w14:paraId="59BF321F"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Gray S.J. Towards a Theory of Cultural Influence on the Development of Accounting Systems Internationally// Abacus. Vol.24, No. 1. -1988.</w:t>
      </w:r>
    </w:p>
    <w:p w14:paraId="16F2B17F"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Guilbaut A. Traite de comptabilité et d'administration industrielle, Paris: Guillaumin, 1865.</w:t>
      </w:r>
    </w:p>
    <w:p w14:paraId="77900DA1"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Hamilton R. An Introduction to Merchandise, 2d ed., cor. and rev., Edinburgh: Charles Elliot, London : C. Elliot, T. Kay and Co., 1788. 544p.</w:t>
      </w:r>
    </w:p>
    <w:p w14:paraId="6C67D80A"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Harris, J. N. What did we learn last month?//N.A.C.A. Bulletin, January, 1936. 501-527pp.</w:t>
      </w:r>
    </w:p>
    <w:p w14:paraId="66D7EFE4"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Hatfield H.R. Some variations in accounting practices in England, France, Germany and the United States//Journal of Accounting Research. Autumn 1966. - pp. 160-182.</w:t>
      </w:r>
    </w:p>
    <w:p w14:paraId="051AEC34"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 Heudicourt, F.S. Etudes sur la comptabilité industrielle, Paris: Cosse-Dumaine, 1862.</w:t>
      </w:r>
    </w:p>
    <w:p w14:paraId="74E4295B"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 Hofstede G. Culture's Consequences. Sage Publications.-1980.</w:t>
      </w:r>
    </w:p>
    <w:p w14:paraId="7013772D"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 IFRS/UK main differences indicator The Accounting Technical Department of PricewaterhouseCoopers, Chartered Accountants, June, 2005. - 5Op.</w:t>
      </w:r>
    </w:p>
    <w:p w14:paraId="35CFE193"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 IFRSs in your pocket, Deloitte and Touche, 2011. 124p.</w:t>
      </w:r>
    </w:p>
    <w:p w14:paraId="030D915C"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 Implementing IAS: IAS compared with French GAAP KMPG International, Assurance Services, 2003. - 17p.</w:t>
      </w:r>
    </w:p>
    <w:p w14:paraId="3A8E1871"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 Implementing IAS: IAS compared with UK GAAP KMPG International, Assurance Services, 2003. - 20p.</w:t>
      </w:r>
    </w:p>
    <w:p w14:paraId="784C6C5C"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 Improvements to financial reporting standards, published by Accounting Standard Board in November, 2010. 4lp.</w:t>
      </w:r>
    </w:p>
    <w:p w14:paraId="26E5F6F1"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 Innés, J., Mitchell, F., A survey of activity based costing in the UK's large companies//Management Accounting Research, Vol. 6 No.2, 1995, pp. 137-53.</w:t>
      </w:r>
    </w:p>
    <w:p w14:paraId="5F3F3638"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 Jackson G. A new check journal, 5th ed., London: Effingham Wilson, 1836.</w:t>
      </w:r>
    </w:p>
    <w:p w14:paraId="170FE4CD"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 Johnson H.T. Towards a new understanding of nineteenth-century cost accounting// The Accounting Review, July, 1981. pp. 510-18.</w:t>
      </w:r>
    </w:p>
    <w:p w14:paraId="57C959DF"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 Leautey E. 'Traite des Inventaries et des Bilans', Paris: Librarie comptableet administrative, 1897.</w:t>
      </w:r>
    </w:p>
    <w:p w14:paraId="6289B233"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 Leautey E., Guilbaut A. La science des comptes a la portee de tous, Paris: Guillaumin, 1885.</w:t>
      </w:r>
    </w:p>
    <w:p w14:paraId="578647D6"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 Lebas M. Managerial Accounting in France: Overview of Past Tradition and Current Practice//European Accounting Review, Vol.3, no. 3, 1994. 20p.</w:t>
      </w:r>
    </w:p>
    <w:p w14:paraId="557EB981"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 Loi sur les sociétés commerciales n 66-537 du 24 juillet 1966.</w:t>
      </w:r>
    </w:p>
    <w:p w14:paraId="799F5EC1"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 L'Ordre des Experts- Comptables. Paris, 1998.</w:t>
      </w:r>
    </w:p>
    <w:p w14:paraId="72030A98"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 May George O. Principles of accounting// The Journal of Accountancy, December, 1937. pp. 423-425.The AICPA in ARB 7, 1940.</w:t>
      </w:r>
    </w:p>
    <w:p w14:paraId="79BA6C6A"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 McKendrick N. Josiah Wedgewood and cost accounting in the industrial revolution//Economic History Review, 2nd. Ser., XXIII. pp. 45-67.</w:t>
      </w:r>
    </w:p>
    <w:p w14:paraId="7FDE20CE"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 Miller J.G. Toward a General Theory for the Behavioral Science.- "American Psychologist", vol.10, 1955, p513-531.</w:t>
      </w:r>
    </w:p>
    <w:p w14:paraId="079D7A3F"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 Moonitz M. The Basic postulates of accounting//Accounting Research Study № 1. New York: AICPA, 1961. - pp. 51 -53.</w:t>
      </w:r>
    </w:p>
    <w:p w14:paraId="3F677CA8"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 Mueller G. International Accounting .- Macmillan.- New York, 1967.</w:t>
      </w:r>
    </w:p>
    <w:p w14:paraId="00261499"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 Nair R.D. Empirical guidelines for comparing international accounting data//Journal of International Business Studies. Winter, 1982. - P. 85-98.</w:t>
      </w:r>
    </w:p>
    <w:p w14:paraId="4FF0E3B5"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 Nair R.D, Frank W.G. The Impact of Disclosure and Measurement Practices on International Accounting Classifications// The accounting review. vol.1. -July, 1980.-P.426-450.</w:t>
      </w:r>
    </w:p>
    <w:p w14:paraId="675C8473"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 Neuner John J. Cost Accounting Principles and Practice, 1880-1890.</w:t>
      </w:r>
    </w:p>
    <w:p w14:paraId="63521501"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 Nobes C, Parker R. Comparative International Accounting. 7th ed., Pearson Education Limited - London, 2002.</w:t>
      </w:r>
    </w:p>
    <w:p w14:paraId="5EFCB069"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 Nobes C Towards a General Model of Reasons for International Differences in Financial Reporting// Abacus. Vol. 34, № 2. - 1998. - P. 162-187.</w:t>
      </w:r>
    </w:p>
    <w:p w14:paraId="1F089F50"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 Nobes C. A judgmental international classification of financial reporting practices// Journal of Business Finance and Accounting. -1983.</w:t>
      </w:r>
    </w:p>
    <w:p w14:paraId="28D47A82"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 Nolan J. Wheat study members assess product//The Journal of Accountancy, June, 1972.-p. 18.</w:t>
      </w:r>
    </w:p>
    <w:p w14:paraId="7A6C9AC6"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 Obert R. Pratique des Normes IAS AFRS Comparaison avec les regies franchises et les US.- Dunod.- Paris, 2004.</w:t>
      </w:r>
    </w:p>
    <w:p w14:paraId="337A9E0F"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244. Parker R.H. Management accounting: a historical perspective, London: Macmillan, 1969.</w:t>
      </w:r>
    </w:p>
    <w:p w14:paraId="020E704F"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245. Paton W.A. and Littleton A.C. An introduction to corporate accounting standards, AAA Monograph № 3, 1940.</w:t>
      </w:r>
    </w:p>
    <w:p w14:paraId="7EF7256B"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246. Plan comptable general. Règlement № 99.03 du 29 avril 1999 du Comité de la reglamentation comptable. - Paris, 1999.</w:t>
      </w:r>
    </w:p>
    <w:p w14:paraId="6A6365D8"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247. Proposal Policy: The Future of UK GAAP, published by Accounting Standard Board in August, 2009. 90p.</w:t>
      </w:r>
    </w:p>
    <w:p w14:paraId="0246F680"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248. Salter S.B., Doupnik T.S. The relationship between legal systems and accounting practices: a classification exercise// Advances in International Accounting. Vol. 5. - 1992. - P. 3 - 22.</w:t>
      </w:r>
    </w:p>
    <w:p w14:paraId="776B369B"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249. Seidler L.J. International accounting the ultimate theory course// Accounting Review.-1967.-P. 775-781.</w:t>
      </w:r>
    </w:p>
    <w:p w14:paraId="671ADBA8"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250. Statement of standard accounting practice No. 9 "Stocks and long-term contracts" The Institute of Chartered Accountants of England and Wales, revised September, 1988.-26 p.</w:t>
      </w:r>
    </w:p>
    <w:p w14:paraId="0C69BCD6"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251. Statement of standard accounting practice No. 19 "Investment properties" -The Institute of Chartered Accountants of England and Wales, November, 1981.-5p.</w:t>
      </w:r>
    </w:p>
    <w:p w14:paraId="4F7E1A6F"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252. Statement of standard accounting practice No. 25 "Segmental reporting" -The Institute of Chartered Accountants of England and Wales, June, 1990. -18p.</w:t>
      </w:r>
    </w:p>
    <w:p w14:paraId="33C8F31C"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253. Steven Y. The determinants of managerial accounting policy choice: further evidence for the UK//Accounting and Business Research, 1998.</w:t>
      </w:r>
    </w:p>
    <w:p w14:paraId="3F234A65"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254. The Companies Act 1989 (Commencement No. 4 and Transitional and Saving Provisions) Order 1990.</w:t>
      </w:r>
    </w:p>
    <w:p w14:paraId="47E9DAA2"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255. The Fourth Council Directive 78/660/EEC of 25 July of 1978 on the annual accounts of certain types of companies// Official Journal. No L 222. -1978.</w:t>
      </w:r>
    </w:p>
    <w:p w14:paraId="71755FCD"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256. The Seventh Council Directive 83/349/EEC of 13 June 1983 on consolidated accounts//Official Journal. No LI93. - 1983.</w:t>
      </w:r>
    </w:p>
    <w:p w14:paraId="3EE92B57"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257. The Statement of Principles for Financial Reporting, published in December 1999 by The Accounting Standards Board.</w:t>
      </w:r>
    </w:p>
    <w:p w14:paraId="123089CA"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258. The Implementation of IFRS in the UK, Italy and Ireland by Theresa Dunne. Published by the Institute of Chartered Accountants of Scotland, 2008.</w:t>
      </w:r>
    </w:p>
    <w:p w14:paraId="6B22D469"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259. Thompson W. The accomptant's oracle, or, Key to science. Vol. II. York North Yorkshire.: N. Nickson, 1777. 153 p.</w:t>
      </w:r>
    </w:p>
    <w:p w14:paraId="323BABAB"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260. Vatter William J. Postulates and principles// Journal of Accounting Research, Autumn, 1963.-pp. 179-197.</w:t>
      </w:r>
    </w:p>
    <w:p w14:paraId="36358BC6" w14:textId="77777777" w:rsidR="00293246" w:rsidRDefault="00293246" w:rsidP="002932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261. Webster's Third New International Dictionary of the English language. -Massachusetts: Merriam-Webster, 1993. 2664 p.</w:t>
      </w:r>
    </w:p>
    <w:p w14:paraId="145FFA33" w14:textId="14F87745" w:rsidR="00E863E4" w:rsidRPr="00293246" w:rsidRDefault="00293246" w:rsidP="00293246">
      <w:r>
        <w:rPr>
          <w:rFonts w:ascii="Verdana" w:hAnsi="Verdana"/>
          <w:color w:val="000000"/>
          <w:sz w:val="18"/>
          <w:szCs w:val="18"/>
        </w:rPr>
        <w:br/>
      </w:r>
      <w:r>
        <w:rPr>
          <w:rFonts w:ascii="Verdana" w:hAnsi="Verdana"/>
          <w:color w:val="000000"/>
          <w:sz w:val="18"/>
          <w:szCs w:val="18"/>
        </w:rPr>
        <w:br/>
      </w:r>
      <w:bookmarkStart w:id="0" w:name="_GoBack"/>
      <w:bookmarkEnd w:id="0"/>
    </w:p>
    <w:sectPr w:rsidR="00E863E4" w:rsidRPr="0029324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C33"/>
    <w:rsid w:val="00091EDA"/>
    <w:rsid w:val="0009540B"/>
    <w:rsid w:val="0009648B"/>
    <w:rsid w:val="00096F5A"/>
    <w:rsid w:val="000A1353"/>
    <w:rsid w:val="000A269C"/>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C06F5"/>
    <w:rsid w:val="000C0CCE"/>
    <w:rsid w:val="000C11E1"/>
    <w:rsid w:val="000C1A3B"/>
    <w:rsid w:val="000C4165"/>
    <w:rsid w:val="000C4A80"/>
    <w:rsid w:val="000C54E2"/>
    <w:rsid w:val="000C5B0B"/>
    <w:rsid w:val="000C6A43"/>
    <w:rsid w:val="000D1561"/>
    <w:rsid w:val="000D223F"/>
    <w:rsid w:val="000D3048"/>
    <w:rsid w:val="000D3AC9"/>
    <w:rsid w:val="000D4EDD"/>
    <w:rsid w:val="000D5A69"/>
    <w:rsid w:val="000D6C59"/>
    <w:rsid w:val="000E128D"/>
    <w:rsid w:val="000E19BA"/>
    <w:rsid w:val="000E2983"/>
    <w:rsid w:val="000E584E"/>
    <w:rsid w:val="000E5BD5"/>
    <w:rsid w:val="000F0129"/>
    <w:rsid w:val="000F0324"/>
    <w:rsid w:val="000F048F"/>
    <w:rsid w:val="000F13FF"/>
    <w:rsid w:val="000F46EF"/>
    <w:rsid w:val="000F4A38"/>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4859"/>
    <w:rsid w:val="0011528F"/>
    <w:rsid w:val="001178DB"/>
    <w:rsid w:val="00117B8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3C36"/>
    <w:rsid w:val="001E523F"/>
    <w:rsid w:val="001E5BE7"/>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6543"/>
    <w:rsid w:val="002A33D8"/>
    <w:rsid w:val="002A386A"/>
    <w:rsid w:val="002A5361"/>
    <w:rsid w:val="002A6527"/>
    <w:rsid w:val="002A69AF"/>
    <w:rsid w:val="002A7631"/>
    <w:rsid w:val="002B0B22"/>
    <w:rsid w:val="002B2645"/>
    <w:rsid w:val="002B5E6A"/>
    <w:rsid w:val="002B6594"/>
    <w:rsid w:val="002B6FA8"/>
    <w:rsid w:val="002B74EA"/>
    <w:rsid w:val="002B7721"/>
    <w:rsid w:val="002C186A"/>
    <w:rsid w:val="002C3FB3"/>
    <w:rsid w:val="002C5560"/>
    <w:rsid w:val="002C745B"/>
    <w:rsid w:val="002D1200"/>
    <w:rsid w:val="002D4450"/>
    <w:rsid w:val="002D5F75"/>
    <w:rsid w:val="002D7F46"/>
    <w:rsid w:val="002E4307"/>
    <w:rsid w:val="002E5516"/>
    <w:rsid w:val="002E5EF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45D1"/>
    <w:rsid w:val="00326B37"/>
    <w:rsid w:val="00330DFC"/>
    <w:rsid w:val="003317D3"/>
    <w:rsid w:val="003330FA"/>
    <w:rsid w:val="00333611"/>
    <w:rsid w:val="00333902"/>
    <w:rsid w:val="003339AD"/>
    <w:rsid w:val="00334B93"/>
    <w:rsid w:val="00335034"/>
    <w:rsid w:val="003352F0"/>
    <w:rsid w:val="00335B44"/>
    <w:rsid w:val="00336037"/>
    <w:rsid w:val="003364CD"/>
    <w:rsid w:val="00337777"/>
    <w:rsid w:val="00345B7E"/>
    <w:rsid w:val="003468CB"/>
    <w:rsid w:val="00347B2B"/>
    <w:rsid w:val="00351AE4"/>
    <w:rsid w:val="00351B4E"/>
    <w:rsid w:val="00352876"/>
    <w:rsid w:val="003538C3"/>
    <w:rsid w:val="00354E61"/>
    <w:rsid w:val="00355A2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244"/>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B66E0"/>
    <w:rsid w:val="004C058D"/>
    <w:rsid w:val="004C0FF8"/>
    <w:rsid w:val="004C1086"/>
    <w:rsid w:val="004C2047"/>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7038"/>
    <w:rsid w:val="004E7993"/>
    <w:rsid w:val="004E7FAE"/>
    <w:rsid w:val="004F00EA"/>
    <w:rsid w:val="004F1AA5"/>
    <w:rsid w:val="004F5B6C"/>
    <w:rsid w:val="004F6183"/>
    <w:rsid w:val="004F6C31"/>
    <w:rsid w:val="004F7410"/>
    <w:rsid w:val="004F780C"/>
    <w:rsid w:val="004F7A07"/>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900D4"/>
    <w:rsid w:val="005904AF"/>
    <w:rsid w:val="00592CDF"/>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1C52"/>
    <w:rsid w:val="005B2746"/>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36A2"/>
    <w:rsid w:val="00674A28"/>
    <w:rsid w:val="00674D79"/>
    <w:rsid w:val="00675013"/>
    <w:rsid w:val="0067539A"/>
    <w:rsid w:val="00676107"/>
    <w:rsid w:val="00676597"/>
    <w:rsid w:val="00677934"/>
    <w:rsid w:val="00680AB2"/>
    <w:rsid w:val="0068325B"/>
    <w:rsid w:val="00683F39"/>
    <w:rsid w:val="0068434F"/>
    <w:rsid w:val="00685095"/>
    <w:rsid w:val="006868FE"/>
    <w:rsid w:val="00686D21"/>
    <w:rsid w:val="00686EDF"/>
    <w:rsid w:val="00690665"/>
    <w:rsid w:val="00690668"/>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115B3"/>
    <w:rsid w:val="00711B67"/>
    <w:rsid w:val="00711FA1"/>
    <w:rsid w:val="007145B2"/>
    <w:rsid w:val="00714E8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4392"/>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B0BD6"/>
    <w:rsid w:val="007B328D"/>
    <w:rsid w:val="007B3438"/>
    <w:rsid w:val="007B365C"/>
    <w:rsid w:val="007B3797"/>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0562D"/>
    <w:rsid w:val="00807AE9"/>
    <w:rsid w:val="00810046"/>
    <w:rsid w:val="0081201C"/>
    <w:rsid w:val="008124CB"/>
    <w:rsid w:val="00816F43"/>
    <w:rsid w:val="008179B1"/>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1FD8"/>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914"/>
    <w:rsid w:val="00881876"/>
    <w:rsid w:val="00884D95"/>
    <w:rsid w:val="008851E3"/>
    <w:rsid w:val="008853C2"/>
    <w:rsid w:val="00885A85"/>
    <w:rsid w:val="00887865"/>
    <w:rsid w:val="00887970"/>
    <w:rsid w:val="008879FF"/>
    <w:rsid w:val="00891A29"/>
    <w:rsid w:val="008925E2"/>
    <w:rsid w:val="00893836"/>
    <w:rsid w:val="00897BEE"/>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24A"/>
    <w:rsid w:val="00A73754"/>
    <w:rsid w:val="00A73EFF"/>
    <w:rsid w:val="00A74794"/>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D1383"/>
    <w:rsid w:val="00AD38CB"/>
    <w:rsid w:val="00AD50C1"/>
    <w:rsid w:val="00AE0ABC"/>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412"/>
    <w:rsid w:val="00B94D47"/>
    <w:rsid w:val="00B94E3F"/>
    <w:rsid w:val="00B95DA4"/>
    <w:rsid w:val="00B96E18"/>
    <w:rsid w:val="00BA0021"/>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3544"/>
    <w:rsid w:val="00C23ED0"/>
    <w:rsid w:val="00C24F02"/>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E04"/>
    <w:rsid w:val="00C5646E"/>
    <w:rsid w:val="00C57E41"/>
    <w:rsid w:val="00C57F33"/>
    <w:rsid w:val="00C60961"/>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3A3B"/>
    <w:rsid w:val="00CC42D6"/>
    <w:rsid w:val="00CC738B"/>
    <w:rsid w:val="00CD04D2"/>
    <w:rsid w:val="00CD070B"/>
    <w:rsid w:val="00CD124C"/>
    <w:rsid w:val="00CD27A4"/>
    <w:rsid w:val="00CD4619"/>
    <w:rsid w:val="00CD4CD0"/>
    <w:rsid w:val="00CD6044"/>
    <w:rsid w:val="00CD61FE"/>
    <w:rsid w:val="00CD6B11"/>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121C7"/>
    <w:rsid w:val="00D128A6"/>
    <w:rsid w:val="00D132CB"/>
    <w:rsid w:val="00D1497D"/>
    <w:rsid w:val="00D14D99"/>
    <w:rsid w:val="00D150A2"/>
    <w:rsid w:val="00D15C96"/>
    <w:rsid w:val="00D1617E"/>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C56"/>
    <w:rsid w:val="00D42DB5"/>
    <w:rsid w:val="00D436B6"/>
    <w:rsid w:val="00D43EE6"/>
    <w:rsid w:val="00D443F0"/>
    <w:rsid w:val="00D4767A"/>
    <w:rsid w:val="00D47D63"/>
    <w:rsid w:val="00D47F0F"/>
    <w:rsid w:val="00D50017"/>
    <w:rsid w:val="00D5080A"/>
    <w:rsid w:val="00D51C1C"/>
    <w:rsid w:val="00D55937"/>
    <w:rsid w:val="00D56D9A"/>
    <w:rsid w:val="00D56E24"/>
    <w:rsid w:val="00D56E4D"/>
    <w:rsid w:val="00D57E76"/>
    <w:rsid w:val="00D6090A"/>
    <w:rsid w:val="00D6263D"/>
    <w:rsid w:val="00D63061"/>
    <w:rsid w:val="00D636D6"/>
    <w:rsid w:val="00D63CC4"/>
    <w:rsid w:val="00D63E97"/>
    <w:rsid w:val="00D64830"/>
    <w:rsid w:val="00D65779"/>
    <w:rsid w:val="00D65A36"/>
    <w:rsid w:val="00D6600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620BC"/>
    <w:rsid w:val="00E623D1"/>
    <w:rsid w:val="00E632A4"/>
    <w:rsid w:val="00E632B1"/>
    <w:rsid w:val="00E658A0"/>
    <w:rsid w:val="00E66CD3"/>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46B5"/>
    <w:rsid w:val="00EB0D87"/>
    <w:rsid w:val="00EB13EB"/>
    <w:rsid w:val="00EB17EF"/>
    <w:rsid w:val="00EB1B88"/>
    <w:rsid w:val="00EB1D7E"/>
    <w:rsid w:val="00EB1E87"/>
    <w:rsid w:val="00EB263E"/>
    <w:rsid w:val="00EB353C"/>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36BC6"/>
    <w:rsid w:val="00F40BAC"/>
    <w:rsid w:val="00F41644"/>
    <w:rsid w:val="00F4188E"/>
    <w:rsid w:val="00F41CBB"/>
    <w:rsid w:val="00F42448"/>
    <w:rsid w:val="00F425E0"/>
    <w:rsid w:val="00F44F19"/>
    <w:rsid w:val="00F4580D"/>
    <w:rsid w:val="00F460DF"/>
    <w:rsid w:val="00F47586"/>
    <w:rsid w:val="00F47621"/>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F52"/>
    <w:rsid w:val="00F73FD0"/>
    <w:rsid w:val="00F74C00"/>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5435</TotalTime>
  <Pages>22</Pages>
  <Words>9537</Words>
  <Characters>69723</Characters>
  <Application>Microsoft Office Word</Application>
  <DocSecurity>0</DocSecurity>
  <Lines>1124</Lines>
  <Paragraphs>477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78783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330</cp:revision>
  <cp:lastPrinted>2009-02-06T05:36:00Z</cp:lastPrinted>
  <dcterms:created xsi:type="dcterms:W3CDTF">2016-05-04T14:28:00Z</dcterms:created>
  <dcterms:modified xsi:type="dcterms:W3CDTF">2016-06-24T14:42:00Z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