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864" w:rsidRPr="00EC5864" w:rsidRDefault="00EC5864" w:rsidP="00EC5864">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EC5864">
        <w:rPr>
          <w:rFonts w:ascii="Arial" w:hAnsi="Arial" w:cs="Arial"/>
          <w:b/>
          <w:bCs/>
          <w:color w:val="000000"/>
          <w:kern w:val="0"/>
          <w:sz w:val="28"/>
          <w:szCs w:val="28"/>
          <w:lang w:eastAsia="ru-RU"/>
        </w:rPr>
        <w:t>Більченко Антон Олександрович</w:t>
      </w:r>
      <w:r w:rsidRPr="00EC5864">
        <w:rPr>
          <w:rFonts w:ascii="Arial" w:hAnsi="Arial" w:cs="Arial"/>
          <w:color w:val="000000"/>
          <w:kern w:val="0"/>
          <w:sz w:val="28"/>
          <w:szCs w:val="28"/>
          <w:lang w:eastAsia="ru-RU"/>
        </w:rPr>
        <w:t xml:space="preserve">, аспірант, Харківський національний медичний університет, тема дисертації: « Оптимізація лікування хворих з поєднанням артеріальної гіпертензії та цукрового діабету на підставі вивчення нових біомаркерів запалення: ФРД-15, Р-селектину та Галектину-3», (222 Медицина). Спеціалізована вчена рада ДФ 64.600.018 в Харківському національному медичному університеті </w:t>
      </w:r>
    </w:p>
    <w:p w:rsidR="00C26D80" w:rsidRPr="00EC5864" w:rsidRDefault="00C26D80" w:rsidP="00EC5864"/>
    <w:sectPr w:rsidR="00C26D80" w:rsidRPr="00EC586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EC5864" w:rsidRPr="00EC586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CDA"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CDA"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E8C88-F5A3-43B4-991D-1C03B6BD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2021-10-25T18:47:00Z</dcterms:created>
  <dcterms:modified xsi:type="dcterms:W3CDTF">2021-10-26T16:58:00Z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