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A06B7" w14:textId="77777777" w:rsidR="007625D6" w:rsidRDefault="007625D6" w:rsidP="007625D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Карпешина</w:t>
      </w:r>
      <w:proofErr w:type="spellEnd"/>
      <w:r>
        <w:rPr>
          <w:rFonts w:ascii="Helvetica" w:hAnsi="Helvetica" w:cs="Helvetica"/>
          <w:b/>
          <w:bCs w:val="0"/>
          <w:color w:val="222222"/>
          <w:sz w:val="21"/>
          <w:szCs w:val="21"/>
        </w:rPr>
        <w:t>, Юлия Евгеньевна.</w:t>
      </w:r>
      <w:r>
        <w:rPr>
          <w:rFonts w:ascii="Helvetica" w:hAnsi="Helvetica" w:cs="Helvetica"/>
          <w:color w:val="222222"/>
          <w:sz w:val="21"/>
          <w:szCs w:val="21"/>
        </w:rPr>
        <w:br/>
        <w:t xml:space="preserve">Исследование волновых процессов в областях с некомпактными </w:t>
      </w:r>
      <w:proofErr w:type="gramStart"/>
      <w:r>
        <w:rPr>
          <w:rFonts w:ascii="Helvetica" w:hAnsi="Helvetica" w:cs="Helvetica"/>
          <w:color w:val="222222"/>
          <w:sz w:val="21"/>
          <w:szCs w:val="21"/>
        </w:rPr>
        <w:t>включениями :</w:t>
      </w:r>
      <w:proofErr w:type="gramEnd"/>
      <w:r>
        <w:rPr>
          <w:rFonts w:ascii="Helvetica" w:hAnsi="Helvetica" w:cs="Helvetica"/>
          <w:color w:val="222222"/>
          <w:sz w:val="21"/>
          <w:szCs w:val="21"/>
        </w:rPr>
        <w:t xml:space="preserve"> диссертация ... кандидата физико-математических наук : 01.01.02. - Ленинград, 1984. - 126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405057FF" w14:textId="77777777" w:rsidR="007625D6" w:rsidRDefault="007625D6" w:rsidP="007625D6">
      <w:pPr>
        <w:pStyle w:val="20"/>
        <w:spacing w:before="0" w:after="312"/>
        <w:rPr>
          <w:rFonts w:ascii="Arial" w:hAnsi="Arial" w:cs="Arial"/>
          <w:caps/>
          <w:color w:val="333333"/>
          <w:sz w:val="27"/>
          <w:szCs w:val="27"/>
        </w:rPr>
      </w:pPr>
    </w:p>
    <w:p w14:paraId="654CB058" w14:textId="77777777" w:rsidR="007625D6" w:rsidRDefault="007625D6" w:rsidP="007625D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Карпешина</w:t>
      </w:r>
      <w:proofErr w:type="spellEnd"/>
      <w:r>
        <w:rPr>
          <w:rFonts w:ascii="Arial" w:hAnsi="Arial" w:cs="Arial"/>
          <w:color w:val="646B71"/>
          <w:sz w:val="18"/>
          <w:szCs w:val="18"/>
        </w:rPr>
        <w:t>, Юлия Евгеньевна</w:t>
      </w:r>
    </w:p>
    <w:p w14:paraId="4A161096"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ОБОЗНАЧЕНИЯ.</w:t>
      </w:r>
    </w:p>
    <w:p w14:paraId="4B87248E"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A92422A"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ОДОРОДОЯ РЕШЕТКА ПОТЕНЦИАЛОВ НУЛЕВОГО РДИДУСА В ТРЕХМЕРНОМ ПРОСТРАНСТВЕ</w:t>
      </w:r>
    </w:p>
    <w:p w14:paraId="78011248"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Построение оператора энергии.</w:t>
      </w:r>
    </w:p>
    <w:p w14:paraId="5C2749DE"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Функция /</w:t>
      </w:r>
      <w:proofErr w:type="spellStart"/>
      <w:r>
        <w:rPr>
          <w:rFonts w:ascii="Arial" w:hAnsi="Arial" w:cs="Arial"/>
          <w:color w:val="333333"/>
          <w:sz w:val="21"/>
          <w:szCs w:val="21"/>
        </w:rPr>
        <w:t>fe</w:t>
      </w:r>
      <w:proofErr w:type="spellEnd"/>
      <w:r>
        <w:rPr>
          <w:rFonts w:ascii="Arial" w:hAnsi="Arial" w:cs="Arial"/>
          <w:color w:val="333333"/>
          <w:sz w:val="21"/>
          <w:szCs w:val="21"/>
        </w:rPr>
        <w:t>, t)</w:t>
      </w:r>
    </w:p>
    <w:p w14:paraId="6A49B146"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Решения уравнения Х(ъ,1)- с*</w:t>
      </w:r>
    </w:p>
    <w:p w14:paraId="2822AC4A"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Собственные функции оператора энергии. Квазиимпульс</w:t>
      </w:r>
    </w:p>
    <w:p w14:paraId="55384EE6"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Зонная структура спектра</w:t>
      </w:r>
    </w:p>
    <w:p w14:paraId="6C37BA59"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Эффективная масса и поверхность Ферми</w:t>
      </w:r>
    </w:p>
    <w:p w14:paraId="30F4DEA5"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Теорема разложения по собственным функциям.</w:t>
      </w:r>
    </w:p>
    <w:p w14:paraId="3D0E3296"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0ДОР0.ЩАЙ ЦЕПОЧКА ПОТЕНВДМОВ НУЛЕВОГО РАДИУСА В ТРЕХМЕРНОМ ПРОСТРАНСТВЕ</w:t>
      </w:r>
    </w:p>
    <w:p w14:paraId="64B78BBE"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Оператор энергии.</w:t>
      </w:r>
    </w:p>
    <w:p w14:paraId="7078DD66"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Функция и решения уравнения ^ </w:t>
      </w:r>
      <w:proofErr w:type="spellStart"/>
      <w:proofErr w:type="gramStart"/>
      <w:r>
        <w:rPr>
          <w:rFonts w:ascii="Arial" w:hAnsi="Arial" w:cs="Arial"/>
          <w:color w:val="333333"/>
          <w:sz w:val="21"/>
          <w:szCs w:val="21"/>
        </w:rPr>
        <w:t>CZ.ti</w:t>
      </w:r>
      <w:proofErr w:type="spellEnd"/>
      <w:proofErr w:type="gramEnd"/>
      <w:r>
        <w:rPr>
          <w:rFonts w:ascii="Arial" w:hAnsi="Arial" w:cs="Arial"/>
          <w:color w:val="333333"/>
          <w:sz w:val="21"/>
          <w:szCs w:val="21"/>
        </w:rPr>
        <w:t>)-&lt;&lt;.</w:t>
      </w:r>
    </w:p>
    <w:p w14:paraId="67D2890A"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Собственные функции и спектр оператора энергии.</w:t>
      </w:r>
    </w:p>
    <w:p w14:paraId="12E02F8F"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Теорема разложения по собственным функциям.</w:t>
      </w:r>
    </w:p>
    <w:p w14:paraId="3D8D3C25"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ДВУМЕРНАЯ РЕШЕТКА ПОТЕНЦИАЛОВ НУЛЕВОГО РШУСА В ТРЕХМЕРНОМ ПРОСТРАНСТВЕ</w:t>
      </w:r>
    </w:p>
    <w:p w14:paraId="6E491DF2"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Оператор энергии</w:t>
      </w:r>
    </w:p>
    <w:p w14:paraId="060ECA33"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Функция и решения уравнения = с*</w:t>
      </w:r>
    </w:p>
    <w:p w14:paraId="006FAE9E"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Собственные функции и спектр оператора энергии.</w:t>
      </w:r>
    </w:p>
    <w:p w14:paraId="578A9DB1"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Эффективная масса и поверхность Ферми</w:t>
      </w:r>
    </w:p>
    <w:p w14:paraId="7BD07547"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Теорема разложения по собственным функциям</w:t>
      </w:r>
    </w:p>
    <w:p w14:paraId="07301244"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ВЗАИМОДЕЙСТВИЕ НУЛЕВОГО РАДОУСА ДО</w:t>
      </w:r>
    </w:p>
    <w:p w14:paraId="5A397CB7"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ШГАРМОШЧЕСКОГО УРАВНЕНИЯ В ДВУМЕРНОМ ПРОСТРАНСТВЕ</w:t>
      </w:r>
    </w:p>
    <w:p w14:paraId="6A72534B"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Граничная форма.</w:t>
      </w:r>
    </w:p>
    <w:p w14:paraId="3EF243C8" w14:textId="77777777" w:rsidR="007625D6" w:rsidRDefault="007625D6" w:rsidP="007625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Описание расширений.</w:t>
      </w:r>
    </w:p>
    <w:p w14:paraId="4FDAD129" w14:textId="252B0ED2" w:rsidR="00BD642D" w:rsidRPr="007625D6" w:rsidRDefault="00BD642D" w:rsidP="007625D6"/>
    <w:sectPr w:rsidR="00BD642D" w:rsidRPr="007625D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7961" w14:textId="77777777" w:rsidR="00E95A6E" w:rsidRDefault="00E95A6E">
      <w:pPr>
        <w:spacing w:after="0" w:line="240" w:lineRule="auto"/>
      </w:pPr>
      <w:r>
        <w:separator/>
      </w:r>
    </w:p>
  </w:endnote>
  <w:endnote w:type="continuationSeparator" w:id="0">
    <w:p w14:paraId="4DC4A8DD" w14:textId="77777777" w:rsidR="00E95A6E" w:rsidRDefault="00E95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3D01" w14:textId="77777777" w:rsidR="00E95A6E" w:rsidRDefault="00E95A6E"/>
    <w:p w14:paraId="495655DC" w14:textId="77777777" w:rsidR="00E95A6E" w:rsidRDefault="00E95A6E"/>
    <w:p w14:paraId="1028C01A" w14:textId="77777777" w:rsidR="00E95A6E" w:rsidRDefault="00E95A6E"/>
    <w:p w14:paraId="065E5D7F" w14:textId="77777777" w:rsidR="00E95A6E" w:rsidRDefault="00E95A6E"/>
    <w:p w14:paraId="6D357F84" w14:textId="77777777" w:rsidR="00E95A6E" w:rsidRDefault="00E95A6E"/>
    <w:p w14:paraId="3869D581" w14:textId="77777777" w:rsidR="00E95A6E" w:rsidRDefault="00E95A6E"/>
    <w:p w14:paraId="4F3074BA" w14:textId="77777777" w:rsidR="00E95A6E" w:rsidRDefault="00E95A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C5DD69" wp14:editId="48CBD4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CDE02" w14:textId="77777777" w:rsidR="00E95A6E" w:rsidRDefault="00E95A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C5DD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7CDE02" w14:textId="77777777" w:rsidR="00E95A6E" w:rsidRDefault="00E95A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FAEC9F" w14:textId="77777777" w:rsidR="00E95A6E" w:rsidRDefault="00E95A6E"/>
    <w:p w14:paraId="05545C91" w14:textId="77777777" w:rsidR="00E95A6E" w:rsidRDefault="00E95A6E"/>
    <w:p w14:paraId="106FE120" w14:textId="77777777" w:rsidR="00E95A6E" w:rsidRDefault="00E95A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A3CD53" wp14:editId="7D08C4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BB0D4" w14:textId="77777777" w:rsidR="00E95A6E" w:rsidRDefault="00E95A6E"/>
                          <w:p w14:paraId="5E0BA974" w14:textId="77777777" w:rsidR="00E95A6E" w:rsidRDefault="00E95A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A3CD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8BB0D4" w14:textId="77777777" w:rsidR="00E95A6E" w:rsidRDefault="00E95A6E"/>
                    <w:p w14:paraId="5E0BA974" w14:textId="77777777" w:rsidR="00E95A6E" w:rsidRDefault="00E95A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1C2FD0" w14:textId="77777777" w:rsidR="00E95A6E" w:rsidRDefault="00E95A6E"/>
    <w:p w14:paraId="67631853" w14:textId="77777777" w:rsidR="00E95A6E" w:rsidRDefault="00E95A6E">
      <w:pPr>
        <w:rPr>
          <w:sz w:val="2"/>
          <w:szCs w:val="2"/>
        </w:rPr>
      </w:pPr>
    </w:p>
    <w:p w14:paraId="5FA91938" w14:textId="77777777" w:rsidR="00E95A6E" w:rsidRDefault="00E95A6E"/>
    <w:p w14:paraId="753956DA" w14:textId="77777777" w:rsidR="00E95A6E" w:rsidRDefault="00E95A6E">
      <w:pPr>
        <w:spacing w:after="0" w:line="240" w:lineRule="auto"/>
      </w:pPr>
    </w:p>
  </w:footnote>
  <w:footnote w:type="continuationSeparator" w:id="0">
    <w:p w14:paraId="7306F6C5" w14:textId="77777777" w:rsidR="00E95A6E" w:rsidRDefault="00E95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6E"/>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95254</TotalTime>
  <Pages>2</Pages>
  <Words>201</Words>
  <Characters>1147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433</cp:revision>
  <cp:lastPrinted>2009-02-06T05:36:00Z</cp:lastPrinted>
  <dcterms:created xsi:type="dcterms:W3CDTF">2024-01-07T13:43:00Z</dcterms:created>
  <dcterms:modified xsi:type="dcterms:W3CDTF">2025-05-18T19:20:00Z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