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6176D" w:rsidRDefault="00D6176D" w:rsidP="00D6176D">
      <w:pPr>
        <w:rPr>
          <w:lang w:val="uk-UA"/>
        </w:rPr>
      </w:pPr>
      <w:r w:rsidRPr="00D6176D">
        <w:rPr>
          <w:rFonts w:ascii="Times New Roman" w:eastAsia="Calibri" w:hAnsi="Times New Roman" w:cs="Times New Roman"/>
          <w:b/>
          <w:kern w:val="0"/>
          <w:sz w:val="24"/>
          <w:szCs w:val="24"/>
          <w:lang w:val="uk-UA" w:eastAsia="en-US"/>
        </w:rPr>
        <w:t>Силадій Іван Михайлович</w:t>
      </w:r>
      <w:r w:rsidRPr="00D6176D">
        <w:rPr>
          <w:rFonts w:ascii="Times New Roman" w:eastAsia="Calibri" w:hAnsi="Times New Roman" w:cs="Times New Roman"/>
          <w:b/>
          <w:bCs/>
          <w:color w:val="000000"/>
          <w:kern w:val="0"/>
          <w:sz w:val="24"/>
          <w:szCs w:val="24"/>
          <w:lang w:val="uk-UA" w:eastAsia="en-US"/>
        </w:rPr>
        <w:t xml:space="preserve">, </w:t>
      </w:r>
      <w:r w:rsidRPr="00D6176D">
        <w:rPr>
          <w:rFonts w:ascii="Times New Roman" w:eastAsia="Calibri" w:hAnsi="Times New Roman" w:cs="Times New Roman"/>
          <w:color w:val="000000"/>
          <w:kern w:val="0"/>
          <w:sz w:val="24"/>
          <w:szCs w:val="24"/>
          <w:lang w:val="uk-UA" w:eastAsia="en-US"/>
        </w:rPr>
        <w:t>доцент кафедри педагогіки та психології Закарпатського угорського інституту імені Ференца Ракоці ІІ</w:t>
      </w:r>
      <w:r w:rsidRPr="00D6176D">
        <w:rPr>
          <w:rFonts w:ascii="Times New Roman" w:eastAsia="Calibri" w:hAnsi="Times New Roman" w:cs="Times New Roman"/>
          <w:kern w:val="0"/>
          <w:sz w:val="24"/>
          <w:lang w:val="uk-UA" w:eastAsia="en-US"/>
        </w:rPr>
        <w:t xml:space="preserve">. </w:t>
      </w:r>
      <w:r w:rsidRPr="00D6176D">
        <w:rPr>
          <w:rFonts w:ascii="Times New Roman" w:eastAsia="Calibri" w:hAnsi="Times New Roman" w:cs="Times New Roman"/>
          <w:kern w:val="0"/>
          <w:sz w:val="24"/>
          <w:szCs w:val="24"/>
          <w:lang w:val="uk-UA" w:eastAsia="en-US"/>
        </w:rPr>
        <w:t xml:space="preserve">Назва дисертації </w:t>
      </w:r>
      <w:r w:rsidRPr="00D6176D">
        <w:rPr>
          <w:rFonts w:ascii="Times New Roman" w:eastAsia="Calibri" w:hAnsi="Times New Roman" w:cs="Times New Roman"/>
          <w:kern w:val="0"/>
          <w:sz w:val="24"/>
          <w:szCs w:val="24"/>
          <w:lang w:val="uk-UA" w:eastAsia="uk-UA"/>
        </w:rPr>
        <w:t>«</w:t>
      </w:r>
      <w:r w:rsidRPr="00D6176D">
        <w:rPr>
          <w:rFonts w:ascii="Times New Roman" w:eastAsia="Calibri" w:hAnsi="Times New Roman" w:cs="Times New Roman"/>
          <w:kern w:val="0"/>
          <w:sz w:val="24"/>
          <w:szCs w:val="24"/>
          <w:lang w:val="uk-UA" w:eastAsia="en-US"/>
        </w:rPr>
        <w:t>Теоретичні та методичні засади формування професійної майстерності викладачів для глобального виміру демократизації освіти». Шифр та назва спеціальності – 13.00.04 – теорія і методика професійної освіти.</w:t>
      </w:r>
      <w:r w:rsidRPr="00D6176D">
        <w:rPr>
          <w:rFonts w:ascii="Times New Roman" w:eastAsia="Calibri" w:hAnsi="Times New Roman" w:cs="Times New Roman"/>
          <w:color w:val="000000"/>
          <w:kern w:val="0"/>
          <w:sz w:val="24"/>
          <w:szCs w:val="24"/>
          <w:lang w:val="uk-UA" w:eastAsia="en-US"/>
        </w:rPr>
        <w:t xml:space="preserve"> Спецрада</w:t>
      </w:r>
      <w:r w:rsidRPr="00D6176D">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F239A4" w:rsidRPr="00D617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6176D" w:rsidRPr="00D617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FBE28-BAAD-4716-89E6-0B14FB8F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2021-12-05T10:57:00Z</dcterms:created>
  <dcterms:modified xsi:type="dcterms:W3CDTF">2021-12-05T11:07:00Z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