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306B"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Максимова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Елена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Евгеньевна</w:t>
      </w:r>
      <w:r w:rsidRPr="00896EB5">
        <w:rPr>
          <w:rFonts w:ascii="Helvetica" w:hAnsi="Helvetica" w:cs="Helvetica"/>
          <w:b/>
          <w:bCs/>
          <w:color w:val="222222"/>
          <w:sz w:val="21"/>
          <w:szCs w:val="21"/>
        </w:rPr>
        <w:t>.</w:t>
      </w:r>
    </w:p>
    <w:p w14:paraId="01404A53"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Закономерности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динамики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люминесцентных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рекомбинантном</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различных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условиях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существования</w:t>
      </w:r>
      <w:r w:rsidRPr="00896EB5">
        <w:rPr>
          <w:rFonts w:ascii="Helvetica" w:hAnsi="Helvetica" w:cs="Helvetica"/>
          <w:b/>
          <w:bCs/>
          <w:color w:val="222222"/>
          <w:sz w:val="21"/>
          <w:szCs w:val="21"/>
        </w:rPr>
        <w:t xml:space="preserve"> : </w:t>
      </w:r>
      <w:r w:rsidRPr="00896EB5">
        <w:rPr>
          <w:rFonts w:ascii="Helvetica" w:hAnsi="Helvetica" w:cs="Helvetica" w:hint="eastAsia"/>
          <w:b/>
          <w:bCs/>
          <w:color w:val="222222"/>
          <w:sz w:val="21"/>
          <w:szCs w:val="21"/>
        </w:rPr>
        <w:t>диссертация</w:t>
      </w:r>
      <w:r w:rsidRPr="00896EB5">
        <w:rPr>
          <w:rFonts w:ascii="Helvetica" w:hAnsi="Helvetica" w:cs="Helvetica"/>
          <w:b/>
          <w:bCs/>
          <w:color w:val="222222"/>
          <w:sz w:val="21"/>
          <w:szCs w:val="21"/>
        </w:rPr>
        <w:t xml:space="preserve"> ... </w:t>
      </w:r>
      <w:r w:rsidRPr="00896EB5">
        <w:rPr>
          <w:rFonts w:ascii="Helvetica" w:hAnsi="Helvetica" w:cs="Helvetica" w:hint="eastAsia"/>
          <w:b/>
          <w:bCs/>
          <w:color w:val="222222"/>
          <w:sz w:val="21"/>
          <w:szCs w:val="21"/>
        </w:rPr>
        <w:t>кандидата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биологических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наук</w:t>
      </w:r>
      <w:r w:rsidRPr="00896EB5">
        <w:rPr>
          <w:rFonts w:ascii="Helvetica" w:hAnsi="Helvetica" w:cs="Helvetica"/>
          <w:b/>
          <w:bCs/>
          <w:color w:val="222222"/>
          <w:sz w:val="21"/>
          <w:szCs w:val="21"/>
        </w:rPr>
        <w:t xml:space="preserve"> : 03.00.02. - </w:t>
      </w:r>
      <w:r w:rsidRPr="00896EB5">
        <w:rPr>
          <w:rFonts w:ascii="Helvetica" w:hAnsi="Helvetica" w:cs="Helvetica" w:hint="eastAsia"/>
          <w:b/>
          <w:bCs/>
          <w:color w:val="222222"/>
          <w:sz w:val="21"/>
          <w:szCs w:val="21"/>
        </w:rPr>
        <w:t>Красноярск</w:t>
      </w:r>
      <w:r w:rsidRPr="00896EB5">
        <w:rPr>
          <w:rFonts w:ascii="Helvetica" w:hAnsi="Helvetica" w:cs="Helvetica"/>
          <w:b/>
          <w:bCs/>
          <w:color w:val="222222"/>
          <w:sz w:val="21"/>
          <w:szCs w:val="21"/>
        </w:rPr>
        <w:t xml:space="preserve">, 1999. - 141 </w:t>
      </w:r>
      <w:r w:rsidRPr="00896EB5">
        <w:rPr>
          <w:rFonts w:ascii="Helvetica" w:hAnsi="Helvetica" w:cs="Helvetica" w:hint="eastAsia"/>
          <w:b/>
          <w:bCs/>
          <w:color w:val="222222"/>
          <w:sz w:val="21"/>
          <w:szCs w:val="21"/>
        </w:rPr>
        <w:t>с</w:t>
      </w:r>
      <w:r w:rsidRPr="00896EB5">
        <w:rPr>
          <w:rFonts w:ascii="Helvetica" w:hAnsi="Helvetica" w:cs="Helvetica"/>
          <w:b/>
          <w:bCs/>
          <w:color w:val="222222"/>
          <w:sz w:val="21"/>
          <w:szCs w:val="21"/>
        </w:rPr>
        <w:t xml:space="preserve">. : </w:t>
      </w:r>
      <w:r w:rsidRPr="00896EB5">
        <w:rPr>
          <w:rFonts w:ascii="Helvetica" w:hAnsi="Helvetica" w:cs="Helvetica" w:hint="eastAsia"/>
          <w:b/>
          <w:bCs/>
          <w:color w:val="222222"/>
          <w:sz w:val="21"/>
          <w:szCs w:val="21"/>
        </w:rPr>
        <w:t>ил</w:t>
      </w:r>
      <w:r w:rsidRPr="00896EB5">
        <w:rPr>
          <w:rFonts w:ascii="Helvetica" w:hAnsi="Helvetica" w:cs="Helvetica"/>
          <w:b/>
          <w:bCs/>
          <w:color w:val="222222"/>
          <w:sz w:val="21"/>
          <w:szCs w:val="21"/>
        </w:rPr>
        <w:t>.</w:t>
      </w:r>
    </w:p>
    <w:p w14:paraId="1A6FF047"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больше</w:t>
      </w:r>
    </w:p>
    <w:p w14:paraId="53618805"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Цитаты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из</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текста</w:t>
      </w:r>
      <w:r w:rsidRPr="00896EB5">
        <w:rPr>
          <w:rFonts w:ascii="Helvetica" w:hAnsi="Helvetica" w:cs="Helvetica"/>
          <w:b/>
          <w:bCs/>
          <w:color w:val="222222"/>
          <w:sz w:val="21"/>
          <w:szCs w:val="21"/>
        </w:rPr>
        <w:t>:</w:t>
      </w:r>
    </w:p>
    <w:p w14:paraId="5FABFDF2"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стр</w:t>
      </w:r>
      <w:r w:rsidRPr="00896EB5">
        <w:rPr>
          <w:rFonts w:ascii="Helvetica" w:hAnsi="Helvetica" w:cs="Helvetica"/>
          <w:b/>
          <w:bCs/>
          <w:color w:val="222222"/>
          <w:sz w:val="21"/>
          <w:szCs w:val="21"/>
        </w:rPr>
        <w:t>. 1</w:t>
      </w:r>
    </w:p>
    <w:p w14:paraId="643A1211"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U U - 6 1 1 ' i - t i </w:t>
      </w:r>
      <w:r w:rsidRPr="00896EB5">
        <w:rPr>
          <w:rFonts w:ascii="Helvetica" w:hAnsi="Helvetica" w:cs="Helvetica" w:hint="eastAsia"/>
          <w:b/>
          <w:bCs/>
          <w:color w:val="222222"/>
          <w:sz w:val="21"/>
          <w:szCs w:val="21"/>
        </w:rPr>
        <w:t>РОССИЙСКАЯ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АКАДЕМИЯ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НАУК</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ОРДЕНА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ЛЕНИНА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СИБИРСКОЕ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ОТДЕЛЕНИЕ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ИНСТИТУТ</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БИОФИЗИКИ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правах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рукописи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МАКСИМОВА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ЕЛЕНА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ЕВГЕНЬЕВНА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ЗАКОНОМЕРНОСТИ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ДИНАМИКИ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ЛЮМИНЕСЦЕНТНЫХ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РЕКОМБИНАНТНОМ</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COLIZ905,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З</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Ч</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w:t>
      </w:r>
    </w:p>
    <w:p w14:paraId="22D3F842"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стр</w:t>
      </w:r>
      <w:r w:rsidRPr="00896EB5">
        <w:rPr>
          <w:rFonts w:ascii="Helvetica" w:hAnsi="Helvetica" w:cs="Helvetica"/>
          <w:b/>
          <w:bCs/>
          <w:color w:val="222222"/>
          <w:sz w:val="21"/>
          <w:szCs w:val="21"/>
        </w:rPr>
        <w:t>. 5</w:t>
      </w:r>
    </w:p>
    <w:p w14:paraId="38E7CCE6"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генома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плазмиды</w:t>
      </w:r>
      <w:r w:rsidRPr="00896EB5">
        <w:rPr>
          <w:rFonts w:ascii="Helvetica" w:hAnsi="Helvetica" w:cs="Helvetica"/>
          <w:b/>
          <w:bCs/>
          <w:color w:val="222222"/>
          <w:sz w:val="21"/>
          <w:szCs w:val="21"/>
        </w:rPr>
        <w:t xml:space="preserve"> pPHLV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клетках</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Ар</w:t>
      </w:r>
      <w:r w:rsidRPr="00896EB5">
        <w:rPr>
          <w:rFonts w:ascii="Helvetica" w:hAnsi="Helvetica" w:cs="Helvetica"/>
          <w:b/>
          <w:bCs/>
          <w:color w:val="222222"/>
          <w:sz w:val="21"/>
          <w:szCs w:val="21"/>
        </w:rPr>
        <w:t xml:space="preserve">''Lux*)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различных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условиях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существо­</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вания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Основные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задачи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работы</w:t>
      </w:r>
      <w:r w:rsidRPr="00896EB5">
        <w:rPr>
          <w:rFonts w:ascii="Helvetica" w:hAnsi="Helvetica" w:cs="Helvetica"/>
          <w:b/>
          <w:bCs/>
          <w:color w:val="222222"/>
          <w:sz w:val="21"/>
          <w:szCs w:val="21"/>
        </w:rPr>
        <w:t xml:space="preserve">: 1. </w:t>
      </w:r>
      <w:r w:rsidRPr="00896EB5">
        <w:rPr>
          <w:rFonts w:ascii="Helvetica" w:hAnsi="Helvetica" w:cs="Helvetica" w:hint="eastAsia"/>
          <w:b/>
          <w:bCs/>
          <w:color w:val="222222"/>
          <w:sz w:val="21"/>
          <w:szCs w:val="21"/>
        </w:rPr>
        <w:t>Оценить</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механизмы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га</w:t>
      </w:r>
      <w:r w:rsidRPr="00896EB5">
        <w:rPr>
          <w:rFonts w:ascii="Helvetica" w:hAnsi="Helvetica" w:cs="Helvetica"/>
          <w:b/>
          <w:bCs/>
          <w:color w:val="222222"/>
          <w:sz w:val="21"/>
          <w:szCs w:val="21"/>
        </w:rPr>
        <w:t>-</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составе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плазмиды</w:t>
      </w:r>
      <w:r w:rsidRPr="00896EB5">
        <w:rPr>
          <w:rFonts w:ascii="Helvetica" w:hAnsi="Helvetica" w:cs="Helvetica"/>
          <w:b/>
          <w:bCs/>
          <w:color w:val="222222"/>
          <w:sz w:val="21"/>
          <w:szCs w:val="21"/>
        </w:rPr>
        <w:t xml:space="preserve"> pPHL7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клетках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рекомбинантного</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штамма</w:t>
      </w:r>
      <w:r w:rsidRPr="00896EB5">
        <w:rPr>
          <w:rFonts w:ascii="Helvetica" w:hAnsi="Helvetica" w:cs="Helvetica"/>
          <w:b/>
          <w:bCs/>
          <w:color w:val="222222"/>
          <w:sz w:val="21"/>
          <w:szCs w:val="21"/>
        </w:rPr>
        <w:t xml:space="preserve"> Escherichia coli Z905; 2. </w:t>
      </w:r>
      <w:r w:rsidRPr="00896EB5">
        <w:rPr>
          <w:rFonts w:ascii="Helvetica" w:hAnsi="Helvetica" w:cs="Helvetica" w:hint="eastAsia"/>
          <w:b/>
          <w:bCs/>
          <w:color w:val="222222"/>
          <w:sz w:val="21"/>
          <w:szCs w:val="21"/>
        </w:rPr>
        <w:t>Исследовать</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влияние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концентрации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питательных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веществ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антибиотика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стабильность</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сохранения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w:t>
      </w:r>
    </w:p>
    <w:p w14:paraId="2FAC73FD" w14:textId="77777777" w:rsidR="00896EB5" w:rsidRPr="00896EB5" w:rsidRDefault="00896EB5" w:rsidP="00896EB5">
      <w:pPr>
        <w:rPr>
          <w:rFonts w:ascii="Helvetica" w:hAnsi="Helvetica" w:cs="Helvetica"/>
          <w:b/>
          <w:bCs/>
          <w:color w:val="222222"/>
          <w:sz w:val="21"/>
          <w:szCs w:val="21"/>
        </w:rPr>
      </w:pPr>
    </w:p>
    <w:p w14:paraId="05EA81FD"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Оглавление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диссертации</w:t>
      </w:r>
    </w:p>
    <w:p w14:paraId="1089688E"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кандидат</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биологических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наук</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Максимова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Елена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Евгеньевна</w:t>
      </w:r>
    </w:p>
    <w:p w14:paraId="027CD86C"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ВВЕДЕНИЕ</w:t>
      </w:r>
      <w:r w:rsidRPr="00896EB5">
        <w:rPr>
          <w:rFonts w:ascii="Helvetica" w:hAnsi="Helvetica" w:cs="Helvetica"/>
          <w:b/>
          <w:bCs/>
          <w:color w:val="222222"/>
          <w:sz w:val="21"/>
          <w:szCs w:val="21"/>
        </w:rPr>
        <w:t>.</w:t>
      </w:r>
    </w:p>
    <w:p w14:paraId="0A8749A1" w14:textId="77777777" w:rsidR="00896EB5" w:rsidRPr="00896EB5" w:rsidRDefault="00896EB5" w:rsidP="00896EB5">
      <w:pPr>
        <w:rPr>
          <w:rFonts w:ascii="Helvetica" w:hAnsi="Helvetica" w:cs="Helvetica"/>
          <w:b/>
          <w:bCs/>
          <w:color w:val="222222"/>
          <w:sz w:val="21"/>
          <w:szCs w:val="21"/>
        </w:rPr>
      </w:pPr>
    </w:p>
    <w:p w14:paraId="03206748"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ГЛАВА</w:t>
      </w:r>
      <w:r w:rsidRPr="00896EB5">
        <w:rPr>
          <w:rFonts w:ascii="Helvetica" w:hAnsi="Helvetica" w:cs="Helvetica"/>
          <w:b/>
          <w:bCs/>
          <w:color w:val="222222"/>
          <w:sz w:val="21"/>
          <w:szCs w:val="21"/>
        </w:rPr>
        <w:t xml:space="preserve"> 1. </w:t>
      </w:r>
      <w:r w:rsidRPr="00896EB5">
        <w:rPr>
          <w:rFonts w:ascii="Helvetica" w:hAnsi="Helvetica" w:cs="Helvetica" w:hint="eastAsia"/>
          <w:b/>
          <w:bCs/>
          <w:color w:val="222222"/>
          <w:sz w:val="21"/>
          <w:szCs w:val="21"/>
        </w:rPr>
        <w:t>МОЛЕКУЛЯРНО</w:t>
      </w:r>
      <w:r w:rsidRPr="00896EB5">
        <w:rPr>
          <w:rFonts w:ascii="Helvetica" w:hAnsi="Helvetica" w:cs="Helvetica"/>
          <w:b/>
          <w:bCs/>
          <w:color w:val="222222"/>
          <w:sz w:val="21"/>
          <w:szCs w:val="21"/>
        </w:rPr>
        <w:t>-</w:t>
      </w:r>
      <w:r w:rsidRPr="00896EB5">
        <w:rPr>
          <w:rFonts w:ascii="Helvetica" w:hAnsi="Helvetica" w:cs="Helvetica" w:hint="eastAsia"/>
          <w:b/>
          <w:bCs/>
          <w:color w:val="222222"/>
          <w:sz w:val="21"/>
          <w:szCs w:val="21"/>
        </w:rPr>
        <w:t>ГЕНЕТИЧЕСКИЕ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АСПЕКТЫ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ИНТРОДУКЦИИ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ГЕНЕТИЧЕСКИ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МОДИФИЦИРОВАННЫХ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МИКРООРГА</w:t>
      </w:r>
      <w:r w:rsidRPr="00896EB5">
        <w:rPr>
          <w:rFonts w:ascii="Helvetica" w:hAnsi="Helvetica" w:cs="Helvetica" w:hint="eastAsia"/>
          <w:b/>
          <w:bCs/>
          <w:color w:val="222222"/>
          <w:sz w:val="21"/>
          <w:szCs w:val="21"/>
        </w:rPr>
        <w:lastRenderedPageBreak/>
        <w:t>НИЗМОВ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ОКРУЖАЮЩУЮ</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СРЕДУ</w:t>
      </w:r>
      <w:r w:rsidRPr="00896EB5">
        <w:rPr>
          <w:rFonts w:ascii="Helvetica" w:hAnsi="Helvetica" w:cs="Helvetica"/>
          <w:b/>
          <w:bCs/>
          <w:color w:val="222222"/>
          <w:sz w:val="21"/>
          <w:szCs w:val="21"/>
        </w:rPr>
        <w:t>.</w:t>
      </w:r>
    </w:p>
    <w:p w14:paraId="0D26EBB3" w14:textId="77777777" w:rsidR="00896EB5" w:rsidRPr="00896EB5" w:rsidRDefault="00896EB5" w:rsidP="00896EB5">
      <w:pPr>
        <w:rPr>
          <w:rFonts w:ascii="Helvetica" w:hAnsi="Helvetica" w:cs="Helvetica"/>
          <w:b/>
          <w:bCs/>
          <w:color w:val="222222"/>
          <w:sz w:val="21"/>
          <w:szCs w:val="21"/>
        </w:rPr>
      </w:pPr>
    </w:p>
    <w:p w14:paraId="292CDF3E"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1.1. </w:t>
      </w:r>
      <w:r w:rsidRPr="00896EB5">
        <w:rPr>
          <w:rFonts w:ascii="Helvetica" w:hAnsi="Helvetica" w:cs="Helvetica" w:hint="eastAsia"/>
          <w:b/>
          <w:bCs/>
          <w:color w:val="222222"/>
          <w:sz w:val="21"/>
          <w:szCs w:val="21"/>
        </w:rPr>
        <w:t>Нестабильность</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микроорганизмов</w:t>
      </w:r>
      <w:r w:rsidRPr="00896EB5">
        <w:rPr>
          <w:rFonts w:ascii="Helvetica" w:hAnsi="Helvetica" w:cs="Helvetica"/>
          <w:b/>
          <w:bCs/>
          <w:color w:val="222222"/>
          <w:sz w:val="21"/>
          <w:szCs w:val="21"/>
        </w:rPr>
        <w:t>.</w:t>
      </w:r>
    </w:p>
    <w:p w14:paraId="397D0D58" w14:textId="77777777" w:rsidR="00896EB5" w:rsidRPr="00896EB5" w:rsidRDefault="00896EB5" w:rsidP="00896EB5">
      <w:pPr>
        <w:rPr>
          <w:rFonts w:ascii="Helvetica" w:hAnsi="Helvetica" w:cs="Helvetica"/>
          <w:b/>
          <w:bCs/>
          <w:color w:val="222222"/>
          <w:sz w:val="21"/>
          <w:szCs w:val="21"/>
        </w:rPr>
      </w:pPr>
    </w:p>
    <w:p w14:paraId="0D75C163"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1.2. </w:t>
      </w:r>
      <w:r w:rsidRPr="00896EB5">
        <w:rPr>
          <w:rFonts w:ascii="Helvetica" w:hAnsi="Helvetica" w:cs="Helvetica" w:hint="eastAsia"/>
          <w:b/>
          <w:bCs/>
          <w:color w:val="222222"/>
          <w:sz w:val="21"/>
          <w:szCs w:val="21"/>
        </w:rPr>
        <w:t>Основные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аспекты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регуляции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транскрипционной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активности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бактериальных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оперонов</w:t>
      </w:r>
      <w:r w:rsidRPr="00896EB5">
        <w:rPr>
          <w:rFonts w:ascii="Helvetica" w:hAnsi="Helvetica" w:cs="Helvetica"/>
          <w:b/>
          <w:bCs/>
          <w:color w:val="222222"/>
          <w:sz w:val="21"/>
          <w:szCs w:val="21"/>
        </w:rPr>
        <w:t>.</w:t>
      </w:r>
    </w:p>
    <w:p w14:paraId="7988B353" w14:textId="77777777" w:rsidR="00896EB5" w:rsidRPr="00896EB5" w:rsidRDefault="00896EB5" w:rsidP="00896EB5">
      <w:pPr>
        <w:rPr>
          <w:rFonts w:ascii="Helvetica" w:hAnsi="Helvetica" w:cs="Helvetica"/>
          <w:b/>
          <w:bCs/>
          <w:color w:val="222222"/>
          <w:sz w:val="21"/>
          <w:szCs w:val="21"/>
        </w:rPr>
      </w:pPr>
    </w:p>
    <w:p w14:paraId="0C54787B"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1.3. </w:t>
      </w:r>
      <w:r w:rsidRPr="00896EB5">
        <w:rPr>
          <w:rFonts w:ascii="Helvetica" w:hAnsi="Helvetica" w:cs="Helvetica" w:hint="eastAsia"/>
          <w:b/>
          <w:bCs/>
          <w:color w:val="222222"/>
          <w:sz w:val="21"/>
          <w:szCs w:val="21"/>
        </w:rPr>
        <w:t>Бактериальная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люминесценция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интродукция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ГММО</w:t>
      </w:r>
      <w:r w:rsidRPr="00896EB5">
        <w:rPr>
          <w:rFonts w:ascii="Helvetica" w:hAnsi="Helvetica" w:cs="Helvetica"/>
          <w:b/>
          <w:bCs/>
          <w:color w:val="222222"/>
          <w:sz w:val="21"/>
          <w:szCs w:val="21"/>
        </w:rPr>
        <w:t>.</w:t>
      </w:r>
    </w:p>
    <w:p w14:paraId="1F9ECDF1" w14:textId="77777777" w:rsidR="00896EB5" w:rsidRPr="00896EB5" w:rsidRDefault="00896EB5" w:rsidP="00896EB5">
      <w:pPr>
        <w:rPr>
          <w:rFonts w:ascii="Helvetica" w:hAnsi="Helvetica" w:cs="Helvetica"/>
          <w:b/>
          <w:bCs/>
          <w:color w:val="222222"/>
          <w:sz w:val="21"/>
          <w:szCs w:val="21"/>
        </w:rPr>
      </w:pPr>
    </w:p>
    <w:p w14:paraId="2A4F666D"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1.4. </w:t>
      </w:r>
      <w:r w:rsidRPr="00896EB5">
        <w:rPr>
          <w:rFonts w:ascii="Helvetica" w:hAnsi="Helvetica" w:cs="Helvetica" w:hint="eastAsia"/>
          <w:b/>
          <w:bCs/>
          <w:color w:val="222222"/>
          <w:sz w:val="21"/>
          <w:szCs w:val="21"/>
        </w:rPr>
        <w:t>Механизмы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адаптации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микроорганизмов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условиям</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окружающей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среды</w:t>
      </w:r>
      <w:r w:rsidRPr="00896EB5">
        <w:rPr>
          <w:rFonts w:ascii="Helvetica" w:hAnsi="Helvetica" w:cs="Helvetica"/>
          <w:b/>
          <w:bCs/>
          <w:color w:val="222222"/>
          <w:sz w:val="21"/>
          <w:szCs w:val="21"/>
        </w:rPr>
        <w:t>.</w:t>
      </w:r>
    </w:p>
    <w:p w14:paraId="43192F33" w14:textId="77777777" w:rsidR="00896EB5" w:rsidRPr="00896EB5" w:rsidRDefault="00896EB5" w:rsidP="00896EB5">
      <w:pPr>
        <w:rPr>
          <w:rFonts w:ascii="Helvetica" w:hAnsi="Helvetica" w:cs="Helvetica"/>
          <w:b/>
          <w:bCs/>
          <w:color w:val="222222"/>
          <w:sz w:val="21"/>
          <w:szCs w:val="21"/>
        </w:rPr>
      </w:pPr>
    </w:p>
    <w:p w14:paraId="38349BEF"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ГЛАВА</w:t>
      </w:r>
      <w:r w:rsidRPr="00896EB5">
        <w:rPr>
          <w:rFonts w:ascii="Helvetica" w:hAnsi="Helvetica" w:cs="Helvetica"/>
          <w:b/>
          <w:bCs/>
          <w:color w:val="222222"/>
          <w:sz w:val="21"/>
          <w:szCs w:val="21"/>
        </w:rPr>
        <w:t xml:space="preserve"> 2. </w:t>
      </w:r>
      <w:r w:rsidRPr="00896EB5">
        <w:rPr>
          <w:rFonts w:ascii="Helvetica" w:hAnsi="Helvetica" w:cs="Helvetica" w:hint="eastAsia"/>
          <w:b/>
          <w:bCs/>
          <w:color w:val="222222"/>
          <w:sz w:val="21"/>
          <w:szCs w:val="21"/>
        </w:rPr>
        <w:t>МАТЕРИАЛЫ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МЕТОДЫ</w:t>
      </w:r>
      <w:r w:rsidRPr="00896EB5">
        <w:rPr>
          <w:rFonts w:ascii="Helvetica" w:hAnsi="Helvetica" w:cs="Helvetica"/>
          <w:b/>
          <w:bCs/>
          <w:color w:val="222222"/>
          <w:sz w:val="21"/>
          <w:szCs w:val="21"/>
        </w:rPr>
        <w:t>.</w:t>
      </w:r>
    </w:p>
    <w:p w14:paraId="554EE296" w14:textId="77777777" w:rsidR="00896EB5" w:rsidRPr="00896EB5" w:rsidRDefault="00896EB5" w:rsidP="00896EB5">
      <w:pPr>
        <w:rPr>
          <w:rFonts w:ascii="Helvetica" w:hAnsi="Helvetica" w:cs="Helvetica"/>
          <w:b/>
          <w:bCs/>
          <w:color w:val="222222"/>
          <w:sz w:val="21"/>
          <w:szCs w:val="21"/>
        </w:rPr>
      </w:pPr>
    </w:p>
    <w:p w14:paraId="4E576843"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ГЛАВА</w:t>
      </w:r>
      <w:r w:rsidRPr="00896EB5">
        <w:rPr>
          <w:rFonts w:ascii="Helvetica" w:hAnsi="Helvetica" w:cs="Helvetica"/>
          <w:b/>
          <w:bCs/>
          <w:color w:val="222222"/>
          <w:sz w:val="21"/>
          <w:szCs w:val="21"/>
        </w:rPr>
        <w:t xml:space="preserve"> 3. </w:t>
      </w:r>
      <w:r w:rsidRPr="00896EB5">
        <w:rPr>
          <w:rFonts w:ascii="Helvetica" w:hAnsi="Helvetica" w:cs="Helvetica" w:hint="eastAsia"/>
          <w:b/>
          <w:bCs/>
          <w:color w:val="222222"/>
          <w:sz w:val="21"/>
          <w:szCs w:val="21"/>
        </w:rPr>
        <w:t>РЕГУЛЯЦИЯ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их</w:t>
      </w:r>
      <w:r w:rsidRPr="00896EB5">
        <w:rPr>
          <w:rFonts w:ascii="Helvetica" w:hAnsi="Helvetica" w:cs="Helvetica"/>
          <w:b/>
          <w:bCs/>
          <w:color w:val="222222"/>
          <w:sz w:val="21"/>
          <w:szCs w:val="21"/>
        </w:rPr>
        <w:t>-</w:t>
      </w:r>
      <w:r w:rsidRPr="00896EB5">
        <w:rPr>
          <w:rFonts w:ascii="Helvetica" w:hAnsi="Helvetica" w:cs="Helvetica" w:hint="eastAsia"/>
          <w:b/>
          <w:bCs/>
          <w:color w:val="222222"/>
          <w:sz w:val="21"/>
          <w:szCs w:val="21"/>
        </w:rPr>
        <w:t>ОПЕРОНА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 Z905.</w:t>
      </w:r>
    </w:p>
    <w:p w14:paraId="0A47AF08" w14:textId="77777777" w:rsidR="00896EB5" w:rsidRPr="00896EB5" w:rsidRDefault="00896EB5" w:rsidP="00896EB5">
      <w:pPr>
        <w:rPr>
          <w:rFonts w:ascii="Helvetica" w:hAnsi="Helvetica" w:cs="Helvetica"/>
          <w:b/>
          <w:bCs/>
          <w:color w:val="222222"/>
          <w:sz w:val="21"/>
          <w:szCs w:val="21"/>
        </w:rPr>
      </w:pPr>
    </w:p>
    <w:p w14:paraId="7B126D77"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3.1. </w:t>
      </w:r>
      <w:r w:rsidRPr="00896EB5">
        <w:rPr>
          <w:rFonts w:ascii="Helvetica" w:hAnsi="Helvetica" w:cs="Helvetica" w:hint="eastAsia"/>
          <w:b/>
          <w:bCs/>
          <w:color w:val="222222"/>
          <w:sz w:val="21"/>
          <w:szCs w:val="21"/>
        </w:rPr>
        <w:t>Закономерности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их</w:t>
      </w:r>
      <w:r w:rsidRPr="00896EB5">
        <w:rPr>
          <w:rFonts w:ascii="Helvetica" w:hAnsi="Helvetica" w:cs="Helvetica"/>
          <w:b/>
          <w:bCs/>
          <w:color w:val="222222"/>
          <w:sz w:val="21"/>
          <w:szCs w:val="21"/>
        </w:rPr>
        <w:t>-</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coliZ905.</w:t>
      </w:r>
    </w:p>
    <w:p w14:paraId="0CFE6AD7" w14:textId="77777777" w:rsidR="00896EB5" w:rsidRPr="00896EB5" w:rsidRDefault="00896EB5" w:rsidP="00896EB5">
      <w:pPr>
        <w:rPr>
          <w:rFonts w:ascii="Helvetica" w:hAnsi="Helvetica" w:cs="Helvetica"/>
          <w:b/>
          <w:bCs/>
          <w:color w:val="222222"/>
          <w:sz w:val="21"/>
          <w:szCs w:val="21"/>
        </w:rPr>
      </w:pPr>
    </w:p>
    <w:p w14:paraId="17557048"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ГЛАВА</w:t>
      </w:r>
      <w:r w:rsidRPr="00896EB5">
        <w:rPr>
          <w:rFonts w:ascii="Helvetica" w:hAnsi="Helvetica" w:cs="Helvetica"/>
          <w:b/>
          <w:bCs/>
          <w:color w:val="222222"/>
          <w:sz w:val="21"/>
          <w:szCs w:val="21"/>
        </w:rPr>
        <w:t xml:space="preserve"> 4. </w:t>
      </w:r>
      <w:r w:rsidRPr="00896EB5">
        <w:rPr>
          <w:rFonts w:ascii="Helvetica" w:hAnsi="Helvetica" w:cs="Helvetica" w:hint="eastAsia"/>
          <w:b/>
          <w:bCs/>
          <w:color w:val="222222"/>
          <w:sz w:val="21"/>
          <w:szCs w:val="21"/>
        </w:rPr>
        <w:t>ОЦЕНКА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СТАБИЛЬНОСТИ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lux-</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coliZ905,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СОСТАВЕ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ПЛАЗМИДЫ</w:t>
      </w:r>
      <w:r w:rsidRPr="00896EB5">
        <w:rPr>
          <w:rFonts w:ascii="Helvetica" w:hAnsi="Helvetica" w:cs="Helvetica"/>
          <w:b/>
          <w:bCs/>
          <w:color w:val="222222"/>
          <w:sz w:val="21"/>
          <w:szCs w:val="21"/>
        </w:rPr>
        <w:t xml:space="preserve"> pPHL7.</w:t>
      </w:r>
    </w:p>
    <w:p w14:paraId="43C13A25" w14:textId="77777777" w:rsidR="00896EB5" w:rsidRPr="00896EB5" w:rsidRDefault="00896EB5" w:rsidP="00896EB5">
      <w:pPr>
        <w:rPr>
          <w:rFonts w:ascii="Helvetica" w:hAnsi="Helvetica" w:cs="Helvetica"/>
          <w:b/>
          <w:bCs/>
          <w:color w:val="222222"/>
          <w:sz w:val="21"/>
          <w:szCs w:val="21"/>
        </w:rPr>
      </w:pPr>
    </w:p>
    <w:p w14:paraId="66E07BED"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4.1. </w:t>
      </w:r>
      <w:r w:rsidRPr="00896EB5">
        <w:rPr>
          <w:rFonts w:ascii="Helvetica" w:hAnsi="Helvetica" w:cs="Helvetica" w:hint="eastAsia"/>
          <w:b/>
          <w:bCs/>
          <w:color w:val="222222"/>
          <w:sz w:val="21"/>
          <w:szCs w:val="21"/>
        </w:rPr>
        <w:t>Изменение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структуры</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популяции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штамма</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ряду</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последовательных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пассажей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различных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средах</w:t>
      </w:r>
      <w:r w:rsidRPr="00896EB5">
        <w:rPr>
          <w:rFonts w:ascii="Helvetica" w:hAnsi="Helvetica" w:cs="Helvetica"/>
          <w:b/>
          <w:bCs/>
          <w:color w:val="222222"/>
          <w:sz w:val="21"/>
          <w:szCs w:val="21"/>
        </w:rPr>
        <w:t>.</w:t>
      </w:r>
    </w:p>
    <w:p w14:paraId="4CFF0ECF" w14:textId="77777777" w:rsidR="00896EB5" w:rsidRPr="00896EB5" w:rsidRDefault="00896EB5" w:rsidP="00896EB5">
      <w:pPr>
        <w:rPr>
          <w:rFonts w:ascii="Helvetica" w:hAnsi="Helvetica" w:cs="Helvetica"/>
          <w:b/>
          <w:bCs/>
          <w:color w:val="222222"/>
          <w:sz w:val="21"/>
          <w:szCs w:val="21"/>
        </w:rPr>
      </w:pPr>
    </w:p>
    <w:p w14:paraId="6FE801A0"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lastRenderedPageBreak/>
        <w:t xml:space="preserve">4.2. </w:t>
      </w:r>
      <w:r w:rsidRPr="00896EB5">
        <w:rPr>
          <w:rFonts w:ascii="Helvetica" w:hAnsi="Helvetica" w:cs="Helvetica" w:hint="eastAsia"/>
          <w:b/>
          <w:bCs/>
          <w:color w:val="222222"/>
          <w:sz w:val="21"/>
          <w:szCs w:val="21"/>
        </w:rPr>
        <w:t>анализ</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их</w:t>
      </w:r>
      <w:r w:rsidRPr="00896EB5">
        <w:rPr>
          <w:rFonts w:ascii="Helvetica" w:hAnsi="Helvetica" w:cs="Helvetica"/>
          <w:b/>
          <w:bCs/>
          <w:color w:val="222222"/>
          <w:sz w:val="21"/>
          <w:szCs w:val="21"/>
        </w:rPr>
        <w:t>-</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клонов</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полученных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после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пассажей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различных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средах</w:t>
      </w:r>
      <w:r w:rsidRPr="00896EB5">
        <w:rPr>
          <w:rFonts w:ascii="Helvetica" w:hAnsi="Helvetica" w:cs="Helvetica"/>
          <w:b/>
          <w:bCs/>
          <w:color w:val="222222"/>
          <w:sz w:val="21"/>
          <w:szCs w:val="21"/>
        </w:rPr>
        <w:t>.</w:t>
      </w:r>
    </w:p>
    <w:p w14:paraId="32933C94" w14:textId="77777777" w:rsidR="00896EB5" w:rsidRPr="00896EB5" w:rsidRDefault="00896EB5" w:rsidP="00896EB5">
      <w:pPr>
        <w:rPr>
          <w:rFonts w:ascii="Helvetica" w:hAnsi="Helvetica" w:cs="Helvetica"/>
          <w:b/>
          <w:bCs/>
          <w:color w:val="222222"/>
          <w:sz w:val="21"/>
          <w:szCs w:val="21"/>
        </w:rPr>
      </w:pPr>
    </w:p>
    <w:p w14:paraId="5587D181"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hint="eastAsia"/>
          <w:b/>
          <w:bCs/>
          <w:color w:val="222222"/>
          <w:sz w:val="21"/>
          <w:szCs w:val="21"/>
        </w:rPr>
        <w:t>ГЛАВА</w:t>
      </w:r>
      <w:r w:rsidRPr="00896EB5">
        <w:rPr>
          <w:rFonts w:ascii="Helvetica" w:hAnsi="Helvetica" w:cs="Helvetica"/>
          <w:b/>
          <w:bCs/>
          <w:color w:val="222222"/>
          <w:sz w:val="21"/>
          <w:szCs w:val="21"/>
        </w:rPr>
        <w:t xml:space="preserve"> 5. </w:t>
      </w:r>
      <w:r w:rsidRPr="00896EB5">
        <w:rPr>
          <w:rFonts w:ascii="Helvetica" w:hAnsi="Helvetica" w:cs="Helvetica" w:hint="eastAsia"/>
          <w:b/>
          <w:bCs/>
          <w:color w:val="222222"/>
          <w:sz w:val="21"/>
          <w:szCs w:val="21"/>
        </w:rPr>
        <w:t>ЗАКОНОМЕРНОСТИ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ДИНАМИКИ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lux-</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ШТАММЕ</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УСЛОВИЯХ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МОДЕЛЬНЫХ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ВОДНЫХ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МИКРОЭКОСИСТЕМ</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ПОСЛЕ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ИНТРОДУКЦИИ</w:t>
      </w:r>
      <w:r w:rsidRPr="00896EB5">
        <w:rPr>
          <w:rFonts w:ascii="Helvetica" w:hAnsi="Helvetica" w:cs="Helvetica"/>
          <w:b/>
          <w:bCs/>
          <w:color w:val="222222"/>
          <w:sz w:val="21"/>
          <w:szCs w:val="21"/>
        </w:rPr>
        <w:t>.</w:t>
      </w:r>
    </w:p>
    <w:p w14:paraId="567D369A" w14:textId="77777777" w:rsidR="00896EB5" w:rsidRPr="00896EB5" w:rsidRDefault="00896EB5" w:rsidP="00896EB5">
      <w:pPr>
        <w:rPr>
          <w:rFonts w:ascii="Helvetica" w:hAnsi="Helvetica" w:cs="Helvetica"/>
          <w:b/>
          <w:bCs/>
          <w:color w:val="222222"/>
          <w:sz w:val="21"/>
          <w:szCs w:val="21"/>
        </w:rPr>
      </w:pPr>
    </w:p>
    <w:p w14:paraId="1CA48BA3"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5.1. </w:t>
      </w:r>
      <w:r w:rsidRPr="00896EB5">
        <w:rPr>
          <w:rFonts w:ascii="Helvetica" w:hAnsi="Helvetica" w:cs="Helvetica" w:hint="eastAsia"/>
          <w:b/>
          <w:bCs/>
          <w:color w:val="222222"/>
          <w:sz w:val="21"/>
          <w:szCs w:val="21"/>
        </w:rPr>
        <w:t>влияние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условий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модельных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водных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микроэкосистем</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на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экспрессию</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рекомбинантной</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плазмиды</w:t>
      </w:r>
      <w:r w:rsidRPr="00896EB5">
        <w:rPr>
          <w:rFonts w:ascii="Helvetica" w:hAnsi="Helvetica" w:cs="Helvetica"/>
          <w:b/>
          <w:bCs/>
          <w:color w:val="222222"/>
          <w:sz w:val="21"/>
          <w:szCs w:val="21"/>
        </w:rPr>
        <w:t xml:space="preserve"> PPHL7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клетках</w:t>
      </w:r>
      <w:r w:rsidRPr="00896EB5">
        <w:rPr>
          <w:rFonts w:ascii="Helvetica" w:hAnsi="Helvetica" w:cs="Helvetica"/>
          <w:b/>
          <w:bCs/>
          <w:color w:val="222222"/>
          <w:sz w:val="21"/>
          <w:szCs w:val="21"/>
        </w:rPr>
        <w:t xml:space="preserve"> Escherichia coli Z905.</w:t>
      </w:r>
    </w:p>
    <w:p w14:paraId="6F8DAFF3" w14:textId="77777777" w:rsidR="00896EB5" w:rsidRPr="00896EB5" w:rsidRDefault="00896EB5" w:rsidP="00896EB5">
      <w:pPr>
        <w:rPr>
          <w:rFonts w:ascii="Helvetica" w:hAnsi="Helvetica" w:cs="Helvetica"/>
          <w:b/>
          <w:bCs/>
          <w:color w:val="222222"/>
          <w:sz w:val="21"/>
          <w:szCs w:val="21"/>
        </w:rPr>
      </w:pPr>
    </w:p>
    <w:p w14:paraId="29A3DEE9" w14:textId="77777777" w:rsidR="00896EB5" w:rsidRPr="00896EB5" w:rsidRDefault="00896EB5" w:rsidP="00896EB5">
      <w:pPr>
        <w:rPr>
          <w:rFonts w:ascii="Helvetica" w:hAnsi="Helvetica" w:cs="Helvetica"/>
          <w:b/>
          <w:bCs/>
          <w:color w:val="222222"/>
          <w:sz w:val="21"/>
          <w:szCs w:val="21"/>
        </w:rPr>
      </w:pPr>
      <w:r w:rsidRPr="00896EB5">
        <w:rPr>
          <w:rFonts w:ascii="Helvetica" w:hAnsi="Helvetica" w:cs="Helvetica"/>
          <w:b/>
          <w:bCs/>
          <w:color w:val="222222"/>
          <w:sz w:val="21"/>
          <w:szCs w:val="21"/>
        </w:rPr>
        <w:t xml:space="preserve">5.2. </w:t>
      </w:r>
      <w:r w:rsidRPr="00896EB5">
        <w:rPr>
          <w:rFonts w:ascii="Helvetica" w:hAnsi="Helvetica" w:cs="Helvetica" w:hint="eastAsia"/>
          <w:b/>
          <w:bCs/>
          <w:color w:val="222222"/>
          <w:sz w:val="21"/>
          <w:szCs w:val="21"/>
        </w:rPr>
        <w:t>Изучение</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механизмов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снижения</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эффективности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lux </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у</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клонов</w:t>
      </w:r>
      <w:r w:rsidRPr="00896EB5">
        <w:rPr>
          <w:rFonts w:ascii="Helvetica" w:hAnsi="Helvetica" w:cs="Helvetica"/>
          <w:b/>
          <w:bCs/>
          <w:color w:val="222222"/>
          <w:sz w:val="21"/>
          <w:szCs w:val="21"/>
        </w:rPr>
        <w:t xml:space="preserve"> Escherichia coli Z905, </w:t>
      </w:r>
      <w:r w:rsidRPr="00896EB5">
        <w:rPr>
          <w:rFonts w:ascii="Helvetica" w:hAnsi="Helvetica" w:cs="Helvetica" w:hint="eastAsia"/>
          <w:b/>
          <w:bCs/>
          <w:color w:val="222222"/>
          <w:sz w:val="21"/>
          <w:szCs w:val="21"/>
        </w:rPr>
        <w:t>выделенных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из</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модельных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водных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микроэкосистем</w:t>
      </w:r>
      <w:r w:rsidRPr="00896EB5">
        <w:rPr>
          <w:rFonts w:ascii="Helvetica" w:hAnsi="Helvetica" w:cs="Helvetica"/>
          <w:b/>
          <w:bCs/>
          <w:color w:val="222222"/>
          <w:sz w:val="21"/>
          <w:szCs w:val="21"/>
        </w:rPr>
        <w:t>.</w:t>
      </w:r>
    </w:p>
    <w:p w14:paraId="0EAB5E33" w14:textId="77777777" w:rsidR="00896EB5" w:rsidRPr="00896EB5" w:rsidRDefault="00896EB5" w:rsidP="00896EB5">
      <w:pPr>
        <w:rPr>
          <w:rFonts w:ascii="Helvetica" w:hAnsi="Helvetica" w:cs="Helvetica"/>
          <w:b/>
          <w:bCs/>
          <w:color w:val="222222"/>
          <w:sz w:val="21"/>
          <w:szCs w:val="21"/>
        </w:rPr>
      </w:pPr>
    </w:p>
    <w:p w14:paraId="0C1B29AA" w14:textId="5F497DED" w:rsidR="008A0C40" w:rsidRPr="00896EB5" w:rsidRDefault="00896EB5" w:rsidP="00896EB5">
      <w:r w:rsidRPr="00896EB5">
        <w:rPr>
          <w:rFonts w:ascii="Helvetica" w:hAnsi="Helvetica" w:cs="Helvetica"/>
          <w:b/>
          <w:bCs/>
          <w:color w:val="222222"/>
          <w:sz w:val="21"/>
          <w:szCs w:val="21"/>
        </w:rPr>
        <w:t xml:space="preserve">5.3. </w:t>
      </w:r>
      <w:r w:rsidRPr="00896EB5">
        <w:rPr>
          <w:rFonts w:ascii="Helvetica" w:hAnsi="Helvetica" w:cs="Helvetica" w:hint="eastAsia"/>
          <w:b/>
          <w:bCs/>
          <w:color w:val="222222"/>
          <w:sz w:val="21"/>
          <w:szCs w:val="21"/>
        </w:rPr>
        <w:t>Оценка</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возможности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экспрессии</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ш</w:t>
      </w:r>
      <w:r w:rsidRPr="00896EB5">
        <w:rPr>
          <w:rFonts w:ascii="Helvetica" w:hAnsi="Helvetica" w:cs="Helvetica"/>
          <w:b/>
          <w:bCs/>
          <w:color w:val="222222"/>
          <w:sz w:val="21"/>
          <w:szCs w:val="21"/>
        </w:rPr>
        <w:t>&gt;</w:t>
      </w:r>
      <w:r w:rsidRPr="00896EB5">
        <w:rPr>
          <w:rFonts w:ascii="Helvetica" w:hAnsi="Helvetica" w:cs="Helvetica" w:hint="eastAsia"/>
          <w:b/>
          <w:bCs/>
          <w:color w:val="222222"/>
          <w:sz w:val="21"/>
          <w:szCs w:val="21"/>
        </w:rPr>
        <w:t>генов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клонированных</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плазмиде</w:t>
      </w:r>
      <w:r w:rsidRPr="00896EB5">
        <w:rPr>
          <w:rFonts w:ascii="Helvetica" w:hAnsi="Helvetica" w:cs="Helvetica"/>
          <w:b/>
          <w:bCs/>
          <w:color w:val="222222"/>
          <w:sz w:val="21"/>
          <w:szCs w:val="21"/>
        </w:rPr>
        <w:t xml:space="preserve"> PPHL7, </w:t>
      </w:r>
      <w:r w:rsidRPr="00896EB5">
        <w:rPr>
          <w:rFonts w:ascii="Helvetica" w:hAnsi="Helvetica" w:cs="Helvetica" w:hint="eastAsia"/>
          <w:b/>
          <w:bCs/>
          <w:color w:val="222222"/>
          <w:sz w:val="21"/>
          <w:szCs w:val="21"/>
        </w:rPr>
        <w:t>в</w:t>
      </w:r>
      <w:r w:rsidRPr="00896EB5">
        <w:rPr>
          <w:rFonts w:ascii="Helvetica" w:hAnsi="Helvetica" w:cs="Helvetica"/>
          <w:b/>
          <w:bCs/>
          <w:color w:val="222222"/>
          <w:sz w:val="21"/>
          <w:szCs w:val="21"/>
        </w:rPr>
        <w:t xml:space="preserve"> </w:t>
      </w:r>
      <w:r w:rsidRPr="00896EB5">
        <w:rPr>
          <w:rFonts w:ascii="Helvetica" w:hAnsi="Helvetica" w:cs="Helvetica" w:hint="eastAsia"/>
          <w:b/>
          <w:bCs/>
          <w:color w:val="222222"/>
          <w:sz w:val="21"/>
          <w:szCs w:val="21"/>
        </w:rPr>
        <w:t>клетках</w:t>
      </w:r>
      <w:r w:rsidRPr="00896EB5">
        <w:rPr>
          <w:rFonts w:ascii="Helvetica" w:hAnsi="Helvetica" w:cs="Helvetica"/>
          <w:b/>
          <w:bCs/>
          <w:color w:val="222222"/>
          <w:sz w:val="21"/>
          <w:szCs w:val="21"/>
        </w:rPr>
        <w:t xml:space="preserve"> Flavobacterium spp.</w:t>
      </w:r>
    </w:p>
    <w:sectPr w:rsidR="008A0C40" w:rsidRPr="00896E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491C" w14:textId="77777777" w:rsidR="00DA42A6" w:rsidRDefault="00DA42A6">
      <w:pPr>
        <w:spacing w:after="0" w:line="240" w:lineRule="auto"/>
      </w:pPr>
      <w:r>
        <w:separator/>
      </w:r>
    </w:p>
  </w:endnote>
  <w:endnote w:type="continuationSeparator" w:id="0">
    <w:p w14:paraId="1761382D" w14:textId="77777777" w:rsidR="00DA42A6" w:rsidRDefault="00DA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CD0C" w14:textId="77777777" w:rsidR="00DA42A6" w:rsidRDefault="00DA42A6"/>
    <w:p w14:paraId="6E9C420A" w14:textId="77777777" w:rsidR="00DA42A6" w:rsidRDefault="00DA42A6"/>
    <w:p w14:paraId="7B9E5D0F" w14:textId="77777777" w:rsidR="00DA42A6" w:rsidRDefault="00DA42A6"/>
    <w:p w14:paraId="05650A27" w14:textId="77777777" w:rsidR="00DA42A6" w:rsidRDefault="00DA42A6"/>
    <w:p w14:paraId="10433DD5" w14:textId="77777777" w:rsidR="00DA42A6" w:rsidRDefault="00DA42A6"/>
    <w:p w14:paraId="7EA7C8AD" w14:textId="77777777" w:rsidR="00DA42A6" w:rsidRDefault="00DA42A6"/>
    <w:p w14:paraId="05CA8CD0" w14:textId="77777777" w:rsidR="00DA42A6" w:rsidRDefault="00DA42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F68C3" wp14:editId="10C2DD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4D9FD" w14:textId="77777777" w:rsidR="00DA42A6" w:rsidRDefault="00DA42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F68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74D9FD" w14:textId="77777777" w:rsidR="00DA42A6" w:rsidRDefault="00DA42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88B3B2" w14:textId="77777777" w:rsidR="00DA42A6" w:rsidRDefault="00DA42A6"/>
    <w:p w14:paraId="05628CFC" w14:textId="77777777" w:rsidR="00DA42A6" w:rsidRDefault="00DA42A6"/>
    <w:p w14:paraId="30C74071" w14:textId="77777777" w:rsidR="00DA42A6" w:rsidRDefault="00DA42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951F9" wp14:editId="468A6D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7A1CA" w14:textId="77777777" w:rsidR="00DA42A6" w:rsidRDefault="00DA42A6"/>
                          <w:p w14:paraId="66367F26" w14:textId="77777777" w:rsidR="00DA42A6" w:rsidRDefault="00DA42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951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E7A1CA" w14:textId="77777777" w:rsidR="00DA42A6" w:rsidRDefault="00DA42A6"/>
                    <w:p w14:paraId="66367F26" w14:textId="77777777" w:rsidR="00DA42A6" w:rsidRDefault="00DA42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FFFEEC" w14:textId="77777777" w:rsidR="00DA42A6" w:rsidRDefault="00DA42A6"/>
    <w:p w14:paraId="05E395B4" w14:textId="77777777" w:rsidR="00DA42A6" w:rsidRDefault="00DA42A6">
      <w:pPr>
        <w:rPr>
          <w:sz w:val="2"/>
          <w:szCs w:val="2"/>
        </w:rPr>
      </w:pPr>
    </w:p>
    <w:p w14:paraId="06F2D86F" w14:textId="77777777" w:rsidR="00DA42A6" w:rsidRDefault="00DA42A6"/>
    <w:p w14:paraId="2D65DD16" w14:textId="77777777" w:rsidR="00DA42A6" w:rsidRDefault="00DA42A6">
      <w:pPr>
        <w:spacing w:after="0" w:line="240" w:lineRule="auto"/>
      </w:pPr>
    </w:p>
  </w:footnote>
  <w:footnote w:type="continuationSeparator" w:id="0">
    <w:p w14:paraId="2E04D0C7" w14:textId="77777777" w:rsidR="00DA42A6" w:rsidRDefault="00DA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A6"/>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20433</TotalTime>
  <Pages>3</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997</cp:revision>
  <cp:lastPrinted>2009-02-06T05:36:00Z</cp:lastPrinted>
  <dcterms:created xsi:type="dcterms:W3CDTF">2025-11-25T20:19:00Z</dcterms:created>
  <dcterms:modified xsi:type="dcterms:W3CDTF">2025-12-28T08:19:00Z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