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D9342" w14:textId="77777777" w:rsidR="00EB3098" w:rsidRPr="00EB3098" w:rsidRDefault="00EB3098" w:rsidP="00EB3098">
      <w:pPr>
        <w:keepNext/>
        <w:keepLines/>
        <w:tabs>
          <w:tab w:val="clear" w:pos="709"/>
        </w:tabs>
        <w:suppressAutoHyphens w:val="0"/>
        <w:spacing w:after="254" w:line="280" w:lineRule="exact"/>
        <w:ind w:firstLine="426"/>
        <w:jc w:val="left"/>
        <w:outlineLvl w:val="0"/>
        <w:rPr>
          <w:rFonts w:ascii="Microsoft Sans Serif" w:eastAsia="Microsoft Sans Serif" w:hAnsi="Microsoft Sans Serif" w:cs="Microsoft Sans Serif"/>
          <w:color w:val="000000"/>
          <w:kern w:val="0"/>
          <w:sz w:val="28"/>
          <w:szCs w:val="28"/>
          <w:lang w:eastAsia="ru-RU" w:bidi="ru-RU"/>
        </w:rPr>
      </w:pPr>
      <w:bookmarkStart w:id="0" w:name="bookmark0"/>
      <w:r w:rsidRPr="00EB3098">
        <w:rPr>
          <w:rFonts w:ascii="Microsoft Sans Serif" w:eastAsia="Microsoft Sans Serif" w:hAnsi="Microsoft Sans Serif" w:cs="Microsoft Sans Serif"/>
          <w:color w:val="000000"/>
          <w:kern w:val="0"/>
          <w:sz w:val="28"/>
          <w:szCs w:val="28"/>
          <w:lang w:eastAsia="ru-RU" w:bidi="ru-RU"/>
        </w:rPr>
        <w:t>61</w:t>
      </w:r>
      <w:r w:rsidRPr="00EB3098">
        <w:rPr>
          <w:rFonts w:ascii="Times New Roman" w:eastAsia="Microsoft Sans Serif" w:hAnsi="Times New Roman" w:cs="Times New Roman"/>
          <w:b/>
          <w:bCs/>
          <w:color w:val="000000"/>
          <w:kern w:val="0"/>
          <w:sz w:val="23"/>
          <w:szCs w:val="23"/>
          <w:lang w:eastAsia="ru-RU" w:bidi="ru-RU"/>
        </w:rPr>
        <w:t>:</w:t>
      </w:r>
      <w:r w:rsidRPr="00EB3098">
        <w:rPr>
          <w:rFonts w:ascii="Microsoft Sans Serif" w:eastAsia="Microsoft Sans Serif" w:hAnsi="Microsoft Sans Serif" w:cs="Microsoft Sans Serif"/>
          <w:color w:val="000000"/>
          <w:kern w:val="0"/>
          <w:sz w:val="28"/>
          <w:szCs w:val="28"/>
          <w:lang w:eastAsia="ru-RU" w:bidi="ru-RU"/>
        </w:rPr>
        <w:t>07</w:t>
      </w:r>
      <w:r w:rsidRPr="00EB3098">
        <w:rPr>
          <w:rFonts w:ascii="Times New Roman" w:eastAsia="Microsoft Sans Serif" w:hAnsi="Times New Roman" w:cs="Times New Roman"/>
          <w:b/>
          <w:bCs/>
          <w:color w:val="000000"/>
          <w:kern w:val="0"/>
          <w:sz w:val="23"/>
          <w:szCs w:val="23"/>
          <w:lang w:eastAsia="ru-RU" w:bidi="ru-RU"/>
        </w:rPr>
        <w:t>-</w:t>
      </w:r>
      <w:r w:rsidRPr="00EB3098">
        <w:rPr>
          <w:rFonts w:ascii="Microsoft Sans Serif" w:eastAsia="Microsoft Sans Serif" w:hAnsi="Microsoft Sans Serif" w:cs="Microsoft Sans Serif"/>
          <w:color w:val="000000"/>
          <w:kern w:val="0"/>
          <w:sz w:val="28"/>
          <w:szCs w:val="28"/>
          <w:lang w:eastAsia="ru-RU" w:bidi="ru-RU"/>
        </w:rPr>
        <w:t>13/1541</w:t>
      </w:r>
      <w:bookmarkEnd w:id="0"/>
    </w:p>
    <w:p w14:paraId="64972650" w14:textId="77777777" w:rsidR="00EB3098" w:rsidRPr="00EB3098" w:rsidRDefault="00EB3098" w:rsidP="00EB3098">
      <w:pPr>
        <w:tabs>
          <w:tab w:val="clear" w:pos="709"/>
        </w:tabs>
        <w:suppressAutoHyphens w:val="0"/>
        <w:spacing w:after="788" w:line="405" w:lineRule="exact"/>
        <w:ind w:left="40" w:firstLine="0"/>
        <w:jc w:val="center"/>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МОСКОВСКИЙ ГОСУДАРСТВЕННЫЙ ГУМАНИТАРНЫЙ УНИВЕРСИТЕТ им. ШОЛОХОВА</w:t>
      </w:r>
    </w:p>
    <w:p w14:paraId="15A5B504" w14:textId="77777777" w:rsidR="00EB3098" w:rsidRPr="00EB3098" w:rsidRDefault="00EB3098" w:rsidP="00EB3098">
      <w:pPr>
        <w:tabs>
          <w:tab w:val="clear" w:pos="709"/>
        </w:tabs>
        <w:suppressAutoHyphens w:val="0"/>
        <w:spacing w:after="1008" w:line="170" w:lineRule="exact"/>
        <w:ind w:right="220" w:firstLine="0"/>
        <w:jc w:val="right"/>
        <w:rPr>
          <w:rFonts w:ascii="Times New Roman" w:eastAsia="Times New Roman" w:hAnsi="Times New Roman" w:cs="Times New Roman"/>
          <w:color w:val="000000"/>
          <w:kern w:val="0"/>
          <w:sz w:val="17"/>
          <w:szCs w:val="17"/>
          <w:lang w:eastAsia="ru-RU" w:bidi="ru-RU"/>
        </w:rPr>
      </w:pPr>
      <w:r w:rsidRPr="00EB3098">
        <w:rPr>
          <w:rFonts w:ascii="Times New Roman" w:eastAsia="Times New Roman" w:hAnsi="Times New Roman" w:cs="Times New Roman"/>
          <w:color w:val="000000"/>
          <w:kern w:val="0"/>
          <w:sz w:val="17"/>
          <w:szCs w:val="17"/>
          <w:lang w:eastAsia="ru-RU" w:bidi="ru-RU"/>
        </w:rPr>
        <w:t>На правах рукописи</w:t>
      </w:r>
    </w:p>
    <w:p w14:paraId="111E07CA" w14:textId="77777777" w:rsidR="00EB3098" w:rsidRPr="00EB3098" w:rsidRDefault="00EB3098" w:rsidP="00EB3098">
      <w:pPr>
        <w:tabs>
          <w:tab w:val="clear" w:pos="709"/>
        </w:tabs>
        <w:suppressAutoHyphens w:val="0"/>
        <w:spacing w:after="0" w:line="401" w:lineRule="exact"/>
        <w:ind w:left="40" w:firstLine="0"/>
        <w:jc w:val="center"/>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БУКИЧЕВА Ольга Александровна ПЕДАГОГИЧЕСКИЕ УСЛОВИЯ ОСОЗНАНИЯ МЛАДШИМИ ШКОЛЬНИКАМИ ЛИЧНОЙ ЗНАЧИМОСТИ ИЗУЧЕНИЯ ИНОСТРАННОГО ЯЗЫКА</w:t>
      </w:r>
    </w:p>
    <w:p w14:paraId="481D7FBD" w14:textId="77777777" w:rsidR="00EB3098" w:rsidRPr="00EB3098" w:rsidRDefault="00EB3098" w:rsidP="00EB3098">
      <w:pPr>
        <w:tabs>
          <w:tab w:val="clear" w:pos="709"/>
        </w:tabs>
        <w:suppressAutoHyphens w:val="0"/>
        <w:spacing w:after="379" w:line="401" w:lineRule="exact"/>
        <w:ind w:left="40" w:firstLine="0"/>
        <w:jc w:val="center"/>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(на примере английского языка)</w:t>
      </w:r>
    </w:p>
    <w:p w14:paraId="2EBA47B5" w14:textId="77777777" w:rsidR="00EB3098" w:rsidRPr="00EB3098" w:rsidRDefault="00EB3098" w:rsidP="00EB3098">
      <w:pPr>
        <w:tabs>
          <w:tab w:val="clear" w:pos="709"/>
        </w:tabs>
        <w:suppressAutoHyphens w:val="0"/>
        <w:spacing w:after="413" w:line="452" w:lineRule="exact"/>
        <w:ind w:left="40" w:firstLine="0"/>
        <w:jc w:val="center"/>
        <w:rPr>
          <w:rFonts w:ascii="Times New Roman" w:eastAsia="Times New Roman" w:hAnsi="Times New Roman" w:cs="Times New Roman"/>
          <w:b/>
          <w:bCs/>
          <w:color w:val="000000"/>
          <w:kern w:val="0"/>
          <w:sz w:val="23"/>
          <w:szCs w:val="23"/>
          <w:lang w:eastAsia="ru-RU" w:bidi="ru-RU"/>
        </w:rPr>
      </w:pPr>
      <w:r w:rsidRPr="00EB3098">
        <w:rPr>
          <w:rFonts w:ascii="Times New Roman" w:eastAsia="Times New Roman" w:hAnsi="Times New Roman" w:cs="Times New Roman"/>
          <w:color w:val="000000"/>
          <w:kern w:val="0"/>
          <w:sz w:val="21"/>
          <w:szCs w:val="21"/>
          <w:lang w:eastAsia="ru-RU" w:bidi="ru-RU"/>
        </w:rPr>
        <w:t xml:space="preserve">Специальность 13.00.02 Теория и методика обучения и воспитания </w:t>
      </w:r>
      <w:r w:rsidRPr="00EB3098">
        <w:rPr>
          <w:rFonts w:ascii="Times New Roman" w:eastAsia="Times New Roman" w:hAnsi="Times New Roman" w:cs="Times New Roman"/>
          <w:b/>
          <w:bCs/>
          <w:color w:val="000000"/>
          <w:kern w:val="0"/>
          <w:sz w:val="23"/>
          <w:szCs w:val="23"/>
          <w:lang w:eastAsia="ru-RU" w:bidi="ru-RU"/>
        </w:rPr>
        <w:t>Диссертация на соискание ученой степени кандидата педагогических наук</w:t>
      </w:r>
    </w:p>
    <w:p w14:paraId="3B5DC09F" w14:textId="77777777" w:rsidR="00EB3098" w:rsidRPr="00EB3098" w:rsidRDefault="00EB3098" w:rsidP="00EB3098">
      <w:pPr>
        <w:tabs>
          <w:tab w:val="clear" w:pos="709"/>
        </w:tabs>
        <w:suppressAutoHyphens w:val="0"/>
        <w:spacing w:after="0" w:line="461" w:lineRule="exact"/>
        <w:ind w:left="3960" w:right="220" w:firstLine="0"/>
        <w:jc w:val="left"/>
        <w:rPr>
          <w:rFonts w:ascii="Times New Roman" w:eastAsia="Times New Roman" w:hAnsi="Times New Roman" w:cs="Times New Roman"/>
          <w:color w:val="000000"/>
          <w:kern w:val="0"/>
          <w:sz w:val="24"/>
          <w:szCs w:val="24"/>
          <w:lang w:eastAsia="ru-RU" w:bidi="ru-RU"/>
        </w:rPr>
      </w:pPr>
      <w:r w:rsidRPr="00EB3098">
        <w:rPr>
          <w:rFonts w:ascii="Times New Roman" w:eastAsia="Times New Roman" w:hAnsi="Times New Roman" w:cs="Times New Roman"/>
          <w:color w:val="000000"/>
          <w:kern w:val="0"/>
          <w:sz w:val="24"/>
          <w:szCs w:val="24"/>
          <w:lang w:eastAsia="ru-RU" w:bidi="ru-RU"/>
        </w:rPr>
        <w:t>научный руководитель - кандидат филологич. наук, профессор</w:t>
      </w:r>
    </w:p>
    <w:p w14:paraId="16B373BF" w14:textId="77777777" w:rsidR="00EB3098" w:rsidRPr="00EB3098" w:rsidRDefault="00EB3098" w:rsidP="00EB3098">
      <w:pPr>
        <w:pBdr>
          <w:top w:val="single" w:sz="4" w:space="1" w:color="auto"/>
          <w:left w:val="single" w:sz="4" w:space="4" w:color="auto"/>
          <w:bottom w:val="single" w:sz="4" w:space="1" w:color="auto"/>
          <w:right w:val="single" w:sz="4" w:space="4" w:color="auto"/>
        </w:pBdr>
        <w:tabs>
          <w:tab w:val="clear" w:pos="709"/>
        </w:tabs>
        <w:suppressAutoHyphens w:val="0"/>
        <w:spacing w:after="9" w:line="240" w:lineRule="exact"/>
        <w:ind w:left="4080" w:firstLine="0"/>
        <w:jc w:val="left"/>
        <w:rPr>
          <w:rFonts w:ascii="Times New Roman" w:eastAsia="Times New Roman" w:hAnsi="Times New Roman" w:cs="Times New Roman"/>
          <w:color w:val="000000"/>
          <w:kern w:val="0"/>
          <w:sz w:val="24"/>
          <w:szCs w:val="24"/>
          <w:lang w:eastAsia="ru-RU" w:bidi="ru-RU"/>
        </w:rPr>
      </w:pPr>
      <w:r w:rsidRPr="00EB3098">
        <w:rPr>
          <w:rFonts w:ascii="Times New Roman" w:eastAsia="Times New Roman" w:hAnsi="Times New Roman" w:cs="Times New Roman"/>
          <w:color w:val="000000"/>
          <w:kern w:val="0"/>
          <w:sz w:val="24"/>
          <w:szCs w:val="24"/>
          <w:lang w:eastAsia="ru-RU" w:bidi="ru-RU"/>
        </w:rPr>
        <w:t>Грызулина А.П.</w:t>
      </w:r>
    </w:p>
    <w:p w14:paraId="7D6C3402" w14:textId="77777777" w:rsidR="00EB3098" w:rsidRPr="00EB3098" w:rsidRDefault="00EB3098" w:rsidP="00EB3098">
      <w:pPr>
        <w:tabs>
          <w:tab w:val="clear" w:pos="709"/>
        </w:tabs>
        <w:suppressAutoHyphens w:val="0"/>
        <w:spacing w:after="1161" w:line="461" w:lineRule="exact"/>
        <w:ind w:left="3960" w:right="220" w:firstLine="0"/>
        <w:jc w:val="left"/>
        <w:rPr>
          <w:rFonts w:ascii="Times New Roman" w:eastAsia="Times New Roman" w:hAnsi="Times New Roman" w:cs="Times New Roman"/>
          <w:color w:val="000000"/>
          <w:kern w:val="0"/>
          <w:sz w:val="24"/>
          <w:szCs w:val="24"/>
          <w:lang w:eastAsia="ru-RU" w:bidi="ru-RU"/>
        </w:rPr>
      </w:pPr>
      <w:r w:rsidRPr="00EB3098">
        <w:rPr>
          <w:rFonts w:ascii="Times New Roman" w:eastAsia="Times New Roman" w:hAnsi="Times New Roman" w:cs="Times New Roman"/>
          <w:color w:val="000000"/>
          <w:kern w:val="0"/>
          <w:sz w:val="24"/>
          <w:szCs w:val="24"/>
          <w:lang w:eastAsia="ru-RU" w:bidi="ru-RU"/>
        </w:rPr>
        <w:t>научный консультант - кандидат историч. Наук, профессор Калякин А.С.</w:t>
      </w:r>
    </w:p>
    <w:p w14:paraId="3B1437D3" w14:textId="77777777" w:rsidR="00EB3098" w:rsidRPr="00EB3098" w:rsidRDefault="00EB3098" w:rsidP="00EB3098">
      <w:pPr>
        <w:tabs>
          <w:tab w:val="clear" w:pos="709"/>
        </w:tabs>
        <w:suppressAutoHyphens w:val="0"/>
        <w:spacing w:after="0" w:line="210" w:lineRule="exact"/>
        <w:ind w:left="40" w:firstLine="0"/>
        <w:jc w:val="center"/>
        <w:rPr>
          <w:rFonts w:ascii="Times New Roman" w:eastAsia="Times New Roman" w:hAnsi="Times New Roman" w:cs="Times New Roman"/>
          <w:color w:val="000000"/>
          <w:kern w:val="0"/>
          <w:sz w:val="21"/>
          <w:szCs w:val="21"/>
          <w:lang w:eastAsia="ru-RU" w:bidi="ru-RU"/>
        </w:rPr>
        <w:sectPr w:rsidR="00EB3098" w:rsidRPr="00EB3098" w:rsidSect="00EB3098">
          <w:pgSz w:w="11909" w:h="16838"/>
          <w:pgMar w:top="568" w:right="710" w:bottom="709" w:left="993" w:header="0" w:footer="3" w:gutter="0"/>
          <w:cols w:space="720"/>
          <w:noEndnote/>
          <w:docGrid w:linePitch="360"/>
        </w:sectPr>
      </w:pPr>
      <w:r w:rsidRPr="00EB3098">
        <w:rPr>
          <w:rFonts w:ascii="Times New Roman" w:eastAsia="Times New Roman" w:hAnsi="Times New Roman" w:cs="Times New Roman"/>
          <w:color w:val="000000"/>
          <w:kern w:val="0"/>
          <w:sz w:val="21"/>
          <w:szCs w:val="21"/>
          <w:lang w:eastAsia="ru-RU" w:bidi="ru-RU"/>
        </w:rPr>
        <w:t>Москва - 2007</w:t>
      </w:r>
    </w:p>
    <w:p w14:paraId="11AE6050" w14:textId="77777777" w:rsidR="00EB3098" w:rsidRPr="00EB3098" w:rsidRDefault="00EB3098" w:rsidP="00EB3098">
      <w:pPr>
        <w:tabs>
          <w:tab w:val="clear" w:pos="709"/>
        </w:tabs>
        <w:suppressAutoHyphens w:val="0"/>
        <w:spacing w:after="0" w:line="210" w:lineRule="exact"/>
        <w:ind w:left="40" w:firstLine="0"/>
        <w:rPr>
          <w:rFonts w:ascii="Times New Roman" w:eastAsia="Times New Roman" w:hAnsi="Times New Roman" w:cs="Times New Roman"/>
          <w:b/>
          <w:bCs/>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lastRenderedPageBreak/>
        <w:t>Введение.</w:t>
      </w:r>
    </w:p>
    <w:p w14:paraId="69B19B8D" w14:textId="77777777" w:rsidR="00EB3098" w:rsidRPr="00EB3098" w:rsidRDefault="00EB3098" w:rsidP="00EB3098">
      <w:pPr>
        <w:tabs>
          <w:tab w:val="clear" w:pos="709"/>
        </w:tabs>
        <w:suppressAutoHyphens w:val="0"/>
        <w:spacing w:after="400" w:line="410" w:lineRule="exact"/>
        <w:ind w:left="4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Данное исследование посвящено определению педагогических условий, способствующих изучению ИЯ на начальном этапе. (На примере английского языка)</w:t>
      </w:r>
    </w:p>
    <w:p w14:paraId="5DA95CCB" w14:textId="77777777" w:rsidR="00EB3098" w:rsidRPr="00EB3098" w:rsidRDefault="00EB3098" w:rsidP="00EB3098">
      <w:pPr>
        <w:tabs>
          <w:tab w:val="clear" w:pos="709"/>
        </w:tabs>
        <w:suppressAutoHyphens w:val="0"/>
        <w:spacing w:after="0" w:line="210" w:lineRule="exact"/>
        <w:ind w:left="40" w:firstLine="0"/>
        <w:rPr>
          <w:rFonts w:ascii="Times New Roman" w:eastAsia="Times New Roman" w:hAnsi="Times New Roman" w:cs="Times New Roman"/>
          <w:b/>
          <w:bCs/>
          <w:color w:val="000000"/>
          <w:kern w:val="0"/>
          <w:sz w:val="21"/>
          <w:szCs w:val="21"/>
          <w:lang w:eastAsia="ru-RU" w:bidi="ru-RU"/>
        </w:rPr>
      </w:pPr>
      <w:r w:rsidRPr="00EB3098">
        <w:rPr>
          <w:rFonts w:ascii="Times New Roman" w:eastAsia="Times New Roman" w:hAnsi="Times New Roman" w:cs="Times New Roman"/>
          <w:b/>
          <w:bCs/>
          <w:color w:val="000000"/>
          <w:kern w:val="0"/>
          <w:sz w:val="21"/>
          <w:szCs w:val="21"/>
          <w:u w:val="single"/>
          <w:lang w:eastAsia="ru-RU" w:bidi="ru-RU"/>
        </w:rPr>
        <w:t>Актуальность исследования</w:t>
      </w:r>
    </w:p>
    <w:p w14:paraId="4559B927" w14:textId="77777777" w:rsidR="00EB3098" w:rsidRPr="00EB3098" w:rsidRDefault="00EB3098" w:rsidP="00EB3098">
      <w:pPr>
        <w:tabs>
          <w:tab w:val="clear" w:pos="709"/>
        </w:tabs>
        <w:suppressAutoHyphens w:val="0"/>
        <w:spacing w:after="0" w:line="405" w:lineRule="exact"/>
        <w:ind w:left="4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обусловлена современной социокультурной ситуацией, в которой английский язык превратился в средство международного общения и едининения. Интернализация всех сфер общественной жизни определяют востребованность английского языка в практической и интеллектуальной деятельности человека.</w:t>
      </w:r>
    </w:p>
    <w:p w14:paraId="1E20EC1B" w14:textId="77777777" w:rsidR="00EB3098" w:rsidRPr="00EB3098" w:rsidRDefault="00EB3098" w:rsidP="00EB3098">
      <w:pPr>
        <w:tabs>
          <w:tab w:val="clear" w:pos="709"/>
        </w:tabs>
        <w:suppressAutoHyphens w:val="0"/>
        <w:spacing w:after="0" w:line="405" w:lineRule="exact"/>
        <w:ind w:left="40" w:right="20" w:firstLine="22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 настоящее время английский язык стал международным средством устной, письменной коммуникации, поэтому его изучение в образовании современных учащихся приобретает особый гуманитарно-образовательный, лингвистический, социальный, культурный и экономический смысл. В связи с этим, место и значение предмета «Иностранный язык» в системе школьного образования кардинально меняется. Происходит осмысление учащимися личностной значимости изучения иностранного языка. Они связывают с практическим владением иностранным языком жизненные перспективы.</w:t>
      </w:r>
    </w:p>
    <w:p w14:paraId="700E809A" w14:textId="77777777" w:rsidR="00EB3098" w:rsidRPr="00EB3098" w:rsidRDefault="00EB3098" w:rsidP="00EB3098">
      <w:pPr>
        <w:tabs>
          <w:tab w:val="clear" w:pos="709"/>
        </w:tabs>
        <w:suppressAutoHyphens w:val="0"/>
        <w:spacing w:after="0" w:line="405" w:lineRule="exact"/>
        <w:ind w:left="40" w:right="20" w:firstLine="420"/>
        <w:rPr>
          <w:rFonts w:ascii="Times New Roman" w:eastAsia="Times New Roman" w:hAnsi="Times New Roman" w:cs="Times New Roman"/>
          <w:color w:val="000000"/>
          <w:kern w:val="0"/>
          <w:sz w:val="21"/>
          <w:szCs w:val="21"/>
          <w:lang w:eastAsia="ru-RU" w:bidi="ru-RU"/>
        </w:rPr>
        <w:sectPr w:rsidR="00EB3098" w:rsidRPr="00EB3098">
          <w:footerReference w:type="even" r:id="rId7"/>
          <w:footerReference w:type="default" r:id="rId8"/>
          <w:pgSz w:w="11909" w:h="16838"/>
          <w:pgMar w:top="1860" w:right="2086" w:bottom="2105" w:left="2109" w:header="0" w:footer="3" w:gutter="0"/>
          <w:pgNumType w:start="1"/>
          <w:cols w:space="720"/>
          <w:noEndnote/>
          <w:docGrid w:linePitch="360"/>
        </w:sectPr>
      </w:pPr>
      <w:r w:rsidRPr="00EB3098">
        <w:rPr>
          <w:rFonts w:ascii="Times New Roman" w:eastAsia="Times New Roman" w:hAnsi="Times New Roman" w:cs="Times New Roman"/>
          <w:color w:val="000000"/>
          <w:kern w:val="0"/>
          <w:sz w:val="21"/>
          <w:szCs w:val="21"/>
          <w:lang w:eastAsia="ru-RU" w:bidi="ru-RU"/>
        </w:rPr>
        <w:t>Вследствие влияния перечисленных выше факторов внедрение ИЯ в систему начального образования стало реальностью сегодняшних дней. Идеи обучения и развития детей средствами ИЯ для науки не новы. Их можно встретить в педагогическом наследии Д.Дидро, Я.Каменского, Д.Локка, М.Монтессори; в России - от просветительских реформ Петра I, в русской классической педагогики М.С. Выготского Ушинского К.Д и т.д.</w:t>
      </w:r>
    </w:p>
    <w:p w14:paraId="77688802" w14:textId="77777777" w:rsidR="00EB3098" w:rsidRPr="00EB3098" w:rsidRDefault="00EB3098" w:rsidP="00EB3098">
      <w:pPr>
        <w:tabs>
          <w:tab w:val="clear" w:pos="709"/>
        </w:tabs>
        <w:suppressAutoHyphens w:val="0"/>
        <w:spacing w:after="0" w:line="405" w:lineRule="exact"/>
        <w:ind w:left="40" w:right="20" w:firstLine="36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lastRenderedPageBreak/>
        <w:t>Опыт организации обучения ИЯ в гимназиях дореволюционной России свидетельствует о том, что высокий уровень владения ИЯ гимназистами достигался благодаря пониманию учащимися того, что знания ИЯ является неотъемлемым качеством каждого культурного человека, что эти знания дают возможность глубже познать мир и богатство мировой культуры.</w:t>
      </w:r>
    </w:p>
    <w:p w14:paraId="00369C82" w14:textId="77777777" w:rsidR="00EB3098" w:rsidRPr="00EB3098" w:rsidRDefault="00EB3098" w:rsidP="00EB3098">
      <w:pPr>
        <w:tabs>
          <w:tab w:val="clear" w:pos="709"/>
        </w:tabs>
        <w:suppressAutoHyphens w:val="0"/>
        <w:spacing w:after="0" w:line="405" w:lineRule="exact"/>
        <w:ind w:left="4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Спорным оставался вопрос, в каком возрасте обучение ИЯ будет наиболее эффективным и оправданным.</w:t>
      </w:r>
    </w:p>
    <w:p w14:paraId="4A1ECA5E" w14:textId="77777777" w:rsidR="00EB3098" w:rsidRPr="00EB3098" w:rsidRDefault="00EB3098" w:rsidP="00EB3098">
      <w:pPr>
        <w:tabs>
          <w:tab w:val="clear" w:pos="709"/>
        </w:tabs>
        <w:suppressAutoHyphens w:val="0"/>
        <w:spacing w:after="0" w:line="405" w:lineRule="exact"/>
        <w:ind w:left="4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Как в отечественной, так и в зарубежной психолого-педагогической литературе есть данные о том, что ребенок овладевает ИЯ легче, чем взрослый. Физиологи считают, что «...ребенок до 9 лет - это специалист в овладении речью» (204). Сенситивным периодом для овладения ИЯ овладения ИЯ является возраст 3-5 лет. Однако в этот период ребенок овладевает ИЯ неосознанно, не понимая, зачем и для чего нужно изучение ИЯ. Мозг ребенка имеет специализированную способность к языку, но она уменьшается с возрастом. После 10 лет ребенку приходится преодолевать множество дополнительных препятствий. Отсюда наиболее благоприятным периодом «для впечатывания материала языка в сознание при условии наличия необходимой мотивации» определен младший школьный возраст (204 с.42) Общепризнан огромный личностно-формирующий потенциал раннего обучения. Оно развивает лингвистические способности обучающихся: вербальный интеллект, языковую память и интуицию.</w:t>
      </w:r>
    </w:p>
    <w:p w14:paraId="1A465942" w14:textId="77777777" w:rsidR="00EB3098" w:rsidRPr="00EB3098" w:rsidRDefault="00EB3098" w:rsidP="00EB3098">
      <w:pPr>
        <w:tabs>
          <w:tab w:val="clear" w:pos="709"/>
          <w:tab w:val="right" w:pos="5567"/>
          <w:tab w:val="center" w:pos="6042"/>
        </w:tabs>
        <w:suppressAutoHyphens w:val="0"/>
        <w:spacing w:after="0" w:line="405" w:lineRule="exact"/>
        <w:ind w:left="4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 настоящее время теоретические основы и педагогические технологии обучения детей младшего школьного возраста ИЯ исследованы в работах И.Н. Верещагиной, Н.В. Добрыниной, И.А. Захарченко, Е.А. Ленской, А.А. Леонтьева, Е.И. Матецкой, Е.И. Негневицкой,</w:t>
      </w:r>
      <w:r w:rsidRPr="00EB3098">
        <w:rPr>
          <w:rFonts w:ascii="Times New Roman" w:eastAsia="Times New Roman" w:hAnsi="Times New Roman" w:cs="Times New Roman"/>
          <w:color w:val="000000"/>
          <w:kern w:val="0"/>
          <w:sz w:val="21"/>
          <w:szCs w:val="21"/>
          <w:lang w:eastAsia="ru-RU" w:bidi="ru-RU"/>
        </w:rPr>
        <w:tab/>
        <w:t>Г.В.</w:t>
      </w:r>
      <w:r w:rsidRPr="00EB3098">
        <w:rPr>
          <w:rFonts w:ascii="Times New Roman" w:eastAsia="Times New Roman" w:hAnsi="Times New Roman" w:cs="Times New Roman"/>
          <w:color w:val="000000"/>
          <w:kern w:val="0"/>
          <w:sz w:val="21"/>
          <w:szCs w:val="21"/>
          <w:lang w:eastAsia="ru-RU" w:bidi="ru-RU"/>
        </w:rPr>
        <w:tab/>
        <w:t>Роговой.</w:t>
      </w:r>
    </w:p>
    <w:p w14:paraId="17DB0A6D" w14:textId="77777777" w:rsidR="00EB3098" w:rsidRPr="00EB3098" w:rsidRDefault="00EB3098" w:rsidP="00EB3098">
      <w:pPr>
        <w:tabs>
          <w:tab w:val="clear" w:pos="709"/>
        </w:tabs>
        <w:suppressAutoHyphens w:val="0"/>
        <w:spacing w:after="0" w:line="405" w:lineRule="exact"/>
        <w:ind w:left="40" w:right="2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Теоретические положения этих работ получили практическое подтверждение в опытном обучении в ряде детских садов и средних школ нашей страны. Благодаря проведенным исследованиям, появились учебные пособия по обучению ИЯ, в семье, в детском саду, в начальной школе (Биболетова М.В., Гальскова Н.Д., Григорьева Е.Я., Кирьянова М.Г., Кулигина А.С., Миллер</w:t>
      </w:r>
    </w:p>
    <w:p w14:paraId="492BBC15" w14:textId="77777777" w:rsidR="00EB3098" w:rsidRPr="00EB3098" w:rsidRDefault="00EB3098" w:rsidP="00EB3098">
      <w:pPr>
        <w:tabs>
          <w:tab w:val="clear" w:pos="709"/>
        </w:tabs>
        <w:suppressAutoHyphens w:val="0"/>
        <w:spacing w:after="0" w:line="401" w:lineRule="exact"/>
        <w:ind w:left="60" w:right="22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Е.Н., Негневицкая Е.И.,Никитенко З.Н., Соловцова Э.И., Яцковская Г.В.), стало возможным сравнить различные подходы и методы обучения. Однако </w:t>
      </w:r>
      <w:r w:rsidRPr="00EB3098">
        <w:rPr>
          <w:rFonts w:ascii="Times New Roman" w:eastAsia="Times New Roman" w:hAnsi="Times New Roman" w:cs="Times New Roman"/>
          <w:color w:val="000000"/>
          <w:kern w:val="0"/>
          <w:sz w:val="21"/>
          <w:szCs w:val="21"/>
          <w:lang w:eastAsia="ru-RU" w:bidi="ru-RU"/>
        </w:rPr>
        <w:lastRenderedPageBreak/>
        <w:t>преподавание ИЯ в начальной школе базируется на традиционных принципах наглядности и доступности и преследует цель - сформировать минимальный уровень владения ИЯ, позволяющий ученику осуществлять иноязычное общение на элементарном уровне, определяемом учебной программой (208) Г.В. Рогова отмечает, что «обучение английскому языку на начальном этапе может и должно обеспечивать достижение практической воспитательной, образовательной и развивающей целей, тесно взаимосвязанных между собой. При этом ведущей является практическая цель, а воспитательная, образовательная и развивающая достигаются в процессе овладения ИЯ в условиях активной познавательной речемыслительной деятельности самих учащихся». (208)</w:t>
      </w:r>
    </w:p>
    <w:p w14:paraId="2DDB4C38" w14:textId="77777777" w:rsidR="00EB3098" w:rsidRPr="00EB3098" w:rsidRDefault="00EB3098" w:rsidP="00EB3098">
      <w:pPr>
        <w:tabs>
          <w:tab w:val="clear" w:pos="709"/>
        </w:tabs>
        <w:suppressAutoHyphens w:val="0"/>
        <w:spacing w:after="0" w:line="401" w:lineRule="exact"/>
        <w:ind w:left="60" w:right="22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Объем знаний и сформированное™ речевых умений определяются программой начального этапа обучения ИЯ. Воспитательная, развивающая и образовательная цели достигаются в процессе овладения ИЯ в условиях активной познавательной деятельности учащихся.</w:t>
      </w:r>
    </w:p>
    <w:p w14:paraId="5107CAF9" w14:textId="77777777" w:rsidR="00EB3098" w:rsidRPr="00EB3098" w:rsidRDefault="00EB3098" w:rsidP="00EB3098">
      <w:pPr>
        <w:tabs>
          <w:tab w:val="clear" w:pos="709"/>
        </w:tabs>
        <w:suppressAutoHyphens w:val="0"/>
        <w:spacing w:after="0" w:line="401" w:lineRule="exact"/>
        <w:ind w:left="60" w:right="22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 существующей педагогической практике обучение младших школьников ИЯ недостаточно реализуется их личностный потенциал, это объясняется стремлением большинства преподавателей к достижению первоочередной цели обучения ИЯ - развитию у школьников «минимально достаточного уровня коммуникативной компетенции» (И.Л. Бим). При этом нередко обучение понимается как воздействие на личность учащегося, усвоение иноязычных знаний основывается на имитации, на многократном повторении.</w:t>
      </w:r>
    </w:p>
    <w:p w14:paraId="33028900" w14:textId="77777777" w:rsidR="00EB3098" w:rsidRPr="00EB3098" w:rsidRDefault="00EB3098" w:rsidP="00EB3098">
      <w:pPr>
        <w:tabs>
          <w:tab w:val="clear" w:pos="709"/>
        </w:tabs>
        <w:suppressAutoHyphens w:val="0"/>
        <w:spacing w:after="0" w:line="401" w:lineRule="exact"/>
        <w:ind w:left="60" w:right="360" w:firstLine="1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Результаты исследований процессов овладения ИЯ в детстве и анализ существующей практики обучения позволили выдвинуть новые требования к построению обучения младших школьников ИЯ. На международном семинаре ЮНЕСКО-МАПРЯЛ (Москва 1985) по данной проблеме специалисты были едины в подходе к этим требованиям: язык должен усваиваться учащимися осознанно, обучение не должно превращаться в имитативный процесс;</w:t>
      </w:r>
    </w:p>
    <w:p w14:paraId="034E96FA" w14:textId="77777777" w:rsidR="00EB3098" w:rsidRPr="00EB3098" w:rsidRDefault="00EB3098" w:rsidP="00EB3098">
      <w:pPr>
        <w:tabs>
          <w:tab w:val="clear" w:pos="709"/>
        </w:tabs>
        <w:suppressAutoHyphens w:val="0"/>
        <w:spacing w:after="0" w:line="401" w:lineRule="exact"/>
        <w:ind w:left="40" w:right="26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учащиеся должны овладевать ИЯ как средством общения, и все компоненты обучения (отбор и подача языкового материала, содержание действий по его усвоению) необходимо подчинить коммуникативной цели, нужно решать не только практически-коммуникативную задачу, но и стимулировать развитие всей личности ребенка. Реализация всех этих требований предполагает адекватную </w:t>
      </w:r>
      <w:r w:rsidRPr="00EB3098">
        <w:rPr>
          <w:rFonts w:ascii="Times New Roman" w:eastAsia="Times New Roman" w:hAnsi="Times New Roman" w:cs="Times New Roman"/>
          <w:color w:val="000000"/>
          <w:kern w:val="0"/>
          <w:sz w:val="21"/>
          <w:szCs w:val="21"/>
          <w:lang w:eastAsia="ru-RU" w:bidi="ru-RU"/>
        </w:rPr>
        <w:lastRenderedPageBreak/>
        <w:t>психолого-педагогическую организацию взаимодействий педагога и учащихся в процессе обучения.</w:t>
      </w:r>
    </w:p>
    <w:p w14:paraId="79029D5A" w14:textId="77777777" w:rsidR="00EB3098" w:rsidRPr="00EB3098" w:rsidRDefault="00EB3098" w:rsidP="00EB3098">
      <w:pPr>
        <w:tabs>
          <w:tab w:val="clear" w:pos="709"/>
        </w:tabs>
        <w:suppressAutoHyphens w:val="0"/>
        <w:spacing w:after="0" w:line="401" w:lineRule="exact"/>
        <w:ind w:left="40" w:right="26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Изучение нормативных документов и учебного процесса в начальной школе, наблюдения за работой коллег и собственная практика в качестве учителя англ. яз позволяют выделить некоторые проблемы, связаны с воспитанием школьников средствами ИЯ: предполагается, что воспитание - не основная цель обучения ИЯ, а его побочный продукт; воспитательные цели не основываются на психологическом анализе изменений личности ученика, специальном контроле за этими изменениями; воспитательные цели в основном воплощаются лишь в содержании учебного материала (текстов), но не связаны с организацией учебной деятельности учащихся, которая направлена на выработку умений и навыков речевой деятельности; хотя указывается, что при обучении ИЯ происходит развитие личности школьника, никак не проверяется, решена ли эта задача в действительности.</w:t>
      </w:r>
    </w:p>
    <w:p w14:paraId="745B902A" w14:textId="77777777" w:rsidR="00EB3098" w:rsidRPr="00EB3098" w:rsidRDefault="00EB3098" w:rsidP="00EB3098">
      <w:pPr>
        <w:tabs>
          <w:tab w:val="clear" w:pos="709"/>
        </w:tabs>
        <w:suppressAutoHyphens w:val="0"/>
        <w:spacing w:after="0" w:line="401" w:lineRule="exact"/>
        <w:ind w:left="40" w:right="440" w:firstLine="64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Психолого-педагогический анализ традиционно организованного процесса обучения младших школьников ИЯ указывает на отсутствие целенаправленного формирования системы специальных навыков и умений, условий для речемыслительной активности, на неосознанность учащимися коммуникативных функций языковых единиц, несформированность личностного отношения к приобретаемым знаниям.</w:t>
      </w:r>
    </w:p>
    <w:p w14:paraId="77B67F95" w14:textId="77777777" w:rsidR="00EB3098" w:rsidRPr="00EB3098" w:rsidRDefault="00EB3098" w:rsidP="00EB3098">
      <w:pPr>
        <w:tabs>
          <w:tab w:val="clear" w:pos="709"/>
        </w:tabs>
        <w:suppressAutoHyphens w:val="0"/>
        <w:spacing w:after="360" w:line="401" w:lineRule="exact"/>
        <w:ind w:left="40" w:right="260" w:firstLine="52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 настоящее время в обучении ИЯ имеются ряд подходов, обращенных к личности учащегося. Это концепция личностно-деятельностного подхода к изучению ИЯ, обоснованная И.А. Зимней (98), индивидуальный подход, направленный на ликвидацию односторонности коммуникативного метода обучения и на учет индивидуальных и личностностных характеристик учащегося, разрабатываемый В.П. Кузовлевым (125), и другие методы организации процесса обучения ИЯ, базирующиеся на учете индивидуально</w:t>
      </w:r>
      <w:r w:rsidRPr="00EB3098">
        <w:rPr>
          <w:rFonts w:ascii="Times New Roman" w:eastAsia="Times New Roman" w:hAnsi="Times New Roman" w:cs="Times New Roman"/>
          <w:color w:val="000000"/>
          <w:kern w:val="0"/>
          <w:sz w:val="21"/>
          <w:szCs w:val="21"/>
          <w:lang w:eastAsia="ru-RU" w:bidi="ru-RU"/>
        </w:rPr>
        <w:softHyphen/>
        <w:t>психологических особенностях учащихся. По своему конкретному воплощению названные подходы являются скорее коммуникативно- деятельностными, чем личностно ориентированными.</w:t>
      </w:r>
    </w:p>
    <w:p w14:paraId="2F497FB9" w14:textId="77777777" w:rsidR="00EB3098" w:rsidRPr="00EB3098" w:rsidRDefault="00EB3098" w:rsidP="00EB3098">
      <w:pPr>
        <w:tabs>
          <w:tab w:val="clear" w:pos="709"/>
        </w:tabs>
        <w:suppressAutoHyphens w:val="0"/>
        <w:spacing w:after="0" w:line="401" w:lineRule="exact"/>
        <w:ind w:left="60" w:right="24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Усиление личностной ориентированности образования требует нового подхода, </w:t>
      </w:r>
      <w:r w:rsidRPr="00EB3098">
        <w:rPr>
          <w:rFonts w:ascii="Times New Roman" w:eastAsia="Times New Roman" w:hAnsi="Times New Roman" w:cs="Times New Roman"/>
          <w:color w:val="000000"/>
          <w:kern w:val="0"/>
          <w:sz w:val="21"/>
          <w:szCs w:val="21"/>
          <w:lang w:eastAsia="ru-RU" w:bidi="ru-RU"/>
        </w:rPr>
        <w:lastRenderedPageBreak/>
        <w:t>при котором ведущей является личностнообразующая функция обучения. Данный подход основывается на взаимосвязи между формированием определенных личностных свойств и качеств и овладением предметом: через овладение ИЯ - к развитию личностных функций учащихся, от актуализации личностного потенциала учащегося - к лучшему овладению ИЯ.</w:t>
      </w:r>
    </w:p>
    <w:p w14:paraId="31B5BB24" w14:textId="77777777" w:rsidR="00EB3098" w:rsidRPr="00EB3098" w:rsidRDefault="00EB3098" w:rsidP="00EB3098">
      <w:pPr>
        <w:tabs>
          <w:tab w:val="clear" w:pos="709"/>
        </w:tabs>
        <w:suppressAutoHyphens w:val="0"/>
        <w:spacing w:after="0" w:line="401" w:lineRule="exact"/>
        <w:ind w:left="60" w:right="50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Эти проблемы призваны решить личностно - ориентированное образование, специально направленное на конструирование ситуации развития личности, помощь в обретении личностных смыслов и педагогическую поддержку индивидуальности ребенка. Трудность освоения современной школой концепции личностно ориентированного образования обусловлена сохранением официально принятых методов оценки работы школы, отсутствием новых научно обоснованных технологий педагогического влияния на ситуацию развития личности ребенка.</w:t>
      </w:r>
    </w:p>
    <w:p w14:paraId="23D9333D" w14:textId="77777777" w:rsidR="00EB3098" w:rsidRPr="00EB3098" w:rsidRDefault="00EB3098" w:rsidP="00EB3098">
      <w:pPr>
        <w:tabs>
          <w:tab w:val="clear" w:pos="709"/>
        </w:tabs>
        <w:suppressAutoHyphens w:val="0"/>
        <w:spacing w:after="0" w:line="401" w:lineRule="exact"/>
        <w:ind w:left="60" w:right="240" w:firstLine="140"/>
        <w:jc w:val="left"/>
        <w:rPr>
          <w:rFonts w:ascii="Times New Roman" w:eastAsia="Times New Roman" w:hAnsi="Times New Roman" w:cs="Times New Roman"/>
          <w:color w:val="000000"/>
          <w:kern w:val="0"/>
          <w:sz w:val="21"/>
          <w:szCs w:val="21"/>
          <w:lang w:eastAsia="ru-RU" w:bidi="ru-RU"/>
        </w:rPr>
        <w:sectPr w:rsidR="00EB3098" w:rsidRPr="00EB3098">
          <w:footerReference w:type="even" r:id="rId9"/>
          <w:footerReference w:type="default" r:id="rId10"/>
          <w:pgSz w:w="11909" w:h="16838"/>
          <w:pgMar w:top="1860" w:right="2086" w:bottom="2105" w:left="2109" w:header="0" w:footer="3" w:gutter="0"/>
          <w:cols w:space="720"/>
          <w:noEndnote/>
          <w:docGrid w:linePitch="360"/>
        </w:sectPr>
      </w:pPr>
      <w:r w:rsidRPr="00EB3098">
        <w:rPr>
          <w:rFonts w:ascii="Times New Roman" w:eastAsia="Times New Roman" w:hAnsi="Times New Roman" w:cs="Times New Roman"/>
          <w:color w:val="000000"/>
          <w:kern w:val="0"/>
          <w:sz w:val="21"/>
          <w:szCs w:val="21"/>
          <w:lang w:eastAsia="ru-RU" w:bidi="ru-RU"/>
        </w:rPr>
        <w:t>Между тем имеющийся опыт проектирования учебного процесса в контексте личностно ориентированного образования (Волгоград, Ростов- на-Дону, Элиста, Пятигорск) свидетельствует о создании определенных предпосылок, при которых педагогическому процессу придается творческий характер не только со стороны учителя, как инициатора, но и со стороны ученика, как соучастника. При этом учебный процесс становится процессом активного познания, общения, взаимодействия и, начиная приобретать личностную значимость, оформляется как самоценность. Последнее, в свою очередь, не может не отразиться на эффективности обучения и развития.</w:t>
      </w:r>
    </w:p>
    <w:p w14:paraId="5E8F78DC" w14:textId="77777777" w:rsidR="00EB3098" w:rsidRPr="00EB3098" w:rsidRDefault="00EB3098" w:rsidP="00EB3098">
      <w:pPr>
        <w:tabs>
          <w:tab w:val="clear" w:pos="709"/>
        </w:tabs>
        <w:suppressAutoHyphens w:val="0"/>
        <w:spacing w:after="0" w:line="405" w:lineRule="exact"/>
        <w:ind w:left="40" w:right="40" w:firstLine="36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lastRenderedPageBreak/>
        <w:t>Для осознания школьниками личностной значимости изучения ИЯ большое значение имеют такие важные качества, как активность, интеллектуальная чувствительность, развитие образного и логического мышления, способность к активному диалогу и сотрудничеству. Успешность дальнейшего лингвистического образования в системе непрерывного образования будет определяться тем, насколько основательно будут сформированы требуемые качества личности. А поскольку процесс их формирования проходит наиболее эффективно в младшем школьном возрасте, представляется актуальным выявление педагогических условий организации учебной деятельности младших школьников по усвоению иноязычных знаний с целью осознания ими личностной значимости изучения ИЯ. Именно в этот период наиболее стремительно происходит развитие сущностных сил ребенка, делающих его самостоятельным человеком. Процессы самостоятельного освоения окружающей действительности особо обогащаются при встрече ребенка с явлениями, имеющими личностно-событийный характер. Таким явлением в пределах учебного процесса на раннем этапе выступает знакомство ребенка с ИЯ как областью познания.</w:t>
      </w:r>
    </w:p>
    <w:p w14:paraId="411C779F" w14:textId="77777777" w:rsidR="00EB3098" w:rsidRPr="00EB3098" w:rsidRDefault="00EB3098" w:rsidP="00EB3098">
      <w:pPr>
        <w:tabs>
          <w:tab w:val="clear" w:pos="709"/>
        </w:tabs>
        <w:suppressAutoHyphens w:val="0"/>
        <w:spacing w:after="0" w:line="405" w:lineRule="exact"/>
        <w:ind w:left="40" w:right="72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 результате анализа обозначенных выше проблем удалось обнаружить противоречия:</w:t>
      </w:r>
    </w:p>
    <w:p w14:paraId="7C25F795" w14:textId="77777777" w:rsidR="00EB3098" w:rsidRPr="00EB3098" w:rsidRDefault="00EB3098" w:rsidP="00EB3098">
      <w:pPr>
        <w:numPr>
          <w:ilvl w:val="0"/>
          <w:numId w:val="10"/>
        </w:numPr>
        <w:tabs>
          <w:tab w:val="clear" w:pos="709"/>
        </w:tabs>
        <w:suppressAutoHyphens w:val="0"/>
        <w:spacing w:after="0" w:line="405" w:lineRule="exact"/>
        <w:ind w:left="400" w:right="4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между возросшей в современных условиях развития общества социальной значимости владения личностью ИЯ и отсутствием научно обоснованных форм и технологий осознания личностного смысла изучения ИЯ;</w:t>
      </w:r>
    </w:p>
    <w:p w14:paraId="579813C0" w14:textId="77777777" w:rsidR="00EB3098" w:rsidRPr="00EB3098" w:rsidRDefault="00EB3098" w:rsidP="00EB3098">
      <w:pPr>
        <w:numPr>
          <w:ilvl w:val="0"/>
          <w:numId w:val="10"/>
        </w:numPr>
        <w:tabs>
          <w:tab w:val="clear" w:pos="709"/>
        </w:tabs>
        <w:suppressAutoHyphens w:val="0"/>
        <w:spacing w:after="0" w:line="405" w:lineRule="exact"/>
        <w:ind w:left="400" w:right="18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между требованиями, предъявляемыми деятельностью по овладению ИЯ личности, и низким уровнем мотивации младшего школьника к выполнению данной деятельности;</w:t>
      </w:r>
    </w:p>
    <w:p w14:paraId="003A9A13" w14:textId="77777777" w:rsidR="00EB3098" w:rsidRPr="00EB3098" w:rsidRDefault="00EB3098" w:rsidP="00EB3098">
      <w:pPr>
        <w:numPr>
          <w:ilvl w:val="0"/>
          <w:numId w:val="10"/>
        </w:numPr>
        <w:tabs>
          <w:tab w:val="clear" w:pos="709"/>
        </w:tabs>
        <w:suppressAutoHyphens w:val="0"/>
        <w:spacing w:after="0" w:line="401" w:lineRule="exact"/>
        <w:ind w:left="400" w:right="18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между интуитивным и личными устремлениями младших школьников и необходимостью создания педагогических условий осознанного обучения ИЯ.</w:t>
      </w:r>
    </w:p>
    <w:p w14:paraId="63357EE7" w14:textId="77777777" w:rsidR="00EB3098" w:rsidRPr="00EB3098" w:rsidRDefault="00EB3098" w:rsidP="00EB3098">
      <w:pPr>
        <w:tabs>
          <w:tab w:val="clear" w:pos="709"/>
        </w:tabs>
        <w:suppressAutoHyphens w:val="0"/>
        <w:spacing w:after="789" w:line="401" w:lineRule="exact"/>
        <w:ind w:left="60" w:righ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Активно развивающаяся теория личностно ориентированного подхода (Н.А. Алексеев, Е.В. Бондаревская, В.В. Горшкова, В.И. Гинецианский, М.Н. Кларин, В.В. Сериков, В.И. Слободчиков, И.С. Якиманская) открывает принципиально новые возможности для педагогического проектирования процесса формирования личностного отношения к учению. Пересмотр с позиций </w:t>
      </w:r>
      <w:r w:rsidRPr="00EB3098">
        <w:rPr>
          <w:rFonts w:ascii="Times New Roman" w:eastAsia="Times New Roman" w:hAnsi="Times New Roman" w:cs="Times New Roman"/>
          <w:color w:val="000000"/>
          <w:kern w:val="0"/>
          <w:sz w:val="21"/>
          <w:szCs w:val="21"/>
          <w:lang w:eastAsia="ru-RU" w:bidi="ru-RU"/>
        </w:rPr>
        <w:lastRenderedPageBreak/>
        <w:t xml:space="preserve">личностного подхода целевых, содержательных и технологических аспектов процесса становления у школьников осознанного ценностного отношения к знаниям вызывает потребность их теоретического исследования. Таким образом, </w:t>
      </w:r>
      <w:r w:rsidRPr="00EB3098">
        <w:rPr>
          <w:rFonts w:ascii="Times New Roman" w:eastAsia="Times New Roman" w:hAnsi="Times New Roman" w:cs="Times New Roman"/>
          <w:b/>
          <w:bCs/>
          <w:color w:val="000000"/>
          <w:kern w:val="0"/>
          <w:sz w:val="21"/>
          <w:szCs w:val="21"/>
          <w:lang w:eastAsia="ru-RU" w:bidi="ru-RU"/>
        </w:rPr>
        <w:t xml:space="preserve">актуальность работы </w:t>
      </w:r>
      <w:r w:rsidRPr="00EB3098">
        <w:rPr>
          <w:rFonts w:ascii="Times New Roman" w:eastAsia="Times New Roman" w:hAnsi="Times New Roman" w:cs="Times New Roman"/>
          <w:color w:val="000000"/>
          <w:kern w:val="0"/>
          <w:sz w:val="21"/>
          <w:szCs w:val="21"/>
          <w:lang w:eastAsia="ru-RU" w:bidi="ru-RU"/>
        </w:rPr>
        <w:t>определяется не разработанностью вопросов, связанных с осознанием младшими школьниками значимости изучения ИЯ, а необходимостью реализации личностного подхода в обучение ИЯ в начальной школе в условиях современного общественного развития.</w:t>
      </w:r>
    </w:p>
    <w:p w14:paraId="16524002" w14:textId="77777777" w:rsidR="00EB3098" w:rsidRPr="00EB3098" w:rsidRDefault="00EB3098" w:rsidP="00EB3098">
      <w:pPr>
        <w:tabs>
          <w:tab w:val="clear" w:pos="709"/>
        </w:tabs>
        <w:suppressAutoHyphens w:val="0"/>
        <w:spacing w:after="204" w:line="240" w:lineRule="exact"/>
        <w:ind w:left="6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С учетом выявления противоречий был сделан выбор темы </w:t>
      </w:r>
      <w:r w:rsidRPr="00EB3098">
        <w:rPr>
          <w:rFonts w:ascii="Times New Roman" w:eastAsia="Times New Roman" w:hAnsi="Times New Roman" w:cs="Times New Roman"/>
          <w:color w:val="000000"/>
          <w:kern w:val="0"/>
          <w:sz w:val="24"/>
          <w:szCs w:val="24"/>
          <w:lang w:eastAsia="ru-RU" w:bidi="ru-RU"/>
        </w:rPr>
        <w:t>исследования:</w:t>
      </w:r>
    </w:p>
    <w:p w14:paraId="6C6E57A7" w14:textId="77777777" w:rsidR="00EB3098" w:rsidRPr="00EB3098" w:rsidRDefault="00EB3098" w:rsidP="00EB3098">
      <w:pPr>
        <w:tabs>
          <w:tab w:val="clear" w:pos="709"/>
        </w:tabs>
        <w:suppressAutoHyphens w:val="0"/>
        <w:spacing w:after="244" w:line="270" w:lineRule="exact"/>
        <w:ind w:left="60" w:right="280" w:firstLine="0"/>
        <w:jc w:val="left"/>
        <w:rPr>
          <w:rFonts w:ascii="Times New Roman" w:eastAsia="Times New Roman" w:hAnsi="Times New Roman" w:cs="Times New Roman"/>
          <w:b/>
          <w:bCs/>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«Педагогические условия осознания младшими школьниками личностной значимости изучения ИЯ»</w:t>
      </w:r>
    </w:p>
    <w:p w14:paraId="60259415" w14:textId="77777777" w:rsidR="00EB3098" w:rsidRPr="00EB3098" w:rsidRDefault="00EB3098" w:rsidP="00EB3098">
      <w:pPr>
        <w:tabs>
          <w:tab w:val="clear" w:pos="709"/>
        </w:tabs>
        <w:suppressAutoHyphens w:val="0"/>
        <w:spacing w:after="237" w:line="266" w:lineRule="exact"/>
        <w:ind w:left="60" w:righ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Проблема исследования: </w:t>
      </w:r>
      <w:r w:rsidRPr="00EB3098">
        <w:rPr>
          <w:rFonts w:ascii="Times New Roman" w:eastAsia="Times New Roman" w:hAnsi="Times New Roman" w:cs="Times New Roman"/>
          <w:color w:val="000000"/>
          <w:kern w:val="0"/>
          <w:sz w:val="21"/>
          <w:szCs w:val="21"/>
          <w:lang w:eastAsia="ru-RU" w:bidi="ru-RU"/>
        </w:rPr>
        <w:t>каковы педагогические условия обеспечения осознания младшими школьниками личностной значимости изучения ИЯ в процессе их гуманитарного образования?</w:t>
      </w:r>
    </w:p>
    <w:p w14:paraId="1CAED18F" w14:textId="77777777" w:rsidR="00EB3098" w:rsidRPr="00EB3098" w:rsidRDefault="00EB3098" w:rsidP="00EB3098">
      <w:pPr>
        <w:tabs>
          <w:tab w:val="clear" w:pos="709"/>
        </w:tabs>
        <w:suppressAutoHyphens w:val="0"/>
        <w:spacing w:after="288" w:line="270" w:lineRule="exact"/>
        <w:ind w:left="60" w:righ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Цель исследования </w:t>
      </w:r>
      <w:r w:rsidRPr="00EB3098">
        <w:rPr>
          <w:rFonts w:ascii="Times New Roman" w:eastAsia="Times New Roman" w:hAnsi="Times New Roman" w:cs="Times New Roman"/>
          <w:color w:val="000000"/>
          <w:kern w:val="0"/>
          <w:sz w:val="21"/>
          <w:szCs w:val="21"/>
          <w:lang w:eastAsia="ru-RU" w:bidi="ru-RU"/>
        </w:rPr>
        <w:t>- определить и научно обосновать педагогические условия осознания младшими школьниками ценности иноязычной культуры для их дальнейшего личностного развития и образования.</w:t>
      </w:r>
    </w:p>
    <w:p w14:paraId="79AA0BF3" w14:textId="77777777" w:rsidR="00EB3098" w:rsidRPr="00EB3098" w:rsidRDefault="00EB3098" w:rsidP="00EB3098">
      <w:pPr>
        <w:tabs>
          <w:tab w:val="clear" w:pos="709"/>
        </w:tabs>
        <w:suppressAutoHyphens w:val="0"/>
        <w:spacing w:after="209" w:line="210" w:lineRule="exact"/>
        <w:ind w:left="6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Объект исследования </w:t>
      </w:r>
      <w:r w:rsidRPr="00EB3098">
        <w:rPr>
          <w:rFonts w:ascii="Times New Roman" w:eastAsia="Times New Roman" w:hAnsi="Times New Roman" w:cs="Times New Roman"/>
          <w:color w:val="000000"/>
          <w:kern w:val="0"/>
          <w:sz w:val="21"/>
          <w:szCs w:val="21"/>
          <w:lang w:eastAsia="ru-RU" w:bidi="ru-RU"/>
        </w:rPr>
        <w:t>- гуманитарное образование младших школьников.</w:t>
      </w:r>
    </w:p>
    <w:p w14:paraId="0B99618A" w14:textId="77777777" w:rsidR="00EB3098" w:rsidRPr="00EB3098" w:rsidRDefault="00EB3098" w:rsidP="00EB3098">
      <w:pPr>
        <w:tabs>
          <w:tab w:val="clear" w:pos="709"/>
        </w:tabs>
        <w:suppressAutoHyphens w:val="0"/>
        <w:spacing w:after="312" w:line="266" w:lineRule="exact"/>
        <w:ind w:left="60" w:righ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Предметом исследования </w:t>
      </w:r>
      <w:r w:rsidRPr="00EB3098">
        <w:rPr>
          <w:rFonts w:ascii="Times New Roman" w:eastAsia="Times New Roman" w:hAnsi="Times New Roman" w:cs="Times New Roman"/>
          <w:color w:val="000000"/>
          <w:kern w:val="0"/>
          <w:sz w:val="21"/>
          <w:szCs w:val="21"/>
          <w:lang w:eastAsia="ru-RU" w:bidi="ru-RU"/>
        </w:rPr>
        <w:t>являются педагогические условия, стимулирующие осознание личностной значимости изучения ИЯ учащимися начальной школы.</w:t>
      </w:r>
    </w:p>
    <w:p w14:paraId="163FB324" w14:textId="77777777" w:rsidR="00EB3098" w:rsidRPr="00EB3098" w:rsidRDefault="00EB3098" w:rsidP="00EB3098">
      <w:pPr>
        <w:tabs>
          <w:tab w:val="clear" w:pos="709"/>
        </w:tabs>
        <w:suppressAutoHyphens w:val="0"/>
        <w:spacing w:after="0" w:line="401" w:lineRule="exact"/>
        <w:ind w:left="60" w:righ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Гипотеза исследования </w:t>
      </w:r>
      <w:r w:rsidRPr="00EB3098">
        <w:rPr>
          <w:rFonts w:ascii="Times New Roman" w:eastAsia="Times New Roman" w:hAnsi="Times New Roman" w:cs="Times New Roman"/>
          <w:color w:val="000000"/>
          <w:kern w:val="0"/>
          <w:sz w:val="21"/>
          <w:szCs w:val="21"/>
          <w:lang w:eastAsia="ru-RU" w:bidi="ru-RU"/>
        </w:rPr>
        <w:t>основывается на том, что осознание личностной значимости изучения ИЯ младшими школьниками как составной части общей</w:t>
      </w:r>
    </w:p>
    <w:p w14:paraId="24C834E9" w14:textId="77777777" w:rsidR="00EB3098" w:rsidRPr="00EB3098" w:rsidRDefault="00EB3098" w:rsidP="00EB3098">
      <w:pPr>
        <w:tabs>
          <w:tab w:val="clear" w:pos="709"/>
        </w:tabs>
        <w:suppressAutoHyphens w:val="0"/>
        <w:spacing w:after="0" w:line="405" w:lineRule="exact"/>
        <w:ind w:right="76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мотивации учения зависит от реализации в учебном процессе начальной школы следующих условий:</w:t>
      </w:r>
    </w:p>
    <w:p w14:paraId="2FA29767" w14:textId="77777777" w:rsidR="00EB3098" w:rsidRPr="00EB3098" w:rsidRDefault="00EB3098" w:rsidP="00EB3098">
      <w:pPr>
        <w:numPr>
          <w:ilvl w:val="0"/>
          <w:numId w:val="10"/>
        </w:numPr>
        <w:tabs>
          <w:tab w:val="clear" w:pos="709"/>
        </w:tabs>
        <w:suppressAutoHyphens w:val="0"/>
        <w:spacing w:after="0" w:line="405" w:lineRule="exact"/>
        <w:ind w:left="380" w:right="50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личностное отношение к постигаемой иноязычной культуре и процесс овладения этой культурой будет принято как социальная цель лингвистического образования в начальной школе;</w:t>
      </w:r>
    </w:p>
    <w:p w14:paraId="0B970C35" w14:textId="77777777" w:rsidR="00EB3098" w:rsidRPr="00EB3098" w:rsidRDefault="00EB3098" w:rsidP="00EB3098">
      <w:pPr>
        <w:numPr>
          <w:ilvl w:val="0"/>
          <w:numId w:val="10"/>
        </w:numPr>
        <w:tabs>
          <w:tab w:val="clear" w:pos="709"/>
        </w:tabs>
        <w:suppressAutoHyphens w:val="0"/>
        <w:spacing w:after="0" w:line="405" w:lineRule="exact"/>
        <w:ind w:left="380" w:right="3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в содержательном аспекте личностно ориентированного процесса обучения ИЯ будет выделен новый опыт отношения к изучаемому языку, культуре народа, говорящего на этом языке; а в процессуальном - спроектирована технология лингвистического образования как система ситуаций, </w:t>
      </w:r>
      <w:r w:rsidRPr="00EB3098">
        <w:rPr>
          <w:rFonts w:ascii="Times New Roman" w:eastAsia="Times New Roman" w:hAnsi="Times New Roman" w:cs="Times New Roman"/>
          <w:color w:val="000000"/>
          <w:kern w:val="0"/>
          <w:sz w:val="21"/>
          <w:szCs w:val="21"/>
          <w:lang w:eastAsia="ru-RU" w:bidi="ru-RU"/>
        </w:rPr>
        <w:lastRenderedPageBreak/>
        <w:t>востребующих проявление в учебном процессе у младших школьников личностных функций выбора, принятия деятельности, креативности, рефлексии, самореализации и творчества;</w:t>
      </w:r>
    </w:p>
    <w:p w14:paraId="3CBC132A" w14:textId="77777777" w:rsidR="00EB3098" w:rsidRPr="00EB3098" w:rsidRDefault="00EB3098" w:rsidP="00EB3098">
      <w:pPr>
        <w:numPr>
          <w:ilvl w:val="0"/>
          <w:numId w:val="10"/>
        </w:numPr>
        <w:tabs>
          <w:tab w:val="clear" w:pos="709"/>
        </w:tabs>
        <w:suppressAutoHyphens w:val="0"/>
        <w:spacing w:after="0" w:line="405" w:lineRule="exact"/>
        <w:ind w:left="380" w:right="3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процесс обучения младших школьников дисциплинам языкового цикла будет выстроен в виде системы личностного развивающих учебных ситуаций, предполагающих: организацию диалогических бесед о роли иноязычных знаний в современном изменяющемся мире;</w:t>
      </w:r>
    </w:p>
    <w:p w14:paraId="1637F7CB" w14:textId="77777777" w:rsidR="00EB3098" w:rsidRPr="00EB3098" w:rsidRDefault="00EB3098" w:rsidP="00EB3098">
      <w:pPr>
        <w:tabs>
          <w:tab w:val="clear" w:pos="709"/>
        </w:tabs>
        <w:suppressAutoHyphens w:val="0"/>
        <w:spacing w:after="360" w:line="405" w:lineRule="exact"/>
        <w:ind w:left="80" w:right="20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использование дидактических инсценировок, имитационных и ролевых игр, с целью актуализации потребности пользоваться ИЯ как средством общения; проблемно-поисковую подачу учебного материала, востребующую осознание учащимися сущности языковых явлений, иной системы понятий; предъявление творческих зданий межпредметного характера, с целью развития умения переноса знаний и навыков в новую ситуацию, приобретения опыта коллективной творческой деятельности.</w:t>
      </w:r>
    </w:p>
    <w:p w14:paraId="7C29EFCC" w14:textId="77777777" w:rsidR="00EB3098" w:rsidRPr="00EB3098" w:rsidRDefault="00EB3098" w:rsidP="00EB3098">
      <w:pPr>
        <w:tabs>
          <w:tab w:val="clear" w:pos="709"/>
        </w:tabs>
        <w:suppressAutoHyphens w:val="0"/>
        <w:spacing w:after="0" w:line="405" w:lineRule="exact"/>
        <w:ind w:left="80" w:right="140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Цель исследования и его гипотеза определили постановку и последовательное решение следующих исследовательских задач:</w:t>
      </w:r>
    </w:p>
    <w:p w14:paraId="6FE16921" w14:textId="77777777" w:rsidR="00EB3098" w:rsidRPr="00EB3098" w:rsidRDefault="00EB3098" w:rsidP="00EB3098">
      <w:pPr>
        <w:numPr>
          <w:ilvl w:val="0"/>
          <w:numId w:val="11"/>
        </w:numPr>
        <w:tabs>
          <w:tab w:val="clear" w:pos="709"/>
          <w:tab w:val="left" w:pos="384"/>
        </w:tabs>
        <w:suppressAutoHyphens w:val="0"/>
        <w:spacing w:after="0" w:line="401" w:lineRule="exact"/>
        <w:ind w:left="380" w:right="320" w:hanging="280"/>
        <w:jc w:val="left"/>
        <w:rPr>
          <w:rFonts w:ascii="Times New Roman" w:eastAsia="Times New Roman" w:hAnsi="Times New Roman" w:cs="Times New Roman"/>
          <w:color w:val="000000"/>
          <w:kern w:val="0"/>
          <w:sz w:val="21"/>
          <w:szCs w:val="21"/>
          <w:lang w:eastAsia="ru-RU" w:bidi="ru-RU"/>
        </w:rPr>
        <w:sectPr w:rsidR="00EB3098" w:rsidRPr="00EB3098">
          <w:footerReference w:type="default" r:id="rId11"/>
          <w:pgSz w:w="11909" w:h="16838"/>
          <w:pgMar w:top="1860" w:right="2086" w:bottom="2105" w:left="2109" w:header="0" w:footer="3" w:gutter="0"/>
          <w:cols w:space="720"/>
          <w:noEndnote/>
          <w:docGrid w:linePitch="360"/>
        </w:sectPr>
      </w:pPr>
      <w:r w:rsidRPr="00EB3098">
        <w:rPr>
          <w:rFonts w:ascii="Times New Roman" w:eastAsia="Times New Roman" w:hAnsi="Times New Roman" w:cs="Times New Roman"/>
          <w:color w:val="000000"/>
          <w:kern w:val="0"/>
          <w:sz w:val="21"/>
          <w:szCs w:val="21"/>
          <w:lang w:eastAsia="ru-RU" w:bidi="ru-RU"/>
        </w:rPr>
        <w:t>выявить характеристики осознания личностной значимости изучения ИЯ как проявления положительного отношения ученика к изучаемому предмету в процессе учебной деятельности;</w:t>
      </w:r>
    </w:p>
    <w:p w14:paraId="358B194A" w14:textId="77777777" w:rsidR="00EB3098" w:rsidRPr="00EB3098" w:rsidRDefault="00EB3098" w:rsidP="00EB3098">
      <w:pPr>
        <w:numPr>
          <w:ilvl w:val="0"/>
          <w:numId w:val="11"/>
        </w:numPr>
        <w:tabs>
          <w:tab w:val="clear" w:pos="709"/>
        </w:tabs>
        <w:suppressAutoHyphens w:val="0"/>
        <w:spacing w:after="0" w:line="405" w:lineRule="exact"/>
        <w:ind w:left="280" w:right="4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lastRenderedPageBreak/>
        <w:t xml:space="preserve"> обосновать критерии и уровни осознанности мотивов изучения ИЯ; личностную значимость этих мотивов для младших школьников, ее состав и виды;</w:t>
      </w:r>
    </w:p>
    <w:p w14:paraId="345600ED" w14:textId="77777777" w:rsidR="00EB3098" w:rsidRPr="00EB3098" w:rsidRDefault="00EB3098" w:rsidP="00EB3098">
      <w:pPr>
        <w:numPr>
          <w:ilvl w:val="0"/>
          <w:numId w:val="11"/>
        </w:numPr>
        <w:tabs>
          <w:tab w:val="clear" w:pos="709"/>
        </w:tabs>
        <w:suppressAutoHyphens w:val="0"/>
        <w:spacing w:after="0" w:line="405" w:lineRule="exact"/>
        <w:ind w:left="280" w:right="4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определить и обосновать содержание начального лингвистического образования, ориентированного на формирование осознанного отношения к учению и становление личностного опыта школьника в области иноязычной культуре;</w:t>
      </w:r>
    </w:p>
    <w:p w14:paraId="626E6427" w14:textId="77777777" w:rsidR="00EB3098" w:rsidRPr="00EB3098" w:rsidRDefault="00EB3098" w:rsidP="00EB3098">
      <w:pPr>
        <w:numPr>
          <w:ilvl w:val="0"/>
          <w:numId w:val="11"/>
        </w:numPr>
        <w:tabs>
          <w:tab w:val="clear" w:pos="709"/>
        </w:tabs>
        <w:suppressAutoHyphens w:val="0"/>
        <w:spacing w:after="0" w:line="405" w:lineRule="exact"/>
        <w:ind w:left="280" w:right="5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определить и экспериментально проверить систему дидактических условий и средств, стимулирующих процесс становления личностной значимости изучения ИЯ в начальной школе;</w:t>
      </w:r>
    </w:p>
    <w:p w14:paraId="40052720" w14:textId="77777777" w:rsidR="00EB3098" w:rsidRPr="00EB3098" w:rsidRDefault="00EB3098" w:rsidP="00EB3098">
      <w:pPr>
        <w:numPr>
          <w:ilvl w:val="0"/>
          <w:numId w:val="11"/>
        </w:numPr>
        <w:tabs>
          <w:tab w:val="clear" w:pos="709"/>
        </w:tabs>
        <w:suppressAutoHyphens w:val="0"/>
        <w:spacing w:after="417" w:line="401" w:lineRule="exact"/>
        <w:ind w:left="280" w:right="76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разработать методические рекомендации по организации процесса обучения младших школьников ИЯ для студентов и учителей ИЯ, преподающих в начальной школе.</w:t>
      </w:r>
    </w:p>
    <w:p w14:paraId="20BAD33D" w14:textId="77777777" w:rsidR="00EB3098" w:rsidRPr="00EB3098" w:rsidRDefault="00EB3098" w:rsidP="00EB3098">
      <w:pPr>
        <w:tabs>
          <w:tab w:val="clear" w:pos="709"/>
          <w:tab w:val="left" w:pos="4031"/>
        </w:tabs>
        <w:suppressAutoHyphens w:val="0"/>
        <w:spacing w:after="0" w:line="405" w:lineRule="exact"/>
        <w:ind w:left="280" w:right="4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Теоретическую основу </w:t>
      </w:r>
      <w:r w:rsidRPr="00EB3098">
        <w:rPr>
          <w:rFonts w:ascii="Times New Roman" w:eastAsia="Times New Roman" w:hAnsi="Times New Roman" w:cs="Times New Roman"/>
          <w:color w:val="000000"/>
          <w:kern w:val="0"/>
          <w:sz w:val="21"/>
          <w:szCs w:val="21"/>
          <w:lang w:eastAsia="ru-RU" w:bidi="ru-RU"/>
        </w:rPr>
        <w:t>диссертации составили работы крупнейших педагогов и психологов, внесших весомый вклад в развитие гуманистической мысли (Л.И.Божович, Л.С.Выготского, В.В.Давыдова, А.Н.Леонтьева, А.В.Петровского, С.Л.Рубирштейна) В процессе исследования использовались</w:t>
      </w:r>
      <w:r w:rsidRPr="00EB3098">
        <w:rPr>
          <w:rFonts w:ascii="Times New Roman" w:eastAsia="Times New Roman" w:hAnsi="Times New Roman" w:cs="Times New Roman"/>
          <w:color w:val="000000"/>
          <w:kern w:val="0"/>
          <w:sz w:val="21"/>
          <w:szCs w:val="21"/>
          <w:lang w:eastAsia="ru-RU" w:bidi="ru-RU"/>
        </w:rPr>
        <w:tab/>
        <w:t>монографии и статьи современных</w:t>
      </w:r>
    </w:p>
    <w:p w14:paraId="3A46921E" w14:textId="77777777" w:rsidR="00EB3098" w:rsidRPr="00EB3098" w:rsidRDefault="00EB3098" w:rsidP="00EB3098">
      <w:pPr>
        <w:tabs>
          <w:tab w:val="clear" w:pos="709"/>
        </w:tabs>
        <w:suppressAutoHyphens w:val="0"/>
        <w:spacing w:after="0" w:line="405" w:lineRule="exact"/>
        <w:ind w:lef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ученых педагогов, деятелей российского образования- Н.А.Алексеева,</w:t>
      </w:r>
    </w:p>
    <w:p w14:paraId="40606343" w14:textId="77777777" w:rsidR="00EB3098" w:rsidRPr="00EB3098" w:rsidRDefault="00EB3098" w:rsidP="00EB3098">
      <w:pPr>
        <w:numPr>
          <w:ilvl w:val="0"/>
          <w:numId w:val="12"/>
        </w:numPr>
        <w:tabs>
          <w:tab w:val="clear" w:pos="709"/>
        </w:tabs>
        <w:suppressAutoHyphens w:val="0"/>
        <w:spacing w:after="138" w:line="210" w:lineRule="exact"/>
        <w:ind w:lef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И.Акцифировой, Е.В.Бондаревской, И.А.Зимний, В.А.Петровского,</w:t>
      </w:r>
    </w:p>
    <w:p w14:paraId="4CCCDD6D" w14:textId="77777777" w:rsidR="00EB3098" w:rsidRPr="00EB3098" w:rsidRDefault="00EB3098" w:rsidP="00EB3098">
      <w:pPr>
        <w:numPr>
          <w:ilvl w:val="0"/>
          <w:numId w:val="12"/>
        </w:numPr>
        <w:tabs>
          <w:tab w:val="clear" w:pos="709"/>
        </w:tabs>
        <w:suppressAutoHyphens w:val="0"/>
        <w:spacing w:after="0" w:line="210" w:lineRule="exact"/>
        <w:ind w:left="28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В.Серикова, Б.Д.Эльконина, И.С.Якиманской.</w:t>
      </w:r>
    </w:p>
    <w:p w14:paraId="6A578180" w14:textId="77777777" w:rsidR="00EB3098" w:rsidRPr="00EB3098" w:rsidRDefault="00EB3098" w:rsidP="00EB3098">
      <w:pPr>
        <w:tabs>
          <w:tab w:val="clear" w:pos="709"/>
        </w:tabs>
        <w:suppressAutoHyphens w:val="0"/>
        <w:spacing w:after="424" w:line="405" w:lineRule="exact"/>
        <w:ind w:left="280" w:right="4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Для анализа воспитательных и развивающих функций ИЯ как средства общения использовались многообразные отечественные методические разработки (И.Н. Верещагиной, М.З. Биболетовой, О.Виноградовой, Никитенко)</w:t>
      </w:r>
    </w:p>
    <w:p w14:paraId="3A1002B6" w14:textId="77777777" w:rsidR="00EB3098" w:rsidRPr="00EB3098" w:rsidRDefault="00EB3098" w:rsidP="00EB3098">
      <w:pPr>
        <w:tabs>
          <w:tab w:val="clear" w:pos="709"/>
        </w:tabs>
        <w:suppressAutoHyphens w:val="0"/>
        <w:spacing w:after="0" w:line="401" w:lineRule="exact"/>
        <w:ind w:left="280" w:right="4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Методологической основой </w:t>
      </w:r>
      <w:r w:rsidRPr="00EB3098">
        <w:rPr>
          <w:rFonts w:ascii="Times New Roman" w:eastAsia="Times New Roman" w:hAnsi="Times New Roman" w:cs="Times New Roman"/>
          <w:color w:val="000000"/>
          <w:kern w:val="0"/>
          <w:sz w:val="21"/>
          <w:szCs w:val="21"/>
          <w:lang w:eastAsia="ru-RU" w:bidi="ru-RU"/>
        </w:rPr>
        <w:t>исследования явились: деятельностный подход в развитии мышления и речи детей, идеи о личностном смысле как единице индивидуального сознания, теория глобального образования,</w:t>
      </w:r>
    </w:p>
    <w:p w14:paraId="1344D996" w14:textId="77777777" w:rsidR="00EB3098" w:rsidRPr="00EB3098" w:rsidRDefault="00EB3098" w:rsidP="00EB3098">
      <w:pPr>
        <w:tabs>
          <w:tab w:val="clear" w:pos="709"/>
        </w:tabs>
        <w:suppressAutoHyphens w:val="0"/>
        <w:spacing w:after="456" w:line="405" w:lineRule="exact"/>
        <w:ind w:left="42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концепция личностно ориентированного образовании, идеи и принципы развивающего обучения, позволяющие анализировать комплексные образовательные проблемы во всей их сложности и взаимосвязи.</w:t>
      </w:r>
    </w:p>
    <w:p w14:paraId="535BFE52" w14:textId="77777777" w:rsidR="00EB3098" w:rsidRPr="00EB3098" w:rsidRDefault="00EB3098" w:rsidP="00EB3098">
      <w:pPr>
        <w:tabs>
          <w:tab w:val="clear" w:pos="709"/>
        </w:tabs>
        <w:suppressAutoHyphens w:val="0"/>
        <w:spacing w:after="198" w:line="210" w:lineRule="exact"/>
        <w:ind w:left="4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В качестве </w:t>
      </w:r>
      <w:r w:rsidRPr="00EB3098">
        <w:rPr>
          <w:rFonts w:ascii="Times New Roman" w:eastAsia="Times New Roman" w:hAnsi="Times New Roman" w:cs="Times New Roman"/>
          <w:b/>
          <w:bCs/>
          <w:color w:val="000000"/>
          <w:kern w:val="0"/>
          <w:sz w:val="21"/>
          <w:szCs w:val="21"/>
          <w:lang w:eastAsia="ru-RU" w:bidi="ru-RU"/>
        </w:rPr>
        <w:t xml:space="preserve">методов исследования </w:t>
      </w:r>
      <w:r w:rsidRPr="00EB3098">
        <w:rPr>
          <w:rFonts w:ascii="Times New Roman" w:eastAsia="Times New Roman" w:hAnsi="Times New Roman" w:cs="Times New Roman"/>
          <w:color w:val="000000"/>
          <w:kern w:val="0"/>
          <w:sz w:val="21"/>
          <w:szCs w:val="21"/>
          <w:lang w:eastAsia="ru-RU" w:bidi="ru-RU"/>
        </w:rPr>
        <w:t>использованы:</w:t>
      </w:r>
    </w:p>
    <w:p w14:paraId="0B387DCA" w14:textId="77777777" w:rsidR="00EB3098" w:rsidRPr="00EB3098" w:rsidRDefault="00EB3098" w:rsidP="00EB3098">
      <w:pPr>
        <w:numPr>
          <w:ilvl w:val="0"/>
          <w:numId w:val="10"/>
        </w:numPr>
        <w:tabs>
          <w:tab w:val="clear" w:pos="709"/>
        </w:tabs>
        <w:suppressAutoHyphens w:val="0"/>
        <w:spacing w:after="258" w:line="210" w:lineRule="exact"/>
        <w:ind w:left="4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lastRenderedPageBreak/>
        <w:t xml:space="preserve"> анализ методической, научной и учебной литературы;</w:t>
      </w:r>
    </w:p>
    <w:p w14:paraId="113E5460" w14:textId="77777777" w:rsidR="00EB3098" w:rsidRPr="00EB3098" w:rsidRDefault="00EB3098" w:rsidP="00EB3098">
      <w:pPr>
        <w:numPr>
          <w:ilvl w:val="0"/>
          <w:numId w:val="10"/>
        </w:numPr>
        <w:tabs>
          <w:tab w:val="clear" w:pos="709"/>
        </w:tabs>
        <w:suppressAutoHyphens w:val="0"/>
        <w:spacing w:after="106" w:line="210" w:lineRule="exact"/>
        <w:ind w:left="4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аналитический обзор литературы и учебных пособий по предмету;</w:t>
      </w:r>
    </w:p>
    <w:p w14:paraId="1F379DE0" w14:textId="77777777" w:rsidR="00EB3098" w:rsidRPr="00EB3098" w:rsidRDefault="00EB3098" w:rsidP="00EB3098">
      <w:pPr>
        <w:numPr>
          <w:ilvl w:val="0"/>
          <w:numId w:val="10"/>
        </w:numPr>
        <w:tabs>
          <w:tab w:val="clear" w:pos="709"/>
        </w:tabs>
        <w:suppressAutoHyphens w:val="0"/>
        <w:spacing w:after="216" w:line="405" w:lineRule="exact"/>
        <w:ind w:left="42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наблюдения за современным состояние обучения англ.яз в начальной школе и личный опыт преподавания;</w:t>
      </w:r>
    </w:p>
    <w:p w14:paraId="33B05A4A" w14:textId="77777777" w:rsidR="00EB3098" w:rsidRPr="00EB3098" w:rsidRDefault="00EB3098" w:rsidP="00EB3098">
      <w:pPr>
        <w:numPr>
          <w:ilvl w:val="0"/>
          <w:numId w:val="10"/>
        </w:numPr>
        <w:tabs>
          <w:tab w:val="clear" w:pos="709"/>
        </w:tabs>
        <w:suppressAutoHyphens w:val="0"/>
        <w:spacing w:after="93" w:line="210" w:lineRule="exact"/>
        <w:ind w:left="4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Экспериментальная работа;</w:t>
      </w:r>
    </w:p>
    <w:p w14:paraId="0F84A067" w14:textId="77777777" w:rsidR="00EB3098" w:rsidRPr="00EB3098" w:rsidRDefault="00EB3098" w:rsidP="00EB3098">
      <w:pPr>
        <w:numPr>
          <w:ilvl w:val="0"/>
          <w:numId w:val="10"/>
        </w:numPr>
        <w:tabs>
          <w:tab w:val="clear" w:pos="709"/>
        </w:tabs>
        <w:suppressAutoHyphens w:val="0"/>
        <w:spacing w:after="0" w:line="410" w:lineRule="exact"/>
        <w:ind w:left="42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Обработка экспериментальных данных и интерпретация полученных результатов.</w:t>
      </w:r>
    </w:p>
    <w:p w14:paraId="6E0A48E3" w14:textId="77777777" w:rsidR="00EB3098" w:rsidRPr="00EB3098" w:rsidRDefault="00EB3098" w:rsidP="00EB3098">
      <w:pPr>
        <w:tabs>
          <w:tab w:val="clear" w:pos="709"/>
        </w:tabs>
        <w:suppressAutoHyphens w:val="0"/>
        <w:spacing w:after="480" w:line="210" w:lineRule="exact"/>
        <w:ind w:firstLine="0"/>
        <w:jc w:val="left"/>
        <w:rPr>
          <w:rFonts w:ascii="Times New Roman" w:eastAsia="Times New Roman" w:hAnsi="Times New Roman" w:cs="Times New Roman"/>
          <w:b/>
          <w:bCs/>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На защиту выносятся следующие положения:</w:t>
      </w:r>
    </w:p>
    <w:p w14:paraId="1B9B1285" w14:textId="77777777" w:rsidR="00EB3098" w:rsidRPr="00EB3098" w:rsidRDefault="00EB3098" w:rsidP="00EB3098">
      <w:pPr>
        <w:numPr>
          <w:ilvl w:val="0"/>
          <w:numId w:val="13"/>
        </w:numPr>
        <w:tabs>
          <w:tab w:val="clear" w:pos="709"/>
        </w:tabs>
        <w:suppressAutoHyphens w:val="0"/>
        <w:spacing w:after="0" w:line="405" w:lineRule="exact"/>
        <w:ind w:left="42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Личностная значимость изучения ИЯ представляет собой особую динамическую структуру, в составе которой выделяются следующие компоненты: </w:t>
      </w:r>
      <w:r w:rsidRPr="00EB3098">
        <w:rPr>
          <w:rFonts w:ascii="Times New Roman" w:eastAsia="Times New Roman" w:hAnsi="Times New Roman" w:cs="Times New Roman"/>
          <w:color w:val="000000"/>
          <w:kern w:val="0"/>
          <w:sz w:val="21"/>
          <w:szCs w:val="21"/>
          <w:u w:val="single"/>
          <w:lang w:eastAsia="ru-RU" w:bidi="ru-RU"/>
        </w:rPr>
        <w:t>мотивы,</w:t>
      </w:r>
      <w:r w:rsidRPr="00EB3098">
        <w:rPr>
          <w:rFonts w:ascii="Times New Roman" w:eastAsia="Times New Roman" w:hAnsi="Times New Roman" w:cs="Times New Roman"/>
          <w:color w:val="000000"/>
          <w:kern w:val="0"/>
          <w:sz w:val="21"/>
          <w:szCs w:val="21"/>
          <w:lang w:eastAsia="ru-RU" w:bidi="ru-RU"/>
        </w:rPr>
        <w:t xml:space="preserve"> являющиеся основой порождения деятельности, </w:t>
      </w:r>
      <w:r w:rsidRPr="00EB3098">
        <w:rPr>
          <w:rFonts w:ascii="Times New Roman" w:eastAsia="Times New Roman" w:hAnsi="Times New Roman" w:cs="Times New Roman"/>
          <w:color w:val="000000"/>
          <w:kern w:val="0"/>
          <w:sz w:val="21"/>
          <w:szCs w:val="21"/>
          <w:u w:val="single"/>
          <w:lang w:eastAsia="ru-RU" w:bidi="ru-RU"/>
        </w:rPr>
        <w:t>смысловые установки</w:t>
      </w:r>
      <w:r w:rsidRPr="00EB3098">
        <w:rPr>
          <w:rFonts w:ascii="Times New Roman" w:eastAsia="Times New Roman" w:hAnsi="Times New Roman" w:cs="Times New Roman"/>
          <w:color w:val="000000"/>
          <w:kern w:val="0"/>
          <w:sz w:val="21"/>
          <w:szCs w:val="21"/>
          <w:lang w:eastAsia="ru-RU" w:bidi="ru-RU"/>
        </w:rPr>
        <w:t xml:space="preserve">, отражающие в себе жизненный смысл объектов действительности, </w:t>
      </w:r>
      <w:r w:rsidRPr="00EB3098">
        <w:rPr>
          <w:rFonts w:ascii="Times New Roman" w:eastAsia="Times New Roman" w:hAnsi="Times New Roman" w:cs="Times New Roman"/>
          <w:color w:val="000000"/>
          <w:kern w:val="0"/>
          <w:sz w:val="21"/>
          <w:szCs w:val="21"/>
          <w:u w:val="single"/>
          <w:lang w:eastAsia="ru-RU" w:bidi="ru-RU"/>
        </w:rPr>
        <w:t>личностные ценности,</w:t>
      </w:r>
      <w:r w:rsidRPr="00EB3098">
        <w:rPr>
          <w:rFonts w:ascii="Times New Roman" w:eastAsia="Times New Roman" w:hAnsi="Times New Roman" w:cs="Times New Roman"/>
          <w:color w:val="000000"/>
          <w:kern w:val="0"/>
          <w:sz w:val="21"/>
          <w:szCs w:val="21"/>
          <w:lang w:eastAsia="ru-RU" w:bidi="ru-RU"/>
        </w:rPr>
        <w:t xml:space="preserve"> выполняющие функции смыслообразования. Специфика проявления данного качества у младших школьников связана с их возрастными особенностями. Это своего рода «зарождающийся» смысл - первичный опыт осознания младшими школьниками перспектив своего жизненного и личностного развития на основе понимания личностной значимости приобретения знаний.</w:t>
      </w:r>
    </w:p>
    <w:p w14:paraId="27223B14" w14:textId="77777777" w:rsidR="00EB3098" w:rsidRPr="00EB3098" w:rsidRDefault="00EB3098" w:rsidP="00EB3098">
      <w:pPr>
        <w:numPr>
          <w:ilvl w:val="0"/>
          <w:numId w:val="13"/>
        </w:numPr>
        <w:tabs>
          <w:tab w:val="clear" w:pos="709"/>
        </w:tabs>
        <w:suppressAutoHyphens w:val="0"/>
        <w:spacing w:after="0" w:line="410" w:lineRule="exact"/>
        <w:ind w:left="42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Осознание личной значимости изучения ИЯ как сущностный признак обновления процесса обучения младших школьников.</w:t>
      </w:r>
    </w:p>
    <w:p w14:paraId="67414209" w14:textId="77777777" w:rsidR="00EB3098" w:rsidRPr="00EB3098" w:rsidRDefault="00EB3098" w:rsidP="00EB3098">
      <w:pPr>
        <w:numPr>
          <w:ilvl w:val="0"/>
          <w:numId w:val="13"/>
        </w:numPr>
        <w:tabs>
          <w:tab w:val="clear" w:pos="709"/>
        </w:tabs>
        <w:suppressAutoHyphens w:val="0"/>
        <w:spacing w:after="0" w:line="401" w:lineRule="exact"/>
        <w:ind w:left="42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Предпосылками личностной значимости лингвистического образования в начальной школе являются: включение в его содержание метазнаний;</w:t>
      </w:r>
    </w:p>
    <w:p w14:paraId="4D8F2FF5" w14:textId="77777777" w:rsidR="00EB3098" w:rsidRPr="00EB3098" w:rsidRDefault="00EB3098" w:rsidP="00EB3098">
      <w:pPr>
        <w:tabs>
          <w:tab w:val="clear" w:pos="709"/>
        </w:tabs>
        <w:suppressAutoHyphens w:val="0"/>
        <w:spacing w:after="0" w:line="405" w:lineRule="exact"/>
        <w:ind w:left="30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опыта самоорганизации творческой деятельности в процессе изучения ИЯ; опыта волевого контроля и достижения целей.</w:t>
      </w:r>
    </w:p>
    <w:p w14:paraId="092F97EF" w14:textId="77777777" w:rsidR="00EB3098" w:rsidRPr="00EB3098" w:rsidRDefault="00EB3098" w:rsidP="00EB3098">
      <w:pPr>
        <w:numPr>
          <w:ilvl w:val="0"/>
          <w:numId w:val="13"/>
        </w:numPr>
        <w:tabs>
          <w:tab w:val="clear" w:pos="709"/>
        </w:tabs>
        <w:suppressAutoHyphens w:val="0"/>
        <w:spacing w:after="0" w:line="405" w:lineRule="exact"/>
        <w:ind w:left="300" w:right="2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Педагогические условия, стимулирующие осознание младшими школьниками личностную значимость изучения ИЯ, представляют собой систему организованных педагогических ситуаций, основанных на технологиях личностно ориентированного образования и специально направленных на создание у школьников прообраза будущего смысла дальнейшего изучения ИЯ. Последовательность вариативных учебных ситуаций, направленных на обучение </w:t>
      </w:r>
      <w:r w:rsidRPr="00EB3098">
        <w:rPr>
          <w:rFonts w:ascii="Times New Roman" w:eastAsia="Times New Roman" w:hAnsi="Times New Roman" w:cs="Times New Roman"/>
          <w:color w:val="000000"/>
          <w:kern w:val="0"/>
          <w:sz w:val="21"/>
          <w:szCs w:val="21"/>
          <w:lang w:eastAsia="ru-RU" w:bidi="ru-RU"/>
        </w:rPr>
        <w:lastRenderedPageBreak/>
        <w:t>учащихся учебным действием с языковым материалом и стимулирование мотивов изучения ИЯ, успешно решает поэтапные задачи формирования осознанного личностного отношения к изучению ИЯ. Активное место в этой системе занимают дидактические средства, максимально способствующие имитации иноязычной языковой среды, для создания реальных и воображаемых ситуаций общения, ролевых и пространственно-временных обстоятельств, обеспечивающих реализацию практических целей изучения ИЯ. Степень проявления в учебных ситуациях личностных функций является критерием перехода от низкого уровня осознания младшими школьниками личностной значимости изучения ИЯ к более высокому.</w:t>
      </w:r>
    </w:p>
    <w:p w14:paraId="01E45BB5" w14:textId="77777777" w:rsidR="00EB3098" w:rsidRPr="00EB3098" w:rsidRDefault="00EB3098" w:rsidP="00EB3098">
      <w:pPr>
        <w:numPr>
          <w:ilvl w:val="0"/>
          <w:numId w:val="13"/>
        </w:numPr>
        <w:tabs>
          <w:tab w:val="clear" w:pos="709"/>
        </w:tabs>
        <w:suppressAutoHyphens w:val="0"/>
        <w:spacing w:after="0" w:line="405" w:lineRule="exact"/>
        <w:ind w:left="300" w:hanging="28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t xml:space="preserve"> Методические рекомендации</w:t>
      </w:r>
    </w:p>
    <w:p w14:paraId="309EE4DA" w14:textId="77777777" w:rsidR="00EB3098" w:rsidRPr="00EB3098" w:rsidRDefault="00EB3098" w:rsidP="00EB3098">
      <w:pPr>
        <w:tabs>
          <w:tab w:val="clear" w:pos="709"/>
        </w:tabs>
        <w:suppressAutoHyphens w:val="0"/>
        <w:spacing w:after="0" w:line="405" w:lineRule="exact"/>
        <w:ind w:left="400" w:right="20" w:firstLine="0"/>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b/>
          <w:bCs/>
          <w:color w:val="000000"/>
          <w:kern w:val="0"/>
          <w:sz w:val="21"/>
          <w:szCs w:val="21"/>
          <w:lang w:eastAsia="ru-RU" w:bidi="ru-RU"/>
        </w:rPr>
        <w:t xml:space="preserve">Научная новизна </w:t>
      </w:r>
      <w:r w:rsidRPr="00EB3098">
        <w:rPr>
          <w:rFonts w:ascii="Times New Roman" w:eastAsia="Times New Roman" w:hAnsi="Times New Roman" w:cs="Times New Roman"/>
          <w:color w:val="000000"/>
          <w:kern w:val="0"/>
          <w:sz w:val="21"/>
          <w:szCs w:val="21"/>
          <w:lang w:eastAsia="ru-RU" w:bidi="ru-RU"/>
        </w:rPr>
        <w:t>и теоретическая значимость исследования состоят в том, что выявлена и представлена педагогически целесообразная логика организации учебно-воситательного процесса, обеспечивающая осознания младшими школьниками личностной значимости изучения ИЯ; определены механизмы интериоризации объективных ценностей в личностно значимые для младших школьников уточнены возможности ИЯ как фактора личностного развития детей; развитие смысловой сферы учащихся начальной школы средствами ИЯ представлено в виде концептуальной модели.</w:t>
      </w:r>
    </w:p>
    <w:p w14:paraId="5ABE5E94" w14:textId="77777777" w:rsidR="00EB3098" w:rsidRPr="00EB3098" w:rsidRDefault="00EB3098" w:rsidP="00EB3098">
      <w:pPr>
        <w:tabs>
          <w:tab w:val="clear" w:pos="709"/>
        </w:tabs>
        <w:suppressAutoHyphens w:val="0"/>
        <w:spacing w:after="0" w:line="405" w:lineRule="exact"/>
        <w:ind w:left="20" w:firstLine="0"/>
        <w:rPr>
          <w:rFonts w:ascii="Times New Roman" w:eastAsia="Times New Roman" w:hAnsi="Times New Roman" w:cs="Times New Roman"/>
          <w:color w:val="000000"/>
          <w:kern w:val="0"/>
          <w:sz w:val="21"/>
          <w:szCs w:val="21"/>
          <w:lang w:eastAsia="ru-RU" w:bidi="ru-RU"/>
        </w:rPr>
        <w:sectPr w:rsidR="00EB3098" w:rsidRPr="00EB3098">
          <w:footerReference w:type="even" r:id="rId12"/>
          <w:footerReference w:type="default" r:id="rId13"/>
          <w:pgSz w:w="11909" w:h="16838"/>
          <w:pgMar w:top="1860" w:right="2086" w:bottom="2105" w:left="2109" w:header="0" w:footer="3" w:gutter="0"/>
          <w:cols w:space="720"/>
          <w:noEndnote/>
          <w:titlePg/>
          <w:docGrid w:linePitch="360"/>
        </w:sectPr>
      </w:pPr>
      <w:r w:rsidRPr="00EB3098">
        <w:rPr>
          <w:rFonts w:ascii="Times New Roman" w:eastAsia="Times New Roman" w:hAnsi="Times New Roman" w:cs="Times New Roman"/>
          <w:b/>
          <w:bCs/>
          <w:color w:val="000000"/>
          <w:kern w:val="0"/>
          <w:sz w:val="21"/>
          <w:szCs w:val="21"/>
          <w:lang w:eastAsia="ru-RU" w:bidi="ru-RU"/>
        </w:rPr>
        <w:t xml:space="preserve">Практическая ценность </w:t>
      </w:r>
      <w:r w:rsidRPr="00EB3098">
        <w:rPr>
          <w:rFonts w:ascii="Times New Roman" w:eastAsia="Times New Roman" w:hAnsi="Times New Roman" w:cs="Times New Roman"/>
          <w:color w:val="000000"/>
          <w:kern w:val="0"/>
          <w:sz w:val="21"/>
          <w:szCs w:val="21"/>
          <w:lang w:eastAsia="ru-RU" w:bidi="ru-RU"/>
        </w:rPr>
        <w:t>исследования состоит в том, что разработана и апробирована экспериментальная программа обучения ИЯ, содержащая дидактический инструментарий реализации идей личностно ориентированного образования; разработаны ролевые игры, комплекс упражнений которые могут быть использованы в обучении младших школьников ИЯ. Обоснованные и апробированные экспериментальные выводы и рекомендации могут быть использованы в дальнейшем решении проблем личностно ориентированного обучения.</w:t>
      </w:r>
    </w:p>
    <w:p w14:paraId="543F4D60" w14:textId="77777777" w:rsidR="00EB3098" w:rsidRPr="00EB3098" w:rsidRDefault="00EB3098" w:rsidP="00EB3098">
      <w:pPr>
        <w:tabs>
          <w:tab w:val="clear" w:pos="709"/>
        </w:tabs>
        <w:suppressAutoHyphens w:val="0"/>
        <w:spacing w:after="777" w:line="401" w:lineRule="exact"/>
        <w:ind w:left="20" w:right="540" w:firstLine="0"/>
        <w:jc w:val="left"/>
        <w:rPr>
          <w:rFonts w:ascii="Times New Roman" w:eastAsia="Times New Roman" w:hAnsi="Times New Roman" w:cs="Times New Roman"/>
          <w:color w:val="000000"/>
          <w:kern w:val="0"/>
          <w:sz w:val="21"/>
          <w:szCs w:val="21"/>
          <w:lang w:eastAsia="ru-RU" w:bidi="ru-RU"/>
        </w:rPr>
      </w:pPr>
      <w:r w:rsidRPr="00EB3098">
        <w:rPr>
          <w:rFonts w:ascii="Times New Roman" w:eastAsia="Times New Roman" w:hAnsi="Times New Roman" w:cs="Times New Roman"/>
          <w:color w:val="000000"/>
          <w:kern w:val="0"/>
          <w:sz w:val="21"/>
          <w:szCs w:val="21"/>
          <w:lang w:eastAsia="ru-RU" w:bidi="ru-RU"/>
        </w:rPr>
        <w:lastRenderedPageBreak/>
        <w:t>Глава I Изучение иностранного языка на начальном этапе в современной педагогике.</w:t>
      </w:r>
    </w:p>
    <w:p w14:paraId="05166532" w14:textId="1B882E26" w:rsidR="00E219A3" w:rsidRDefault="00EB3098" w:rsidP="00EB3098">
      <w:pPr>
        <w:rPr>
          <w:rFonts w:ascii="Courier New" w:hAnsi="Courier New"/>
          <w:color w:val="000000"/>
          <w:kern w:val="0"/>
          <w:sz w:val="24"/>
          <w:szCs w:val="24"/>
          <w:lang w:eastAsia="ru-RU" w:bidi="ru-RU"/>
        </w:rPr>
      </w:pPr>
      <w:r w:rsidRPr="00EB3098">
        <w:rPr>
          <w:rFonts w:ascii="Courier New" w:hAnsi="Courier New"/>
          <w:color w:val="000000"/>
          <w:kern w:val="0"/>
          <w:sz w:val="24"/>
          <w:szCs w:val="24"/>
          <w:lang w:eastAsia="ru-RU" w:bidi="ru-RU"/>
        </w:rPr>
        <w:t>В данной главе, содержащей три параграфа, мы проводим анализ состояния методики раннего обучения иностранному языку. С позиций личностного подхода в педагогике обосновывается необходимость постановки диагностической цели обучения младших школьников иностранному языку. Раскрываем основные понятия, используемые в исследовании, определяем объективное значение владения иностранным языком и его личностную значимость для учащихся. В контексте личностно-ориентированного образования дается характеристика младшего школьного возраста.</w:t>
      </w:r>
    </w:p>
    <w:p w14:paraId="6CC21831" w14:textId="77777777" w:rsidR="00EB3098" w:rsidRDefault="00EB3098" w:rsidP="00EB3098">
      <w:pPr>
        <w:rPr>
          <w:rFonts w:ascii="Courier New" w:hAnsi="Courier New"/>
          <w:color w:val="000000"/>
          <w:kern w:val="0"/>
          <w:sz w:val="24"/>
          <w:szCs w:val="24"/>
          <w:lang w:eastAsia="ru-RU" w:bidi="ru-RU"/>
        </w:rPr>
      </w:pPr>
    </w:p>
    <w:p w14:paraId="6D270BF4" w14:textId="77777777" w:rsidR="00EB3098" w:rsidRDefault="00EB3098" w:rsidP="00EB3098">
      <w:pPr>
        <w:rPr>
          <w:rFonts w:ascii="Courier New" w:hAnsi="Courier New"/>
          <w:color w:val="000000"/>
          <w:kern w:val="0"/>
          <w:sz w:val="24"/>
          <w:szCs w:val="24"/>
          <w:lang w:eastAsia="ru-RU" w:bidi="ru-RU"/>
        </w:rPr>
      </w:pPr>
    </w:p>
    <w:p w14:paraId="6D4BE12B" w14:textId="77777777" w:rsidR="00EB3098" w:rsidRPr="00EB3098" w:rsidRDefault="00EB3098" w:rsidP="00EB3098">
      <w:pPr>
        <w:tabs>
          <w:tab w:val="clear" w:pos="709"/>
        </w:tabs>
        <w:suppressAutoHyphens w:val="0"/>
        <w:spacing w:after="645" w:line="210" w:lineRule="exact"/>
        <w:ind w:left="40" w:firstLine="0"/>
        <w:jc w:val="left"/>
        <w:rPr>
          <w:rFonts w:ascii="Courier New" w:hAnsi="Courier New"/>
          <w:color w:val="000000"/>
          <w:kern w:val="0"/>
          <w:sz w:val="24"/>
          <w:szCs w:val="24"/>
          <w:lang w:eastAsia="ru-RU" w:bidi="ru-RU"/>
        </w:rPr>
      </w:pPr>
      <w:r w:rsidRPr="00EB3098">
        <w:rPr>
          <w:rFonts w:ascii="Times New Roman" w:hAnsi="Times New Roman" w:cs="Times New Roman"/>
          <w:color w:val="000000"/>
          <w:kern w:val="0"/>
          <w:sz w:val="21"/>
          <w:szCs w:val="21"/>
          <w:lang w:eastAsia="ru-RU" w:bidi="ru-RU"/>
        </w:rPr>
        <w:t>Заключение</w:t>
      </w:r>
    </w:p>
    <w:p w14:paraId="130A2DB4" w14:textId="77777777" w:rsidR="00EB3098" w:rsidRPr="00EB3098" w:rsidRDefault="00EB3098" w:rsidP="00EB3098">
      <w:pPr>
        <w:tabs>
          <w:tab w:val="clear" w:pos="709"/>
        </w:tabs>
        <w:suppressAutoHyphens w:val="0"/>
        <w:spacing w:after="0" w:line="401" w:lineRule="exact"/>
        <w:ind w:left="40" w:right="8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color w:val="000000"/>
          <w:kern w:val="0"/>
          <w:sz w:val="21"/>
          <w:szCs w:val="21"/>
          <w:shd w:val="clear" w:color="auto" w:fill="FFFFFF"/>
          <w:lang w:eastAsia="ru-RU" w:bidi="ru-RU"/>
        </w:rPr>
        <w:t>В связи с тем, что осознание личной значимости изучения ИЯ рассматривалось нами как сущностный признак обновления процесса обучения младших школьников, его ориентации на воспитание у школьников личностного отношения к знаниям, цель данного диссертационного исследования заключалась в научном обосновании дидактических условий осознания учащимися младшего школьного возраста смысла в приобретаемых, знаниях, в области иноязычной культуры, с позиции их значимости для развития личности.</w:t>
      </w:r>
    </w:p>
    <w:p w14:paraId="08880845" w14:textId="77777777" w:rsidR="00EB3098" w:rsidRPr="00EB3098" w:rsidRDefault="00EB3098" w:rsidP="00EB3098">
      <w:pPr>
        <w:tabs>
          <w:tab w:val="clear" w:pos="709"/>
        </w:tabs>
        <w:suppressAutoHyphens w:val="0"/>
        <w:spacing w:after="0" w:line="401" w:lineRule="exact"/>
        <w:ind w:left="40" w:right="2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color w:val="000000"/>
          <w:kern w:val="0"/>
          <w:sz w:val="21"/>
          <w:szCs w:val="21"/>
          <w:shd w:val="clear" w:color="auto" w:fill="FFFFFF"/>
          <w:lang w:eastAsia="ru-RU" w:bidi="ru-RU"/>
        </w:rPr>
        <w:t xml:space="preserve">Анализ психолого-педагогической литературы позволил нам выделить ряд дидактических условий, которые, по мнению исследователей, создают благоприятную основу для формирования мотивации учения. Это, прежде всего такое общее условие, как формирование учебной деятельности, усвоение теоретических понятий. Был выделен и ряд частных условий формирования </w:t>
      </w:r>
      <w:r w:rsidRPr="00EB3098">
        <w:rPr>
          <w:rFonts w:ascii="Times New Roman" w:eastAsia="Times New Roman" w:hAnsi="Times New Roman" w:cs="Times New Roman"/>
          <w:color w:val="000000"/>
          <w:kern w:val="0"/>
          <w:sz w:val="21"/>
          <w:szCs w:val="21"/>
          <w:shd w:val="clear" w:color="auto" w:fill="FFFFFF"/>
          <w:lang w:eastAsia="ru-RU" w:bidi="ru-RU"/>
        </w:rPr>
        <w:lastRenderedPageBreak/>
        <w:t>мотивации: создание противоречий между известным и неизвестным, привлечение учащихся к установлению причин явления, показ значимости знания для развития личности, создание перспективы, положение ученика в системе межличностных отношений, организация коллективной творческой деятельности и т.д.</w:t>
      </w:r>
    </w:p>
    <w:p w14:paraId="65B1E32E" w14:textId="77777777" w:rsidR="00EB3098" w:rsidRPr="00EB3098" w:rsidRDefault="00EB3098" w:rsidP="00EB3098">
      <w:pPr>
        <w:tabs>
          <w:tab w:val="clear" w:pos="709"/>
        </w:tabs>
        <w:suppressAutoHyphens w:val="0"/>
        <w:spacing w:after="0" w:line="401" w:lineRule="exact"/>
        <w:ind w:left="40" w:right="2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color w:val="000000"/>
          <w:kern w:val="0"/>
          <w:sz w:val="21"/>
          <w:szCs w:val="21"/>
          <w:shd w:val="clear" w:color="auto" w:fill="FFFFFF"/>
          <w:lang w:eastAsia="ru-RU" w:bidi="ru-RU"/>
        </w:rPr>
        <w:t>В ходе опытно экспериментальной работы нами было выдвинуто предположение о том, что осознание младшими школьниками личностной значимости изучения ИЯ как составной части общей мотивации учения зависит от реализации в учебном процессе начальной школы следующих дидактических условий:</w:t>
      </w:r>
    </w:p>
    <w:p w14:paraId="74654AAD" w14:textId="77777777" w:rsidR="00EB3098" w:rsidRPr="00EB3098" w:rsidRDefault="00EB3098" w:rsidP="00EB3098">
      <w:pPr>
        <w:tabs>
          <w:tab w:val="clear" w:pos="709"/>
        </w:tabs>
        <w:suppressAutoHyphens w:val="0"/>
        <w:spacing w:after="0" w:line="401" w:lineRule="exact"/>
        <w:ind w:left="40" w:right="200" w:firstLine="0"/>
        <w:jc w:val="left"/>
        <w:rPr>
          <w:rFonts w:ascii="Times New Roman" w:eastAsia="Times New Roman" w:hAnsi="Times New Roman" w:cs="Times New Roman"/>
          <w:kern w:val="0"/>
          <w:sz w:val="21"/>
          <w:szCs w:val="21"/>
          <w:lang w:eastAsia="ru-RU" w:bidi="ru-RU"/>
        </w:rPr>
        <w:sectPr w:rsidR="00EB3098" w:rsidRPr="00EB3098" w:rsidSect="00EB3098">
          <w:pgSz w:w="11909" w:h="16838"/>
          <w:pgMar w:top="2162" w:right="2107" w:bottom="2581" w:left="2107" w:header="0" w:footer="3" w:gutter="252"/>
          <w:cols w:space="720"/>
          <w:noEndnote/>
          <w:rtlGutter/>
          <w:docGrid w:linePitch="360"/>
        </w:sectPr>
      </w:pPr>
      <w:r w:rsidRPr="00EB3098">
        <w:rPr>
          <w:rFonts w:ascii="Times New Roman" w:eastAsia="Times New Roman" w:hAnsi="Times New Roman" w:cs="Times New Roman"/>
          <w:color w:val="000000"/>
          <w:kern w:val="0"/>
          <w:sz w:val="21"/>
          <w:szCs w:val="21"/>
          <w:shd w:val="clear" w:color="auto" w:fill="FFFFFF"/>
          <w:lang w:eastAsia="ru-RU" w:bidi="ru-RU"/>
        </w:rPr>
        <w:t>- личностное отношение к постигаемой иноязычной культуре и процессу овладения этой культурой будет принято как специальная цель обучения ИЯ в начальной школе;</w:t>
      </w:r>
    </w:p>
    <w:p w14:paraId="6CEECF6C" w14:textId="77777777" w:rsidR="00EB3098" w:rsidRPr="00EB3098" w:rsidRDefault="00EB3098" w:rsidP="00EB3098">
      <w:pPr>
        <w:numPr>
          <w:ilvl w:val="0"/>
          <w:numId w:val="14"/>
        </w:numPr>
        <w:tabs>
          <w:tab w:val="clear" w:pos="709"/>
        </w:tabs>
        <w:suppressAutoHyphens w:val="0"/>
        <w:spacing w:after="0" w:line="405" w:lineRule="exact"/>
        <w:ind w:left="20" w:right="6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 xml:space="preserve"> в содержательном аспекте личностно ориентированного обучения ИЯ будет выделен новый опыт отношения к изучаемому языку, культуре народа, говорящем на этом языке, а в процессуальном - спроектирована технология лингвистического образования как система ситуаций, востребующих проявление в учебном процессе у младших школьников личностных функций выбора, принятия деятельности, креативности, рефлексии, смылотворчества, самореализации;</w:t>
      </w:r>
    </w:p>
    <w:p w14:paraId="209856C0" w14:textId="77777777" w:rsidR="00EB3098" w:rsidRPr="00EB3098" w:rsidRDefault="00EB3098" w:rsidP="00EB3098">
      <w:pPr>
        <w:numPr>
          <w:ilvl w:val="0"/>
          <w:numId w:val="14"/>
        </w:numPr>
        <w:tabs>
          <w:tab w:val="clear" w:pos="709"/>
        </w:tabs>
        <w:suppressAutoHyphens w:val="0"/>
        <w:spacing w:after="0" w:line="401" w:lineRule="exact"/>
        <w:ind w:left="20" w:right="2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процесс обучения младших школьников дисциплинам языкового цикла будет выстроен в виде системы личностно развивающих учебных ситуаций, предполагающих: организацию диалогических бесед о роли иноязычных знаний в современном изменяющемся мире; использование дидактических инсценировок, имитационных и ролевых игр, с целью актуализации потребности пользоваться ИЯ как средством общения; проблемно</w:t>
      </w:r>
      <w:r w:rsidRPr="00EB3098">
        <w:rPr>
          <w:rFonts w:ascii="Times New Roman" w:eastAsia="Times New Roman" w:hAnsi="Times New Roman" w:cs="Times New Roman"/>
          <w:kern w:val="0"/>
          <w:sz w:val="21"/>
          <w:szCs w:val="21"/>
          <w:lang w:eastAsia="ru-RU" w:bidi="ru-RU"/>
        </w:rPr>
        <w:softHyphen/>
        <w:t>поисковую подачу учебного материала, востребующую осознание учащимися сущности языковых явлений, иной системы понятий, понимание своего мышления; предъявление творческих заданий межпредметного характера, с целью развития умения переноса знаний и навыков в новую ситуацию, приобретения опыта коллективной творческой деятельности.</w:t>
      </w:r>
    </w:p>
    <w:p w14:paraId="0F44C89D" w14:textId="77777777" w:rsidR="00EB3098" w:rsidRPr="00EB3098" w:rsidRDefault="00EB3098" w:rsidP="00EB3098">
      <w:pPr>
        <w:tabs>
          <w:tab w:val="clear" w:pos="709"/>
        </w:tabs>
        <w:suppressAutoHyphens w:val="0"/>
        <w:spacing w:after="0" w:line="405" w:lineRule="exact"/>
        <w:ind w:left="20" w:right="6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связи с исследованием выдвинутой гипотезы ставились следующие задачи:</w:t>
      </w:r>
    </w:p>
    <w:p w14:paraId="5CD0DFBD" w14:textId="77777777" w:rsidR="00EB3098" w:rsidRPr="00EB3098" w:rsidRDefault="00EB3098" w:rsidP="00EB3098">
      <w:pPr>
        <w:numPr>
          <w:ilvl w:val="0"/>
          <w:numId w:val="15"/>
        </w:numPr>
        <w:tabs>
          <w:tab w:val="clear" w:pos="709"/>
        </w:tabs>
        <w:suppressAutoHyphens w:val="0"/>
        <w:spacing w:after="360" w:line="405" w:lineRule="exact"/>
        <w:ind w:left="20" w:right="2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выявить характеристики процесса осознания как проявления личностного отношения ученика к изучаемому предмету в процессе учебной деятельности;</w:t>
      </w:r>
    </w:p>
    <w:p w14:paraId="5424320C" w14:textId="77777777" w:rsidR="00EB3098" w:rsidRPr="00EB3098" w:rsidRDefault="00EB3098" w:rsidP="00EB3098">
      <w:pPr>
        <w:numPr>
          <w:ilvl w:val="0"/>
          <w:numId w:val="15"/>
        </w:numPr>
        <w:tabs>
          <w:tab w:val="clear" w:pos="709"/>
        </w:tabs>
        <w:suppressAutoHyphens w:val="0"/>
        <w:spacing w:after="0" w:line="405" w:lineRule="exact"/>
        <w:ind w:left="20" w:right="2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обосновать критерии и уровни осознанности мотивов изучения ИЯ; личностную значимость этих мотивов для младших школьников, ее состав и виды;</w:t>
      </w:r>
    </w:p>
    <w:p w14:paraId="0BA0CEC7" w14:textId="77777777" w:rsidR="00EB3098" w:rsidRPr="00EB3098" w:rsidRDefault="00EB3098" w:rsidP="00EB3098">
      <w:pPr>
        <w:numPr>
          <w:ilvl w:val="0"/>
          <w:numId w:val="15"/>
        </w:numPr>
        <w:tabs>
          <w:tab w:val="clear" w:pos="709"/>
        </w:tabs>
        <w:suppressAutoHyphens w:val="0"/>
        <w:spacing w:after="0" w:line="396"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определить и обосновать содержание начального лингвистического образования, ориентированного на формирование осознанного отношения к учению и становление личностного опыта школьника в области иноязычной </w:t>
      </w:r>
      <w:r w:rsidRPr="00EB3098">
        <w:rPr>
          <w:rFonts w:ascii="Times New Roman" w:eastAsia="Times New Roman" w:hAnsi="Times New Roman" w:cs="Times New Roman"/>
          <w:kern w:val="0"/>
          <w:sz w:val="21"/>
          <w:szCs w:val="21"/>
          <w:lang w:eastAsia="ru-RU" w:bidi="ru-RU"/>
        </w:rPr>
        <w:lastRenderedPageBreak/>
        <w:t>культуры;</w:t>
      </w:r>
    </w:p>
    <w:p w14:paraId="332968A8" w14:textId="77777777" w:rsidR="00EB3098" w:rsidRPr="00EB3098" w:rsidRDefault="00EB3098" w:rsidP="00EB3098">
      <w:pPr>
        <w:numPr>
          <w:ilvl w:val="0"/>
          <w:numId w:val="15"/>
        </w:numPr>
        <w:tabs>
          <w:tab w:val="clear" w:pos="709"/>
        </w:tabs>
        <w:suppressAutoHyphens w:val="0"/>
        <w:spacing w:after="0" w:line="401" w:lineRule="exact"/>
        <w:ind w:left="40" w:right="86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определить и экспериментально проверить систему дидактических условий и средств, стимулирующих процесс становления личностной значимости изучения ИЯ в начальной школе;</w:t>
      </w:r>
    </w:p>
    <w:p w14:paraId="56A0CFFE" w14:textId="77777777" w:rsidR="00EB3098" w:rsidRPr="00EB3098" w:rsidRDefault="00EB3098" w:rsidP="00EB3098">
      <w:pPr>
        <w:numPr>
          <w:ilvl w:val="0"/>
          <w:numId w:val="15"/>
        </w:numPr>
        <w:tabs>
          <w:tab w:val="clear" w:pos="709"/>
        </w:tabs>
        <w:suppressAutoHyphens w:val="0"/>
        <w:spacing w:after="0" w:line="401" w:lineRule="exact"/>
        <w:ind w:left="40" w:right="5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разработать методические рекомендации для студентов и учителей ИЯ, преподающих в начальной школе.</w:t>
      </w:r>
    </w:p>
    <w:p w14:paraId="725830BE" w14:textId="77777777" w:rsidR="00EB3098" w:rsidRPr="00EB3098" w:rsidRDefault="00EB3098" w:rsidP="00EB3098">
      <w:pPr>
        <w:tabs>
          <w:tab w:val="clear" w:pos="709"/>
        </w:tabs>
        <w:suppressAutoHyphens w:val="0"/>
        <w:spacing w:after="0" w:line="401" w:lineRule="exact"/>
        <w:ind w:left="40" w:right="640" w:firstLine="14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Для решения первой задачи исследования теоретическое рассмотрение проблемы осознания личностной значимости знаний осуществлялось на основе изучения филосовско-психологических подходов к вопросам о смысле и значении </w:t>
      </w:r>
      <w:r w:rsidRPr="00EB3098">
        <w:rPr>
          <w:rFonts w:ascii="Times New Roman" w:eastAsia="Times New Roman" w:hAnsi="Times New Roman" w:cs="Times New Roman"/>
          <w:kern w:val="0"/>
          <w:sz w:val="21"/>
          <w:szCs w:val="21"/>
          <w:lang w:val="en-US" w:eastAsia="en-US" w:bidi="en-US"/>
        </w:rPr>
        <w:t xml:space="preserve">(JT.C. </w:t>
      </w:r>
      <w:r w:rsidRPr="00EB3098">
        <w:rPr>
          <w:rFonts w:ascii="Times New Roman" w:eastAsia="Times New Roman" w:hAnsi="Times New Roman" w:cs="Times New Roman"/>
          <w:kern w:val="0"/>
          <w:sz w:val="21"/>
          <w:szCs w:val="21"/>
          <w:lang w:eastAsia="ru-RU" w:bidi="ru-RU"/>
        </w:rPr>
        <w:t>Выготский, А.Н. Леонтьев, А. Маслоу,</w:t>
      </w:r>
    </w:p>
    <w:p w14:paraId="3C52D153"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 Хайдеггер и др.), о связи личностного отношения с потребностями т ценностями личности (П.А. Флоренский, С.Л. Рубинштейн, Д.А. Леонтьев, С. П. Манукян и др.), о взаимосвязи активной позиции личности в реализации смысла и субъектного опыта (А.В. Петровский, В.В. Сериков, И.С. Якиманская, В. Франкл и др.). С этих позиций было дано толкование понятий «личностно-смысловое отношение», «личностная значимость».</w:t>
      </w:r>
    </w:p>
    <w:p w14:paraId="503530FF" w14:textId="77777777" w:rsidR="00EB3098" w:rsidRPr="00EB3098" w:rsidRDefault="00EB3098" w:rsidP="00EB3098">
      <w:pPr>
        <w:tabs>
          <w:tab w:val="clear" w:pos="709"/>
        </w:tabs>
        <w:suppressAutoHyphens w:val="0"/>
        <w:spacing w:after="0" w:line="401" w:lineRule="exact"/>
        <w:ind w:left="40" w:right="240" w:firstLine="14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качестве структурных компонентов осознания личностной значимости учебной деятельности рассматривались интерес, потребности, мотивы, цели, ценностные ориентации. Механизм трансформации объективных ценностей (значений) в субъективные (смыслы) представляет одну из краеугольных проблем психологии личности.</w:t>
      </w:r>
    </w:p>
    <w:p w14:paraId="23A58A4B"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соответствии с предлагаемой нами моделью осознание личной значимости изучения ИЯ как процесс и как результат такого осознания включает в себя взаимосвязанные мотивационно-смысловой, гностический и процессуальный компоненты.</w:t>
      </w:r>
    </w:p>
    <w:p w14:paraId="20B7290D" w14:textId="77777777" w:rsidR="00EB3098" w:rsidRPr="00EB3098" w:rsidRDefault="00EB3098" w:rsidP="00EB3098">
      <w:pPr>
        <w:tabs>
          <w:tab w:val="clear" w:pos="709"/>
        </w:tabs>
        <w:suppressAutoHyphens w:val="0"/>
        <w:spacing w:after="0" w:line="401" w:lineRule="exact"/>
        <w:ind w:left="40" w:right="640" w:firstLine="14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Мотивационно-смысловой компонент включает: потребности, мотивы, цели изучения ИЯ младшими школьниками, смыслы его усвоения, порождаемые взаимодействием целей и мотивов.</w:t>
      </w:r>
    </w:p>
    <w:p w14:paraId="2DAEAE57" w14:textId="77777777" w:rsidR="00EB3098" w:rsidRPr="00EB3098" w:rsidRDefault="00EB3098" w:rsidP="00EB3098">
      <w:pPr>
        <w:tabs>
          <w:tab w:val="clear" w:pos="709"/>
        </w:tabs>
        <w:suppressAutoHyphens w:val="0"/>
        <w:spacing w:after="0" w:line="401" w:lineRule="exact"/>
        <w:ind w:left="40" w:right="24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Гностический компонент предполагает наличие у младшего школьника опорных знаний по ИЯ и коммуникативных умений, сознательное применение </w:t>
      </w:r>
      <w:r w:rsidRPr="00EB3098">
        <w:rPr>
          <w:rFonts w:ascii="Times New Roman" w:eastAsia="Times New Roman" w:hAnsi="Times New Roman" w:cs="Times New Roman"/>
          <w:kern w:val="0"/>
          <w:sz w:val="21"/>
          <w:szCs w:val="21"/>
          <w:lang w:eastAsia="ru-RU" w:bidi="ru-RU"/>
        </w:rPr>
        <w:lastRenderedPageBreak/>
        <w:t>которых порождает чувство успеха и собственной значимости.</w:t>
      </w:r>
    </w:p>
    <w:p w14:paraId="2163188C" w14:textId="77777777" w:rsidR="00EB3098" w:rsidRPr="00EB3098" w:rsidRDefault="00EB3098" w:rsidP="00EB3098">
      <w:pPr>
        <w:tabs>
          <w:tab w:val="clear" w:pos="709"/>
        </w:tabs>
        <w:suppressAutoHyphens w:val="0"/>
        <w:spacing w:after="0" w:line="401" w:lineRule="exact"/>
        <w:ind w:left="40" w:right="600" w:firstLine="120"/>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Процессуальный компонент связан, прежде всего, с новым качеством учебной деятельности, с овладением рациональными и продуктивными способами ее осуществления.</w:t>
      </w:r>
    </w:p>
    <w:p w14:paraId="71B17DA3" w14:textId="77777777" w:rsidR="00EB3098" w:rsidRPr="00EB3098" w:rsidRDefault="00EB3098" w:rsidP="00EB3098">
      <w:pPr>
        <w:tabs>
          <w:tab w:val="clear" w:pos="709"/>
        </w:tabs>
        <w:suppressAutoHyphens w:val="0"/>
        <w:spacing w:after="0" w:line="401" w:lineRule="exact"/>
        <w:ind w:left="40" w:right="24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Специфика проявления личностного отношения к процессу познания у младших школьников связана с их возрастными особенностями. Это своего рода «зарождающийся» смысл - первичный опыт осознания младшим школьником перспектив своего жизненного и личностного развития на основе понимания личностной значимости приобретения нового языкового кода.</w:t>
      </w:r>
    </w:p>
    <w:p w14:paraId="412DBAB2" w14:textId="77777777" w:rsidR="00EB3098" w:rsidRPr="00EB3098" w:rsidRDefault="00EB3098" w:rsidP="00EB3098">
      <w:pPr>
        <w:tabs>
          <w:tab w:val="clear" w:pos="709"/>
        </w:tabs>
        <w:suppressAutoHyphens w:val="0"/>
        <w:spacing w:after="0" w:line="401" w:lineRule="exact"/>
        <w:ind w:left="40" w:right="380" w:firstLine="0"/>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Решая вторую задачу исследования, были определены критерии и уровни осознания мотивов изучения ИЯ, личностная значимость этих мотивов, ее состав и виды.</w:t>
      </w:r>
    </w:p>
    <w:p w14:paraId="12600879" w14:textId="77777777" w:rsidR="00EB3098" w:rsidRPr="00EB3098" w:rsidRDefault="00EB3098" w:rsidP="00EB3098">
      <w:pPr>
        <w:tabs>
          <w:tab w:val="clear" w:pos="709"/>
        </w:tabs>
        <w:suppressAutoHyphens w:val="0"/>
        <w:spacing w:after="0" w:line="401" w:lineRule="exact"/>
        <w:ind w:left="40" w:right="5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Становление у младших школьников осознания личностной значимости изучения ИЯ характеризуется высокими качествами знаний по предмету, принятием учащимися социальной значимости изучаемого предмета на личностном уровне, стремлением к преодолению привычных шаблонов репродуктивного воспроизведения материала, мотивацией достижений и эффективного сотрудничества в учебной и коллективной творческой деятельности, эмоциональным подъемом при выполнении новых, нестандартных заданий, развитостью рефлексивных аспектов мышления. Осознанное личностное отношение к учению выполняет системообразующую функцию в структуре мотивации учебной деятельности. Характеристика отношения школьника к учению является основой для определения уровня развития его мотивации.</w:t>
      </w:r>
    </w:p>
    <w:p w14:paraId="0931BA37" w14:textId="77777777" w:rsidR="00EB3098" w:rsidRPr="00EB3098" w:rsidRDefault="00EB3098" w:rsidP="00EB3098">
      <w:pPr>
        <w:tabs>
          <w:tab w:val="clear" w:pos="709"/>
        </w:tabs>
        <w:suppressAutoHyphens w:val="0"/>
        <w:spacing w:after="0" w:line="401" w:lineRule="exact"/>
        <w:ind w:left="40" w:firstLine="0"/>
        <w:jc w:val="center"/>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Личностная значимость как интегрированная форма проявления положительного отношения к учению выступает в таких видах, как:</w:t>
      </w:r>
    </w:p>
    <w:p w14:paraId="53C1828E" w14:textId="77777777" w:rsidR="00EB3098" w:rsidRPr="00EB3098" w:rsidRDefault="00EB3098" w:rsidP="00EB3098">
      <w:pPr>
        <w:numPr>
          <w:ilvl w:val="0"/>
          <w:numId w:val="16"/>
        </w:numPr>
        <w:tabs>
          <w:tab w:val="clear" w:pos="709"/>
        </w:tabs>
        <w:suppressAutoHyphens w:val="0"/>
        <w:spacing w:after="0" w:line="401" w:lineRule="exact"/>
        <w:ind w:left="620" w:right="3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отрицательная - полное непонимание учеником значимости какого- либо предмета для личностного развития, хотя объективное значение данного предмета осознается и принимается.</w:t>
      </w:r>
    </w:p>
    <w:p w14:paraId="41BA72BA" w14:textId="77777777" w:rsidR="00EB3098" w:rsidRPr="00EB3098" w:rsidRDefault="00EB3098" w:rsidP="00EB3098">
      <w:pPr>
        <w:numPr>
          <w:ilvl w:val="0"/>
          <w:numId w:val="16"/>
        </w:numPr>
        <w:tabs>
          <w:tab w:val="clear" w:pos="709"/>
        </w:tabs>
        <w:suppressAutoHyphens w:val="0"/>
        <w:spacing w:after="0" w:line="405" w:lineRule="exact"/>
        <w:ind w:left="62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Неосознаваемая - ученику трудно оценить для себя значимость какого-</w:t>
      </w:r>
      <w:r w:rsidRPr="00EB3098">
        <w:rPr>
          <w:rFonts w:ascii="Times New Roman" w:eastAsia="Times New Roman" w:hAnsi="Times New Roman" w:cs="Times New Roman"/>
          <w:kern w:val="0"/>
          <w:sz w:val="21"/>
          <w:szCs w:val="21"/>
          <w:lang w:eastAsia="ru-RU" w:bidi="ru-RU"/>
        </w:rPr>
        <w:lastRenderedPageBreak/>
        <w:t>либо предмета. Хотя наличие этой значимости и не отрицается, она остается неосознанной.</w:t>
      </w:r>
    </w:p>
    <w:p w14:paraId="28D02E0D" w14:textId="77777777" w:rsidR="00EB3098" w:rsidRPr="00EB3098" w:rsidRDefault="00EB3098" w:rsidP="00EB3098">
      <w:pPr>
        <w:numPr>
          <w:ilvl w:val="0"/>
          <w:numId w:val="16"/>
        </w:numPr>
        <w:tabs>
          <w:tab w:val="clear" w:pos="709"/>
        </w:tabs>
        <w:suppressAutoHyphens w:val="0"/>
        <w:spacing w:after="360" w:line="401" w:lineRule="exact"/>
        <w:ind w:left="620" w:right="3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осознаваемая - личностнопреобразующая: ученик осознает значимость какого-либо предмета для развития и совершенствования его личности.</w:t>
      </w:r>
    </w:p>
    <w:p w14:paraId="55837273" w14:textId="77777777" w:rsidR="00EB3098" w:rsidRPr="00EB3098" w:rsidRDefault="00EB3098" w:rsidP="00EB3098">
      <w:pPr>
        <w:tabs>
          <w:tab w:val="clear" w:pos="709"/>
        </w:tabs>
        <w:suppressAutoHyphens w:val="0"/>
        <w:spacing w:after="0" w:line="401" w:lineRule="exact"/>
        <w:ind w:left="20" w:right="36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Третья задача нашего исследования требовала определить и обосновать содержание начального образования, ориентированного на формирование осознанного личностного отношения к учению.</w:t>
      </w:r>
    </w:p>
    <w:p w14:paraId="2ECA9BCA" w14:textId="77777777" w:rsidR="00EB3098" w:rsidRPr="00EB3098" w:rsidRDefault="00EB3098" w:rsidP="00EB3098">
      <w:pPr>
        <w:tabs>
          <w:tab w:val="clear" w:pos="709"/>
        </w:tabs>
        <w:suppressAutoHyphens w:val="0"/>
        <w:spacing w:after="0" w:line="401" w:lineRule="exact"/>
        <w:ind w:left="20" w:right="36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качестве структурной единицы этого процесса была рассмотрена педагогическая ситуация, специально направленная на актуализацию личностных функций младшего школьника. Такого рода ситуация - это не отрезок учебного времени, а следуя М.М. Бахтину, «событие в жизни личности». Ее возникновение и развитие протекает как диалог субъектов, культур, носителей мировоззрений и проектов. Возникающая в ходе урока личностно ориентированная ситуация ставит воспитанника перед необходимостью «личностно» реагировать на происходящее, т.е. проявлять личностную реакцию (сомнения, удивления, успеха и др.). Содержание такой учебной ситуации составляют те изменения и новообразования, которые</w:t>
      </w:r>
    </w:p>
    <w:p w14:paraId="2DC77172" w14:textId="77777777" w:rsidR="00EB3098" w:rsidRPr="00EB3098" w:rsidRDefault="00EB3098" w:rsidP="00EB3098">
      <w:pPr>
        <w:tabs>
          <w:tab w:val="clear" w:pos="709"/>
        </w:tabs>
        <w:suppressAutoHyphens w:val="0"/>
        <w:spacing w:after="0" w:line="401" w:lineRule="exact"/>
        <w:ind w:left="20" w:right="36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происходят в ценнстно-смысловой сфере личности во время обучения ИЯ. Данная ситуация представляет собой жизненную коллизию, в которой выявляется новый смысл, новые связи ИЯ с приоритетно значимыми для ученика сторонами его деятельности. В результате, ученик начинает «опробовать» этот смысл, пытается строить свою жизнедеятельность по</w:t>
      </w:r>
    </w:p>
    <w:p w14:paraId="5757ECD1" w14:textId="77777777" w:rsidR="00EB3098" w:rsidRPr="00EB3098" w:rsidRDefault="00EB3098" w:rsidP="00EB3098">
      <w:pPr>
        <w:tabs>
          <w:tab w:val="clear" w:pos="709"/>
        </w:tabs>
        <w:suppressAutoHyphens w:val="0"/>
        <w:spacing w:after="0" w:line="401" w:lineRule="exact"/>
        <w:ind w:left="40" w:right="6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этому смыслу (упорно занимается языком; изучать историю и культуру страны; вести переписку с носителями языка и др.)</w:t>
      </w:r>
    </w:p>
    <w:p w14:paraId="6324F5ED" w14:textId="77777777" w:rsidR="00EB3098" w:rsidRPr="00EB3098" w:rsidRDefault="00EB3098" w:rsidP="00EB3098">
      <w:pPr>
        <w:tabs>
          <w:tab w:val="clear" w:pos="709"/>
        </w:tabs>
        <w:suppressAutoHyphens w:val="0"/>
        <w:spacing w:after="0" w:line="401" w:lineRule="exact"/>
        <w:ind w:left="40" w:right="28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система работы учителя по стимулированию становления у младших школьников личностной значимости изучения ИЯ предстает как педагогическая конструкция, в составе которой выделены следующие виды личностно ориентированных ситуаций: ориентировочно-информационная; деятельностно-стимулирующая; рефлексивно-оценочная.</w:t>
      </w:r>
    </w:p>
    <w:p w14:paraId="1BFB636F" w14:textId="77777777" w:rsidR="00EB3098" w:rsidRPr="00EB3098" w:rsidRDefault="00EB3098" w:rsidP="00EB3098">
      <w:pPr>
        <w:tabs>
          <w:tab w:val="clear" w:pos="709"/>
        </w:tabs>
        <w:suppressAutoHyphens w:val="0"/>
        <w:spacing w:after="0" w:line="401" w:lineRule="exact"/>
        <w:ind w:left="40" w:right="28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Четвертая задача исследования решалась в ходе формирующего эксперимента, который проводился на базе 2-ых 3-их классов средних общеобразовательных школ № 3, № 7, № 35 города Воскресенска Московской области. В эксперименте принимало участие 372 учащихся младших классов данных средних учебных общеобразовательных учреждений. Обучение проводилось по разработанной нами программе вводного курса английского языка. В состав контрольных групп входили младшие школьники, изучавшие английский язык в рамках традиционной программы.</w:t>
      </w:r>
    </w:p>
    <w:p w14:paraId="1622671A" w14:textId="77777777" w:rsidR="00EB3098" w:rsidRPr="00EB3098" w:rsidRDefault="00EB3098" w:rsidP="00EB3098">
      <w:pPr>
        <w:tabs>
          <w:tab w:val="clear" w:pos="709"/>
        </w:tabs>
        <w:suppressAutoHyphens w:val="0"/>
        <w:spacing w:after="0" w:line="401" w:lineRule="exact"/>
        <w:ind w:left="4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Основной формирующий эксперимент включал в себя два этапа:</w:t>
      </w:r>
    </w:p>
    <w:p w14:paraId="40DA18C0" w14:textId="77777777" w:rsidR="00EB3098" w:rsidRPr="00EB3098" w:rsidRDefault="00EB3098" w:rsidP="00EB3098">
      <w:pPr>
        <w:tabs>
          <w:tab w:val="clear" w:pos="709"/>
        </w:tabs>
        <w:suppressAutoHyphens w:val="0"/>
        <w:spacing w:after="0" w:line="401" w:lineRule="exact"/>
        <w:ind w:left="40" w:right="280" w:firstLine="12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1 этап - коррекционный, целью этапа были: становление начального опыта осмысления языковых явлений, зарождение элементов прообраза будущего смысла владения ИЯ, стимулирование интеллектуальной и творческой деятельности учащихся в сфере иноязычного общения. Педагог, опираясь на динамичность поведения младших школьников, побуждал их к выражению новых впечатлений, мотивов, ценностей, к реализации их творческого потенциала.</w:t>
      </w:r>
    </w:p>
    <w:p w14:paraId="09F46275" w14:textId="77777777" w:rsidR="00EB3098" w:rsidRPr="00EB3098" w:rsidRDefault="00EB3098" w:rsidP="00EB3098">
      <w:pPr>
        <w:tabs>
          <w:tab w:val="clear" w:pos="709"/>
        </w:tabs>
        <w:suppressAutoHyphens w:val="0"/>
        <w:spacing w:after="0" w:line="401" w:lineRule="exact"/>
        <w:ind w:left="40" w:righ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Используемые на первом этапе дидактические средства привели к новообразованиям в личностном опыте младших школьников. На этом этапе происходило становление элементов субъектной позиции личности, проявляющейся в принятии норм коммуникативно-речевой деятельности и оценки различных компонентов личностно ориентированного обучения ИЯ.</w:t>
      </w:r>
    </w:p>
    <w:p w14:paraId="7F71DAC6"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Этот этап мы определили как начальный этап внутренней мотивации младших школьников, завершение которого характеризуется осознанием младшими школьниками своей ответственности за принимаемые решения и своей причастности к событиям реальной школьной действительности.</w:t>
      </w:r>
    </w:p>
    <w:p w14:paraId="4DE2C794" w14:textId="77777777" w:rsidR="00EB3098" w:rsidRPr="00EB3098" w:rsidRDefault="00EB3098" w:rsidP="00EB3098">
      <w:pPr>
        <w:tabs>
          <w:tab w:val="clear" w:pos="709"/>
        </w:tabs>
        <w:suppressAutoHyphens w:val="0"/>
        <w:spacing w:after="36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2 этап - смысло-ориентированный. Основным содержанием эксперимента здесь было погружение учащихся в самостоятельную творческую деятельность, целенаправленное применение младшими школьниками знаний, умений и навыков по ИЯ и другим гуманитарным предметам при выполнении самостоятельных творческих работ поискового характера, в театральных </w:t>
      </w:r>
      <w:r w:rsidRPr="00EB3098">
        <w:rPr>
          <w:rFonts w:ascii="Times New Roman" w:eastAsia="Times New Roman" w:hAnsi="Times New Roman" w:cs="Times New Roman"/>
          <w:kern w:val="0"/>
          <w:sz w:val="21"/>
          <w:szCs w:val="21"/>
          <w:lang w:eastAsia="ru-RU" w:bidi="ru-RU"/>
        </w:rPr>
        <w:lastRenderedPageBreak/>
        <w:t>постановках, способствовавших эмоционально-личностному поиску смысла, выработке и проживанию ценностных отношений на более высоком по сравнению с первым этапом, уровне. В качестве целей и задач по изучению ИЯ на втором этапе мы выдвинули увеличение словарного запаса учащихся за счет освоения ими различных клише и выражений, необходимых для самостоятельного решения коммуникативных задач в различных ситуациях непосредственного и опосредованного общения и выражения личностного отношения к воспринимаемой и передаваемой информации.</w:t>
      </w:r>
    </w:p>
    <w:p w14:paraId="100F571B"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Приводимые в диссертации статистические результаты непрерывной диагностики отражают динамику изменения количественного состава уровневых групп: после первого этапа формирующего эксперимента в экспериментальной группе не оказалось учащихся нулевого уровня, уменьшилась группа школьников низкого уровня и существенно увеличился состав группы среднего уровня; на завершающем этапе произошло значительное пополнение группы высокого уровня, этот этап связан с более ровными позитивными изменениями состава всех уровневых </w:t>
      </w:r>
      <w:r w:rsidRPr="00EB3098">
        <w:rPr>
          <w:rFonts w:ascii="Calibri" w:eastAsia="Calibri" w:hAnsi="Calibri" w:cs="Calibri"/>
          <w:i/>
          <w:iCs/>
          <w:color w:val="000000"/>
          <w:spacing w:val="-10"/>
          <w:kern w:val="0"/>
          <w:sz w:val="23"/>
          <w:szCs w:val="23"/>
          <w:shd w:val="clear" w:color="auto" w:fill="FFFFFF"/>
          <w:lang w:eastAsia="ru-RU" w:bidi="ru-RU"/>
        </w:rPr>
        <w:t xml:space="preserve">групп. Эти </w:t>
      </w:r>
      <w:r w:rsidRPr="00EB3098">
        <w:rPr>
          <w:rFonts w:ascii="Times New Roman" w:eastAsia="Times New Roman" w:hAnsi="Times New Roman" w:cs="Times New Roman"/>
          <w:kern w:val="0"/>
          <w:sz w:val="21"/>
          <w:szCs w:val="21"/>
          <w:lang w:eastAsia="ru-RU" w:bidi="ru-RU"/>
        </w:rPr>
        <w:t>изменения в целом соответствуют решению задач, поставленных на каждом этапе эксперимента, и могут быть оценены как положительная динамика.</w:t>
      </w:r>
    </w:p>
    <w:p w14:paraId="378D4E39"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Таким образом, в процессе экспериментальной работы доказано, что создание системы специальных целевых, содержательных и процессуальных условий обучения ИЯ в начальной школе на основе закономерностей личностно ориентированного образования способствует формированию осознанного личностного отношения младших школьников к изучению ИЯ, совершенствует их коммуникативные и общеучебные умения, стимулирует процесс творческой самореализации в учебной деятельности, т.е. достигнута цель исследования.</w:t>
      </w:r>
    </w:p>
    <w:p w14:paraId="42FEA903" w14:textId="77777777" w:rsidR="00EB3098" w:rsidRPr="00EB3098" w:rsidRDefault="00EB3098" w:rsidP="00EB3098">
      <w:pPr>
        <w:tabs>
          <w:tab w:val="clear" w:pos="709"/>
        </w:tabs>
        <w:suppressAutoHyphens w:val="0"/>
        <w:spacing w:after="0" w:line="401" w:lineRule="exact"/>
        <w:ind w:left="40" w:right="2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Проведенное исследование, в основном подтвердило первоначально выдвинутую гипотезу и позволило сформулировать следующие выводы:</w:t>
      </w:r>
    </w:p>
    <w:p w14:paraId="3EA6BCCB" w14:textId="77777777" w:rsidR="00EB3098" w:rsidRPr="00EB3098" w:rsidRDefault="00EB3098" w:rsidP="00EB3098">
      <w:pPr>
        <w:numPr>
          <w:ilvl w:val="0"/>
          <w:numId w:val="17"/>
        </w:numPr>
        <w:tabs>
          <w:tab w:val="clear" w:pos="709"/>
        </w:tabs>
        <w:suppressAutoHyphens w:val="0"/>
        <w:spacing w:after="0" w:line="401" w:lineRule="exact"/>
        <w:ind w:left="320" w:right="240" w:hanging="30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осознание личностной значимости изучения ИЯ младшими школьниками </w:t>
      </w:r>
      <w:r w:rsidRPr="00EB3098">
        <w:rPr>
          <w:rFonts w:ascii="Times New Roman" w:eastAsia="Times New Roman" w:hAnsi="Times New Roman" w:cs="Times New Roman"/>
          <w:kern w:val="0"/>
          <w:sz w:val="21"/>
          <w:szCs w:val="21"/>
          <w:lang w:eastAsia="ru-RU" w:bidi="ru-RU"/>
        </w:rPr>
        <w:lastRenderedPageBreak/>
        <w:t>органически связано с формированием личности в социокультурной среде и вследствие этого осуществимо на основе реализации личностного подхода к определению целей, содержания и методов обучения иноязычному общению.</w:t>
      </w:r>
    </w:p>
    <w:p w14:paraId="1DA59662" w14:textId="77777777" w:rsidR="00EB3098" w:rsidRPr="00EB3098" w:rsidRDefault="00EB3098" w:rsidP="00EB3098">
      <w:pPr>
        <w:numPr>
          <w:ilvl w:val="0"/>
          <w:numId w:val="17"/>
        </w:numPr>
        <w:tabs>
          <w:tab w:val="clear" w:pos="709"/>
        </w:tabs>
        <w:suppressAutoHyphens w:val="0"/>
        <w:spacing w:after="0" w:line="401" w:lineRule="exact"/>
        <w:ind w:left="320" w:right="240" w:hanging="30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Наше исследование доказало, что содержание обучения ИЯ в начальной школе становится фактором формирования личностного отношения школьников к приобретаемым знаниям при условии интеграции его с другими предметами начальной школы и включения в него элементов (поисковых заданий, творческих задач, личностно репрезентирующих учебных ситуаций), стимулирующих развитие у младших школьников личностных функций выбора, принятия деятельности, креативности, рефлексии, смыслотворчества, самореализации.</w:t>
      </w:r>
    </w:p>
    <w:p w14:paraId="7486F0E2" w14:textId="77777777" w:rsidR="00EB3098" w:rsidRPr="00EB3098" w:rsidRDefault="00EB3098" w:rsidP="00EB3098">
      <w:pPr>
        <w:numPr>
          <w:ilvl w:val="0"/>
          <w:numId w:val="17"/>
        </w:numPr>
        <w:tabs>
          <w:tab w:val="clear" w:pos="709"/>
        </w:tabs>
        <w:suppressAutoHyphens w:val="0"/>
        <w:spacing w:after="0" w:line="401" w:lineRule="exact"/>
        <w:ind w:left="320" w:right="240" w:hanging="30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Апробированная система личностно развивающих учебных ситуаций может быть рассмотрена в качестве методов формирования личностного отношения к приобретаемым знаниям.</w:t>
      </w:r>
    </w:p>
    <w:p w14:paraId="77D412A6" w14:textId="77777777" w:rsidR="00EB3098" w:rsidRPr="00EB3098" w:rsidRDefault="00EB3098" w:rsidP="00EB3098">
      <w:pPr>
        <w:numPr>
          <w:ilvl w:val="0"/>
          <w:numId w:val="17"/>
        </w:numPr>
        <w:tabs>
          <w:tab w:val="clear" w:pos="709"/>
        </w:tabs>
        <w:suppressAutoHyphens w:val="0"/>
        <w:spacing w:after="0" w:line="401" w:lineRule="exact"/>
        <w:ind w:left="320" w:right="380" w:hanging="300"/>
        <w:jc w:val="left"/>
        <w:rPr>
          <w:rFonts w:ascii="Times New Roman" w:eastAsia="Times New Roman" w:hAnsi="Times New Roman" w:cs="Times New Roman"/>
          <w:kern w:val="0"/>
          <w:sz w:val="21"/>
          <w:szCs w:val="21"/>
          <w:lang w:eastAsia="ru-RU" w:bidi="ru-RU"/>
        </w:rPr>
        <w:sectPr w:rsidR="00EB3098" w:rsidRPr="00EB3098">
          <w:footerReference w:type="even" r:id="rId14"/>
          <w:footerReference w:type="default" r:id="rId15"/>
          <w:pgSz w:w="11909" w:h="16838"/>
          <w:pgMar w:top="2162" w:right="2107" w:bottom="2581" w:left="2107" w:header="0" w:footer="3" w:gutter="252"/>
          <w:cols w:space="720"/>
          <w:noEndnote/>
          <w:titlePg/>
          <w:rtlGutter/>
          <w:docGrid w:linePitch="360"/>
        </w:sectPr>
      </w:pPr>
      <w:r w:rsidRPr="00EB3098">
        <w:rPr>
          <w:rFonts w:ascii="Times New Roman" w:eastAsia="Times New Roman" w:hAnsi="Times New Roman" w:cs="Times New Roman"/>
          <w:kern w:val="0"/>
          <w:sz w:val="21"/>
          <w:szCs w:val="21"/>
          <w:lang w:eastAsia="ru-RU" w:bidi="ru-RU"/>
        </w:rPr>
        <w:t xml:space="preserve"> На примере использования дидактической инсценировки доказано, что средства обучения ИЯ подчиняются целостному проявлению личности младшего школьника как активного субъекта образовательного</w:t>
      </w:r>
    </w:p>
    <w:p w14:paraId="1DDC5096" w14:textId="77777777" w:rsidR="00EB3098" w:rsidRPr="00EB3098" w:rsidRDefault="00EB3098" w:rsidP="00EB3098">
      <w:pPr>
        <w:tabs>
          <w:tab w:val="clear" w:pos="709"/>
        </w:tabs>
        <w:suppressAutoHyphens w:val="0"/>
        <w:spacing w:after="364" w:line="410" w:lineRule="exact"/>
        <w:ind w:left="380" w:right="12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процесса, т.е. не ограничивают его творческую инициативу и самостоятельность</w:t>
      </w:r>
    </w:p>
    <w:p w14:paraId="280C3BB9" w14:textId="77777777" w:rsidR="00EB3098" w:rsidRPr="00EB3098" w:rsidRDefault="00EB3098" w:rsidP="00EB3098">
      <w:pPr>
        <w:tabs>
          <w:tab w:val="clear" w:pos="709"/>
        </w:tabs>
        <w:suppressAutoHyphens w:val="0"/>
        <w:spacing w:after="0" w:line="405" w:lineRule="exact"/>
        <w:ind w:left="20" w:righ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рамках одного исследования невозможно рассмотреть все аспекты многогранного процесса формирования мотивации изучения ИЯ в системе начального образования. Представляется перспективной дальнейшая разработка таких теоретических проблем, как роль межпредметной интеграции с учетом возможностей естественнонаучных дисциплин в формировании личностного отношения к процессу познания; развития личности средствами ИЯ; сравнительный анализ и оптимизация различных технологий обучения ИЯ в начальной школе.</w:t>
      </w:r>
    </w:p>
    <w:p w14:paraId="785BE8A4" w14:textId="77777777" w:rsidR="00EB3098" w:rsidRPr="00EB3098" w:rsidRDefault="00EB3098" w:rsidP="00EB3098">
      <w:pPr>
        <w:tabs>
          <w:tab w:val="clear" w:pos="709"/>
        </w:tabs>
        <w:suppressAutoHyphens w:val="0"/>
        <w:spacing w:after="0" w:line="401" w:lineRule="exact"/>
        <w:ind w:left="20" w:righ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 заключении диссертации сделаны выводы и намечены пути дальнейшей работы по построению технологии обучения с любыми другими учебными дисциплинами. В частности, в ходе экспериментальной работы сделаны выводы о необходимости дальнейшего исследования системы иноязычного обучения, и в первую очередь обучения иноязычной культуре на начальном этапе, а именно, выработке образовательной концепции, четко определяющей задачи, цели, уровень и содержание раннего иноязычного обучения. При этом ориентировочные и стратегические цели раннего обучения ИЯ, а также его составляющие компоненты должны вырабатываться и обсуждаться в процессе постоянного широкого взаимодействия работников педагогической системы с представителями методической службы, науки, культуры, заинтересованных ведомств и образовательных организаций, а также с родителями обучаемых.</w:t>
      </w:r>
    </w:p>
    <w:p w14:paraId="78F8E3DF" w14:textId="77777777" w:rsidR="00EB3098" w:rsidRPr="00EB3098" w:rsidRDefault="00EB3098" w:rsidP="00EB3098">
      <w:pPr>
        <w:tabs>
          <w:tab w:val="clear" w:pos="709"/>
        </w:tabs>
        <w:suppressAutoHyphens w:val="0"/>
        <w:spacing w:after="0" w:line="401" w:lineRule="exact"/>
        <w:ind w:left="20" w:right="280" w:firstLine="140"/>
        <w:jc w:val="left"/>
        <w:rPr>
          <w:rFonts w:ascii="Times New Roman" w:eastAsia="Times New Roman" w:hAnsi="Times New Roman" w:cs="Times New Roman"/>
          <w:kern w:val="0"/>
          <w:sz w:val="21"/>
          <w:szCs w:val="21"/>
          <w:lang w:eastAsia="ru-RU" w:bidi="ru-RU"/>
        </w:rPr>
        <w:sectPr w:rsidR="00EB3098" w:rsidRPr="00EB3098">
          <w:footerReference w:type="even" r:id="rId16"/>
          <w:footerReference w:type="default" r:id="rId17"/>
          <w:pgSz w:w="11909" w:h="16838"/>
          <w:pgMar w:top="2162" w:right="2107" w:bottom="2581" w:left="2107" w:header="0" w:footer="3" w:gutter="252"/>
          <w:cols w:space="720"/>
          <w:noEndnote/>
          <w:rtlGutter/>
          <w:docGrid w:linePitch="360"/>
        </w:sectPr>
      </w:pPr>
      <w:r w:rsidRPr="00EB3098">
        <w:rPr>
          <w:rFonts w:ascii="Times New Roman" w:eastAsia="Times New Roman" w:hAnsi="Times New Roman" w:cs="Times New Roman"/>
          <w:kern w:val="0"/>
          <w:sz w:val="21"/>
          <w:szCs w:val="21"/>
          <w:lang w:eastAsia="ru-RU" w:bidi="ru-RU"/>
        </w:rPr>
        <w:t xml:space="preserve">В диссертационном исследовании мы разработали такую методику интегрированного преподавания ИЯ и иноязычной культуры для детей 4-8 летнего возраста, которая должна органично «вписываться» в целостную систему языкового образования и одновременно закладывать основы коммуникативной компетенции. В этой методике мы сделали акцент на формировании позитивных установок у ребенка, ощущения </w:t>
      </w:r>
    </w:p>
    <w:p w14:paraId="7F4ACB6F" w14:textId="77777777" w:rsidR="00EB3098" w:rsidRPr="00EB3098" w:rsidRDefault="00EB3098" w:rsidP="00EB3098">
      <w:pPr>
        <w:tabs>
          <w:tab w:val="clear" w:pos="709"/>
        </w:tabs>
        <w:suppressAutoHyphens w:val="0"/>
        <w:spacing w:after="0" w:line="401" w:lineRule="exact"/>
        <w:ind w:left="20" w:right="280" w:firstLine="140"/>
        <w:jc w:val="left"/>
        <w:rPr>
          <w:rFonts w:ascii="Times New Roman" w:eastAsia="Times New Roman" w:hAnsi="Times New Roman" w:cs="Times New Roman"/>
          <w:kern w:val="0"/>
          <w:sz w:val="21"/>
          <w:szCs w:val="21"/>
          <w:lang w:eastAsia="ru-RU" w:bidi="ru-RU"/>
        </w:rPr>
        <w:sectPr w:rsidR="00EB3098" w:rsidRPr="00EB3098">
          <w:footerReference w:type="even" r:id="rId18"/>
          <w:footerReference w:type="default" r:id="rId19"/>
          <w:pgSz w:w="11909" w:h="16838"/>
          <w:pgMar w:top="2162" w:right="2107" w:bottom="2581" w:left="2107" w:header="0" w:footer="3" w:gutter="252"/>
          <w:cols w:space="720"/>
          <w:noEndnote/>
          <w:titlePg/>
          <w:rtlGutter/>
          <w:docGrid w:linePitch="360"/>
        </w:sectPr>
      </w:pPr>
      <w:r w:rsidRPr="00EB3098">
        <w:rPr>
          <w:rFonts w:ascii="Times New Roman" w:eastAsia="Times New Roman" w:hAnsi="Times New Roman" w:cs="Times New Roman"/>
          <w:kern w:val="0"/>
          <w:sz w:val="21"/>
          <w:szCs w:val="21"/>
          <w:lang w:eastAsia="ru-RU" w:bidi="ru-RU"/>
        </w:rPr>
        <w:lastRenderedPageBreak/>
        <w:t>психологического комфорта и раскрепощенности, желание вступить в контакт.</w:t>
      </w:r>
    </w:p>
    <w:p w14:paraId="736B510A" w14:textId="77777777" w:rsidR="00EB3098" w:rsidRPr="00EB3098" w:rsidRDefault="00EB3098" w:rsidP="00EB3098">
      <w:pPr>
        <w:tabs>
          <w:tab w:val="clear" w:pos="709"/>
        </w:tabs>
        <w:suppressAutoHyphens w:val="0"/>
        <w:spacing w:after="214" w:line="210" w:lineRule="exact"/>
        <w:ind w:left="26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ЛИТЕРАТУРА:</w:t>
      </w:r>
    </w:p>
    <w:p w14:paraId="7710E63D"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Абульханова-Славская К.С. развитие личности в процессе жизнедеятельности/ Психология формирования и развития личности. М., 1981,-С 19-45.</w:t>
      </w:r>
    </w:p>
    <w:p w14:paraId="5E5DAADE"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Авакумова И.В. Личностный смысл как педагогический фактор и его использование в учебном процессе. Автореф. дис....канд. пед. Наук, Ростов на Дону, 1989,-20с</w:t>
      </w:r>
    </w:p>
    <w:p w14:paraId="4A70F877"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Активность личности в обучении: Психолого-педагогический аспект/ Собр. науч. Тр. НИИ пробл. высш.шк.// Редкол. В.М. Кузнецов и др. М., 1986, С 191.</w:t>
      </w:r>
    </w:p>
    <w:p w14:paraId="6AF8C3B2"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Алексеев Н.А. Личностно-ориентированное обучение: вопросы теории и практики. Тюмень: Изд-во ТГУ, 1997</w:t>
      </w:r>
    </w:p>
    <w:p w14:paraId="64787507"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Алексеева В.Г. Ценностные ориентации личности и проблема их формирования// Сов. педагогика. 1981, № 8 - С 61-69</w:t>
      </w:r>
    </w:p>
    <w:p w14:paraId="7C2E8700"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Алхазишвили А.Л. Основы овладения устной иноязычной речью. М.: Просвещение, 1988</w:t>
      </w:r>
    </w:p>
    <w:p w14:paraId="1FFDF5B3"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Амонашвили Ш.А. Воспитательная и образовательная функции оценки учения школьников. М.: Педагогика, 1984, -297 с.</w:t>
      </w:r>
    </w:p>
    <w:p w14:paraId="6CC7A0AD"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Амонашвили Ш.А. Педагогическая симфония: в трех частях. Екатеренбург, 1993,42.</w:t>
      </w:r>
    </w:p>
    <w:p w14:paraId="416C0615"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Андреев В.И. Педагогика творческого саморазвития. - Казань: Изд-во Казанский гос.ун-та, 1996, 567с.</w:t>
      </w:r>
    </w:p>
    <w:p w14:paraId="68322992"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Андрущенко Т.Ю. Психологические условия формирования самооценки в младшем школьном возрасте.</w:t>
      </w:r>
    </w:p>
    <w:p w14:paraId="6771ACFD" w14:textId="77777777" w:rsidR="00EB3098" w:rsidRPr="00EB3098" w:rsidRDefault="00EB3098" w:rsidP="00EB3098">
      <w:pPr>
        <w:tabs>
          <w:tab w:val="clear" w:pos="709"/>
        </w:tabs>
        <w:suppressAutoHyphens w:val="0"/>
        <w:spacing w:after="0" w:line="266" w:lineRule="exact"/>
        <w:ind w:lef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Автореф. дис....канд.психол.наук. М., 1978.</w:t>
      </w:r>
    </w:p>
    <w:p w14:paraId="0F0655C8" w14:textId="77777777" w:rsidR="00EB3098" w:rsidRPr="00EB3098" w:rsidRDefault="00EB3098" w:rsidP="00EB3098">
      <w:pPr>
        <w:numPr>
          <w:ilvl w:val="0"/>
          <w:numId w:val="18"/>
        </w:numPr>
        <w:tabs>
          <w:tab w:val="clear" w:pos="709"/>
        </w:tabs>
        <w:suppressAutoHyphens w:val="0"/>
        <w:spacing w:after="0" w:line="266" w:lineRule="exact"/>
        <w:ind w:lef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Аникеева Н.П. Воспитание игрой. М.: Просвещение. 1987, - 144 с.</w:t>
      </w:r>
    </w:p>
    <w:p w14:paraId="01159467"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Анциферова Л.И. психология повседневности: жизненный мир личности и «техники» ее бытия// Психол.журн. 1993, Т. 14, № 2, - С 3-16</w:t>
      </w:r>
    </w:p>
    <w:p w14:paraId="33EAF67B"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Артемьева С.С., Дождикова Е.В. Концепция коммуникативного обучения иноязычной культуре в средней школе // М.: Просвещение, 1993</w:t>
      </w:r>
    </w:p>
    <w:p w14:paraId="57FE95F7"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Асеев В.Г. Мотивация поведения и формирования личности. М.: Мысль, 1976</w:t>
      </w:r>
    </w:p>
    <w:p w14:paraId="5CCBFC6F"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Асмолов А.Г., Братусь Б.С., Зейгарник Б.В., Петровский В.А. и др. О некоторых перспективных исследованиях смысловых образований личности// Вопр. психологии. 1997, № 4, С 35-47.</w:t>
      </w:r>
    </w:p>
    <w:p w14:paraId="18A00C70"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Ахметов Н.К. Игра как процесс обучения - Алма-Ата: Общество «Знание» Каз. СССР, 1985</w:t>
      </w:r>
    </w:p>
    <w:p w14:paraId="4F09DD8F" w14:textId="77777777" w:rsidR="00EB3098" w:rsidRPr="00EB3098" w:rsidRDefault="00EB3098" w:rsidP="00EB3098">
      <w:pPr>
        <w:numPr>
          <w:ilvl w:val="0"/>
          <w:numId w:val="18"/>
        </w:numPr>
        <w:tabs>
          <w:tab w:val="clear" w:pos="709"/>
        </w:tabs>
        <w:suppressAutoHyphens w:val="0"/>
        <w:spacing w:after="0" w:line="266" w:lineRule="exact"/>
        <w:ind w:lef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Балл Г.А. Теория учебных задач. М., 1990</w:t>
      </w:r>
    </w:p>
    <w:p w14:paraId="48858B9E" w14:textId="77777777" w:rsidR="00EB3098" w:rsidRPr="00EB3098" w:rsidRDefault="00EB3098" w:rsidP="00EB3098">
      <w:pPr>
        <w:numPr>
          <w:ilvl w:val="0"/>
          <w:numId w:val="18"/>
        </w:numPr>
        <w:tabs>
          <w:tab w:val="clear" w:pos="709"/>
        </w:tabs>
        <w:suppressAutoHyphens w:val="0"/>
        <w:spacing w:after="0" w:line="266" w:lineRule="exact"/>
        <w:ind w:left="280" w:right="240" w:hanging="260"/>
        <w:jc w:val="left"/>
        <w:rPr>
          <w:rFonts w:ascii="Times New Roman" w:eastAsia="Times New Roman" w:hAnsi="Times New Roman" w:cs="Times New Roman"/>
          <w:kern w:val="0"/>
          <w:sz w:val="21"/>
          <w:szCs w:val="21"/>
          <w:lang w:eastAsia="ru-RU" w:bidi="ru-RU"/>
        </w:rPr>
        <w:sectPr w:rsidR="00EB3098" w:rsidRPr="00EB3098">
          <w:type w:val="continuous"/>
          <w:pgSz w:w="11909" w:h="16838"/>
          <w:pgMar w:top="2166" w:right="2235" w:bottom="2581" w:left="2258" w:header="0" w:footer="3" w:gutter="0"/>
          <w:cols w:space="720"/>
          <w:noEndnote/>
          <w:docGrid w:linePitch="360"/>
        </w:sectPr>
      </w:pPr>
      <w:r w:rsidRPr="00EB3098">
        <w:rPr>
          <w:rFonts w:ascii="Times New Roman" w:eastAsia="Times New Roman" w:hAnsi="Times New Roman" w:cs="Times New Roman"/>
          <w:kern w:val="0"/>
          <w:sz w:val="21"/>
          <w:szCs w:val="21"/>
          <w:lang w:eastAsia="ru-RU" w:bidi="ru-RU"/>
        </w:rPr>
        <w:t>Белова С.В. Функции учебного диалога в усвоении старшеклассниками ценностно-смыслового содержания гуманитарных предметов: Дис...каннд.пед.наук, Волгоград, 1995</w:t>
      </w:r>
    </w:p>
    <w:p w14:paraId="464A0FFA" w14:textId="77777777" w:rsidR="00EB3098" w:rsidRPr="00EB3098" w:rsidRDefault="00EB3098" w:rsidP="00EB3098">
      <w:pPr>
        <w:numPr>
          <w:ilvl w:val="0"/>
          <w:numId w:val="18"/>
        </w:numPr>
        <w:tabs>
          <w:tab w:val="clear" w:pos="709"/>
        </w:tabs>
        <w:suppressAutoHyphens w:val="0"/>
        <w:spacing w:after="236" w:line="270" w:lineRule="exact"/>
        <w:ind w:left="300" w:right="9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 xml:space="preserve">Белозерских </w:t>
      </w:r>
      <w:r w:rsidRPr="00EB3098">
        <w:rPr>
          <w:rFonts w:ascii="Times New Roman" w:eastAsia="Times New Roman" w:hAnsi="Times New Roman" w:cs="Times New Roman"/>
          <w:kern w:val="0"/>
          <w:sz w:val="21"/>
          <w:szCs w:val="21"/>
          <w:lang w:val="uk-UA" w:eastAsia="uk-UA" w:bidi="uk-UA"/>
        </w:rPr>
        <w:t xml:space="preserve">Г.М. </w:t>
      </w:r>
      <w:r w:rsidRPr="00EB3098">
        <w:rPr>
          <w:rFonts w:ascii="Times New Roman" w:eastAsia="Times New Roman" w:hAnsi="Times New Roman" w:cs="Times New Roman"/>
          <w:kern w:val="0"/>
          <w:sz w:val="21"/>
          <w:szCs w:val="21"/>
          <w:lang w:eastAsia="ru-RU" w:bidi="ru-RU"/>
        </w:rPr>
        <w:t>Развитие творческого потенциала личности школьников// Начальная школа. 1994, №11, С 22-24</w:t>
      </w:r>
    </w:p>
    <w:p w14:paraId="2253D306" w14:textId="77777777" w:rsidR="00EB3098" w:rsidRPr="00EB3098" w:rsidRDefault="00EB3098" w:rsidP="00EB3098">
      <w:pPr>
        <w:numPr>
          <w:ilvl w:val="0"/>
          <w:numId w:val="18"/>
        </w:numPr>
        <w:tabs>
          <w:tab w:val="clear" w:pos="709"/>
        </w:tabs>
        <w:suppressAutoHyphens w:val="0"/>
        <w:spacing w:after="292" w:line="275"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Берн Э. Игры, в которые играют люди. Пер. с англ./ Общ. ред. М.С. Мацковского Л., 1992, с - 400</w:t>
      </w:r>
    </w:p>
    <w:p w14:paraId="04D3418F" w14:textId="77777777" w:rsidR="00EB3098" w:rsidRPr="00EB3098" w:rsidRDefault="00EB3098" w:rsidP="00EB3098">
      <w:pPr>
        <w:numPr>
          <w:ilvl w:val="0"/>
          <w:numId w:val="18"/>
        </w:numPr>
        <w:tabs>
          <w:tab w:val="clear" w:pos="709"/>
        </w:tabs>
        <w:suppressAutoHyphens w:val="0"/>
        <w:spacing w:after="218" w:line="210" w:lineRule="exact"/>
        <w:ind w:left="3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Бернс Р. Развитие Я-концепции и воспитание. М., 1986, - С 422</w:t>
      </w:r>
    </w:p>
    <w:p w14:paraId="3786BD27" w14:textId="77777777" w:rsidR="00EB3098" w:rsidRPr="00EB3098" w:rsidRDefault="00EB3098" w:rsidP="00EB3098">
      <w:pPr>
        <w:numPr>
          <w:ilvl w:val="0"/>
          <w:numId w:val="18"/>
        </w:numPr>
        <w:tabs>
          <w:tab w:val="clear" w:pos="709"/>
        </w:tabs>
        <w:suppressAutoHyphens w:val="0"/>
        <w:spacing w:after="240" w:line="266"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Бибрих </w:t>
      </w:r>
      <w:r w:rsidRPr="00EB3098">
        <w:rPr>
          <w:rFonts w:ascii="Times New Roman" w:eastAsia="Times New Roman" w:hAnsi="Times New Roman" w:cs="Times New Roman"/>
          <w:kern w:val="0"/>
          <w:sz w:val="21"/>
          <w:szCs w:val="21"/>
          <w:lang w:val="en-US" w:eastAsia="en-US" w:bidi="en-US"/>
        </w:rPr>
        <w:t xml:space="preserve">P.P. </w:t>
      </w:r>
      <w:r w:rsidRPr="00EB3098">
        <w:rPr>
          <w:rFonts w:ascii="Times New Roman" w:eastAsia="Times New Roman" w:hAnsi="Times New Roman" w:cs="Times New Roman"/>
          <w:kern w:val="0"/>
          <w:sz w:val="21"/>
          <w:szCs w:val="21"/>
          <w:lang w:eastAsia="ru-RU" w:bidi="ru-RU"/>
        </w:rPr>
        <w:t>Исследование видов целеобразования. - Кишинев: Штиинца. 1987, С 131</w:t>
      </w:r>
    </w:p>
    <w:p w14:paraId="47134F78" w14:textId="77777777" w:rsidR="00EB3098" w:rsidRPr="00EB3098" w:rsidRDefault="00EB3098" w:rsidP="00EB3098">
      <w:pPr>
        <w:numPr>
          <w:ilvl w:val="0"/>
          <w:numId w:val="18"/>
        </w:numPr>
        <w:tabs>
          <w:tab w:val="clear" w:pos="709"/>
        </w:tabs>
        <w:suppressAutoHyphens w:val="0"/>
        <w:spacing w:after="240" w:line="266"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Бибрих </w:t>
      </w:r>
      <w:r w:rsidRPr="00EB3098">
        <w:rPr>
          <w:rFonts w:ascii="Times New Roman" w:eastAsia="Times New Roman" w:hAnsi="Times New Roman" w:cs="Times New Roman"/>
          <w:kern w:val="0"/>
          <w:sz w:val="21"/>
          <w:szCs w:val="21"/>
          <w:lang w:val="en-US" w:eastAsia="en-US" w:bidi="en-US"/>
        </w:rPr>
        <w:t xml:space="preserve">P.P. </w:t>
      </w:r>
      <w:r w:rsidRPr="00EB3098">
        <w:rPr>
          <w:rFonts w:ascii="Times New Roman" w:eastAsia="Times New Roman" w:hAnsi="Times New Roman" w:cs="Times New Roman"/>
          <w:kern w:val="0"/>
          <w:sz w:val="21"/>
          <w:szCs w:val="21"/>
          <w:lang w:eastAsia="ru-RU" w:bidi="ru-RU"/>
        </w:rPr>
        <w:t>Проблемы исследования процесса развития мотивационносмысловой сферы личности //Психологические исследования социального развития личности. М., 1991</w:t>
      </w:r>
    </w:p>
    <w:p w14:paraId="4ADC8150" w14:textId="77777777" w:rsidR="00EB3098" w:rsidRPr="00EB3098" w:rsidRDefault="00EB3098" w:rsidP="00EB3098">
      <w:pPr>
        <w:numPr>
          <w:ilvl w:val="0"/>
          <w:numId w:val="18"/>
        </w:numPr>
        <w:tabs>
          <w:tab w:val="clear" w:pos="709"/>
        </w:tabs>
        <w:suppressAutoHyphens w:val="0"/>
        <w:spacing w:after="233" w:line="266"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 И.Л., Макарова Т.В. Об одном из возможных подходов к составлению программ по иностранному языку // ИЯШ. 1992, № 1 - С. 3</w:t>
      </w:r>
    </w:p>
    <w:p w14:paraId="0859C849" w14:textId="77777777" w:rsidR="00EB3098" w:rsidRPr="00EB3098" w:rsidRDefault="00EB3098" w:rsidP="00EB3098">
      <w:pPr>
        <w:numPr>
          <w:ilvl w:val="0"/>
          <w:numId w:val="18"/>
        </w:numPr>
        <w:tabs>
          <w:tab w:val="clear" w:pos="709"/>
        </w:tabs>
        <w:suppressAutoHyphens w:val="0"/>
        <w:spacing w:after="240" w:line="275"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 И.Л., Биболетова М.З. Возможные формы и содержание курсов обучения ИЯ//ИЯШ. 1991, №2 С.З</w:t>
      </w:r>
    </w:p>
    <w:p w14:paraId="77655369" w14:textId="77777777" w:rsidR="00EB3098" w:rsidRPr="00EB3098" w:rsidRDefault="00EB3098" w:rsidP="00EB3098">
      <w:pPr>
        <w:numPr>
          <w:ilvl w:val="0"/>
          <w:numId w:val="18"/>
        </w:numPr>
        <w:tabs>
          <w:tab w:val="clear" w:pos="709"/>
        </w:tabs>
        <w:suppressAutoHyphens w:val="0"/>
        <w:spacing w:after="244" w:line="275"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Бим И.Л. Обучения иностранным языкам: поиск новых путей // ИЯШ. 1989, №1, С-13</w:t>
      </w:r>
    </w:p>
    <w:p w14:paraId="053DDA82" w14:textId="77777777" w:rsidR="00EB3098" w:rsidRPr="00EB3098" w:rsidRDefault="00EB3098" w:rsidP="00EB3098">
      <w:pPr>
        <w:numPr>
          <w:ilvl w:val="0"/>
          <w:numId w:val="18"/>
        </w:numPr>
        <w:tabs>
          <w:tab w:val="clear" w:pos="709"/>
        </w:tabs>
        <w:suppressAutoHyphens w:val="0"/>
        <w:spacing w:after="244" w:line="270"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 И.Л. Методика обучения ИЯ как наука и проблема школьного учебника. М.1977</w:t>
      </w:r>
    </w:p>
    <w:p w14:paraId="30F46E57" w14:textId="77777777" w:rsidR="00EB3098" w:rsidRPr="00EB3098" w:rsidRDefault="00EB3098" w:rsidP="00EB3098">
      <w:pPr>
        <w:numPr>
          <w:ilvl w:val="0"/>
          <w:numId w:val="18"/>
        </w:numPr>
        <w:tabs>
          <w:tab w:val="clear" w:pos="709"/>
        </w:tabs>
        <w:suppressAutoHyphens w:val="0"/>
        <w:spacing w:after="233" w:line="266"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 И.Л. Содержание обучения немецкому языку в базовом курсе // ИЯШ. 1996, №2, С.22</w:t>
      </w:r>
    </w:p>
    <w:p w14:paraId="2C39D387" w14:textId="77777777" w:rsidR="00EB3098" w:rsidRPr="00EB3098" w:rsidRDefault="00EB3098" w:rsidP="00EB3098">
      <w:pPr>
        <w:numPr>
          <w:ilvl w:val="0"/>
          <w:numId w:val="18"/>
        </w:numPr>
        <w:tabs>
          <w:tab w:val="clear" w:pos="709"/>
        </w:tabs>
        <w:suppressAutoHyphens w:val="0"/>
        <w:spacing w:after="244" w:line="275"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 И.Л. Концепция обучения второму иностранному языку (немецкому на базе английского) М: Вентана Граф, 1997</w:t>
      </w:r>
    </w:p>
    <w:p w14:paraId="4174A64E" w14:textId="77777777" w:rsidR="00EB3098" w:rsidRPr="00EB3098" w:rsidRDefault="00EB3098" w:rsidP="00EB3098">
      <w:pPr>
        <w:numPr>
          <w:ilvl w:val="0"/>
          <w:numId w:val="18"/>
        </w:numPr>
        <w:tabs>
          <w:tab w:val="clear" w:pos="709"/>
        </w:tabs>
        <w:suppressAutoHyphens w:val="0"/>
        <w:spacing w:after="240" w:line="270"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Бим-Бад Б.М., Петровский А.В. Образование в контексте социализации // Педагогика 1996, №1, С 3-8</w:t>
      </w:r>
    </w:p>
    <w:p w14:paraId="331CC405" w14:textId="77777777" w:rsidR="00EB3098" w:rsidRPr="00EB3098" w:rsidRDefault="00EB3098" w:rsidP="00EB3098">
      <w:pPr>
        <w:tabs>
          <w:tab w:val="clear" w:pos="709"/>
        </w:tabs>
        <w:suppressAutoHyphens w:val="0"/>
        <w:spacing w:after="236" w:line="270"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uk-UA" w:eastAsia="uk-UA" w:bidi="uk-UA"/>
        </w:rPr>
        <w:t>3</w:t>
      </w:r>
      <w:r w:rsidRPr="00EB3098">
        <w:rPr>
          <w:rFonts w:ascii="Times New Roman" w:eastAsia="Times New Roman" w:hAnsi="Times New Roman" w:cs="Times New Roman"/>
          <w:kern w:val="0"/>
          <w:sz w:val="21"/>
          <w:szCs w:val="21"/>
          <w:lang w:eastAsia="ru-RU" w:bidi="ru-RU"/>
        </w:rPr>
        <w:t>1 .Богданова О.С. Формирование личностного отношения учащихся к знаниям при обучении ИЯ //ИЯШ 1989, №6, С 24-28</w:t>
      </w:r>
    </w:p>
    <w:p w14:paraId="7198CACE" w14:textId="77777777" w:rsidR="00EB3098" w:rsidRPr="00EB3098" w:rsidRDefault="00EB3098" w:rsidP="00EB3098">
      <w:pPr>
        <w:numPr>
          <w:ilvl w:val="0"/>
          <w:numId w:val="19"/>
        </w:numPr>
        <w:tabs>
          <w:tab w:val="clear" w:pos="709"/>
          <w:tab w:val="left" w:pos="1381"/>
        </w:tabs>
        <w:suppressAutoHyphens w:val="0"/>
        <w:spacing w:after="0" w:line="275" w:lineRule="exact"/>
        <w:ind w:left="300" w:right="2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Концепция языковой личности.: Автореферат дисс. докт. пед наук. М., 1982</w:t>
      </w:r>
    </w:p>
    <w:p w14:paraId="0DA93C9F" w14:textId="77777777" w:rsidR="00EB3098" w:rsidRPr="00EB3098" w:rsidRDefault="00EB3098" w:rsidP="00EB3098">
      <w:pPr>
        <w:numPr>
          <w:ilvl w:val="0"/>
          <w:numId w:val="19"/>
        </w:numPr>
        <w:tabs>
          <w:tab w:val="clear" w:pos="709"/>
        </w:tabs>
        <w:suppressAutoHyphens w:val="0"/>
        <w:spacing w:after="240" w:line="270" w:lineRule="exact"/>
        <w:ind w:left="32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Божович </w:t>
      </w:r>
      <w:r w:rsidRPr="00EB3098">
        <w:rPr>
          <w:rFonts w:ascii="Times New Roman" w:eastAsia="Times New Roman" w:hAnsi="Times New Roman" w:cs="Times New Roman"/>
          <w:kern w:val="0"/>
          <w:sz w:val="21"/>
          <w:szCs w:val="21"/>
          <w:lang w:val="en-US" w:eastAsia="en-US" w:bidi="en-US"/>
        </w:rPr>
        <w:t>JI.</w:t>
      </w:r>
      <w:r w:rsidRPr="00EB3098">
        <w:rPr>
          <w:rFonts w:ascii="Times New Roman" w:eastAsia="Times New Roman" w:hAnsi="Times New Roman" w:cs="Times New Roman"/>
          <w:kern w:val="0"/>
          <w:sz w:val="21"/>
          <w:szCs w:val="21"/>
          <w:lang w:eastAsia="ru-RU" w:bidi="ru-RU"/>
        </w:rPr>
        <w:t>И. Проблема развития мотивационной сферы ребенка// Изучение мотивации поведения детей и подростков. Ред. Божович Л.И., Благонадежина Л.Р., М.: Педагогика. 1972, С 7-41</w:t>
      </w:r>
    </w:p>
    <w:p w14:paraId="308755F0" w14:textId="77777777" w:rsidR="00EB3098" w:rsidRPr="00EB3098" w:rsidRDefault="00EB3098" w:rsidP="00EB3098">
      <w:pPr>
        <w:numPr>
          <w:ilvl w:val="0"/>
          <w:numId w:val="19"/>
        </w:numPr>
        <w:tabs>
          <w:tab w:val="clear" w:pos="709"/>
        </w:tabs>
        <w:suppressAutoHyphens w:val="0"/>
        <w:spacing w:after="236" w:line="270" w:lineRule="exact"/>
        <w:ind w:left="32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Божович Л.И. Личность и ее формирование в детском возрасте. - М.: Просвещение. 1968, С 464</w:t>
      </w:r>
    </w:p>
    <w:p w14:paraId="52F8982D" w14:textId="77777777" w:rsidR="00EB3098" w:rsidRPr="00EB3098" w:rsidRDefault="00EB3098" w:rsidP="00EB3098">
      <w:pPr>
        <w:numPr>
          <w:ilvl w:val="0"/>
          <w:numId w:val="19"/>
        </w:numPr>
        <w:tabs>
          <w:tab w:val="clear" w:pos="709"/>
        </w:tabs>
        <w:suppressAutoHyphens w:val="0"/>
        <w:spacing w:after="244" w:line="275" w:lineRule="exact"/>
        <w:ind w:left="32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Бондаревский В.Б. Воспитание интереса к знаниям и потребности к самообразованию. М.: Просвещение, 1985, С 144</w:t>
      </w:r>
    </w:p>
    <w:p w14:paraId="25F2D4D6" w14:textId="77777777" w:rsidR="00EB3098" w:rsidRPr="00EB3098" w:rsidRDefault="00EB3098" w:rsidP="00EB3098">
      <w:pPr>
        <w:numPr>
          <w:ilvl w:val="0"/>
          <w:numId w:val="19"/>
        </w:numPr>
        <w:tabs>
          <w:tab w:val="clear" w:pos="709"/>
        </w:tabs>
        <w:suppressAutoHyphens w:val="0"/>
        <w:spacing w:after="244" w:line="270" w:lineRule="exact"/>
        <w:ind w:left="320" w:right="3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Бондаревская Е.В. Ценностные основания личностно ориентированного воспитания гуманистического типа // Образование в поисках человеческих смыслов. Ростов на Дону, 1995, С 216</w:t>
      </w:r>
    </w:p>
    <w:p w14:paraId="6FDBCB17" w14:textId="77777777" w:rsidR="00EB3098" w:rsidRPr="00EB3098" w:rsidRDefault="00EB3098" w:rsidP="00EB3098">
      <w:pPr>
        <w:numPr>
          <w:ilvl w:val="0"/>
          <w:numId w:val="19"/>
        </w:numPr>
        <w:tabs>
          <w:tab w:val="clear" w:pos="709"/>
        </w:tabs>
        <w:suppressAutoHyphens w:val="0"/>
        <w:spacing w:after="240" w:line="266" w:lineRule="exact"/>
        <w:ind w:left="320" w:right="3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Бондаревская Е.В. Личностно ориентированное образование: опыт разработки парадигмы. Ростов на Дону: Изд-во Рост. гос. пед. ун-та, 1997, С 28-30</w:t>
      </w:r>
    </w:p>
    <w:p w14:paraId="5E0B17C8" w14:textId="77777777" w:rsidR="00EB3098" w:rsidRPr="00EB3098" w:rsidRDefault="00EB3098" w:rsidP="00EB3098">
      <w:pPr>
        <w:numPr>
          <w:ilvl w:val="0"/>
          <w:numId w:val="19"/>
        </w:numPr>
        <w:tabs>
          <w:tab w:val="clear" w:pos="709"/>
        </w:tabs>
        <w:suppressAutoHyphens w:val="0"/>
        <w:spacing w:after="237" w:line="266" w:lineRule="exact"/>
        <w:ind w:left="320" w:right="6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Боровикова Е.Г. наглядная программа для младших школьников, изучающих английский язык, и их родителей // ИЯШ. 1991, №2</w:t>
      </w:r>
    </w:p>
    <w:p w14:paraId="6A9C392F" w14:textId="77777777" w:rsidR="00EB3098" w:rsidRPr="00EB3098" w:rsidRDefault="00EB3098" w:rsidP="00EB3098">
      <w:pPr>
        <w:numPr>
          <w:ilvl w:val="0"/>
          <w:numId w:val="19"/>
        </w:numPr>
        <w:tabs>
          <w:tab w:val="clear" w:pos="709"/>
        </w:tabs>
        <w:suppressAutoHyphens w:val="0"/>
        <w:spacing w:after="240" w:line="270" w:lineRule="exact"/>
        <w:ind w:left="320" w:right="7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Боцманова М.Э. Становление младшего школьника как субъекта общения // Новые исследования в психологии. 1990, №2 С 28-31</w:t>
      </w:r>
    </w:p>
    <w:p w14:paraId="064A9EA3" w14:textId="77777777" w:rsidR="00EB3098" w:rsidRPr="00EB3098" w:rsidRDefault="00EB3098" w:rsidP="00EB3098">
      <w:pPr>
        <w:numPr>
          <w:ilvl w:val="0"/>
          <w:numId w:val="19"/>
        </w:numPr>
        <w:tabs>
          <w:tab w:val="clear" w:pos="709"/>
        </w:tabs>
        <w:suppressAutoHyphens w:val="0"/>
        <w:spacing w:after="244" w:line="270" w:lineRule="exact"/>
        <w:ind w:left="32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Бочкина Н.В. Педагогические основы формирования самостоятельности школьника: Дисс....д-ра пед.наук Л., 1991,318 с.</w:t>
      </w:r>
    </w:p>
    <w:p w14:paraId="77B48F87" w14:textId="77777777" w:rsidR="00EB3098" w:rsidRPr="00EB3098" w:rsidRDefault="00EB3098" w:rsidP="00EB3098">
      <w:pPr>
        <w:numPr>
          <w:ilvl w:val="0"/>
          <w:numId w:val="19"/>
        </w:numPr>
        <w:tabs>
          <w:tab w:val="clear" w:pos="709"/>
        </w:tabs>
        <w:suppressAutoHyphens w:val="0"/>
        <w:spacing w:after="240" w:line="266" w:lineRule="exact"/>
        <w:ind w:left="32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Бочкина Н.В. Ситуации выбора в учебном процессе // Инновационные технологии в учебно-педагогическом процессе школы и вуза. Волгоград: Перемена, 1993, С 90-95</w:t>
      </w:r>
    </w:p>
    <w:p w14:paraId="64F336B6" w14:textId="77777777" w:rsidR="00EB3098" w:rsidRPr="00EB3098" w:rsidRDefault="00EB3098" w:rsidP="00EB3098">
      <w:pPr>
        <w:numPr>
          <w:ilvl w:val="0"/>
          <w:numId w:val="19"/>
        </w:numPr>
        <w:tabs>
          <w:tab w:val="clear" w:pos="709"/>
        </w:tabs>
        <w:suppressAutoHyphens w:val="0"/>
        <w:spacing w:after="237" w:line="266" w:lineRule="exact"/>
        <w:ind w:left="320" w:right="11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Бурлачук Л.Ф., Морозов С.М. Словарь - справочник по психологической диагностике. - Киев: </w:t>
      </w:r>
      <w:r w:rsidRPr="00EB3098">
        <w:rPr>
          <w:rFonts w:ascii="Times New Roman" w:eastAsia="Times New Roman" w:hAnsi="Times New Roman" w:cs="Times New Roman"/>
          <w:kern w:val="0"/>
          <w:sz w:val="21"/>
          <w:szCs w:val="21"/>
          <w:lang w:val="uk-UA" w:eastAsia="uk-UA" w:bidi="uk-UA"/>
        </w:rPr>
        <w:t xml:space="preserve">Наукова </w:t>
      </w:r>
      <w:r w:rsidRPr="00EB3098">
        <w:rPr>
          <w:rFonts w:ascii="Times New Roman" w:eastAsia="Times New Roman" w:hAnsi="Times New Roman" w:cs="Times New Roman"/>
          <w:kern w:val="0"/>
          <w:sz w:val="21"/>
          <w:szCs w:val="21"/>
          <w:lang w:eastAsia="ru-RU" w:bidi="ru-RU"/>
        </w:rPr>
        <w:t>Думка, 1989</w:t>
      </w:r>
    </w:p>
    <w:p w14:paraId="6186C9F1" w14:textId="77777777" w:rsidR="00EB3098" w:rsidRPr="00EB3098" w:rsidRDefault="00EB3098" w:rsidP="00EB3098">
      <w:pPr>
        <w:numPr>
          <w:ilvl w:val="0"/>
          <w:numId w:val="19"/>
        </w:numPr>
        <w:tabs>
          <w:tab w:val="clear" w:pos="709"/>
        </w:tabs>
        <w:suppressAutoHyphens w:val="0"/>
        <w:spacing w:after="236" w:line="270" w:lineRule="exact"/>
        <w:ind w:left="32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Василюк Ф.Е. Психологические механизмы мотивации человека. М., 1990,С 288</w:t>
      </w:r>
    </w:p>
    <w:p w14:paraId="0AFE1CFD" w14:textId="77777777" w:rsidR="00EB3098" w:rsidRPr="00EB3098" w:rsidRDefault="00EB3098" w:rsidP="00EB3098">
      <w:pPr>
        <w:numPr>
          <w:ilvl w:val="0"/>
          <w:numId w:val="19"/>
        </w:numPr>
        <w:tabs>
          <w:tab w:val="clear" w:pos="709"/>
        </w:tabs>
        <w:suppressAutoHyphens w:val="0"/>
        <w:spacing w:after="244" w:line="275" w:lineRule="exact"/>
        <w:ind w:left="32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Васюкова Е.Е. Уровни развития познавательной потребности // Вопр. психологии 1984, №5, С 125-131</w:t>
      </w:r>
    </w:p>
    <w:p w14:paraId="51AAC1BE" w14:textId="77777777" w:rsidR="00EB3098" w:rsidRPr="00EB3098" w:rsidRDefault="00EB3098" w:rsidP="00EB3098">
      <w:pPr>
        <w:numPr>
          <w:ilvl w:val="0"/>
          <w:numId w:val="19"/>
        </w:numPr>
        <w:tabs>
          <w:tab w:val="clear" w:pos="709"/>
        </w:tabs>
        <w:suppressAutoHyphens w:val="0"/>
        <w:spacing w:after="244" w:line="270" w:lineRule="exact"/>
        <w:ind w:left="32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Вегнер А.Л., Цукерман Г.А. Схема индивидуального обследования детей младшего школьного возраста. Томск, 1993, 63 с.</w:t>
      </w:r>
    </w:p>
    <w:p w14:paraId="1ED779D5" w14:textId="77777777" w:rsidR="00EB3098" w:rsidRPr="00EB3098" w:rsidRDefault="00EB3098" w:rsidP="00EB3098">
      <w:pPr>
        <w:numPr>
          <w:ilvl w:val="0"/>
          <w:numId w:val="19"/>
        </w:numPr>
        <w:tabs>
          <w:tab w:val="clear" w:pos="709"/>
        </w:tabs>
        <w:suppressAutoHyphens w:val="0"/>
        <w:spacing w:after="0" w:line="266" w:lineRule="exact"/>
        <w:ind w:left="320" w:right="8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Вербицкий А.А. Игровые формы контекстного обучения. - М.: Высшая школа, 1983, - 230 с.</w:t>
      </w:r>
    </w:p>
    <w:p w14:paraId="4B6991C2" w14:textId="77777777" w:rsidR="00EB3098" w:rsidRPr="00EB3098" w:rsidRDefault="00EB3098" w:rsidP="00EB3098">
      <w:pPr>
        <w:numPr>
          <w:ilvl w:val="0"/>
          <w:numId w:val="19"/>
        </w:numPr>
        <w:tabs>
          <w:tab w:val="clear" w:pos="709"/>
        </w:tabs>
        <w:suppressAutoHyphens w:val="0"/>
        <w:spacing w:after="240" w:line="270" w:lineRule="exact"/>
        <w:ind w:left="300" w:right="4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Вербицкий А.А., Бакшаева Н.А. Проблема траиформации мотивов в контекстном обучении //Вопр. психологии 1997, №3, С 17.</w:t>
      </w:r>
    </w:p>
    <w:p w14:paraId="2C098DDA" w14:textId="77777777" w:rsidR="00EB3098" w:rsidRPr="00EB3098" w:rsidRDefault="00EB3098" w:rsidP="00EB3098">
      <w:pPr>
        <w:numPr>
          <w:ilvl w:val="0"/>
          <w:numId w:val="19"/>
        </w:numPr>
        <w:tabs>
          <w:tab w:val="clear" w:pos="709"/>
        </w:tabs>
        <w:suppressAutoHyphens w:val="0"/>
        <w:spacing w:after="240" w:line="270" w:lineRule="exact"/>
        <w:ind w:left="300" w:right="4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Вильвовская А.В. Теоретические основы формирования содержания обучения при личностно-ориентированном подходе к образованию. Автореф.дисс....канд.пед.наук. М., 1996.</w:t>
      </w:r>
    </w:p>
    <w:p w14:paraId="0593BDE3" w14:textId="77777777" w:rsidR="00EB3098" w:rsidRPr="00EB3098" w:rsidRDefault="00EB3098" w:rsidP="00EB3098">
      <w:pPr>
        <w:numPr>
          <w:ilvl w:val="0"/>
          <w:numId w:val="19"/>
        </w:numPr>
        <w:tabs>
          <w:tab w:val="clear" w:pos="709"/>
        </w:tabs>
        <w:suppressAutoHyphens w:val="0"/>
        <w:spacing w:after="240" w:line="270" w:lineRule="exact"/>
        <w:ind w:left="300" w:right="5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Виноградова Н.Ф. Начальная школа - на пути или на перепутье? // </w:t>
      </w:r>
      <w:r w:rsidRPr="00EB3098">
        <w:rPr>
          <w:rFonts w:ascii="Times New Roman" w:eastAsia="Times New Roman" w:hAnsi="Times New Roman" w:cs="Times New Roman"/>
          <w:kern w:val="0"/>
          <w:sz w:val="21"/>
          <w:szCs w:val="21"/>
          <w:lang w:eastAsia="ru-RU" w:bidi="ru-RU"/>
        </w:rPr>
        <w:lastRenderedPageBreak/>
        <w:t>Завуч, 1998, №4 С 4-9</w:t>
      </w:r>
    </w:p>
    <w:p w14:paraId="0FE87134" w14:textId="77777777" w:rsidR="00EB3098" w:rsidRPr="00EB3098" w:rsidRDefault="00EB3098" w:rsidP="00EB3098">
      <w:pPr>
        <w:numPr>
          <w:ilvl w:val="0"/>
          <w:numId w:val="19"/>
        </w:numPr>
        <w:tabs>
          <w:tab w:val="clear" w:pos="709"/>
        </w:tabs>
        <w:suppressAutoHyphens w:val="0"/>
        <w:spacing w:after="244" w:line="270" w:lineRule="exact"/>
        <w:ind w:left="300" w:right="9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Винокурова Н.К. Управление процессом развития творческих способностей школьников. // Завуч, 1998, №4 - С. 18-37</w:t>
      </w:r>
    </w:p>
    <w:p w14:paraId="634B9328" w14:textId="77777777" w:rsidR="00EB3098" w:rsidRPr="00EB3098" w:rsidRDefault="00EB3098" w:rsidP="00EB3098">
      <w:pPr>
        <w:tabs>
          <w:tab w:val="clear" w:pos="709"/>
        </w:tabs>
        <w:suppressAutoHyphens w:val="0"/>
        <w:spacing w:after="237" w:line="266" w:lineRule="exact"/>
        <w:ind w:left="300" w:right="5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51 .Витковская И.М. Формирование учебной деятельности младших школьников в групповых формах организации обучения: Автореф. дис.... канд. пед. наук СПб., 1994- 19 с.</w:t>
      </w:r>
    </w:p>
    <w:p w14:paraId="6559595E" w14:textId="77777777" w:rsidR="00EB3098" w:rsidRPr="00EB3098" w:rsidRDefault="00EB3098" w:rsidP="00EB3098">
      <w:pPr>
        <w:numPr>
          <w:ilvl w:val="0"/>
          <w:numId w:val="20"/>
        </w:numPr>
        <w:tabs>
          <w:tab w:val="clear" w:pos="709"/>
        </w:tabs>
        <w:suppressAutoHyphens w:val="0"/>
        <w:spacing w:after="244" w:line="270" w:lineRule="exact"/>
        <w:ind w:left="300" w:right="5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Витт Н.в. Роль мотивов и эмоций в успешности обучения ИЯ// Методика преподавания языков в вузу. М., 1973, </w:t>
      </w:r>
      <w:r w:rsidRPr="00EB3098">
        <w:rPr>
          <w:rFonts w:ascii="Times New Roman" w:eastAsia="Times New Roman" w:hAnsi="Times New Roman" w:cs="Times New Roman"/>
          <w:kern w:val="0"/>
          <w:sz w:val="21"/>
          <w:szCs w:val="21"/>
          <w:lang w:val="uk-UA" w:eastAsia="uk-UA" w:bidi="uk-UA"/>
        </w:rPr>
        <w:t xml:space="preserve">Т.Ш.Ч.І </w:t>
      </w:r>
      <w:r w:rsidRPr="00EB3098">
        <w:rPr>
          <w:rFonts w:ascii="Times New Roman" w:eastAsia="Times New Roman" w:hAnsi="Times New Roman" w:cs="Times New Roman"/>
          <w:kern w:val="0"/>
          <w:sz w:val="21"/>
          <w:szCs w:val="21"/>
          <w:lang w:eastAsia="ru-RU" w:bidi="ru-RU"/>
        </w:rPr>
        <w:t>С 23-35</w:t>
      </w:r>
    </w:p>
    <w:p w14:paraId="2FC6644F" w14:textId="77777777" w:rsidR="00EB3098" w:rsidRPr="00EB3098" w:rsidRDefault="00EB3098" w:rsidP="00EB3098">
      <w:pPr>
        <w:numPr>
          <w:ilvl w:val="0"/>
          <w:numId w:val="20"/>
        </w:numPr>
        <w:tabs>
          <w:tab w:val="clear" w:pos="709"/>
        </w:tabs>
        <w:suppressAutoHyphens w:val="0"/>
        <w:spacing w:after="237" w:line="266" w:lineRule="exact"/>
        <w:ind w:left="300" w:right="4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Возрастные и индивидуальные особенности младших подростков // Под ред. Д.б. Эльконина, Т.В. Драгуновой. М., 1967, - 360 с</w:t>
      </w:r>
    </w:p>
    <w:p w14:paraId="6902F986" w14:textId="77777777" w:rsidR="00EB3098" w:rsidRPr="00EB3098" w:rsidRDefault="00EB3098" w:rsidP="00EB3098">
      <w:pPr>
        <w:numPr>
          <w:ilvl w:val="0"/>
          <w:numId w:val="20"/>
        </w:numPr>
        <w:tabs>
          <w:tab w:val="clear" w:pos="709"/>
        </w:tabs>
        <w:suppressAutoHyphens w:val="0"/>
        <w:spacing w:after="244"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Воловикова М.И. Интеллектуальное развитие и мороальные суждения младших школьников// Вопр. психологии. 1987, №2 С 40-46</w:t>
      </w:r>
    </w:p>
    <w:p w14:paraId="322B66D1" w14:textId="77777777" w:rsidR="00EB3098" w:rsidRPr="00EB3098" w:rsidRDefault="00EB3098" w:rsidP="00EB3098">
      <w:pPr>
        <w:numPr>
          <w:ilvl w:val="0"/>
          <w:numId w:val="20"/>
        </w:numPr>
        <w:tabs>
          <w:tab w:val="clear" w:pos="709"/>
        </w:tabs>
        <w:suppressAutoHyphens w:val="0"/>
        <w:spacing w:after="237" w:line="266" w:lineRule="exact"/>
        <w:ind w:left="300" w:right="4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Воробьва Л.Ф. Межпредметные связи на уроках немецкого языка // ИЯШ 1996, №4, С.32</w:t>
      </w:r>
    </w:p>
    <w:p w14:paraId="4614314C" w14:textId="77777777" w:rsidR="00EB3098" w:rsidRPr="00EB3098" w:rsidRDefault="00EB3098" w:rsidP="00EB3098">
      <w:pPr>
        <w:numPr>
          <w:ilvl w:val="0"/>
          <w:numId w:val="20"/>
        </w:numPr>
        <w:tabs>
          <w:tab w:val="clear" w:pos="709"/>
        </w:tabs>
        <w:suppressAutoHyphens w:val="0"/>
        <w:spacing w:after="240" w:line="270" w:lineRule="exact"/>
        <w:ind w:left="300" w:right="5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Выготский Л.С. Воображение и творчество в детском возрасте // Вопр. психологии. 1992, № 1-2.</w:t>
      </w:r>
    </w:p>
    <w:p w14:paraId="0FB4147E" w14:textId="77777777" w:rsidR="00EB3098" w:rsidRPr="00EB3098" w:rsidRDefault="00EB3098" w:rsidP="00EB3098">
      <w:pPr>
        <w:numPr>
          <w:ilvl w:val="0"/>
          <w:numId w:val="20"/>
        </w:numPr>
        <w:tabs>
          <w:tab w:val="clear" w:pos="709"/>
        </w:tabs>
        <w:suppressAutoHyphens w:val="0"/>
        <w:spacing w:after="240" w:line="270" w:lineRule="exact"/>
        <w:ind w:left="300" w:right="5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Выготский Л.С. Педагогическая психология / под редакцией В.В. Давыдова. М.: Педагогика - Пресс, 1996, - 536 с.</w:t>
      </w:r>
    </w:p>
    <w:p w14:paraId="0A82DE20" w14:textId="77777777" w:rsidR="00EB3098" w:rsidRPr="00EB3098" w:rsidRDefault="00EB3098" w:rsidP="00EB3098">
      <w:pPr>
        <w:numPr>
          <w:ilvl w:val="0"/>
          <w:numId w:val="20"/>
        </w:numPr>
        <w:tabs>
          <w:tab w:val="clear" w:pos="709"/>
        </w:tabs>
        <w:suppressAutoHyphens w:val="0"/>
        <w:spacing w:after="288" w:line="270" w:lineRule="exact"/>
        <w:ind w:left="300" w:right="9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Выготский Л.С. Мышление и речь. Собр. соч. в 6-ти томах. М.: Педагогика, 1982, Т.2</w:t>
      </w:r>
    </w:p>
    <w:p w14:paraId="59901584" w14:textId="77777777" w:rsidR="00EB3098" w:rsidRPr="00EB3098" w:rsidRDefault="00EB3098" w:rsidP="00EB3098">
      <w:pPr>
        <w:numPr>
          <w:ilvl w:val="0"/>
          <w:numId w:val="20"/>
        </w:numPr>
        <w:tabs>
          <w:tab w:val="clear" w:pos="709"/>
        </w:tabs>
        <w:suppressAutoHyphens w:val="0"/>
        <w:spacing w:after="210" w:line="210" w:lineRule="exact"/>
        <w:ind w:left="3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Вуарен М. Что такое игра? // Культура, 1982, №4, С 131-142</w:t>
      </w:r>
    </w:p>
    <w:p w14:paraId="07964305" w14:textId="77777777" w:rsidR="00EB3098" w:rsidRPr="00EB3098" w:rsidRDefault="00EB3098" w:rsidP="00EB3098">
      <w:pPr>
        <w:numPr>
          <w:ilvl w:val="0"/>
          <w:numId w:val="20"/>
        </w:numPr>
        <w:tabs>
          <w:tab w:val="clear" w:pos="709"/>
        </w:tabs>
        <w:suppressAutoHyphens w:val="0"/>
        <w:spacing w:after="0" w:line="270" w:lineRule="exact"/>
        <w:ind w:left="300" w:right="11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Гаврилычева Г.Ф. Изучаем личность младшего школьника // Начальная школа. 1994, № 8, С 4-8</w:t>
      </w:r>
    </w:p>
    <w:p w14:paraId="2A95D708" w14:textId="77777777" w:rsidR="00EB3098" w:rsidRPr="00EB3098" w:rsidRDefault="00EB3098" w:rsidP="00EB3098">
      <w:pPr>
        <w:numPr>
          <w:ilvl w:val="0"/>
          <w:numId w:val="20"/>
        </w:numPr>
        <w:tabs>
          <w:tab w:val="clear" w:pos="709"/>
        </w:tabs>
        <w:suppressAutoHyphens w:val="0"/>
        <w:spacing w:after="244" w:line="275"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uk-UA" w:eastAsia="uk-UA" w:bidi="uk-UA"/>
        </w:rPr>
        <w:t xml:space="preserve">Гальскова Н.Д. </w:t>
      </w:r>
      <w:r w:rsidRPr="00EB3098">
        <w:rPr>
          <w:rFonts w:ascii="Times New Roman" w:eastAsia="Times New Roman" w:hAnsi="Times New Roman" w:cs="Times New Roman"/>
          <w:kern w:val="0"/>
          <w:sz w:val="21"/>
          <w:szCs w:val="21"/>
          <w:lang w:eastAsia="ru-RU" w:bidi="ru-RU"/>
        </w:rPr>
        <w:t xml:space="preserve">Условия изучения ИЯ и их влияние на цели обучения </w:t>
      </w:r>
      <w:r w:rsidRPr="00EB3098">
        <w:rPr>
          <w:rFonts w:ascii="Calibri" w:eastAsia="Calibri" w:hAnsi="Calibri" w:cs="Calibri"/>
          <w:i/>
          <w:iCs/>
          <w:color w:val="000000"/>
          <w:spacing w:val="-10"/>
          <w:kern w:val="0"/>
          <w:sz w:val="23"/>
          <w:szCs w:val="23"/>
          <w:shd w:val="clear" w:color="auto" w:fill="FFFFFF"/>
          <w:lang w:eastAsia="ru-RU" w:bidi="ru-RU"/>
        </w:rPr>
        <w:t xml:space="preserve">II </w:t>
      </w:r>
      <w:r w:rsidRPr="00EB3098">
        <w:rPr>
          <w:rFonts w:ascii="Calibri" w:eastAsia="Calibri" w:hAnsi="Calibri" w:cs="Calibri"/>
          <w:i/>
          <w:iCs/>
          <w:color w:val="000000"/>
          <w:spacing w:val="-10"/>
          <w:kern w:val="0"/>
          <w:sz w:val="23"/>
          <w:szCs w:val="23"/>
          <w:shd w:val="clear" w:color="auto" w:fill="FFFFFF"/>
          <w:lang w:val="uk-UA" w:eastAsia="uk-UA" w:bidi="uk-UA"/>
        </w:rPr>
        <w:t>ШИЇ.</w:t>
      </w:r>
      <w:r w:rsidRPr="00EB3098">
        <w:rPr>
          <w:rFonts w:ascii="Times New Roman" w:eastAsia="Times New Roman" w:hAnsi="Times New Roman" w:cs="Times New Roman"/>
          <w:kern w:val="0"/>
          <w:sz w:val="21"/>
          <w:szCs w:val="21"/>
          <w:lang w:val="uk-UA" w:eastAsia="uk-UA" w:bidi="uk-UA"/>
        </w:rPr>
        <w:t xml:space="preserve"> </w:t>
      </w:r>
      <w:r w:rsidRPr="00EB3098">
        <w:rPr>
          <w:rFonts w:ascii="Times New Roman" w:eastAsia="Times New Roman" w:hAnsi="Times New Roman" w:cs="Times New Roman"/>
          <w:kern w:val="0"/>
          <w:sz w:val="21"/>
          <w:szCs w:val="21"/>
          <w:lang w:eastAsia="ru-RU" w:bidi="ru-RU"/>
        </w:rPr>
        <w:t>1994, №4 С 7-12.</w:t>
      </w:r>
    </w:p>
    <w:p w14:paraId="51671AEF" w14:textId="77777777" w:rsidR="00EB3098" w:rsidRPr="00EB3098" w:rsidRDefault="00EB3098" w:rsidP="00EB3098">
      <w:pPr>
        <w:numPr>
          <w:ilvl w:val="0"/>
          <w:numId w:val="20"/>
        </w:numPr>
        <w:tabs>
          <w:tab w:val="clear" w:pos="709"/>
        </w:tabs>
        <w:suppressAutoHyphens w:val="0"/>
        <w:spacing w:after="236"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Гальскова Н.Д. Никитенко З.Н. О взаимодействии учителя и учащихся на уроке ИЯ//ИЯШ 1991, № 1</w:t>
      </w:r>
    </w:p>
    <w:p w14:paraId="7B81122C" w14:textId="77777777" w:rsidR="00EB3098" w:rsidRPr="00EB3098" w:rsidRDefault="00EB3098" w:rsidP="00EB3098">
      <w:pPr>
        <w:numPr>
          <w:ilvl w:val="0"/>
          <w:numId w:val="20"/>
        </w:numPr>
        <w:tabs>
          <w:tab w:val="clear" w:pos="709"/>
        </w:tabs>
        <w:suppressAutoHyphens w:val="0"/>
        <w:spacing w:after="248" w:line="275"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Гальскова Н.Д., Соловцова Э.И. К проблеме содержания обучения ИЯ на современном этапе развития школы // ИЯШ 1991, №3 С 31-35</w:t>
      </w:r>
    </w:p>
    <w:p w14:paraId="21A3098A" w14:textId="77777777" w:rsidR="00EB3098" w:rsidRPr="00EB3098" w:rsidRDefault="00EB3098" w:rsidP="00EB3098">
      <w:pPr>
        <w:numPr>
          <w:ilvl w:val="0"/>
          <w:numId w:val="20"/>
        </w:numPr>
        <w:tabs>
          <w:tab w:val="clear" w:pos="709"/>
        </w:tabs>
        <w:suppressAutoHyphens w:val="0"/>
        <w:spacing w:after="237" w:line="266"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Г </w:t>
      </w:r>
      <w:r w:rsidRPr="00EB3098">
        <w:rPr>
          <w:rFonts w:ascii="Times New Roman" w:eastAsia="Times New Roman" w:hAnsi="Times New Roman" w:cs="Times New Roman"/>
          <w:kern w:val="0"/>
          <w:sz w:val="21"/>
          <w:szCs w:val="21"/>
          <w:lang w:val="uk-UA" w:eastAsia="uk-UA" w:bidi="uk-UA"/>
        </w:rPr>
        <w:t xml:space="preserve">орлова </w:t>
      </w:r>
      <w:r w:rsidRPr="00EB3098">
        <w:rPr>
          <w:rFonts w:ascii="Times New Roman" w:eastAsia="Times New Roman" w:hAnsi="Times New Roman" w:cs="Times New Roman"/>
          <w:kern w:val="0"/>
          <w:sz w:val="21"/>
          <w:szCs w:val="21"/>
          <w:lang w:eastAsia="ru-RU" w:bidi="ru-RU"/>
        </w:rPr>
        <w:t>Н.А. Состояние методики раннего обучения ИЯ на пороге третьего тысячелетия // ИЯШ 2000, № 5 С 11</w:t>
      </w:r>
    </w:p>
    <w:p w14:paraId="06B1A7D0" w14:textId="77777777" w:rsidR="00EB3098" w:rsidRPr="00EB3098" w:rsidRDefault="00EB3098" w:rsidP="00EB3098">
      <w:pPr>
        <w:numPr>
          <w:ilvl w:val="0"/>
          <w:numId w:val="20"/>
        </w:numPr>
        <w:tabs>
          <w:tab w:val="clear" w:pos="709"/>
        </w:tabs>
        <w:suppressAutoHyphens w:val="0"/>
        <w:spacing w:after="244" w:line="270" w:lineRule="exact"/>
        <w:ind w:left="300" w:right="7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Горлова Н.А. Психолингвистические основы обучения ИЯ детей дошкольного возраста // УМК - М.: Просвещение, 2000</w:t>
      </w:r>
    </w:p>
    <w:p w14:paraId="687F7E46" w14:textId="77777777" w:rsidR="00EB3098" w:rsidRPr="00EB3098" w:rsidRDefault="00EB3098" w:rsidP="00EB3098">
      <w:pPr>
        <w:numPr>
          <w:ilvl w:val="0"/>
          <w:numId w:val="20"/>
        </w:numPr>
        <w:tabs>
          <w:tab w:val="clear" w:pos="709"/>
        </w:tabs>
        <w:suppressAutoHyphens w:val="0"/>
        <w:spacing w:after="237" w:line="266" w:lineRule="exact"/>
        <w:ind w:left="300" w:right="6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Гришин В.В., Лушин П.В. Методики психодиагностики в учебно- воспитательном процессе. М., 1990</w:t>
      </w:r>
    </w:p>
    <w:p w14:paraId="7E1C279B" w14:textId="77777777" w:rsidR="00EB3098" w:rsidRPr="00EB3098" w:rsidRDefault="00EB3098" w:rsidP="00EB3098">
      <w:pPr>
        <w:numPr>
          <w:ilvl w:val="0"/>
          <w:numId w:val="20"/>
        </w:numPr>
        <w:tabs>
          <w:tab w:val="clear" w:pos="709"/>
        </w:tabs>
        <w:suppressAutoHyphens w:val="0"/>
        <w:spacing w:after="240" w:line="270"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Гохлернер М.М., Ейгер Г.В. К вопросу о развитии лингвистических способностей учащихся в процессе обучения ИЯ // Киев, 1970</w:t>
      </w:r>
    </w:p>
    <w:p w14:paraId="19285FE5" w14:textId="77777777" w:rsidR="00EB3098" w:rsidRPr="00EB3098" w:rsidRDefault="00EB3098" w:rsidP="00EB3098">
      <w:pPr>
        <w:numPr>
          <w:ilvl w:val="0"/>
          <w:numId w:val="20"/>
        </w:numPr>
        <w:tabs>
          <w:tab w:val="clear" w:pos="709"/>
        </w:tabs>
        <w:suppressAutoHyphens w:val="0"/>
        <w:spacing w:after="240" w:line="270" w:lineRule="exact"/>
        <w:ind w:left="300" w:right="1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Гохлернер М.М., Ейгер Г.В. Обучение и развитие младших школьников//Киев, 1970</w:t>
      </w:r>
    </w:p>
    <w:p w14:paraId="3CF38DF6" w14:textId="77777777" w:rsidR="00EB3098" w:rsidRPr="00EB3098" w:rsidRDefault="00EB3098" w:rsidP="00EB3098">
      <w:pPr>
        <w:numPr>
          <w:ilvl w:val="0"/>
          <w:numId w:val="20"/>
        </w:numPr>
        <w:tabs>
          <w:tab w:val="clear" w:pos="709"/>
        </w:tabs>
        <w:suppressAutoHyphens w:val="0"/>
        <w:spacing w:after="240" w:line="270" w:lineRule="exact"/>
        <w:ind w:left="300" w:right="10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Грызулина Н.П., Бузина Ю.Н., Туголукова Г.И. </w:t>
      </w:r>
      <w:r w:rsidRPr="00EB3098">
        <w:rPr>
          <w:rFonts w:ascii="Calibri" w:eastAsia="Calibri" w:hAnsi="Calibri" w:cs="Calibri"/>
          <w:i/>
          <w:iCs/>
          <w:color w:val="000000"/>
          <w:spacing w:val="-10"/>
          <w:kern w:val="0"/>
          <w:sz w:val="23"/>
          <w:szCs w:val="23"/>
          <w:shd w:val="clear" w:color="auto" w:fill="FFFFFF"/>
          <w:lang w:eastAsia="ru-RU" w:bidi="ru-RU"/>
        </w:rPr>
        <w:t>Я</w:t>
      </w:r>
      <w:r w:rsidRPr="00EB3098">
        <w:rPr>
          <w:rFonts w:ascii="Times New Roman" w:eastAsia="Times New Roman" w:hAnsi="Times New Roman" w:cs="Times New Roman"/>
          <w:kern w:val="0"/>
          <w:sz w:val="21"/>
          <w:szCs w:val="21"/>
          <w:lang w:eastAsia="ru-RU" w:bidi="ru-RU"/>
        </w:rPr>
        <w:t xml:space="preserve"> играю и учу английский язык.- М.: Физматлит, 1993 - 112с.</w:t>
      </w:r>
    </w:p>
    <w:p w14:paraId="6699F1ED" w14:textId="77777777" w:rsidR="00EB3098" w:rsidRPr="00EB3098" w:rsidRDefault="00EB3098" w:rsidP="00EB3098">
      <w:pPr>
        <w:numPr>
          <w:ilvl w:val="0"/>
          <w:numId w:val="20"/>
        </w:numPr>
        <w:tabs>
          <w:tab w:val="clear" w:pos="709"/>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Давыдов В.В. Генезис и развитие личности в детском возрасте // Вопр. психологии. 1992, №1-2</w:t>
      </w:r>
    </w:p>
    <w:p w14:paraId="3AE30FF4" w14:textId="77777777" w:rsidR="00EB3098" w:rsidRPr="00EB3098" w:rsidRDefault="00EB3098" w:rsidP="00EB3098">
      <w:pPr>
        <w:numPr>
          <w:ilvl w:val="0"/>
          <w:numId w:val="20"/>
        </w:numPr>
        <w:tabs>
          <w:tab w:val="clear" w:pos="709"/>
        </w:tabs>
        <w:suppressAutoHyphens w:val="0"/>
        <w:spacing w:after="240" w:line="270"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Давыдов В.В. Проблемы развивающего обучения: опыт теорет. И эксперим. психол. исследования / АПН СССР. М.: Педагогика, 1986</w:t>
      </w:r>
    </w:p>
    <w:p w14:paraId="33E7CAF9" w14:textId="77777777" w:rsidR="00EB3098" w:rsidRPr="00EB3098" w:rsidRDefault="00EB3098" w:rsidP="00EB3098">
      <w:pPr>
        <w:numPr>
          <w:ilvl w:val="0"/>
          <w:numId w:val="20"/>
        </w:numPr>
        <w:tabs>
          <w:tab w:val="clear" w:pos="709"/>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Давыдов В.В., Слободчиков В.И., Цукерман Г.А. Младший школьник как субъект учебной деятельности // Вопр. психологии. 1992, № 3-4, с 14-19</w:t>
      </w:r>
    </w:p>
    <w:p w14:paraId="5E62894C" w14:textId="77777777" w:rsidR="00EB3098" w:rsidRPr="00EB3098" w:rsidRDefault="00EB3098" w:rsidP="00EB3098">
      <w:pPr>
        <w:numPr>
          <w:ilvl w:val="0"/>
          <w:numId w:val="20"/>
        </w:numPr>
        <w:tabs>
          <w:tab w:val="clear" w:pos="709"/>
        </w:tabs>
        <w:suppressAutoHyphens w:val="0"/>
        <w:spacing w:after="240" w:line="270" w:lineRule="exact"/>
        <w:ind w:left="300" w:right="5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Данилюк И.Р. Формирование нравственных оценочных сужений у младших школьников. Афтореф. Дисс....канд.пед.наук. Киев, 1982.</w:t>
      </w:r>
    </w:p>
    <w:p w14:paraId="053A1675" w14:textId="77777777" w:rsidR="00EB3098" w:rsidRPr="00EB3098" w:rsidRDefault="00EB3098" w:rsidP="00EB3098">
      <w:pPr>
        <w:numPr>
          <w:ilvl w:val="0"/>
          <w:numId w:val="20"/>
        </w:numPr>
        <w:tabs>
          <w:tab w:val="clear" w:pos="709"/>
        </w:tabs>
        <w:suppressAutoHyphens w:val="0"/>
        <w:spacing w:after="240" w:line="270"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Денисова Л.Г. Драматические игры для творческой интерпретации // ИЯШ 1987, №2</w:t>
      </w:r>
    </w:p>
    <w:p w14:paraId="207C44EC" w14:textId="77777777" w:rsidR="00EB3098" w:rsidRPr="00EB3098" w:rsidRDefault="00EB3098" w:rsidP="00EB3098">
      <w:pPr>
        <w:numPr>
          <w:ilvl w:val="0"/>
          <w:numId w:val="20"/>
        </w:numPr>
        <w:tabs>
          <w:tab w:val="clear" w:pos="709"/>
        </w:tabs>
        <w:suppressAutoHyphens w:val="0"/>
        <w:spacing w:after="0" w:line="270" w:lineRule="exact"/>
        <w:ind w:left="300" w:right="760" w:hanging="280"/>
        <w:jc w:val="left"/>
        <w:rPr>
          <w:rFonts w:ascii="Times New Roman" w:eastAsia="Times New Roman" w:hAnsi="Times New Roman" w:cs="Times New Roman"/>
          <w:kern w:val="0"/>
          <w:sz w:val="21"/>
          <w:szCs w:val="21"/>
          <w:lang w:eastAsia="ru-RU" w:bidi="ru-RU"/>
        </w:rPr>
        <w:sectPr w:rsidR="00EB3098" w:rsidRPr="00EB3098">
          <w:footerReference w:type="even" r:id="rId20"/>
          <w:footerReference w:type="default" r:id="rId21"/>
          <w:pgSz w:w="11909" w:h="16838"/>
          <w:pgMar w:top="2166" w:right="2235" w:bottom="2581" w:left="2258" w:header="0" w:footer="3" w:gutter="0"/>
          <w:cols w:space="720"/>
          <w:noEndnote/>
          <w:docGrid w:linePitch="360"/>
        </w:sectPr>
      </w:pPr>
      <w:r w:rsidRPr="00EB3098">
        <w:rPr>
          <w:rFonts w:ascii="Times New Roman" w:eastAsia="Times New Roman" w:hAnsi="Times New Roman" w:cs="Times New Roman"/>
          <w:kern w:val="0"/>
          <w:sz w:val="21"/>
          <w:szCs w:val="21"/>
          <w:lang w:eastAsia="ru-RU" w:bidi="ru-RU"/>
        </w:rPr>
        <w:t xml:space="preserve"> Дидактика средней школы: Некоторые проблемы современной дидактики// Под. ред. М.Н. Скаткина, М.: Педагогика, 1982.</w:t>
      </w:r>
    </w:p>
    <w:p w14:paraId="5A6CD0F9" w14:textId="77777777" w:rsidR="00EB3098" w:rsidRPr="00EB3098" w:rsidRDefault="00EB3098" w:rsidP="00EB3098">
      <w:pPr>
        <w:numPr>
          <w:ilvl w:val="0"/>
          <w:numId w:val="20"/>
        </w:numPr>
        <w:tabs>
          <w:tab w:val="clear" w:pos="709"/>
        </w:tabs>
        <w:suppressAutoHyphens w:val="0"/>
        <w:spacing w:after="236" w:line="270" w:lineRule="exact"/>
        <w:ind w:left="300" w:right="10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 xml:space="preserve">Димент </w:t>
      </w:r>
      <w:r w:rsidRPr="00EB3098">
        <w:rPr>
          <w:rFonts w:ascii="Times New Roman" w:eastAsia="Times New Roman" w:hAnsi="Times New Roman" w:cs="Times New Roman"/>
          <w:kern w:val="0"/>
          <w:sz w:val="21"/>
          <w:szCs w:val="21"/>
          <w:lang w:val="en-US" w:eastAsia="en-US" w:bidi="en-US"/>
        </w:rPr>
        <w:t xml:space="preserve">A.JI. </w:t>
      </w:r>
      <w:r w:rsidRPr="00EB3098">
        <w:rPr>
          <w:rFonts w:ascii="Times New Roman" w:eastAsia="Times New Roman" w:hAnsi="Times New Roman" w:cs="Times New Roman"/>
          <w:kern w:val="0"/>
          <w:sz w:val="21"/>
          <w:szCs w:val="21"/>
          <w:lang w:eastAsia="ru-RU" w:bidi="ru-RU"/>
        </w:rPr>
        <w:t>Тематические вечера на английском языке // М.: Просвещение, 1988- 159 с.</w:t>
      </w:r>
    </w:p>
    <w:p w14:paraId="1B99C5FD" w14:textId="77777777" w:rsidR="00EB3098" w:rsidRPr="00EB3098" w:rsidRDefault="00EB3098" w:rsidP="00EB3098">
      <w:pPr>
        <w:numPr>
          <w:ilvl w:val="0"/>
          <w:numId w:val="20"/>
        </w:numPr>
        <w:tabs>
          <w:tab w:val="clear" w:pos="709"/>
        </w:tabs>
        <w:suppressAutoHyphens w:val="0"/>
        <w:spacing w:after="292" w:line="275" w:lineRule="exact"/>
        <w:ind w:left="300" w:right="7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Добрынин Н.Ф. потребности, интересы, значимость // Проблемы формирования социогенных потребностей., Тблилиси, 1981</w:t>
      </w:r>
    </w:p>
    <w:p w14:paraId="754D331A" w14:textId="77777777" w:rsidR="00EB3098" w:rsidRPr="00EB3098" w:rsidRDefault="00EB3098" w:rsidP="00EB3098">
      <w:pPr>
        <w:numPr>
          <w:ilvl w:val="0"/>
          <w:numId w:val="20"/>
        </w:numPr>
        <w:tabs>
          <w:tab w:val="clear" w:pos="709"/>
        </w:tabs>
        <w:suppressAutoHyphens w:val="0"/>
        <w:spacing w:after="206" w:line="210" w:lineRule="exact"/>
        <w:ind w:left="3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Додонов Б.И. Эмоция как ценность. М.: Политиздат, 1978</w:t>
      </w:r>
    </w:p>
    <w:p w14:paraId="2DAE757E" w14:textId="77777777" w:rsidR="00EB3098" w:rsidRPr="00EB3098" w:rsidRDefault="00EB3098" w:rsidP="00EB3098">
      <w:pPr>
        <w:numPr>
          <w:ilvl w:val="0"/>
          <w:numId w:val="20"/>
        </w:numPr>
        <w:tabs>
          <w:tab w:val="clear" w:pos="709"/>
        </w:tabs>
        <w:suppressAutoHyphens w:val="0"/>
        <w:spacing w:after="244" w:line="275"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Дьяченко В.к. Сотрудничество в обучении: о коллективном способе учебной работы. М.. 1991</w:t>
      </w:r>
    </w:p>
    <w:p w14:paraId="18DE1ECB" w14:textId="77777777" w:rsidR="00EB3098" w:rsidRPr="00EB3098" w:rsidRDefault="00EB3098" w:rsidP="00EB3098">
      <w:pPr>
        <w:numPr>
          <w:ilvl w:val="0"/>
          <w:numId w:val="20"/>
        </w:numPr>
        <w:tabs>
          <w:tab w:val="clear" w:pos="709"/>
        </w:tabs>
        <w:suppressAutoHyphens w:val="0"/>
        <w:spacing w:after="240"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Дьяченко В.К. Обучение по способностям //Народное образование. 1994, №2 С 88-98</w:t>
      </w:r>
    </w:p>
    <w:p w14:paraId="1C50182E" w14:textId="77777777" w:rsidR="00EB3098" w:rsidRPr="00EB3098" w:rsidRDefault="00EB3098" w:rsidP="00EB3098">
      <w:pPr>
        <w:numPr>
          <w:ilvl w:val="0"/>
          <w:numId w:val="20"/>
        </w:numPr>
        <w:tabs>
          <w:tab w:val="clear" w:pos="709"/>
        </w:tabs>
        <w:suppressAutoHyphens w:val="0"/>
        <w:spacing w:after="240"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Дягилева Л.С. Проблема воспитания положительного отношения к школе учащихся начальных классов // Формирование личности младшего школьника, Вологда, 1983, С 17-20</w:t>
      </w:r>
    </w:p>
    <w:p w14:paraId="47BC6CA9" w14:textId="77777777" w:rsidR="00EB3098" w:rsidRPr="00EB3098" w:rsidRDefault="00EB3098" w:rsidP="00EB3098">
      <w:pPr>
        <w:numPr>
          <w:ilvl w:val="0"/>
          <w:numId w:val="20"/>
        </w:numPr>
        <w:tabs>
          <w:tab w:val="clear" w:pos="709"/>
        </w:tabs>
        <w:suppressAutoHyphens w:val="0"/>
        <w:spacing w:after="240"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Ершова А.П., Букатов В.М. Режиссура урока, общения и поведения учителя. Воронеж, 1995, 125с.</w:t>
      </w:r>
    </w:p>
    <w:p w14:paraId="22A161F8" w14:textId="77777777" w:rsidR="00EB3098" w:rsidRPr="00EB3098" w:rsidRDefault="00EB3098" w:rsidP="00EB3098">
      <w:pPr>
        <w:numPr>
          <w:ilvl w:val="0"/>
          <w:numId w:val="20"/>
        </w:numPr>
        <w:tabs>
          <w:tab w:val="clear" w:pos="709"/>
        </w:tabs>
        <w:suppressAutoHyphens w:val="0"/>
        <w:spacing w:after="288"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Есипович К.Б. Управление познавательной деятельностью учащихся при изучении ИЯ в средней школе. М.: Просвещение, 1988</w:t>
      </w:r>
    </w:p>
    <w:p w14:paraId="24382104" w14:textId="77777777" w:rsidR="00EB3098" w:rsidRPr="00EB3098" w:rsidRDefault="00EB3098" w:rsidP="00EB3098">
      <w:pPr>
        <w:numPr>
          <w:ilvl w:val="0"/>
          <w:numId w:val="20"/>
        </w:numPr>
        <w:tabs>
          <w:tab w:val="clear" w:pos="709"/>
        </w:tabs>
        <w:suppressAutoHyphens w:val="0"/>
        <w:spacing w:after="205" w:line="210" w:lineRule="exact"/>
        <w:ind w:left="3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Жарова </w:t>
      </w:r>
      <w:r w:rsidRPr="00EB3098">
        <w:rPr>
          <w:rFonts w:ascii="Times New Roman" w:eastAsia="Times New Roman" w:hAnsi="Times New Roman" w:cs="Times New Roman"/>
          <w:kern w:val="0"/>
          <w:sz w:val="21"/>
          <w:szCs w:val="21"/>
          <w:lang w:val="en-US" w:eastAsia="en-US" w:bidi="en-US"/>
        </w:rPr>
        <w:t xml:space="preserve">JI.B. </w:t>
      </w:r>
      <w:r w:rsidRPr="00EB3098">
        <w:rPr>
          <w:rFonts w:ascii="Times New Roman" w:eastAsia="Times New Roman" w:hAnsi="Times New Roman" w:cs="Times New Roman"/>
          <w:kern w:val="0"/>
          <w:sz w:val="21"/>
          <w:szCs w:val="21"/>
          <w:lang w:eastAsia="ru-RU" w:bidi="ru-RU"/>
        </w:rPr>
        <w:t>Учить самостоятельности. М., 1993, - 203 с.</w:t>
      </w:r>
    </w:p>
    <w:p w14:paraId="18575997" w14:textId="77777777" w:rsidR="00EB3098" w:rsidRPr="00EB3098" w:rsidRDefault="00EB3098" w:rsidP="00EB3098">
      <w:pPr>
        <w:numPr>
          <w:ilvl w:val="0"/>
          <w:numId w:val="20"/>
        </w:numPr>
        <w:tabs>
          <w:tab w:val="clear" w:pos="709"/>
        </w:tabs>
        <w:suppressAutoHyphens w:val="0"/>
        <w:spacing w:after="244"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Жукова Ю.М. и др. Диагностика и развитие компетентности в общении. М., 1990, - 104 с.</w:t>
      </w:r>
    </w:p>
    <w:p w14:paraId="6A14C61A" w14:textId="77777777" w:rsidR="00EB3098" w:rsidRPr="00EB3098" w:rsidRDefault="00EB3098" w:rsidP="00EB3098">
      <w:pPr>
        <w:tabs>
          <w:tab w:val="clear" w:pos="709"/>
        </w:tabs>
        <w:suppressAutoHyphens w:val="0"/>
        <w:spacing w:after="237" w:line="266"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86.3агвязинский В.И. К вопросу об элементарной единице («клеточке») учебно-воспитательного процесса.//Из-во ТГУ, 1974 С 5-9</w:t>
      </w:r>
    </w:p>
    <w:p w14:paraId="3A00C1E4" w14:textId="77777777" w:rsidR="00EB3098" w:rsidRPr="00EB3098" w:rsidRDefault="00EB3098" w:rsidP="00EB3098">
      <w:pPr>
        <w:tabs>
          <w:tab w:val="clear" w:pos="709"/>
        </w:tabs>
        <w:suppressAutoHyphens w:val="0"/>
        <w:spacing w:after="240"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87.3агорский А.П., Симкин В.Н. Опыт использования личностно</w:t>
      </w:r>
      <w:r w:rsidRPr="00EB3098">
        <w:rPr>
          <w:rFonts w:ascii="Times New Roman" w:eastAsia="Times New Roman" w:hAnsi="Times New Roman" w:cs="Times New Roman"/>
          <w:kern w:val="0"/>
          <w:sz w:val="21"/>
          <w:szCs w:val="21"/>
          <w:lang w:eastAsia="ru-RU" w:bidi="ru-RU"/>
        </w:rPr>
        <w:softHyphen/>
        <w:t xml:space="preserve">гуманного подхода в обучении иноязычному общению // ИЯШ. 1989, </w:t>
      </w:r>
      <w:r w:rsidRPr="00EB3098">
        <w:rPr>
          <w:rFonts w:ascii="Arial Narrow" w:eastAsia="Arial Narrow" w:hAnsi="Arial Narrow" w:cs="Arial Narrow"/>
          <w:color w:val="000000"/>
          <w:kern w:val="0"/>
          <w:sz w:val="21"/>
          <w:szCs w:val="21"/>
          <w:shd w:val="clear" w:color="auto" w:fill="FFFFFF"/>
          <w:lang w:eastAsia="ru-RU" w:bidi="ru-RU"/>
        </w:rPr>
        <w:t>№6</w:t>
      </w:r>
    </w:p>
    <w:p w14:paraId="4A1B17A0" w14:textId="77777777" w:rsidR="00EB3098" w:rsidRPr="00EB3098" w:rsidRDefault="00EB3098" w:rsidP="00EB3098">
      <w:pPr>
        <w:tabs>
          <w:tab w:val="clear" w:pos="709"/>
        </w:tabs>
        <w:suppressAutoHyphens w:val="0"/>
        <w:spacing w:after="244" w:line="270"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88.Заир-Бек </w:t>
      </w:r>
      <w:r w:rsidRPr="00EB3098">
        <w:rPr>
          <w:rFonts w:ascii="Times New Roman" w:eastAsia="Times New Roman" w:hAnsi="Times New Roman" w:cs="Times New Roman"/>
          <w:kern w:val="0"/>
          <w:sz w:val="21"/>
          <w:szCs w:val="21"/>
          <w:lang w:val="en-US" w:eastAsia="en-US" w:bidi="en-US"/>
        </w:rPr>
        <w:t xml:space="preserve">B.C. </w:t>
      </w:r>
      <w:r w:rsidRPr="00EB3098">
        <w:rPr>
          <w:rFonts w:ascii="Times New Roman" w:eastAsia="Times New Roman" w:hAnsi="Times New Roman" w:cs="Times New Roman"/>
          <w:kern w:val="0"/>
          <w:sz w:val="21"/>
          <w:szCs w:val="21"/>
          <w:lang w:eastAsia="ru-RU" w:bidi="ru-RU"/>
        </w:rPr>
        <w:t>Взаимосвязь видов деятельности в обучении как фактор познавательных интересов школьников: Дисс....канд. пед. наук. Д., 1983,-201с.</w:t>
      </w:r>
    </w:p>
    <w:p w14:paraId="0C664020" w14:textId="77777777" w:rsidR="00EB3098" w:rsidRPr="00EB3098" w:rsidRDefault="00EB3098" w:rsidP="00EB3098">
      <w:pPr>
        <w:tabs>
          <w:tab w:val="clear" w:pos="709"/>
        </w:tabs>
        <w:suppressAutoHyphens w:val="0"/>
        <w:spacing w:after="0" w:line="266" w:lineRule="exact"/>
        <w:ind w:left="30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89.3айцев В.В. Один из приемов постановки учебной задачи // Начальная школа 1988, №5, С 39-41</w:t>
      </w:r>
    </w:p>
    <w:p w14:paraId="49B6CDC9" w14:textId="77777777" w:rsidR="00EB3098" w:rsidRPr="00EB3098" w:rsidRDefault="00EB3098" w:rsidP="00EB3098">
      <w:pPr>
        <w:tabs>
          <w:tab w:val="clear" w:pos="709"/>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90.Стимулирование свободного морального выбора поступка у младших школьников. Волгоград, 1993, -80 с.</w:t>
      </w:r>
    </w:p>
    <w:p w14:paraId="050180C6" w14:textId="77777777" w:rsidR="00EB3098" w:rsidRPr="00EB3098" w:rsidRDefault="00EB3098" w:rsidP="00EB3098">
      <w:pPr>
        <w:tabs>
          <w:tab w:val="clear" w:pos="709"/>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91.Залесский Г.Е. Психология мировоззрения и убеждений личности. М.: Изд-во МГУ, 1994, -141 с.</w:t>
      </w:r>
    </w:p>
    <w:p w14:paraId="25B5DCDC" w14:textId="77777777" w:rsidR="00EB3098" w:rsidRPr="00EB3098" w:rsidRDefault="00EB3098" w:rsidP="00EB3098">
      <w:pPr>
        <w:tabs>
          <w:tab w:val="clear" w:pos="709"/>
        </w:tabs>
        <w:suppressAutoHyphens w:val="0"/>
        <w:spacing w:after="288"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92.3ахарова А.В., Мамажанов М.А. Роль самооценки в формировании познавательной активности младших школьников // Новые исследования в психологии. 1983, №1, -С 44- 47</w:t>
      </w:r>
    </w:p>
    <w:p w14:paraId="4CE6AEDA" w14:textId="77777777" w:rsidR="00EB3098" w:rsidRPr="00EB3098" w:rsidRDefault="00EB3098" w:rsidP="00EB3098">
      <w:pPr>
        <w:tabs>
          <w:tab w:val="clear" w:pos="709"/>
        </w:tabs>
        <w:suppressAutoHyphens w:val="0"/>
        <w:spacing w:after="0" w:line="210" w:lineRule="exact"/>
        <w:ind w:left="3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93.Захарова А.В., Нгуен Т.Т. Развитие знаний о себе в младшем</w:t>
      </w:r>
    </w:p>
    <w:p w14:paraId="48CEAD3F" w14:textId="77777777" w:rsidR="00EB3098" w:rsidRPr="00EB3098" w:rsidRDefault="00EB3098" w:rsidP="00EB3098">
      <w:pPr>
        <w:tabs>
          <w:tab w:val="clear" w:pos="709"/>
        </w:tabs>
        <w:suppressAutoHyphens w:val="0"/>
        <w:spacing w:after="248" w:line="275" w:lineRule="exact"/>
        <w:ind w:left="300" w:righ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школьном возрасте // Новые исследования в психологии. 1987, №1, -С 61-63</w:t>
      </w:r>
    </w:p>
    <w:p w14:paraId="3BD931BD" w14:textId="77777777" w:rsidR="00EB3098" w:rsidRPr="00EB3098" w:rsidRDefault="00EB3098" w:rsidP="00EB3098">
      <w:pPr>
        <w:tabs>
          <w:tab w:val="clear" w:pos="709"/>
        </w:tabs>
        <w:suppressAutoHyphens w:val="0"/>
        <w:spacing w:after="237" w:line="266" w:lineRule="exact"/>
        <w:ind w:left="300" w:right="1160" w:hanging="280"/>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94.Захарченко И.А. Дидактические основы построения системы личностного развития младших школьников средствами ИЯ. Автореферат канд. пед. наук. Ростов на дону, 1998, -24с.</w:t>
      </w:r>
    </w:p>
    <w:p w14:paraId="1655F010" w14:textId="77777777" w:rsidR="00EB3098" w:rsidRPr="00EB3098" w:rsidRDefault="00EB3098" w:rsidP="00EB3098">
      <w:pPr>
        <w:tabs>
          <w:tab w:val="clear" w:pos="709"/>
        </w:tabs>
        <w:suppressAutoHyphens w:val="0"/>
        <w:spacing w:after="236"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95.3дравомыслов А.Г. Потребности, интересы, ценности. М.: Политиздат, 1986,-214 с.</w:t>
      </w:r>
    </w:p>
    <w:p w14:paraId="79E74577" w14:textId="77777777" w:rsidR="00EB3098" w:rsidRPr="00EB3098" w:rsidRDefault="00EB3098" w:rsidP="00EB3098">
      <w:pPr>
        <w:tabs>
          <w:tab w:val="clear" w:pos="709"/>
        </w:tabs>
        <w:suppressAutoHyphens w:val="0"/>
        <w:spacing w:after="244" w:line="275"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96.3еленцова А.В. Личностный опыт в структуре содержания образования: Дисс....канд пед. наук. Волгоград, 1996, - 165с.</w:t>
      </w:r>
    </w:p>
    <w:p w14:paraId="3860D427" w14:textId="77777777" w:rsidR="00EB3098" w:rsidRPr="00EB3098" w:rsidRDefault="00EB3098" w:rsidP="00EB3098">
      <w:pPr>
        <w:tabs>
          <w:tab w:val="clear" w:pos="709"/>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97.3имняя И.А. Психология обучения ИЯ в школе. М.: Просвещение, 1991,-222 с.</w:t>
      </w:r>
    </w:p>
    <w:p w14:paraId="75B7A1A0" w14:textId="77777777" w:rsidR="00EB3098" w:rsidRPr="00EB3098" w:rsidRDefault="00EB3098" w:rsidP="00EB3098">
      <w:pPr>
        <w:tabs>
          <w:tab w:val="clear" w:pos="709"/>
        </w:tabs>
        <w:suppressAutoHyphens w:val="0"/>
        <w:spacing w:after="244"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98.Зимняя И.А. Психологические основы формирования двуязычия // Русский язык в национальной школе. 1984, №3, - С 27-29</w:t>
      </w:r>
    </w:p>
    <w:p w14:paraId="20C05F94" w14:textId="77777777" w:rsidR="00EB3098" w:rsidRPr="00EB3098" w:rsidRDefault="00EB3098" w:rsidP="00EB3098">
      <w:pPr>
        <w:tabs>
          <w:tab w:val="clear" w:pos="709"/>
        </w:tabs>
        <w:suppressAutoHyphens w:val="0"/>
        <w:spacing w:after="285" w:line="266"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99.3инченко В.П., Моргунов Е.Б. Человек развивающийся: очерки российской психологии. М., 1994, - 304 с.</w:t>
      </w:r>
    </w:p>
    <w:p w14:paraId="0F1F6C56" w14:textId="77777777" w:rsidR="00EB3098" w:rsidRPr="00EB3098" w:rsidRDefault="00EB3098" w:rsidP="00EB3098">
      <w:pPr>
        <w:numPr>
          <w:ilvl w:val="0"/>
          <w:numId w:val="21"/>
        </w:numPr>
        <w:tabs>
          <w:tab w:val="clear" w:pos="709"/>
          <w:tab w:val="left" w:pos="773"/>
        </w:tabs>
        <w:suppressAutoHyphens w:val="0"/>
        <w:spacing w:after="214"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Знаков В.В. Понимание в познании и общении. М.. 1994, - 237 с.</w:t>
      </w:r>
    </w:p>
    <w:p w14:paraId="438BE23A" w14:textId="77777777" w:rsidR="00EB3098" w:rsidRPr="00EB3098" w:rsidRDefault="00EB3098" w:rsidP="00EB3098">
      <w:pPr>
        <w:numPr>
          <w:ilvl w:val="0"/>
          <w:numId w:val="21"/>
        </w:numPr>
        <w:tabs>
          <w:tab w:val="clear" w:pos="709"/>
          <w:tab w:val="left" w:pos="773"/>
        </w:tabs>
        <w:suppressAutoHyphens w:val="0"/>
        <w:spacing w:after="237" w:line="266"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Зотеева И.Н. Пути реализации перспективы использования межпредметных связей при обучении французскому языку в средней школе//ИЯШ 1991, №3,-С 16</w:t>
      </w:r>
    </w:p>
    <w:p w14:paraId="6872B3BE" w14:textId="77777777" w:rsidR="00EB3098" w:rsidRPr="00EB3098" w:rsidRDefault="00EB3098" w:rsidP="00EB3098">
      <w:pPr>
        <w:numPr>
          <w:ilvl w:val="0"/>
          <w:numId w:val="21"/>
        </w:numPr>
        <w:tabs>
          <w:tab w:val="clear" w:pos="709"/>
          <w:tab w:val="left" w:pos="773"/>
        </w:tabs>
        <w:suppressAutoHyphens w:val="0"/>
        <w:spacing w:after="24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Зотеева И.Н. Характер межпредметных связей и их реализация в обучении ИЯ: Дисс....канд. пед. наук М., 1988</w:t>
      </w:r>
    </w:p>
    <w:p w14:paraId="136676B7" w14:textId="77777777" w:rsidR="00EB3098" w:rsidRPr="00EB3098" w:rsidRDefault="00EB3098" w:rsidP="00EB3098">
      <w:pPr>
        <w:numPr>
          <w:ilvl w:val="0"/>
          <w:numId w:val="21"/>
        </w:numPr>
        <w:tabs>
          <w:tab w:val="clear" w:pos="709"/>
          <w:tab w:val="left" w:pos="773"/>
        </w:tabs>
        <w:suppressAutoHyphens w:val="0"/>
        <w:spacing w:after="0" w:line="270" w:lineRule="exact"/>
        <w:ind w:left="30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Иванова Ю.А. Дидактические условия использовании педагогических задач при изучении общеобразовательных и</w:t>
      </w:r>
    </w:p>
    <w:p w14:paraId="5CE4F32A" w14:textId="77777777" w:rsidR="00EB3098" w:rsidRPr="00EB3098" w:rsidRDefault="00EB3098" w:rsidP="00EB3098">
      <w:pPr>
        <w:tabs>
          <w:tab w:val="clear" w:pos="709"/>
        </w:tabs>
        <w:suppressAutoHyphens w:val="0"/>
        <w:spacing w:after="240" w:line="275" w:lineRule="exact"/>
        <w:ind w:left="280" w:right="5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специальных предметов в педвузе. Автореф. дисс....канд. пед. наук. Волгоград, 19990, - 18 с.</w:t>
      </w:r>
    </w:p>
    <w:p w14:paraId="5651844C" w14:textId="77777777" w:rsidR="00EB3098" w:rsidRPr="00EB3098" w:rsidRDefault="00EB3098" w:rsidP="00EB3098">
      <w:pPr>
        <w:numPr>
          <w:ilvl w:val="0"/>
          <w:numId w:val="21"/>
        </w:numPr>
        <w:tabs>
          <w:tab w:val="clear" w:pos="709"/>
          <w:tab w:val="left" w:pos="770"/>
        </w:tabs>
        <w:suppressAutoHyphens w:val="0"/>
        <w:spacing w:after="244" w:line="275" w:lineRule="exact"/>
        <w:ind w:left="280" w:right="10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Изучение личности школьника учителем // Под ред. З.И. Васильевой. М., 1991, - 136 с.</w:t>
      </w:r>
    </w:p>
    <w:p w14:paraId="104D42FC" w14:textId="77777777" w:rsidR="00EB3098" w:rsidRPr="00EB3098" w:rsidRDefault="00EB3098" w:rsidP="00EB3098">
      <w:pPr>
        <w:numPr>
          <w:ilvl w:val="0"/>
          <w:numId w:val="21"/>
        </w:numPr>
        <w:tabs>
          <w:tab w:val="clear" w:pos="709"/>
          <w:tab w:val="left" w:pos="770"/>
        </w:tabs>
        <w:suppressAutoHyphens w:val="0"/>
        <w:spacing w:after="240" w:line="270" w:lineRule="exact"/>
        <w:ind w:left="280" w:right="9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Ильенков Э.В. Искусство и коммунистический идеал. М.: Искусство, 1984, -350 с.</w:t>
      </w:r>
    </w:p>
    <w:p w14:paraId="7F0F7C2F" w14:textId="77777777" w:rsidR="00EB3098" w:rsidRPr="00EB3098" w:rsidRDefault="00EB3098" w:rsidP="00EB3098">
      <w:pPr>
        <w:numPr>
          <w:ilvl w:val="0"/>
          <w:numId w:val="21"/>
        </w:numPr>
        <w:tabs>
          <w:tab w:val="clear" w:pos="709"/>
          <w:tab w:val="right" w:pos="6395"/>
        </w:tabs>
        <w:suppressAutoHyphens w:val="0"/>
        <w:spacing w:after="236" w:line="270" w:lineRule="exact"/>
        <w:ind w:left="280" w:right="7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Ильин В.В. О специфике гуманитарного знания // Вопросы философии, 1985, №7 - С 75.</w:t>
      </w:r>
    </w:p>
    <w:p w14:paraId="101C1196" w14:textId="77777777" w:rsidR="00EB3098" w:rsidRPr="00EB3098" w:rsidRDefault="00EB3098" w:rsidP="00EB3098">
      <w:pPr>
        <w:numPr>
          <w:ilvl w:val="0"/>
          <w:numId w:val="21"/>
        </w:numPr>
        <w:tabs>
          <w:tab w:val="clear" w:pos="709"/>
          <w:tab w:val="right" w:pos="6395"/>
        </w:tabs>
        <w:suppressAutoHyphens w:val="0"/>
        <w:spacing w:after="248" w:line="275" w:lineRule="exact"/>
        <w:ind w:left="280" w:right="6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Ильин </w:t>
      </w:r>
      <w:r w:rsidRPr="00EB3098">
        <w:rPr>
          <w:rFonts w:ascii="Times New Roman" w:eastAsia="Times New Roman" w:hAnsi="Times New Roman" w:cs="Times New Roman"/>
          <w:kern w:val="0"/>
          <w:sz w:val="21"/>
          <w:szCs w:val="21"/>
          <w:lang w:val="en-US" w:eastAsia="en-US" w:bidi="en-US"/>
        </w:rPr>
        <w:t xml:space="preserve">B.C. </w:t>
      </w:r>
      <w:r w:rsidRPr="00EB3098">
        <w:rPr>
          <w:rFonts w:ascii="Times New Roman" w:eastAsia="Times New Roman" w:hAnsi="Times New Roman" w:cs="Times New Roman"/>
          <w:kern w:val="0"/>
          <w:sz w:val="21"/>
          <w:szCs w:val="21"/>
          <w:lang w:eastAsia="ru-RU" w:bidi="ru-RU"/>
        </w:rPr>
        <w:t>Формирование личности школьника (целостный процесс). М., 1984.- 144 с.</w:t>
      </w:r>
    </w:p>
    <w:p w14:paraId="1FDB5A5F" w14:textId="77777777" w:rsidR="00EB3098" w:rsidRPr="00EB3098" w:rsidRDefault="00EB3098" w:rsidP="00EB3098">
      <w:pPr>
        <w:numPr>
          <w:ilvl w:val="0"/>
          <w:numId w:val="21"/>
        </w:numPr>
        <w:tabs>
          <w:tab w:val="clear" w:pos="709"/>
          <w:tab w:val="right" w:pos="6577"/>
        </w:tabs>
        <w:suppressAutoHyphens w:val="0"/>
        <w:spacing w:after="237" w:line="266"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Ильницкая И.А. Проблемные ситуации и пути их создания на уроке // М., 1985, - 80 с</w:t>
      </w:r>
    </w:p>
    <w:p w14:paraId="3D26AECD" w14:textId="77777777" w:rsidR="00EB3098" w:rsidRPr="00EB3098" w:rsidRDefault="00EB3098" w:rsidP="00EB3098">
      <w:pPr>
        <w:numPr>
          <w:ilvl w:val="0"/>
          <w:numId w:val="21"/>
        </w:numPr>
        <w:tabs>
          <w:tab w:val="clear" w:pos="709"/>
          <w:tab w:val="right" w:pos="5524"/>
        </w:tabs>
        <w:suppressAutoHyphens w:val="0"/>
        <w:spacing w:after="236" w:line="270" w:lineRule="exact"/>
        <w:ind w:left="280" w:right="7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Качалов А.В. Педагогическая поддержка развития познавательной активности учащихся. Афтореф. Шадринск, 2005</w:t>
      </w:r>
    </w:p>
    <w:p w14:paraId="100CC278" w14:textId="77777777" w:rsidR="00EB3098" w:rsidRPr="00EB3098" w:rsidRDefault="00EB3098" w:rsidP="00EB3098">
      <w:pPr>
        <w:numPr>
          <w:ilvl w:val="0"/>
          <w:numId w:val="21"/>
        </w:numPr>
        <w:tabs>
          <w:tab w:val="clear" w:pos="709"/>
          <w:tab w:val="left" w:pos="770"/>
        </w:tabs>
        <w:suppressAutoHyphens w:val="0"/>
        <w:spacing w:after="244" w:line="275"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Казанский О.А. Игры в самих себя? М.: Роспедагенство, 1995, - 128 с.</w:t>
      </w:r>
    </w:p>
    <w:p w14:paraId="548D40D2" w14:textId="77777777" w:rsidR="00EB3098" w:rsidRPr="00EB3098" w:rsidRDefault="00EB3098" w:rsidP="00EB3098">
      <w:pPr>
        <w:numPr>
          <w:ilvl w:val="0"/>
          <w:numId w:val="21"/>
        </w:numPr>
        <w:tabs>
          <w:tab w:val="clear" w:pos="709"/>
          <w:tab w:val="left" w:pos="770"/>
        </w:tabs>
        <w:suppressAutoHyphens w:val="0"/>
        <w:spacing w:after="240" w:line="270" w:lineRule="exact"/>
        <w:ind w:left="280" w:right="7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Казачкова В.Г. Метод незаконченных предложений при изучении отношений личности // вопросы психологии, 1989, №3</w:t>
      </w:r>
    </w:p>
    <w:p w14:paraId="49FCA037" w14:textId="77777777" w:rsidR="00EB3098" w:rsidRPr="00EB3098" w:rsidRDefault="00EB3098" w:rsidP="00EB3098">
      <w:pPr>
        <w:numPr>
          <w:ilvl w:val="0"/>
          <w:numId w:val="21"/>
        </w:numPr>
        <w:tabs>
          <w:tab w:val="clear" w:pos="709"/>
          <w:tab w:val="right" w:pos="5999"/>
        </w:tabs>
        <w:suppressAutoHyphens w:val="0"/>
        <w:spacing w:after="240" w:line="270"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Караковский В.А. Стать человеком. Общечеловеческие ценности - основа целостного учебно-воспитательного процесса. М., 1993, - 80с.</w:t>
      </w:r>
    </w:p>
    <w:p w14:paraId="7B9B3558" w14:textId="77777777" w:rsidR="00EB3098" w:rsidRPr="00EB3098" w:rsidRDefault="00EB3098" w:rsidP="00EB3098">
      <w:pPr>
        <w:numPr>
          <w:ilvl w:val="0"/>
          <w:numId w:val="21"/>
        </w:numPr>
        <w:tabs>
          <w:tab w:val="clear" w:pos="709"/>
          <w:tab w:val="right" w:pos="6908"/>
        </w:tabs>
        <w:suppressAutoHyphens w:val="0"/>
        <w:spacing w:after="240" w:line="270"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Квятковский Е.В. Самопроявление личности как педагогическая проблема // Педагогика 1993, №2, - С 32-38</w:t>
      </w:r>
    </w:p>
    <w:p w14:paraId="0C5A693B" w14:textId="77777777" w:rsidR="00EB3098" w:rsidRPr="00EB3098" w:rsidRDefault="00EB3098" w:rsidP="00EB3098">
      <w:pPr>
        <w:numPr>
          <w:ilvl w:val="0"/>
          <w:numId w:val="21"/>
        </w:numPr>
        <w:tabs>
          <w:tab w:val="clear" w:pos="709"/>
          <w:tab w:val="left" w:pos="770"/>
        </w:tabs>
        <w:suppressAutoHyphens w:val="0"/>
        <w:spacing w:after="240" w:line="270"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Киричук Е.И. Формирование интереса к учению у младших школьников // Обучение и развитие младших школьников. Киев, 1970, -С 371-375</w:t>
      </w:r>
    </w:p>
    <w:p w14:paraId="0383C472" w14:textId="77777777" w:rsidR="00EB3098" w:rsidRPr="00EB3098" w:rsidRDefault="00EB3098" w:rsidP="00EB3098">
      <w:pPr>
        <w:numPr>
          <w:ilvl w:val="0"/>
          <w:numId w:val="21"/>
        </w:numPr>
        <w:tabs>
          <w:tab w:val="clear" w:pos="709"/>
          <w:tab w:val="left" w:pos="770"/>
        </w:tabs>
        <w:suppressAutoHyphens w:val="0"/>
        <w:spacing w:after="240" w:line="270" w:lineRule="exact"/>
        <w:ind w:left="28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 Киричук Е.И. Учебные интересы младших школьников. Киев, 1982,- 127 с.</w:t>
      </w:r>
    </w:p>
    <w:p w14:paraId="7113EBE1" w14:textId="77777777" w:rsidR="00EB3098" w:rsidRPr="00EB3098" w:rsidRDefault="00EB3098" w:rsidP="00EB3098">
      <w:pPr>
        <w:numPr>
          <w:ilvl w:val="0"/>
          <w:numId w:val="21"/>
        </w:numPr>
        <w:tabs>
          <w:tab w:val="clear" w:pos="709"/>
          <w:tab w:val="left" w:pos="770"/>
        </w:tabs>
        <w:suppressAutoHyphens w:val="0"/>
        <w:spacing w:after="0" w:line="270" w:lineRule="exact"/>
        <w:ind w:left="280" w:right="11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Кирьянова А.В. Ориентация школьников на социально</w:t>
      </w:r>
      <w:r w:rsidRPr="00EB3098">
        <w:rPr>
          <w:rFonts w:ascii="Times New Roman" w:eastAsia="Times New Roman" w:hAnsi="Times New Roman" w:cs="Times New Roman"/>
          <w:kern w:val="0"/>
          <w:sz w:val="21"/>
          <w:szCs w:val="21"/>
          <w:lang w:eastAsia="ru-RU" w:bidi="ru-RU"/>
        </w:rPr>
        <w:softHyphen/>
        <w:t>значимые ценности. Д.: РГПУ, 1991</w:t>
      </w:r>
    </w:p>
    <w:p w14:paraId="244D05DC" w14:textId="77777777" w:rsidR="00EB3098" w:rsidRPr="00EB3098" w:rsidRDefault="00EB3098" w:rsidP="00EB3098">
      <w:pPr>
        <w:numPr>
          <w:ilvl w:val="0"/>
          <w:numId w:val="21"/>
        </w:numPr>
        <w:tabs>
          <w:tab w:val="clear" w:pos="709"/>
          <w:tab w:val="left" w:pos="760"/>
        </w:tabs>
        <w:suppressAutoHyphens w:val="0"/>
        <w:spacing w:after="244" w:line="275" w:lineRule="exact"/>
        <w:ind w:left="280" w:right="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Кларин М.В. Игра в учебном процессе // Сов. Педагогика. 1985, №6, С 57-61</w:t>
      </w:r>
    </w:p>
    <w:p w14:paraId="39E68AC9" w14:textId="77777777" w:rsidR="00EB3098" w:rsidRPr="00EB3098" w:rsidRDefault="00EB3098" w:rsidP="00EB3098">
      <w:pPr>
        <w:numPr>
          <w:ilvl w:val="0"/>
          <w:numId w:val="21"/>
        </w:numPr>
        <w:tabs>
          <w:tab w:val="clear" w:pos="709"/>
          <w:tab w:val="left" w:pos="760"/>
        </w:tabs>
        <w:suppressAutoHyphens w:val="0"/>
        <w:spacing w:after="236" w:line="270" w:lineRule="exact"/>
        <w:ind w:left="280" w:right="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Кларин М.в. Обучение на основе целостного жизненного опыта // Современная школа: проблемы гуманизации отношений учителей, учащихся и родителей.: Тез. докл. М., 1993, 4.1 - С 68-69</w:t>
      </w:r>
    </w:p>
    <w:p w14:paraId="5C670DE5" w14:textId="77777777" w:rsidR="00EB3098" w:rsidRPr="00EB3098" w:rsidRDefault="00EB3098" w:rsidP="00EB3098">
      <w:pPr>
        <w:numPr>
          <w:ilvl w:val="0"/>
          <w:numId w:val="21"/>
        </w:numPr>
        <w:tabs>
          <w:tab w:val="clear" w:pos="709"/>
          <w:tab w:val="left" w:pos="760"/>
        </w:tabs>
        <w:suppressAutoHyphens w:val="0"/>
        <w:spacing w:after="244" w:line="275" w:lineRule="exact"/>
        <w:ind w:left="280" w:right="1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Ковалев В.И. Мотивационная сфера личности как проявление </w:t>
      </w:r>
      <w:r w:rsidRPr="00EB3098">
        <w:rPr>
          <w:rFonts w:ascii="Times New Roman" w:eastAsia="Times New Roman" w:hAnsi="Times New Roman" w:cs="Times New Roman"/>
          <w:kern w:val="0"/>
          <w:sz w:val="21"/>
          <w:szCs w:val="21"/>
          <w:lang w:eastAsia="ru-RU" w:bidi="ru-RU"/>
        </w:rPr>
        <w:lastRenderedPageBreak/>
        <w:t>совокупности общественных отношений // Психологический журнал 1984, Т.5 №5, С 3-13</w:t>
      </w:r>
    </w:p>
    <w:p w14:paraId="788CF1F7" w14:textId="77777777" w:rsidR="00EB3098" w:rsidRPr="00EB3098" w:rsidRDefault="00EB3098" w:rsidP="00EB3098">
      <w:pPr>
        <w:numPr>
          <w:ilvl w:val="0"/>
          <w:numId w:val="21"/>
        </w:numPr>
        <w:tabs>
          <w:tab w:val="clear" w:pos="709"/>
          <w:tab w:val="left" w:pos="760"/>
        </w:tabs>
        <w:suppressAutoHyphens w:val="0"/>
        <w:spacing w:after="236" w:line="27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Кольцова М.м. Двигательная активность и развитие функций мозга ребенка. М. 1973, - 52 с.</w:t>
      </w:r>
    </w:p>
    <w:p w14:paraId="522B8086" w14:textId="77777777" w:rsidR="00EB3098" w:rsidRPr="00EB3098" w:rsidRDefault="00EB3098" w:rsidP="00EB3098">
      <w:pPr>
        <w:numPr>
          <w:ilvl w:val="0"/>
          <w:numId w:val="21"/>
        </w:numPr>
        <w:tabs>
          <w:tab w:val="clear" w:pos="709"/>
          <w:tab w:val="left" w:pos="760"/>
        </w:tabs>
        <w:suppressAutoHyphens w:val="0"/>
        <w:spacing w:after="240" w:line="275" w:lineRule="exact"/>
        <w:ind w:left="280" w:right="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Кон И.С. В поисках себя: личность и ее самосознание. М., 1984, -335 с.</w:t>
      </w:r>
    </w:p>
    <w:p w14:paraId="69EE6ED1" w14:textId="77777777" w:rsidR="00EB3098" w:rsidRPr="00EB3098" w:rsidRDefault="00EB3098" w:rsidP="00EB3098">
      <w:pPr>
        <w:numPr>
          <w:ilvl w:val="0"/>
          <w:numId w:val="21"/>
        </w:numPr>
        <w:tabs>
          <w:tab w:val="clear" w:pos="709"/>
          <w:tab w:val="left" w:pos="760"/>
        </w:tabs>
        <w:suppressAutoHyphens w:val="0"/>
        <w:spacing w:after="240" w:line="275" w:lineRule="exact"/>
        <w:ind w:left="280" w:right="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Коротяев Б.И. Учение - процесс творческий. М.: Просвещение, 1989, - 159 с.</w:t>
      </w:r>
    </w:p>
    <w:p w14:paraId="7B1E3578" w14:textId="77777777" w:rsidR="00EB3098" w:rsidRPr="00EB3098" w:rsidRDefault="00EB3098" w:rsidP="00EB3098">
      <w:pPr>
        <w:numPr>
          <w:ilvl w:val="0"/>
          <w:numId w:val="21"/>
        </w:numPr>
        <w:tabs>
          <w:tab w:val="clear" w:pos="709"/>
          <w:tab w:val="left" w:pos="760"/>
        </w:tabs>
        <w:suppressAutoHyphens w:val="0"/>
        <w:spacing w:after="240" w:line="275"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Краевский В.В. Методология педагогического исследования. Самара, 1994</w:t>
      </w:r>
    </w:p>
    <w:p w14:paraId="50F62BDD" w14:textId="77777777" w:rsidR="00EB3098" w:rsidRPr="00EB3098" w:rsidRDefault="00EB3098" w:rsidP="00EB3098">
      <w:pPr>
        <w:numPr>
          <w:ilvl w:val="0"/>
          <w:numId w:val="21"/>
        </w:numPr>
        <w:tabs>
          <w:tab w:val="clear" w:pos="709"/>
          <w:tab w:val="left" w:pos="760"/>
        </w:tabs>
        <w:suppressAutoHyphens w:val="0"/>
        <w:spacing w:after="244" w:line="275" w:lineRule="exact"/>
        <w:ind w:left="280" w:right="7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Краткий психологический словарь / Под общю ред. А.В. Петровского, М.Г. Ярошевского. М., 1985, - 389 с.</w:t>
      </w:r>
    </w:p>
    <w:p w14:paraId="0EFD8D16" w14:textId="77777777" w:rsidR="00EB3098" w:rsidRPr="00EB3098" w:rsidRDefault="00EB3098" w:rsidP="00EB3098">
      <w:pPr>
        <w:numPr>
          <w:ilvl w:val="0"/>
          <w:numId w:val="21"/>
        </w:numPr>
        <w:tabs>
          <w:tab w:val="clear" w:pos="709"/>
          <w:tab w:val="left" w:pos="760"/>
        </w:tabs>
        <w:suppressAutoHyphens w:val="0"/>
        <w:spacing w:after="240" w:line="27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Кузовлев В.П. Структура индивидуальности учащегося как основа индивидуализации обучения речевой деятельности // ИЯШ 1989, №1,-С 21</w:t>
      </w:r>
    </w:p>
    <w:p w14:paraId="301A49A1" w14:textId="77777777" w:rsidR="00EB3098" w:rsidRPr="00EB3098" w:rsidRDefault="00EB3098" w:rsidP="00EB3098">
      <w:pPr>
        <w:numPr>
          <w:ilvl w:val="0"/>
          <w:numId w:val="21"/>
        </w:numPr>
        <w:tabs>
          <w:tab w:val="clear" w:pos="709"/>
          <w:tab w:val="left" w:pos="760"/>
        </w:tabs>
        <w:suppressAutoHyphens w:val="0"/>
        <w:spacing w:after="236" w:line="270" w:lineRule="exact"/>
        <w:ind w:left="280" w:right="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Кульневич С.В. Педагогика личности. Ростов на Дону, 1995,4.1 -165 с</w:t>
      </w:r>
    </w:p>
    <w:p w14:paraId="7B8767A6" w14:textId="77777777" w:rsidR="00EB3098" w:rsidRPr="00EB3098" w:rsidRDefault="00EB3098" w:rsidP="00EB3098">
      <w:pPr>
        <w:numPr>
          <w:ilvl w:val="0"/>
          <w:numId w:val="21"/>
        </w:numPr>
        <w:tabs>
          <w:tab w:val="clear" w:pos="709"/>
          <w:tab w:val="left" w:pos="760"/>
        </w:tabs>
        <w:suppressAutoHyphens w:val="0"/>
        <w:spacing w:after="244" w:line="275"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Курганов С.Ю. Ребенок и взрослый в учебном диалоге. М.: Просвещение, 1989,- 128</w:t>
      </w:r>
    </w:p>
    <w:p w14:paraId="14A0340F" w14:textId="77777777" w:rsidR="00EB3098" w:rsidRPr="00EB3098" w:rsidRDefault="00EB3098" w:rsidP="00EB3098">
      <w:pPr>
        <w:numPr>
          <w:ilvl w:val="0"/>
          <w:numId w:val="21"/>
        </w:numPr>
        <w:tabs>
          <w:tab w:val="clear" w:pos="709"/>
          <w:tab w:val="left" w:pos="760"/>
        </w:tabs>
        <w:suppressAutoHyphens w:val="0"/>
        <w:spacing w:after="240" w:line="270" w:lineRule="exact"/>
        <w:ind w:left="280" w:right="8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Курочкина Л.Д. Новые технологии обучения (младших школьников) //Начальная школа. 1993, №2, с 2-8</w:t>
      </w:r>
    </w:p>
    <w:p w14:paraId="60F9D487" w14:textId="77777777" w:rsidR="00EB3098" w:rsidRPr="00EB3098" w:rsidRDefault="00EB3098" w:rsidP="00EB3098">
      <w:pPr>
        <w:numPr>
          <w:ilvl w:val="0"/>
          <w:numId w:val="21"/>
        </w:numPr>
        <w:tabs>
          <w:tab w:val="clear" w:pos="709"/>
          <w:tab w:val="left" w:pos="760"/>
        </w:tabs>
        <w:suppressAutoHyphens w:val="0"/>
        <w:spacing w:after="288" w:line="270" w:lineRule="exact"/>
        <w:ind w:left="280" w:right="1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Лазарева Е.В. Раннее обучение английскому языку средствами искусства: воспитание человеческой природы. // ИЯШ 1996, №2, - С 41</w:t>
      </w:r>
    </w:p>
    <w:p w14:paraId="6B5B17E8" w14:textId="77777777" w:rsidR="00EB3098" w:rsidRPr="00EB3098" w:rsidRDefault="00EB3098" w:rsidP="00EB3098">
      <w:pPr>
        <w:numPr>
          <w:ilvl w:val="0"/>
          <w:numId w:val="21"/>
        </w:numPr>
        <w:tabs>
          <w:tab w:val="clear" w:pos="709"/>
          <w:tab w:val="left" w:pos="760"/>
        </w:tabs>
        <w:suppressAutoHyphens w:val="0"/>
        <w:spacing w:after="0"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Лейтес Н.С. Умственные способности и возраст. М., 1972, -280с</w:t>
      </w:r>
    </w:p>
    <w:p w14:paraId="20B10975" w14:textId="77777777" w:rsidR="00EB3098" w:rsidRPr="00EB3098" w:rsidRDefault="00EB3098" w:rsidP="00EB3098">
      <w:pPr>
        <w:numPr>
          <w:ilvl w:val="0"/>
          <w:numId w:val="21"/>
        </w:numPr>
        <w:tabs>
          <w:tab w:val="clear" w:pos="709"/>
          <w:tab w:val="left" w:pos="766"/>
          <w:tab w:val="left" w:pos="2305"/>
        </w:tabs>
        <w:suppressAutoHyphens w:val="0"/>
        <w:spacing w:after="201"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А.А.</w:t>
      </w:r>
      <w:r w:rsidRPr="00EB3098">
        <w:rPr>
          <w:rFonts w:ascii="Times New Roman" w:eastAsia="Times New Roman" w:hAnsi="Times New Roman" w:cs="Times New Roman"/>
          <w:kern w:val="0"/>
          <w:sz w:val="21"/>
          <w:szCs w:val="21"/>
          <w:lang w:eastAsia="ru-RU" w:bidi="ru-RU"/>
        </w:rPr>
        <w:tab/>
        <w:t>Слово о речевой деятельности // М.. 1965</w:t>
      </w:r>
    </w:p>
    <w:p w14:paraId="42C48FD1" w14:textId="77777777" w:rsidR="00EB3098" w:rsidRPr="00EB3098" w:rsidRDefault="00EB3098" w:rsidP="00EB3098">
      <w:pPr>
        <w:numPr>
          <w:ilvl w:val="0"/>
          <w:numId w:val="21"/>
        </w:numPr>
        <w:tabs>
          <w:tab w:val="clear" w:pos="709"/>
          <w:tab w:val="left" w:pos="766"/>
        </w:tabs>
        <w:suppressAutoHyphens w:val="0"/>
        <w:spacing w:after="240" w:line="275" w:lineRule="exact"/>
        <w:ind w:left="280" w:right="11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А.А. Психологические предпосылки раннего овладения ИЯ // ИЯШ 1985, №5 С 29 '</w:t>
      </w:r>
    </w:p>
    <w:p w14:paraId="09CE1541" w14:textId="77777777" w:rsidR="00EB3098" w:rsidRPr="00EB3098" w:rsidRDefault="00EB3098" w:rsidP="00EB3098">
      <w:pPr>
        <w:numPr>
          <w:ilvl w:val="0"/>
          <w:numId w:val="21"/>
        </w:numPr>
        <w:tabs>
          <w:tab w:val="clear" w:pos="709"/>
          <w:tab w:val="left" w:pos="766"/>
          <w:tab w:val="left" w:pos="2300"/>
        </w:tabs>
        <w:suppressAutoHyphens w:val="0"/>
        <w:spacing w:after="0" w:line="275"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А.А.</w:t>
      </w:r>
      <w:r w:rsidRPr="00EB3098">
        <w:rPr>
          <w:rFonts w:ascii="Times New Roman" w:eastAsia="Times New Roman" w:hAnsi="Times New Roman" w:cs="Times New Roman"/>
          <w:kern w:val="0"/>
          <w:sz w:val="21"/>
          <w:szCs w:val="21"/>
          <w:lang w:eastAsia="ru-RU" w:bidi="ru-RU"/>
        </w:rPr>
        <w:tab/>
        <w:t>Принцип коммуникативности и психологические</w:t>
      </w:r>
    </w:p>
    <w:p w14:paraId="4212074D" w14:textId="77777777" w:rsidR="00EB3098" w:rsidRPr="00EB3098" w:rsidRDefault="00EB3098" w:rsidP="00EB3098">
      <w:pPr>
        <w:tabs>
          <w:tab w:val="clear" w:pos="709"/>
        </w:tabs>
        <w:suppressAutoHyphens w:val="0"/>
        <w:spacing w:after="292" w:line="275" w:lineRule="exact"/>
        <w:ind w:left="280" w:right="56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основы интенсификации обучения ИЯ // Русский язык за рубежом, 1982. №4 С 16</w:t>
      </w:r>
    </w:p>
    <w:p w14:paraId="48AEE0A6" w14:textId="77777777" w:rsidR="00EB3098" w:rsidRPr="00EB3098" w:rsidRDefault="00EB3098" w:rsidP="00EB3098">
      <w:pPr>
        <w:numPr>
          <w:ilvl w:val="0"/>
          <w:numId w:val="21"/>
        </w:numPr>
        <w:tabs>
          <w:tab w:val="clear" w:pos="709"/>
          <w:tab w:val="right" w:pos="6428"/>
        </w:tabs>
        <w:suppressAutoHyphens w:val="0"/>
        <w:spacing w:after="205"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А.А. Основы психолингвистики // М.: Смысл, 1997</w:t>
      </w:r>
    </w:p>
    <w:p w14:paraId="77ED2BAD" w14:textId="77777777" w:rsidR="00EB3098" w:rsidRPr="00EB3098" w:rsidRDefault="00EB3098" w:rsidP="00EB3098">
      <w:pPr>
        <w:numPr>
          <w:ilvl w:val="0"/>
          <w:numId w:val="21"/>
        </w:numPr>
        <w:tabs>
          <w:tab w:val="clear" w:pos="709"/>
          <w:tab w:val="right" w:pos="6046"/>
        </w:tabs>
        <w:suppressAutoHyphens w:val="0"/>
        <w:spacing w:after="240" w:line="27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Леонтьев А.Н. О некоторых психологических вопросах сознательности учения // </w:t>
      </w:r>
      <w:r w:rsidRPr="00EB3098">
        <w:rPr>
          <w:rFonts w:ascii="Times New Roman" w:eastAsia="Times New Roman" w:hAnsi="Times New Roman" w:cs="Times New Roman"/>
          <w:kern w:val="0"/>
          <w:sz w:val="21"/>
          <w:szCs w:val="21"/>
          <w:lang w:eastAsia="ru-RU" w:bidi="ru-RU"/>
        </w:rPr>
        <w:lastRenderedPageBreak/>
        <w:t>Хрестоматия по педагогической психологии. М.: Международная педагогическая академия, 1995, - 416 с</w:t>
      </w:r>
    </w:p>
    <w:p w14:paraId="60B170D9" w14:textId="77777777" w:rsidR="00EB3098" w:rsidRPr="00EB3098" w:rsidRDefault="00EB3098" w:rsidP="00EB3098">
      <w:pPr>
        <w:numPr>
          <w:ilvl w:val="0"/>
          <w:numId w:val="21"/>
        </w:numPr>
        <w:tabs>
          <w:tab w:val="clear" w:pos="709"/>
          <w:tab w:val="right" w:pos="6428"/>
        </w:tabs>
        <w:suppressAutoHyphens w:val="0"/>
        <w:spacing w:after="288" w:line="27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Д.А. Структурная организация смысловой сферы личности. Афтореф.дисс.... канн, психологических наук, М., 1988, - С 18-19</w:t>
      </w:r>
    </w:p>
    <w:p w14:paraId="12432F58" w14:textId="77777777" w:rsidR="00EB3098" w:rsidRPr="00EB3098" w:rsidRDefault="00EB3098" w:rsidP="00EB3098">
      <w:pPr>
        <w:numPr>
          <w:ilvl w:val="0"/>
          <w:numId w:val="21"/>
        </w:numPr>
        <w:tabs>
          <w:tab w:val="clear" w:pos="709"/>
          <w:tab w:val="right" w:pos="6428"/>
        </w:tabs>
        <w:suppressAutoHyphens w:val="0"/>
        <w:spacing w:after="202"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Леонтьев Д.А. Очерк психологии личности, М.: Смысл, 1993</w:t>
      </w:r>
    </w:p>
    <w:p w14:paraId="367BF5C5" w14:textId="77777777" w:rsidR="00EB3098" w:rsidRPr="00EB3098" w:rsidRDefault="00EB3098" w:rsidP="00EB3098">
      <w:pPr>
        <w:numPr>
          <w:ilvl w:val="0"/>
          <w:numId w:val="21"/>
        </w:numPr>
        <w:tabs>
          <w:tab w:val="clear" w:pos="709"/>
          <w:tab w:val="right" w:pos="6759"/>
        </w:tabs>
        <w:suppressAutoHyphens w:val="0"/>
        <w:spacing w:after="248" w:line="28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Ленотьев Д.А. Методика изучения ценностных ориентаций. М., 1992</w:t>
      </w:r>
    </w:p>
    <w:p w14:paraId="4C906640" w14:textId="77777777" w:rsidR="00EB3098" w:rsidRPr="00EB3098" w:rsidRDefault="00EB3098" w:rsidP="00EB3098">
      <w:pPr>
        <w:numPr>
          <w:ilvl w:val="0"/>
          <w:numId w:val="21"/>
        </w:numPr>
        <w:tabs>
          <w:tab w:val="clear" w:pos="709"/>
          <w:tab w:val="left" w:pos="766"/>
        </w:tabs>
        <w:suppressAutoHyphens w:val="0"/>
        <w:spacing w:after="240" w:line="270" w:lineRule="exact"/>
        <w:ind w:left="280" w:right="7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Лернер И.Я. Дидактические основы методов обучения. М.: Педагогика, 1981</w:t>
      </w:r>
    </w:p>
    <w:p w14:paraId="5AAF7D5D" w14:textId="77777777" w:rsidR="00EB3098" w:rsidRPr="00EB3098" w:rsidRDefault="00EB3098" w:rsidP="00EB3098">
      <w:pPr>
        <w:numPr>
          <w:ilvl w:val="0"/>
          <w:numId w:val="21"/>
        </w:numPr>
        <w:tabs>
          <w:tab w:val="clear" w:pos="709"/>
          <w:tab w:val="left" w:pos="766"/>
        </w:tabs>
        <w:suppressAutoHyphens w:val="0"/>
        <w:spacing w:after="288" w:line="270" w:lineRule="exact"/>
        <w:ind w:left="280" w:right="10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Лешли Дж. Работать с маленькими детьми, поощрять их развитие и решать проблемы. М., 1991</w:t>
      </w:r>
    </w:p>
    <w:p w14:paraId="19694A01" w14:textId="77777777" w:rsidR="00EB3098" w:rsidRPr="00EB3098" w:rsidRDefault="00EB3098" w:rsidP="00EB3098">
      <w:pPr>
        <w:numPr>
          <w:ilvl w:val="0"/>
          <w:numId w:val="21"/>
        </w:numPr>
        <w:tabs>
          <w:tab w:val="clear" w:pos="709"/>
          <w:tab w:val="left" w:pos="766"/>
        </w:tabs>
        <w:suppressAutoHyphens w:val="0"/>
        <w:spacing w:after="196"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Лийметс Х.Й. Как воспитывает процесс обучения, М., 1982</w:t>
      </w:r>
    </w:p>
    <w:p w14:paraId="7748CD72" w14:textId="77777777" w:rsidR="00EB3098" w:rsidRPr="00EB3098" w:rsidRDefault="00EB3098" w:rsidP="00EB3098">
      <w:pPr>
        <w:numPr>
          <w:ilvl w:val="0"/>
          <w:numId w:val="21"/>
        </w:numPr>
        <w:tabs>
          <w:tab w:val="clear" w:pos="709"/>
          <w:tab w:val="left" w:pos="766"/>
        </w:tabs>
        <w:suppressAutoHyphens w:val="0"/>
        <w:spacing w:after="248" w:line="275"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Личность: внутренний мир и самореализация: идеи, концепции, взгляды // сост. Ю.Н. Кулюткин, Г.С. Сухобская. СПб., 1996</w:t>
      </w:r>
    </w:p>
    <w:p w14:paraId="3EFE7A63" w14:textId="77777777" w:rsidR="00EB3098" w:rsidRPr="00EB3098" w:rsidRDefault="00EB3098" w:rsidP="00EB3098">
      <w:pPr>
        <w:numPr>
          <w:ilvl w:val="0"/>
          <w:numId w:val="21"/>
        </w:numPr>
        <w:tabs>
          <w:tab w:val="clear" w:pos="709"/>
          <w:tab w:val="right" w:pos="6428"/>
        </w:tabs>
        <w:suppressAutoHyphens w:val="0"/>
        <w:spacing w:after="237" w:line="266" w:lineRule="exact"/>
        <w:ind w:left="280" w:right="7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Логунова С.В. Деятельностный аспект осознанного раннего овладения грамматикой английского языка // ИЯШ. 1997, №3</w:t>
      </w:r>
    </w:p>
    <w:p w14:paraId="43A9F810" w14:textId="77777777" w:rsidR="00EB3098" w:rsidRPr="00EB3098" w:rsidRDefault="00EB3098" w:rsidP="00EB3098">
      <w:pPr>
        <w:numPr>
          <w:ilvl w:val="0"/>
          <w:numId w:val="21"/>
        </w:numPr>
        <w:tabs>
          <w:tab w:val="clear" w:pos="709"/>
        </w:tabs>
        <w:suppressAutoHyphens w:val="0"/>
        <w:spacing w:after="236" w:line="270"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Луганская Л.С. Условия сознательного отношения к учебной ситуации у детей 6-7 лет. Афтореф канд. пед. наук. М., 1988, 18 с</w:t>
      </w:r>
    </w:p>
    <w:p w14:paraId="6A9E5E51" w14:textId="77777777" w:rsidR="00EB3098" w:rsidRPr="00EB3098" w:rsidRDefault="00EB3098" w:rsidP="00EB3098">
      <w:pPr>
        <w:numPr>
          <w:ilvl w:val="0"/>
          <w:numId w:val="21"/>
        </w:numPr>
        <w:tabs>
          <w:tab w:val="clear" w:pos="709"/>
          <w:tab w:val="left" w:pos="766"/>
        </w:tabs>
        <w:suppressAutoHyphens w:val="0"/>
        <w:spacing w:after="0" w:line="275" w:lineRule="exact"/>
        <w:ind w:left="280" w:right="2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Люблинская А.А. Учителю о психологии младшего школьника. М., 1977</w:t>
      </w:r>
    </w:p>
    <w:p w14:paraId="589547D4" w14:textId="77777777" w:rsidR="00EB3098" w:rsidRPr="00EB3098" w:rsidRDefault="00EB3098" w:rsidP="00EB3098">
      <w:pPr>
        <w:numPr>
          <w:ilvl w:val="0"/>
          <w:numId w:val="21"/>
        </w:numPr>
        <w:tabs>
          <w:tab w:val="clear" w:pos="709"/>
        </w:tabs>
        <w:suppressAutoHyphens w:val="0"/>
        <w:spacing w:after="288"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uk-UA" w:eastAsia="uk-UA" w:bidi="uk-UA"/>
        </w:rPr>
        <w:t xml:space="preserve">Лях Т.И. </w:t>
      </w:r>
      <w:r w:rsidRPr="00EB3098">
        <w:rPr>
          <w:rFonts w:ascii="Times New Roman" w:eastAsia="Times New Roman" w:hAnsi="Times New Roman" w:cs="Times New Roman"/>
          <w:kern w:val="0"/>
          <w:sz w:val="21"/>
          <w:szCs w:val="21"/>
          <w:lang w:eastAsia="ru-RU" w:bidi="ru-RU"/>
        </w:rPr>
        <w:t xml:space="preserve">Формирование </w:t>
      </w:r>
      <w:r w:rsidRPr="00EB3098">
        <w:rPr>
          <w:rFonts w:ascii="Times New Roman" w:eastAsia="Times New Roman" w:hAnsi="Times New Roman" w:cs="Times New Roman"/>
          <w:kern w:val="0"/>
          <w:sz w:val="21"/>
          <w:szCs w:val="21"/>
          <w:lang w:val="uk-UA" w:eastAsia="uk-UA" w:bidi="uk-UA"/>
        </w:rPr>
        <w:t xml:space="preserve">у </w:t>
      </w:r>
      <w:r w:rsidRPr="00EB3098">
        <w:rPr>
          <w:rFonts w:ascii="Times New Roman" w:eastAsia="Times New Roman" w:hAnsi="Times New Roman" w:cs="Times New Roman"/>
          <w:kern w:val="0"/>
          <w:sz w:val="21"/>
          <w:szCs w:val="21"/>
          <w:lang w:eastAsia="ru-RU" w:bidi="ru-RU"/>
        </w:rPr>
        <w:t xml:space="preserve">школьников </w:t>
      </w:r>
      <w:r w:rsidRPr="00EB3098">
        <w:rPr>
          <w:rFonts w:ascii="Times New Roman" w:eastAsia="Times New Roman" w:hAnsi="Times New Roman" w:cs="Times New Roman"/>
          <w:kern w:val="0"/>
          <w:sz w:val="21"/>
          <w:szCs w:val="21"/>
          <w:lang w:val="uk-UA" w:eastAsia="uk-UA" w:bidi="uk-UA"/>
        </w:rPr>
        <w:t xml:space="preserve">личностно значимого </w:t>
      </w:r>
      <w:r w:rsidRPr="00EB3098">
        <w:rPr>
          <w:rFonts w:ascii="Times New Roman" w:eastAsia="Times New Roman" w:hAnsi="Times New Roman" w:cs="Times New Roman"/>
          <w:kern w:val="0"/>
          <w:sz w:val="21"/>
          <w:szCs w:val="21"/>
          <w:lang w:eastAsia="ru-RU" w:bidi="ru-RU"/>
        </w:rPr>
        <w:t xml:space="preserve">учебно-познавательного мотива: </w:t>
      </w:r>
      <w:r w:rsidRPr="00EB3098">
        <w:rPr>
          <w:rFonts w:ascii="Times New Roman" w:eastAsia="Times New Roman" w:hAnsi="Times New Roman" w:cs="Times New Roman"/>
          <w:kern w:val="0"/>
          <w:sz w:val="21"/>
          <w:szCs w:val="21"/>
          <w:lang w:val="uk-UA" w:eastAsia="uk-UA" w:bidi="uk-UA"/>
        </w:rPr>
        <w:t xml:space="preserve">Афтореф. </w:t>
      </w:r>
      <w:r w:rsidRPr="00EB3098">
        <w:rPr>
          <w:rFonts w:ascii="Times New Roman" w:eastAsia="Times New Roman" w:hAnsi="Times New Roman" w:cs="Times New Roman"/>
          <w:kern w:val="0"/>
          <w:sz w:val="21"/>
          <w:szCs w:val="21"/>
          <w:lang w:eastAsia="ru-RU" w:bidi="ru-RU"/>
        </w:rPr>
        <w:t xml:space="preserve">Канд. </w:t>
      </w:r>
      <w:r w:rsidRPr="00EB3098">
        <w:rPr>
          <w:rFonts w:ascii="Times New Roman" w:eastAsia="Times New Roman" w:hAnsi="Times New Roman" w:cs="Times New Roman"/>
          <w:kern w:val="0"/>
          <w:sz w:val="21"/>
          <w:szCs w:val="21"/>
          <w:lang w:val="uk-UA" w:eastAsia="uk-UA" w:bidi="uk-UA"/>
        </w:rPr>
        <w:t xml:space="preserve">дис. </w:t>
      </w:r>
      <w:r w:rsidRPr="00EB3098">
        <w:rPr>
          <w:rFonts w:ascii="Times New Roman" w:eastAsia="Times New Roman" w:hAnsi="Times New Roman" w:cs="Times New Roman"/>
          <w:kern w:val="0"/>
          <w:sz w:val="21"/>
          <w:szCs w:val="21"/>
          <w:lang w:eastAsia="ru-RU" w:bidi="ru-RU"/>
        </w:rPr>
        <w:t xml:space="preserve">М., </w:t>
      </w:r>
      <w:r w:rsidRPr="00EB3098">
        <w:rPr>
          <w:rFonts w:ascii="Times New Roman" w:eastAsia="Times New Roman" w:hAnsi="Times New Roman" w:cs="Times New Roman"/>
          <w:kern w:val="0"/>
          <w:sz w:val="21"/>
          <w:szCs w:val="21"/>
          <w:lang w:val="uk-UA" w:eastAsia="uk-UA" w:bidi="uk-UA"/>
        </w:rPr>
        <w:t xml:space="preserve">1981,19 </w:t>
      </w:r>
      <w:r w:rsidRPr="00EB3098">
        <w:rPr>
          <w:rFonts w:ascii="Times New Roman" w:eastAsia="Times New Roman" w:hAnsi="Times New Roman" w:cs="Times New Roman"/>
          <w:kern w:val="0"/>
          <w:sz w:val="21"/>
          <w:szCs w:val="21"/>
          <w:lang w:eastAsia="ru-RU" w:bidi="ru-RU"/>
        </w:rPr>
        <w:t>с</w:t>
      </w:r>
    </w:p>
    <w:p w14:paraId="71F17A43" w14:textId="77777777" w:rsidR="00EB3098" w:rsidRPr="00EB3098" w:rsidRDefault="00EB3098" w:rsidP="00EB3098">
      <w:pPr>
        <w:numPr>
          <w:ilvl w:val="0"/>
          <w:numId w:val="21"/>
        </w:numPr>
        <w:tabs>
          <w:tab w:val="clear" w:pos="709"/>
          <w:tab w:val="left" w:pos="773"/>
        </w:tabs>
        <w:suppressAutoHyphens w:val="0"/>
        <w:spacing w:after="206"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uk-UA" w:eastAsia="uk-UA" w:bidi="uk-UA"/>
        </w:rPr>
        <w:t xml:space="preserve">Мамардашвили </w:t>
      </w:r>
      <w:r w:rsidRPr="00EB3098">
        <w:rPr>
          <w:rFonts w:ascii="Times New Roman" w:eastAsia="Times New Roman" w:hAnsi="Times New Roman" w:cs="Times New Roman"/>
          <w:kern w:val="0"/>
          <w:sz w:val="21"/>
          <w:szCs w:val="21"/>
          <w:lang w:eastAsia="ru-RU" w:bidi="ru-RU"/>
        </w:rPr>
        <w:t xml:space="preserve">М. как </w:t>
      </w:r>
      <w:r w:rsidRPr="00EB3098">
        <w:rPr>
          <w:rFonts w:ascii="Times New Roman" w:eastAsia="Times New Roman" w:hAnsi="Times New Roman" w:cs="Times New Roman"/>
          <w:kern w:val="0"/>
          <w:sz w:val="21"/>
          <w:szCs w:val="21"/>
          <w:lang w:val="uk-UA" w:eastAsia="uk-UA" w:bidi="uk-UA"/>
        </w:rPr>
        <w:t xml:space="preserve">я </w:t>
      </w:r>
      <w:r w:rsidRPr="00EB3098">
        <w:rPr>
          <w:rFonts w:ascii="Times New Roman" w:eastAsia="Times New Roman" w:hAnsi="Times New Roman" w:cs="Times New Roman"/>
          <w:kern w:val="0"/>
          <w:sz w:val="21"/>
          <w:szCs w:val="21"/>
          <w:lang w:eastAsia="ru-RU" w:bidi="ru-RU"/>
        </w:rPr>
        <w:t xml:space="preserve">понимая философию. М.. </w:t>
      </w:r>
      <w:r w:rsidRPr="00EB3098">
        <w:rPr>
          <w:rFonts w:ascii="Times New Roman" w:eastAsia="Times New Roman" w:hAnsi="Times New Roman" w:cs="Times New Roman"/>
          <w:kern w:val="0"/>
          <w:sz w:val="21"/>
          <w:szCs w:val="21"/>
          <w:lang w:val="uk-UA" w:eastAsia="uk-UA" w:bidi="uk-UA"/>
        </w:rPr>
        <w:t>1990</w:t>
      </w:r>
    </w:p>
    <w:p w14:paraId="57EC4BE8" w14:textId="77777777" w:rsidR="00EB3098" w:rsidRPr="00EB3098" w:rsidRDefault="00EB3098" w:rsidP="00EB3098">
      <w:pPr>
        <w:numPr>
          <w:ilvl w:val="0"/>
          <w:numId w:val="21"/>
        </w:numPr>
        <w:tabs>
          <w:tab w:val="clear" w:pos="709"/>
          <w:tab w:val="left" w:pos="773"/>
        </w:tabs>
        <w:suppressAutoHyphens w:val="0"/>
        <w:spacing w:after="244" w:line="275"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Манукян С.П. Формирование личностного отношения к учению // Новые исследования в педагогических науках, 1981, №1</w:t>
      </w:r>
    </w:p>
    <w:p w14:paraId="1F28EEF5" w14:textId="77777777" w:rsidR="00EB3098" w:rsidRPr="00EB3098" w:rsidRDefault="00EB3098" w:rsidP="00EB3098">
      <w:pPr>
        <w:numPr>
          <w:ilvl w:val="0"/>
          <w:numId w:val="21"/>
        </w:numPr>
        <w:tabs>
          <w:tab w:val="clear" w:pos="709"/>
        </w:tabs>
        <w:suppressAutoHyphens w:val="0"/>
        <w:spacing w:after="240"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Манукян С.П. Потребности личности и их место в педагогической концепции мотивов учения // Вопр. психологии. 1984, №4</w:t>
      </w:r>
    </w:p>
    <w:p w14:paraId="0063E129" w14:textId="77777777" w:rsidR="00EB3098" w:rsidRPr="00EB3098" w:rsidRDefault="00EB3098" w:rsidP="00EB3098">
      <w:pPr>
        <w:numPr>
          <w:ilvl w:val="0"/>
          <w:numId w:val="21"/>
        </w:numPr>
        <w:tabs>
          <w:tab w:val="clear" w:pos="709"/>
        </w:tabs>
        <w:suppressAutoHyphens w:val="0"/>
        <w:spacing w:after="236" w:line="270" w:lineRule="exact"/>
        <w:ind w:left="280" w:right="12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Манукян С.П. Дидактические основы формирования личностного отношения учащегося к учебной деятельности. </w:t>
      </w:r>
      <w:r w:rsidRPr="00EB3098">
        <w:rPr>
          <w:rFonts w:ascii="Times New Roman" w:eastAsia="Times New Roman" w:hAnsi="Times New Roman" w:cs="Times New Roman"/>
          <w:kern w:val="0"/>
          <w:sz w:val="21"/>
          <w:szCs w:val="21"/>
          <w:lang w:eastAsia="ru-RU" w:bidi="ru-RU"/>
        </w:rPr>
        <w:lastRenderedPageBreak/>
        <w:t>Афтореф....доктр. пед. наук. М.. 1987</w:t>
      </w:r>
    </w:p>
    <w:p w14:paraId="12C17F32" w14:textId="77777777" w:rsidR="00EB3098" w:rsidRPr="00EB3098" w:rsidRDefault="00EB3098" w:rsidP="00EB3098">
      <w:pPr>
        <w:numPr>
          <w:ilvl w:val="0"/>
          <w:numId w:val="21"/>
        </w:numPr>
        <w:tabs>
          <w:tab w:val="clear" w:pos="709"/>
        </w:tabs>
        <w:suppressAutoHyphens w:val="0"/>
        <w:spacing w:after="244" w:line="275" w:lineRule="exact"/>
        <w:ind w:left="280" w:right="12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Маркова А.К. Пути исследования мотивации учебной деятельности //Вопросы психологии, 1980, №5, С 47-59</w:t>
      </w:r>
    </w:p>
    <w:p w14:paraId="24395578" w14:textId="77777777" w:rsidR="00EB3098" w:rsidRPr="00EB3098" w:rsidRDefault="00EB3098" w:rsidP="00EB3098">
      <w:pPr>
        <w:numPr>
          <w:ilvl w:val="0"/>
          <w:numId w:val="21"/>
        </w:numPr>
        <w:tabs>
          <w:tab w:val="clear" w:pos="709"/>
          <w:tab w:val="left" w:pos="773"/>
        </w:tabs>
        <w:suppressAutoHyphens w:val="0"/>
        <w:spacing w:after="240" w:line="270" w:lineRule="exact"/>
        <w:ind w:left="280" w:right="12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Маркова А.К., Матис Т.А.. Орлов А.Б. Формирование мотивации учения. М., 1990,220 с.</w:t>
      </w:r>
    </w:p>
    <w:p w14:paraId="46909632" w14:textId="77777777" w:rsidR="00EB3098" w:rsidRPr="00EB3098" w:rsidRDefault="00EB3098" w:rsidP="00EB3098">
      <w:pPr>
        <w:numPr>
          <w:ilvl w:val="0"/>
          <w:numId w:val="21"/>
        </w:numPr>
        <w:tabs>
          <w:tab w:val="clear" w:pos="709"/>
        </w:tabs>
        <w:suppressAutoHyphens w:val="0"/>
        <w:spacing w:after="240"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Маркова А.К. Психология усвоения языка как средства общения. М.: Педагогика, 1974</w:t>
      </w:r>
    </w:p>
    <w:p w14:paraId="33DED1A9" w14:textId="77777777" w:rsidR="00EB3098" w:rsidRPr="00EB3098" w:rsidRDefault="00EB3098" w:rsidP="00EB3098">
      <w:pPr>
        <w:numPr>
          <w:ilvl w:val="0"/>
          <w:numId w:val="21"/>
        </w:numPr>
        <w:tabs>
          <w:tab w:val="clear" w:pos="709"/>
          <w:tab w:val="left" w:pos="773"/>
        </w:tabs>
        <w:suppressAutoHyphens w:val="0"/>
        <w:spacing w:after="240"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Маркова А.Г. и др. Диагностика-коррекция мотивационной сферы // Детский психолог. Ростов на Дону: Изд-во, «Центр Эврика - Развитие», 1995, Вып. 7</w:t>
      </w:r>
    </w:p>
    <w:p w14:paraId="061DFD8A" w14:textId="77777777" w:rsidR="00EB3098" w:rsidRPr="00EB3098" w:rsidRDefault="00EB3098" w:rsidP="00EB3098">
      <w:pPr>
        <w:numPr>
          <w:ilvl w:val="0"/>
          <w:numId w:val="21"/>
        </w:numPr>
        <w:tabs>
          <w:tab w:val="clear" w:pos="709"/>
          <w:tab w:val="left" w:pos="773"/>
        </w:tabs>
        <w:suppressAutoHyphens w:val="0"/>
        <w:spacing w:after="236"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Маркова Т.В. Направление совершенствования программ по ИЯ в средней школе: Дисс. ...канд. пед. наук М., 1993</w:t>
      </w:r>
    </w:p>
    <w:p w14:paraId="47945300" w14:textId="77777777" w:rsidR="00EB3098" w:rsidRPr="00EB3098" w:rsidRDefault="00EB3098" w:rsidP="00EB3098">
      <w:pPr>
        <w:numPr>
          <w:ilvl w:val="0"/>
          <w:numId w:val="21"/>
        </w:numPr>
        <w:tabs>
          <w:tab w:val="clear" w:pos="709"/>
          <w:tab w:val="left" w:pos="773"/>
        </w:tabs>
        <w:suppressAutoHyphens w:val="0"/>
        <w:spacing w:after="244" w:line="275"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Матвеева Л.В. Коммуникативный акт в условиях опосредования //Вестник МГУ. Серия «Психология», 1996, №4</w:t>
      </w:r>
    </w:p>
    <w:p w14:paraId="204105DD" w14:textId="77777777" w:rsidR="00EB3098" w:rsidRPr="00EB3098" w:rsidRDefault="00EB3098" w:rsidP="00EB3098">
      <w:pPr>
        <w:numPr>
          <w:ilvl w:val="0"/>
          <w:numId w:val="21"/>
        </w:numPr>
        <w:tabs>
          <w:tab w:val="clear" w:pos="709"/>
          <w:tab w:val="left" w:pos="773"/>
        </w:tabs>
        <w:suppressAutoHyphens w:val="0"/>
        <w:spacing w:after="240" w:line="270" w:lineRule="exact"/>
        <w:ind w:left="280" w:right="6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Маслоу А. Мотивация и личность: Философские портреты // Вестник МГУ, Сер ? Философия, 1991, №3, С 66-77</w:t>
      </w:r>
    </w:p>
    <w:p w14:paraId="798AA11C" w14:textId="77777777" w:rsidR="00EB3098" w:rsidRPr="00EB3098" w:rsidRDefault="00EB3098" w:rsidP="00EB3098">
      <w:pPr>
        <w:numPr>
          <w:ilvl w:val="0"/>
          <w:numId w:val="21"/>
        </w:numPr>
        <w:tabs>
          <w:tab w:val="clear" w:pos="709"/>
          <w:tab w:val="left" w:pos="773"/>
        </w:tabs>
        <w:suppressAutoHyphens w:val="0"/>
        <w:spacing w:after="244" w:line="270"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Матюхина М.В. Мотивация учения младших школьников. М., 1984,- 144 с</w:t>
      </w:r>
    </w:p>
    <w:p w14:paraId="5653A75B" w14:textId="77777777" w:rsidR="00EB3098" w:rsidRPr="00EB3098" w:rsidRDefault="00EB3098" w:rsidP="00EB3098">
      <w:pPr>
        <w:numPr>
          <w:ilvl w:val="0"/>
          <w:numId w:val="21"/>
        </w:numPr>
        <w:tabs>
          <w:tab w:val="clear" w:pos="709"/>
          <w:tab w:val="left" w:pos="773"/>
        </w:tabs>
        <w:suppressAutoHyphens w:val="0"/>
        <w:spacing w:after="0" w:line="266" w:lineRule="exact"/>
        <w:ind w:left="280" w:right="3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Миленький А.Я. Зависимость развития учебного интереса от особенностей осознания подростками своих возможностей в учении: Афтореф. дис.... канд. психол. наук. Киев, 1980</w:t>
      </w:r>
    </w:p>
    <w:p w14:paraId="62483562" w14:textId="77777777" w:rsidR="00EB3098" w:rsidRPr="00EB3098" w:rsidRDefault="00EB3098" w:rsidP="00EB3098">
      <w:pPr>
        <w:numPr>
          <w:ilvl w:val="0"/>
          <w:numId w:val="21"/>
        </w:numPr>
        <w:tabs>
          <w:tab w:val="clear" w:pos="709"/>
          <w:tab w:val="right" w:pos="6779"/>
        </w:tabs>
        <w:suppressAutoHyphens w:val="0"/>
        <w:spacing w:after="244" w:line="275" w:lineRule="exact"/>
        <w:ind w:left="30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Мильруд Р.П. Развивающее обучение средствами ИЯ в средней школе: Дис. ...докт. пед. наук. М., 1992</w:t>
      </w:r>
    </w:p>
    <w:p w14:paraId="0734DCF4" w14:textId="77777777" w:rsidR="00EB3098" w:rsidRPr="00EB3098" w:rsidRDefault="00EB3098" w:rsidP="00EB3098">
      <w:pPr>
        <w:numPr>
          <w:ilvl w:val="0"/>
          <w:numId w:val="21"/>
        </w:numPr>
        <w:tabs>
          <w:tab w:val="clear" w:pos="709"/>
          <w:tab w:val="right" w:pos="6504"/>
        </w:tabs>
        <w:suppressAutoHyphens w:val="0"/>
        <w:spacing w:after="236" w:line="270" w:lineRule="exact"/>
        <w:ind w:left="300" w:right="5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Мильруд Р.П. Содержание и пути реализации развивающего аспекта ИЯ//ИЯШ. 1990, №2</w:t>
      </w:r>
    </w:p>
    <w:p w14:paraId="120D22C8" w14:textId="77777777" w:rsidR="00EB3098" w:rsidRPr="00EB3098" w:rsidRDefault="00EB3098" w:rsidP="00EB3098">
      <w:pPr>
        <w:numPr>
          <w:ilvl w:val="0"/>
          <w:numId w:val="21"/>
        </w:numPr>
        <w:tabs>
          <w:tab w:val="clear" w:pos="709"/>
        </w:tabs>
        <w:suppressAutoHyphens w:val="0"/>
        <w:spacing w:after="240" w:line="275" w:lineRule="exact"/>
        <w:ind w:left="300" w:right="5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Миролюбов А.А. Изучение ИЯ: средство развития личности ученика // Сов. Педагогика. 1986, №6</w:t>
      </w:r>
    </w:p>
    <w:p w14:paraId="1CFC1798" w14:textId="77777777" w:rsidR="00EB3098" w:rsidRPr="00EB3098" w:rsidRDefault="00EB3098" w:rsidP="00EB3098">
      <w:pPr>
        <w:numPr>
          <w:ilvl w:val="0"/>
          <w:numId w:val="21"/>
        </w:numPr>
        <w:tabs>
          <w:tab w:val="clear" w:pos="709"/>
        </w:tabs>
        <w:suppressAutoHyphens w:val="0"/>
        <w:spacing w:after="292" w:line="275" w:lineRule="exact"/>
        <w:ind w:left="300" w:right="7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Миронова Р.М. Игра в развитии активности детей: кн. Для учителя. Минск, 1989</w:t>
      </w:r>
    </w:p>
    <w:p w14:paraId="0E21D9E5" w14:textId="77777777" w:rsidR="00EB3098" w:rsidRPr="00EB3098" w:rsidRDefault="00EB3098" w:rsidP="00EB3098">
      <w:pPr>
        <w:numPr>
          <w:ilvl w:val="0"/>
          <w:numId w:val="21"/>
        </w:numPr>
        <w:tabs>
          <w:tab w:val="clear" w:pos="709"/>
          <w:tab w:val="left" w:pos="788"/>
        </w:tabs>
        <w:suppressAutoHyphens w:val="0"/>
        <w:spacing w:after="205"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Моль А. Социодинамика культуры. М., 1973</w:t>
      </w:r>
    </w:p>
    <w:p w14:paraId="43B0D818" w14:textId="77777777" w:rsidR="00EB3098" w:rsidRPr="00EB3098" w:rsidRDefault="00EB3098" w:rsidP="00EB3098">
      <w:pPr>
        <w:numPr>
          <w:ilvl w:val="0"/>
          <w:numId w:val="21"/>
        </w:numPr>
        <w:tabs>
          <w:tab w:val="clear" w:pos="709"/>
          <w:tab w:val="left" w:pos="788"/>
        </w:tabs>
        <w:suppressAutoHyphens w:val="0"/>
        <w:spacing w:after="240" w:line="270" w:lineRule="exact"/>
        <w:ind w:left="300" w:right="7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Монахов А.В. Технологические основы проектирования и конструирования учебного процесса. Волгоград, 1995, - 152с</w:t>
      </w:r>
    </w:p>
    <w:p w14:paraId="725EE982" w14:textId="77777777" w:rsidR="00EB3098" w:rsidRPr="00EB3098" w:rsidRDefault="00EB3098" w:rsidP="00EB3098">
      <w:pPr>
        <w:numPr>
          <w:ilvl w:val="0"/>
          <w:numId w:val="21"/>
        </w:numPr>
        <w:tabs>
          <w:tab w:val="clear" w:pos="709"/>
          <w:tab w:val="right" w:pos="6779"/>
        </w:tabs>
        <w:suppressAutoHyphens w:val="0"/>
        <w:spacing w:after="240" w:line="270" w:lineRule="exact"/>
        <w:ind w:left="30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Морозов В.П. Невербальная коммуникация: эксперементально- теоретические и прикладные аспекты // Психологический журнал, 1993 № 1</w:t>
      </w:r>
    </w:p>
    <w:p w14:paraId="3E31036F" w14:textId="77777777" w:rsidR="00EB3098" w:rsidRPr="00EB3098" w:rsidRDefault="00EB3098" w:rsidP="00EB3098">
      <w:pPr>
        <w:numPr>
          <w:ilvl w:val="0"/>
          <w:numId w:val="21"/>
        </w:numPr>
        <w:tabs>
          <w:tab w:val="clear" w:pos="709"/>
        </w:tabs>
        <w:suppressAutoHyphens w:val="0"/>
        <w:spacing w:after="236" w:line="270" w:lineRule="exact"/>
        <w:ind w:left="30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Мудрик А.В. Общение как фактор воспитания школьника. М.: Педагогика, 1981,185 с</w:t>
      </w:r>
    </w:p>
    <w:p w14:paraId="795D7FAE" w14:textId="77777777" w:rsidR="00EB3098" w:rsidRPr="00EB3098" w:rsidRDefault="00EB3098" w:rsidP="00EB3098">
      <w:pPr>
        <w:numPr>
          <w:ilvl w:val="0"/>
          <w:numId w:val="21"/>
        </w:numPr>
        <w:tabs>
          <w:tab w:val="clear" w:pos="709"/>
        </w:tabs>
        <w:suppressAutoHyphens w:val="0"/>
        <w:spacing w:after="244" w:line="275" w:lineRule="exact"/>
        <w:ind w:left="30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Мухина </w:t>
      </w:r>
      <w:r w:rsidRPr="00EB3098">
        <w:rPr>
          <w:rFonts w:ascii="Times New Roman" w:eastAsia="Times New Roman" w:hAnsi="Times New Roman" w:cs="Times New Roman"/>
          <w:kern w:val="0"/>
          <w:sz w:val="21"/>
          <w:szCs w:val="21"/>
          <w:lang w:val="en-US" w:eastAsia="en-US" w:bidi="en-US"/>
        </w:rPr>
        <w:t xml:space="preserve">B.C. </w:t>
      </w:r>
      <w:r w:rsidRPr="00EB3098">
        <w:rPr>
          <w:rFonts w:ascii="Times New Roman" w:eastAsia="Times New Roman" w:hAnsi="Times New Roman" w:cs="Times New Roman"/>
          <w:kern w:val="0"/>
          <w:sz w:val="21"/>
          <w:szCs w:val="21"/>
          <w:lang w:eastAsia="ru-RU" w:bidi="ru-RU"/>
        </w:rPr>
        <w:t>Возрастная психология. - Москва: « Академия», 1997</w:t>
      </w:r>
    </w:p>
    <w:p w14:paraId="12F8258F" w14:textId="77777777" w:rsidR="00EB3098" w:rsidRPr="00EB3098" w:rsidRDefault="00EB3098" w:rsidP="00EB3098">
      <w:pPr>
        <w:numPr>
          <w:ilvl w:val="0"/>
          <w:numId w:val="21"/>
        </w:numPr>
        <w:tabs>
          <w:tab w:val="clear" w:pos="709"/>
        </w:tabs>
        <w:suppressAutoHyphens w:val="0"/>
        <w:spacing w:after="288" w:line="270" w:lineRule="exact"/>
        <w:ind w:left="300" w:right="5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Мясищев В.Н. Структура личности и отношение человека к действительности: Психология личности. М., 1982</w:t>
      </w:r>
    </w:p>
    <w:p w14:paraId="54C58F6D" w14:textId="77777777" w:rsidR="00EB3098" w:rsidRPr="00EB3098" w:rsidRDefault="00EB3098" w:rsidP="00EB3098">
      <w:pPr>
        <w:numPr>
          <w:ilvl w:val="0"/>
          <w:numId w:val="21"/>
        </w:numPr>
        <w:tabs>
          <w:tab w:val="clear" w:pos="709"/>
        </w:tabs>
        <w:suppressAutoHyphens w:val="0"/>
        <w:spacing w:after="206"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Мясищев В.Н. Психология отношений М., 1995</w:t>
      </w:r>
    </w:p>
    <w:p w14:paraId="3A1C3671" w14:textId="77777777" w:rsidR="00EB3098" w:rsidRPr="00EB3098" w:rsidRDefault="00EB3098" w:rsidP="00EB3098">
      <w:pPr>
        <w:numPr>
          <w:ilvl w:val="0"/>
          <w:numId w:val="21"/>
        </w:numPr>
        <w:tabs>
          <w:tab w:val="clear" w:pos="709"/>
        </w:tabs>
        <w:suppressAutoHyphens w:val="0"/>
        <w:spacing w:after="244" w:line="275" w:lineRule="exact"/>
        <w:ind w:left="300" w:right="7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Настольная книга преподавателя ИЯ. Справочное пособие. Минск: Высшая школа, 1996</w:t>
      </w:r>
    </w:p>
    <w:p w14:paraId="676171D4" w14:textId="77777777" w:rsidR="00EB3098" w:rsidRPr="00EB3098" w:rsidRDefault="00EB3098" w:rsidP="00EB3098">
      <w:pPr>
        <w:numPr>
          <w:ilvl w:val="0"/>
          <w:numId w:val="21"/>
        </w:numPr>
        <w:tabs>
          <w:tab w:val="clear" w:pos="709"/>
          <w:tab w:val="left" w:pos="788"/>
        </w:tabs>
        <w:suppressAutoHyphens w:val="0"/>
        <w:spacing w:after="240" w:line="270" w:lineRule="exact"/>
        <w:ind w:left="300" w:right="2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Наумова Н.Ф. О системном описании целенаправленного поведения человека// Системные исследования. Ежегодник. М., 1989, с 230-239</w:t>
      </w:r>
    </w:p>
    <w:p w14:paraId="2058B79F" w14:textId="77777777" w:rsidR="00EB3098" w:rsidRPr="00EB3098" w:rsidRDefault="00EB3098" w:rsidP="00EB3098">
      <w:pPr>
        <w:numPr>
          <w:ilvl w:val="0"/>
          <w:numId w:val="21"/>
        </w:numPr>
        <w:tabs>
          <w:tab w:val="clear" w:pos="709"/>
        </w:tabs>
        <w:suppressAutoHyphens w:val="0"/>
        <w:spacing w:after="288" w:line="270" w:lineRule="exact"/>
        <w:ind w:left="300" w:right="56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Науменко Ю.В. Дидактические условия развития творчества учащихся в учебной деятельности. Волгоград, 1992</w:t>
      </w:r>
    </w:p>
    <w:p w14:paraId="06890DEE" w14:textId="77777777" w:rsidR="00EB3098" w:rsidRPr="00EB3098" w:rsidRDefault="00EB3098" w:rsidP="00EB3098">
      <w:pPr>
        <w:numPr>
          <w:ilvl w:val="0"/>
          <w:numId w:val="21"/>
        </w:numPr>
        <w:tabs>
          <w:tab w:val="clear" w:pos="709"/>
          <w:tab w:val="left" w:pos="788"/>
        </w:tabs>
        <w:suppressAutoHyphens w:val="0"/>
        <w:spacing w:after="0" w:line="210" w:lineRule="exact"/>
        <w:ind w:left="40" w:firstLine="0"/>
        <w:jc w:val="left"/>
        <w:rPr>
          <w:rFonts w:ascii="Times New Roman" w:eastAsia="Times New Roman" w:hAnsi="Times New Roman" w:cs="Times New Roman"/>
          <w:kern w:val="0"/>
          <w:sz w:val="21"/>
          <w:szCs w:val="21"/>
          <w:lang w:eastAsia="ru-RU" w:bidi="ru-RU"/>
        </w:rPr>
        <w:sectPr w:rsidR="00EB3098" w:rsidRPr="00EB3098">
          <w:footerReference w:type="even" r:id="rId22"/>
          <w:footerReference w:type="default" r:id="rId23"/>
          <w:pgSz w:w="11909" w:h="16838"/>
          <w:pgMar w:top="2166" w:right="2235" w:bottom="2581" w:left="2258" w:header="0" w:footer="3" w:gutter="0"/>
          <w:cols w:space="720"/>
          <w:noEndnote/>
          <w:docGrid w:linePitch="360"/>
        </w:sectPr>
      </w:pPr>
      <w:r w:rsidRPr="00EB3098">
        <w:rPr>
          <w:rFonts w:ascii="Times New Roman" w:eastAsia="Times New Roman" w:hAnsi="Times New Roman" w:cs="Times New Roman"/>
          <w:kern w:val="0"/>
          <w:sz w:val="21"/>
          <w:szCs w:val="21"/>
          <w:lang w:eastAsia="ru-RU" w:bidi="ru-RU"/>
        </w:rPr>
        <w:t>Негневицкая Е.И., Шахнарович А.М. Язык и дети М.. 1981</w:t>
      </w:r>
    </w:p>
    <w:p w14:paraId="52E81BA8"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7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Негневицкая Е.И. Иностранный язык для самых маленьких: вчера, сегодня, завтра // ИЯШ. 1987, №6</w:t>
      </w:r>
    </w:p>
    <w:p w14:paraId="2D79DEB7"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3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Нетрадиционные способы оценки качества знаний школьников: Психолого-педагогический аспект: Сб науч. тр./ Под редак. Е.А. Божович, М., 1995</w:t>
      </w:r>
    </w:p>
    <w:p w14:paraId="3761CE6D"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Нефедова Н.А. Условия формирования способности и готовности самообучения в процессе чтения // ИЯШ 1997, №1 С 14</w:t>
      </w:r>
    </w:p>
    <w:p w14:paraId="3E38EB10" w14:textId="77777777" w:rsidR="00EB3098" w:rsidRPr="00EB3098" w:rsidRDefault="00EB3098" w:rsidP="00EB3098">
      <w:pPr>
        <w:numPr>
          <w:ilvl w:val="0"/>
          <w:numId w:val="21"/>
        </w:numPr>
        <w:tabs>
          <w:tab w:val="clear" w:pos="709"/>
        </w:tabs>
        <w:suppressAutoHyphens w:val="0"/>
        <w:spacing w:after="236" w:line="270" w:lineRule="exact"/>
        <w:ind w:left="280" w:right="7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Никитина Е.с. Развитие лингвистических способностей в условиях новых технологий / Новые тенденции в обучении ИЯ в школе и вузах Москвы. М.. 1995, С 10</w:t>
      </w:r>
    </w:p>
    <w:p w14:paraId="289E98E2" w14:textId="77777777" w:rsidR="00EB3098" w:rsidRPr="00EB3098" w:rsidRDefault="00EB3098" w:rsidP="00EB3098">
      <w:pPr>
        <w:numPr>
          <w:ilvl w:val="0"/>
          <w:numId w:val="21"/>
        </w:numPr>
        <w:tabs>
          <w:tab w:val="clear" w:pos="709"/>
        </w:tabs>
        <w:suppressAutoHyphens w:val="0"/>
        <w:spacing w:after="292" w:line="275"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Никитин Б.П. Ступеньки творчества или развивающие игры М., 1990, 160 с.</w:t>
      </w:r>
    </w:p>
    <w:p w14:paraId="675BE84C" w14:textId="77777777" w:rsidR="00EB3098" w:rsidRPr="00EB3098" w:rsidRDefault="00EB3098" w:rsidP="00EB3098">
      <w:pPr>
        <w:numPr>
          <w:ilvl w:val="0"/>
          <w:numId w:val="21"/>
        </w:numPr>
        <w:tabs>
          <w:tab w:val="clear" w:pos="709"/>
          <w:tab w:val="left" w:pos="764"/>
        </w:tabs>
        <w:suppressAutoHyphens w:val="0"/>
        <w:spacing w:after="214"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Николаева С.Ю. Индивидуализация обучения ИЯ. Киев, 1987</w:t>
      </w:r>
    </w:p>
    <w:p w14:paraId="4BEB8F6A"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Новое педагогическое мышление / под редакцией Петровского А.В. М.: Педагогика, 1989</w:t>
      </w:r>
    </w:p>
    <w:p w14:paraId="26E9AD40"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Орлова Т.Е. Образовательная ситуация с точки зрения ценностей // Образование и наука на пороге третьего тысячелетия. Новосибирск, 1995</w:t>
      </w:r>
    </w:p>
    <w:p w14:paraId="6DA83E9F" w14:textId="77777777" w:rsidR="00EB3098" w:rsidRPr="00EB3098" w:rsidRDefault="00EB3098" w:rsidP="00EB3098">
      <w:pPr>
        <w:numPr>
          <w:ilvl w:val="0"/>
          <w:numId w:val="21"/>
        </w:numPr>
        <w:tabs>
          <w:tab w:val="clear" w:pos="709"/>
          <w:tab w:val="left" w:pos="764"/>
        </w:tabs>
        <w:suppressAutoHyphens w:val="0"/>
        <w:spacing w:after="288" w:line="270"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Осницкий А.К. Понятие личностно-ориентированного обучения //Завуч, 1999, С 113-126</w:t>
      </w:r>
    </w:p>
    <w:p w14:paraId="6A7759D0" w14:textId="77777777" w:rsidR="00EB3098" w:rsidRPr="00EB3098" w:rsidRDefault="00EB3098" w:rsidP="00EB3098">
      <w:pPr>
        <w:numPr>
          <w:ilvl w:val="0"/>
          <w:numId w:val="21"/>
        </w:numPr>
        <w:tabs>
          <w:tab w:val="clear" w:pos="709"/>
          <w:tab w:val="left" w:pos="764"/>
        </w:tabs>
        <w:suppressAutoHyphens w:val="0"/>
        <w:spacing w:after="0"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uk-UA" w:eastAsia="uk-UA" w:bidi="uk-UA"/>
        </w:rPr>
        <w:t xml:space="preserve">Оте </w:t>
      </w:r>
      <w:r w:rsidRPr="00EB3098">
        <w:rPr>
          <w:rFonts w:ascii="Times New Roman" w:eastAsia="Times New Roman" w:hAnsi="Times New Roman" w:cs="Times New Roman"/>
          <w:kern w:val="0"/>
          <w:sz w:val="21"/>
          <w:szCs w:val="21"/>
          <w:lang w:eastAsia="ru-RU" w:bidi="ru-RU"/>
        </w:rPr>
        <w:t>К. Новые направления в методике преподавания ИЯ //</w:t>
      </w:r>
    </w:p>
    <w:p w14:paraId="7FBD6ABB" w14:textId="77777777" w:rsidR="00EB3098" w:rsidRPr="00EB3098" w:rsidRDefault="00EB3098" w:rsidP="00EB3098">
      <w:pPr>
        <w:tabs>
          <w:tab w:val="clear" w:pos="709"/>
        </w:tabs>
        <w:suppressAutoHyphens w:val="0"/>
        <w:spacing w:after="240" w:line="270" w:lineRule="exact"/>
        <w:ind w:left="280" w:right="3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Новые тенденции в обучении ИЯ в школе и вузах Москвы. М., 1995, с 5</w:t>
      </w:r>
    </w:p>
    <w:p w14:paraId="20B496E6" w14:textId="77777777" w:rsidR="00EB3098" w:rsidRPr="00EB3098" w:rsidRDefault="00EB3098" w:rsidP="00EB3098">
      <w:pPr>
        <w:numPr>
          <w:ilvl w:val="0"/>
          <w:numId w:val="21"/>
        </w:numPr>
        <w:tabs>
          <w:tab w:val="clear" w:pos="709"/>
          <w:tab w:val="left" w:pos="764"/>
        </w:tabs>
        <w:suppressAutoHyphens w:val="0"/>
        <w:spacing w:after="240" w:line="270" w:lineRule="exact"/>
        <w:ind w:left="280" w:right="70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Павлов В.А. Педагогические ситуации как средство формирования сознательного отношения школьников к учению.: Афтореф. дис. канд. пед. наук, М., 16 с.</w:t>
      </w:r>
    </w:p>
    <w:p w14:paraId="4B0DBEE9" w14:textId="77777777" w:rsidR="00EB3098" w:rsidRPr="00EB3098" w:rsidRDefault="00EB3098" w:rsidP="00EB3098">
      <w:pPr>
        <w:numPr>
          <w:ilvl w:val="0"/>
          <w:numId w:val="21"/>
        </w:numPr>
        <w:tabs>
          <w:tab w:val="clear" w:pos="709"/>
          <w:tab w:val="left" w:pos="764"/>
        </w:tabs>
        <w:suppressAutoHyphens w:val="0"/>
        <w:spacing w:after="236" w:line="270"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Панов Е.И., Кузовлев В.П., Коростелев </w:t>
      </w:r>
      <w:r w:rsidRPr="00EB3098">
        <w:rPr>
          <w:rFonts w:ascii="Times New Roman" w:eastAsia="Times New Roman" w:hAnsi="Times New Roman" w:cs="Times New Roman"/>
          <w:kern w:val="0"/>
          <w:sz w:val="21"/>
          <w:szCs w:val="21"/>
          <w:lang w:val="en-US" w:eastAsia="en-US" w:bidi="en-US"/>
        </w:rPr>
        <w:t xml:space="preserve">B.C. </w:t>
      </w:r>
      <w:r w:rsidRPr="00EB3098">
        <w:rPr>
          <w:rFonts w:ascii="Times New Roman" w:eastAsia="Times New Roman" w:hAnsi="Times New Roman" w:cs="Times New Roman"/>
          <w:kern w:val="0"/>
          <w:sz w:val="21"/>
          <w:szCs w:val="21"/>
          <w:lang w:eastAsia="ru-RU" w:bidi="ru-RU"/>
        </w:rPr>
        <w:t>Цель обучения ИЯ на современном этапе развития общества // ИЯШ 1987, №6</w:t>
      </w:r>
    </w:p>
    <w:p w14:paraId="6961C3D0" w14:textId="77777777" w:rsidR="00EB3098" w:rsidRPr="00EB3098" w:rsidRDefault="00EB3098" w:rsidP="00EB3098">
      <w:pPr>
        <w:numPr>
          <w:ilvl w:val="0"/>
          <w:numId w:val="21"/>
        </w:numPr>
        <w:tabs>
          <w:tab w:val="clear" w:pos="709"/>
          <w:tab w:val="left" w:pos="764"/>
        </w:tabs>
        <w:suppressAutoHyphens w:val="0"/>
        <w:spacing w:after="244" w:line="275" w:lineRule="exact"/>
        <w:ind w:left="28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Панасюк А.Ю. Адаптированный вариант методики Д.Векслера. М., 1973,79 с.</w:t>
      </w:r>
    </w:p>
    <w:p w14:paraId="66A1F43A" w14:textId="77777777" w:rsidR="00EB3098" w:rsidRPr="00EB3098" w:rsidRDefault="00EB3098" w:rsidP="00EB3098">
      <w:pPr>
        <w:numPr>
          <w:ilvl w:val="0"/>
          <w:numId w:val="21"/>
        </w:numPr>
        <w:tabs>
          <w:tab w:val="clear" w:pos="709"/>
          <w:tab w:val="left" w:pos="764"/>
        </w:tabs>
        <w:suppressAutoHyphens w:val="0"/>
        <w:spacing w:after="0" w:line="270" w:lineRule="exact"/>
        <w:ind w:left="280" w:right="700" w:hanging="260"/>
        <w:jc w:val="left"/>
        <w:rPr>
          <w:rFonts w:ascii="Times New Roman" w:eastAsia="Times New Roman" w:hAnsi="Times New Roman" w:cs="Times New Roman"/>
          <w:kern w:val="0"/>
          <w:sz w:val="21"/>
          <w:szCs w:val="21"/>
          <w:lang w:eastAsia="ru-RU" w:bidi="ru-RU"/>
        </w:rPr>
        <w:sectPr w:rsidR="00EB3098" w:rsidRPr="00EB3098">
          <w:footerReference w:type="even" r:id="rId24"/>
          <w:footerReference w:type="default" r:id="rId25"/>
          <w:pgSz w:w="11909" w:h="16838"/>
          <w:pgMar w:top="2166" w:right="2235" w:bottom="2581" w:left="2258" w:header="0" w:footer="3" w:gutter="0"/>
          <w:cols w:space="720"/>
          <w:noEndnote/>
          <w:docGrid w:linePitch="360"/>
        </w:sectPr>
      </w:pPr>
      <w:r w:rsidRPr="00EB3098">
        <w:rPr>
          <w:rFonts w:ascii="Times New Roman" w:eastAsia="Times New Roman" w:hAnsi="Times New Roman" w:cs="Times New Roman"/>
          <w:kern w:val="0"/>
          <w:sz w:val="21"/>
          <w:szCs w:val="21"/>
          <w:lang w:eastAsia="ru-RU" w:bidi="ru-RU"/>
        </w:rPr>
        <w:t>Пантелеев С.Р. Методика исследования самоотношения, М., 1993,32 с.</w:t>
      </w:r>
    </w:p>
    <w:p w14:paraId="6E2343F6" w14:textId="77777777" w:rsidR="00EB3098" w:rsidRPr="00EB3098" w:rsidRDefault="00EB3098" w:rsidP="00EB3098">
      <w:pPr>
        <w:numPr>
          <w:ilvl w:val="0"/>
          <w:numId w:val="21"/>
        </w:numPr>
        <w:tabs>
          <w:tab w:val="clear" w:pos="709"/>
          <w:tab w:val="left" w:pos="781"/>
        </w:tabs>
        <w:suppressAutoHyphens w:val="0"/>
        <w:spacing w:after="240" w:line="270" w:lineRule="exact"/>
        <w:ind w:left="32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Папахчан И.А. некоторые вопросы мотивации учения младших школьников, связанные с оценкой знаний // Обучение и развитие младших школьников. Киев, 1970, С 70-78</w:t>
      </w:r>
    </w:p>
    <w:p w14:paraId="59F32DF9" w14:textId="77777777" w:rsidR="00EB3098" w:rsidRPr="00EB3098" w:rsidRDefault="00EB3098" w:rsidP="00EB3098">
      <w:pPr>
        <w:numPr>
          <w:ilvl w:val="0"/>
          <w:numId w:val="21"/>
        </w:numPr>
        <w:tabs>
          <w:tab w:val="clear" w:pos="709"/>
          <w:tab w:val="left" w:pos="781"/>
        </w:tabs>
        <w:suppressAutoHyphens w:val="0"/>
        <w:spacing w:after="240" w:line="270" w:lineRule="exact"/>
        <w:ind w:left="320" w:right="5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Переслени Л.И., Чупров Л.Ф. Определение уровня развития словесно-логического мышления у первоклассников // Вопросы психологии, 1989, №5</w:t>
      </w:r>
    </w:p>
    <w:p w14:paraId="6137A22A" w14:textId="77777777" w:rsidR="00EB3098" w:rsidRPr="00EB3098" w:rsidRDefault="00EB3098" w:rsidP="00EB3098">
      <w:pPr>
        <w:numPr>
          <w:ilvl w:val="0"/>
          <w:numId w:val="21"/>
        </w:numPr>
        <w:tabs>
          <w:tab w:val="clear" w:pos="709"/>
          <w:tab w:val="left" w:pos="781"/>
        </w:tabs>
        <w:suppressAutoHyphens w:val="0"/>
        <w:spacing w:after="244" w:line="270" w:lineRule="exact"/>
        <w:ind w:left="320" w:right="94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Перспективы развития общего начального образования в России. М.: Изд-во РАО, 1994</w:t>
      </w:r>
    </w:p>
    <w:p w14:paraId="2E551700" w14:textId="77777777" w:rsidR="00EB3098" w:rsidRPr="00EB3098" w:rsidRDefault="00EB3098" w:rsidP="00EB3098">
      <w:pPr>
        <w:numPr>
          <w:ilvl w:val="0"/>
          <w:numId w:val="21"/>
        </w:numPr>
        <w:tabs>
          <w:tab w:val="clear" w:pos="709"/>
          <w:tab w:val="left" w:pos="781"/>
        </w:tabs>
        <w:suppressAutoHyphens w:val="0"/>
        <w:spacing w:after="240" w:line="266" w:lineRule="exact"/>
        <w:ind w:left="320" w:right="13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Петровский В.А. Личность в психологии: парадигма субъектности. Ростов на Дону: «Феникс», 1996, 512 с</w:t>
      </w:r>
    </w:p>
    <w:p w14:paraId="11602A81" w14:textId="77777777" w:rsidR="00EB3098" w:rsidRPr="00EB3098" w:rsidRDefault="00EB3098" w:rsidP="00EB3098">
      <w:pPr>
        <w:numPr>
          <w:ilvl w:val="0"/>
          <w:numId w:val="21"/>
        </w:numPr>
        <w:tabs>
          <w:tab w:val="clear" w:pos="709"/>
          <w:tab w:val="left" w:pos="781"/>
        </w:tabs>
        <w:suppressAutoHyphens w:val="0"/>
        <w:spacing w:after="285" w:line="266" w:lineRule="exact"/>
        <w:ind w:left="32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Петровский А.В. / Ред. Возрастная и педагогическая психология. М.: Просвещение, 1979, С 69</w:t>
      </w:r>
    </w:p>
    <w:p w14:paraId="314B3FA0" w14:textId="77777777" w:rsidR="00EB3098" w:rsidRPr="00EB3098" w:rsidRDefault="00EB3098" w:rsidP="00EB3098">
      <w:pPr>
        <w:numPr>
          <w:ilvl w:val="0"/>
          <w:numId w:val="21"/>
        </w:numPr>
        <w:tabs>
          <w:tab w:val="clear" w:pos="709"/>
          <w:tab w:val="left" w:pos="781"/>
        </w:tabs>
        <w:suppressAutoHyphens w:val="0"/>
        <w:spacing w:after="206"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Пирогов Н.И. Избранные педагогические сочинения. М. 1985</w:t>
      </w:r>
    </w:p>
    <w:p w14:paraId="2ED4AFC6" w14:textId="77777777" w:rsidR="00EB3098" w:rsidRPr="00EB3098" w:rsidRDefault="00EB3098" w:rsidP="00EB3098">
      <w:pPr>
        <w:numPr>
          <w:ilvl w:val="0"/>
          <w:numId w:val="21"/>
        </w:numPr>
        <w:tabs>
          <w:tab w:val="clear" w:pos="709"/>
          <w:tab w:val="left" w:pos="781"/>
        </w:tabs>
        <w:suppressAutoHyphens w:val="0"/>
        <w:spacing w:after="296" w:line="280" w:lineRule="exact"/>
        <w:ind w:left="320" w:right="5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Писаренко Т.Н. Использование эскиза при работе с текстами страноведческого характера // ИЯШ 1998, №4</w:t>
      </w:r>
    </w:p>
    <w:p w14:paraId="3067FFD2" w14:textId="77777777" w:rsidR="00EB3098" w:rsidRPr="00EB3098" w:rsidRDefault="00EB3098" w:rsidP="00EB3098">
      <w:pPr>
        <w:numPr>
          <w:ilvl w:val="0"/>
          <w:numId w:val="21"/>
        </w:numPr>
        <w:tabs>
          <w:tab w:val="clear" w:pos="709"/>
          <w:tab w:val="left" w:pos="781"/>
        </w:tabs>
        <w:suppressAutoHyphens w:val="0"/>
        <w:spacing w:after="218"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Полани М. Личностное знание, М.. 1985</w:t>
      </w:r>
    </w:p>
    <w:p w14:paraId="20CDDA4E" w14:textId="77777777" w:rsidR="00EB3098" w:rsidRPr="00EB3098" w:rsidRDefault="00EB3098" w:rsidP="00EB3098">
      <w:pPr>
        <w:numPr>
          <w:ilvl w:val="0"/>
          <w:numId w:val="21"/>
        </w:numPr>
        <w:tabs>
          <w:tab w:val="clear" w:pos="709"/>
          <w:tab w:val="left" w:pos="781"/>
        </w:tabs>
        <w:suppressAutoHyphens w:val="0"/>
        <w:spacing w:after="240" w:line="266" w:lineRule="exact"/>
        <w:ind w:left="320" w:right="5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Пономарев М.В. Гуманизация образования и концепция интегрированного курса по страноведению // ИЯШ 1996, №2 С 19</w:t>
      </w:r>
    </w:p>
    <w:p w14:paraId="143CB2F6" w14:textId="77777777" w:rsidR="00EB3098" w:rsidRPr="00EB3098" w:rsidRDefault="00EB3098" w:rsidP="00EB3098">
      <w:pPr>
        <w:numPr>
          <w:ilvl w:val="0"/>
          <w:numId w:val="21"/>
        </w:numPr>
        <w:tabs>
          <w:tab w:val="clear" w:pos="709"/>
          <w:tab w:val="left" w:pos="781"/>
        </w:tabs>
        <w:suppressAutoHyphens w:val="0"/>
        <w:spacing w:after="237" w:line="266" w:lineRule="exact"/>
        <w:ind w:left="320" w:right="5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Практикум по психодиагностике. Диагностика мотивации и саморегуляции. М., 1990</w:t>
      </w:r>
    </w:p>
    <w:p w14:paraId="77AA4BEC" w14:textId="77777777" w:rsidR="00EB3098" w:rsidRPr="00EB3098" w:rsidRDefault="00EB3098" w:rsidP="00EB3098">
      <w:pPr>
        <w:numPr>
          <w:ilvl w:val="0"/>
          <w:numId w:val="21"/>
        </w:numPr>
        <w:tabs>
          <w:tab w:val="clear" w:pos="709"/>
          <w:tab w:val="left" w:pos="781"/>
        </w:tabs>
        <w:suppressAutoHyphens w:val="0"/>
        <w:spacing w:after="240" w:line="270" w:lineRule="exact"/>
        <w:ind w:left="320" w:right="22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Программно-методические материалы. Иностранные языки для общеобразовательных учебных заведений. Начальная школа. М., Дрофа, 1998</w:t>
      </w:r>
    </w:p>
    <w:p w14:paraId="5B2FA4A7" w14:textId="77777777" w:rsidR="00EB3098" w:rsidRPr="00EB3098" w:rsidRDefault="00EB3098" w:rsidP="00EB3098">
      <w:pPr>
        <w:numPr>
          <w:ilvl w:val="0"/>
          <w:numId w:val="21"/>
        </w:numPr>
        <w:tabs>
          <w:tab w:val="clear" w:pos="709"/>
          <w:tab w:val="left" w:pos="781"/>
        </w:tabs>
        <w:suppressAutoHyphens w:val="0"/>
        <w:spacing w:after="236" w:line="270" w:lineRule="exact"/>
        <w:ind w:left="320" w:right="11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Психодиагностика: теория и практика / Общ. ред. Н.Ф. Талызиной. М.: Прогресс, 1986, 207 с</w:t>
      </w:r>
    </w:p>
    <w:p w14:paraId="4DCC87B0" w14:textId="77777777" w:rsidR="00EB3098" w:rsidRPr="00EB3098" w:rsidRDefault="00EB3098" w:rsidP="00EB3098">
      <w:pPr>
        <w:numPr>
          <w:ilvl w:val="0"/>
          <w:numId w:val="21"/>
        </w:numPr>
        <w:tabs>
          <w:tab w:val="clear" w:pos="709"/>
          <w:tab w:val="left" w:pos="781"/>
        </w:tabs>
        <w:suppressAutoHyphens w:val="0"/>
        <w:spacing w:after="248" w:line="275" w:lineRule="exact"/>
        <w:ind w:left="320" w:right="580" w:hanging="26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Психология: Словарь / под общ. ред. А.В. Петровского, М.Г. Ярошевского М., 1990,494 с.</w:t>
      </w:r>
    </w:p>
    <w:p w14:paraId="3A7E4FCB" w14:textId="77777777" w:rsidR="00EB3098" w:rsidRPr="00EB3098" w:rsidRDefault="00EB3098" w:rsidP="00EB3098">
      <w:pPr>
        <w:numPr>
          <w:ilvl w:val="0"/>
          <w:numId w:val="21"/>
        </w:numPr>
        <w:tabs>
          <w:tab w:val="clear" w:pos="709"/>
          <w:tab w:val="left" w:pos="781"/>
        </w:tabs>
        <w:suppressAutoHyphens w:val="0"/>
        <w:spacing w:after="0" w:line="266"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Психология личности: тесты, опросники, методики / Авт.-сост.</w:t>
      </w:r>
    </w:p>
    <w:p w14:paraId="1AC7E4F5" w14:textId="77777777" w:rsidR="00EB3098" w:rsidRPr="00EB3098" w:rsidRDefault="00EB3098" w:rsidP="00EB3098">
      <w:pPr>
        <w:tabs>
          <w:tab w:val="clear" w:pos="709"/>
          <w:tab w:val="left" w:pos="1075"/>
          <w:tab w:val="left" w:pos="777"/>
        </w:tabs>
        <w:suppressAutoHyphens w:val="0"/>
        <w:spacing w:after="285" w:line="266" w:lineRule="exact"/>
        <w:ind w:left="320" w:firstLine="0"/>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Н.В. Киршева и Н.В. </w:t>
      </w:r>
      <w:r w:rsidRPr="00EB3098">
        <w:rPr>
          <w:rFonts w:ascii="Times New Roman" w:eastAsia="Times New Roman" w:hAnsi="Times New Roman" w:cs="Times New Roman"/>
          <w:kern w:val="0"/>
          <w:sz w:val="21"/>
          <w:szCs w:val="21"/>
          <w:lang w:val="uk-UA" w:eastAsia="uk-UA" w:bidi="uk-UA"/>
        </w:rPr>
        <w:t xml:space="preserve">Рябчикова. </w:t>
      </w:r>
      <w:r w:rsidRPr="00EB3098">
        <w:rPr>
          <w:rFonts w:ascii="Times New Roman" w:eastAsia="Times New Roman" w:hAnsi="Times New Roman" w:cs="Times New Roman"/>
          <w:kern w:val="0"/>
          <w:sz w:val="21"/>
          <w:szCs w:val="21"/>
          <w:lang w:eastAsia="ru-RU" w:bidi="ru-RU"/>
        </w:rPr>
        <w:t>М., 1995, 220 с</w:t>
      </w:r>
    </w:p>
    <w:p w14:paraId="01A7460D" w14:textId="77777777" w:rsidR="00EB3098" w:rsidRPr="00EB3098" w:rsidRDefault="00EB3098" w:rsidP="00EB3098">
      <w:pPr>
        <w:numPr>
          <w:ilvl w:val="0"/>
          <w:numId w:val="21"/>
        </w:numPr>
        <w:tabs>
          <w:tab w:val="clear" w:pos="709"/>
          <w:tab w:val="left" w:pos="781"/>
        </w:tabs>
        <w:suppressAutoHyphens w:val="0"/>
        <w:spacing w:after="0" w:line="210" w:lineRule="exact"/>
        <w:ind w:left="4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Психологический словарь. - М.: Педагогика-пресс, 1996</w:t>
      </w:r>
    </w:p>
    <w:p w14:paraId="0937194C" w14:textId="77777777" w:rsidR="00EB3098" w:rsidRPr="00EB3098" w:rsidRDefault="00EB3098" w:rsidP="00EB3098">
      <w:pPr>
        <w:numPr>
          <w:ilvl w:val="0"/>
          <w:numId w:val="21"/>
        </w:numPr>
        <w:tabs>
          <w:tab w:val="clear" w:pos="709"/>
          <w:tab w:val="left" w:pos="794"/>
        </w:tabs>
        <w:suppressAutoHyphens w:val="0"/>
        <w:spacing w:after="240"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Пулгрем Э. Человек - говорящий - этологический подход // Наука и жизнь. 1971, № 1</w:t>
      </w:r>
    </w:p>
    <w:p w14:paraId="21D23169" w14:textId="77777777" w:rsidR="00EB3098" w:rsidRPr="00EB3098" w:rsidRDefault="00EB3098" w:rsidP="00EB3098">
      <w:pPr>
        <w:numPr>
          <w:ilvl w:val="0"/>
          <w:numId w:val="21"/>
        </w:numPr>
        <w:tabs>
          <w:tab w:val="clear" w:pos="709"/>
          <w:tab w:val="left" w:pos="794"/>
        </w:tabs>
        <w:suppressAutoHyphens w:val="0"/>
        <w:spacing w:after="236"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 xml:space="preserve">Радюпова </w:t>
      </w:r>
      <w:r w:rsidRPr="00EB3098">
        <w:rPr>
          <w:rFonts w:ascii="Times New Roman" w:eastAsia="Times New Roman" w:hAnsi="Times New Roman" w:cs="Times New Roman"/>
          <w:kern w:val="0"/>
          <w:sz w:val="21"/>
          <w:szCs w:val="21"/>
          <w:lang w:val="en-US" w:eastAsia="en-US" w:bidi="en-US"/>
        </w:rPr>
        <w:t xml:space="preserve">JT.A. </w:t>
      </w:r>
      <w:r w:rsidRPr="00EB3098">
        <w:rPr>
          <w:rFonts w:ascii="Times New Roman" w:eastAsia="Times New Roman" w:hAnsi="Times New Roman" w:cs="Times New Roman"/>
          <w:kern w:val="0"/>
          <w:sz w:val="21"/>
          <w:szCs w:val="21"/>
          <w:lang w:eastAsia="ru-RU" w:bidi="ru-RU"/>
        </w:rPr>
        <w:t>Совершенствование контроля и оценки знаний, умений и навыков младших школьников // Начальная школа. 1992, №1</w:t>
      </w:r>
    </w:p>
    <w:p w14:paraId="17BE3BFC" w14:textId="77777777" w:rsidR="00EB3098" w:rsidRPr="00EB3098" w:rsidRDefault="00EB3098" w:rsidP="00EB3098">
      <w:pPr>
        <w:numPr>
          <w:ilvl w:val="0"/>
          <w:numId w:val="21"/>
        </w:numPr>
        <w:tabs>
          <w:tab w:val="clear" w:pos="709"/>
          <w:tab w:val="left" w:pos="794"/>
        </w:tabs>
        <w:suppressAutoHyphens w:val="0"/>
        <w:spacing w:after="244" w:line="275" w:lineRule="exact"/>
        <w:ind w:left="320" w:right="8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Ранитов А.М. Диалектика процесса понимания // Вопросы философии. 1985, №2</w:t>
      </w:r>
    </w:p>
    <w:p w14:paraId="78100288" w14:textId="77777777" w:rsidR="00EB3098" w:rsidRPr="00EB3098" w:rsidRDefault="00EB3098" w:rsidP="00EB3098">
      <w:pPr>
        <w:numPr>
          <w:ilvl w:val="0"/>
          <w:numId w:val="21"/>
        </w:numPr>
        <w:tabs>
          <w:tab w:val="clear" w:pos="709"/>
          <w:tab w:val="left" w:pos="794"/>
        </w:tabs>
        <w:suppressAutoHyphens w:val="0"/>
        <w:spacing w:after="244"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Рогова Г.В. Роль учебной ситуации при обучении ИЯ // ИЯШ 1984, №4</w:t>
      </w:r>
    </w:p>
    <w:p w14:paraId="193E04A5" w14:textId="77777777" w:rsidR="00EB3098" w:rsidRPr="00EB3098" w:rsidRDefault="00EB3098" w:rsidP="00EB3098">
      <w:pPr>
        <w:numPr>
          <w:ilvl w:val="0"/>
          <w:numId w:val="21"/>
        </w:numPr>
        <w:tabs>
          <w:tab w:val="clear" w:pos="709"/>
        </w:tabs>
        <w:suppressAutoHyphens w:val="0"/>
        <w:spacing w:after="240" w:line="266"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Рогова Г.В., Верещагина И.Н. Методика обучения английскому языку на начальном этапе в средней школе. М.: Просвещение, 1988, 224 с.</w:t>
      </w:r>
    </w:p>
    <w:p w14:paraId="7B44F917" w14:textId="77777777" w:rsidR="00EB3098" w:rsidRPr="00EB3098" w:rsidRDefault="00EB3098" w:rsidP="00EB3098">
      <w:pPr>
        <w:numPr>
          <w:ilvl w:val="0"/>
          <w:numId w:val="21"/>
        </w:numPr>
        <w:tabs>
          <w:tab w:val="clear" w:pos="709"/>
        </w:tabs>
        <w:suppressAutoHyphens w:val="0"/>
        <w:spacing w:after="233" w:line="266"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Рогова Г.В., Никитенко З.Н. О некоторых путях повышения мотивации изучения ИЯ у школьников в 4-7 классах // ИЯШ 1988, №4</w:t>
      </w:r>
    </w:p>
    <w:p w14:paraId="2014EEAE" w14:textId="77777777" w:rsidR="00EB3098" w:rsidRPr="00EB3098" w:rsidRDefault="00EB3098" w:rsidP="00EB3098">
      <w:pPr>
        <w:numPr>
          <w:ilvl w:val="0"/>
          <w:numId w:val="21"/>
        </w:numPr>
        <w:tabs>
          <w:tab w:val="clear" w:pos="709"/>
          <w:tab w:val="left" w:pos="794"/>
        </w:tabs>
        <w:suppressAutoHyphens w:val="0"/>
        <w:spacing w:after="244" w:line="275" w:lineRule="exact"/>
        <w:ind w:left="320" w:right="6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Розин В.М. Научные интерпретации предмета психологии // Психологический журнал Т. 12, №2, 1991. С 5-15</w:t>
      </w:r>
    </w:p>
    <w:p w14:paraId="5E153E7C" w14:textId="77777777" w:rsidR="00EB3098" w:rsidRPr="00EB3098" w:rsidRDefault="00EB3098" w:rsidP="00EB3098">
      <w:pPr>
        <w:numPr>
          <w:ilvl w:val="0"/>
          <w:numId w:val="21"/>
        </w:numPr>
        <w:tabs>
          <w:tab w:val="clear" w:pos="709"/>
          <w:tab w:val="left" w:pos="794"/>
        </w:tabs>
        <w:suppressAutoHyphens w:val="0"/>
        <w:spacing w:after="240" w:line="270" w:lineRule="exact"/>
        <w:ind w:left="320" w:right="9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Рябцева С.Л. Дети восьмидесятых: Дневник учителя. М.: Педагогика, 1989,240 с.</w:t>
      </w:r>
    </w:p>
    <w:p w14:paraId="700AFA81" w14:textId="77777777" w:rsidR="00EB3098" w:rsidRPr="00EB3098" w:rsidRDefault="00EB3098" w:rsidP="00EB3098">
      <w:pPr>
        <w:numPr>
          <w:ilvl w:val="0"/>
          <w:numId w:val="21"/>
        </w:numPr>
        <w:tabs>
          <w:tab w:val="clear" w:pos="709"/>
          <w:tab w:val="left" w:pos="794"/>
        </w:tabs>
        <w:suppressAutoHyphens w:val="0"/>
        <w:spacing w:after="244"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Савина Ф.К. Формирование познавательных интересов учащихся // будущему учителю о проблемах педагогики. Волгоград: Перемена, 1995 - С 82-92</w:t>
      </w:r>
    </w:p>
    <w:p w14:paraId="7039106F" w14:textId="77777777" w:rsidR="00EB3098" w:rsidRPr="00EB3098" w:rsidRDefault="00EB3098" w:rsidP="00EB3098">
      <w:pPr>
        <w:numPr>
          <w:ilvl w:val="0"/>
          <w:numId w:val="21"/>
        </w:numPr>
        <w:tabs>
          <w:tab w:val="clear" w:pos="709"/>
          <w:tab w:val="left" w:pos="794"/>
        </w:tabs>
        <w:suppressAutoHyphens w:val="0"/>
        <w:spacing w:after="237" w:line="266" w:lineRule="exact"/>
        <w:ind w:left="320" w:right="8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Сагатовский В .Н. Философские основания педагогической деятельности // Вестник высшей школы, 1978, №1, С 30</w:t>
      </w:r>
    </w:p>
    <w:p w14:paraId="58386FFA" w14:textId="77777777" w:rsidR="00EB3098" w:rsidRPr="00EB3098" w:rsidRDefault="00EB3098" w:rsidP="00EB3098">
      <w:pPr>
        <w:numPr>
          <w:ilvl w:val="0"/>
          <w:numId w:val="21"/>
        </w:numPr>
        <w:tabs>
          <w:tab w:val="clear" w:pos="709"/>
        </w:tabs>
        <w:suppressAutoHyphens w:val="0"/>
        <w:spacing w:after="240"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 Садыкова Н.У. Формирование познавательных интересов учащихся в условиях совместной учебной деятельности. Афтореф. дисс. ...канд. пед. наук, Волгоград, 1996,20 с.</w:t>
      </w:r>
    </w:p>
    <w:p w14:paraId="082CBB31" w14:textId="77777777" w:rsidR="00EB3098" w:rsidRPr="00EB3098" w:rsidRDefault="00EB3098" w:rsidP="00EB3098">
      <w:pPr>
        <w:numPr>
          <w:ilvl w:val="0"/>
          <w:numId w:val="21"/>
        </w:numPr>
        <w:tabs>
          <w:tab w:val="clear" w:pos="709"/>
          <w:tab w:val="left" w:pos="794"/>
        </w:tabs>
        <w:suppressAutoHyphens w:val="0"/>
        <w:spacing w:after="244" w:line="270" w:lineRule="exact"/>
        <w:ind w:left="320" w:right="2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Сериков В.В. Образование и личность. Теория и практика проектирования педагогических систем. М.: Издательская корпорация «Логос» 1999,272 с</w:t>
      </w:r>
    </w:p>
    <w:p w14:paraId="3715F375" w14:textId="77777777" w:rsidR="00EB3098" w:rsidRPr="00EB3098" w:rsidRDefault="00EB3098" w:rsidP="00EB3098">
      <w:pPr>
        <w:numPr>
          <w:ilvl w:val="0"/>
          <w:numId w:val="21"/>
        </w:numPr>
        <w:tabs>
          <w:tab w:val="clear" w:pos="709"/>
          <w:tab w:val="left" w:pos="794"/>
        </w:tabs>
        <w:suppressAutoHyphens w:val="0"/>
        <w:spacing w:after="0" w:line="266" w:lineRule="exact"/>
        <w:ind w:left="320" w:right="6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Сериков В.В. личностный подход в образовании: концепия и технологии. Волгоград: Перемена, 1994, 150 с.</w:t>
      </w:r>
    </w:p>
    <w:p w14:paraId="6029B33B" w14:textId="77777777" w:rsidR="00EB3098" w:rsidRPr="00EB3098" w:rsidRDefault="00EB3098" w:rsidP="00EB3098">
      <w:pPr>
        <w:numPr>
          <w:ilvl w:val="0"/>
          <w:numId w:val="21"/>
        </w:numPr>
        <w:tabs>
          <w:tab w:val="clear" w:pos="709"/>
          <w:tab w:val="left" w:pos="761"/>
        </w:tabs>
        <w:suppressAutoHyphens w:val="0"/>
        <w:spacing w:after="244" w:line="275"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Сериков В.в. Личностно ориентированное образование // Педагогика. 1994, №5 с 16-21</w:t>
      </w:r>
    </w:p>
    <w:p w14:paraId="3ACDD592" w14:textId="77777777" w:rsidR="00EB3098" w:rsidRPr="00EB3098" w:rsidRDefault="00EB3098" w:rsidP="00EB3098">
      <w:pPr>
        <w:numPr>
          <w:ilvl w:val="0"/>
          <w:numId w:val="21"/>
        </w:numPr>
        <w:tabs>
          <w:tab w:val="clear" w:pos="709"/>
          <w:tab w:val="left" w:pos="761"/>
        </w:tabs>
        <w:suppressAutoHyphens w:val="0"/>
        <w:spacing w:after="240" w:line="270" w:lineRule="exact"/>
        <w:ind w:left="300" w:right="11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Сигуан М. Макки У.Ф. Образование и двуязычие. М.: Педагогика, 1990</w:t>
      </w:r>
    </w:p>
    <w:p w14:paraId="0587148A" w14:textId="77777777" w:rsidR="00EB3098" w:rsidRPr="00EB3098" w:rsidRDefault="00EB3098" w:rsidP="00EB3098">
      <w:pPr>
        <w:numPr>
          <w:ilvl w:val="0"/>
          <w:numId w:val="21"/>
        </w:numPr>
        <w:tabs>
          <w:tab w:val="clear" w:pos="709"/>
          <w:tab w:val="left" w:pos="761"/>
        </w:tabs>
        <w:suppressAutoHyphens w:val="0"/>
        <w:spacing w:after="288" w:line="270"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Симонов П.В. на пути к теории воспитания А наука и жизнь 1986, № 10</w:t>
      </w:r>
    </w:p>
    <w:p w14:paraId="2A2BA516" w14:textId="77777777" w:rsidR="00EB3098" w:rsidRPr="00EB3098" w:rsidRDefault="00EB3098" w:rsidP="00EB3098">
      <w:pPr>
        <w:numPr>
          <w:ilvl w:val="0"/>
          <w:numId w:val="21"/>
        </w:numPr>
        <w:tabs>
          <w:tab w:val="clear" w:pos="709"/>
          <w:tab w:val="left" w:pos="761"/>
        </w:tabs>
        <w:suppressAutoHyphens w:val="0"/>
        <w:spacing w:after="210"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Скаткин М.Н. Проблемы современной дидактики М.. 1980</w:t>
      </w:r>
    </w:p>
    <w:p w14:paraId="6769043F" w14:textId="77777777" w:rsidR="00EB3098" w:rsidRPr="00EB3098" w:rsidRDefault="00EB3098" w:rsidP="00EB3098">
      <w:pPr>
        <w:numPr>
          <w:ilvl w:val="0"/>
          <w:numId w:val="21"/>
        </w:numPr>
        <w:tabs>
          <w:tab w:val="clear" w:pos="709"/>
          <w:tab w:val="left" w:pos="761"/>
        </w:tabs>
        <w:suppressAutoHyphens w:val="0"/>
        <w:spacing w:after="244"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Слободчиков В.И., цукерман Г.А. Генезис рефлексивного сознания в младшем школьном возрасте //Вопросы психологии, 1990, №3 С 25-36</w:t>
      </w:r>
    </w:p>
    <w:p w14:paraId="42D4DB20" w14:textId="77777777" w:rsidR="00EB3098" w:rsidRPr="00EB3098" w:rsidRDefault="00EB3098" w:rsidP="00EB3098">
      <w:pPr>
        <w:tabs>
          <w:tab w:val="clear" w:pos="709"/>
          <w:tab w:val="left" w:pos="761"/>
        </w:tabs>
        <w:suppressAutoHyphens w:val="0"/>
        <w:spacing w:after="0" w:line="266" w:lineRule="exact"/>
        <w:ind w:left="20" w:firstLine="0"/>
        <w:rPr>
          <w:rFonts w:ascii="Times New Roman" w:eastAsia="Times New Roman" w:hAnsi="Times New Roman" w:cs="Times New Roman"/>
          <w:kern w:val="0"/>
          <w:sz w:val="21"/>
          <w:szCs w:val="21"/>
          <w:lang w:eastAsia="ru-RU" w:bidi="ru-RU"/>
        </w:rPr>
      </w:pPr>
      <w:r w:rsidRPr="00EB3098">
        <w:rPr>
          <w:rFonts w:ascii="Calibri" w:eastAsia="Calibri" w:hAnsi="Calibri" w:cs="Calibri"/>
          <w:i/>
          <w:iCs/>
          <w:color w:val="000000"/>
          <w:spacing w:val="-10"/>
          <w:kern w:val="0"/>
          <w:sz w:val="23"/>
          <w:szCs w:val="23"/>
          <w:shd w:val="clear" w:color="auto" w:fill="FFFFFF"/>
          <w:lang w:eastAsia="ru-RU" w:bidi="ru-RU"/>
        </w:rPr>
        <w:t>222'.</w:t>
      </w:r>
      <w:r w:rsidRPr="00EB3098">
        <w:rPr>
          <w:rFonts w:ascii="Times New Roman" w:eastAsia="Times New Roman" w:hAnsi="Times New Roman" w:cs="Times New Roman"/>
          <w:kern w:val="0"/>
          <w:sz w:val="21"/>
          <w:szCs w:val="21"/>
          <w:lang w:eastAsia="ru-RU" w:bidi="ru-RU"/>
        </w:rPr>
        <w:tab/>
        <w:t>Слободчиков В.И. Становление рефлексивного сознания в</w:t>
      </w:r>
    </w:p>
    <w:p w14:paraId="7AE72639" w14:textId="77777777" w:rsidR="00EB3098" w:rsidRPr="00EB3098" w:rsidRDefault="00EB3098" w:rsidP="00EB3098">
      <w:pPr>
        <w:tabs>
          <w:tab w:val="clear" w:pos="709"/>
        </w:tabs>
        <w:suppressAutoHyphens w:val="0"/>
        <w:spacing w:after="237" w:line="266" w:lineRule="exact"/>
        <w:ind w:left="30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раннем онтогенезе // Проблемы рефлексии. Новосибирск, 1987</w:t>
      </w:r>
    </w:p>
    <w:p w14:paraId="10B2637A" w14:textId="77777777" w:rsidR="00EB3098" w:rsidRPr="00EB3098" w:rsidRDefault="00EB3098" w:rsidP="00EB3098">
      <w:pPr>
        <w:numPr>
          <w:ilvl w:val="0"/>
          <w:numId w:val="22"/>
        </w:numPr>
        <w:tabs>
          <w:tab w:val="clear" w:pos="709"/>
          <w:tab w:val="left" w:pos="761"/>
        </w:tabs>
        <w:suppressAutoHyphens w:val="0"/>
        <w:spacing w:after="240" w:line="270" w:lineRule="exact"/>
        <w:ind w:left="300" w:right="5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Сущих М.М. Формирование познавательной потребности младших школьников в условиях гуманизации обучения. Дисс.... канд. пед. наук, Волгоград, 1991</w:t>
      </w:r>
    </w:p>
    <w:p w14:paraId="269F0215" w14:textId="77777777" w:rsidR="00EB3098" w:rsidRPr="00EB3098" w:rsidRDefault="00EB3098" w:rsidP="00EB3098">
      <w:pPr>
        <w:numPr>
          <w:ilvl w:val="0"/>
          <w:numId w:val="22"/>
        </w:numPr>
        <w:tabs>
          <w:tab w:val="clear" w:pos="709"/>
          <w:tab w:val="left" w:pos="761"/>
        </w:tabs>
        <w:suppressAutoHyphens w:val="0"/>
        <w:spacing w:after="236" w:line="270" w:lineRule="exact"/>
        <w:ind w:left="300" w:right="4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Талызина Н.Ф. Управление процессом усвоения знаний. М.: Изд-во МГУ, 1984,344 с</w:t>
      </w:r>
    </w:p>
    <w:p w14:paraId="3D1FB366" w14:textId="77777777" w:rsidR="00EB3098" w:rsidRPr="00EB3098" w:rsidRDefault="00EB3098" w:rsidP="00EB3098">
      <w:pPr>
        <w:numPr>
          <w:ilvl w:val="0"/>
          <w:numId w:val="22"/>
        </w:numPr>
        <w:tabs>
          <w:tab w:val="clear" w:pos="709"/>
          <w:tab w:val="left" w:pos="761"/>
        </w:tabs>
        <w:suppressAutoHyphens w:val="0"/>
        <w:spacing w:after="248" w:line="275"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Теоретические основы процесса обучения в советской школе / Под ред. В.В. Краевского, И.Я. Лернера. М., 1989</w:t>
      </w:r>
    </w:p>
    <w:p w14:paraId="04322CBF" w14:textId="77777777" w:rsidR="00EB3098" w:rsidRPr="00EB3098" w:rsidRDefault="00EB3098" w:rsidP="00EB3098">
      <w:pPr>
        <w:numPr>
          <w:ilvl w:val="0"/>
          <w:numId w:val="22"/>
        </w:numPr>
        <w:tabs>
          <w:tab w:val="clear" w:pos="709"/>
          <w:tab w:val="left" w:pos="761"/>
        </w:tabs>
        <w:suppressAutoHyphens w:val="0"/>
        <w:spacing w:after="237" w:line="266"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 xml:space="preserve">Тихомиров </w:t>
      </w:r>
      <w:r w:rsidRPr="00EB3098">
        <w:rPr>
          <w:rFonts w:ascii="Times New Roman" w:eastAsia="Times New Roman" w:hAnsi="Times New Roman" w:cs="Times New Roman"/>
          <w:kern w:val="0"/>
          <w:sz w:val="21"/>
          <w:szCs w:val="21"/>
          <w:lang w:val="en-US" w:eastAsia="en-US" w:bidi="en-US"/>
        </w:rPr>
        <w:t xml:space="preserve">O.K. </w:t>
      </w:r>
      <w:r w:rsidRPr="00EB3098">
        <w:rPr>
          <w:rFonts w:ascii="Times New Roman" w:eastAsia="Times New Roman" w:hAnsi="Times New Roman" w:cs="Times New Roman"/>
          <w:kern w:val="0"/>
          <w:sz w:val="21"/>
          <w:szCs w:val="21"/>
          <w:lang w:eastAsia="ru-RU" w:bidi="ru-RU"/>
        </w:rPr>
        <w:t>Понятие «цель» и 2целеобразование» в психологии. В кн.: Хрестоматия по педагогической психологии. М.: Международная педагогическая академия, 1995,416 с.</w:t>
      </w:r>
    </w:p>
    <w:p w14:paraId="13EB42F4" w14:textId="77777777" w:rsidR="00EB3098" w:rsidRPr="00EB3098" w:rsidRDefault="00EB3098" w:rsidP="00EB3098">
      <w:pPr>
        <w:numPr>
          <w:ilvl w:val="0"/>
          <w:numId w:val="22"/>
        </w:numPr>
        <w:tabs>
          <w:tab w:val="clear" w:pos="709"/>
          <w:tab w:val="left" w:pos="761"/>
        </w:tabs>
        <w:suppressAutoHyphens w:val="0"/>
        <w:spacing w:after="240"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Толстых Н.Н. Жизненные планы детей и подростков // Вопросы психологии. 1984, С 79-86</w:t>
      </w:r>
    </w:p>
    <w:p w14:paraId="43743A85" w14:textId="77777777" w:rsidR="00EB3098" w:rsidRPr="00EB3098" w:rsidRDefault="00EB3098" w:rsidP="00EB3098">
      <w:pPr>
        <w:numPr>
          <w:ilvl w:val="0"/>
          <w:numId w:val="22"/>
        </w:numPr>
        <w:tabs>
          <w:tab w:val="clear" w:pos="709"/>
          <w:tab w:val="left" w:pos="761"/>
        </w:tabs>
        <w:suppressAutoHyphens w:val="0"/>
        <w:spacing w:after="236" w:line="270" w:lineRule="exact"/>
        <w:ind w:left="300" w:right="8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Трунова Н.М. Влияние учебной деятельности на развитие самосознания младших школьников // Новые исследования в психологии.1980, С 48-53</w:t>
      </w:r>
    </w:p>
    <w:p w14:paraId="5CF5DCC7" w14:textId="77777777" w:rsidR="00EB3098" w:rsidRPr="00EB3098" w:rsidRDefault="00EB3098" w:rsidP="00EB3098">
      <w:pPr>
        <w:numPr>
          <w:ilvl w:val="0"/>
          <w:numId w:val="22"/>
        </w:numPr>
        <w:tabs>
          <w:tab w:val="clear" w:pos="709"/>
          <w:tab w:val="left" w:pos="761"/>
        </w:tabs>
        <w:suppressAutoHyphens w:val="0"/>
        <w:spacing w:after="292" w:line="275"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Урбах Д.А. По методу « малых групп» // Вест.высш.шк. 1981, С 64-66</w:t>
      </w:r>
    </w:p>
    <w:p w14:paraId="5F239DAD" w14:textId="77777777" w:rsidR="00EB3098" w:rsidRPr="00EB3098" w:rsidRDefault="00EB3098" w:rsidP="00EB3098">
      <w:pPr>
        <w:numPr>
          <w:ilvl w:val="0"/>
          <w:numId w:val="22"/>
        </w:numPr>
        <w:tabs>
          <w:tab w:val="clear" w:pos="709"/>
          <w:tab w:val="left" w:pos="761"/>
        </w:tabs>
        <w:suppressAutoHyphens w:val="0"/>
        <w:spacing w:after="0"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Ушинский К.Д. Педагогические сочинения. Т.2 М., 1988</w:t>
      </w:r>
    </w:p>
    <w:p w14:paraId="7464D873" w14:textId="77777777" w:rsidR="00EB3098" w:rsidRPr="00EB3098" w:rsidRDefault="00EB3098" w:rsidP="00EB3098">
      <w:pPr>
        <w:numPr>
          <w:ilvl w:val="0"/>
          <w:numId w:val="22"/>
        </w:numPr>
        <w:tabs>
          <w:tab w:val="clear" w:pos="709"/>
          <w:tab w:val="left" w:pos="771"/>
        </w:tabs>
        <w:suppressAutoHyphens w:val="0"/>
        <w:spacing w:after="236" w:line="270" w:lineRule="exact"/>
        <w:ind w:left="300" w:right="3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Филатов В.М. Некоторые аспекты раннего обучения ИЯ// ИЯШ 1998, №5</w:t>
      </w:r>
    </w:p>
    <w:p w14:paraId="5BD0B57A" w14:textId="77777777" w:rsidR="00EB3098" w:rsidRPr="00EB3098" w:rsidRDefault="00EB3098" w:rsidP="00EB3098">
      <w:pPr>
        <w:numPr>
          <w:ilvl w:val="0"/>
          <w:numId w:val="22"/>
        </w:numPr>
        <w:tabs>
          <w:tab w:val="clear" w:pos="709"/>
          <w:tab w:val="left" w:pos="771"/>
        </w:tabs>
        <w:suppressAutoHyphens w:val="0"/>
        <w:spacing w:after="292" w:line="275" w:lineRule="exact"/>
        <w:ind w:left="300" w:right="13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Филосовский энциклопедический словарь. - М.: Сов. Энциклопедия, 1983</w:t>
      </w:r>
    </w:p>
    <w:p w14:paraId="70CEF357" w14:textId="77777777" w:rsidR="00EB3098" w:rsidRPr="00EB3098" w:rsidRDefault="00EB3098" w:rsidP="00EB3098">
      <w:pPr>
        <w:numPr>
          <w:ilvl w:val="0"/>
          <w:numId w:val="22"/>
        </w:numPr>
        <w:tabs>
          <w:tab w:val="clear" w:pos="709"/>
          <w:tab w:val="left" w:pos="771"/>
        </w:tabs>
        <w:suppressAutoHyphens w:val="0"/>
        <w:spacing w:after="210"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Франкл В. Человек в поисках смысла. М., 1990</w:t>
      </w:r>
    </w:p>
    <w:p w14:paraId="4E5A51A2" w14:textId="77777777" w:rsidR="00EB3098" w:rsidRPr="00EB3098" w:rsidRDefault="00EB3098" w:rsidP="00EB3098">
      <w:pPr>
        <w:numPr>
          <w:ilvl w:val="0"/>
          <w:numId w:val="22"/>
        </w:numPr>
        <w:tabs>
          <w:tab w:val="clear" w:pos="709"/>
          <w:tab w:val="left" w:pos="771"/>
        </w:tabs>
        <w:suppressAutoHyphens w:val="0"/>
        <w:spacing w:after="240"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Фридман Л.М., Волков К.Н. Психологическая наука - учителю - М.: Просвещение, 1985, 224с</w:t>
      </w:r>
    </w:p>
    <w:p w14:paraId="79FA8598" w14:textId="77777777" w:rsidR="00EB3098" w:rsidRPr="00EB3098" w:rsidRDefault="00EB3098" w:rsidP="00EB3098">
      <w:pPr>
        <w:numPr>
          <w:ilvl w:val="0"/>
          <w:numId w:val="22"/>
        </w:numPr>
        <w:tabs>
          <w:tab w:val="clear" w:pos="709"/>
          <w:tab w:val="left" w:pos="771"/>
        </w:tabs>
        <w:suppressAutoHyphens w:val="0"/>
        <w:spacing w:after="244" w:line="270" w:lineRule="exact"/>
        <w:ind w:left="300" w:right="13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Фридман Л.М. и др. Изучение личности учащегося и ученических коллективов. М.. 1988, 207 с</w:t>
      </w:r>
    </w:p>
    <w:p w14:paraId="1AE41EF1" w14:textId="77777777" w:rsidR="00EB3098" w:rsidRPr="00EB3098" w:rsidRDefault="00EB3098" w:rsidP="00EB3098">
      <w:pPr>
        <w:numPr>
          <w:ilvl w:val="0"/>
          <w:numId w:val="22"/>
        </w:numPr>
        <w:tabs>
          <w:tab w:val="clear" w:pos="709"/>
          <w:tab w:val="left" w:pos="771"/>
        </w:tabs>
        <w:suppressAutoHyphens w:val="0"/>
        <w:spacing w:after="237" w:line="266" w:lineRule="exact"/>
        <w:ind w:left="300" w:right="120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Хекхаузен X. Мотивация и деятельность: В 2 т. Т.1 М.: Педагогика, 1986, 408 с, Т 2 - 392 с</w:t>
      </w:r>
    </w:p>
    <w:p w14:paraId="3C83CDCE" w14:textId="77777777" w:rsidR="00EB3098" w:rsidRPr="00EB3098" w:rsidRDefault="00EB3098" w:rsidP="00EB3098">
      <w:pPr>
        <w:numPr>
          <w:ilvl w:val="0"/>
          <w:numId w:val="22"/>
        </w:numPr>
        <w:tabs>
          <w:tab w:val="clear" w:pos="709"/>
          <w:tab w:val="left" w:pos="771"/>
        </w:tabs>
        <w:suppressAutoHyphens w:val="0"/>
        <w:spacing w:after="288"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Ходякова Н.В. Личностный подход к формированию информационной культуры выпускников вузов. Дисс. ...канд. пед. наук. Волгоград 1996</w:t>
      </w:r>
    </w:p>
    <w:p w14:paraId="277B31E7" w14:textId="77777777" w:rsidR="00EB3098" w:rsidRPr="00EB3098" w:rsidRDefault="00EB3098" w:rsidP="00EB3098">
      <w:pPr>
        <w:numPr>
          <w:ilvl w:val="0"/>
          <w:numId w:val="22"/>
        </w:numPr>
        <w:tabs>
          <w:tab w:val="clear" w:pos="709"/>
          <w:tab w:val="left" w:pos="771"/>
        </w:tabs>
        <w:suppressAutoHyphens w:val="0"/>
        <w:spacing w:after="206" w:line="210" w:lineRule="exact"/>
        <w:ind w:left="2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Цукерман Г.А. Виды общения в обучении. Томск, 1993,268 с</w:t>
      </w:r>
    </w:p>
    <w:p w14:paraId="3C362B22" w14:textId="77777777" w:rsidR="00EB3098" w:rsidRPr="00EB3098" w:rsidRDefault="00EB3098" w:rsidP="00EB3098">
      <w:pPr>
        <w:numPr>
          <w:ilvl w:val="0"/>
          <w:numId w:val="22"/>
        </w:numPr>
        <w:tabs>
          <w:tab w:val="clear" w:pos="709"/>
          <w:tab w:val="left" w:pos="771"/>
        </w:tabs>
        <w:suppressAutoHyphens w:val="0"/>
        <w:spacing w:after="244" w:line="275"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Цукерман Г.А. Проверьте своих учеников // Начальная школа, 1993, №11 С 44-49</w:t>
      </w:r>
    </w:p>
    <w:p w14:paraId="05218462" w14:textId="77777777" w:rsidR="00EB3098" w:rsidRPr="00EB3098" w:rsidRDefault="00EB3098" w:rsidP="00EB3098">
      <w:pPr>
        <w:numPr>
          <w:ilvl w:val="0"/>
          <w:numId w:val="22"/>
        </w:numPr>
        <w:tabs>
          <w:tab w:val="clear" w:pos="709"/>
          <w:tab w:val="left" w:pos="771"/>
        </w:tabs>
        <w:suppressAutoHyphens w:val="0"/>
        <w:spacing w:after="240"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Цукерман Г.А. Форма учебной кооперации в работе младших школьников // Развитие психики младших школьников в процессе учебной деятельности. М., 1983</w:t>
      </w:r>
    </w:p>
    <w:p w14:paraId="71E04C96" w14:textId="77777777" w:rsidR="00EB3098" w:rsidRPr="00EB3098" w:rsidRDefault="00EB3098" w:rsidP="00EB3098">
      <w:pPr>
        <w:numPr>
          <w:ilvl w:val="0"/>
          <w:numId w:val="22"/>
        </w:numPr>
        <w:tabs>
          <w:tab w:val="clear" w:pos="709"/>
          <w:tab w:val="left" w:pos="771"/>
        </w:tabs>
        <w:suppressAutoHyphens w:val="0"/>
        <w:spacing w:after="240" w:line="270" w:lineRule="exact"/>
        <w:ind w:left="300" w:right="22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Чечет Т.И. Подготовка будущих учителей к созданию эмоционально-эстетических ситуаций в процессе личностно ориентированного обучения. Дисс...канд. пед. наук. Волгоград, 1997</w:t>
      </w:r>
    </w:p>
    <w:p w14:paraId="44E6FE0B" w14:textId="77777777" w:rsidR="00EB3098" w:rsidRPr="00EB3098" w:rsidRDefault="00EB3098" w:rsidP="00EB3098">
      <w:pPr>
        <w:numPr>
          <w:ilvl w:val="0"/>
          <w:numId w:val="22"/>
        </w:numPr>
        <w:tabs>
          <w:tab w:val="clear" w:pos="709"/>
          <w:tab w:val="left" w:pos="771"/>
        </w:tabs>
        <w:suppressAutoHyphens w:val="0"/>
        <w:spacing w:after="240" w:line="270" w:lineRule="exact"/>
        <w:ind w:left="300" w:right="8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Шевандрин Н.И Психодиагностика, коррекция и развитие личности. М.: ВЛАДОС, 1998, 512 с.</w:t>
      </w:r>
    </w:p>
    <w:p w14:paraId="6CACC708" w14:textId="77777777" w:rsidR="00EB3098" w:rsidRPr="00EB3098" w:rsidRDefault="00EB3098" w:rsidP="00EB3098">
      <w:pPr>
        <w:numPr>
          <w:ilvl w:val="0"/>
          <w:numId w:val="22"/>
        </w:numPr>
        <w:tabs>
          <w:tab w:val="clear" w:pos="709"/>
          <w:tab w:val="left" w:pos="771"/>
        </w:tabs>
        <w:suppressAutoHyphens w:val="0"/>
        <w:spacing w:after="484" w:line="270" w:lineRule="exact"/>
        <w:ind w:left="300" w:right="8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Якиманская И.С. Личностно-ориентированное обучение в современной школе. М.: Сентябрь, 1996</w:t>
      </w:r>
    </w:p>
    <w:p w14:paraId="3B5C7258" w14:textId="77777777" w:rsidR="00EB3098" w:rsidRPr="00EB3098" w:rsidRDefault="00EB3098" w:rsidP="00EB3098">
      <w:pPr>
        <w:numPr>
          <w:ilvl w:val="0"/>
          <w:numId w:val="22"/>
        </w:numPr>
        <w:tabs>
          <w:tab w:val="clear" w:pos="709"/>
          <w:tab w:val="left" w:pos="771"/>
        </w:tabs>
        <w:suppressAutoHyphens w:val="0"/>
        <w:spacing w:after="0" w:line="266" w:lineRule="exact"/>
        <w:ind w:left="300" w:right="10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 xml:space="preserve">Fries Charles </w:t>
      </w:r>
      <w:r w:rsidRPr="00EB3098">
        <w:rPr>
          <w:rFonts w:ascii="Times New Roman" w:eastAsia="Times New Roman" w:hAnsi="Times New Roman" w:cs="Times New Roman"/>
          <w:kern w:val="0"/>
          <w:sz w:val="21"/>
          <w:szCs w:val="21"/>
          <w:lang w:eastAsia="ru-RU" w:bidi="ru-RU"/>
        </w:rPr>
        <w:t xml:space="preserve">С/ </w:t>
      </w:r>
      <w:r w:rsidRPr="00EB3098">
        <w:rPr>
          <w:rFonts w:ascii="Times New Roman" w:eastAsia="Times New Roman" w:hAnsi="Times New Roman" w:cs="Times New Roman"/>
          <w:kern w:val="0"/>
          <w:sz w:val="21"/>
          <w:szCs w:val="21"/>
          <w:lang w:val="en-US" w:eastAsia="en-US" w:bidi="en-US"/>
        </w:rPr>
        <w:t xml:space="preserve">Teaching and learning English as a Foreign language </w:t>
      </w: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en-US" w:eastAsia="en-US" w:bidi="en-US"/>
        </w:rPr>
        <w:t>Ann Arbor: University of Michigan Press, 1965</w:t>
      </w:r>
    </w:p>
    <w:p w14:paraId="649B7E4C" w14:textId="77777777" w:rsidR="00EB3098" w:rsidRPr="00EB3098" w:rsidRDefault="00EB3098" w:rsidP="00EB3098">
      <w:pPr>
        <w:numPr>
          <w:ilvl w:val="0"/>
          <w:numId w:val="22"/>
        </w:numPr>
        <w:tabs>
          <w:tab w:val="clear" w:pos="709"/>
          <w:tab w:val="left" w:pos="1050"/>
        </w:tabs>
        <w:suppressAutoHyphens w:val="0"/>
        <w:spacing w:after="0" w:line="270" w:lineRule="exact"/>
        <w:ind w:left="560" w:right="106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 xml:space="preserve">Gurrey P. Teaching English as a foreign language </w:t>
      </w: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en-US" w:eastAsia="en-US" w:bidi="en-US"/>
        </w:rPr>
        <w:t>London: Longmans, Green and Company, 1995</w:t>
      </w:r>
    </w:p>
    <w:p w14:paraId="3C490BC4" w14:textId="77777777" w:rsidR="00EB3098" w:rsidRPr="00EB3098" w:rsidRDefault="00EB3098" w:rsidP="00EB3098">
      <w:pPr>
        <w:numPr>
          <w:ilvl w:val="0"/>
          <w:numId w:val="22"/>
        </w:numPr>
        <w:tabs>
          <w:tab w:val="clear" w:pos="709"/>
          <w:tab w:val="left" w:pos="1050"/>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 xml:space="preserve">Huebner Theodore How to teach foreign language effectively </w:t>
      </w: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en-US" w:eastAsia="en-US" w:bidi="en-US"/>
        </w:rPr>
        <w:t>New York, 1995</w:t>
      </w:r>
    </w:p>
    <w:p w14:paraId="59553618" w14:textId="77777777" w:rsidR="00EB3098" w:rsidRPr="00EB3098" w:rsidRDefault="00EB3098" w:rsidP="00EB3098">
      <w:pPr>
        <w:numPr>
          <w:ilvl w:val="0"/>
          <w:numId w:val="22"/>
        </w:numPr>
        <w:tabs>
          <w:tab w:val="clear" w:pos="709"/>
          <w:tab w:val="left" w:pos="1050"/>
        </w:tabs>
        <w:suppressAutoHyphens w:val="0"/>
        <w:spacing w:after="0" w:line="270" w:lineRule="exact"/>
        <w:ind w:left="280"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Laishly J. Working with young children | Edward Arnold. 1987</w:t>
      </w:r>
    </w:p>
    <w:p w14:paraId="35091308" w14:textId="77777777" w:rsidR="00EB3098" w:rsidRPr="00EB3098" w:rsidRDefault="00EB3098" w:rsidP="00EB3098">
      <w:pPr>
        <w:numPr>
          <w:ilvl w:val="0"/>
          <w:numId w:val="22"/>
        </w:numPr>
        <w:tabs>
          <w:tab w:val="clear" w:pos="709"/>
          <w:tab w:val="left" w:pos="1050"/>
        </w:tabs>
        <w:suppressAutoHyphens w:val="0"/>
        <w:spacing w:after="0" w:line="270" w:lineRule="exact"/>
        <w:ind w:left="560" w:right="6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Robert L. William H. Teaching English. Methods and Approach, Longman, 1987</w:t>
      </w:r>
    </w:p>
    <w:p w14:paraId="382BEB5B" w14:textId="77777777" w:rsidR="00EB3098" w:rsidRPr="00EB3098" w:rsidRDefault="00EB3098" w:rsidP="00EB3098">
      <w:pPr>
        <w:numPr>
          <w:ilvl w:val="0"/>
          <w:numId w:val="22"/>
        </w:numPr>
        <w:tabs>
          <w:tab w:val="clear" w:pos="709"/>
          <w:tab w:val="left" w:pos="1050"/>
        </w:tabs>
        <w:suppressAutoHyphens w:val="0"/>
        <w:spacing w:after="0" w:line="270" w:lineRule="exact"/>
        <w:ind w:left="560" w:right="64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 xml:space="preserve">Selected articles from Language Learning </w:t>
      </w: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en-US" w:eastAsia="en-US" w:bidi="en-US"/>
        </w:rPr>
        <w:t>Ann Arbor. Gushing Malloy Incorporated, 1993</w:t>
      </w:r>
    </w:p>
    <w:p w14:paraId="07F0C68C" w14:textId="77777777" w:rsidR="00EB3098" w:rsidRPr="00EB3098" w:rsidRDefault="00EB3098" w:rsidP="00EB3098">
      <w:pPr>
        <w:numPr>
          <w:ilvl w:val="0"/>
          <w:numId w:val="22"/>
        </w:numPr>
        <w:tabs>
          <w:tab w:val="clear" w:pos="709"/>
          <w:tab w:val="left" w:pos="1050"/>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 xml:space="preserve">Techniques and procedures in second language teaching </w:t>
      </w:r>
      <w:r w:rsidRPr="00EB3098">
        <w:rPr>
          <w:rFonts w:ascii="Times New Roman" w:eastAsia="Times New Roman" w:hAnsi="Times New Roman" w:cs="Times New Roman"/>
          <w:kern w:val="0"/>
          <w:sz w:val="21"/>
          <w:szCs w:val="21"/>
          <w:lang w:eastAsia="ru-RU" w:bidi="ru-RU"/>
        </w:rPr>
        <w:t xml:space="preserve">/ </w:t>
      </w:r>
      <w:r w:rsidRPr="00EB3098">
        <w:rPr>
          <w:rFonts w:ascii="Times New Roman" w:eastAsia="Times New Roman" w:hAnsi="Times New Roman" w:cs="Times New Roman"/>
          <w:kern w:val="0"/>
          <w:sz w:val="21"/>
          <w:szCs w:val="21"/>
          <w:lang w:val="en-US" w:eastAsia="en-US" w:bidi="en-US"/>
        </w:rPr>
        <w:t>J. Donald Bowen, Philippine, 2001</w:t>
      </w:r>
    </w:p>
    <w:p w14:paraId="3AFD9D16" w14:textId="77777777" w:rsidR="00EB3098" w:rsidRPr="00EB3098" w:rsidRDefault="00EB3098" w:rsidP="00EB3098">
      <w:pPr>
        <w:tabs>
          <w:tab w:val="clear" w:pos="709"/>
        </w:tabs>
        <w:suppressAutoHyphens w:val="0"/>
        <w:spacing w:after="0" w:line="270" w:lineRule="exact"/>
        <w:ind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Wagner, J. Kommunikation und Spracherwerb im Fremdsprachenunterricht.</w:t>
      </w:r>
    </w:p>
    <w:p w14:paraId="2E801F9F" w14:textId="77777777" w:rsidR="00EB3098" w:rsidRPr="00EB3098" w:rsidRDefault="00EB3098" w:rsidP="00EB3098">
      <w:pPr>
        <w:tabs>
          <w:tab w:val="clear" w:pos="709"/>
        </w:tabs>
        <w:suppressAutoHyphens w:val="0"/>
        <w:spacing w:after="288" w:line="270" w:lineRule="exact"/>
        <w:ind w:firstLine="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val="en-US" w:eastAsia="en-US" w:bidi="en-US"/>
        </w:rPr>
        <w:t>Tubingen. 1983</w:t>
      </w:r>
    </w:p>
    <w:p w14:paraId="0449ED4F" w14:textId="77777777" w:rsidR="00EB3098" w:rsidRPr="00EB3098" w:rsidRDefault="00EB3098" w:rsidP="00EB3098">
      <w:pPr>
        <w:tabs>
          <w:tab w:val="clear" w:pos="709"/>
        </w:tabs>
        <w:suppressAutoHyphens w:val="0"/>
        <w:spacing w:after="210" w:line="210" w:lineRule="exact"/>
        <w:ind w:left="220" w:firstLine="0"/>
        <w:jc w:val="center"/>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Учебники и пособия по иностранным языкам для начальной школы:</w:t>
      </w:r>
    </w:p>
    <w:p w14:paraId="23219B4F" w14:textId="77777777" w:rsidR="00EB3098" w:rsidRPr="00EB3098" w:rsidRDefault="00EB3098" w:rsidP="00EB3098">
      <w:pPr>
        <w:numPr>
          <w:ilvl w:val="0"/>
          <w:numId w:val="22"/>
        </w:numPr>
        <w:tabs>
          <w:tab w:val="clear" w:pos="709"/>
          <w:tab w:val="left" w:pos="2236"/>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Негневицкая Е.И. и др. Учебник английского языка. 1 кл-М.: Просвещение, 1994, 1998</w:t>
      </w:r>
    </w:p>
    <w:p w14:paraId="5B4FF499" w14:textId="77777777" w:rsidR="00EB3098" w:rsidRPr="00EB3098" w:rsidRDefault="00EB3098" w:rsidP="00EB3098">
      <w:pPr>
        <w:numPr>
          <w:ilvl w:val="0"/>
          <w:numId w:val="22"/>
        </w:numPr>
        <w:tabs>
          <w:tab w:val="clear" w:pos="709"/>
          <w:tab w:val="left" w:pos="2236"/>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lastRenderedPageBreak/>
        <w:t>Никитенко З.Н. и др. Учебник английского языка. 2 кл-М.: Просвещение, 1996,1998</w:t>
      </w:r>
    </w:p>
    <w:p w14:paraId="256775B0" w14:textId="77777777" w:rsidR="00EB3098" w:rsidRPr="00EB3098" w:rsidRDefault="00EB3098" w:rsidP="00EB3098">
      <w:pPr>
        <w:numPr>
          <w:ilvl w:val="0"/>
          <w:numId w:val="22"/>
        </w:numPr>
        <w:tabs>
          <w:tab w:val="clear" w:pos="709"/>
          <w:tab w:val="left" w:pos="2236"/>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Никитенко З.Н. и др. Учебник английского языка 3 кл-М.: Просвещение, 1998</w:t>
      </w:r>
    </w:p>
    <w:p w14:paraId="0D1AAE31" w14:textId="77777777" w:rsidR="00EB3098" w:rsidRPr="00EB3098" w:rsidRDefault="00EB3098" w:rsidP="00EB3098">
      <w:pPr>
        <w:numPr>
          <w:ilvl w:val="0"/>
          <w:numId w:val="22"/>
        </w:numPr>
        <w:tabs>
          <w:tab w:val="clear" w:pos="709"/>
          <w:tab w:val="left" w:pos="2236"/>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pPr>
      <w:r w:rsidRPr="00EB3098">
        <w:rPr>
          <w:rFonts w:ascii="Times New Roman" w:eastAsia="Times New Roman" w:hAnsi="Times New Roman" w:cs="Times New Roman"/>
          <w:kern w:val="0"/>
          <w:sz w:val="21"/>
          <w:szCs w:val="21"/>
          <w:lang w:eastAsia="ru-RU" w:bidi="ru-RU"/>
        </w:rPr>
        <w:t>Биболетова М.З. и др. Английский язык 1-2 кл-М.: Титул, 1997</w:t>
      </w:r>
    </w:p>
    <w:p w14:paraId="53994BB1" w14:textId="77777777" w:rsidR="00EB3098" w:rsidRPr="00EB3098" w:rsidRDefault="00EB3098" w:rsidP="00EB3098">
      <w:pPr>
        <w:numPr>
          <w:ilvl w:val="0"/>
          <w:numId w:val="22"/>
        </w:numPr>
        <w:tabs>
          <w:tab w:val="clear" w:pos="709"/>
          <w:tab w:val="left" w:pos="2236"/>
        </w:tabs>
        <w:suppressAutoHyphens w:val="0"/>
        <w:spacing w:after="0" w:line="270" w:lineRule="exact"/>
        <w:ind w:left="560" w:right="280" w:hanging="280"/>
        <w:jc w:val="left"/>
        <w:rPr>
          <w:rFonts w:ascii="Times New Roman" w:eastAsia="Times New Roman" w:hAnsi="Times New Roman" w:cs="Times New Roman"/>
          <w:kern w:val="0"/>
          <w:sz w:val="21"/>
          <w:szCs w:val="21"/>
          <w:lang w:eastAsia="ru-RU" w:bidi="ru-RU"/>
        </w:rPr>
        <w:sectPr w:rsidR="00EB3098" w:rsidRPr="00EB3098">
          <w:footerReference w:type="even" r:id="rId26"/>
          <w:footerReference w:type="default" r:id="rId27"/>
          <w:pgSz w:w="11909" w:h="16838"/>
          <w:pgMar w:top="2166" w:right="2235" w:bottom="2581" w:left="2258" w:header="0" w:footer="3" w:gutter="0"/>
          <w:cols w:space="720"/>
          <w:noEndnote/>
          <w:titlePg/>
          <w:docGrid w:linePitch="360"/>
        </w:sectPr>
      </w:pPr>
      <w:r w:rsidRPr="00EB3098">
        <w:rPr>
          <w:rFonts w:ascii="Times New Roman" w:eastAsia="Times New Roman" w:hAnsi="Times New Roman" w:cs="Times New Roman"/>
          <w:kern w:val="0"/>
          <w:sz w:val="21"/>
          <w:szCs w:val="21"/>
          <w:lang w:eastAsia="ru-RU" w:bidi="ru-RU"/>
        </w:rPr>
        <w:t>Биболетова М.З. и др. Английский язык 3-4 кл - М. Титул, 1997</w:t>
      </w:r>
    </w:p>
    <w:p w14:paraId="0E028F19" w14:textId="77777777" w:rsidR="00EB3098" w:rsidRPr="00EB3098" w:rsidRDefault="00EB3098" w:rsidP="00EB3098">
      <w:bookmarkStart w:id="1" w:name="_GoBack"/>
      <w:bookmarkEnd w:id="1"/>
    </w:p>
    <w:sectPr w:rsidR="00EB3098" w:rsidRPr="00EB3098" w:rsidSect="006E463D">
      <w:headerReference w:type="default" r:id="rId2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E0E0B" w14:textId="77777777" w:rsidR="00DF53A9" w:rsidRDefault="00DF53A9">
      <w:pPr>
        <w:spacing w:after="0" w:line="240" w:lineRule="auto"/>
      </w:pPr>
      <w:r>
        <w:separator/>
      </w:r>
    </w:p>
  </w:endnote>
  <w:endnote w:type="continuationSeparator" w:id="0">
    <w:p w14:paraId="1788F6DB" w14:textId="77777777" w:rsidR="00DF53A9" w:rsidRDefault="00DF5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82784" w14:textId="77777777" w:rsidR="00EB3098" w:rsidRDefault="00EB3098">
    <w:pPr>
      <w:rPr>
        <w:sz w:val="2"/>
        <w:szCs w:val="2"/>
      </w:rPr>
    </w:pPr>
    <w:r>
      <w:rPr>
        <w:noProof/>
      </w:rPr>
      <mc:AlternateContent>
        <mc:Choice Requires="wps">
          <w:drawing>
            <wp:anchor distT="0" distB="0" distL="63500" distR="63500" simplePos="0" relativeHeight="251659264" behindDoc="1" locked="0" layoutInCell="1" allowOverlap="1" wp14:anchorId="6A239041" wp14:editId="7161EA4C">
              <wp:simplePos x="0" y="0"/>
              <wp:positionH relativeFrom="page">
                <wp:posOffset>6049010</wp:posOffset>
              </wp:positionH>
              <wp:positionV relativeFrom="page">
                <wp:posOffset>9415780</wp:posOffset>
              </wp:positionV>
              <wp:extent cx="100330" cy="91440"/>
              <wp:effectExtent l="635" t="0" r="3810" b="0"/>
              <wp:wrapNone/>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F2C37"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239041" id="_x0000_t202" coordsize="21600,21600" o:spt="202" path="m,l,21600r21600,l21600,xe">
              <v:stroke joinstyle="miter"/>
              <v:path gradientshapeok="t" o:connecttype="rect"/>
            </v:shapetype>
            <v:shape id="Text Box 2" o:spid="_x0000_s1026" type="#_x0000_t202" style="position:absolute;left:0;text-align:left;margin-left:476.3pt;margin-top:741.4pt;width:7.9pt;height:7.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" filled="f" stroked="f">
              <v:textbox style="mso-fit-shape-to-text:t" inset="0,0,0,0">
                <w:txbxContent>
                  <w:p w14:paraId="525F2C37"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5759" w14:textId="77777777" w:rsidR="00EB3098" w:rsidRDefault="00EB3098"/>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1C2FC" w14:textId="77777777" w:rsidR="00EB3098" w:rsidRDefault="00EB309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94803" w14:textId="77777777" w:rsidR="00EB3098" w:rsidRDefault="00EB3098">
    <w:pPr>
      <w:rPr>
        <w:sz w:val="2"/>
        <w:szCs w:val="2"/>
      </w:rPr>
    </w:pPr>
    <w:r>
      <w:rPr>
        <w:noProof/>
      </w:rPr>
      <mc:AlternateContent>
        <mc:Choice Requires="wps">
          <w:drawing>
            <wp:anchor distT="0" distB="0" distL="63500" distR="63500" simplePos="0" relativeHeight="251667456" behindDoc="1" locked="0" layoutInCell="1" allowOverlap="1" wp14:anchorId="1D31A268" wp14:editId="14303B3D">
              <wp:simplePos x="0" y="0"/>
              <wp:positionH relativeFrom="page">
                <wp:posOffset>6049010</wp:posOffset>
              </wp:positionH>
              <wp:positionV relativeFrom="page">
                <wp:posOffset>9415780</wp:posOffset>
              </wp:positionV>
              <wp:extent cx="100330" cy="91440"/>
              <wp:effectExtent l="635" t="0" r="3810" b="0"/>
              <wp:wrapNone/>
              <wp:docPr id="2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F862C"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1A268" id="_x0000_t202" coordsize="21600,21600" o:spt="202" path="m,l,21600r21600,l21600,xe">
              <v:stroke joinstyle="miter"/>
              <v:path gradientshapeok="t" o:connecttype="rect"/>
            </v:shapetype>
            <v:shape id="Text Box 69" o:spid="_x0000_s1033" type="#_x0000_t202" style="position:absolute;left:0;text-align:left;margin-left:476.3pt;margin-top:741.4pt;width:7.9pt;height:7.2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" filled="f" stroked="f">
              <v:textbox style="mso-fit-shape-to-text:t" inset="0,0,0,0">
                <w:txbxContent>
                  <w:p w14:paraId="1F1F862C"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5DCD" w14:textId="77777777" w:rsidR="00EB3098" w:rsidRDefault="00EB3098">
    <w:pPr>
      <w:rPr>
        <w:sz w:val="2"/>
        <w:szCs w:val="2"/>
      </w:rPr>
    </w:pPr>
    <w:r>
      <w:rPr>
        <w:noProof/>
      </w:rPr>
      <mc:AlternateContent>
        <mc:Choice Requires="wps">
          <w:drawing>
            <wp:anchor distT="0" distB="0" distL="63500" distR="63500" simplePos="0" relativeHeight="251668480" behindDoc="1" locked="0" layoutInCell="1" allowOverlap="1" wp14:anchorId="195D4344" wp14:editId="29EA52B5">
              <wp:simplePos x="0" y="0"/>
              <wp:positionH relativeFrom="page">
                <wp:posOffset>6049010</wp:posOffset>
              </wp:positionH>
              <wp:positionV relativeFrom="page">
                <wp:posOffset>9415780</wp:posOffset>
              </wp:positionV>
              <wp:extent cx="100330" cy="91440"/>
              <wp:effectExtent l="635" t="0" r="3810" b="0"/>
              <wp:wrapNone/>
              <wp:docPr id="2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B1AF5"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D4344" id="_x0000_t202" coordsize="21600,21600" o:spt="202" path="m,l,21600r21600,l21600,xe">
              <v:stroke joinstyle="miter"/>
              <v:path gradientshapeok="t" o:connecttype="rect"/>
            </v:shapetype>
            <v:shape id="Text Box 70" o:spid="_x0000_s1034" type="#_x0000_t202" style="position:absolute;left:0;text-align:left;margin-left:476.3pt;margin-top:741.4pt;width:7.9pt;height:7.2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" filled="f" stroked="f">
              <v:textbox style="mso-fit-shape-to-text:t" inset="0,0,0,0">
                <w:txbxContent>
                  <w:p w14:paraId="176B1AF5" w14:textId="77777777" w:rsidR="00EB3098" w:rsidRDefault="00EB3098">
                    <w:pPr>
                      <w:spacing w:line="240" w:lineRule="auto"/>
                    </w:pPr>
                    <w:r>
                      <w:fldChar w:fldCharType="begin"/>
                    </w:r>
                    <w:r>
                      <w:instrText xml:space="preserve"> PAGE \* MERGEFORMAT </w:instrText>
                    </w:r>
                    <w:r>
                      <w:fldChar w:fldCharType="separate"/>
                    </w:r>
                    <w:r>
                      <w:rPr>
                        <w:rStyle w:val="afffff9"/>
                        <w:b w:val="0"/>
                        <w:bCs w:val="0"/>
                      </w:rPr>
                      <w:t>#</w:t>
                    </w:r>
                    <w:r>
                      <w:rPr>
                        <w:rStyle w:val="afffff9"/>
                        <w:b w:val="0"/>
                        <w:bCs w:val="0"/>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D17FA" w14:textId="77777777" w:rsidR="00EB3098" w:rsidRDefault="00EB3098"/>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1B8C" w14:textId="77777777" w:rsidR="00EB3098" w:rsidRDefault="00EB3098">
    <w:pPr>
      <w:rPr>
        <w:sz w:val="2"/>
        <w:szCs w:val="2"/>
      </w:rPr>
    </w:pPr>
    <w:r>
      <w:rPr>
        <w:noProof/>
      </w:rPr>
      <mc:AlternateContent>
        <mc:Choice Requires="wps">
          <w:drawing>
            <wp:anchor distT="0" distB="0" distL="63500" distR="63500" simplePos="0" relativeHeight="251669504" behindDoc="1" locked="0" layoutInCell="1" allowOverlap="1" wp14:anchorId="1D73BCC7" wp14:editId="7C1DDBA8">
              <wp:simplePos x="0" y="0"/>
              <wp:positionH relativeFrom="page">
                <wp:posOffset>6049010</wp:posOffset>
              </wp:positionH>
              <wp:positionV relativeFrom="page">
                <wp:posOffset>9415780</wp:posOffset>
              </wp:positionV>
              <wp:extent cx="172085" cy="131445"/>
              <wp:effectExtent l="635" t="0" r="381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5DBBC"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26</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3BCC7" id="_x0000_t202" coordsize="21600,21600" o:spt="202" path="m,l,21600r21600,l21600,xe">
              <v:stroke joinstyle="miter"/>
              <v:path gradientshapeok="t" o:connecttype="rect"/>
            </v:shapetype>
            <v:shape id="Text Box 71" o:spid="_x0000_s1035" type="#_x0000_t202" style="position:absolute;left:0;text-align:left;margin-left:476.3pt;margin-top:741.4pt;width:13.55pt;height:10.3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" filled="f" stroked="f">
              <v:textbox style="mso-fit-shape-to-text:t" inset="0,0,0,0">
                <w:txbxContent>
                  <w:p w14:paraId="02F5DBBC"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26</w:t>
                    </w:r>
                    <w:r>
                      <w:rPr>
                        <w:rStyle w:val="afffff9"/>
                        <w:b w:val="0"/>
                        <w:bCs w:val="0"/>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916C9" w14:textId="77777777" w:rsidR="00EB3098" w:rsidRDefault="00EB3098">
    <w:pPr>
      <w:rPr>
        <w:sz w:val="2"/>
        <w:szCs w:val="2"/>
      </w:rPr>
    </w:pPr>
    <w:r>
      <w:rPr>
        <w:noProof/>
      </w:rPr>
      <mc:AlternateContent>
        <mc:Choice Requires="wps">
          <w:drawing>
            <wp:anchor distT="0" distB="0" distL="63500" distR="63500" simplePos="0" relativeHeight="251670528" behindDoc="1" locked="0" layoutInCell="1" allowOverlap="1" wp14:anchorId="2080B32B" wp14:editId="04664B45">
              <wp:simplePos x="0" y="0"/>
              <wp:positionH relativeFrom="page">
                <wp:posOffset>6049010</wp:posOffset>
              </wp:positionH>
              <wp:positionV relativeFrom="page">
                <wp:posOffset>9415780</wp:posOffset>
              </wp:positionV>
              <wp:extent cx="172085" cy="131445"/>
              <wp:effectExtent l="635" t="0" r="3810" b="0"/>
              <wp:wrapNone/>
              <wp:docPr id="2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B6DA6"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164</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80B32B" id="_x0000_t202" coordsize="21600,21600" o:spt="202" path="m,l,21600r21600,l21600,xe">
              <v:stroke joinstyle="miter"/>
              <v:path gradientshapeok="t" o:connecttype="rect"/>
            </v:shapetype>
            <v:shape id="Text Box 72" o:spid="_x0000_s1036" type="#_x0000_t202" style="position:absolute;left:0;text-align:left;margin-left:476.3pt;margin-top:741.4pt;width:13.55pt;height:10.3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" filled="f" stroked="f">
              <v:textbox style="mso-fit-shape-to-text:t" inset="0,0,0,0">
                <w:txbxContent>
                  <w:p w14:paraId="2CFB6DA6"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164</w:t>
                    </w:r>
                    <w:r>
                      <w:rPr>
                        <w:rStyle w:val="afffff9"/>
                        <w:b w:val="0"/>
                        <w:bCs w:val="0"/>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2DCD" w14:textId="77777777" w:rsidR="00EB3098" w:rsidRDefault="00EB3098">
    <w:pPr>
      <w:rPr>
        <w:sz w:val="2"/>
        <w:szCs w:val="2"/>
      </w:rPr>
    </w:pPr>
    <w:r>
      <w:rPr>
        <w:noProof/>
      </w:rPr>
      <mc:AlternateContent>
        <mc:Choice Requires="wps">
          <w:drawing>
            <wp:anchor distT="0" distB="0" distL="63500" distR="63500" simplePos="0" relativeHeight="251671552" behindDoc="1" locked="0" layoutInCell="1" allowOverlap="1" wp14:anchorId="636256F4" wp14:editId="4EAEB405">
              <wp:simplePos x="0" y="0"/>
              <wp:positionH relativeFrom="page">
                <wp:posOffset>6049010</wp:posOffset>
              </wp:positionH>
              <wp:positionV relativeFrom="page">
                <wp:posOffset>9415780</wp:posOffset>
              </wp:positionV>
              <wp:extent cx="172085" cy="131445"/>
              <wp:effectExtent l="635" t="0" r="3810" b="0"/>
              <wp:wrapNone/>
              <wp:docPr id="2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A558B"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33</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6256F4" id="_x0000_t202" coordsize="21600,21600" o:spt="202" path="m,l,21600r21600,l21600,xe">
              <v:stroke joinstyle="miter"/>
              <v:path gradientshapeok="t" o:connecttype="rect"/>
            </v:shapetype>
            <v:shape id="Text Box 73" o:spid="_x0000_s1037" type="#_x0000_t202" style="position:absolute;left:0;text-align:left;margin-left:476.3pt;margin-top:741.4pt;width:13.55pt;height:10.3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sErg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" filled="f" stroked="f">
              <v:textbox style="mso-fit-shape-to-text:t" inset="0,0,0,0">
                <w:txbxContent>
                  <w:p w14:paraId="44AA558B"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33</w:t>
                    </w:r>
                    <w:r>
                      <w:rPr>
                        <w:rStyle w:val="afffff9"/>
                        <w:b w:val="0"/>
                        <w:bCs w:val="0"/>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E43D" w14:textId="77777777" w:rsidR="00EB3098" w:rsidRDefault="00EB3098"/>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AED10" w14:textId="77777777" w:rsidR="00EB3098" w:rsidRDefault="00EB30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F4AEE" w14:textId="77777777" w:rsidR="00EB3098" w:rsidRDefault="00EB3098">
    <w:pPr>
      <w:rPr>
        <w:sz w:val="2"/>
        <w:szCs w:val="2"/>
      </w:rPr>
    </w:pPr>
    <w:r>
      <w:rPr>
        <w:noProof/>
      </w:rPr>
      <mc:AlternateContent>
        <mc:Choice Requires="wps">
          <w:drawing>
            <wp:anchor distT="0" distB="0" distL="63500" distR="63500" simplePos="0" relativeHeight="251660288" behindDoc="1" locked="0" layoutInCell="1" allowOverlap="1" wp14:anchorId="546659E6" wp14:editId="7593A2CB">
              <wp:simplePos x="0" y="0"/>
              <wp:positionH relativeFrom="page">
                <wp:posOffset>6049010</wp:posOffset>
              </wp:positionH>
              <wp:positionV relativeFrom="page">
                <wp:posOffset>9415780</wp:posOffset>
              </wp:positionV>
              <wp:extent cx="57785" cy="131445"/>
              <wp:effectExtent l="635" t="0" r="3810" b="0"/>
              <wp:wrapNone/>
              <wp:docPr id="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00D9A"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1</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659E6" id="_x0000_t202" coordsize="21600,21600" o:spt="202" path="m,l,21600r21600,l21600,xe">
              <v:stroke joinstyle="miter"/>
              <v:path gradientshapeok="t" o:connecttype="rect"/>
            </v:shapetype>
            <v:shape id="Text Box 3" o:spid="_x0000_s1027" type="#_x0000_t202" style="position:absolute;left:0;text-align:left;margin-left:476.3pt;margin-top:741.4pt;width:4.5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" filled="f" stroked="f">
              <v:textbox style="mso-fit-shape-to-text:t" inset="0,0,0,0">
                <w:txbxContent>
                  <w:p w14:paraId="28300D9A"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1</w:t>
                    </w:r>
                    <w:r>
                      <w:rPr>
                        <w:rStyle w:val="afffff9"/>
                        <w:b w:val="0"/>
                        <w:bCs w:val="0"/>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9BC83" w14:textId="77777777" w:rsidR="00EB3098" w:rsidRDefault="00EB3098">
    <w:pPr>
      <w:rPr>
        <w:sz w:val="2"/>
        <w:szCs w:val="2"/>
      </w:rPr>
    </w:pPr>
    <w:r>
      <w:rPr>
        <w:noProof/>
      </w:rPr>
      <mc:AlternateContent>
        <mc:Choice Requires="wps">
          <w:drawing>
            <wp:anchor distT="0" distB="0" distL="63500" distR="63500" simplePos="0" relativeHeight="251672576" behindDoc="1" locked="0" layoutInCell="1" allowOverlap="1" wp14:anchorId="1F3CF471" wp14:editId="007A579D">
              <wp:simplePos x="0" y="0"/>
              <wp:positionH relativeFrom="page">
                <wp:posOffset>6049010</wp:posOffset>
              </wp:positionH>
              <wp:positionV relativeFrom="page">
                <wp:posOffset>9415780</wp:posOffset>
              </wp:positionV>
              <wp:extent cx="172085" cy="131445"/>
              <wp:effectExtent l="635" t="0" r="381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96FA"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172</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3CF471" id="_x0000_t202" coordsize="21600,21600" o:spt="202" path="m,l,21600r21600,l21600,xe">
              <v:stroke joinstyle="miter"/>
              <v:path gradientshapeok="t" o:connecttype="rect"/>
            </v:shapetype>
            <v:shape id="Text Box 74" o:spid="_x0000_s1038" type="#_x0000_t202" style="position:absolute;left:0;text-align:left;margin-left:476.3pt;margin-top:741.4pt;width:13.55pt;height:10.3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" filled="f" stroked="f">
              <v:textbox style="mso-fit-shape-to-text:t" inset="0,0,0,0">
                <w:txbxContent>
                  <w:p w14:paraId="55A096FA"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172</w:t>
                    </w:r>
                    <w:r>
                      <w:rPr>
                        <w:rStyle w:val="afffff9"/>
                        <w:b w:val="0"/>
                        <w:bCs w:val="0"/>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E76F" w14:textId="77777777" w:rsidR="00EB3098" w:rsidRDefault="00EB3098">
    <w:pPr>
      <w:rPr>
        <w:sz w:val="2"/>
        <w:szCs w:val="2"/>
      </w:rPr>
    </w:pPr>
    <w:r>
      <w:rPr>
        <w:noProof/>
      </w:rPr>
      <mc:AlternateContent>
        <mc:Choice Requires="wps">
          <w:drawing>
            <wp:anchor distT="0" distB="0" distL="63500" distR="63500" simplePos="0" relativeHeight="251673600" behindDoc="1" locked="0" layoutInCell="1" allowOverlap="1" wp14:anchorId="707FDD3A" wp14:editId="7456E6F0">
              <wp:simplePos x="0" y="0"/>
              <wp:positionH relativeFrom="page">
                <wp:posOffset>6049010</wp:posOffset>
              </wp:positionH>
              <wp:positionV relativeFrom="page">
                <wp:posOffset>9415780</wp:posOffset>
              </wp:positionV>
              <wp:extent cx="172085" cy="131445"/>
              <wp:effectExtent l="635" t="0" r="3810" b="0"/>
              <wp:wrapNone/>
              <wp:docPr id="2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CDABA"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40</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7FDD3A" id="_x0000_t202" coordsize="21600,21600" o:spt="202" path="m,l,21600r21600,l21600,xe">
              <v:stroke joinstyle="miter"/>
              <v:path gradientshapeok="t" o:connecttype="rect"/>
            </v:shapetype>
            <v:shape id="Text Box 75" o:spid="_x0000_s1039" type="#_x0000_t202" style="position:absolute;left:0;text-align:left;margin-left:476.3pt;margin-top:741.4pt;width:13.55pt;height:10.3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" filled="f" stroked="f">
              <v:textbox style="mso-fit-shape-to-text:t" inset="0,0,0,0">
                <w:txbxContent>
                  <w:p w14:paraId="0CCCDABA"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40</w:t>
                    </w:r>
                    <w:r>
                      <w:rPr>
                        <w:rStyle w:val="afffff9"/>
                        <w:b w:val="0"/>
                        <w:bCs w:val="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3EA47" w14:textId="77777777" w:rsidR="00EB3098" w:rsidRDefault="00EB309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E676" w14:textId="77777777" w:rsidR="00EB3098" w:rsidRDefault="00EB309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4671" w14:textId="77777777" w:rsidR="00EB3098" w:rsidRDefault="00EB3098">
    <w:pPr>
      <w:rPr>
        <w:sz w:val="2"/>
        <w:szCs w:val="2"/>
      </w:rPr>
    </w:pPr>
    <w:r>
      <w:rPr>
        <w:noProof/>
      </w:rPr>
      <mc:AlternateContent>
        <mc:Choice Requires="wps">
          <w:drawing>
            <wp:anchor distT="0" distB="0" distL="63500" distR="63500" simplePos="0" relativeHeight="251661312" behindDoc="1" locked="0" layoutInCell="1" allowOverlap="1" wp14:anchorId="3BD94892" wp14:editId="19C1E893">
              <wp:simplePos x="0" y="0"/>
              <wp:positionH relativeFrom="page">
                <wp:posOffset>6026785</wp:posOffset>
              </wp:positionH>
              <wp:positionV relativeFrom="page">
                <wp:posOffset>9412605</wp:posOffset>
              </wp:positionV>
              <wp:extent cx="57785" cy="131445"/>
              <wp:effectExtent l="0" t="1905" r="0" b="1905"/>
              <wp:wrapNone/>
              <wp:docPr id="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69BB2"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8</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D94892" id="_x0000_t202" coordsize="21600,21600" o:spt="202" path="m,l,21600r21600,l21600,xe">
              <v:stroke joinstyle="miter"/>
              <v:path gradientshapeok="t" o:connecttype="rect"/>
            </v:shapetype>
            <v:shape id="Text Box 4" o:spid="_x0000_s1028" type="#_x0000_t202" style="position:absolute;left:0;text-align:left;margin-left:474.55pt;margin-top:741.15pt;width:4.5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RrAIAAK0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" filled="f" stroked="f">
              <v:textbox style="mso-fit-shape-to-text:t" inset="0,0,0,0">
                <w:txbxContent>
                  <w:p w14:paraId="56869BB2"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8</w:t>
                    </w:r>
                    <w:r>
                      <w:rPr>
                        <w:rStyle w:val="afffff9"/>
                        <w:b w:val="0"/>
                        <w:bCs w:val="0"/>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511E" w14:textId="77777777" w:rsidR="00EB3098" w:rsidRDefault="00EB3098">
    <w:pPr>
      <w:rPr>
        <w:sz w:val="2"/>
        <w:szCs w:val="2"/>
      </w:rPr>
    </w:pPr>
    <w:r>
      <w:rPr>
        <w:noProof/>
      </w:rPr>
      <mc:AlternateContent>
        <mc:Choice Requires="wps">
          <w:drawing>
            <wp:anchor distT="0" distB="0" distL="63500" distR="63500" simplePos="0" relativeHeight="251662336" behindDoc="1" locked="0" layoutInCell="1" allowOverlap="1" wp14:anchorId="3F041995" wp14:editId="1B563C3A">
              <wp:simplePos x="0" y="0"/>
              <wp:positionH relativeFrom="page">
                <wp:posOffset>6049010</wp:posOffset>
              </wp:positionH>
              <wp:positionV relativeFrom="page">
                <wp:posOffset>9415780</wp:posOffset>
              </wp:positionV>
              <wp:extent cx="114935" cy="131445"/>
              <wp:effectExtent l="635" t="0" r="3810" b="0"/>
              <wp:wrapNone/>
              <wp:docPr id="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FD1D6"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12</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041995" id="_x0000_t202" coordsize="21600,21600" o:spt="202" path="m,l,21600r21600,l21600,xe">
              <v:stroke joinstyle="miter"/>
              <v:path gradientshapeok="t" o:connecttype="rect"/>
            </v:shapetype>
            <v:shape id="Text Box 5" o:spid="_x0000_s1029" type="#_x0000_t202" style="position:absolute;left:0;text-align:left;margin-left:476.3pt;margin-top:741.4pt;width:9.05pt;height:10.3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" filled="f" stroked="f">
              <v:textbox style="mso-fit-shape-to-text:t" inset="0,0,0,0">
                <w:txbxContent>
                  <w:p w14:paraId="050FD1D6"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12</w:t>
                    </w:r>
                    <w:r>
                      <w:rPr>
                        <w:rStyle w:val="afffff9"/>
                        <w:b w:val="0"/>
                        <w:bCs w:val="0"/>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DAAFD" w14:textId="77777777" w:rsidR="00EB3098" w:rsidRDefault="00EB3098">
    <w:pPr>
      <w:rPr>
        <w:sz w:val="2"/>
        <w:szCs w:val="2"/>
      </w:rPr>
    </w:pPr>
    <w:r>
      <w:rPr>
        <w:noProof/>
      </w:rPr>
      <mc:AlternateContent>
        <mc:Choice Requires="wps">
          <w:drawing>
            <wp:anchor distT="0" distB="0" distL="63500" distR="63500" simplePos="0" relativeHeight="251663360" behindDoc="1" locked="0" layoutInCell="1" allowOverlap="1" wp14:anchorId="56514167" wp14:editId="0646FF70">
              <wp:simplePos x="0" y="0"/>
              <wp:positionH relativeFrom="page">
                <wp:posOffset>6049010</wp:posOffset>
              </wp:positionH>
              <wp:positionV relativeFrom="page">
                <wp:posOffset>9415780</wp:posOffset>
              </wp:positionV>
              <wp:extent cx="114935" cy="131445"/>
              <wp:effectExtent l="635" t="0" r="3810" b="0"/>
              <wp:wrapNone/>
              <wp:docPr id="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1ADDF"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13</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514167" id="_x0000_t202" coordsize="21600,21600" o:spt="202" path="m,l,21600r21600,l21600,xe">
              <v:stroke joinstyle="miter"/>
              <v:path gradientshapeok="t" o:connecttype="rect"/>
            </v:shapetype>
            <v:shape id="Text Box 6" o:spid="_x0000_s1030" type="#_x0000_t202" style="position:absolute;left:0;text-align:left;margin-left:476.3pt;margin-top:741.4pt;width:9.0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" filled="f" stroked="f">
              <v:textbox style="mso-fit-shape-to-text:t" inset="0,0,0,0">
                <w:txbxContent>
                  <w:p w14:paraId="4AF1ADDF"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13</w:t>
                    </w:r>
                    <w:r>
                      <w:rPr>
                        <w:rStyle w:val="afffff9"/>
                        <w:b w:val="0"/>
                        <w:bCs w:val="0"/>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FC63F" w14:textId="77777777" w:rsidR="00EB3098" w:rsidRDefault="00EB3098">
    <w:pPr>
      <w:rPr>
        <w:sz w:val="2"/>
        <w:szCs w:val="2"/>
      </w:rPr>
    </w:pPr>
    <w:r>
      <w:rPr>
        <w:noProof/>
      </w:rPr>
      <mc:AlternateContent>
        <mc:Choice Requires="wps">
          <w:drawing>
            <wp:anchor distT="0" distB="0" distL="63500" distR="63500" simplePos="0" relativeHeight="251665408" behindDoc="1" locked="0" layoutInCell="1" allowOverlap="1" wp14:anchorId="4D73BBB7" wp14:editId="6BF545A7">
              <wp:simplePos x="0" y="0"/>
              <wp:positionH relativeFrom="page">
                <wp:posOffset>6049010</wp:posOffset>
              </wp:positionH>
              <wp:positionV relativeFrom="page">
                <wp:posOffset>9415780</wp:posOffset>
              </wp:positionV>
              <wp:extent cx="172085" cy="131445"/>
              <wp:effectExtent l="635" t="0" r="3810" b="0"/>
              <wp:wrapNone/>
              <wp:docPr id="3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A07D"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152</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73BBB7" id="_x0000_t202" coordsize="21600,21600" o:spt="202" path="m,l,21600r21600,l21600,xe">
              <v:stroke joinstyle="miter"/>
              <v:path gradientshapeok="t" o:connecttype="rect"/>
            </v:shapetype>
            <v:shape id="Text Box 67" o:spid="_x0000_s1031" type="#_x0000_t202" style="position:absolute;left:0;text-align:left;margin-left:476.3pt;margin-top:741.4pt;width:13.55pt;height:10.3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iMcrQIAAK8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" filled="f" stroked="f">
              <v:textbox style="mso-fit-shape-to-text:t" inset="0,0,0,0">
                <w:txbxContent>
                  <w:p w14:paraId="3AF9A07D" w14:textId="77777777" w:rsidR="00EB3098" w:rsidRDefault="00EB3098">
                    <w:pPr>
                      <w:spacing w:line="240" w:lineRule="auto"/>
                    </w:pPr>
                    <w:r>
                      <w:fldChar w:fldCharType="begin"/>
                    </w:r>
                    <w:r>
                      <w:instrText xml:space="preserve"> PAGE \* MERGEFORMAT </w:instrText>
                    </w:r>
                    <w:r>
                      <w:fldChar w:fldCharType="separate"/>
                    </w:r>
                    <w:r w:rsidRPr="00CE56B3">
                      <w:rPr>
                        <w:rStyle w:val="afffff9"/>
                        <w:noProof/>
                      </w:rPr>
                      <w:t>152</w:t>
                    </w:r>
                    <w:r>
                      <w:rPr>
                        <w:rStyle w:val="afffff9"/>
                        <w:b w:val="0"/>
                        <w:bCs w:val="0"/>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BD8B" w14:textId="77777777" w:rsidR="00EB3098" w:rsidRDefault="00EB3098">
    <w:pPr>
      <w:rPr>
        <w:sz w:val="2"/>
        <w:szCs w:val="2"/>
      </w:rPr>
    </w:pPr>
    <w:r>
      <w:rPr>
        <w:noProof/>
      </w:rPr>
      <mc:AlternateContent>
        <mc:Choice Requires="wps">
          <w:drawing>
            <wp:anchor distT="0" distB="0" distL="63500" distR="63500" simplePos="0" relativeHeight="251666432" behindDoc="1" locked="0" layoutInCell="1" allowOverlap="1" wp14:anchorId="3B7E0045" wp14:editId="6BDD206B">
              <wp:simplePos x="0" y="0"/>
              <wp:positionH relativeFrom="page">
                <wp:posOffset>6049010</wp:posOffset>
              </wp:positionH>
              <wp:positionV relativeFrom="page">
                <wp:posOffset>9415780</wp:posOffset>
              </wp:positionV>
              <wp:extent cx="172085" cy="131445"/>
              <wp:effectExtent l="635" t="0" r="3810" b="0"/>
              <wp:wrapNone/>
              <wp:docPr id="2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EB76D"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20</w:t>
                          </w:r>
                          <w:r>
                            <w:rPr>
                              <w:rStyle w:val="afffff9"/>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E0045" id="_x0000_t202" coordsize="21600,21600" o:spt="202" path="m,l,21600r21600,l21600,xe">
              <v:stroke joinstyle="miter"/>
              <v:path gradientshapeok="t" o:connecttype="rect"/>
            </v:shapetype>
            <v:shape id="Text Box 68" o:spid="_x0000_s1032" type="#_x0000_t202" style="position:absolute;left:0;text-align:left;margin-left:476.3pt;margin-top:741.4pt;width:13.55pt;height:10.3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OfrQ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" filled="f" stroked="f">
              <v:textbox style="mso-fit-shape-to-text:t" inset="0,0,0,0">
                <w:txbxContent>
                  <w:p w14:paraId="158EB76D" w14:textId="77777777" w:rsidR="00EB3098" w:rsidRDefault="00EB3098">
                    <w:pPr>
                      <w:spacing w:line="240" w:lineRule="auto"/>
                    </w:pPr>
                    <w:r>
                      <w:fldChar w:fldCharType="begin"/>
                    </w:r>
                    <w:r>
                      <w:instrText xml:space="preserve"> PAGE \* MERGEFORMAT </w:instrText>
                    </w:r>
                    <w:r>
                      <w:fldChar w:fldCharType="separate"/>
                    </w:r>
                    <w:r w:rsidRPr="00EB3098">
                      <w:rPr>
                        <w:rStyle w:val="afffff9"/>
                        <w:noProof/>
                      </w:rPr>
                      <w:t>20</w:t>
                    </w:r>
                    <w:r>
                      <w:rPr>
                        <w:rStyle w:val="afffff9"/>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8A3D6" w14:textId="77777777" w:rsidR="00DF53A9" w:rsidRDefault="00DF53A9">
      <w:pPr>
        <w:spacing w:after="0" w:line="240" w:lineRule="auto"/>
      </w:pPr>
      <w:r>
        <w:separator/>
      </w:r>
    </w:p>
  </w:footnote>
  <w:footnote w:type="continuationSeparator" w:id="0">
    <w:p w14:paraId="147CD5CA" w14:textId="77777777" w:rsidR="00DF53A9" w:rsidRDefault="00DF53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248A7DA9"/>
    <w:multiLevelType w:val="multilevel"/>
    <w:tmpl w:val="18E44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7BC1D9A"/>
    <w:multiLevelType w:val="multilevel"/>
    <w:tmpl w:val="C86091CA"/>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07379B5"/>
    <w:multiLevelType w:val="multilevel"/>
    <w:tmpl w:val="C2D26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3602865"/>
    <w:multiLevelType w:val="multilevel"/>
    <w:tmpl w:val="AAF4BF00"/>
    <w:lvl w:ilvl="0">
      <w:start w:val="2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8304669"/>
    <w:multiLevelType w:val="hybridMultilevel"/>
    <w:tmpl w:val="AD0A018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3ED077D7"/>
    <w:multiLevelType w:val="multilevel"/>
    <w:tmpl w:val="6AA48DC6"/>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F462011"/>
    <w:multiLevelType w:val="multilevel"/>
    <w:tmpl w:val="AA54069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6F2983"/>
    <w:multiLevelType w:val="hybridMultilevel"/>
    <w:tmpl w:val="FF667860"/>
    <w:lvl w:ilvl="0" w:tplc="A0B6FF0C">
      <w:numFmt w:val="bullet"/>
      <w:lvlText w:val="-"/>
      <w:lvlJc w:val="left"/>
      <w:pPr>
        <w:tabs>
          <w:tab w:val="num" w:pos="719"/>
        </w:tabs>
        <w:ind w:left="719" w:hanging="435"/>
      </w:pPr>
      <w:rPr>
        <w:rFonts w:ascii="Times New Roman" w:eastAsia="Times New Roman" w:hAnsi="Times New Roman" w:cs="Times New Roman" w:hint="default"/>
      </w:rPr>
    </w:lvl>
    <w:lvl w:ilvl="1" w:tplc="04220003">
      <w:start w:val="1"/>
      <w:numFmt w:val="bullet"/>
      <w:lvlText w:val="o"/>
      <w:lvlJc w:val="left"/>
      <w:pPr>
        <w:tabs>
          <w:tab w:val="num" w:pos="1364"/>
        </w:tabs>
        <w:ind w:left="1364" w:hanging="360"/>
      </w:pPr>
      <w:rPr>
        <w:rFonts w:ascii="Courier New" w:hAnsi="Courier New" w:cs="Courier New" w:hint="default"/>
      </w:rPr>
    </w:lvl>
    <w:lvl w:ilvl="2" w:tplc="04220005" w:tentative="1">
      <w:start w:val="1"/>
      <w:numFmt w:val="bullet"/>
      <w:lvlText w:val=""/>
      <w:lvlJc w:val="left"/>
      <w:pPr>
        <w:tabs>
          <w:tab w:val="num" w:pos="2084"/>
        </w:tabs>
        <w:ind w:left="2084" w:hanging="360"/>
      </w:pPr>
      <w:rPr>
        <w:rFonts w:ascii="Wingdings" w:hAnsi="Wingdings" w:hint="default"/>
      </w:rPr>
    </w:lvl>
    <w:lvl w:ilvl="3" w:tplc="04220001" w:tentative="1">
      <w:start w:val="1"/>
      <w:numFmt w:val="bullet"/>
      <w:lvlText w:val=""/>
      <w:lvlJc w:val="left"/>
      <w:pPr>
        <w:tabs>
          <w:tab w:val="num" w:pos="2804"/>
        </w:tabs>
        <w:ind w:left="2804" w:hanging="360"/>
      </w:pPr>
      <w:rPr>
        <w:rFonts w:ascii="Symbol" w:hAnsi="Symbol" w:hint="default"/>
      </w:rPr>
    </w:lvl>
    <w:lvl w:ilvl="4" w:tplc="04220003" w:tentative="1">
      <w:start w:val="1"/>
      <w:numFmt w:val="bullet"/>
      <w:lvlText w:val="o"/>
      <w:lvlJc w:val="left"/>
      <w:pPr>
        <w:tabs>
          <w:tab w:val="num" w:pos="3524"/>
        </w:tabs>
        <w:ind w:left="3524" w:hanging="360"/>
      </w:pPr>
      <w:rPr>
        <w:rFonts w:ascii="Courier New" w:hAnsi="Courier New" w:cs="Courier New" w:hint="default"/>
      </w:rPr>
    </w:lvl>
    <w:lvl w:ilvl="5" w:tplc="04220005" w:tentative="1">
      <w:start w:val="1"/>
      <w:numFmt w:val="bullet"/>
      <w:lvlText w:val=""/>
      <w:lvlJc w:val="left"/>
      <w:pPr>
        <w:tabs>
          <w:tab w:val="num" w:pos="4244"/>
        </w:tabs>
        <w:ind w:left="4244" w:hanging="360"/>
      </w:pPr>
      <w:rPr>
        <w:rFonts w:ascii="Wingdings" w:hAnsi="Wingdings" w:hint="default"/>
      </w:rPr>
    </w:lvl>
    <w:lvl w:ilvl="6" w:tplc="04220001" w:tentative="1">
      <w:start w:val="1"/>
      <w:numFmt w:val="bullet"/>
      <w:lvlText w:val=""/>
      <w:lvlJc w:val="left"/>
      <w:pPr>
        <w:tabs>
          <w:tab w:val="num" w:pos="4964"/>
        </w:tabs>
        <w:ind w:left="4964" w:hanging="360"/>
      </w:pPr>
      <w:rPr>
        <w:rFonts w:ascii="Symbol" w:hAnsi="Symbol" w:hint="default"/>
      </w:rPr>
    </w:lvl>
    <w:lvl w:ilvl="7" w:tplc="04220003" w:tentative="1">
      <w:start w:val="1"/>
      <w:numFmt w:val="bullet"/>
      <w:lvlText w:val="o"/>
      <w:lvlJc w:val="left"/>
      <w:pPr>
        <w:tabs>
          <w:tab w:val="num" w:pos="5684"/>
        </w:tabs>
        <w:ind w:left="5684" w:hanging="360"/>
      </w:pPr>
      <w:rPr>
        <w:rFonts w:ascii="Courier New" w:hAnsi="Courier New" w:cs="Courier New" w:hint="default"/>
      </w:rPr>
    </w:lvl>
    <w:lvl w:ilvl="8" w:tplc="0422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1B4670F"/>
    <w:multiLevelType w:val="multilevel"/>
    <w:tmpl w:val="EAEE6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D487776"/>
    <w:multiLevelType w:val="multilevel"/>
    <w:tmpl w:val="79566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A95F5E"/>
    <w:multiLevelType w:val="multilevel"/>
    <w:tmpl w:val="E12284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48E0C8F"/>
    <w:multiLevelType w:val="hybridMultilevel"/>
    <w:tmpl w:val="9D508658"/>
    <w:lvl w:ilvl="0" w:tplc="4CCCB1C8">
      <w:start w:val="1"/>
      <w:numFmt w:val="decimal"/>
      <w:lvlText w:val="%1."/>
      <w:lvlJc w:val="left"/>
      <w:pPr>
        <w:ind w:left="1068" w:hanging="360"/>
      </w:pPr>
      <w:rPr>
        <w:rFonts w:eastAsia="Batang" w:hint="default"/>
        <w:i w:val="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1" w15:restartNumberingAfterBreak="0">
    <w:nsid w:val="57B62CD4"/>
    <w:multiLevelType w:val="multilevel"/>
    <w:tmpl w:val="FDC4D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09927AC"/>
    <w:multiLevelType w:val="multilevel"/>
    <w:tmpl w:val="71540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9856870"/>
    <w:multiLevelType w:val="multilevel"/>
    <w:tmpl w:val="B19C2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8C855B8"/>
    <w:multiLevelType w:val="multilevel"/>
    <w:tmpl w:val="5CAE1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35"/>
  </w:num>
  <w:num w:numId="8">
    <w:abstractNumId w:val="40"/>
  </w:num>
  <w:num w:numId="9">
    <w:abstractNumId w:val="32"/>
  </w:num>
  <w:num w:numId="10">
    <w:abstractNumId w:val="41"/>
  </w:num>
  <w:num w:numId="11">
    <w:abstractNumId w:val="45"/>
  </w:num>
  <w:num w:numId="12">
    <w:abstractNumId w:val="39"/>
  </w:num>
  <w:num w:numId="13">
    <w:abstractNumId w:val="27"/>
  </w:num>
  <w:num w:numId="14">
    <w:abstractNumId w:val="29"/>
  </w:num>
  <w:num w:numId="15">
    <w:abstractNumId w:val="44"/>
  </w:num>
  <w:num w:numId="16">
    <w:abstractNumId w:val="38"/>
  </w:num>
  <w:num w:numId="17">
    <w:abstractNumId w:val="37"/>
  </w:num>
  <w:num w:numId="18">
    <w:abstractNumId w:val="46"/>
  </w:num>
  <w:num w:numId="19">
    <w:abstractNumId w:val="28"/>
  </w:num>
  <w:num w:numId="20">
    <w:abstractNumId w:val="33"/>
  </w:num>
  <w:num w:numId="21">
    <w:abstractNumId w:val="34"/>
  </w:num>
  <w:num w:numId="22">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9C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3A9"/>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header" Target="header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30091</TotalTime>
  <Pages>41</Pages>
  <Words>9297</Words>
  <Characters>52998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5757</cp:revision>
  <cp:lastPrinted>2009-02-06T05:36:00Z</cp:lastPrinted>
  <dcterms:created xsi:type="dcterms:W3CDTF">2016-09-19T15:12:00Z</dcterms:created>
  <dcterms:modified xsi:type="dcterms:W3CDTF">2017-02-18T16:02:00Z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