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D4E2"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Големшток, Григорий Михайлович.</w:t>
      </w:r>
      <w:r w:rsidRPr="00D46C85">
        <w:rPr>
          <w:rFonts w:ascii="Helvetica" w:eastAsia="Symbol" w:hAnsi="Helvetica" w:cs="Helvetica"/>
          <w:b/>
          <w:bCs/>
          <w:color w:val="222222"/>
          <w:kern w:val="0"/>
          <w:sz w:val="21"/>
          <w:szCs w:val="21"/>
          <w:lang w:eastAsia="ru-RU"/>
        </w:rPr>
        <w:br/>
        <w:t>Процессы атомной миграции и напряженно-деформированное состояние кристалла при локальном диффузионном легировании кремния : численное исследование : диссертация ... кандидата физико-математических наук : 01.04.10 ; 01.02.04. - Горький, 1984. - 166 с. : ил.</w:t>
      </w:r>
    </w:p>
    <w:p w14:paraId="2022C948" w14:textId="77777777" w:rsidR="00D46C85" w:rsidRPr="00D46C85" w:rsidRDefault="00D46C85" w:rsidP="00D46C85">
      <w:pPr>
        <w:rPr>
          <w:rFonts w:ascii="Helvetica" w:eastAsia="Symbol" w:hAnsi="Helvetica" w:cs="Helvetica"/>
          <w:b/>
          <w:bCs/>
          <w:color w:val="222222"/>
          <w:kern w:val="0"/>
          <w:sz w:val="21"/>
          <w:szCs w:val="21"/>
          <w:lang w:eastAsia="ru-RU"/>
        </w:rPr>
      </w:pPr>
    </w:p>
    <w:p w14:paraId="71908733"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Оглавление диссертациикандидат физико-математических наук Големшток, Григорий Михайлович</w:t>
      </w:r>
    </w:p>
    <w:p w14:paraId="509FAAA2"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Введение</w:t>
      </w:r>
    </w:p>
    <w:p w14:paraId="1861F37A"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Глава I. Состояние вопроса. Место и цель исследования . II</w:t>
      </w:r>
    </w:p>
    <w:p w14:paraId="00C65502"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1.1. Миграция примеси при диффузионном легировании кристаллов кремния.</w:t>
      </w:r>
    </w:p>
    <w:p w14:paraId="53B7DE5B"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1.1.1. Модели диффузии элементов ill иУ групп в кремнии.</w:t>
      </w:r>
    </w:p>
    <w:p w14:paraId="4FDA1E7A"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1.1.2. Особенности локального диффузионного легирования полупроводниковых кристаллов</w:t>
      </w:r>
    </w:p>
    <w:p w14:paraId="7DD01651"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1.2. Напряженно-деформированное состояние полупроводниковых кристаллов при диффузионном легировании</w:t>
      </w:r>
    </w:p>
    <w:p w14:paraId="32F52620"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1.2.1. Температурные напряжения и деформации.</w:t>
      </w:r>
    </w:p>
    <w:p w14:paraId="01C4677B"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1.2.2. Структурные напряжения и деформации.</w:t>
      </w:r>
    </w:p>
    <w:p w14:paraId="66C28298"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1.2.3. Концентрационные напряжения и деформации</w:t>
      </w:r>
    </w:p>
    <w:p w14:paraId="4F18E1CE"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1.2.4. Влияние напряжений на процессы диффузии.</w:t>
      </w:r>
    </w:p>
    <w:p w14:paraId="089B6B7D"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1.3. Влияние НДС и вида распределения примеси на надежность и электрофизические характеристики планарных полупроводниковых структур.</w:t>
      </w:r>
    </w:p>
    <w:p w14:paraId="4D77511B"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1.3.1. Надежность полупроводниковых структур с защитными покрытиями.</w:t>
      </w:r>
    </w:p>
    <w:p w14:paraId="756F6993"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1.3.2. Влияние особенностей распределения примеси на электрофизические характеристики полупроводниковых структур.</w:t>
      </w:r>
    </w:p>
    <w:p w14:paraId="4E321467"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1.3.3. Влияние механических напряжений и деформаций на электрофизические характеристики полупроводниковых приборов</w:t>
      </w:r>
    </w:p>
    <w:p w14:paraId="724591C0"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1.4. Применение метода конечных элементов к исследованию диффузионных процессов и расчету напряженно-деформированного состояния</w:t>
      </w:r>
    </w:p>
    <w:p w14:paraId="71F566E3"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1.5. Место и цель исследования.</w:t>
      </w:r>
    </w:p>
    <w:p w14:paraId="6E790148"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Глава П. Модель физико-механических процессов при диффузионном легировании кремния фосфором с высокой поверхностной концентрацией.</w:t>
      </w:r>
    </w:p>
    <w:p w14:paraId="333319DF"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2.1. Модель диффузии фосфора в кремнии.</w:t>
      </w:r>
    </w:p>
    <w:p w14:paraId="4A745D72"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2.1.1. Основные положения механизма диффузии фосфора в кремнии.</w:t>
      </w:r>
    </w:p>
    <w:p w14:paraId="6D31CBA8"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2.1.2. Построение полной модели диффузии фосфора в кремнии</w:t>
      </w:r>
    </w:p>
    <w:p w14:paraId="2A5EE5CB"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2.2. Влияние поля упругих напряжений на процессы диффузии.</w:t>
      </w:r>
    </w:p>
    <w:p w14:paraId="15A256AB"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lastRenderedPageBreak/>
        <w:t>2.2.1. Энергия упругого взаимодействия дефектов-центров дилатапии. Термодинамический потенциал Гибоса кристалла с несколькими типами дефектов</w:t>
      </w:r>
    </w:p>
    <w:p w14:paraId="0FE3A143"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2.2.2. Поток дефектов с учетом упругих напряжений</w:t>
      </w:r>
    </w:p>
    <w:p w14:paraId="2AAE313A"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2.2.3. Влияние упругих напряжений на состав вакансионной подсистемы и эффективный коэффициент диффузии.</w:t>
      </w:r>
    </w:p>
    <w:p w14:paraId="77A34626"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2.3. Математическая формулировка модели физико-механических процессов при диффузионном легировании кремния фосфором (бором)</w:t>
      </w:r>
    </w:p>
    <w:p w14:paraId="4DC715F7"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Глава Ш. Методика численного исследования физико-механических процессов при диффузионном легировании полупроводниковых кристаллов</w:t>
      </w:r>
    </w:p>
    <w:p w14:paraId="69A28FCD"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3.1. Конечно-элементная методика и особенности решения нестационарных нелинейных задач диффузии</w:t>
      </w:r>
    </w:p>
    <w:p w14:paraId="1C739AF8"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3.1.1. Конечно-элементная постановка задач нестационарной диффузии на основе метода Галеркина.</w:t>
      </w:r>
    </w:p>
    <w:p w14:paraId="1A0CDA5D"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3.1.2. Рекуррентные соотношения во Бремени (двухслойные схемы)</w:t>
      </w:r>
    </w:p>
    <w:p w14:paraId="7A21D316"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3.1.3. Достаточные условия отсутствия осципляций -"шума" по временной и пространственной координатам.</w:t>
      </w:r>
    </w:p>
    <w:p w14:paraId="7EABE0C2"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3.2. Конечно-элементная формулировка квазистатической задачи термоупругости на основе принципа</w:t>
      </w:r>
    </w:p>
    <w:p w14:paraId="22DA76BA"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Геррманна.</w:t>
      </w:r>
    </w:p>
    <w:p w14:paraId="320987FA"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3.2.1. Вариационная постановка задачи на основе принципа Геррманна.</w:t>
      </w:r>
    </w:p>
    <w:p w14:paraId="32B24375"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3.2.2. Матричная запись функционала.</w:t>
      </w:r>
    </w:p>
    <w:p w14:paraId="7BD2BDD6"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3.2.3. Составные тела</w:t>
      </w:r>
    </w:p>
    <w:p w14:paraId="5EC9AEE1"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3.2.4. Осесимметричное НДС</w:t>
      </w:r>
    </w:p>
    <w:p w14:paraId="7A46DC8E"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3.2.5. Конечные элементы для расчета НДС</w:t>
      </w:r>
    </w:p>
    <w:p w14:paraId="0B88263B"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3.3. Формирование проблемно-ориентированного математического обеспечения численного исследования физико-механических процессов при диффузионном легировании полупроводниковых кристаллов методом конечных элементов.</w:t>
      </w:r>
    </w:p>
    <w:p w14:paraId="012F559E"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3.3.1. Возможности инструментальной системы БАЗШ для решения задач математической физики методом конечных элементов</w:t>
      </w:r>
    </w:p>
    <w:p w14:paraId="0FF43A03"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3.3.2. Формирование физико-инженерного пакета программ решения нестационарных нелинейных задач диффузии.</w:t>
      </w:r>
    </w:p>
    <w:p w14:paraId="27622DA1"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3.3.3. Формирование физико-инженерного пакета программ решения задач теории упругости с использованием принципа Геррманна.</w:t>
      </w:r>
    </w:p>
    <w:p w14:paraId="7C7D42BA"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3.3.4. Организация вычислительного процесса исследования физико-механических процессов при диффузионном легировании полупроводников</w:t>
      </w:r>
    </w:p>
    <w:p w14:paraId="6C75DBD5"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Глава 1У. Исследование процессов диффузии, НДС и их взаимного влияния при легировании кристаллов кремния.</w:t>
      </w:r>
    </w:p>
    <w:p w14:paraId="007F5F29"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lastRenderedPageBreak/>
        <w:t>4.1. Напряженно-деформированное состояние полупроводникового кристалла при локальном диффузионном легировании без учета защитной маски.</w:t>
      </w:r>
    </w:p>
    <w:p w14:paraId="31726736"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4.2. Напряжения и деформации в системе полупроводник-защитная маска при локальном диффузионном легировании</w:t>
      </w:r>
    </w:p>
    <w:p w14:paraId="0CEE48C1"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4.3. Численная идентификация модели "аномальной" диффузии фосфора в кремнии</w:t>
      </w:r>
    </w:p>
    <w:p w14:paraId="2C69D3B1"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4.4. Исследование влияния механических напряжений на диффузию фосфора при локальном легировании.</w:t>
      </w:r>
    </w:p>
    <w:p w14:paraId="72EAF8A3" w14:textId="77777777" w:rsidR="00D46C85" w:rsidRPr="00D46C85" w:rsidRDefault="00D46C85" w:rsidP="00D46C85">
      <w:pPr>
        <w:rPr>
          <w:rFonts w:ascii="Helvetica" w:eastAsia="Symbol" w:hAnsi="Helvetica" w:cs="Helvetica"/>
          <w:b/>
          <w:bCs/>
          <w:color w:val="222222"/>
          <w:kern w:val="0"/>
          <w:sz w:val="21"/>
          <w:szCs w:val="21"/>
          <w:lang w:eastAsia="ru-RU"/>
        </w:rPr>
      </w:pPr>
      <w:r w:rsidRPr="00D46C85">
        <w:rPr>
          <w:rFonts w:ascii="Helvetica" w:eastAsia="Symbol" w:hAnsi="Helvetica" w:cs="Helvetica"/>
          <w:b/>
          <w:bCs/>
          <w:color w:val="222222"/>
          <w:kern w:val="0"/>
          <w:sz w:val="21"/>
          <w:szCs w:val="21"/>
          <w:lang w:eastAsia="ru-RU"/>
        </w:rPr>
        <w:t>Выводы.</w:t>
      </w:r>
    </w:p>
    <w:p w14:paraId="3869883D" w14:textId="6CDEF84B" w:rsidR="00F11235" w:rsidRPr="00D46C85" w:rsidRDefault="00F11235" w:rsidP="00D46C85"/>
    <w:sectPr w:rsidR="00F11235" w:rsidRPr="00D46C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06BA" w14:textId="77777777" w:rsidR="000F2636" w:rsidRDefault="000F2636">
      <w:pPr>
        <w:spacing w:after="0" w:line="240" w:lineRule="auto"/>
      </w:pPr>
      <w:r>
        <w:separator/>
      </w:r>
    </w:p>
  </w:endnote>
  <w:endnote w:type="continuationSeparator" w:id="0">
    <w:p w14:paraId="61655EE5" w14:textId="77777777" w:rsidR="000F2636" w:rsidRDefault="000F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8C30" w14:textId="77777777" w:rsidR="000F2636" w:rsidRDefault="000F2636"/>
    <w:p w14:paraId="2DF0DC57" w14:textId="77777777" w:rsidR="000F2636" w:rsidRDefault="000F2636"/>
    <w:p w14:paraId="0C41B35A" w14:textId="77777777" w:rsidR="000F2636" w:rsidRDefault="000F2636"/>
    <w:p w14:paraId="4F8A2A95" w14:textId="77777777" w:rsidR="000F2636" w:rsidRDefault="000F2636"/>
    <w:p w14:paraId="02907A63" w14:textId="77777777" w:rsidR="000F2636" w:rsidRDefault="000F2636"/>
    <w:p w14:paraId="7BB3DCC9" w14:textId="77777777" w:rsidR="000F2636" w:rsidRDefault="000F2636"/>
    <w:p w14:paraId="3E2A0D66" w14:textId="77777777" w:rsidR="000F2636" w:rsidRDefault="000F26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F38589" wp14:editId="6C56CB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64A0" w14:textId="77777777" w:rsidR="000F2636" w:rsidRDefault="000F26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385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064A0" w14:textId="77777777" w:rsidR="000F2636" w:rsidRDefault="000F26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50CEB4" w14:textId="77777777" w:rsidR="000F2636" w:rsidRDefault="000F2636"/>
    <w:p w14:paraId="2D16C8A0" w14:textId="77777777" w:rsidR="000F2636" w:rsidRDefault="000F2636"/>
    <w:p w14:paraId="5E1B7811" w14:textId="77777777" w:rsidR="000F2636" w:rsidRDefault="000F26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C371BD" wp14:editId="5CEF55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3C542" w14:textId="77777777" w:rsidR="000F2636" w:rsidRDefault="000F2636"/>
                          <w:p w14:paraId="4DC365F8" w14:textId="77777777" w:rsidR="000F2636" w:rsidRDefault="000F26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C371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53C542" w14:textId="77777777" w:rsidR="000F2636" w:rsidRDefault="000F2636"/>
                    <w:p w14:paraId="4DC365F8" w14:textId="77777777" w:rsidR="000F2636" w:rsidRDefault="000F26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DA0B20" w14:textId="77777777" w:rsidR="000F2636" w:rsidRDefault="000F2636"/>
    <w:p w14:paraId="6DE9BA7E" w14:textId="77777777" w:rsidR="000F2636" w:rsidRDefault="000F2636">
      <w:pPr>
        <w:rPr>
          <w:sz w:val="2"/>
          <w:szCs w:val="2"/>
        </w:rPr>
      </w:pPr>
    </w:p>
    <w:p w14:paraId="3AA454E2" w14:textId="77777777" w:rsidR="000F2636" w:rsidRDefault="000F2636"/>
    <w:p w14:paraId="4D592529" w14:textId="77777777" w:rsidR="000F2636" w:rsidRDefault="000F2636">
      <w:pPr>
        <w:spacing w:after="0" w:line="240" w:lineRule="auto"/>
      </w:pPr>
    </w:p>
  </w:footnote>
  <w:footnote w:type="continuationSeparator" w:id="0">
    <w:p w14:paraId="33613DEC" w14:textId="77777777" w:rsidR="000F2636" w:rsidRDefault="000F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36"/>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163329</TotalTime>
  <Pages>3</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5023</cp:revision>
  <cp:lastPrinted>2009-02-06T05:36:00Z</cp:lastPrinted>
  <dcterms:created xsi:type="dcterms:W3CDTF">2024-01-07T13:43:00Z</dcterms:created>
  <dcterms:modified xsi:type="dcterms:W3CDTF">2025-09-13T21:34:00Z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