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C84C96" w:rsidRPr="00655A31" w:rsidRDefault="00C84C96" w:rsidP="00C84C96">
      <w:pPr>
        <w:spacing w:line="312" w:lineRule="auto"/>
        <w:jc w:val="center"/>
        <w:rPr>
          <w:rFonts w:ascii="Times New Roman" w:hAnsi="Times New Roman"/>
          <w:sz w:val="28"/>
        </w:rPr>
      </w:pPr>
      <w:bookmarkStart w:id="0" w:name="_PictureBullets"/>
      <w:bookmarkEnd w:id="0"/>
      <w:r w:rsidRPr="00655A31">
        <w:rPr>
          <w:rFonts w:ascii="Times New Roman" w:hAnsi="Times New Roman"/>
          <w:sz w:val="28"/>
        </w:rPr>
        <w:t>УКРАИНСКАЯ</w:t>
      </w:r>
      <w:r w:rsidRPr="00C84C96">
        <w:rPr>
          <w:rFonts w:ascii="Times New Roman" w:hAnsi="Times New Roman"/>
          <w:sz w:val="28"/>
        </w:rPr>
        <w:t xml:space="preserve"> </w:t>
      </w:r>
      <w:r w:rsidRPr="00655A31">
        <w:rPr>
          <w:rFonts w:ascii="Times New Roman" w:hAnsi="Times New Roman"/>
          <w:sz w:val="28"/>
        </w:rPr>
        <w:t>АКАДЕМИЯ АГРАРНЫХ НАУК</w:t>
      </w:r>
    </w:p>
    <w:p w:rsidR="00C84C96" w:rsidRPr="00655A31" w:rsidRDefault="00C84C96" w:rsidP="00C84C96">
      <w:pPr>
        <w:spacing w:line="312" w:lineRule="auto"/>
        <w:jc w:val="center"/>
        <w:rPr>
          <w:rFonts w:ascii="Times New Roman" w:hAnsi="Times New Roman"/>
          <w:sz w:val="28"/>
        </w:rPr>
      </w:pPr>
      <w:r w:rsidRPr="00655A31">
        <w:rPr>
          <w:rFonts w:ascii="Times New Roman" w:hAnsi="Times New Roman"/>
          <w:sz w:val="28"/>
        </w:rPr>
        <w:t>НАЦИОНАЛЬНЫЙ НАУЧНЫЙ ЦЕНТР</w:t>
      </w:r>
    </w:p>
    <w:p w:rsidR="00C84C96" w:rsidRPr="00655A31" w:rsidRDefault="00C84C96" w:rsidP="00C84C96">
      <w:pPr>
        <w:spacing w:line="312" w:lineRule="auto"/>
        <w:jc w:val="center"/>
        <w:rPr>
          <w:rFonts w:ascii="Times New Roman" w:hAnsi="Times New Roman"/>
          <w:sz w:val="28"/>
        </w:rPr>
      </w:pPr>
      <w:r w:rsidRPr="00655A31">
        <w:rPr>
          <w:rFonts w:ascii="Times New Roman" w:hAnsi="Times New Roman"/>
          <w:sz w:val="28"/>
        </w:rPr>
        <w:t xml:space="preserve">«ИНСТИТУТ ЭКСПЕРИМЕНТАЛЬНОЙ И КЛИНИЧЕСКОЙ </w:t>
      </w:r>
      <w:r w:rsidRPr="00655A31">
        <w:rPr>
          <w:rFonts w:ascii="Times New Roman" w:hAnsi="Times New Roman"/>
          <w:sz w:val="28"/>
        </w:rPr>
        <w:br/>
        <w:t>ВЕТЕРИНАРНОЙ МЕДИЦИНЫ»</w:t>
      </w: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right"/>
        <w:rPr>
          <w:rFonts w:ascii="Times New Roman" w:hAnsi="Times New Roman"/>
          <w:sz w:val="28"/>
        </w:rPr>
      </w:pPr>
      <w:r w:rsidRPr="00655A31">
        <w:rPr>
          <w:rFonts w:ascii="Times New Roman" w:hAnsi="Times New Roman"/>
          <w:sz w:val="28"/>
        </w:rPr>
        <w:t>На правах рукописи</w:t>
      </w: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keepNext/>
        <w:spacing w:line="312" w:lineRule="auto"/>
        <w:jc w:val="center"/>
        <w:outlineLvl w:val="4"/>
        <w:rPr>
          <w:rFonts w:ascii="Times New Roman" w:hAnsi="Times New Roman"/>
          <w:sz w:val="28"/>
        </w:rPr>
      </w:pPr>
      <w:r w:rsidRPr="00655A31">
        <w:rPr>
          <w:rFonts w:ascii="Times New Roman" w:hAnsi="Times New Roman"/>
          <w:b/>
          <w:sz w:val="28"/>
        </w:rPr>
        <w:t>КАЛЫН ПЕТР САВЕЛЬЕВИЧ</w:t>
      </w:r>
    </w:p>
    <w:p w:rsidR="00C84C96" w:rsidRPr="00655A31" w:rsidRDefault="00C84C96" w:rsidP="00C84C96">
      <w:pPr>
        <w:spacing w:line="312" w:lineRule="auto"/>
        <w:ind w:firstLine="567"/>
        <w:jc w:val="both"/>
        <w:rPr>
          <w:rFonts w:ascii="Times New Roman" w:hAnsi="Times New Roman"/>
        </w:rPr>
      </w:pPr>
    </w:p>
    <w:p w:rsidR="00C84C96" w:rsidRPr="00655A31" w:rsidRDefault="00C84C96" w:rsidP="00C84C96">
      <w:pPr>
        <w:spacing w:line="312" w:lineRule="auto"/>
        <w:ind w:left="3540" w:firstLine="708"/>
        <w:jc w:val="right"/>
        <w:rPr>
          <w:rFonts w:ascii="Times New Roman" w:hAnsi="Times New Roman"/>
          <w:bCs/>
          <w:sz w:val="28"/>
        </w:rPr>
      </w:pPr>
      <w:r w:rsidRPr="00655A31">
        <w:rPr>
          <w:rFonts w:ascii="Times New Roman" w:hAnsi="Times New Roman"/>
          <w:bCs/>
          <w:sz w:val="28"/>
        </w:rPr>
        <w:t>УДК 619:614.48:636.5</w:t>
      </w:r>
    </w:p>
    <w:p w:rsidR="00C84C96" w:rsidRPr="00655A31" w:rsidRDefault="00C84C96" w:rsidP="00C84C96">
      <w:pPr>
        <w:spacing w:line="312" w:lineRule="auto"/>
        <w:ind w:firstLine="567"/>
        <w:jc w:val="both"/>
        <w:rPr>
          <w:rFonts w:ascii="Times New Roman" w:hAnsi="Times New Roman"/>
        </w:rPr>
      </w:pPr>
    </w:p>
    <w:p w:rsidR="00C84C96" w:rsidRPr="00655A31" w:rsidRDefault="00C84C96" w:rsidP="00C84C96">
      <w:pPr>
        <w:spacing w:line="312" w:lineRule="auto"/>
        <w:jc w:val="center"/>
        <w:rPr>
          <w:rFonts w:ascii="Times New Roman" w:hAnsi="Times New Roman"/>
          <w:b/>
          <w:sz w:val="32"/>
          <w:szCs w:val="32"/>
        </w:rPr>
      </w:pPr>
      <w:bookmarkStart w:id="1" w:name="_GoBack"/>
      <w:r w:rsidRPr="00655A31">
        <w:rPr>
          <w:rFonts w:ascii="Times New Roman" w:hAnsi="Times New Roman"/>
          <w:b/>
          <w:sz w:val="32"/>
          <w:szCs w:val="32"/>
        </w:rPr>
        <w:t xml:space="preserve">СРАВНИТЕЛЬНАЯ ОЦЕНКА ЭФФЕКТИВНОСТИ СРЕДСТВ </w:t>
      </w:r>
      <w:r w:rsidRPr="00655A31">
        <w:rPr>
          <w:rFonts w:ascii="Times New Roman" w:hAnsi="Times New Roman"/>
          <w:b/>
          <w:sz w:val="32"/>
          <w:szCs w:val="32"/>
        </w:rPr>
        <w:br/>
        <w:t>ДЕКОНТАМИНАЦИИ ИНКУБАЦИОННЫХ ЯИЦ</w:t>
      </w:r>
    </w:p>
    <w:bookmarkEnd w:id="1"/>
    <w:p w:rsidR="00C84C96" w:rsidRPr="00655A31" w:rsidRDefault="00C84C96" w:rsidP="00C84C96">
      <w:pPr>
        <w:spacing w:line="312" w:lineRule="auto"/>
        <w:jc w:val="center"/>
        <w:rPr>
          <w:rFonts w:ascii="Times New Roman" w:hAnsi="Times New Roman"/>
        </w:rPr>
      </w:pPr>
    </w:p>
    <w:p w:rsidR="00C84C96" w:rsidRPr="00655A31" w:rsidRDefault="00C84C96" w:rsidP="00C84C96">
      <w:pPr>
        <w:spacing w:line="312" w:lineRule="auto"/>
        <w:jc w:val="center"/>
        <w:rPr>
          <w:rFonts w:ascii="Times New Roman" w:hAnsi="Times New Roman"/>
          <w:sz w:val="28"/>
        </w:rPr>
      </w:pPr>
      <w:r w:rsidRPr="00655A31">
        <w:rPr>
          <w:rFonts w:ascii="Times New Roman" w:hAnsi="Times New Roman"/>
          <w:sz w:val="28"/>
        </w:rPr>
        <w:t>16.00.06 — гигиена животных и ветеринарная санитария</w:t>
      </w:r>
    </w:p>
    <w:p w:rsidR="00C84C96" w:rsidRPr="00655A31" w:rsidRDefault="00C84C96" w:rsidP="00C84C96">
      <w:pPr>
        <w:spacing w:line="312" w:lineRule="auto"/>
        <w:jc w:val="center"/>
        <w:rPr>
          <w:rFonts w:ascii="Times New Roman" w:hAnsi="Times New Roman"/>
        </w:rPr>
      </w:pPr>
    </w:p>
    <w:p w:rsidR="00C84C96" w:rsidRPr="00655A31" w:rsidRDefault="00C84C96" w:rsidP="00C84C96">
      <w:pPr>
        <w:spacing w:line="312" w:lineRule="auto"/>
        <w:jc w:val="center"/>
        <w:rPr>
          <w:rFonts w:ascii="Times New Roman" w:hAnsi="Times New Roman"/>
          <w:b/>
          <w:sz w:val="28"/>
        </w:rPr>
      </w:pPr>
      <w:r w:rsidRPr="00655A31">
        <w:rPr>
          <w:rFonts w:ascii="Times New Roman" w:hAnsi="Times New Roman"/>
          <w:b/>
          <w:sz w:val="28"/>
        </w:rPr>
        <w:t>ДИССЕРТАЦИЯ</w:t>
      </w:r>
    </w:p>
    <w:p w:rsidR="00C84C96" w:rsidRPr="00655A31" w:rsidRDefault="00C84C96" w:rsidP="00C84C96">
      <w:pPr>
        <w:spacing w:line="312" w:lineRule="auto"/>
        <w:jc w:val="center"/>
        <w:rPr>
          <w:rFonts w:ascii="Times New Roman" w:hAnsi="Times New Roman"/>
          <w:sz w:val="28"/>
        </w:rPr>
      </w:pPr>
      <w:r w:rsidRPr="00655A31">
        <w:rPr>
          <w:rFonts w:ascii="Times New Roman" w:hAnsi="Times New Roman"/>
          <w:sz w:val="28"/>
        </w:rPr>
        <w:t>на соискание учёной степени</w:t>
      </w:r>
      <w:r w:rsidRPr="00655A31">
        <w:rPr>
          <w:rFonts w:ascii="Times New Roman" w:hAnsi="Times New Roman"/>
          <w:sz w:val="28"/>
        </w:rPr>
        <w:br/>
        <w:t>кандидата ветеринарных наук</w:t>
      </w: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ind w:left="4961"/>
        <w:jc w:val="both"/>
        <w:rPr>
          <w:rFonts w:ascii="Times New Roman" w:hAnsi="Times New Roman"/>
          <w:b/>
          <w:sz w:val="28"/>
        </w:rPr>
      </w:pPr>
      <w:r w:rsidRPr="00655A31">
        <w:rPr>
          <w:rFonts w:ascii="Times New Roman" w:hAnsi="Times New Roman"/>
          <w:b/>
          <w:sz w:val="28"/>
        </w:rPr>
        <w:t>Научный руководитель:</w:t>
      </w:r>
    </w:p>
    <w:p w:rsidR="00C84C96" w:rsidRPr="00655A31" w:rsidRDefault="00C84C96" w:rsidP="00C84C96">
      <w:pPr>
        <w:spacing w:line="312" w:lineRule="auto"/>
        <w:ind w:left="4961"/>
        <w:jc w:val="both"/>
        <w:rPr>
          <w:rFonts w:ascii="Times New Roman" w:hAnsi="Times New Roman"/>
          <w:bCs/>
          <w:smallCaps/>
          <w:sz w:val="28"/>
          <w:szCs w:val="28"/>
        </w:rPr>
      </w:pPr>
      <w:r w:rsidRPr="00655A31">
        <w:rPr>
          <w:rFonts w:ascii="Times New Roman" w:hAnsi="Times New Roman"/>
          <w:bCs/>
          <w:smallCaps/>
          <w:sz w:val="28"/>
          <w:szCs w:val="28"/>
        </w:rPr>
        <w:t>Стегний Борис Тимофеевич,</w:t>
      </w:r>
    </w:p>
    <w:p w:rsidR="00C84C96" w:rsidRPr="00655A31" w:rsidRDefault="00C84C96" w:rsidP="00C84C96">
      <w:pPr>
        <w:spacing w:line="312" w:lineRule="auto"/>
        <w:ind w:left="4961"/>
        <w:jc w:val="both"/>
        <w:rPr>
          <w:rFonts w:ascii="Times New Roman" w:hAnsi="Times New Roman"/>
          <w:sz w:val="28"/>
        </w:rPr>
      </w:pPr>
      <w:r w:rsidRPr="00655A31">
        <w:rPr>
          <w:rFonts w:ascii="Times New Roman" w:hAnsi="Times New Roman"/>
          <w:sz w:val="28"/>
        </w:rPr>
        <w:t>доктор в</w:t>
      </w:r>
      <w:r w:rsidRPr="00655A31">
        <w:rPr>
          <w:rFonts w:ascii="Times New Roman" w:hAnsi="Times New Roman"/>
          <w:sz w:val="28"/>
        </w:rPr>
        <w:t>е</w:t>
      </w:r>
      <w:r w:rsidRPr="00655A31">
        <w:rPr>
          <w:rFonts w:ascii="Times New Roman" w:hAnsi="Times New Roman"/>
          <w:sz w:val="28"/>
        </w:rPr>
        <w:t>теринарных наук, профессор,</w:t>
      </w:r>
    </w:p>
    <w:p w:rsidR="00C84C96" w:rsidRPr="00655A31" w:rsidRDefault="00C84C96" w:rsidP="00C84C96">
      <w:pPr>
        <w:spacing w:line="312" w:lineRule="auto"/>
        <w:ind w:left="4961"/>
        <w:jc w:val="both"/>
        <w:rPr>
          <w:rFonts w:ascii="Times New Roman" w:hAnsi="Times New Roman"/>
          <w:sz w:val="28"/>
        </w:rPr>
      </w:pPr>
      <w:r w:rsidRPr="00655A31">
        <w:rPr>
          <w:rFonts w:ascii="Times New Roman" w:hAnsi="Times New Roman"/>
          <w:bCs/>
          <w:sz w:val="28"/>
        </w:rPr>
        <w:t>академик УААН, заслуженный деятель</w:t>
      </w:r>
    </w:p>
    <w:p w:rsidR="00C84C96" w:rsidRPr="00655A31" w:rsidRDefault="00C84C96" w:rsidP="00C84C96">
      <w:pPr>
        <w:spacing w:line="312" w:lineRule="auto"/>
        <w:ind w:left="4961"/>
        <w:jc w:val="both"/>
        <w:rPr>
          <w:rFonts w:ascii="Times New Roman" w:hAnsi="Times New Roman"/>
          <w:sz w:val="28"/>
        </w:rPr>
      </w:pPr>
      <w:r w:rsidRPr="00655A31">
        <w:rPr>
          <w:rFonts w:ascii="Times New Roman" w:hAnsi="Times New Roman"/>
          <w:bCs/>
          <w:sz w:val="28"/>
        </w:rPr>
        <w:t>науки и техники Украины</w:t>
      </w: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p>
    <w:p w:rsidR="00C84C96" w:rsidRPr="00655A31" w:rsidRDefault="00C84C96" w:rsidP="00C84C96">
      <w:pPr>
        <w:spacing w:line="312" w:lineRule="auto"/>
        <w:jc w:val="center"/>
        <w:rPr>
          <w:rFonts w:ascii="Times New Roman" w:hAnsi="Times New Roman"/>
          <w:sz w:val="28"/>
        </w:rPr>
      </w:pPr>
      <w:r w:rsidRPr="00655A31">
        <w:rPr>
          <w:rFonts w:ascii="Times New Roman" w:hAnsi="Times New Roman"/>
          <w:sz w:val="28"/>
        </w:rPr>
        <w:t>Харьков — 2009</w:t>
      </w:r>
    </w:p>
    <w:p w:rsidR="00C84C96" w:rsidRPr="00655A31" w:rsidRDefault="00C84C96" w:rsidP="00C84C96">
      <w:pPr>
        <w:pStyle w:val="DisPrikh1"/>
        <w:spacing w:after="360"/>
        <w:rPr>
          <w:lang w:val="ru-RU"/>
        </w:rPr>
      </w:pPr>
      <w:r w:rsidRPr="00655A31">
        <w:rPr>
          <w:lang w:val="ru-RU"/>
        </w:rPr>
        <w:lastRenderedPageBreak/>
        <w:t>СОДЕРЖАНИЕ</w:t>
      </w:r>
    </w:p>
    <w:p w:rsidR="00C84C96" w:rsidRPr="00655A31" w:rsidRDefault="00C84C96" w:rsidP="00C84C96">
      <w:pPr>
        <w:spacing w:line="360" w:lineRule="auto"/>
        <w:ind w:firstLine="567"/>
        <w:jc w:val="right"/>
        <w:rPr>
          <w:rFonts w:ascii="Times New Roman" w:hAnsi="Times New Roman"/>
          <w:sz w:val="28"/>
        </w:rPr>
      </w:pPr>
      <w:r w:rsidRPr="00655A31">
        <w:rPr>
          <w:rFonts w:ascii="Times New Roman" w:hAnsi="Times New Roman"/>
          <w:sz w:val="28"/>
        </w:rPr>
        <w:t>стр.</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Перечень терминов и условных сокращений </w:t>
      </w:r>
      <w:r w:rsidRPr="00655A31">
        <w:rPr>
          <w:noProof w:val="0"/>
        </w:rPr>
        <w:tab/>
        <w:t xml:space="preserve"> 4</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Введение </w:t>
      </w:r>
      <w:r w:rsidRPr="00655A31">
        <w:rPr>
          <w:noProof w:val="0"/>
        </w:rPr>
        <w:tab/>
        <w:t xml:space="preserve"> 5</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Раздел 1 Обзор литературы </w:t>
      </w:r>
      <w:r w:rsidRPr="00655A31">
        <w:rPr>
          <w:noProof w:val="0"/>
        </w:rPr>
        <w:tab/>
        <w:t xml:space="preserve"> 11</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1.1 Микрофлора инкубаториев и инкубационных яиц </w:t>
      </w:r>
      <w:r w:rsidRPr="00655A31">
        <w:rPr>
          <w:lang w:val="ru-RU"/>
        </w:rPr>
        <w:tab/>
        <w:t xml:space="preserve"> 11</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1.2 Чувствительность микрофлоры инкубаториев и референтных штаммов бактерий и вирусов — вероятных контаминантов инкубаториев и инкубационных яиц к различным антибактериальным препаратам </w:t>
      </w:r>
      <w:r w:rsidRPr="00655A31">
        <w:rPr>
          <w:lang w:val="ru-RU"/>
        </w:rPr>
        <w:tab/>
        <w:t xml:space="preserve"> 19</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1.3 Влияние препаратов, используемых для деконтаминации инкубационных яиц, на эмбриональное развитие птицы </w:t>
      </w:r>
      <w:r w:rsidRPr="00655A31">
        <w:rPr>
          <w:lang w:val="ru-RU"/>
        </w:rPr>
        <w:tab/>
        <w:t xml:space="preserve"> 32</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1.4 Влияние препаратов, используемых для деконтаминации инкубационных яиц, на иммунный статус птицы </w:t>
      </w:r>
      <w:r w:rsidRPr="00655A31">
        <w:rPr>
          <w:lang w:val="ru-RU"/>
        </w:rPr>
        <w:tab/>
        <w:t xml:space="preserve"> 36</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1.5 Методы дезобработки яиц и оборудования инкубатория </w:t>
      </w:r>
      <w:r w:rsidRPr="00655A31">
        <w:rPr>
          <w:lang w:val="ru-RU"/>
        </w:rPr>
        <w:tab/>
        <w:t xml:space="preserve"> 39</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Раздел 2 Материал и методы исследований </w:t>
      </w:r>
      <w:r w:rsidRPr="00655A31">
        <w:rPr>
          <w:noProof w:val="0"/>
        </w:rPr>
        <w:tab/>
        <w:t xml:space="preserve"> 51</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2.1 Методика проведения работ по сравнительной оценке препаратов для прединкубационной обработки яиц </w:t>
      </w:r>
      <w:r w:rsidRPr="00655A31">
        <w:rPr>
          <w:lang w:val="ru-RU"/>
        </w:rPr>
        <w:tab/>
        <w:t xml:space="preserve"> 52</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2.2 Методика проведения бактериологического и вирусологического анализа </w:t>
      </w:r>
      <w:r w:rsidRPr="00655A31">
        <w:rPr>
          <w:lang w:val="ru-RU"/>
        </w:rPr>
        <w:tab/>
        <w:t xml:space="preserve"> 53</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2.3 Оценка качества выведенного молодняка и контроль его состояния в процессе выращивания </w:t>
      </w:r>
      <w:r w:rsidRPr="00655A31">
        <w:rPr>
          <w:lang w:val="ru-RU"/>
        </w:rPr>
        <w:tab/>
        <w:t xml:space="preserve"> 55</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2.4 Испытания технологии дезобработки оборудования, помещений, инкубационных яиц с момента их снесения и заканчивая выводом молодняка </w:t>
      </w:r>
      <w:r w:rsidRPr="00655A31">
        <w:rPr>
          <w:lang w:val="ru-RU"/>
        </w:rPr>
        <w:tab/>
        <w:t xml:space="preserve"> 56</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2.5 Определение уровня контаминации микроорганизмами воздуха и поверхности скорлупы яиц </w:t>
      </w:r>
      <w:r w:rsidRPr="00655A31">
        <w:rPr>
          <w:lang w:val="ru-RU"/>
        </w:rPr>
        <w:tab/>
        <w:t xml:space="preserve"> 58</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2.6 Гистологические исследования </w:t>
      </w:r>
      <w:r w:rsidRPr="00655A31">
        <w:rPr>
          <w:lang w:val="ru-RU"/>
        </w:rPr>
        <w:tab/>
        <w:t xml:space="preserve"> 60</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2.7 Методика проведения работ по разработке технологии обеззараживания воздуха </w:t>
      </w:r>
      <w:r w:rsidRPr="00655A31">
        <w:rPr>
          <w:lang w:val="ru-RU"/>
        </w:rPr>
        <w:tab/>
        <w:t xml:space="preserve"> 60</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lastRenderedPageBreak/>
        <w:t xml:space="preserve">2.8 Обработка результатов экспериментальных данных </w:t>
      </w:r>
      <w:r w:rsidRPr="00655A31">
        <w:rPr>
          <w:lang w:val="ru-RU"/>
        </w:rPr>
        <w:tab/>
        <w:t xml:space="preserve"> 62</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Раздел 3 Результаты собственных исследований </w:t>
      </w:r>
      <w:r w:rsidRPr="00655A31">
        <w:rPr>
          <w:noProof w:val="0"/>
        </w:rPr>
        <w:tab/>
        <w:t xml:space="preserve"> 63</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3.1 Исследования по выделению и идентификации микрофлоры инкубаториев </w:t>
      </w:r>
      <w:r w:rsidRPr="00655A31">
        <w:rPr>
          <w:lang w:val="ru-RU"/>
        </w:rPr>
        <w:tab/>
        <w:t xml:space="preserve"> 63</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3.2 Сравнительная оценка современных дезсредств, применяемых для обработки инкубационных яиц </w:t>
      </w:r>
      <w:r w:rsidRPr="00655A31">
        <w:rPr>
          <w:lang w:val="ru-RU"/>
        </w:rPr>
        <w:tab/>
        <w:t xml:space="preserve"> 67</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3.3 Чувствительность микрофлоры инкубаториев и референтных штаммов бактерий и вирусов — вероятных контаминантов инкубаториев и инкубационных яиц к различным антибактериальным средствам </w:t>
      </w:r>
      <w:r w:rsidRPr="00655A31">
        <w:rPr>
          <w:lang w:val="ru-RU"/>
        </w:rPr>
        <w:tab/>
        <w:t xml:space="preserve"> 72</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3.4 Влияние препаратов, используемых для деконтаминации инкубационных яиц, на эмбриональную жизнеспособность кур </w:t>
      </w:r>
      <w:r w:rsidRPr="00655A31">
        <w:rPr>
          <w:lang w:val="ru-RU"/>
        </w:rPr>
        <w:tab/>
        <w:t xml:space="preserve"> 79</w:t>
      </w:r>
    </w:p>
    <w:p w:rsidR="00C84C96" w:rsidRPr="00655A31" w:rsidRDefault="00C84C96" w:rsidP="00C84C96">
      <w:pPr>
        <w:pStyle w:val="DisPrikh3"/>
        <w:tabs>
          <w:tab w:val="clear" w:pos="9327"/>
          <w:tab w:val="right" w:leader="dot" w:pos="9923"/>
        </w:tabs>
        <w:spacing w:line="336" w:lineRule="auto"/>
        <w:rPr>
          <w:lang w:val="ru-RU"/>
        </w:rPr>
      </w:pPr>
      <w:r w:rsidRPr="00655A31">
        <w:rPr>
          <w:lang w:val="ru-RU"/>
        </w:rPr>
        <w:t xml:space="preserve">3.4.1 Эмбриональная смертность по периодам инкубации яиц кур </w:t>
      </w:r>
      <w:r w:rsidRPr="00655A31">
        <w:rPr>
          <w:lang w:val="ru-RU"/>
        </w:rPr>
        <w:tab/>
        <w:t xml:space="preserve"> 79</w:t>
      </w:r>
    </w:p>
    <w:p w:rsidR="00C84C96" w:rsidRPr="00655A31" w:rsidRDefault="00C84C96" w:rsidP="00C84C96">
      <w:pPr>
        <w:pStyle w:val="DisPrikh3"/>
        <w:tabs>
          <w:tab w:val="clear" w:pos="9327"/>
          <w:tab w:val="right" w:leader="dot" w:pos="9923"/>
        </w:tabs>
        <w:spacing w:line="336" w:lineRule="auto"/>
        <w:rPr>
          <w:lang w:val="ru-RU"/>
        </w:rPr>
      </w:pPr>
      <w:r w:rsidRPr="00655A31">
        <w:rPr>
          <w:lang w:val="ru-RU"/>
        </w:rPr>
        <w:t>3.4.2 Влияние препаратов, используемых для де контаминации инкубационных яиц, на эмбриональное развитие цыплят (эмбриотокси</w:t>
      </w:r>
      <w:r w:rsidRPr="00655A31">
        <w:rPr>
          <w:lang w:val="ru-RU"/>
        </w:rPr>
        <w:t>ч</w:t>
      </w:r>
      <w:r w:rsidRPr="00655A31">
        <w:rPr>
          <w:lang w:val="ru-RU"/>
        </w:rPr>
        <w:t xml:space="preserve">ность) </w:t>
      </w:r>
      <w:r w:rsidRPr="00655A31">
        <w:rPr>
          <w:lang w:val="ru-RU"/>
        </w:rPr>
        <w:tab/>
        <w:t xml:space="preserve"> 81</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3.5 Влияние препаратов, используемых для деконтаминации инкубационых яиц, на иммунный статус цыплят в первые 8 недель выращивания </w:t>
      </w:r>
      <w:r w:rsidRPr="00655A31">
        <w:rPr>
          <w:lang w:val="ru-RU"/>
        </w:rPr>
        <w:tab/>
        <w:t xml:space="preserve"> 84</w:t>
      </w:r>
    </w:p>
    <w:p w:rsidR="00C84C96" w:rsidRPr="00655A31" w:rsidRDefault="00C84C96" w:rsidP="00C84C96">
      <w:pPr>
        <w:pStyle w:val="DisPrikh3"/>
        <w:tabs>
          <w:tab w:val="clear" w:pos="9327"/>
          <w:tab w:val="right" w:leader="dot" w:pos="9923"/>
        </w:tabs>
        <w:spacing w:line="336" w:lineRule="auto"/>
        <w:rPr>
          <w:lang w:val="ru-RU"/>
        </w:rPr>
      </w:pPr>
      <w:r w:rsidRPr="00655A31">
        <w:rPr>
          <w:lang w:val="ru-RU"/>
        </w:rPr>
        <w:t xml:space="preserve">3.5.1 Естественная резистентность и иммунная реактивность организма цыплят </w:t>
      </w:r>
      <w:r w:rsidRPr="00655A31">
        <w:rPr>
          <w:lang w:val="ru-RU"/>
        </w:rPr>
        <w:tab/>
        <w:t xml:space="preserve"> 84</w:t>
      </w:r>
    </w:p>
    <w:p w:rsidR="00C84C96" w:rsidRPr="00655A31" w:rsidRDefault="00C84C96" w:rsidP="00C84C96">
      <w:pPr>
        <w:pStyle w:val="DisPrikh3"/>
        <w:tabs>
          <w:tab w:val="clear" w:pos="9327"/>
          <w:tab w:val="right" w:leader="dot" w:pos="9923"/>
        </w:tabs>
        <w:spacing w:line="336" w:lineRule="auto"/>
        <w:rPr>
          <w:lang w:val="ru-RU"/>
        </w:rPr>
      </w:pPr>
      <w:r w:rsidRPr="00655A31">
        <w:rPr>
          <w:lang w:val="ru-RU"/>
        </w:rPr>
        <w:t xml:space="preserve">3.5.2 Гистоморфологическая оценка иммунокомпетентных органов цыплят в первые 8 недель постнатального развития </w:t>
      </w:r>
      <w:r w:rsidRPr="00655A31">
        <w:rPr>
          <w:lang w:val="ru-RU"/>
        </w:rPr>
        <w:tab/>
        <w:t xml:space="preserve"> 96</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3.6 Разработка технологии деконтаминации воздуха помещений и инкубационных яиц, начиная с момента их снесения и заканчивая выводом молодняка </w:t>
      </w:r>
      <w:r w:rsidRPr="00655A31">
        <w:rPr>
          <w:lang w:val="ru-RU"/>
        </w:rPr>
        <w:tab/>
        <w:t xml:space="preserve"> 107</w:t>
      </w:r>
    </w:p>
    <w:p w:rsidR="00C84C96" w:rsidRPr="00655A31" w:rsidRDefault="00C84C96" w:rsidP="00C84C96">
      <w:pPr>
        <w:pStyle w:val="DisPrikh2"/>
        <w:tabs>
          <w:tab w:val="clear" w:pos="9327"/>
          <w:tab w:val="right" w:leader="dot" w:pos="9923"/>
        </w:tabs>
        <w:spacing w:line="336" w:lineRule="auto"/>
        <w:rPr>
          <w:lang w:val="ru-RU"/>
        </w:rPr>
      </w:pPr>
      <w:r w:rsidRPr="00655A31">
        <w:rPr>
          <w:lang w:val="ru-RU"/>
        </w:rPr>
        <w:t xml:space="preserve">3.7 Экономическая эффективность разработанной технологической схемы дезобработки инкубационных яиц кур </w:t>
      </w:r>
      <w:r w:rsidRPr="00655A31">
        <w:rPr>
          <w:lang w:val="ru-RU"/>
        </w:rPr>
        <w:tab/>
        <w:t xml:space="preserve"> 113</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Раздел 4 Обсуждение полученных результатов </w:t>
      </w:r>
      <w:r w:rsidRPr="00655A31">
        <w:rPr>
          <w:noProof w:val="0"/>
        </w:rPr>
        <w:tab/>
        <w:t xml:space="preserve"> 118</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Выводы </w:t>
      </w:r>
      <w:r w:rsidRPr="00655A31">
        <w:rPr>
          <w:noProof w:val="0"/>
        </w:rPr>
        <w:tab/>
        <w:t xml:space="preserve"> 129</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t xml:space="preserve">Предложения производству </w:t>
      </w:r>
      <w:r w:rsidRPr="00655A31">
        <w:rPr>
          <w:noProof w:val="0"/>
        </w:rPr>
        <w:tab/>
        <w:t xml:space="preserve"> 131</w:t>
      </w:r>
    </w:p>
    <w:p w:rsidR="00C84C96" w:rsidRPr="00655A31" w:rsidRDefault="00C84C96" w:rsidP="00C84C96">
      <w:pPr>
        <w:pStyle w:val="DisPrikh10"/>
        <w:tabs>
          <w:tab w:val="clear" w:pos="9327"/>
          <w:tab w:val="right" w:leader="dot" w:pos="9923"/>
        </w:tabs>
        <w:spacing w:line="336" w:lineRule="auto"/>
        <w:rPr>
          <w:noProof w:val="0"/>
        </w:rPr>
      </w:pPr>
      <w:r w:rsidRPr="00655A31">
        <w:t>Список использованных источников</w:t>
      </w:r>
      <w:r w:rsidRPr="00655A31">
        <w:rPr>
          <w:noProof w:val="0"/>
        </w:rPr>
        <w:t xml:space="preserve"> </w:t>
      </w:r>
      <w:r w:rsidRPr="00655A31">
        <w:rPr>
          <w:noProof w:val="0"/>
        </w:rPr>
        <w:tab/>
        <w:t xml:space="preserve"> 132</w:t>
      </w:r>
    </w:p>
    <w:p w:rsidR="00C84C96" w:rsidRPr="00655A31" w:rsidRDefault="00C84C96" w:rsidP="00C84C96">
      <w:pPr>
        <w:pStyle w:val="DisPrikh10"/>
        <w:tabs>
          <w:tab w:val="clear" w:pos="9327"/>
          <w:tab w:val="right" w:leader="dot" w:pos="9923"/>
        </w:tabs>
        <w:spacing w:line="336" w:lineRule="auto"/>
        <w:rPr>
          <w:noProof w:val="0"/>
        </w:rPr>
      </w:pPr>
      <w:r w:rsidRPr="00655A31">
        <w:rPr>
          <w:noProof w:val="0"/>
        </w:rPr>
        <w:lastRenderedPageBreak/>
        <w:t xml:space="preserve">Приложения </w:t>
      </w:r>
      <w:r w:rsidRPr="00655A31">
        <w:rPr>
          <w:noProof w:val="0"/>
        </w:rPr>
        <w:tab/>
        <w:t xml:space="preserve"> 157</w:t>
      </w:r>
    </w:p>
    <w:p w:rsidR="00C84C96" w:rsidRPr="00655A31" w:rsidRDefault="00C84C96" w:rsidP="00C84C96">
      <w:pPr>
        <w:pStyle w:val="DisPrikh1"/>
        <w:rPr>
          <w:lang w:val="ru-RU"/>
        </w:rPr>
      </w:pPr>
      <w:r w:rsidRPr="00655A31">
        <w:rPr>
          <w:lang w:val="ru-RU"/>
        </w:rPr>
        <w:lastRenderedPageBreak/>
        <w:t>Перечень терминов и условных сокращений</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АГ — аэрозольный генератор</w:t>
      </w:r>
    </w:p>
    <w:p w:rsidR="00C84C96" w:rsidRPr="00655A31" w:rsidRDefault="00C84C96" w:rsidP="00C84C96">
      <w:pPr>
        <w:tabs>
          <w:tab w:val="left" w:pos="851"/>
        </w:tabs>
        <w:spacing w:line="264" w:lineRule="auto"/>
        <w:ind w:firstLine="709"/>
        <w:jc w:val="both"/>
        <w:rPr>
          <w:rFonts w:ascii="Times New Roman" w:hAnsi="Times New Roman"/>
          <w:sz w:val="28"/>
          <w:szCs w:val="28"/>
        </w:rPr>
      </w:pPr>
      <w:r w:rsidRPr="00655A31">
        <w:rPr>
          <w:rFonts w:ascii="Times New Roman" w:hAnsi="Times New Roman"/>
          <w:sz w:val="28"/>
          <w:szCs w:val="28"/>
        </w:rPr>
        <w:t>АлАт — аланинаминотрансфераза</w:t>
      </w:r>
    </w:p>
    <w:p w:rsidR="00C84C96" w:rsidRPr="00655A31" w:rsidRDefault="00C84C96" w:rsidP="00C84C96">
      <w:pPr>
        <w:tabs>
          <w:tab w:val="left" w:pos="851"/>
        </w:tabs>
        <w:spacing w:line="264" w:lineRule="auto"/>
        <w:ind w:firstLine="709"/>
        <w:jc w:val="both"/>
        <w:rPr>
          <w:rFonts w:ascii="Times New Roman" w:hAnsi="Times New Roman"/>
          <w:sz w:val="28"/>
          <w:szCs w:val="28"/>
        </w:rPr>
      </w:pPr>
      <w:r w:rsidRPr="00655A31">
        <w:rPr>
          <w:rFonts w:ascii="Times New Roman" w:hAnsi="Times New Roman"/>
          <w:sz w:val="28"/>
          <w:szCs w:val="28"/>
        </w:rPr>
        <w:t>АсАт — аспартатаминатрансфераза</w:t>
      </w:r>
    </w:p>
    <w:p w:rsidR="00C84C96" w:rsidRPr="00655A31" w:rsidRDefault="00C84C96" w:rsidP="00C84C96">
      <w:pPr>
        <w:tabs>
          <w:tab w:val="left" w:pos="851"/>
        </w:tabs>
        <w:spacing w:line="264" w:lineRule="auto"/>
        <w:ind w:firstLine="709"/>
        <w:jc w:val="both"/>
        <w:rPr>
          <w:rFonts w:ascii="Times New Roman" w:hAnsi="Times New Roman"/>
          <w:sz w:val="28"/>
          <w:szCs w:val="28"/>
        </w:rPr>
      </w:pPr>
      <w:r w:rsidRPr="00655A31">
        <w:rPr>
          <w:rFonts w:ascii="Times New Roman" w:hAnsi="Times New Roman"/>
          <w:sz w:val="28"/>
          <w:szCs w:val="28"/>
        </w:rPr>
        <w:t>АТМ — алкилдтриметиламмоний</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БАВ — бактерицидная активность вещества</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Б — базофилы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БГКП — бактерии группы кишечной палочки</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ГФ — герминативные фолликулы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Дм — диаметр капель аэрозоля</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ДМСО — диметилсульфоксид</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ДВ — действующее вещество</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ДСТУ — Державний стандарт України</w:t>
      </w:r>
    </w:p>
    <w:p w:rsidR="00C84C96" w:rsidRPr="00655A31" w:rsidRDefault="00C84C96" w:rsidP="00C84C96">
      <w:pPr>
        <w:tabs>
          <w:tab w:val="left" w:pos="851"/>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ЕС — Европарламент</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ЖМ — желточный мешок</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КОЕ — колониеобразующие единицы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Л — лейкоциты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М — моноциты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МПА — мясопептонный агар</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МПБ — мясопептонный бульон</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МТ — микробные тела</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П — палочкоядерные лейкоциты</w:t>
      </w:r>
    </w:p>
    <w:p w:rsidR="00C84C96" w:rsidRPr="00655A31" w:rsidRDefault="00C84C96" w:rsidP="00C84C96">
      <w:pPr>
        <w:tabs>
          <w:tab w:val="left" w:pos="851"/>
          <w:tab w:val="left" w:pos="1701"/>
        </w:tabs>
        <w:spacing w:line="264" w:lineRule="auto"/>
        <w:ind w:firstLine="709"/>
        <w:jc w:val="both"/>
        <w:rPr>
          <w:rFonts w:ascii="Times New Roman" w:hAnsi="Times New Roman"/>
          <w:sz w:val="28"/>
          <w:szCs w:val="28"/>
        </w:rPr>
      </w:pPr>
      <w:r w:rsidRPr="00655A31">
        <w:rPr>
          <w:rFonts w:ascii="Times New Roman" w:hAnsi="Times New Roman"/>
          <w:sz w:val="28"/>
          <w:szCs w:val="28"/>
        </w:rPr>
        <w:t>ПАВ — поверхностно активные вещества</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ПВАН — пневматическая аэрозольная насадка</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ПЛМ — париетальные лимфоидные муфты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ПП — культура клеток почек поросят</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С — сегментоядерные лейкоциты</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СV — коэффициент вариации</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УФО — ультрафиолетовое облучение</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ФАО — Продовольственная и сельскохозяйственная орган</w:t>
      </w:r>
      <w:r w:rsidRPr="00655A31">
        <w:rPr>
          <w:rFonts w:ascii="Times New Roman" w:hAnsi="Times New Roman"/>
          <w:sz w:val="28"/>
          <w:szCs w:val="28"/>
        </w:rPr>
        <w:t>и</w:t>
      </w:r>
      <w:r w:rsidRPr="00655A31">
        <w:rPr>
          <w:rFonts w:ascii="Times New Roman" w:hAnsi="Times New Roman"/>
          <w:sz w:val="28"/>
          <w:szCs w:val="28"/>
        </w:rPr>
        <w:t>зация ООН</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ВОЗ — Всемирная организация здравоохранения</w:t>
      </w:r>
    </w:p>
    <w:p w:rsidR="00C84C96" w:rsidRPr="00655A31" w:rsidRDefault="00C84C96" w:rsidP="00C84C96">
      <w:pPr>
        <w:tabs>
          <w:tab w:val="left" w:pos="851"/>
          <w:tab w:val="left" w:pos="1701"/>
        </w:tabs>
        <w:spacing w:line="264" w:lineRule="auto"/>
        <w:ind w:firstLine="709"/>
        <w:jc w:val="both"/>
        <w:rPr>
          <w:rFonts w:ascii="Times New Roman" w:hAnsi="Times New Roman"/>
          <w:sz w:val="28"/>
          <w:szCs w:val="28"/>
        </w:rPr>
      </w:pPr>
      <w:r w:rsidRPr="00655A31">
        <w:rPr>
          <w:rFonts w:ascii="Times New Roman" w:hAnsi="Times New Roman"/>
          <w:sz w:val="28"/>
          <w:szCs w:val="28"/>
        </w:rPr>
        <w:t>ЧАС — четвертично-аммониевое соединение</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sz w:val="28"/>
          <w:szCs w:val="28"/>
        </w:rPr>
        <w:t>Э — эритроциты</w:t>
      </w:r>
    </w:p>
    <w:p w:rsidR="00C84C96" w:rsidRPr="00655A31" w:rsidRDefault="00C84C96" w:rsidP="00C84C96">
      <w:pPr>
        <w:pStyle w:val="25"/>
        <w:tabs>
          <w:tab w:val="left" w:pos="1701"/>
        </w:tabs>
        <w:spacing w:line="264" w:lineRule="auto"/>
        <w:ind w:firstLine="709"/>
        <w:rPr>
          <w:b/>
          <w:bCs/>
          <w:i/>
          <w:szCs w:val="28"/>
        </w:rPr>
      </w:pPr>
      <w:r w:rsidRPr="00655A31">
        <w:rPr>
          <w:b/>
          <w:bCs/>
          <w:i/>
          <w:szCs w:val="28"/>
        </w:rPr>
        <w:t>ЭСР — Электроактивированный солевой раствор</w:t>
      </w:r>
    </w:p>
    <w:p w:rsidR="00C84C96" w:rsidRPr="00655A31" w:rsidRDefault="00C84C96" w:rsidP="00C84C96">
      <w:pPr>
        <w:tabs>
          <w:tab w:val="left" w:pos="1701"/>
        </w:tabs>
        <w:spacing w:line="264" w:lineRule="auto"/>
        <w:ind w:firstLine="709"/>
        <w:rPr>
          <w:rFonts w:ascii="Times New Roman" w:hAnsi="Times New Roman"/>
          <w:sz w:val="28"/>
          <w:szCs w:val="28"/>
          <w:lang w:val="en-US"/>
        </w:rPr>
      </w:pPr>
      <w:r w:rsidRPr="00655A31">
        <w:rPr>
          <w:rFonts w:ascii="Times New Roman" w:hAnsi="Times New Roman"/>
          <w:i/>
          <w:sz w:val="28"/>
          <w:szCs w:val="28"/>
          <w:lang w:val="en-US"/>
        </w:rPr>
        <w:t>E. coli</w:t>
      </w:r>
      <w:r w:rsidRPr="00655A31">
        <w:rPr>
          <w:rFonts w:ascii="Times New Roman" w:hAnsi="Times New Roman"/>
          <w:sz w:val="28"/>
          <w:szCs w:val="28"/>
          <w:lang w:val="en-US"/>
        </w:rPr>
        <w:t xml:space="preserve"> — </w:t>
      </w:r>
      <w:r w:rsidRPr="00655A31">
        <w:rPr>
          <w:rFonts w:ascii="Times New Roman" w:hAnsi="Times New Roman"/>
          <w:i/>
          <w:sz w:val="28"/>
          <w:szCs w:val="28"/>
          <w:lang w:val="en-US"/>
        </w:rPr>
        <w:t>Echerichia coli</w:t>
      </w:r>
      <w:r w:rsidRPr="00655A31">
        <w:rPr>
          <w:rFonts w:ascii="Times New Roman" w:hAnsi="Times New Roman"/>
          <w:sz w:val="28"/>
          <w:szCs w:val="28"/>
          <w:lang w:val="en-US"/>
        </w:rPr>
        <w:t xml:space="preserve"> </w:t>
      </w:r>
      <w:r w:rsidRPr="00655A31">
        <w:rPr>
          <w:rFonts w:ascii="Times New Roman" w:hAnsi="Times New Roman"/>
          <w:sz w:val="28"/>
          <w:szCs w:val="28"/>
        </w:rPr>
        <w:t>К</w:t>
      </w:r>
      <w:r w:rsidRPr="00655A31">
        <w:rPr>
          <w:rFonts w:ascii="Times New Roman" w:hAnsi="Times New Roman"/>
          <w:sz w:val="28"/>
          <w:szCs w:val="28"/>
          <w:lang w:val="en-US"/>
        </w:rPr>
        <w:t>99</w:t>
      </w:r>
    </w:p>
    <w:p w:rsidR="00C84C96" w:rsidRPr="00655A31" w:rsidRDefault="00C84C96" w:rsidP="00C84C96">
      <w:pPr>
        <w:tabs>
          <w:tab w:val="left" w:pos="1701"/>
        </w:tabs>
        <w:spacing w:line="264" w:lineRule="auto"/>
        <w:ind w:firstLine="709"/>
        <w:rPr>
          <w:rFonts w:ascii="Times New Roman" w:hAnsi="Times New Roman"/>
          <w:sz w:val="28"/>
          <w:szCs w:val="28"/>
          <w:lang w:val="en-US"/>
        </w:rPr>
      </w:pPr>
      <w:r w:rsidRPr="00655A31">
        <w:rPr>
          <w:rFonts w:ascii="Times New Roman" w:hAnsi="Times New Roman"/>
          <w:i/>
          <w:sz w:val="28"/>
          <w:szCs w:val="28"/>
          <w:lang w:val="en-US"/>
        </w:rPr>
        <w:t>St.</w:t>
      </w:r>
      <w:r w:rsidRPr="00655A31">
        <w:rPr>
          <w:rFonts w:ascii="Times New Roman" w:hAnsi="Times New Roman"/>
          <w:sz w:val="28"/>
          <w:szCs w:val="28"/>
          <w:lang w:val="en-US"/>
        </w:rPr>
        <w:t xml:space="preserve"> — </w:t>
      </w:r>
      <w:r w:rsidRPr="00655A31">
        <w:rPr>
          <w:rFonts w:ascii="Times New Roman" w:hAnsi="Times New Roman"/>
          <w:i/>
          <w:sz w:val="28"/>
          <w:szCs w:val="28"/>
          <w:lang w:val="en-US"/>
        </w:rPr>
        <w:t>Staphylococcus</w:t>
      </w:r>
    </w:p>
    <w:p w:rsidR="00C84C96" w:rsidRPr="00655A31" w:rsidRDefault="00C84C96" w:rsidP="00C84C96">
      <w:pPr>
        <w:tabs>
          <w:tab w:val="left" w:pos="1701"/>
        </w:tabs>
        <w:spacing w:line="264" w:lineRule="auto"/>
        <w:ind w:firstLine="709"/>
        <w:rPr>
          <w:rFonts w:ascii="Times New Roman" w:hAnsi="Times New Roman"/>
          <w:sz w:val="28"/>
          <w:szCs w:val="28"/>
        </w:rPr>
      </w:pPr>
      <w:r w:rsidRPr="00655A31">
        <w:rPr>
          <w:rFonts w:ascii="Times New Roman" w:hAnsi="Times New Roman"/>
          <w:i/>
          <w:sz w:val="28"/>
          <w:szCs w:val="28"/>
        </w:rPr>
        <w:lastRenderedPageBreak/>
        <w:t>Salm</w:t>
      </w:r>
      <w:r w:rsidRPr="00655A31">
        <w:rPr>
          <w:rFonts w:ascii="Times New Roman" w:hAnsi="Times New Roman"/>
          <w:sz w:val="28"/>
          <w:szCs w:val="28"/>
        </w:rPr>
        <w:t xml:space="preserve">. — </w:t>
      </w:r>
      <w:r w:rsidRPr="00655A31">
        <w:rPr>
          <w:rFonts w:ascii="Times New Roman" w:hAnsi="Times New Roman"/>
          <w:i/>
          <w:sz w:val="28"/>
          <w:szCs w:val="28"/>
        </w:rPr>
        <w:t>Salmonella</w:t>
      </w:r>
    </w:p>
    <w:p w:rsidR="00C84C96" w:rsidRPr="00655A31" w:rsidRDefault="00C84C96" w:rsidP="00C84C96">
      <w:pPr>
        <w:pStyle w:val="DisPrikh1"/>
        <w:rPr>
          <w:lang w:val="ru-RU"/>
        </w:rPr>
      </w:pPr>
      <w:r w:rsidRPr="00655A31">
        <w:rPr>
          <w:lang w:val="ru-RU"/>
        </w:rPr>
        <w:lastRenderedPageBreak/>
        <w:t>Введение</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Инкубация яиц является важным звеном в общем технологическом цикле производства продукции птицеводства.</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Для получения биологически полноценных инкубационных яиц и воспр</w:t>
      </w:r>
      <w:r w:rsidRPr="00655A31">
        <w:rPr>
          <w:rFonts w:ascii="Times New Roman" w:hAnsi="Times New Roman"/>
          <w:sz w:val="28"/>
          <w:szCs w:val="28"/>
        </w:rPr>
        <w:t>о</w:t>
      </w:r>
      <w:r w:rsidRPr="00655A31">
        <w:rPr>
          <w:rFonts w:ascii="Times New Roman" w:hAnsi="Times New Roman"/>
          <w:sz w:val="28"/>
          <w:szCs w:val="28"/>
        </w:rPr>
        <w:t>изводства жизнеспособного молодняка непременным условием является, прежде всего, эпизоотическое благополучие хозяйства в отношении инфекционных и п</w:t>
      </w:r>
      <w:r w:rsidRPr="00655A31">
        <w:rPr>
          <w:rFonts w:ascii="Times New Roman" w:hAnsi="Times New Roman"/>
          <w:sz w:val="28"/>
          <w:szCs w:val="28"/>
        </w:rPr>
        <w:t>а</w:t>
      </w:r>
      <w:r w:rsidRPr="00655A31">
        <w:rPr>
          <w:rFonts w:ascii="Times New Roman" w:hAnsi="Times New Roman"/>
          <w:sz w:val="28"/>
          <w:szCs w:val="28"/>
        </w:rPr>
        <w:t>разитарных заболеваний [100, 101]. Залогом благополучия хозяйства является в</w:t>
      </w:r>
      <w:r w:rsidRPr="00655A31">
        <w:rPr>
          <w:rFonts w:ascii="Times New Roman" w:hAnsi="Times New Roman"/>
          <w:sz w:val="28"/>
          <w:szCs w:val="28"/>
        </w:rPr>
        <w:t>ы</w:t>
      </w:r>
      <w:r w:rsidRPr="00655A31">
        <w:rPr>
          <w:rFonts w:ascii="Times New Roman" w:hAnsi="Times New Roman"/>
          <w:sz w:val="28"/>
          <w:szCs w:val="28"/>
        </w:rPr>
        <w:t>ращивание здорового молодняка, а также получение от птицы биологически по</w:t>
      </w:r>
      <w:r w:rsidRPr="00655A31">
        <w:rPr>
          <w:rFonts w:ascii="Times New Roman" w:hAnsi="Times New Roman"/>
          <w:sz w:val="28"/>
          <w:szCs w:val="28"/>
        </w:rPr>
        <w:t>л</w:t>
      </w:r>
      <w:r w:rsidRPr="00655A31">
        <w:rPr>
          <w:rFonts w:ascii="Times New Roman" w:hAnsi="Times New Roman"/>
          <w:sz w:val="28"/>
          <w:szCs w:val="28"/>
        </w:rPr>
        <w:t>ноценных яиц. Это обстоятельство следует учитывать, прежде всего, в отнош</w:t>
      </w:r>
      <w:r w:rsidRPr="00655A31">
        <w:rPr>
          <w:rFonts w:ascii="Times New Roman" w:hAnsi="Times New Roman"/>
          <w:sz w:val="28"/>
          <w:szCs w:val="28"/>
        </w:rPr>
        <w:t>е</w:t>
      </w:r>
      <w:r w:rsidRPr="00655A31">
        <w:rPr>
          <w:rFonts w:ascii="Times New Roman" w:hAnsi="Times New Roman"/>
          <w:sz w:val="28"/>
          <w:szCs w:val="28"/>
        </w:rPr>
        <w:t>нии возбудителей инфекционных заболеваний, передающихся трансовариал</w:t>
      </w:r>
      <w:r w:rsidRPr="00655A31">
        <w:rPr>
          <w:rFonts w:ascii="Times New Roman" w:hAnsi="Times New Roman"/>
          <w:sz w:val="28"/>
          <w:szCs w:val="28"/>
        </w:rPr>
        <w:t>ь</w:t>
      </w:r>
      <w:r w:rsidRPr="00655A31">
        <w:rPr>
          <w:rFonts w:ascii="Times New Roman" w:hAnsi="Times New Roman"/>
          <w:sz w:val="28"/>
          <w:szCs w:val="28"/>
        </w:rPr>
        <w:t>но, т. е. проникающих в содержимое яйца в период его обр</w:t>
      </w:r>
      <w:r w:rsidRPr="00655A31">
        <w:rPr>
          <w:rFonts w:ascii="Times New Roman" w:hAnsi="Times New Roman"/>
          <w:sz w:val="28"/>
          <w:szCs w:val="28"/>
        </w:rPr>
        <w:t>а</w:t>
      </w:r>
      <w:r w:rsidRPr="00655A31">
        <w:rPr>
          <w:rFonts w:ascii="Times New Roman" w:hAnsi="Times New Roman"/>
          <w:sz w:val="28"/>
          <w:szCs w:val="28"/>
        </w:rPr>
        <w:t>зования.</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К настоящему времени окончательно установлен трансовариальный путь передачи возбудителя сальмонеллеза, колибактериоза, микоплазмоза, лейкоза, и</w:t>
      </w:r>
      <w:r w:rsidRPr="00655A31">
        <w:rPr>
          <w:rFonts w:ascii="Times New Roman" w:hAnsi="Times New Roman"/>
          <w:sz w:val="28"/>
          <w:szCs w:val="28"/>
        </w:rPr>
        <w:t>н</w:t>
      </w:r>
      <w:r w:rsidRPr="00655A31">
        <w:rPr>
          <w:rFonts w:ascii="Times New Roman" w:hAnsi="Times New Roman"/>
          <w:sz w:val="28"/>
          <w:szCs w:val="28"/>
        </w:rPr>
        <w:t>фекционного бронхита, ньюкаслской болезни, синдрома снижения яйцено</w:t>
      </w:r>
      <w:r w:rsidRPr="00655A31">
        <w:rPr>
          <w:rFonts w:ascii="Times New Roman" w:hAnsi="Times New Roman"/>
          <w:sz w:val="28"/>
          <w:szCs w:val="28"/>
        </w:rPr>
        <w:t>с</w:t>
      </w:r>
      <w:r w:rsidRPr="00655A31">
        <w:rPr>
          <w:rFonts w:ascii="Times New Roman" w:hAnsi="Times New Roman"/>
          <w:sz w:val="28"/>
          <w:szCs w:val="28"/>
        </w:rPr>
        <w:t>кости (ССЯ), болезни Гамборо. Однако в отношении некоторых инфекционных забол</w:t>
      </w:r>
      <w:r w:rsidRPr="00655A31">
        <w:rPr>
          <w:rFonts w:ascii="Times New Roman" w:hAnsi="Times New Roman"/>
          <w:sz w:val="28"/>
          <w:szCs w:val="28"/>
        </w:rPr>
        <w:t>е</w:t>
      </w:r>
      <w:r w:rsidRPr="00655A31">
        <w:rPr>
          <w:rFonts w:ascii="Times New Roman" w:hAnsi="Times New Roman"/>
          <w:sz w:val="28"/>
          <w:szCs w:val="28"/>
        </w:rPr>
        <w:t>ваний птицы этот вопрос еще требует дополнительного изучения [1, 4, 5, 75, 81, 87].</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Большинство известных возбудителей инфекционных заболеваний птицы попадают на поверхность скорлупы яиц из объектов внешней среды, т. е. экзоге</w:t>
      </w:r>
      <w:r w:rsidRPr="00655A31">
        <w:rPr>
          <w:rFonts w:ascii="Times New Roman" w:hAnsi="Times New Roman"/>
          <w:sz w:val="28"/>
          <w:szCs w:val="28"/>
        </w:rPr>
        <w:t>н</w:t>
      </w:r>
      <w:r w:rsidRPr="00655A31">
        <w:rPr>
          <w:rFonts w:ascii="Times New Roman" w:hAnsi="Times New Roman"/>
          <w:sz w:val="28"/>
          <w:szCs w:val="28"/>
        </w:rPr>
        <w:t>ным путем [63, 100, 108, 215, 222].</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Инкубаторий и его оборудование являются благоприятным местом для ра</w:t>
      </w:r>
      <w:r w:rsidRPr="00655A31">
        <w:rPr>
          <w:rFonts w:ascii="Times New Roman" w:hAnsi="Times New Roman"/>
          <w:sz w:val="28"/>
          <w:szCs w:val="28"/>
        </w:rPr>
        <w:t>з</w:t>
      </w:r>
      <w:r w:rsidRPr="00655A31">
        <w:rPr>
          <w:rFonts w:ascii="Times New Roman" w:hAnsi="Times New Roman"/>
          <w:sz w:val="28"/>
          <w:szCs w:val="28"/>
        </w:rPr>
        <w:t>множения болезнетворных микроорганизмов, так как яйцо представляет хорошую пит</w:t>
      </w:r>
      <w:r w:rsidRPr="00655A31">
        <w:rPr>
          <w:rFonts w:ascii="Times New Roman" w:hAnsi="Times New Roman"/>
          <w:sz w:val="28"/>
          <w:szCs w:val="28"/>
        </w:rPr>
        <w:t>а</w:t>
      </w:r>
      <w:r w:rsidRPr="00655A31">
        <w:rPr>
          <w:rFonts w:ascii="Times New Roman" w:hAnsi="Times New Roman"/>
          <w:sz w:val="28"/>
          <w:szCs w:val="28"/>
        </w:rPr>
        <w:t>тельную среду для их развития. Именно инкубаторий – самое уязвимое звено в производственной цепочке птицефабрики. Здесь инкубируются не только э</w:t>
      </w:r>
      <w:r w:rsidRPr="00655A31">
        <w:rPr>
          <w:rFonts w:ascii="Times New Roman" w:hAnsi="Times New Roman"/>
          <w:sz w:val="28"/>
          <w:szCs w:val="28"/>
        </w:rPr>
        <w:t>м</w:t>
      </w:r>
      <w:r w:rsidRPr="00655A31">
        <w:rPr>
          <w:rFonts w:ascii="Times New Roman" w:hAnsi="Times New Roman"/>
          <w:sz w:val="28"/>
          <w:szCs w:val="28"/>
        </w:rPr>
        <w:t>брионы, но также и множество бактерий. В многостадийном процессе инкуб</w:t>
      </w:r>
      <w:r w:rsidRPr="00655A31">
        <w:rPr>
          <w:rFonts w:ascii="Times New Roman" w:hAnsi="Times New Roman"/>
          <w:sz w:val="28"/>
          <w:szCs w:val="28"/>
        </w:rPr>
        <w:t>а</w:t>
      </w:r>
      <w:r w:rsidRPr="00655A31">
        <w:rPr>
          <w:rFonts w:ascii="Times New Roman" w:hAnsi="Times New Roman"/>
          <w:sz w:val="28"/>
          <w:szCs w:val="28"/>
        </w:rPr>
        <w:t xml:space="preserve">ции яйца рост бактерий происходит </w:t>
      </w:r>
      <w:r w:rsidRPr="00655A31">
        <w:rPr>
          <w:rFonts w:ascii="Times New Roman" w:hAnsi="Times New Roman"/>
          <w:sz w:val="28"/>
          <w:szCs w:val="28"/>
        </w:rPr>
        <w:lastRenderedPageBreak/>
        <w:t>непрерывно, если не применять регулярной де</w:t>
      </w:r>
      <w:r w:rsidRPr="00655A31">
        <w:rPr>
          <w:rFonts w:ascii="Times New Roman" w:hAnsi="Times New Roman"/>
          <w:sz w:val="28"/>
          <w:szCs w:val="28"/>
        </w:rPr>
        <w:t>з</w:t>
      </w:r>
      <w:r w:rsidRPr="00655A31">
        <w:rPr>
          <w:rFonts w:ascii="Times New Roman" w:hAnsi="Times New Roman"/>
          <w:sz w:val="28"/>
          <w:szCs w:val="28"/>
        </w:rPr>
        <w:t>инфекции, как методом опрыскивания, так и методом фум</w:t>
      </w:r>
      <w:r w:rsidRPr="00655A31">
        <w:rPr>
          <w:rFonts w:ascii="Times New Roman" w:hAnsi="Times New Roman"/>
          <w:sz w:val="28"/>
          <w:szCs w:val="28"/>
        </w:rPr>
        <w:t>и</w:t>
      </w:r>
      <w:r w:rsidRPr="00655A31">
        <w:rPr>
          <w:rFonts w:ascii="Times New Roman" w:hAnsi="Times New Roman"/>
          <w:sz w:val="28"/>
          <w:szCs w:val="28"/>
        </w:rPr>
        <w:t>гации [168].</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Существенное влияние на показатели инкубационных качеств яиц, как и</w:t>
      </w:r>
      <w:r w:rsidRPr="00655A31">
        <w:rPr>
          <w:rFonts w:ascii="Times New Roman" w:hAnsi="Times New Roman"/>
          <w:sz w:val="28"/>
          <w:szCs w:val="28"/>
        </w:rPr>
        <w:t>з</w:t>
      </w:r>
      <w:r w:rsidRPr="00655A31">
        <w:rPr>
          <w:rFonts w:ascii="Times New Roman" w:hAnsi="Times New Roman"/>
          <w:sz w:val="28"/>
          <w:szCs w:val="28"/>
        </w:rPr>
        <w:t>вестно, оказывают условия их хранения перед инкубацией, а также соблюдение ветеринарно-санитарных нормативов по размещению инкубатория, его удаленн</w:t>
      </w:r>
      <w:r w:rsidRPr="00655A31">
        <w:rPr>
          <w:rFonts w:ascii="Times New Roman" w:hAnsi="Times New Roman"/>
          <w:sz w:val="28"/>
          <w:szCs w:val="28"/>
        </w:rPr>
        <w:t>о</w:t>
      </w:r>
      <w:r w:rsidRPr="00655A31">
        <w:rPr>
          <w:rFonts w:ascii="Times New Roman" w:hAnsi="Times New Roman"/>
          <w:sz w:val="28"/>
          <w:szCs w:val="28"/>
        </w:rPr>
        <w:t>сти от других производственных объектов. Поэтому к помещениям инкубатория как к производственным объектам, работающим в закрытом режиме, предъявл</w:t>
      </w:r>
      <w:r w:rsidRPr="00655A31">
        <w:rPr>
          <w:rFonts w:ascii="Times New Roman" w:hAnsi="Times New Roman"/>
          <w:sz w:val="28"/>
          <w:szCs w:val="28"/>
        </w:rPr>
        <w:t>я</w:t>
      </w:r>
      <w:r w:rsidRPr="00655A31">
        <w:rPr>
          <w:rFonts w:ascii="Times New Roman" w:hAnsi="Times New Roman"/>
          <w:sz w:val="28"/>
          <w:szCs w:val="28"/>
        </w:rPr>
        <w:t xml:space="preserve">ются очень высокие ветеринарно-санитарные требования. </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Экспериментально установлено, что повышение содержания патогенной микрофлоры в воздушном бассейне помещений инкубатория, а также на повер</w:t>
      </w:r>
      <w:r w:rsidRPr="00655A31">
        <w:rPr>
          <w:rFonts w:ascii="Times New Roman" w:hAnsi="Times New Roman"/>
          <w:sz w:val="28"/>
          <w:szCs w:val="28"/>
        </w:rPr>
        <w:t>х</w:t>
      </w:r>
      <w:r w:rsidRPr="00655A31">
        <w:rPr>
          <w:rFonts w:ascii="Times New Roman" w:hAnsi="Times New Roman"/>
          <w:sz w:val="28"/>
          <w:szCs w:val="28"/>
        </w:rPr>
        <w:t>ности оборудования и вентиляционных каналов приводит к снижению вывод</w:t>
      </w:r>
      <w:r w:rsidRPr="00655A31">
        <w:rPr>
          <w:rFonts w:ascii="Times New Roman" w:hAnsi="Times New Roman"/>
          <w:sz w:val="28"/>
          <w:szCs w:val="28"/>
        </w:rPr>
        <w:t>и</w:t>
      </w:r>
      <w:r w:rsidRPr="00655A31">
        <w:rPr>
          <w:rFonts w:ascii="Times New Roman" w:hAnsi="Times New Roman"/>
          <w:sz w:val="28"/>
          <w:szCs w:val="28"/>
        </w:rPr>
        <w:t>мость яиц, массовому инфицированию эмбрионов, а в последующем к значител</w:t>
      </w:r>
      <w:r w:rsidRPr="00655A31">
        <w:rPr>
          <w:rFonts w:ascii="Times New Roman" w:hAnsi="Times New Roman"/>
          <w:sz w:val="28"/>
          <w:szCs w:val="28"/>
        </w:rPr>
        <w:t>ь</w:t>
      </w:r>
      <w:r w:rsidRPr="00655A31">
        <w:rPr>
          <w:rFonts w:ascii="Times New Roman" w:hAnsi="Times New Roman"/>
          <w:sz w:val="28"/>
          <w:szCs w:val="28"/>
        </w:rPr>
        <w:t>ному отставанию в росте и развитии выведенного молодняка, снижению его рез</w:t>
      </w:r>
      <w:r w:rsidRPr="00655A31">
        <w:rPr>
          <w:rFonts w:ascii="Times New Roman" w:hAnsi="Times New Roman"/>
          <w:sz w:val="28"/>
          <w:szCs w:val="28"/>
        </w:rPr>
        <w:t>и</w:t>
      </w:r>
      <w:r w:rsidRPr="00655A31">
        <w:rPr>
          <w:rFonts w:ascii="Times New Roman" w:hAnsi="Times New Roman"/>
          <w:sz w:val="28"/>
          <w:szCs w:val="28"/>
        </w:rPr>
        <w:t>стентности и сохранности [111]. Отсюда следует, что деконтаминация яиц сел</w:t>
      </w:r>
      <w:r w:rsidRPr="00655A31">
        <w:rPr>
          <w:rFonts w:ascii="Times New Roman" w:hAnsi="Times New Roman"/>
          <w:sz w:val="28"/>
          <w:szCs w:val="28"/>
        </w:rPr>
        <w:t>ь</w:t>
      </w:r>
      <w:r w:rsidRPr="00655A31">
        <w:rPr>
          <w:rFonts w:ascii="Times New Roman" w:hAnsi="Times New Roman"/>
          <w:sz w:val="28"/>
          <w:szCs w:val="28"/>
        </w:rPr>
        <w:t>скохозяйственной птицы является обязательным звеном в технологическом пр</w:t>
      </w:r>
      <w:r w:rsidRPr="00655A31">
        <w:rPr>
          <w:rFonts w:ascii="Times New Roman" w:hAnsi="Times New Roman"/>
          <w:sz w:val="28"/>
          <w:szCs w:val="28"/>
        </w:rPr>
        <w:t>о</w:t>
      </w:r>
      <w:r w:rsidRPr="00655A31">
        <w:rPr>
          <w:rFonts w:ascii="Times New Roman" w:hAnsi="Times New Roman"/>
          <w:sz w:val="28"/>
          <w:szCs w:val="28"/>
        </w:rPr>
        <w:t>цессе инкубации, так как скорлупа обычно в большей или меньшей степени контамин</w:t>
      </w:r>
      <w:r w:rsidRPr="00655A31">
        <w:rPr>
          <w:rFonts w:ascii="Times New Roman" w:hAnsi="Times New Roman"/>
          <w:sz w:val="28"/>
          <w:szCs w:val="28"/>
        </w:rPr>
        <w:t>и</w:t>
      </w:r>
      <w:r w:rsidRPr="00655A31">
        <w:rPr>
          <w:rFonts w:ascii="Times New Roman" w:hAnsi="Times New Roman"/>
          <w:sz w:val="28"/>
          <w:szCs w:val="28"/>
        </w:rPr>
        <w:t>рована как патогенными, так и условно-патогенными микроорганизмами, особенно при несоблюдении санитарно-гигиенических требований содержания родительского стада птицы. Однако применяемые для деконтаминации яиц дезинфицирующие в</w:t>
      </w:r>
      <w:r w:rsidRPr="00655A31">
        <w:rPr>
          <w:rFonts w:ascii="Times New Roman" w:hAnsi="Times New Roman"/>
          <w:sz w:val="28"/>
          <w:szCs w:val="28"/>
        </w:rPr>
        <w:t>е</w:t>
      </w:r>
      <w:r w:rsidRPr="00655A31">
        <w:rPr>
          <w:rFonts w:ascii="Times New Roman" w:hAnsi="Times New Roman"/>
          <w:sz w:val="28"/>
          <w:szCs w:val="28"/>
        </w:rPr>
        <w:t xml:space="preserve">щества не всегда дают желаемый эффект. </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В связи с этим актуальной задачей ветеринарно-санитарной науки является разработка и испытание в условиях производства новых, более эффективных м</w:t>
      </w:r>
      <w:r w:rsidRPr="00655A31">
        <w:rPr>
          <w:rFonts w:ascii="Times New Roman" w:hAnsi="Times New Roman"/>
          <w:sz w:val="28"/>
          <w:szCs w:val="28"/>
        </w:rPr>
        <w:t>о</w:t>
      </w:r>
      <w:r w:rsidRPr="00655A31">
        <w:rPr>
          <w:rFonts w:ascii="Times New Roman" w:hAnsi="Times New Roman"/>
          <w:sz w:val="28"/>
          <w:szCs w:val="28"/>
        </w:rPr>
        <w:t>ющих и дезинфицирующих средств. При этом имеются в виду не только воспо</w:t>
      </w:r>
      <w:r w:rsidRPr="00655A31">
        <w:rPr>
          <w:rFonts w:ascii="Times New Roman" w:hAnsi="Times New Roman"/>
          <w:sz w:val="28"/>
          <w:szCs w:val="28"/>
        </w:rPr>
        <w:t>л</w:t>
      </w:r>
      <w:r w:rsidRPr="00655A31">
        <w:rPr>
          <w:rFonts w:ascii="Times New Roman" w:hAnsi="Times New Roman"/>
          <w:sz w:val="28"/>
          <w:szCs w:val="28"/>
        </w:rPr>
        <w:t xml:space="preserve">нение количества и выбора препаратов, но и возросшие требования по охране труда и природной среды от загрязнения [24, 142, 143, 147]. </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b/>
          <w:sz w:val="28"/>
          <w:szCs w:val="28"/>
        </w:rPr>
        <w:t xml:space="preserve">Актуальность темы. </w:t>
      </w:r>
      <w:r w:rsidRPr="00655A31">
        <w:rPr>
          <w:rFonts w:ascii="Times New Roman" w:hAnsi="Times New Roman"/>
        </w:rPr>
        <w:t>С</w:t>
      </w:r>
      <w:r w:rsidRPr="00655A31">
        <w:rPr>
          <w:rFonts w:ascii="Times New Roman" w:hAnsi="Times New Roman"/>
          <w:sz w:val="28"/>
          <w:szCs w:val="28"/>
        </w:rPr>
        <w:t>уществующие средства для дезинфекции яиц перед закладкой в инкуб</w:t>
      </w:r>
      <w:r w:rsidRPr="00655A31">
        <w:rPr>
          <w:rFonts w:ascii="Times New Roman" w:hAnsi="Times New Roman"/>
          <w:sz w:val="28"/>
          <w:szCs w:val="28"/>
        </w:rPr>
        <w:t>а</w:t>
      </w:r>
      <w:r w:rsidRPr="00655A31">
        <w:rPr>
          <w:rFonts w:ascii="Times New Roman" w:hAnsi="Times New Roman"/>
          <w:sz w:val="28"/>
          <w:szCs w:val="28"/>
        </w:rPr>
        <w:t xml:space="preserve">тор и в период инкубации требуют пересмотра с </w:t>
      </w:r>
      <w:r w:rsidRPr="00655A31">
        <w:rPr>
          <w:rFonts w:ascii="Times New Roman" w:hAnsi="Times New Roman"/>
          <w:sz w:val="28"/>
          <w:szCs w:val="28"/>
        </w:rPr>
        <w:lastRenderedPageBreak/>
        <w:t xml:space="preserve">учетом новых подходов к оценке их эффективности [186]. </w:t>
      </w:r>
      <w:r w:rsidRPr="00655A31">
        <w:rPr>
          <w:rFonts w:ascii="Times New Roman" w:hAnsi="Times New Roman"/>
          <w:bCs/>
          <w:iCs/>
          <w:spacing w:val="-2"/>
          <w:sz w:val="28"/>
        </w:rPr>
        <w:t>В качестве основного дезинфициру</w:t>
      </w:r>
      <w:r w:rsidRPr="00655A31">
        <w:rPr>
          <w:rFonts w:ascii="Times New Roman" w:hAnsi="Times New Roman"/>
          <w:bCs/>
          <w:iCs/>
          <w:spacing w:val="-2"/>
          <w:sz w:val="28"/>
        </w:rPr>
        <w:t>ю</w:t>
      </w:r>
      <w:r w:rsidRPr="00655A31">
        <w:rPr>
          <w:rFonts w:ascii="Times New Roman" w:hAnsi="Times New Roman"/>
          <w:bCs/>
          <w:iCs/>
          <w:spacing w:val="-2"/>
          <w:sz w:val="28"/>
        </w:rPr>
        <w:t>щего средства в Украине и ряде других стран применяют формалин. Этот дези</w:t>
      </w:r>
      <w:r w:rsidRPr="00655A31">
        <w:rPr>
          <w:rFonts w:ascii="Times New Roman" w:hAnsi="Times New Roman"/>
          <w:bCs/>
          <w:iCs/>
          <w:spacing w:val="-2"/>
          <w:sz w:val="28"/>
        </w:rPr>
        <w:t>н</w:t>
      </w:r>
      <w:r w:rsidRPr="00655A31">
        <w:rPr>
          <w:rFonts w:ascii="Times New Roman" w:hAnsi="Times New Roman"/>
          <w:bCs/>
          <w:iCs/>
          <w:spacing w:val="-2"/>
          <w:sz w:val="28"/>
        </w:rPr>
        <w:t>фектант сравнительно дешевый и обладает хорошими бактерицидными и бактериостатическими свойствами. Однако фо</w:t>
      </w:r>
      <w:r w:rsidRPr="00655A31">
        <w:rPr>
          <w:rFonts w:ascii="Times New Roman" w:hAnsi="Times New Roman"/>
          <w:bCs/>
          <w:iCs/>
          <w:spacing w:val="-2"/>
          <w:sz w:val="28"/>
        </w:rPr>
        <w:t>р</w:t>
      </w:r>
      <w:r w:rsidRPr="00655A31">
        <w:rPr>
          <w:rFonts w:ascii="Times New Roman" w:hAnsi="Times New Roman"/>
          <w:bCs/>
          <w:iCs/>
          <w:spacing w:val="-2"/>
          <w:sz w:val="28"/>
        </w:rPr>
        <w:t>мальдегид летуч, чрезвычайно токсичен и, по данным агентства IАRС, официально признан канцерогеном для человека (Постановление Европа</w:t>
      </w:r>
      <w:r w:rsidRPr="00655A31">
        <w:rPr>
          <w:rFonts w:ascii="Times New Roman" w:hAnsi="Times New Roman"/>
          <w:bCs/>
          <w:iCs/>
          <w:spacing w:val="-2"/>
          <w:sz w:val="28"/>
        </w:rPr>
        <w:t>р</w:t>
      </w:r>
      <w:r w:rsidRPr="00655A31">
        <w:rPr>
          <w:rFonts w:ascii="Times New Roman" w:hAnsi="Times New Roman"/>
          <w:bCs/>
          <w:iCs/>
          <w:spacing w:val="-2"/>
          <w:sz w:val="28"/>
        </w:rPr>
        <w:t xml:space="preserve">ламента (ЕС) 648/2004 от 31.03.2004 [2]. </w:t>
      </w:r>
      <w:r w:rsidRPr="00655A31">
        <w:rPr>
          <w:rFonts w:ascii="Times New Roman" w:hAnsi="Times New Roman"/>
          <w:sz w:val="28"/>
          <w:szCs w:val="28"/>
        </w:rPr>
        <w:t>Для частичной или полной замены формалина начали применять как давно известные, так мн</w:t>
      </w:r>
      <w:r w:rsidRPr="00655A31">
        <w:rPr>
          <w:rFonts w:ascii="Times New Roman" w:hAnsi="Times New Roman"/>
          <w:sz w:val="28"/>
          <w:szCs w:val="28"/>
        </w:rPr>
        <w:t>о</w:t>
      </w:r>
      <w:r w:rsidRPr="00655A31">
        <w:rPr>
          <w:rFonts w:ascii="Times New Roman" w:hAnsi="Times New Roman"/>
          <w:sz w:val="28"/>
          <w:szCs w:val="28"/>
        </w:rPr>
        <w:t xml:space="preserve">жество новых средств: </w:t>
      </w:r>
      <w:r w:rsidRPr="00655A31">
        <w:rPr>
          <w:rFonts w:ascii="Times New Roman" w:hAnsi="Times New Roman"/>
          <w:bCs/>
          <w:iCs/>
          <w:spacing w:val="-2"/>
          <w:sz w:val="28"/>
        </w:rPr>
        <w:t>группа препаратов ВВ</w:t>
      </w:r>
      <w:r w:rsidRPr="00655A31">
        <w:rPr>
          <w:rFonts w:ascii="Times New Roman" w:hAnsi="Times New Roman"/>
          <w:sz w:val="28"/>
          <w:szCs w:val="28"/>
        </w:rPr>
        <w:t>, бактерицид, виросид, полидез, э</w:t>
      </w:r>
      <w:r w:rsidRPr="00655A31">
        <w:rPr>
          <w:rFonts w:ascii="Times New Roman" w:hAnsi="Times New Roman"/>
          <w:sz w:val="28"/>
          <w:szCs w:val="28"/>
        </w:rPr>
        <w:t>к</w:t>
      </w:r>
      <w:r w:rsidRPr="00655A31">
        <w:rPr>
          <w:rFonts w:ascii="Times New Roman" w:hAnsi="Times New Roman"/>
          <w:sz w:val="28"/>
          <w:szCs w:val="28"/>
        </w:rPr>
        <w:t xml:space="preserve">терицид, виркон С, септадор, </w:t>
      </w:r>
      <w:r w:rsidRPr="00655A31">
        <w:rPr>
          <w:rFonts w:ascii="Times New Roman" w:hAnsi="Times New Roman"/>
          <w:bCs/>
          <w:sz w:val="28"/>
          <w:szCs w:val="28"/>
        </w:rPr>
        <w:t>БИОР-1, л</w:t>
      </w:r>
      <w:r w:rsidRPr="00655A31">
        <w:rPr>
          <w:rFonts w:ascii="Times New Roman" w:hAnsi="Times New Roman"/>
          <w:sz w:val="28"/>
          <w:szCs w:val="28"/>
        </w:rPr>
        <w:t>имонтар</w:t>
      </w:r>
      <w:r w:rsidRPr="00655A31">
        <w:rPr>
          <w:rFonts w:ascii="Times New Roman" w:hAnsi="Times New Roman"/>
          <w:bCs/>
          <w:sz w:val="28"/>
          <w:szCs w:val="28"/>
        </w:rPr>
        <w:t>, Desu I, Desu S, Desu D, Desu R</w:t>
      </w:r>
      <w:r w:rsidRPr="00655A31">
        <w:rPr>
          <w:rFonts w:ascii="Times New Roman" w:hAnsi="Times New Roman"/>
          <w:sz w:val="28"/>
          <w:szCs w:val="28"/>
        </w:rPr>
        <w:t>,</w:t>
      </w:r>
      <w:r w:rsidRPr="00655A31">
        <w:rPr>
          <w:rFonts w:ascii="Times New Roman" w:hAnsi="Times New Roman"/>
          <w:bCs/>
          <w:iCs/>
          <w:spacing w:val="-2"/>
          <w:sz w:val="28"/>
        </w:rPr>
        <w:t xml:space="preserve"> озон, селмид, дезмол, гексахлорофен, биодез, перекись водорода </w:t>
      </w:r>
      <w:r w:rsidRPr="00655A31">
        <w:rPr>
          <w:rFonts w:ascii="Times New Roman" w:hAnsi="Times New Roman"/>
          <w:sz w:val="28"/>
          <w:szCs w:val="28"/>
        </w:rPr>
        <w:t>и ряд других [6, 14, 20, 24, 26, 37, 38, 41, 43, 44, 50, 57, 61, 64, 66–68, 71, 99, 101, 104, 106, 107, 109, 117, 120, 126, 143–146, 160, 176, 179, 185, 187]. Их применяют для дезинфе</w:t>
      </w:r>
      <w:r w:rsidRPr="00655A31">
        <w:rPr>
          <w:rFonts w:ascii="Times New Roman" w:hAnsi="Times New Roman"/>
          <w:sz w:val="28"/>
          <w:szCs w:val="28"/>
        </w:rPr>
        <w:t>к</w:t>
      </w:r>
      <w:r w:rsidRPr="00655A31">
        <w:rPr>
          <w:rFonts w:ascii="Times New Roman" w:hAnsi="Times New Roman"/>
          <w:sz w:val="28"/>
          <w:szCs w:val="28"/>
        </w:rPr>
        <w:t>ции яиц как до инкубации, так и в ее процессе. Однако нет убедительной инфо</w:t>
      </w:r>
      <w:r w:rsidRPr="00655A31">
        <w:rPr>
          <w:rFonts w:ascii="Times New Roman" w:hAnsi="Times New Roman"/>
          <w:sz w:val="28"/>
          <w:szCs w:val="28"/>
        </w:rPr>
        <w:t>р</w:t>
      </w:r>
      <w:r w:rsidRPr="00655A31">
        <w:rPr>
          <w:rFonts w:ascii="Times New Roman" w:hAnsi="Times New Roman"/>
          <w:sz w:val="28"/>
          <w:szCs w:val="28"/>
        </w:rPr>
        <w:t>мации относительно того, какой из препаратов оказывает наилучшее бактерици</w:t>
      </w:r>
      <w:r w:rsidRPr="00655A31">
        <w:rPr>
          <w:rFonts w:ascii="Times New Roman" w:hAnsi="Times New Roman"/>
          <w:sz w:val="28"/>
          <w:szCs w:val="28"/>
        </w:rPr>
        <w:t>д</w:t>
      </w:r>
      <w:r w:rsidRPr="00655A31">
        <w:rPr>
          <w:rFonts w:ascii="Times New Roman" w:hAnsi="Times New Roman"/>
          <w:sz w:val="28"/>
          <w:szCs w:val="28"/>
        </w:rPr>
        <w:t>ное действие, а также о безвредности их для здоровья людей и об их отрицател</w:t>
      </w:r>
      <w:r w:rsidRPr="00655A31">
        <w:rPr>
          <w:rFonts w:ascii="Times New Roman" w:hAnsi="Times New Roman"/>
          <w:sz w:val="28"/>
          <w:szCs w:val="28"/>
        </w:rPr>
        <w:t>ь</w:t>
      </w:r>
      <w:r w:rsidRPr="00655A31">
        <w:rPr>
          <w:rFonts w:ascii="Times New Roman" w:hAnsi="Times New Roman"/>
          <w:sz w:val="28"/>
          <w:szCs w:val="28"/>
        </w:rPr>
        <w:t>ном влиянии на развитие эмбрионов. Кроме того, отсутствуют данные относ</w:t>
      </w:r>
      <w:r w:rsidRPr="00655A31">
        <w:rPr>
          <w:rFonts w:ascii="Times New Roman" w:hAnsi="Times New Roman"/>
          <w:sz w:val="28"/>
          <w:szCs w:val="28"/>
        </w:rPr>
        <w:t>и</w:t>
      </w:r>
      <w:r w:rsidRPr="00655A31">
        <w:rPr>
          <w:rFonts w:ascii="Times New Roman" w:hAnsi="Times New Roman"/>
          <w:sz w:val="28"/>
          <w:szCs w:val="28"/>
        </w:rPr>
        <w:t>тельно чувствительности микроорганизмов-контаминантов инкубаториев к пр</w:t>
      </w:r>
      <w:r w:rsidRPr="00655A31">
        <w:rPr>
          <w:rFonts w:ascii="Times New Roman" w:hAnsi="Times New Roman"/>
          <w:sz w:val="28"/>
          <w:szCs w:val="28"/>
        </w:rPr>
        <w:t>е</w:t>
      </w:r>
      <w:r w:rsidRPr="00655A31">
        <w:rPr>
          <w:rFonts w:ascii="Times New Roman" w:hAnsi="Times New Roman"/>
          <w:sz w:val="28"/>
          <w:szCs w:val="28"/>
        </w:rPr>
        <w:t>паратам, используемых для дезобработки инкубационных яиц, помещений инкубатория и технологического об</w:t>
      </w:r>
      <w:r w:rsidRPr="00655A31">
        <w:rPr>
          <w:rFonts w:ascii="Times New Roman" w:hAnsi="Times New Roman"/>
          <w:sz w:val="28"/>
          <w:szCs w:val="28"/>
        </w:rPr>
        <w:t>о</w:t>
      </w:r>
      <w:r w:rsidRPr="00655A31">
        <w:rPr>
          <w:rFonts w:ascii="Times New Roman" w:hAnsi="Times New Roman"/>
          <w:sz w:val="28"/>
          <w:szCs w:val="28"/>
        </w:rPr>
        <w:t>рудования.</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К настоящему времени не проведено системных сравнительных исследов</w:t>
      </w:r>
      <w:r w:rsidRPr="00655A31">
        <w:rPr>
          <w:rFonts w:ascii="Times New Roman" w:hAnsi="Times New Roman"/>
          <w:sz w:val="28"/>
          <w:szCs w:val="28"/>
        </w:rPr>
        <w:t>а</w:t>
      </w:r>
      <w:r w:rsidRPr="00655A31">
        <w:rPr>
          <w:rFonts w:ascii="Times New Roman" w:hAnsi="Times New Roman"/>
          <w:sz w:val="28"/>
          <w:szCs w:val="28"/>
        </w:rPr>
        <w:t>ний относительно изучения влияния деконтаминирующих препаратов на эмбри</w:t>
      </w:r>
      <w:r w:rsidRPr="00655A31">
        <w:rPr>
          <w:rFonts w:ascii="Times New Roman" w:hAnsi="Times New Roman"/>
          <w:sz w:val="28"/>
          <w:szCs w:val="28"/>
        </w:rPr>
        <w:t>о</w:t>
      </w:r>
      <w:r w:rsidRPr="00655A31">
        <w:rPr>
          <w:rFonts w:ascii="Times New Roman" w:hAnsi="Times New Roman"/>
          <w:sz w:val="28"/>
          <w:szCs w:val="28"/>
        </w:rPr>
        <w:t>генез птицы и их возможное отрицательное воздействие на формирование защи</w:t>
      </w:r>
      <w:r w:rsidRPr="00655A31">
        <w:rPr>
          <w:rFonts w:ascii="Times New Roman" w:hAnsi="Times New Roman"/>
          <w:sz w:val="28"/>
          <w:szCs w:val="28"/>
        </w:rPr>
        <w:t>т</w:t>
      </w:r>
      <w:r w:rsidRPr="00655A31">
        <w:rPr>
          <w:rFonts w:ascii="Times New Roman" w:hAnsi="Times New Roman"/>
          <w:sz w:val="28"/>
          <w:szCs w:val="28"/>
        </w:rPr>
        <w:t>ных сил организма в первые 8 недель постнатального разв</w:t>
      </w:r>
      <w:r w:rsidRPr="00655A31">
        <w:rPr>
          <w:rFonts w:ascii="Times New Roman" w:hAnsi="Times New Roman"/>
          <w:sz w:val="28"/>
          <w:szCs w:val="28"/>
        </w:rPr>
        <w:t>и</w:t>
      </w:r>
      <w:r w:rsidRPr="00655A31">
        <w:rPr>
          <w:rFonts w:ascii="Times New Roman" w:hAnsi="Times New Roman"/>
          <w:sz w:val="28"/>
          <w:szCs w:val="28"/>
        </w:rPr>
        <w:t xml:space="preserve">тия. </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sz w:val="28"/>
          <w:szCs w:val="28"/>
        </w:rPr>
        <w:t>В связи с этим актуальным вопросом на сегодняшний день является изуч</w:t>
      </w:r>
      <w:r w:rsidRPr="00655A31">
        <w:rPr>
          <w:rFonts w:ascii="Times New Roman" w:hAnsi="Times New Roman"/>
          <w:sz w:val="28"/>
          <w:szCs w:val="28"/>
        </w:rPr>
        <w:t>е</w:t>
      </w:r>
      <w:r w:rsidRPr="00655A31">
        <w:rPr>
          <w:rFonts w:ascii="Times New Roman" w:hAnsi="Times New Roman"/>
          <w:sz w:val="28"/>
          <w:szCs w:val="28"/>
        </w:rPr>
        <w:t>ние влияния дезинфицирующих средств на деконтаминацию яиц, эмбриогенез птицы, рост и развитие выведенного молодняка, уровень его резистентности и сохранн</w:t>
      </w:r>
      <w:r w:rsidRPr="00655A31">
        <w:rPr>
          <w:rFonts w:ascii="Times New Roman" w:hAnsi="Times New Roman"/>
          <w:sz w:val="28"/>
          <w:szCs w:val="28"/>
        </w:rPr>
        <w:t>о</w:t>
      </w:r>
      <w:r w:rsidRPr="00655A31">
        <w:rPr>
          <w:rFonts w:ascii="Times New Roman" w:hAnsi="Times New Roman"/>
          <w:sz w:val="28"/>
          <w:szCs w:val="28"/>
        </w:rPr>
        <w:t xml:space="preserve">сти в период выращивания. </w:t>
      </w:r>
    </w:p>
    <w:p w:rsidR="00C84C96" w:rsidRPr="00655A31" w:rsidRDefault="00C84C96" w:rsidP="00C84C96">
      <w:pPr>
        <w:pStyle w:val="affffffff1"/>
        <w:ind w:firstLine="709"/>
        <w:jc w:val="both"/>
        <w:rPr>
          <w:b/>
        </w:rPr>
      </w:pPr>
      <w:r w:rsidRPr="00655A31">
        <w:lastRenderedPageBreak/>
        <w:t xml:space="preserve">Связь работы с научными программами, планами, темами. </w:t>
      </w:r>
      <w:r w:rsidRPr="00655A31">
        <w:rPr>
          <w:b/>
        </w:rPr>
        <w:t>Диссерт</w:t>
      </w:r>
      <w:r w:rsidRPr="00655A31">
        <w:rPr>
          <w:b/>
        </w:rPr>
        <w:t>а</w:t>
      </w:r>
      <w:r w:rsidRPr="00655A31">
        <w:rPr>
          <w:b/>
        </w:rPr>
        <w:t>ционная работа является частью комплексных исследований по темам: «Разроб</w:t>
      </w:r>
      <w:r w:rsidRPr="00655A31">
        <w:rPr>
          <w:b/>
        </w:rPr>
        <w:t>и</w:t>
      </w:r>
      <w:r w:rsidRPr="00655A31">
        <w:rPr>
          <w:b/>
        </w:rPr>
        <w:t>ти та впровадити комплексну систему діагностики, терапії та профілактики інф</w:t>
      </w:r>
      <w:r w:rsidRPr="00655A31">
        <w:rPr>
          <w:b/>
        </w:rPr>
        <w:t>е</w:t>
      </w:r>
      <w:r w:rsidRPr="00655A31">
        <w:rPr>
          <w:b/>
        </w:rPr>
        <w:t>кційних хвороб птиці», № госрегистрации 0101U001612; «</w:t>
      </w:r>
      <w:r w:rsidRPr="00655A31">
        <w:rPr>
          <w:b/>
          <w:bCs/>
        </w:rPr>
        <w:t>Вивчити зв’язок біол</w:t>
      </w:r>
      <w:r w:rsidRPr="00655A31">
        <w:rPr>
          <w:b/>
          <w:bCs/>
        </w:rPr>
        <w:t>о</w:t>
      </w:r>
      <w:r w:rsidRPr="00655A31">
        <w:rPr>
          <w:b/>
          <w:bCs/>
        </w:rPr>
        <w:t>гічних властивостей збудників особливо небезпечних вірусних та бактеріальних і</w:t>
      </w:r>
      <w:r w:rsidRPr="00655A31">
        <w:rPr>
          <w:b/>
          <w:bCs/>
        </w:rPr>
        <w:t>н</w:t>
      </w:r>
      <w:r w:rsidRPr="00655A31">
        <w:rPr>
          <w:b/>
          <w:bCs/>
        </w:rPr>
        <w:t>фекцій птахів з рушійними силами епізоотичного процесу</w:t>
      </w:r>
      <w:r w:rsidRPr="00655A31">
        <w:rPr>
          <w:b/>
        </w:rPr>
        <w:t>», № госрегистрации 0107U003192, которые выполнены в ННЦ «ИЭКВМ» (2004–2008 </w:t>
      </w:r>
      <w:r w:rsidRPr="00655A31">
        <w:rPr>
          <w:b/>
          <w:iCs/>
          <w:szCs w:val="28"/>
        </w:rPr>
        <w:t>гг.</w:t>
      </w:r>
      <w:r w:rsidRPr="00655A31">
        <w:rPr>
          <w:b/>
        </w:rPr>
        <w:t>).</w:t>
      </w:r>
    </w:p>
    <w:p w:rsidR="00C84C96" w:rsidRPr="00655A31" w:rsidRDefault="00C84C96" w:rsidP="00C84C96">
      <w:pPr>
        <w:spacing w:line="360" w:lineRule="auto"/>
        <w:ind w:firstLine="709"/>
        <w:jc w:val="both"/>
        <w:rPr>
          <w:rFonts w:ascii="Times New Roman" w:hAnsi="Times New Roman"/>
          <w:sz w:val="28"/>
          <w:szCs w:val="28"/>
        </w:rPr>
      </w:pPr>
      <w:r w:rsidRPr="00655A31">
        <w:rPr>
          <w:rFonts w:ascii="Times New Roman" w:hAnsi="Times New Roman"/>
          <w:b/>
          <w:sz w:val="28"/>
          <w:szCs w:val="28"/>
        </w:rPr>
        <w:t xml:space="preserve">Цель и задачи исследований. </w:t>
      </w:r>
      <w:r w:rsidRPr="00655A31">
        <w:rPr>
          <w:rFonts w:ascii="Times New Roman" w:hAnsi="Times New Roman"/>
          <w:sz w:val="28"/>
          <w:szCs w:val="28"/>
        </w:rPr>
        <w:t>Целью настоящей работы является проведение сравнительной оценки э</w:t>
      </w:r>
      <w:r w:rsidRPr="00655A31">
        <w:rPr>
          <w:rFonts w:ascii="Times New Roman" w:hAnsi="Times New Roman"/>
          <w:sz w:val="28"/>
          <w:szCs w:val="28"/>
        </w:rPr>
        <w:t>ф</w:t>
      </w:r>
      <w:r w:rsidRPr="00655A31">
        <w:rPr>
          <w:rFonts w:ascii="Times New Roman" w:hAnsi="Times New Roman"/>
          <w:sz w:val="28"/>
          <w:szCs w:val="28"/>
        </w:rPr>
        <w:t>фективности различных методов деконтаминации инкубационных яиц дома</w:t>
      </w:r>
      <w:r w:rsidRPr="00655A31">
        <w:rPr>
          <w:rFonts w:ascii="Times New Roman" w:hAnsi="Times New Roman"/>
          <w:sz w:val="28"/>
          <w:szCs w:val="28"/>
        </w:rPr>
        <w:t>ш</w:t>
      </w:r>
      <w:r w:rsidRPr="00655A31">
        <w:rPr>
          <w:rFonts w:ascii="Times New Roman" w:hAnsi="Times New Roman"/>
          <w:sz w:val="28"/>
          <w:szCs w:val="28"/>
        </w:rPr>
        <w:t>ней птицы. Для достижения этой цели на разрешение были поставлены следующие задачи:</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t>1. Провести исследования по выделению и идентификации микрофлоры и</w:t>
      </w:r>
      <w:r w:rsidRPr="00655A31">
        <w:rPr>
          <w:rFonts w:ascii="Times New Roman" w:hAnsi="Times New Roman"/>
          <w:sz w:val="28"/>
          <w:szCs w:val="28"/>
        </w:rPr>
        <w:t>н</w:t>
      </w:r>
      <w:r w:rsidRPr="00655A31">
        <w:rPr>
          <w:rFonts w:ascii="Times New Roman" w:hAnsi="Times New Roman"/>
          <w:sz w:val="28"/>
          <w:szCs w:val="28"/>
        </w:rPr>
        <w:t>кубаториев.</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t>2. Дать сравнительную оценку современных дезсредств, применяемых для обработки инкубационных яиц.</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t>3. Изучить чувствительность микрофлоры инкубаториев и референтных штаммов бактерий и вирусов, вероятных контаминантов инкубаториев и инкубационных яиц, к различным а</w:t>
      </w:r>
      <w:r w:rsidRPr="00655A31">
        <w:rPr>
          <w:rFonts w:ascii="Times New Roman" w:hAnsi="Times New Roman"/>
          <w:sz w:val="28"/>
          <w:szCs w:val="28"/>
        </w:rPr>
        <w:t>н</w:t>
      </w:r>
      <w:r w:rsidRPr="00655A31">
        <w:rPr>
          <w:rFonts w:ascii="Times New Roman" w:hAnsi="Times New Roman"/>
          <w:sz w:val="28"/>
          <w:szCs w:val="28"/>
        </w:rPr>
        <w:t>тибактериальным средствам.</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t>4. Определить влияние препаратов, используемых для деконтаминации инкубационных яиц, на ра</w:t>
      </w:r>
      <w:r w:rsidRPr="00655A31">
        <w:rPr>
          <w:rFonts w:ascii="Times New Roman" w:hAnsi="Times New Roman"/>
          <w:sz w:val="28"/>
          <w:szCs w:val="28"/>
        </w:rPr>
        <w:t>з</w:t>
      </w:r>
      <w:r w:rsidRPr="00655A31">
        <w:rPr>
          <w:rFonts w:ascii="Times New Roman" w:hAnsi="Times New Roman"/>
          <w:sz w:val="28"/>
          <w:szCs w:val="28"/>
        </w:rPr>
        <w:t>витие эмбрионов (эмбриотоксичность).</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lastRenderedPageBreak/>
        <w:t>5. Установить степень влияния препаратов, используемых для деконтамин</w:t>
      </w:r>
      <w:r w:rsidRPr="00655A31">
        <w:rPr>
          <w:rFonts w:ascii="Times New Roman" w:hAnsi="Times New Roman"/>
          <w:sz w:val="28"/>
          <w:szCs w:val="28"/>
        </w:rPr>
        <w:t>а</w:t>
      </w:r>
      <w:r w:rsidRPr="00655A31">
        <w:rPr>
          <w:rFonts w:ascii="Times New Roman" w:hAnsi="Times New Roman"/>
          <w:sz w:val="28"/>
          <w:szCs w:val="28"/>
        </w:rPr>
        <w:t>ции инкубационных яиц, на иммунный статус цыплят в первые недели постнатального разв</w:t>
      </w:r>
      <w:r w:rsidRPr="00655A31">
        <w:rPr>
          <w:rFonts w:ascii="Times New Roman" w:hAnsi="Times New Roman"/>
          <w:sz w:val="28"/>
          <w:szCs w:val="28"/>
        </w:rPr>
        <w:t>и</w:t>
      </w:r>
      <w:r w:rsidRPr="00655A31">
        <w:rPr>
          <w:rFonts w:ascii="Times New Roman" w:hAnsi="Times New Roman"/>
          <w:sz w:val="28"/>
          <w:szCs w:val="28"/>
        </w:rPr>
        <w:t>тия.</w:t>
      </w:r>
    </w:p>
    <w:p w:rsidR="00C84C96" w:rsidRPr="00655A31" w:rsidRDefault="00C84C96" w:rsidP="00C84C96">
      <w:pPr>
        <w:tabs>
          <w:tab w:val="left" w:pos="851"/>
        </w:tabs>
        <w:spacing w:line="360" w:lineRule="auto"/>
        <w:ind w:firstLine="709"/>
        <w:jc w:val="both"/>
        <w:rPr>
          <w:rFonts w:ascii="Times New Roman" w:hAnsi="Times New Roman"/>
          <w:sz w:val="28"/>
          <w:szCs w:val="28"/>
        </w:rPr>
      </w:pPr>
      <w:r w:rsidRPr="00655A31">
        <w:rPr>
          <w:rFonts w:ascii="Times New Roman" w:hAnsi="Times New Roman"/>
          <w:sz w:val="28"/>
          <w:szCs w:val="28"/>
        </w:rPr>
        <w:t>6. Разработать технологию деконтаминации инкубационных яиц, начиная с момента их снесения и заканч</w:t>
      </w:r>
      <w:r w:rsidRPr="00655A31">
        <w:rPr>
          <w:rFonts w:ascii="Times New Roman" w:hAnsi="Times New Roman"/>
          <w:sz w:val="28"/>
          <w:szCs w:val="28"/>
        </w:rPr>
        <w:t>и</w:t>
      </w:r>
      <w:r w:rsidRPr="00655A31">
        <w:rPr>
          <w:rFonts w:ascii="Times New Roman" w:hAnsi="Times New Roman"/>
          <w:sz w:val="28"/>
          <w:szCs w:val="28"/>
        </w:rPr>
        <w:t xml:space="preserve">вая выводом молодняка. </w:t>
      </w:r>
    </w:p>
    <w:p w:rsidR="00C84C96" w:rsidRPr="00655A31" w:rsidRDefault="00C84C96" w:rsidP="00C84C96">
      <w:pPr>
        <w:spacing w:line="360" w:lineRule="auto"/>
        <w:ind w:firstLine="709"/>
        <w:jc w:val="both"/>
        <w:rPr>
          <w:rFonts w:ascii="Times New Roman" w:hAnsi="Times New Roman"/>
          <w:sz w:val="28"/>
        </w:rPr>
      </w:pPr>
      <w:r w:rsidRPr="00655A31">
        <w:rPr>
          <w:rFonts w:ascii="Times New Roman" w:hAnsi="Times New Roman"/>
          <w:b/>
          <w:i/>
          <w:sz w:val="28"/>
        </w:rPr>
        <w:t>Объект исследований</w:t>
      </w:r>
      <w:r w:rsidRPr="00655A31">
        <w:rPr>
          <w:rFonts w:ascii="Times New Roman" w:hAnsi="Times New Roman"/>
          <w:sz w:val="28"/>
        </w:rPr>
        <w:t>: средства для дезобработки инкубационных яиц, воздуха пом</w:t>
      </w:r>
      <w:r w:rsidRPr="00655A31">
        <w:rPr>
          <w:rFonts w:ascii="Times New Roman" w:hAnsi="Times New Roman"/>
          <w:sz w:val="28"/>
        </w:rPr>
        <w:t>е</w:t>
      </w:r>
      <w:r w:rsidRPr="00655A31">
        <w:rPr>
          <w:rFonts w:ascii="Times New Roman" w:hAnsi="Times New Roman"/>
          <w:sz w:val="28"/>
        </w:rPr>
        <w:t xml:space="preserve">щений. </w:t>
      </w:r>
    </w:p>
    <w:p w:rsidR="00C84C96" w:rsidRPr="00655A31" w:rsidRDefault="00C84C96" w:rsidP="00C84C96">
      <w:pPr>
        <w:spacing w:line="360" w:lineRule="auto"/>
        <w:ind w:firstLine="709"/>
        <w:jc w:val="both"/>
        <w:rPr>
          <w:rFonts w:ascii="Times New Roman" w:hAnsi="Times New Roman"/>
          <w:sz w:val="28"/>
        </w:rPr>
      </w:pPr>
      <w:r w:rsidRPr="00655A31">
        <w:rPr>
          <w:rFonts w:ascii="Times New Roman" w:hAnsi="Times New Roman"/>
          <w:b/>
          <w:i/>
          <w:sz w:val="28"/>
        </w:rPr>
        <w:t>Предмет исследования</w:t>
      </w:r>
      <w:r w:rsidRPr="00655A31">
        <w:rPr>
          <w:rFonts w:ascii="Times New Roman" w:hAnsi="Times New Roman"/>
          <w:sz w:val="28"/>
        </w:rPr>
        <w:t>: бактериальная загрязненность поверхности инк</w:t>
      </w:r>
      <w:r w:rsidRPr="00655A31">
        <w:rPr>
          <w:rFonts w:ascii="Times New Roman" w:hAnsi="Times New Roman"/>
          <w:sz w:val="28"/>
        </w:rPr>
        <w:t>у</w:t>
      </w:r>
      <w:r w:rsidRPr="00655A31">
        <w:rPr>
          <w:rFonts w:ascii="Times New Roman" w:hAnsi="Times New Roman"/>
          <w:sz w:val="28"/>
        </w:rPr>
        <w:t>бационных яиц, оборудования и воздуха помещений; эмбриональная смертность птицы и состояние организма молодняка в течение первых 8 недель в</w:t>
      </w:r>
      <w:r w:rsidRPr="00655A31">
        <w:rPr>
          <w:rFonts w:ascii="Times New Roman" w:hAnsi="Times New Roman"/>
          <w:sz w:val="28"/>
        </w:rPr>
        <w:t>ы</w:t>
      </w:r>
      <w:r w:rsidRPr="00655A31">
        <w:rPr>
          <w:rFonts w:ascii="Times New Roman" w:hAnsi="Times New Roman"/>
          <w:sz w:val="28"/>
        </w:rPr>
        <w:t xml:space="preserve">ращивания в зависимости от используемого дезинфектанта. </w:t>
      </w:r>
    </w:p>
    <w:p w:rsidR="00C84C96" w:rsidRPr="00655A31" w:rsidRDefault="00C84C96" w:rsidP="00C84C96">
      <w:pPr>
        <w:spacing w:line="360" w:lineRule="auto"/>
        <w:ind w:firstLine="709"/>
        <w:jc w:val="both"/>
        <w:rPr>
          <w:rFonts w:ascii="Times New Roman" w:hAnsi="Times New Roman"/>
          <w:sz w:val="28"/>
        </w:rPr>
      </w:pPr>
      <w:r w:rsidRPr="00655A31">
        <w:rPr>
          <w:rFonts w:ascii="Times New Roman" w:hAnsi="Times New Roman"/>
          <w:b/>
          <w:i/>
          <w:sz w:val="28"/>
        </w:rPr>
        <w:t>Методы исследований</w:t>
      </w:r>
      <w:r w:rsidRPr="00655A31">
        <w:rPr>
          <w:rFonts w:ascii="Times New Roman" w:hAnsi="Times New Roman"/>
          <w:sz w:val="28"/>
        </w:rPr>
        <w:t>: бактериологические, физико-химические, биох</w:t>
      </w:r>
      <w:r w:rsidRPr="00655A31">
        <w:rPr>
          <w:rFonts w:ascii="Times New Roman" w:hAnsi="Times New Roman"/>
          <w:sz w:val="28"/>
        </w:rPr>
        <w:t>и</w:t>
      </w:r>
      <w:r w:rsidRPr="00655A31">
        <w:rPr>
          <w:rFonts w:ascii="Times New Roman" w:hAnsi="Times New Roman"/>
          <w:sz w:val="28"/>
        </w:rPr>
        <w:t>мические, гематологические, иммунологические, гистологические, паталогоан</w:t>
      </w:r>
      <w:r w:rsidRPr="00655A31">
        <w:rPr>
          <w:rFonts w:ascii="Times New Roman" w:hAnsi="Times New Roman"/>
          <w:sz w:val="28"/>
        </w:rPr>
        <w:t>а</w:t>
      </w:r>
      <w:r w:rsidRPr="00655A31">
        <w:rPr>
          <w:rFonts w:ascii="Times New Roman" w:hAnsi="Times New Roman"/>
          <w:sz w:val="28"/>
        </w:rPr>
        <w:t xml:space="preserve">томические, биометрические. </w:t>
      </w:r>
    </w:p>
    <w:p w:rsidR="00C84C96" w:rsidRPr="00655A31" w:rsidRDefault="00C84C96" w:rsidP="00C84C96">
      <w:pPr>
        <w:tabs>
          <w:tab w:val="left" w:pos="9922"/>
        </w:tabs>
        <w:spacing w:line="360" w:lineRule="auto"/>
        <w:ind w:firstLine="709"/>
        <w:jc w:val="both"/>
        <w:rPr>
          <w:rFonts w:ascii="Times New Roman" w:hAnsi="Times New Roman"/>
          <w:sz w:val="28"/>
        </w:rPr>
      </w:pPr>
      <w:r w:rsidRPr="00655A31">
        <w:rPr>
          <w:rFonts w:ascii="Times New Roman" w:hAnsi="Times New Roman"/>
          <w:b/>
          <w:sz w:val="28"/>
        </w:rPr>
        <w:t xml:space="preserve">Научная новизна работы. </w:t>
      </w:r>
      <w:r w:rsidRPr="00655A31">
        <w:rPr>
          <w:rFonts w:ascii="Times New Roman" w:hAnsi="Times New Roman"/>
          <w:sz w:val="28"/>
        </w:rPr>
        <w:t>Впервые проведена сравнительная оценка ба</w:t>
      </w:r>
      <w:r w:rsidRPr="00655A31">
        <w:rPr>
          <w:rFonts w:ascii="Times New Roman" w:hAnsi="Times New Roman"/>
          <w:sz w:val="28"/>
        </w:rPr>
        <w:t>к</w:t>
      </w:r>
      <w:r w:rsidRPr="00655A31">
        <w:rPr>
          <w:rFonts w:ascii="Times New Roman" w:hAnsi="Times New Roman"/>
          <w:sz w:val="28"/>
        </w:rPr>
        <w:t>терицидных свойств современных препаратов (</w:t>
      </w:r>
      <w:r w:rsidRPr="00655A31">
        <w:rPr>
          <w:rFonts w:ascii="Times New Roman" w:hAnsi="Times New Roman"/>
          <w:sz w:val="28"/>
          <w:szCs w:val="28"/>
        </w:rPr>
        <w:t>бактерицид, полидез, формалин, виросид, десподаг, ВВ-1, виркон С, эктерицид, Desu S, Desu D, Desu R, Desu I, озон, УФ-облучение</w:t>
      </w:r>
      <w:r w:rsidRPr="00655A31">
        <w:rPr>
          <w:rFonts w:ascii="Times New Roman" w:hAnsi="Times New Roman"/>
          <w:sz w:val="28"/>
        </w:rPr>
        <w:t>), используемых для дезобработки инкубационных яиц; разработ</w:t>
      </w:r>
      <w:r w:rsidRPr="00655A31">
        <w:rPr>
          <w:rFonts w:ascii="Times New Roman" w:hAnsi="Times New Roman"/>
          <w:sz w:val="28"/>
        </w:rPr>
        <w:t>а</w:t>
      </w:r>
      <w:r w:rsidRPr="00655A31">
        <w:rPr>
          <w:rFonts w:ascii="Times New Roman" w:hAnsi="Times New Roman"/>
          <w:sz w:val="28"/>
        </w:rPr>
        <w:t>на технология деконтаминации инкубационных яиц, начиная с момента их снес</w:t>
      </w:r>
      <w:r w:rsidRPr="00655A31">
        <w:rPr>
          <w:rFonts w:ascii="Times New Roman" w:hAnsi="Times New Roman"/>
          <w:sz w:val="28"/>
        </w:rPr>
        <w:t>е</w:t>
      </w:r>
      <w:r w:rsidRPr="00655A31">
        <w:rPr>
          <w:rFonts w:ascii="Times New Roman" w:hAnsi="Times New Roman"/>
          <w:sz w:val="28"/>
        </w:rPr>
        <w:t>ния и заканчивая выводом молодняка, имеющая патентную новизну (патент № 26881 «Спосіб дезінфекції інкубаційних яєць»); испытано обеззараживание воздуха помещений инкубатория, яйцесклада, птичника в комплексном использ</w:t>
      </w:r>
      <w:r w:rsidRPr="00655A31">
        <w:rPr>
          <w:rFonts w:ascii="Times New Roman" w:hAnsi="Times New Roman"/>
          <w:sz w:val="28"/>
        </w:rPr>
        <w:t>о</w:t>
      </w:r>
      <w:r w:rsidRPr="00655A31">
        <w:rPr>
          <w:rFonts w:ascii="Times New Roman" w:hAnsi="Times New Roman"/>
          <w:sz w:val="28"/>
        </w:rPr>
        <w:t>вании озона и УФ-облучения. Изучено действие дезинфектантов, испол</w:t>
      </w:r>
      <w:r w:rsidRPr="00655A31">
        <w:rPr>
          <w:rFonts w:ascii="Times New Roman" w:hAnsi="Times New Roman"/>
          <w:sz w:val="28"/>
        </w:rPr>
        <w:t>ь</w:t>
      </w:r>
      <w:r w:rsidRPr="00655A31">
        <w:rPr>
          <w:rFonts w:ascii="Times New Roman" w:hAnsi="Times New Roman"/>
          <w:sz w:val="28"/>
        </w:rPr>
        <w:t>зуемых для обработки инкубационных яиц перед инкубацией, на эмбриогенез, вывод</w:t>
      </w:r>
      <w:r w:rsidRPr="00655A31">
        <w:rPr>
          <w:rFonts w:ascii="Times New Roman" w:hAnsi="Times New Roman"/>
          <w:sz w:val="28"/>
        </w:rPr>
        <w:t>и</w:t>
      </w:r>
      <w:r w:rsidRPr="00655A31">
        <w:rPr>
          <w:rFonts w:ascii="Times New Roman" w:hAnsi="Times New Roman"/>
          <w:sz w:val="28"/>
        </w:rPr>
        <w:t>мость яиц, качество выведенного молодняка, его сохранность, живую массу и и</w:t>
      </w:r>
      <w:r w:rsidRPr="00655A31">
        <w:rPr>
          <w:rFonts w:ascii="Times New Roman" w:hAnsi="Times New Roman"/>
          <w:sz w:val="28"/>
        </w:rPr>
        <w:t>м</w:t>
      </w:r>
      <w:r w:rsidRPr="00655A31">
        <w:rPr>
          <w:rFonts w:ascii="Times New Roman" w:hAnsi="Times New Roman"/>
          <w:sz w:val="28"/>
        </w:rPr>
        <w:t>мунный статус организма в первые 8 недель выращ</w:t>
      </w:r>
      <w:r w:rsidRPr="00655A31">
        <w:rPr>
          <w:rFonts w:ascii="Times New Roman" w:hAnsi="Times New Roman"/>
          <w:sz w:val="28"/>
        </w:rPr>
        <w:t>и</w:t>
      </w:r>
      <w:r w:rsidRPr="00655A31">
        <w:rPr>
          <w:rFonts w:ascii="Times New Roman" w:hAnsi="Times New Roman"/>
          <w:sz w:val="28"/>
        </w:rPr>
        <w:t>вания.</w:t>
      </w:r>
    </w:p>
    <w:p w:rsidR="00C84C96" w:rsidRPr="00655A31" w:rsidRDefault="00C84C96" w:rsidP="00C84C96">
      <w:pPr>
        <w:tabs>
          <w:tab w:val="left" w:pos="9922"/>
        </w:tabs>
        <w:spacing w:line="360" w:lineRule="auto"/>
        <w:ind w:firstLine="709"/>
        <w:jc w:val="both"/>
        <w:rPr>
          <w:rFonts w:ascii="Times New Roman" w:hAnsi="Times New Roman"/>
          <w:sz w:val="28"/>
        </w:rPr>
      </w:pPr>
      <w:r w:rsidRPr="00655A31">
        <w:rPr>
          <w:rFonts w:ascii="Times New Roman" w:hAnsi="Times New Roman"/>
          <w:b/>
          <w:sz w:val="28"/>
        </w:rPr>
        <w:t>Практическое значение полученных результатов.</w:t>
      </w:r>
      <w:r w:rsidRPr="00655A31">
        <w:rPr>
          <w:rFonts w:ascii="Times New Roman" w:hAnsi="Times New Roman"/>
          <w:b/>
          <w:i/>
          <w:sz w:val="28"/>
        </w:rPr>
        <w:t xml:space="preserve"> </w:t>
      </w:r>
      <w:r w:rsidRPr="00655A31">
        <w:rPr>
          <w:rFonts w:ascii="Times New Roman" w:hAnsi="Times New Roman"/>
          <w:sz w:val="28"/>
        </w:rPr>
        <w:t>На основании резул</w:t>
      </w:r>
      <w:r w:rsidRPr="00655A31">
        <w:rPr>
          <w:rFonts w:ascii="Times New Roman" w:hAnsi="Times New Roman"/>
          <w:sz w:val="28"/>
        </w:rPr>
        <w:t>ь</w:t>
      </w:r>
      <w:r w:rsidRPr="00655A31">
        <w:rPr>
          <w:rFonts w:ascii="Times New Roman" w:hAnsi="Times New Roman"/>
          <w:sz w:val="28"/>
        </w:rPr>
        <w:t>татов сравнительной оценки двенадцати</w:t>
      </w:r>
      <w:r w:rsidRPr="00655A31">
        <w:rPr>
          <w:rFonts w:ascii="Times New Roman" w:hAnsi="Times New Roman"/>
          <w:bCs/>
          <w:iCs/>
          <w:sz w:val="28"/>
          <w:szCs w:val="28"/>
        </w:rPr>
        <w:t xml:space="preserve"> </w:t>
      </w:r>
      <w:r w:rsidRPr="00655A31">
        <w:rPr>
          <w:rFonts w:ascii="Times New Roman" w:hAnsi="Times New Roman"/>
          <w:sz w:val="28"/>
        </w:rPr>
        <w:t xml:space="preserve">современных дезсредств </w:t>
      </w:r>
      <w:r w:rsidRPr="00655A31">
        <w:rPr>
          <w:rFonts w:ascii="Times New Roman" w:hAnsi="Times New Roman"/>
          <w:bCs/>
          <w:iCs/>
          <w:sz w:val="28"/>
          <w:szCs w:val="28"/>
        </w:rPr>
        <w:lastRenderedPageBreak/>
        <w:t>отечес</w:t>
      </w:r>
      <w:r w:rsidRPr="00655A31">
        <w:rPr>
          <w:rFonts w:ascii="Times New Roman" w:hAnsi="Times New Roman"/>
          <w:bCs/>
          <w:iCs/>
          <w:sz w:val="28"/>
          <w:szCs w:val="28"/>
        </w:rPr>
        <w:t>т</w:t>
      </w:r>
      <w:r w:rsidRPr="00655A31">
        <w:rPr>
          <w:rFonts w:ascii="Times New Roman" w:hAnsi="Times New Roman"/>
          <w:bCs/>
          <w:iCs/>
          <w:sz w:val="28"/>
          <w:szCs w:val="28"/>
        </w:rPr>
        <w:t>венного и зарубежного производства (формалин, полидез, десподаг, эктерицид, бактер</w:t>
      </w:r>
      <w:r w:rsidRPr="00655A31">
        <w:rPr>
          <w:rFonts w:ascii="Times New Roman" w:hAnsi="Times New Roman"/>
          <w:bCs/>
          <w:iCs/>
          <w:sz w:val="28"/>
          <w:szCs w:val="28"/>
        </w:rPr>
        <w:t>и</w:t>
      </w:r>
      <w:r w:rsidRPr="00655A31">
        <w:rPr>
          <w:rFonts w:ascii="Times New Roman" w:hAnsi="Times New Roman"/>
          <w:bCs/>
          <w:iCs/>
          <w:sz w:val="28"/>
          <w:szCs w:val="28"/>
        </w:rPr>
        <w:t xml:space="preserve">цид, </w:t>
      </w:r>
      <w:r w:rsidRPr="00655A31">
        <w:rPr>
          <w:rFonts w:ascii="Times New Roman" w:hAnsi="Times New Roman"/>
          <w:sz w:val="28"/>
          <w:szCs w:val="28"/>
        </w:rPr>
        <w:t>ВВ-1</w:t>
      </w:r>
      <w:r w:rsidRPr="00655A31">
        <w:rPr>
          <w:rFonts w:ascii="Times New Roman" w:hAnsi="Times New Roman"/>
          <w:bCs/>
          <w:iCs/>
          <w:sz w:val="28"/>
          <w:szCs w:val="28"/>
        </w:rPr>
        <w:t xml:space="preserve">, виросид, виркон, </w:t>
      </w:r>
      <w:r w:rsidRPr="00655A31">
        <w:rPr>
          <w:rFonts w:ascii="Times New Roman" w:hAnsi="Times New Roman"/>
          <w:sz w:val="28"/>
          <w:szCs w:val="28"/>
        </w:rPr>
        <w:t>Desu S, Desu D, Desu R, Desu I</w:t>
      </w:r>
      <w:r w:rsidRPr="00655A31">
        <w:rPr>
          <w:rFonts w:ascii="Times New Roman" w:hAnsi="Times New Roman"/>
          <w:bCs/>
          <w:iCs/>
          <w:sz w:val="28"/>
          <w:szCs w:val="28"/>
        </w:rPr>
        <w:t>), используемых для прединкубационной обработки яиц,  производству предложены эффективные, с</w:t>
      </w:r>
      <w:r w:rsidRPr="00655A31">
        <w:rPr>
          <w:rFonts w:ascii="Times New Roman" w:hAnsi="Times New Roman"/>
          <w:bCs/>
          <w:iCs/>
          <w:sz w:val="28"/>
          <w:szCs w:val="28"/>
        </w:rPr>
        <w:t>о</w:t>
      </w:r>
      <w:r w:rsidRPr="00655A31">
        <w:rPr>
          <w:rFonts w:ascii="Times New Roman" w:hAnsi="Times New Roman"/>
          <w:bCs/>
          <w:iCs/>
          <w:sz w:val="28"/>
          <w:szCs w:val="28"/>
        </w:rPr>
        <w:t>храняющие высокие бактерицидные свойства в течение всего инкубационного периода,  дезинфектанты, которые не уступают формал</w:t>
      </w:r>
      <w:r w:rsidRPr="00655A31">
        <w:rPr>
          <w:rFonts w:ascii="Times New Roman" w:hAnsi="Times New Roman"/>
          <w:bCs/>
          <w:iCs/>
          <w:sz w:val="28"/>
          <w:szCs w:val="28"/>
        </w:rPr>
        <w:t>и</w:t>
      </w:r>
      <w:r w:rsidRPr="00655A31">
        <w:rPr>
          <w:rFonts w:ascii="Times New Roman" w:hAnsi="Times New Roman"/>
          <w:bCs/>
          <w:iCs/>
          <w:sz w:val="28"/>
          <w:szCs w:val="28"/>
        </w:rPr>
        <w:t>ну.</w:t>
      </w:r>
    </w:p>
    <w:p w:rsidR="00C84C96" w:rsidRPr="00655A31" w:rsidRDefault="00C84C96" w:rsidP="00C84C96">
      <w:pPr>
        <w:spacing w:line="360" w:lineRule="auto"/>
        <w:ind w:firstLine="709"/>
        <w:jc w:val="both"/>
        <w:rPr>
          <w:rFonts w:ascii="Times New Roman" w:hAnsi="Times New Roman"/>
          <w:sz w:val="28"/>
        </w:rPr>
      </w:pPr>
      <w:r w:rsidRPr="00655A31">
        <w:rPr>
          <w:rFonts w:ascii="Times New Roman" w:hAnsi="Times New Roman"/>
          <w:sz w:val="28"/>
        </w:rPr>
        <w:t>Разработана технология деконтаминации инкубационных яиц, начиная с момента их снесения и заканчивая выводом молодняка, а также воздуха помещ</w:t>
      </w:r>
      <w:r w:rsidRPr="00655A31">
        <w:rPr>
          <w:rFonts w:ascii="Times New Roman" w:hAnsi="Times New Roman"/>
          <w:sz w:val="28"/>
        </w:rPr>
        <w:t>е</w:t>
      </w:r>
      <w:r w:rsidRPr="00655A31">
        <w:rPr>
          <w:rFonts w:ascii="Times New Roman" w:hAnsi="Times New Roman"/>
          <w:sz w:val="28"/>
        </w:rPr>
        <w:t>ний инкубатория, яйцесклада и птичника, которая положена в основу тр</w:t>
      </w:r>
      <w:r w:rsidRPr="00655A31">
        <w:rPr>
          <w:rFonts w:ascii="Times New Roman" w:hAnsi="Times New Roman"/>
          <w:sz w:val="28"/>
        </w:rPr>
        <w:t>е</w:t>
      </w:r>
      <w:r w:rsidRPr="00655A31">
        <w:rPr>
          <w:rFonts w:ascii="Times New Roman" w:hAnsi="Times New Roman"/>
          <w:sz w:val="28"/>
        </w:rPr>
        <w:t>бований ДСТУ «</w:t>
      </w:r>
      <w:r w:rsidRPr="00655A31">
        <w:rPr>
          <w:rFonts w:ascii="Times New Roman" w:hAnsi="Times New Roman"/>
          <w:sz w:val="28"/>
          <w:lang w:val="uk-UA"/>
        </w:rPr>
        <w:t>Санація інкубаторію.</w:t>
      </w:r>
      <w:r w:rsidRPr="00655A31">
        <w:rPr>
          <w:rFonts w:ascii="Times New Roman" w:hAnsi="Times New Roman"/>
          <w:b/>
          <w:sz w:val="28"/>
          <w:szCs w:val="28"/>
          <w:lang w:val="uk-UA"/>
        </w:rPr>
        <w:t xml:space="preserve"> </w:t>
      </w:r>
      <w:r w:rsidRPr="00655A31">
        <w:rPr>
          <w:rFonts w:ascii="Times New Roman" w:hAnsi="Times New Roman"/>
          <w:sz w:val="28"/>
          <w:szCs w:val="28"/>
          <w:lang w:val="uk-UA"/>
        </w:rPr>
        <w:t>Технологічний процес. Основні параметри</w:t>
      </w:r>
      <w:r w:rsidRPr="00655A31">
        <w:rPr>
          <w:rFonts w:ascii="Times New Roman" w:hAnsi="Times New Roman"/>
          <w:sz w:val="28"/>
          <w:szCs w:val="28"/>
        </w:rPr>
        <w:t>»</w:t>
      </w:r>
      <w:r w:rsidRPr="00655A31">
        <w:rPr>
          <w:rFonts w:ascii="Times New Roman" w:hAnsi="Times New Roman"/>
          <w:sz w:val="28"/>
        </w:rPr>
        <w:t>. Пол</w:t>
      </w:r>
      <w:r w:rsidRPr="00655A31">
        <w:rPr>
          <w:rFonts w:ascii="Times New Roman" w:hAnsi="Times New Roman"/>
          <w:sz w:val="28"/>
        </w:rPr>
        <w:t>у</w:t>
      </w:r>
      <w:r w:rsidRPr="00655A31">
        <w:rPr>
          <w:rFonts w:ascii="Times New Roman" w:hAnsi="Times New Roman"/>
          <w:sz w:val="28"/>
        </w:rPr>
        <w:t>ченные результаты использованы при составлении методического сборника «</w:t>
      </w:r>
      <w:r w:rsidRPr="00655A31">
        <w:rPr>
          <w:rFonts w:ascii="Times New Roman" w:hAnsi="Times New Roman"/>
          <w:sz w:val="28"/>
          <w:lang w:val="uk-UA"/>
        </w:rPr>
        <w:t>І</w:t>
      </w:r>
      <w:r w:rsidRPr="00655A31">
        <w:rPr>
          <w:rFonts w:ascii="Times New Roman" w:hAnsi="Times New Roman"/>
          <w:sz w:val="28"/>
          <w:lang w:val="uk-UA"/>
        </w:rPr>
        <w:t>н</w:t>
      </w:r>
      <w:r w:rsidRPr="00655A31">
        <w:rPr>
          <w:rFonts w:ascii="Times New Roman" w:hAnsi="Times New Roman"/>
          <w:sz w:val="28"/>
          <w:lang w:val="uk-UA"/>
        </w:rPr>
        <w:t>кубація яєць сільськогосподарської птиці</w:t>
      </w:r>
      <w:r w:rsidRPr="00655A31">
        <w:rPr>
          <w:rFonts w:ascii="Times New Roman" w:hAnsi="Times New Roman"/>
          <w:sz w:val="28"/>
        </w:rPr>
        <w:t>» [40].</w:t>
      </w:r>
    </w:p>
    <w:p w:rsidR="00C84C96" w:rsidRPr="00655A31" w:rsidRDefault="00C84C96" w:rsidP="00C84C96">
      <w:pPr>
        <w:spacing w:line="360" w:lineRule="auto"/>
        <w:ind w:firstLine="709"/>
        <w:jc w:val="both"/>
        <w:rPr>
          <w:rFonts w:ascii="Times New Roman" w:hAnsi="Times New Roman"/>
          <w:iCs/>
          <w:sz w:val="28"/>
          <w:szCs w:val="28"/>
        </w:rPr>
      </w:pPr>
      <w:r w:rsidRPr="00655A31">
        <w:rPr>
          <w:rFonts w:ascii="Times New Roman" w:hAnsi="Times New Roman"/>
          <w:b/>
          <w:iCs/>
          <w:sz w:val="28"/>
          <w:szCs w:val="28"/>
        </w:rPr>
        <w:t xml:space="preserve">Личный вклад соискателя. </w:t>
      </w:r>
      <w:r w:rsidRPr="00655A31">
        <w:rPr>
          <w:rFonts w:ascii="Times New Roman" w:hAnsi="Times New Roman"/>
          <w:iCs/>
          <w:sz w:val="28"/>
          <w:szCs w:val="28"/>
        </w:rPr>
        <w:t>Автором самостоятельно: обработаны данные научной литературы, организованы и проведены экспериментальные исследов</w:t>
      </w:r>
      <w:r w:rsidRPr="00655A31">
        <w:rPr>
          <w:rFonts w:ascii="Times New Roman" w:hAnsi="Times New Roman"/>
          <w:iCs/>
          <w:sz w:val="28"/>
          <w:szCs w:val="28"/>
        </w:rPr>
        <w:t>а</w:t>
      </w:r>
      <w:r w:rsidRPr="00655A31">
        <w:rPr>
          <w:rFonts w:ascii="Times New Roman" w:hAnsi="Times New Roman"/>
          <w:iCs/>
          <w:sz w:val="28"/>
          <w:szCs w:val="28"/>
        </w:rPr>
        <w:t>ния, а также статистическая обработка данных и анализ полученных результатов, обоснованы выводы и предложения производству. Большую благодарность за ок</w:t>
      </w:r>
      <w:r w:rsidRPr="00655A31">
        <w:rPr>
          <w:rFonts w:ascii="Times New Roman" w:hAnsi="Times New Roman"/>
          <w:iCs/>
          <w:sz w:val="28"/>
          <w:szCs w:val="28"/>
        </w:rPr>
        <w:t>а</w:t>
      </w:r>
      <w:r w:rsidRPr="00655A31">
        <w:rPr>
          <w:rFonts w:ascii="Times New Roman" w:hAnsi="Times New Roman"/>
          <w:iCs/>
          <w:sz w:val="28"/>
          <w:szCs w:val="28"/>
        </w:rPr>
        <w:t>занную мне консультативную и научно-практическую помощь в вопросах техн</w:t>
      </w:r>
      <w:r w:rsidRPr="00655A31">
        <w:rPr>
          <w:rFonts w:ascii="Times New Roman" w:hAnsi="Times New Roman"/>
          <w:iCs/>
          <w:sz w:val="28"/>
          <w:szCs w:val="28"/>
        </w:rPr>
        <w:t>о</w:t>
      </w:r>
      <w:r w:rsidRPr="00655A31">
        <w:rPr>
          <w:rFonts w:ascii="Times New Roman" w:hAnsi="Times New Roman"/>
          <w:iCs/>
          <w:sz w:val="28"/>
          <w:szCs w:val="28"/>
        </w:rPr>
        <w:t>логии инкубации яиц, биологического контроля, патологии эмбрионального ра</w:t>
      </w:r>
      <w:r w:rsidRPr="00655A31">
        <w:rPr>
          <w:rFonts w:ascii="Times New Roman" w:hAnsi="Times New Roman"/>
          <w:iCs/>
          <w:sz w:val="28"/>
          <w:szCs w:val="28"/>
        </w:rPr>
        <w:t>з</w:t>
      </w:r>
      <w:r w:rsidRPr="00655A31">
        <w:rPr>
          <w:rFonts w:ascii="Times New Roman" w:hAnsi="Times New Roman"/>
          <w:iCs/>
          <w:sz w:val="28"/>
          <w:szCs w:val="28"/>
        </w:rPr>
        <w:t>вития выражаю доктору с.-х. наук, профессору. Бреславцу В. А.; патморфологии и имм</w:t>
      </w:r>
      <w:r w:rsidRPr="00655A31">
        <w:rPr>
          <w:rFonts w:ascii="Times New Roman" w:hAnsi="Times New Roman"/>
          <w:iCs/>
          <w:sz w:val="28"/>
          <w:szCs w:val="28"/>
        </w:rPr>
        <w:t>у</w:t>
      </w:r>
      <w:r w:rsidRPr="00655A31">
        <w:rPr>
          <w:rFonts w:ascii="Times New Roman" w:hAnsi="Times New Roman"/>
          <w:iCs/>
          <w:sz w:val="28"/>
          <w:szCs w:val="28"/>
        </w:rPr>
        <w:t>нологии — доктору вет. наук, профессору, академику УААН Красикову Г. А.; микробиологии, биохимии и гистологии — сотрудникам отдела изучения болезней птиц, лабораторий патморфологии и би</w:t>
      </w:r>
      <w:r w:rsidRPr="00655A31">
        <w:rPr>
          <w:rFonts w:ascii="Times New Roman" w:hAnsi="Times New Roman"/>
          <w:iCs/>
          <w:sz w:val="28"/>
          <w:szCs w:val="28"/>
        </w:rPr>
        <w:t>о</w:t>
      </w:r>
      <w:r w:rsidRPr="00655A31">
        <w:rPr>
          <w:rFonts w:ascii="Times New Roman" w:hAnsi="Times New Roman"/>
          <w:iCs/>
          <w:sz w:val="28"/>
          <w:szCs w:val="28"/>
        </w:rPr>
        <w:t xml:space="preserve">химии ННЦ «ИЭКВМ». </w:t>
      </w:r>
    </w:p>
    <w:p w:rsidR="00C84C96" w:rsidRPr="00655A31" w:rsidRDefault="00C84C96" w:rsidP="00C84C96">
      <w:pPr>
        <w:tabs>
          <w:tab w:val="left" w:pos="9922"/>
        </w:tabs>
        <w:spacing w:line="360" w:lineRule="auto"/>
        <w:ind w:firstLine="709"/>
        <w:jc w:val="both"/>
        <w:rPr>
          <w:rFonts w:ascii="Times New Roman" w:hAnsi="Times New Roman"/>
          <w:iCs/>
          <w:sz w:val="28"/>
          <w:szCs w:val="28"/>
        </w:rPr>
      </w:pPr>
      <w:r w:rsidRPr="00655A31">
        <w:rPr>
          <w:rFonts w:ascii="Times New Roman" w:hAnsi="Times New Roman"/>
          <w:b/>
          <w:iCs/>
          <w:sz w:val="28"/>
          <w:szCs w:val="28"/>
        </w:rPr>
        <w:t>Апробация работы</w:t>
      </w:r>
      <w:r w:rsidRPr="00655A31">
        <w:rPr>
          <w:rFonts w:ascii="Times New Roman" w:hAnsi="Times New Roman"/>
          <w:iCs/>
          <w:sz w:val="28"/>
          <w:szCs w:val="28"/>
        </w:rPr>
        <w:t>. Материалы диссертационной работы доложены и п</w:t>
      </w:r>
      <w:r w:rsidRPr="00655A31">
        <w:rPr>
          <w:rFonts w:ascii="Times New Roman" w:hAnsi="Times New Roman"/>
          <w:iCs/>
          <w:sz w:val="28"/>
          <w:szCs w:val="28"/>
        </w:rPr>
        <w:t>о</w:t>
      </w:r>
      <w:r w:rsidRPr="00655A31">
        <w:rPr>
          <w:rFonts w:ascii="Times New Roman" w:hAnsi="Times New Roman"/>
          <w:iCs/>
          <w:sz w:val="28"/>
          <w:szCs w:val="28"/>
        </w:rPr>
        <w:t>лучили положительную оценку на заседаниях Ученого совета ННЦ «ИЭКВМ» (2004–2008 гг.), на V, VI, VII, VIII и IХ Украинских конференциях по птицево</w:t>
      </w:r>
      <w:r w:rsidRPr="00655A31">
        <w:rPr>
          <w:rFonts w:ascii="Times New Roman" w:hAnsi="Times New Roman"/>
          <w:iCs/>
          <w:sz w:val="28"/>
          <w:szCs w:val="28"/>
        </w:rPr>
        <w:t>д</w:t>
      </w:r>
      <w:r w:rsidRPr="00655A31">
        <w:rPr>
          <w:rFonts w:ascii="Times New Roman" w:hAnsi="Times New Roman"/>
          <w:iCs/>
          <w:sz w:val="28"/>
          <w:szCs w:val="28"/>
        </w:rPr>
        <w:t>ству с международным участием (Алушта, 2004–2008 гг.).</w:t>
      </w:r>
    </w:p>
    <w:p w:rsidR="00C84C96" w:rsidRPr="00655A31" w:rsidRDefault="00C84C96" w:rsidP="00C84C96">
      <w:pPr>
        <w:tabs>
          <w:tab w:val="left" w:pos="9922"/>
        </w:tabs>
        <w:spacing w:line="360" w:lineRule="auto"/>
        <w:ind w:firstLine="709"/>
        <w:jc w:val="both"/>
        <w:rPr>
          <w:rFonts w:ascii="Times New Roman" w:hAnsi="Times New Roman"/>
          <w:sz w:val="28"/>
          <w:szCs w:val="28"/>
        </w:rPr>
      </w:pPr>
      <w:r w:rsidRPr="00655A31">
        <w:rPr>
          <w:rFonts w:ascii="Times New Roman" w:hAnsi="Times New Roman"/>
          <w:b/>
          <w:sz w:val="28"/>
          <w:szCs w:val="28"/>
        </w:rPr>
        <w:t>Публикация результатов исследования.</w:t>
      </w:r>
      <w:r w:rsidRPr="00655A31">
        <w:rPr>
          <w:rFonts w:ascii="Times New Roman" w:hAnsi="Times New Roman"/>
          <w:sz w:val="28"/>
          <w:szCs w:val="28"/>
        </w:rPr>
        <w:t xml:space="preserve"> По материалам диссертации опубликовано 11 работ, в т. ч. 6 — в изданиях, утвержденных ВАК Украины. </w:t>
      </w:r>
      <w:r w:rsidRPr="00655A31">
        <w:rPr>
          <w:rFonts w:ascii="Times New Roman" w:hAnsi="Times New Roman"/>
          <w:sz w:val="28"/>
          <w:szCs w:val="28"/>
        </w:rPr>
        <w:lastRenderedPageBreak/>
        <w:t>Часть матери</w:t>
      </w:r>
      <w:r w:rsidRPr="00655A31">
        <w:rPr>
          <w:rFonts w:ascii="Times New Roman" w:hAnsi="Times New Roman"/>
          <w:sz w:val="28"/>
          <w:szCs w:val="28"/>
        </w:rPr>
        <w:t>а</w:t>
      </w:r>
      <w:r w:rsidRPr="00655A31">
        <w:rPr>
          <w:rFonts w:ascii="Times New Roman" w:hAnsi="Times New Roman"/>
          <w:sz w:val="28"/>
          <w:szCs w:val="28"/>
        </w:rPr>
        <w:t>лов диссертации вошла в методическое пособие по инкубации яиц сельскох</w:t>
      </w:r>
      <w:r w:rsidRPr="00655A31">
        <w:rPr>
          <w:rFonts w:ascii="Times New Roman" w:hAnsi="Times New Roman"/>
          <w:sz w:val="28"/>
          <w:szCs w:val="28"/>
        </w:rPr>
        <w:t>о</w:t>
      </w:r>
      <w:r w:rsidRPr="00655A31">
        <w:rPr>
          <w:rFonts w:ascii="Times New Roman" w:hAnsi="Times New Roman"/>
          <w:sz w:val="28"/>
          <w:szCs w:val="28"/>
        </w:rPr>
        <w:t xml:space="preserve">зяйственной птицы </w:t>
      </w:r>
      <w:r w:rsidRPr="00655A31">
        <w:rPr>
          <w:rFonts w:ascii="Times New Roman" w:hAnsi="Times New Roman"/>
          <w:sz w:val="28"/>
        </w:rPr>
        <w:t>[40]</w:t>
      </w:r>
      <w:r w:rsidRPr="00655A31">
        <w:rPr>
          <w:rFonts w:ascii="Times New Roman" w:hAnsi="Times New Roman"/>
          <w:sz w:val="28"/>
          <w:szCs w:val="28"/>
        </w:rPr>
        <w:t>, а также в ДСТУ 4655:2006 «</w:t>
      </w:r>
      <w:r w:rsidRPr="00655A31">
        <w:rPr>
          <w:rFonts w:ascii="Times New Roman" w:hAnsi="Times New Roman"/>
          <w:sz w:val="28"/>
          <w:szCs w:val="28"/>
          <w:lang w:val="uk-UA"/>
        </w:rPr>
        <w:t>Яйця інкубаційні. Технологія передінкубаційного оброблення. Основні параметри</w:t>
      </w:r>
      <w:r w:rsidRPr="00655A31">
        <w:rPr>
          <w:rFonts w:ascii="Times New Roman" w:hAnsi="Times New Roman"/>
          <w:sz w:val="28"/>
          <w:szCs w:val="28"/>
        </w:rPr>
        <w:t>» и ДСТУ «</w:t>
      </w:r>
      <w:r w:rsidRPr="00655A31">
        <w:rPr>
          <w:rFonts w:ascii="Times New Roman" w:hAnsi="Times New Roman"/>
          <w:sz w:val="28"/>
          <w:szCs w:val="28"/>
          <w:lang w:val="uk-UA"/>
        </w:rPr>
        <w:t>Сан</w:t>
      </w:r>
      <w:r w:rsidRPr="00655A31">
        <w:rPr>
          <w:rFonts w:ascii="Times New Roman" w:hAnsi="Times New Roman"/>
          <w:sz w:val="28"/>
          <w:szCs w:val="28"/>
          <w:lang w:val="uk-UA"/>
        </w:rPr>
        <w:t>а</w:t>
      </w:r>
      <w:r w:rsidRPr="00655A31">
        <w:rPr>
          <w:rFonts w:ascii="Times New Roman" w:hAnsi="Times New Roman"/>
          <w:sz w:val="28"/>
          <w:szCs w:val="28"/>
          <w:lang w:val="uk-UA"/>
        </w:rPr>
        <w:t>ція інкубаторію.</w:t>
      </w:r>
      <w:r w:rsidRPr="00655A31">
        <w:rPr>
          <w:rFonts w:ascii="Times New Roman" w:hAnsi="Times New Roman"/>
          <w:b/>
          <w:sz w:val="28"/>
          <w:szCs w:val="28"/>
          <w:lang w:val="uk-UA"/>
        </w:rPr>
        <w:t xml:space="preserve"> </w:t>
      </w:r>
      <w:r w:rsidRPr="00655A31">
        <w:rPr>
          <w:rFonts w:ascii="Times New Roman" w:hAnsi="Times New Roman"/>
          <w:sz w:val="28"/>
          <w:szCs w:val="28"/>
          <w:lang w:val="uk-UA"/>
        </w:rPr>
        <w:t>Технологічний процес. Основні параметри</w:t>
      </w:r>
      <w:r w:rsidRPr="00655A31">
        <w:rPr>
          <w:rFonts w:ascii="Times New Roman" w:hAnsi="Times New Roman"/>
          <w:sz w:val="28"/>
          <w:szCs w:val="28"/>
        </w:rPr>
        <w:t>» (2007).</w:t>
      </w:r>
    </w:p>
    <w:p w:rsidR="00C84C96" w:rsidRPr="00C84C96" w:rsidRDefault="00C84C96" w:rsidP="00C84C96">
      <w:pPr>
        <w:tabs>
          <w:tab w:val="left" w:pos="9922"/>
        </w:tabs>
        <w:spacing w:line="360" w:lineRule="auto"/>
        <w:jc w:val="both"/>
        <w:rPr>
          <w:rFonts w:ascii="Times New Roman" w:hAnsi="Times New Roman"/>
          <w:sz w:val="28"/>
          <w:szCs w:val="28"/>
        </w:rPr>
      </w:pPr>
    </w:p>
    <w:p w:rsidR="00C84C96" w:rsidRPr="00655A31" w:rsidRDefault="00C84C96" w:rsidP="00C84C96">
      <w:pPr>
        <w:pStyle w:val="DisPrikh1"/>
        <w:rPr>
          <w:szCs w:val="28"/>
          <w:lang w:val="ru-RU"/>
        </w:rPr>
      </w:pPr>
      <w:r w:rsidRPr="00655A31">
        <w:rPr>
          <w:szCs w:val="28"/>
          <w:lang w:val="ru-RU"/>
        </w:rPr>
        <w:lastRenderedPageBreak/>
        <w:t>Выводы</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1. Сравнительная оценка эффективности современных дезинфицирующих средств дала возможность разработать технологию деконтаминации воздуха помещений и и</w:t>
      </w:r>
      <w:r w:rsidRPr="00655A31">
        <w:rPr>
          <w:rFonts w:ascii="Times New Roman" w:hAnsi="Times New Roman"/>
          <w:sz w:val="28"/>
          <w:szCs w:val="28"/>
        </w:rPr>
        <w:t>н</w:t>
      </w:r>
      <w:r w:rsidRPr="00655A31">
        <w:rPr>
          <w:rFonts w:ascii="Times New Roman" w:hAnsi="Times New Roman"/>
          <w:sz w:val="28"/>
          <w:szCs w:val="28"/>
        </w:rPr>
        <w:t>кубационных яиц с момента их снесения до вывода молодняка, что позволило:</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снизить бактериальную загрязнённость яиц;</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заменить формалин, являющийся канцерогенным веществом, безвре</w:t>
      </w:r>
      <w:r w:rsidRPr="00655A31">
        <w:rPr>
          <w:rFonts w:ascii="Times New Roman" w:hAnsi="Times New Roman"/>
          <w:sz w:val="28"/>
          <w:szCs w:val="28"/>
        </w:rPr>
        <w:t>д</w:t>
      </w:r>
      <w:r w:rsidRPr="00655A31">
        <w:rPr>
          <w:rFonts w:ascii="Times New Roman" w:hAnsi="Times New Roman"/>
          <w:sz w:val="28"/>
          <w:szCs w:val="28"/>
        </w:rPr>
        <w:t>ным для обслуживающего персонала и эмбрионов препаратом полидез отечественного прои</w:t>
      </w:r>
      <w:r w:rsidRPr="00655A31">
        <w:rPr>
          <w:rFonts w:ascii="Times New Roman" w:hAnsi="Times New Roman"/>
          <w:sz w:val="28"/>
          <w:szCs w:val="28"/>
        </w:rPr>
        <w:t>з</w:t>
      </w:r>
      <w:r w:rsidRPr="00655A31">
        <w:rPr>
          <w:rFonts w:ascii="Times New Roman" w:hAnsi="Times New Roman"/>
          <w:sz w:val="28"/>
          <w:szCs w:val="28"/>
        </w:rPr>
        <w:t>водства.</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2. Из двенадцати испытанных современных дезсредств (виросид, бактер</w:t>
      </w:r>
      <w:r w:rsidRPr="00655A31">
        <w:rPr>
          <w:rFonts w:ascii="Times New Roman" w:hAnsi="Times New Roman"/>
          <w:sz w:val="28"/>
          <w:szCs w:val="28"/>
        </w:rPr>
        <w:t>и</w:t>
      </w:r>
      <w:r w:rsidRPr="00655A31">
        <w:rPr>
          <w:rFonts w:ascii="Times New Roman" w:hAnsi="Times New Roman"/>
          <w:sz w:val="28"/>
          <w:szCs w:val="28"/>
        </w:rPr>
        <w:t>цид, виркон-С, ВВ-1, десподаг, пароформалиновая смесь, эктерицид, полидез, Desu R, Desu I, Desu S, Desu D), используемых для дезобработки яиц, наилучшими бакт</w:t>
      </w:r>
      <w:r w:rsidRPr="00655A31">
        <w:rPr>
          <w:rFonts w:ascii="Times New Roman" w:hAnsi="Times New Roman"/>
          <w:sz w:val="28"/>
          <w:szCs w:val="28"/>
        </w:rPr>
        <w:t>е</w:t>
      </w:r>
      <w:r w:rsidRPr="00655A31">
        <w:rPr>
          <w:rFonts w:ascii="Times New Roman" w:hAnsi="Times New Roman"/>
          <w:sz w:val="28"/>
          <w:szCs w:val="28"/>
        </w:rPr>
        <w:t>рицидными свойствами обладает формалин и полидез.</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3. Дезинфицирующее средство виркон С обладает высоким бактерици</w:t>
      </w:r>
      <w:r w:rsidRPr="00655A31">
        <w:rPr>
          <w:rFonts w:ascii="Times New Roman" w:hAnsi="Times New Roman"/>
          <w:sz w:val="28"/>
          <w:szCs w:val="28"/>
        </w:rPr>
        <w:t>д</w:t>
      </w:r>
      <w:r w:rsidRPr="00655A31">
        <w:rPr>
          <w:rFonts w:ascii="Times New Roman" w:hAnsi="Times New Roman"/>
          <w:sz w:val="28"/>
          <w:szCs w:val="28"/>
        </w:rPr>
        <w:t>ным эффектом, однако в период инкубации яиц его применение не эффективно, так как вызывает гибель части зародышей от гиперемии и кровоизлияния в алла</w:t>
      </w:r>
      <w:r w:rsidRPr="00655A31">
        <w:rPr>
          <w:rFonts w:ascii="Times New Roman" w:hAnsi="Times New Roman"/>
          <w:sz w:val="28"/>
          <w:szCs w:val="28"/>
        </w:rPr>
        <w:t>н</w:t>
      </w:r>
      <w:r w:rsidRPr="00655A31">
        <w:rPr>
          <w:rFonts w:ascii="Times New Roman" w:hAnsi="Times New Roman"/>
          <w:sz w:val="28"/>
          <w:szCs w:val="28"/>
        </w:rPr>
        <w:t>тоис.</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4. Озонирование и одновременное УФ-облучение (аппарат «Уфотек») яиц на птичнике на яйце сборной ленте, а также обработка препаратом полидез после закладки на инкубацию, предотвращает: проникновение микроорганизмов в с</w:t>
      </w:r>
      <w:r w:rsidRPr="00655A31">
        <w:rPr>
          <w:rFonts w:ascii="Times New Roman" w:hAnsi="Times New Roman"/>
          <w:sz w:val="28"/>
          <w:szCs w:val="28"/>
        </w:rPr>
        <w:t>о</w:t>
      </w:r>
      <w:r w:rsidRPr="00655A31">
        <w:rPr>
          <w:rFonts w:ascii="Times New Roman" w:hAnsi="Times New Roman"/>
          <w:sz w:val="28"/>
          <w:szCs w:val="28"/>
        </w:rPr>
        <w:t>держимое яйца на протяжении всего периода инкубации, снижает гибель зарод</w:t>
      </w:r>
      <w:r w:rsidRPr="00655A31">
        <w:rPr>
          <w:rFonts w:ascii="Times New Roman" w:hAnsi="Times New Roman"/>
          <w:sz w:val="28"/>
          <w:szCs w:val="28"/>
        </w:rPr>
        <w:t>ы</w:t>
      </w:r>
      <w:r w:rsidRPr="00655A31">
        <w:rPr>
          <w:rFonts w:ascii="Times New Roman" w:hAnsi="Times New Roman"/>
          <w:sz w:val="28"/>
          <w:szCs w:val="28"/>
        </w:rPr>
        <w:t>шей от поражения микроорганизмами и контаминацию молодняка на выводе.</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5. Одновременное применение озонирования и УФ-облучения в помещ</w:t>
      </w:r>
      <w:r w:rsidRPr="00655A31">
        <w:rPr>
          <w:rFonts w:ascii="Times New Roman" w:hAnsi="Times New Roman"/>
          <w:sz w:val="28"/>
          <w:szCs w:val="28"/>
        </w:rPr>
        <w:t>е</w:t>
      </w:r>
      <w:r w:rsidRPr="00655A31">
        <w:rPr>
          <w:rFonts w:ascii="Times New Roman" w:hAnsi="Times New Roman"/>
          <w:sz w:val="28"/>
          <w:szCs w:val="28"/>
        </w:rPr>
        <w:t>ниях для выращивания молодняка позволяет снизить бактериальную загрязнё</w:t>
      </w:r>
      <w:r w:rsidRPr="00655A31">
        <w:rPr>
          <w:rFonts w:ascii="Times New Roman" w:hAnsi="Times New Roman"/>
          <w:sz w:val="28"/>
          <w:szCs w:val="28"/>
        </w:rPr>
        <w:t>н</w:t>
      </w:r>
      <w:r w:rsidRPr="00655A31">
        <w:rPr>
          <w:rFonts w:ascii="Times New Roman" w:hAnsi="Times New Roman"/>
          <w:sz w:val="28"/>
          <w:szCs w:val="28"/>
        </w:rPr>
        <w:t>ность воздуха в 2–3 раза.</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lastRenderedPageBreak/>
        <w:t>6. Бактерицидная эффективность обработки воздуха аппаратом «Уфотек» (озон + УФ-облучение) зависит от скорости воздушных потоков, мощности апп</w:t>
      </w:r>
      <w:r w:rsidRPr="00655A31">
        <w:rPr>
          <w:rFonts w:ascii="Times New Roman" w:hAnsi="Times New Roman"/>
          <w:sz w:val="28"/>
          <w:szCs w:val="28"/>
        </w:rPr>
        <w:t>а</w:t>
      </w:r>
      <w:r w:rsidRPr="00655A31">
        <w:rPr>
          <w:rFonts w:ascii="Times New Roman" w:hAnsi="Times New Roman"/>
          <w:sz w:val="28"/>
          <w:szCs w:val="28"/>
        </w:rPr>
        <w:t>рата и уровня загрязнённости воздуха микроорганизмами. Наиболее эффе</w:t>
      </w:r>
      <w:r w:rsidRPr="00655A31">
        <w:rPr>
          <w:rFonts w:ascii="Times New Roman" w:hAnsi="Times New Roman"/>
          <w:sz w:val="28"/>
          <w:szCs w:val="28"/>
        </w:rPr>
        <w:t>к</w:t>
      </w:r>
      <w:r w:rsidRPr="00655A31">
        <w:rPr>
          <w:rFonts w:ascii="Times New Roman" w:hAnsi="Times New Roman"/>
          <w:sz w:val="28"/>
          <w:szCs w:val="28"/>
        </w:rPr>
        <w:t>тивную (100 % бактерицидное действие в отношении таких тест-культур как </w:t>
      </w:r>
      <w:r w:rsidRPr="00655A31">
        <w:rPr>
          <w:rFonts w:ascii="Times New Roman" w:hAnsi="Times New Roman"/>
          <w:i/>
          <w:sz w:val="28"/>
          <w:szCs w:val="28"/>
        </w:rPr>
        <w:t>E. coli</w:t>
      </w:r>
      <w:r w:rsidRPr="00655A31">
        <w:rPr>
          <w:rFonts w:ascii="Times New Roman" w:hAnsi="Times New Roman"/>
          <w:sz w:val="28"/>
          <w:szCs w:val="28"/>
        </w:rPr>
        <w:t xml:space="preserve"> K99 и </w:t>
      </w:r>
      <w:r w:rsidRPr="00655A31">
        <w:rPr>
          <w:rFonts w:ascii="Times New Roman" w:hAnsi="Times New Roman"/>
          <w:i/>
          <w:sz w:val="28"/>
          <w:szCs w:val="28"/>
        </w:rPr>
        <w:t>Saccharomyces cervisiae</w:t>
      </w:r>
      <w:r w:rsidRPr="00655A31">
        <w:rPr>
          <w:rFonts w:ascii="Times New Roman" w:hAnsi="Times New Roman"/>
          <w:sz w:val="28"/>
          <w:szCs w:val="28"/>
        </w:rPr>
        <w:t xml:space="preserve"> 80) дезобработку, независимо от скорости движ</w:t>
      </w:r>
      <w:r w:rsidRPr="00655A31">
        <w:rPr>
          <w:rFonts w:ascii="Times New Roman" w:hAnsi="Times New Roman"/>
          <w:sz w:val="28"/>
          <w:szCs w:val="28"/>
        </w:rPr>
        <w:t>е</w:t>
      </w:r>
      <w:r w:rsidRPr="00655A31">
        <w:rPr>
          <w:rFonts w:ascii="Times New Roman" w:hAnsi="Times New Roman"/>
          <w:sz w:val="28"/>
          <w:szCs w:val="28"/>
        </w:rPr>
        <w:t xml:space="preserve">ния (от 1,5 до 15 м/с) воздуха, можно иметь при использовании одной УФ-лампы и двух озонаторов. Для таких тест-культур как культуры </w:t>
      </w:r>
      <w:r w:rsidRPr="00655A31">
        <w:rPr>
          <w:rFonts w:ascii="Times New Roman" w:hAnsi="Times New Roman"/>
          <w:i/>
          <w:sz w:val="28"/>
          <w:szCs w:val="28"/>
        </w:rPr>
        <w:t>St. aureus</w:t>
      </w:r>
      <w:r w:rsidRPr="00655A31">
        <w:rPr>
          <w:rFonts w:ascii="Times New Roman" w:hAnsi="Times New Roman"/>
          <w:sz w:val="28"/>
          <w:szCs w:val="28"/>
        </w:rPr>
        <w:t> 209 и вирус болезни Гамборо высокой эффективности можно достичь только при значительном увел</w:t>
      </w:r>
      <w:r w:rsidRPr="00655A31">
        <w:rPr>
          <w:rFonts w:ascii="Times New Roman" w:hAnsi="Times New Roman"/>
          <w:sz w:val="28"/>
          <w:szCs w:val="28"/>
        </w:rPr>
        <w:t>и</w:t>
      </w:r>
      <w:r w:rsidRPr="00655A31">
        <w:rPr>
          <w:rFonts w:ascii="Times New Roman" w:hAnsi="Times New Roman"/>
          <w:sz w:val="28"/>
          <w:szCs w:val="28"/>
        </w:rPr>
        <w:t>чении мощности аппарата (не менее 2 УФ-облучателей и 3–4 озонаторов).</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7. Биохимическими исследованиями сывороток крови доказано, что м</w:t>
      </w:r>
      <w:r w:rsidRPr="00655A31">
        <w:rPr>
          <w:rFonts w:ascii="Times New Roman" w:hAnsi="Times New Roman"/>
          <w:sz w:val="28"/>
          <w:szCs w:val="28"/>
        </w:rPr>
        <w:t>о</w:t>
      </w:r>
      <w:r w:rsidRPr="00655A31">
        <w:rPr>
          <w:rFonts w:ascii="Times New Roman" w:hAnsi="Times New Roman"/>
          <w:sz w:val="28"/>
          <w:szCs w:val="28"/>
        </w:rPr>
        <w:t>лодняк, выведенный из яиц, обработанных перед закладкой на инкубацию как препаратом формалин, так и препаратом полидез, имеет высокие показатели рез</w:t>
      </w:r>
      <w:r w:rsidRPr="00655A31">
        <w:rPr>
          <w:rFonts w:ascii="Times New Roman" w:hAnsi="Times New Roman"/>
          <w:sz w:val="28"/>
          <w:szCs w:val="28"/>
        </w:rPr>
        <w:t>и</w:t>
      </w:r>
      <w:r w:rsidRPr="00655A31">
        <w:rPr>
          <w:rFonts w:ascii="Times New Roman" w:hAnsi="Times New Roman"/>
          <w:sz w:val="28"/>
          <w:szCs w:val="28"/>
        </w:rPr>
        <w:t>стентности организма в течение всего периода выращивания. Гистоморфологич</w:t>
      </w:r>
      <w:r w:rsidRPr="00655A31">
        <w:rPr>
          <w:rFonts w:ascii="Times New Roman" w:hAnsi="Times New Roman"/>
          <w:sz w:val="28"/>
          <w:szCs w:val="28"/>
        </w:rPr>
        <w:t>е</w:t>
      </w:r>
      <w:r w:rsidRPr="00655A31">
        <w:rPr>
          <w:rFonts w:ascii="Times New Roman" w:hAnsi="Times New Roman"/>
          <w:sz w:val="28"/>
          <w:szCs w:val="28"/>
        </w:rPr>
        <w:t>скими исследованиями установлено, что препарат полидез не оказывает патол</w:t>
      </w:r>
      <w:r w:rsidRPr="00655A31">
        <w:rPr>
          <w:rFonts w:ascii="Times New Roman" w:hAnsi="Times New Roman"/>
          <w:sz w:val="28"/>
          <w:szCs w:val="28"/>
        </w:rPr>
        <w:t>о</w:t>
      </w:r>
      <w:r w:rsidRPr="00655A31">
        <w:rPr>
          <w:rFonts w:ascii="Times New Roman" w:hAnsi="Times New Roman"/>
          <w:sz w:val="28"/>
          <w:szCs w:val="28"/>
        </w:rPr>
        <w:t>гических действий на общее и иммунологическое состояние цыплят. Формалин в отличие от препарата полидез вызывает у цыплят в период 1–14 суток выращив</w:t>
      </w:r>
      <w:r w:rsidRPr="00655A31">
        <w:rPr>
          <w:rFonts w:ascii="Times New Roman" w:hAnsi="Times New Roman"/>
          <w:sz w:val="28"/>
          <w:szCs w:val="28"/>
        </w:rPr>
        <w:t>а</w:t>
      </w:r>
      <w:r w:rsidRPr="00655A31">
        <w:rPr>
          <w:rFonts w:ascii="Times New Roman" w:hAnsi="Times New Roman"/>
          <w:sz w:val="28"/>
          <w:szCs w:val="28"/>
        </w:rPr>
        <w:t>ния изменения бурсы, однако к 56-суточному возрасту эти различия нивелирую</w:t>
      </w:r>
      <w:r w:rsidRPr="00655A31">
        <w:rPr>
          <w:rFonts w:ascii="Times New Roman" w:hAnsi="Times New Roman"/>
          <w:sz w:val="28"/>
          <w:szCs w:val="28"/>
        </w:rPr>
        <w:t>т</w:t>
      </w:r>
      <w:r w:rsidRPr="00655A31">
        <w:rPr>
          <w:rFonts w:ascii="Times New Roman" w:hAnsi="Times New Roman"/>
          <w:sz w:val="28"/>
          <w:szCs w:val="28"/>
        </w:rPr>
        <w:t xml:space="preserve">ся. </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8. Использование разработанной технологии дезобработки яиц, начиная с момента снесения до вывода молодняка, и воздуха помещений позволяет пов</w:t>
      </w:r>
      <w:r w:rsidRPr="00655A31">
        <w:rPr>
          <w:rFonts w:ascii="Times New Roman" w:hAnsi="Times New Roman"/>
          <w:sz w:val="28"/>
          <w:szCs w:val="28"/>
        </w:rPr>
        <w:t>ы</w:t>
      </w:r>
      <w:r w:rsidRPr="00655A31">
        <w:rPr>
          <w:rFonts w:ascii="Times New Roman" w:hAnsi="Times New Roman"/>
          <w:sz w:val="28"/>
          <w:szCs w:val="28"/>
        </w:rPr>
        <w:t>сить выводимость яиц и выход кондиционного молодняка кур в среднем на 1,1 %. Эк</w:t>
      </w:r>
      <w:r w:rsidRPr="00655A31">
        <w:rPr>
          <w:rFonts w:ascii="Times New Roman" w:hAnsi="Times New Roman"/>
          <w:sz w:val="28"/>
          <w:szCs w:val="28"/>
        </w:rPr>
        <w:t>о</w:t>
      </w:r>
      <w:r w:rsidRPr="00655A31">
        <w:rPr>
          <w:rFonts w:ascii="Times New Roman" w:hAnsi="Times New Roman"/>
          <w:sz w:val="28"/>
          <w:szCs w:val="28"/>
        </w:rPr>
        <w:t>номический эффект от внедрения разработки составляет в расчёте на 1000 яиц 45,295 грн.</w:t>
      </w:r>
    </w:p>
    <w:p w:rsidR="00C84C96" w:rsidRPr="00655A31" w:rsidRDefault="00C84C96" w:rsidP="00C84C96">
      <w:pPr>
        <w:pStyle w:val="DisPrikh1"/>
        <w:rPr>
          <w:szCs w:val="28"/>
          <w:lang w:val="ru-RU"/>
        </w:rPr>
      </w:pPr>
      <w:r w:rsidRPr="00655A31">
        <w:rPr>
          <w:szCs w:val="28"/>
          <w:lang w:val="ru-RU"/>
        </w:rPr>
        <w:lastRenderedPageBreak/>
        <w:t>Предложения производству</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С целью снижения эмбриональной смертности птиц, повышения вывод</w:t>
      </w:r>
      <w:r w:rsidRPr="00655A31">
        <w:rPr>
          <w:rFonts w:ascii="Times New Roman" w:hAnsi="Times New Roman"/>
          <w:sz w:val="28"/>
          <w:szCs w:val="28"/>
        </w:rPr>
        <w:t>и</w:t>
      </w:r>
      <w:r w:rsidRPr="00655A31">
        <w:rPr>
          <w:rFonts w:ascii="Times New Roman" w:hAnsi="Times New Roman"/>
          <w:sz w:val="28"/>
          <w:szCs w:val="28"/>
        </w:rPr>
        <w:t>мости и выхода кондиционного молодняка следует использовать разработанную технологию дезобр</w:t>
      </w:r>
      <w:r w:rsidRPr="00655A31">
        <w:rPr>
          <w:rFonts w:ascii="Times New Roman" w:hAnsi="Times New Roman"/>
          <w:sz w:val="28"/>
          <w:szCs w:val="28"/>
        </w:rPr>
        <w:t>а</w:t>
      </w:r>
      <w:r w:rsidRPr="00655A31">
        <w:rPr>
          <w:rFonts w:ascii="Times New Roman" w:hAnsi="Times New Roman"/>
          <w:sz w:val="28"/>
          <w:szCs w:val="28"/>
        </w:rPr>
        <w:t>ботки яиц и воздуха помещений, предусматривающую:</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дезобработку поверхности скорлупы яиц в птичнике на ленте транспо</w:t>
      </w:r>
      <w:r w:rsidRPr="00655A31">
        <w:rPr>
          <w:rFonts w:ascii="Times New Roman" w:hAnsi="Times New Roman"/>
          <w:sz w:val="28"/>
          <w:szCs w:val="28"/>
        </w:rPr>
        <w:t>р</w:t>
      </w:r>
      <w:r w:rsidRPr="00655A31">
        <w:rPr>
          <w:rFonts w:ascii="Times New Roman" w:hAnsi="Times New Roman"/>
          <w:sz w:val="28"/>
          <w:szCs w:val="28"/>
        </w:rPr>
        <w:t>тёра с помощью аппарата «Уфотек» (озон + УФ-облучение);</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уборку и дезобработку гнёзд (один раз в месяц) 0,2 % раствором преп</w:t>
      </w:r>
      <w:r w:rsidRPr="00655A31">
        <w:rPr>
          <w:rFonts w:ascii="Times New Roman" w:hAnsi="Times New Roman"/>
          <w:sz w:val="28"/>
          <w:szCs w:val="28"/>
        </w:rPr>
        <w:t>а</w:t>
      </w:r>
      <w:r w:rsidRPr="00655A31">
        <w:rPr>
          <w:rFonts w:ascii="Times New Roman" w:hAnsi="Times New Roman"/>
          <w:sz w:val="28"/>
          <w:szCs w:val="28"/>
        </w:rPr>
        <w:t>рата полидез;</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дезобработку воздуха аппаратом «Уфотек» (озон + УФ-облучение), мощность используемой установки зависит от скорости движения воздушных потоков в воздухов</w:t>
      </w:r>
      <w:r w:rsidRPr="00655A31">
        <w:rPr>
          <w:rFonts w:ascii="Times New Roman" w:hAnsi="Times New Roman"/>
          <w:sz w:val="28"/>
          <w:szCs w:val="28"/>
        </w:rPr>
        <w:t>о</w:t>
      </w:r>
      <w:r w:rsidRPr="00655A31">
        <w:rPr>
          <w:rFonts w:ascii="Times New Roman" w:hAnsi="Times New Roman"/>
          <w:sz w:val="28"/>
          <w:szCs w:val="28"/>
        </w:rPr>
        <w:t>дах и эпизоотической ситуации в регионе;</w:t>
      </w:r>
    </w:p>
    <w:p w:rsidR="00C84C96" w:rsidRPr="00655A31" w:rsidRDefault="00C84C96" w:rsidP="00C84C96">
      <w:pPr>
        <w:spacing w:line="360" w:lineRule="auto"/>
        <w:ind w:firstLine="851"/>
        <w:jc w:val="both"/>
        <w:rPr>
          <w:rFonts w:ascii="Times New Roman" w:hAnsi="Times New Roman"/>
          <w:sz w:val="28"/>
          <w:szCs w:val="28"/>
        </w:rPr>
      </w:pPr>
      <w:r w:rsidRPr="00655A31">
        <w:rPr>
          <w:rFonts w:ascii="Times New Roman" w:hAnsi="Times New Roman"/>
          <w:sz w:val="28"/>
          <w:szCs w:val="28"/>
        </w:rPr>
        <w:t>— дезобработку поверхности скорлупы непосредственно при закладке яиц на инкубацию 0,1 % р</w:t>
      </w:r>
      <w:r w:rsidRPr="00655A31">
        <w:rPr>
          <w:rFonts w:ascii="Times New Roman" w:hAnsi="Times New Roman"/>
          <w:sz w:val="28"/>
          <w:szCs w:val="28"/>
        </w:rPr>
        <w:t>а</w:t>
      </w:r>
      <w:r w:rsidRPr="00655A31">
        <w:rPr>
          <w:rFonts w:ascii="Times New Roman" w:hAnsi="Times New Roman"/>
          <w:sz w:val="28"/>
          <w:szCs w:val="28"/>
        </w:rPr>
        <w:t>створом препарата полидез.</w:t>
      </w:r>
    </w:p>
    <w:p w:rsidR="00C84C96" w:rsidRPr="00655A31" w:rsidRDefault="00C84C96" w:rsidP="00C84C96">
      <w:pPr>
        <w:pStyle w:val="DisPrikh1"/>
        <w:rPr>
          <w:lang w:val="ru-RU"/>
        </w:rPr>
      </w:pPr>
      <w:r w:rsidRPr="00655A31">
        <w:rPr>
          <w:lang w:val="ru-RU"/>
        </w:rPr>
        <w:lastRenderedPageBreak/>
        <w:t>Список использованных источников</w:t>
      </w:r>
    </w:p>
    <w:p w:rsidR="00C84C96" w:rsidRPr="00655A31" w:rsidRDefault="00C84C96" w:rsidP="00C462CE">
      <w:pPr>
        <w:keepLines/>
        <w:numPr>
          <w:ilvl w:val="0"/>
          <w:numId w:val="58"/>
        </w:numPr>
        <w:tabs>
          <w:tab w:val="left" w:pos="119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Абу Руммон Магоммед Ибрагим Магомед. Применение препар</w:t>
      </w:r>
      <w:r w:rsidRPr="00655A31">
        <w:rPr>
          <w:rFonts w:ascii="Times New Roman" w:hAnsi="Times New Roman"/>
          <w:sz w:val="28"/>
          <w:szCs w:val="28"/>
        </w:rPr>
        <w:t>а</w:t>
      </w:r>
      <w:r w:rsidRPr="00655A31">
        <w:rPr>
          <w:rFonts w:ascii="Times New Roman" w:hAnsi="Times New Roman"/>
          <w:sz w:val="28"/>
          <w:szCs w:val="28"/>
        </w:rPr>
        <w:t>та ВВ-1 для дезинфекции инкубационных яиц [Текст]: автореф. дис. … канд. вет. наук / Абу Руммон Магоммед Ибрагим Магомед; [Моск. Гос. Акад. вет. медицины и биотехнологии им. К.И. Скрябина]. – М., 2002. – 16 с.</w:t>
      </w:r>
    </w:p>
    <w:p w:rsidR="00C84C96" w:rsidRPr="00655A31" w:rsidRDefault="00C84C96" w:rsidP="00C462CE">
      <w:pPr>
        <w:keepLines/>
        <w:numPr>
          <w:ilvl w:val="0"/>
          <w:numId w:val="58"/>
        </w:numPr>
        <w:tabs>
          <w:tab w:val="left" w:pos="119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Астахов В.Г. Влияние прединкубационной обработки яиц янта</w:t>
      </w:r>
      <w:r w:rsidRPr="00655A31">
        <w:rPr>
          <w:rFonts w:ascii="Times New Roman" w:hAnsi="Times New Roman"/>
          <w:sz w:val="28"/>
          <w:szCs w:val="28"/>
        </w:rPr>
        <w:t>р</w:t>
      </w:r>
      <w:r w:rsidRPr="00655A31">
        <w:rPr>
          <w:rFonts w:ascii="Times New Roman" w:hAnsi="Times New Roman"/>
          <w:sz w:val="28"/>
          <w:szCs w:val="28"/>
        </w:rPr>
        <w:t>ной и щавелевой кислотой на результаты вывода цыплят [Текст] / В.Г. Астахов, А.Л. Трегубов // Зоотехнические основы интенсификации животново</w:t>
      </w:r>
      <w:r w:rsidRPr="00655A31">
        <w:rPr>
          <w:rFonts w:ascii="Times New Roman" w:hAnsi="Times New Roman"/>
          <w:sz w:val="28"/>
          <w:szCs w:val="28"/>
        </w:rPr>
        <w:t>д</w:t>
      </w:r>
      <w:r w:rsidRPr="00655A31">
        <w:rPr>
          <w:rFonts w:ascii="Times New Roman" w:hAnsi="Times New Roman"/>
          <w:sz w:val="28"/>
          <w:szCs w:val="28"/>
        </w:rPr>
        <w:t>ства. – М., 1988. – С. 79–81.</w:t>
      </w:r>
    </w:p>
    <w:p w:rsidR="00C84C96" w:rsidRPr="00655A31" w:rsidRDefault="00C84C96" w:rsidP="00C462CE">
      <w:pPr>
        <w:keepLines/>
        <w:numPr>
          <w:ilvl w:val="0"/>
          <w:numId w:val="58"/>
        </w:numPr>
        <w:tabs>
          <w:tab w:val="left" w:pos="119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Аэрозольная дезинфекция для профилактики инфекционных б</w:t>
      </w:r>
      <w:r w:rsidRPr="00655A31">
        <w:rPr>
          <w:rFonts w:ascii="Times New Roman" w:hAnsi="Times New Roman"/>
          <w:sz w:val="28"/>
          <w:szCs w:val="28"/>
        </w:rPr>
        <w:t>о</w:t>
      </w:r>
      <w:r w:rsidRPr="00655A31">
        <w:rPr>
          <w:rFonts w:ascii="Times New Roman" w:hAnsi="Times New Roman"/>
          <w:sz w:val="28"/>
          <w:szCs w:val="28"/>
        </w:rPr>
        <w:t>лезней животных [Текст] / М.П. Бутко [и др.] // Ветеринария. – 2002. – № 2. – С. 10–12.</w:t>
      </w:r>
    </w:p>
    <w:p w:rsidR="00C84C96" w:rsidRPr="00655A31" w:rsidRDefault="00C84C96" w:rsidP="00C462CE">
      <w:pPr>
        <w:keepLines/>
        <w:numPr>
          <w:ilvl w:val="0"/>
          <w:numId w:val="58"/>
        </w:numPr>
        <w:tabs>
          <w:tab w:val="left" w:pos="119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Байдевлятов А.Б. Система ветеринарно-профилактических м</w:t>
      </w:r>
      <w:r w:rsidRPr="00655A31">
        <w:rPr>
          <w:rFonts w:ascii="Times New Roman" w:hAnsi="Times New Roman"/>
          <w:sz w:val="28"/>
          <w:szCs w:val="28"/>
        </w:rPr>
        <w:t>е</w:t>
      </w:r>
      <w:r w:rsidRPr="00655A31">
        <w:rPr>
          <w:rFonts w:ascii="Times New Roman" w:hAnsi="Times New Roman"/>
          <w:sz w:val="28"/>
          <w:szCs w:val="28"/>
        </w:rPr>
        <w:t>роприятий в промышленном птицеводстве [Текст] / А.Б. Байдевлятов, Л.А. Ольховник, И.Н. Дорошко. – К.: Урожай, 1975. – С. 216–217.</w:t>
      </w:r>
    </w:p>
    <w:p w:rsidR="00C84C96" w:rsidRPr="00655A31" w:rsidRDefault="00C84C96" w:rsidP="00C462CE">
      <w:pPr>
        <w:keepLines/>
        <w:numPr>
          <w:ilvl w:val="0"/>
          <w:numId w:val="58"/>
        </w:numPr>
        <w:tabs>
          <w:tab w:val="left" w:pos="119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Байдевлятов А.Б. Новое в профилактике болезней в промышленном пт</w:t>
      </w:r>
      <w:r w:rsidRPr="00655A31">
        <w:rPr>
          <w:rFonts w:ascii="Times New Roman" w:hAnsi="Times New Roman"/>
          <w:sz w:val="28"/>
          <w:szCs w:val="28"/>
        </w:rPr>
        <w:t>и</w:t>
      </w:r>
      <w:r w:rsidRPr="00655A31">
        <w:rPr>
          <w:rFonts w:ascii="Times New Roman" w:hAnsi="Times New Roman"/>
          <w:sz w:val="28"/>
          <w:szCs w:val="28"/>
        </w:rPr>
        <w:t>цеводстве [Текст] / А.Б. Байдевлятов. – Кишинев, 1987.</w:t>
      </w:r>
    </w:p>
    <w:p w:rsidR="00C84C96" w:rsidRPr="00655A31" w:rsidRDefault="00C84C96" w:rsidP="00C462CE">
      <w:pPr>
        <w:pStyle w:val="affffffff4"/>
        <w:keepLines/>
        <w:numPr>
          <w:ilvl w:val="0"/>
          <w:numId w:val="58"/>
        </w:numPr>
        <w:tabs>
          <w:tab w:val="left" w:pos="284"/>
          <w:tab w:val="left" w:pos="1190"/>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Байдевлятов А.Б. Новое эффективное средство для дезинфекции яиц [Текст] / А.Б. Байдевлятов, В.М. Белоус // Ветеринария. – 1991. – № 7. – С. 17–20.</w:t>
      </w:r>
    </w:p>
    <w:p w:rsidR="00C84C96" w:rsidRPr="00655A31" w:rsidRDefault="00C84C96" w:rsidP="00C462CE">
      <w:pPr>
        <w:pStyle w:val="affffffff4"/>
        <w:keepLines/>
        <w:numPr>
          <w:ilvl w:val="0"/>
          <w:numId w:val="58"/>
        </w:numPr>
        <w:tabs>
          <w:tab w:val="left" w:pos="1190"/>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Байдевлятов А. Высокоэффективное средство для дезинфекции яиц [Текст] / А. Байдевлятов [и др.] // Птицеводство. – 1996. – № 6. – С. 32.</w:t>
      </w:r>
    </w:p>
    <w:p w:rsidR="00C84C96" w:rsidRPr="00655A31" w:rsidRDefault="00C84C96" w:rsidP="00C462CE">
      <w:pPr>
        <w:keepLines/>
        <w:numPr>
          <w:ilvl w:val="0"/>
          <w:numId w:val="58"/>
        </w:numPr>
        <w:tabs>
          <w:tab w:val="left" w:pos="142"/>
          <w:tab w:val="left" w:pos="119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Байдевлятов А. Дезинфектанты инкубационных яиц [Текст] / А. Байдевлятов, Б. Бессарабов, В. Бородай // Птицеводство. – 2002. – № 2. – С. 34–36.</w:t>
      </w:r>
    </w:p>
    <w:p w:rsidR="00C84C96" w:rsidRPr="00655A31" w:rsidRDefault="00C84C96" w:rsidP="00C462CE">
      <w:pPr>
        <w:pStyle w:val="affffffff4"/>
        <w:keepLines/>
        <w:numPr>
          <w:ilvl w:val="0"/>
          <w:numId w:val="58"/>
        </w:numPr>
        <w:tabs>
          <w:tab w:val="left" w:pos="1190"/>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Байдукин Ю.А. Исследования запыленности воздуха в инкубат</w:t>
      </w:r>
      <w:r w:rsidRPr="00655A31">
        <w:rPr>
          <w:rFonts w:ascii="Times New Roman" w:hAnsi="Times New Roman"/>
          <w:szCs w:val="28"/>
        </w:rPr>
        <w:t>о</w:t>
      </w:r>
      <w:r w:rsidRPr="00655A31">
        <w:rPr>
          <w:rFonts w:ascii="Times New Roman" w:hAnsi="Times New Roman"/>
          <w:szCs w:val="28"/>
        </w:rPr>
        <w:t>рии птице фабрики и очистки его электрофильтрами [Текст] / Ю.А. Байдукин, А.Ф. Першин, М.И. Журавлев // Науч.-техн. бюл. по электрификации сельского х</w:t>
      </w:r>
      <w:r w:rsidRPr="00655A31">
        <w:rPr>
          <w:rFonts w:ascii="Times New Roman" w:hAnsi="Times New Roman"/>
          <w:szCs w:val="28"/>
        </w:rPr>
        <w:t>о</w:t>
      </w:r>
      <w:r w:rsidRPr="00655A31">
        <w:rPr>
          <w:rFonts w:ascii="Times New Roman" w:hAnsi="Times New Roman"/>
          <w:szCs w:val="28"/>
        </w:rPr>
        <w:t>зяйства. – 1985. – № 53, т. 1. – С. 44–48.</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t xml:space="preserve">Бактерицидные аппараты «Уфотек» [Текст] </w:t>
      </w:r>
      <w:r w:rsidRPr="00655A31">
        <w:rPr>
          <w:rFonts w:ascii="Times New Roman" w:hAnsi="Times New Roman"/>
          <w:sz w:val="28"/>
          <w:szCs w:val="28"/>
          <w:lang w:val="uk-UA"/>
        </w:rPr>
        <w:t>// Сучасне птахі</w:t>
      </w:r>
      <w:r w:rsidRPr="00655A31">
        <w:rPr>
          <w:rFonts w:ascii="Times New Roman" w:hAnsi="Times New Roman"/>
          <w:sz w:val="28"/>
          <w:szCs w:val="28"/>
          <w:lang w:val="uk-UA"/>
        </w:rPr>
        <w:t>в</w:t>
      </w:r>
      <w:r w:rsidRPr="00655A31">
        <w:rPr>
          <w:rFonts w:ascii="Times New Roman" w:hAnsi="Times New Roman"/>
          <w:sz w:val="28"/>
          <w:szCs w:val="28"/>
          <w:lang w:val="uk-UA"/>
        </w:rPr>
        <w:t>ництво. – 2006. – № 4 (41). – С. 11–12.</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Бенашвили Л.Р. Санитарно-гигиеническое состояние возду</w:t>
      </w:r>
      <w:r w:rsidRPr="00655A31">
        <w:rPr>
          <w:rFonts w:ascii="Times New Roman" w:hAnsi="Times New Roman"/>
          <w:sz w:val="28"/>
          <w:szCs w:val="28"/>
        </w:rPr>
        <w:t>ш</w:t>
      </w:r>
      <w:r w:rsidRPr="00655A31">
        <w:rPr>
          <w:rFonts w:ascii="Times New Roman" w:hAnsi="Times New Roman"/>
          <w:sz w:val="28"/>
          <w:szCs w:val="28"/>
        </w:rPr>
        <w:t>ной среды инкубатория птицефабрики [Текст] / Л.Р. Бенашвили // Материалы юбилейной научной конференции, посвященной 50-летию со дня основ</w:t>
      </w:r>
      <w:r w:rsidRPr="00655A31">
        <w:rPr>
          <w:rFonts w:ascii="Times New Roman" w:hAnsi="Times New Roman"/>
          <w:sz w:val="28"/>
          <w:szCs w:val="28"/>
        </w:rPr>
        <w:t>а</w:t>
      </w:r>
      <w:r w:rsidRPr="00655A31">
        <w:rPr>
          <w:rFonts w:ascii="Times New Roman" w:hAnsi="Times New Roman"/>
          <w:sz w:val="28"/>
          <w:szCs w:val="28"/>
        </w:rPr>
        <w:t>ния Грузинского зоотехническо-ветеринарного учебно-исследовательского инст</w:t>
      </w:r>
      <w:r w:rsidRPr="00655A31">
        <w:rPr>
          <w:rFonts w:ascii="Times New Roman" w:hAnsi="Times New Roman"/>
          <w:sz w:val="28"/>
          <w:szCs w:val="28"/>
        </w:rPr>
        <w:t>и</w:t>
      </w:r>
      <w:r w:rsidRPr="00655A31">
        <w:rPr>
          <w:rFonts w:ascii="Times New Roman" w:hAnsi="Times New Roman"/>
          <w:sz w:val="28"/>
          <w:szCs w:val="28"/>
        </w:rPr>
        <w:t>тута. – 1982. – С. 121–124.</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Безрукавая И.Ю. Ветеринарно-санитарная оценка птичников различной вместимости и изучение бактериальной загрязненности атм</w:t>
      </w:r>
      <w:r w:rsidRPr="00655A31">
        <w:rPr>
          <w:rFonts w:ascii="Times New Roman" w:hAnsi="Times New Roman"/>
          <w:sz w:val="28"/>
          <w:szCs w:val="28"/>
        </w:rPr>
        <w:t>о</w:t>
      </w:r>
      <w:r w:rsidRPr="00655A31">
        <w:rPr>
          <w:rFonts w:ascii="Times New Roman" w:hAnsi="Times New Roman"/>
          <w:sz w:val="28"/>
          <w:szCs w:val="28"/>
        </w:rPr>
        <w:t>сферного воздуха птице фабрик [Текст] / И.Ю. Безрукавая, И.Н. Дорошко, А.Ф. Прокудин // Птицеводство. – Вып. 20. – К., Ур</w:t>
      </w:r>
      <w:r w:rsidRPr="00655A31">
        <w:rPr>
          <w:rFonts w:ascii="Times New Roman" w:hAnsi="Times New Roman"/>
          <w:sz w:val="28"/>
          <w:szCs w:val="28"/>
        </w:rPr>
        <w:t>о</w:t>
      </w:r>
      <w:r w:rsidRPr="00655A31">
        <w:rPr>
          <w:rFonts w:ascii="Times New Roman" w:hAnsi="Times New Roman"/>
          <w:sz w:val="28"/>
          <w:szCs w:val="28"/>
        </w:rPr>
        <w:t>жай, 1975. – С. 67–71.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Безрукавая И. Глубинное обеззараживание индюшиных яиц [Текст] / И. Безрукавая, Е. Рева, И. Ивко // Птицеводство. – 1982. – № 2. – С. 34–35.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Березнев А.П. Аэрозольная дезинфекция помещений в прису</w:t>
      </w:r>
      <w:r w:rsidRPr="00655A31">
        <w:rPr>
          <w:rFonts w:ascii="Times New Roman" w:hAnsi="Times New Roman"/>
          <w:sz w:val="28"/>
          <w:szCs w:val="28"/>
        </w:rPr>
        <w:t>т</w:t>
      </w:r>
      <w:r w:rsidRPr="00655A31">
        <w:rPr>
          <w:rFonts w:ascii="Times New Roman" w:hAnsi="Times New Roman"/>
          <w:sz w:val="28"/>
          <w:szCs w:val="28"/>
        </w:rPr>
        <w:t>ствии птицы в комплексе профилактики бактериальных инфекций [Текст]: а</w:t>
      </w:r>
      <w:r w:rsidRPr="00655A31">
        <w:rPr>
          <w:rFonts w:ascii="Times New Roman" w:hAnsi="Times New Roman"/>
          <w:sz w:val="28"/>
          <w:szCs w:val="28"/>
        </w:rPr>
        <w:t>в</w:t>
      </w:r>
      <w:r w:rsidRPr="00655A31">
        <w:rPr>
          <w:rFonts w:ascii="Times New Roman" w:hAnsi="Times New Roman"/>
          <w:sz w:val="28"/>
          <w:szCs w:val="28"/>
        </w:rPr>
        <w:t>тореф. ... дис. д-ра вет. наук / А.П. Березнев; [ВНИИВС]. – М., 1984. – 49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Бессарабов Б.Ф. Практикум по инкубации яиц и эмбриологии сельскохозяйственной птицы [Текст] / Б.Ф. Бессарабов. – М.: Агропроми</w:t>
      </w:r>
      <w:r w:rsidRPr="00655A31">
        <w:rPr>
          <w:rFonts w:ascii="Times New Roman" w:hAnsi="Times New Roman"/>
          <w:sz w:val="28"/>
          <w:szCs w:val="28"/>
        </w:rPr>
        <w:t>з</w:t>
      </w:r>
      <w:r w:rsidRPr="00655A31">
        <w:rPr>
          <w:rFonts w:ascii="Times New Roman" w:hAnsi="Times New Roman"/>
          <w:sz w:val="28"/>
          <w:szCs w:val="28"/>
        </w:rPr>
        <w:t>дат, 1982. – 144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Б.Ф. Ветеринарно-санитарные мероприятия по профилактике болезней птиц [Текст] / Б.Ф. Бессарабов. – М.: Россельх</w:t>
      </w:r>
      <w:r w:rsidRPr="00655A31">
        <w:rPr>
          <w:rFonts w:ascii="Times New Roman" w:hAnsi="Times New Roman"/>
          <w:sz w:val="28"/>
          <w:szCs w:val="28"/>
        </w:rPr>
        <w:t>о</w:t>
      </w:r>
      <w:r w:rsidRPr="00655A31">
        <w:rPr>
          <w:rFonts w:ascii="Times New Roman" w:hAnsi="Times New Roman"/>
          <w:sz w:val="28"/>
          <w:szCs w:val="28"/>
        </w:rPr>
        <w:t>зиздат, 1983. – С. 62–64.</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Б.Ф. Естественная резистенстность сельскохозя</w:t>
      </w:r>
      <w:r w:rsidRPr="00655A31">
        <w:rPr>
          <w:rFonts w:ascii="Times New Roman" w:hAnsi="Times New Roman"/>
          <w:sz w:val="28"/>
          <w:szCs w:val="28"/>
        </w:rPr>
        <w:t>й</w:t>
      </w:r>
      <w:r w:rsidRPr="00655A31">
        <w:rPr>
          <w:rFonts w:ascii="Times New Roman" w:hAnsi="Times New Roman"/>
          <w:sz w:val="28"/>
          <w:szCs w:val="28"/>
        </w:rPr>
        <w:t>ственной птицы при лазерной биостимуляции инкубационных яиц [Текст] / Б.Ф. Бессарабов, Е.Б. Петров, И.И. Мельников // Материалы конф. – М, 1990. – С. 264–265.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Б.Ф Рецептурный справочник по болезням птиц [Текст] / Б.Ф. Бессарабов, А.Б. Байдевлятов. – Сумы: МКИПП «Мрія», 1992. – 302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 Влияние пробиотиков на рост и сохранность цыплят [Текст] / Б. Бессарабов, А. Крыканов, Джозеф Донкор // Птицеводство. – 1996. – № 1. – С. 25.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Б.Ф. Аэрозоли лекарственных и дезинфицирующих средств для профилактики инфекционных болезней [Текст] / Б.Ф. Бессарабов, В.Ю. Полянинов // Ветеринария. – 2006. – № 1. – С. 11–14.</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Бессарабов Б.Ф. Инкубация яиц с основами эмбриологии сел</w:t>
      </w:r>
      <w:r w:rsidRPr="00655A31">
        <w:rPr>
          <w:rFonts w:ascii="Times New Roman" w:hAnsi="Times New Roman"/>
          <w:sz w:val="28"/>
          <w:szCs w:val="28"/>
        </w:rPr>
        <w:t>ь</w:t>
      </w:r>
      <w:r w:rsidRPr="00655A31">
        <w:rPr>
          <w:rFonts w:ascii="Times New Roman" w:hAnsi="Times New Roman"/>
          <w:sz w:val="28"/>
          <w:szCs w:val="28"/>
        </w:rPr>
        <w:t>скохозяйственной птицы [Текст] / Б.Ф. Бессарабов. – М.: Колос, 2006. – 240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Бирюков А.А. Влияние хлорсодержащих дезинфектантов на раствор байтрила [Текст] / А.А. Бирюков // Ветеринария. – 2006. – № 2. – С. 15–16.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Богатова О.В. Обработка воздушной среды помещений инкуб</w:t>
      </w:r>
      <w:r w:rsidRPr="00655A31">
        <w:rPr>
          <w:rFonts w:ascii="Times New Roman" w:hAnsi="Times New Roman"/>
          <w:sz w:val="28"/>
          <w:szCs w:val="28"/>
        </w:rPr>
        <w:t>а</w:t>
      </w:r>
      <w:r w:rsidRPr="00655A31">
        <w:rPr>
          <w:rFonts w:ascii="Times New Roman" w:hAnsi="Times New Roman"/>
          <w:sz w:val="28"/>
          <w:szCs w:val="28"/>
        </w:rPr>
        <w:t>тория, инкубационных и выводных шкафов [Текст] / О.В. Богатова // Проблемы зооте</w:t>
      </w:r>
      <w:r w:rsidRPr="00655A31">
        <w:rPr>
          <w:rFonts w:ascii="Times New Roman" w:hAnsi="Times New Roman"/>
          <w:sz w:val="28"/>
          <w:szCs w:val="28"/>
        </w:rPr>
        <w:t>х</w:t>
      </w:r>
      <w:r w:rsidRPr="00655A31">
        <w:rPr>
          <w:rFonts w:ascii="Times New Roman" w:hAnsi="Times New Roman"/>
          <w:sz w:val="28"/>
          <w:szCs w:val="28"/>
        </w:rPr>
        <w:t>нии. – 1998. – Вып. 2. – С. 197–200.</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lastRenderedPageBreak/>
        <w:t>Бордунова О.Г. Порівняльне вивчення дезінфікуючого препар</w:t>
      </w:r>
      <w:r w:rsidRPr="00655A31">
        <w:rPr>
          <w:rFonts w:ascii="Times New Roman" w:hAnsi="Times New Roman"/>
          <w:sz w:val="28"/>
          <w:szCs w:val="28"/>
          <w:lang w:val="uk-UA"/>
        </w:rPr>
        <w:t>а</w:t>
      </w:r>
      <w:r w:rsidRPr="00655A31">
        <w:rPr>
          <w:rFonts w:ascii="Times New Roman" w:hAnsi="Times New Roman"/>
          <w:sz w:val="28"/>
          <w:szCs w:val="28"/>
          <w:lang w:val="uk-UA"/>
        </w:rPr>
        <w:t>ту «ВВ-1» та формальдегіду на яйця курей в процесі передінкубаційної о</w:t>
      </w:r>
      <w:r w:rsidRPr="00655A31">
        <w:rPr>
          <w:rFonts w:ascii="Times New Roman" w:hAnsi="Times New Roman"/>
          <w:sz w:val="28"/>
          <w:szCs w:val="28"/>
          <w:lang w:val="uk-UA"/>
        </w:rPr>
        <w:t>б</w:t>
      </w:r>
      <w:r w:rsidRPr="00655A31">
        <w:rPr>
          <w:rFonts w:ascii="Times New Roman" w:hAnsi="Times New Roman"/>
          <w:sz w:val="28"/>
          <w:szCs w:val="28"/>
          <w:lang w:val="uk-UA"/>
        </w:rPr>
        <w:t>робки [Текст] / О.Г. Бордунова, Ю.А. Байдевлятов, В.Д. Чиванов // Сб. тез. докл. II Укр. конф. по птицеводству (Борки 14–16 мая 1996 г.). – Борки, 1996. – С. 22–23.</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Бордунова О.Г. Факторы, влияющие на проницаемость обол</w:t>
      </w:r>
      <w:r w:rsidRPr="00655A31">
        <w:rPr>
          <w:rFonts w:ascii="Times New Roman" w:hAnsi="Times New Roman"/>
          <w:sz w:val="28"/>
          <w:szCs w:val="28"/>
        </w:rPr>
        <w:t>о</w:t>
      </w:r>
      <w:r w:rsidRPr="00655A31">
        <w:rPr>
          <w:rFonts w:ascii="Times New Roman" w:hAnsi="Times New Roman"/>
          <w:sz w:val="28"/>
          <w:szCs w:val="28"/>
        </w:rPr>
        <w:t>чек и скорлупы яиц кур при дезинфекции [Текст] / О.Г. Бордунова, Ю.А. Ба</w:t>
      </w:r>
      <w:r w:rsidRPr="00655A31">
        <w:rPr>
          <w:rFonts w:ascii="Times New Roman" w:hAnsi="Times New Roman"/>
          <w:sz w:val="28"/>
          <w:szCs w:val="28"/>
        </w:rPr>
        <w:t>й</w:t>
      </w:r>
      <w:r w:rsidRPr="00655A31">
        <w:rPr>
          <w:rFonts w:ascii="Times New Roman" w:hAnsi="Times New Roman"/>
          <w:sz w:val="28"/>
          <w:szCs w:val="28"/>
        </w:rPr>
        <w:t>девлятов, В.Д. Чиванов // Ветеринария. – 1996. – № 10. – С. 40–43.</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Бордунова О.Г. Деякі аспекти молекулярного механізму біоци</w:t>
      </w:r>
      <w:r w:rsidRPr="00655A31">
        <w:rPr>
          <w:rFonts w:ascii="Times New Roman" w:hAnsi="Times New Roman"/>
          <w:sz w:val="28"/>
          <w:szCs w:val="28"/>
          <w:lang w:val="uk-UA"/>
        </w:rPr>
        <w:t>д</w:t>
      </w:r>
      <w:r w:rsidRPr="00655A31">
        <w:rPr>
          <w:rFonts w:ascii="Times New Roman" w:hAnsi="Times New Roman"/>
          <w:sz w:val="28"/>
          <w:szCs w:val="28"/>
          <w:lang w:val="uk-UA"/>
        </w:rPr>
        <w:t>ної дії дезінфектанту «ВВ-1» [Текст] / О.Г. Бордунова, Ю.А. Байдевлятов, В.Д. Чіванов // Вісник аграрної науки. – 1996. – № 8. – С. 41–45.</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Бордунова О.Г. Вивчення особливостей механізму противовір</w:t>
      </w:r>
      <w:r w:rsidRPr="00655A31">
        <w:rPr>
          <w:rFonts w:ascii="Times New Roman" w:hAnsi="Times New Roman"/>
          <w:sz w:val="28"/>
          <w:szCs w:val="28"/>
          <w:lang w:val="uk-UA"/>
        </w:rPr>
        <w:t>у</w:t>
      </w:r>
      <w:r w:rsidRPr="00655A31">
        <w:rPr>
          <w:rFonts w:ascii="Times New Roman" w:hAnsi="Times New Roman"/>
          <w:sz w:val="28"/>
          <w:szCs w:val="28"/>
          <w:lang w:val="uk-UA"/>
        </w:rPr>
        <w:t>сної дії дезінфектанту «ВВ-1» для профілактики хвороби Марека курей [Текст]: автореф. дис. … канд. вет. наук / О.Г. Бордунова; [ІЕКВМ]. – Х., 1997. – 23 с.</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Бордунова О.Г. Вивчення механізму дії нового дезінфектанту для промислового птахівництва «ВВ-1» масспектрометричним методом [Текст] / О.Г. Бордунова, Ю.А. Байдевлятов, В.Д. Чіванов // Вісник агра</w:t>
      </w:r>
      <w:r w:rsidRPr="00655A31">
        <w:rPr>
          <w:rFonts w:ascii="Times New Roman" w:hAnsi="Times New Roman"/>
          <w:sz w:val="28"/>
          <w:szCs w:val="28"/>
          <w:lang w:val="uk-UA"/>
        </w:rPr>
        <w:t>р</w:t>
      </w:r>
      <w:r w:rsidRPr="00655A31">
        <w:rPr>
          <w:rFonts w:ascii="Times New Roman" w:hAnsi="Times New Roman"/>
          <w:sz w:val="28"/>
          <w:szCs w:val="28"/>
          <w:lang w:val="uk-UA"/>
        </w:rPr>
        <w:t>ної науки. – 1999. – № 12. – С. 43–45.</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Бордунова О.Г. Механізм біоцидної дії полімерних дезінфект</w:t>
      </w:r>
      <w:r w:rsidRPr="00655A31">
        <w:rPr>
          <w:rFonts w:ascii="Times New Roman" w:hAnsi="Times New Roman"/>
          <w:sz w:val="28"/>
          <w:szCs w:val="28"/>
          <w:lang w:val="uk-UA"/>
        </w:rPr>
        <w:t>а</w:t>
      </w:r>
      <w:r w:rsidRPr="00655A31">
        <w:rPr>
          <w:rFonts w:ascii="Times New Roman" w:hAnsi="Times New Roman"/>
          <w:sz w:val="28"/>
          <w:szCs w:val="28"/>
          <w:lang w:val="uk-UA"/>
        </w:rPr>
        <w:t>нтів для промислового птахівництва. 1. Визначення молекулярних «миш</w:t>
      </w:r>
      <w:r w:rsidRPr="00655A31">
        <w:rPr>
          <w:rFonts w:ascii="Times New Roman" w:hAnsi="Times New Roman"/>
          <w:sz w:val="28"/>
          <w:szCs w:val="28"/>
          <w:lang w:val="uk-UA"/>
        </w:rPr>
        <w:t>е</w:t>
      </w:r>
      <w:r w:rsidRPr="00655A31">
        <w:rPr>
          <w:rFonts w:ascii="Times New Roman" w:hAnsi="Times New Roman"/>
          <w:sz w:val="28"/>
          <w:szCs w:val="28"/>
          <w:lang w:val="uk-UA"/>
        </w:rPr>
        <w:t>ней» дезінфектанту «ВВ-1» [Текст] / О.Г. Бордунова // Вісник Сумського ДАУ. – 1999. – Вип. 3. – С. 18–22.</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lastRenderedPageBreak/>
        <w:t>Бордунова О. Дезінфектанти для ветеринарної медицини на о</w:t>
      </w:r>
      <w:r w:rsidRPr="00655A31">
        <w:rPr>
          <w:rFonts w:ascii="Times New Roman" w:hAnsi="Times New Roman"/>
          <w:sz w:val="28"/>
          <w:szCs w:val="28"/>
          <w:lang w:val="uk-UA"/>
        </w:rPr>
        <w:t>с</w:t>
      </w:r>
      <w:r w:rsidRPr="00655A31">
        <w:rPr>
          <w:rFonts w:ascii="Times New Roman" w:hAnsi="Times New Roman"/>
          <w:sz w:val="28"/>
          <w:szCs w:val="28"/>
          <w:lang w:val="uk-UA"/>
        </w:rPr>
        <w:t>нові поверхнево активних речовин: перспективні напрямки розробки і в</w:t>
      </w:r>
      <w:r w:rsidRPr="00655A31">
        <w:rPr>
          <w:rFonts w:ascii="Times New Roman" w:hAnsi="Times New Roman"/>
          <w:sz w:val="28"/>
          <w:szCs w:val="28"/>
          <w:lang w:val="uk-UA"/>
        </w:rPr>
        <w:t>и</w:t>
      </w:r>
      <w:r w:rsidRPr="00655A31">
        <w:rPr>
          <w:rFonts w:ascii="Times New Roman" w:hAnsi="Times New Roman"/>
          <w:sz w:val="28"/>
          <w:szCs w:val="28"/>
          <w:lang w:val="uk-UA"/>
        </w:rPr>
        <w:t>користання [Текст] / О. Бордунова // Ветеринарна медицина України. – 1999. – № 12. – С. 34.</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Бордунова О.Г. До питання захисних покрить для інкубаційних яєць [Текст] / О.Г. Бордунова, Т.О. Чернявська, В.Д. Чіванов // Вісник аграрної н</w:t>
      </w:r>
      <w:r w:rsidRPr="00655A31">
        <w:rPr>
          <w:rFonts w:ascii="Times New Roman" w:hAnsi="Times New Roman"/>
          <w:sz w:val="28"/>
          <w:szCs w:val="28"/>
          <w:lang w:val="uk-UA"/>
        </w:rPr>
        <w:t>а</w:t>
      </w:r>
      <w:r w:rsidRPr="00655A31">
        <w:rPr>
          <w:rFonts w:ascii="Times New Roman" w:hAnsi="Times New Roman"/>
          <w:sz w:val="28"/>
          <w:szCs w:val="28"/>
          <w:lang w:val="uk-UA"/>
        </w:rPr>
        <w:t>уки. – 2005. – № 9. – С. 40–43.</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Бреславець В.О. Вплив хімічної обробки у другу половину і</w:t>
      </w:r>
      <w:r w:rsidRPr="00655A31">
        <w:rPr>
          <w:rFonts w:ascii="Times New Roman" w:hAnsi="Times New Roman"/>
          <w:sz w:val="28"/>
          <w:szCs w:val="28"/>
          <w:lang w:val="uk-UA"/>
        </w:rPr>
        <w:t>н</w:t>
      </w:r>
      <w:r w:rsidRPr="00655A31">
        <w:rPr>
          <w:rFonts w:ascii="Times New Roman" w:hAnsi="Times New Roman"/>
          <w:sz w:val="28"/>
          <w:szCs w:val="28"/>
          <w:lang w:val="uk-UA"/>
        </w:rPr>
        <w:t>кубації на мікробну контамінацію та виводимість яєць [Текст] / В.О. Бреславець, Н.В. Шоміна, А.А. Ракова // Ветеринарна медицина: мiжвiд. темат. н</w:t>
      </w:r>
      <w:r w:rsidRPr="00655A31">
        <w:rPr>
          <w:rFonts w:ascii="Times New Roman" w:hAnsi="Times New Roman"/>
          <w:sz w:val="28"/>
          <w:szCs w:val="28"/>
          <w:lang w:val="uk-UA"/>
        </w:rPr>
        <w:t>а</w:t>
      </w:r>
      <w:r w:rsidRPr="00655A31">
        <w:rPr>
          <w:rFonts w:ascii="Times New Roman" w:hAnsi="Times New Roman"/>
          <w:sz w:val="28"/>
          <w:szCs w:val="28"/>
          <w:lang w:val="uk-UA"/>
        </w:rPr>
        <w:t>ук. зб. – Х., 2005. – Вип. 85, т. 1. – С. 164–169.</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rPr>
        <w:t>Бреславец В. А. Дезинфекция яиц перед закладкой на инкуб</w:t>
      </w:r>
      <w:r w:rsidRPr="00655A31">
        <w:rPr>
          <w:rFonts w:ascii="Times New Roman" w:hAnsi="Times New Roman"/>
          <w:sz w:val="28"/>
          <w:szCs w:val="28"/>
        </w:rPr>
        <w:t>а</w:t>
      </w:r>
      <w:r w:rsidRPr="00655A31">
        <w:rPr>
          <w:rFonts w:ascii="Times New Roman" w:hAnsi="Times New Roman"/>
          <w:sz w:val="28"/>
          <w:szCs w:val="28"/>
        </w:rPr>
        <w:t>цию и в период инкубации, применение экологически безопасных адапт</w:t>
      </w:r>
      <w:r w:rsidRPr="00655A31">
        <w:rPr>
          <w:rFonts w:ascii="Times New Roman" w:hAnsi="Times New Roman"/>
          <w:sz w:val="28"/>
          <w:szCs w:val="28"/>
        </w:rPr>
        <w:t>о</w:t>
      </w:r>
      <w:r w:rsidRPr="00655A31">
        <w:rPr>
          <w:rFonts w:ascii="Times New Roman" w:hAnsi="Times New Roman"/>
          <w:sz w:val="28"/>
          <w:szCs w:val="28"/>
        </w:rPr>
        <w:t>генов и естественных метаболитов — путь к снижению эмбриональной смертности птицы и улучшению качества молодняка / В. А. Бреславец, Б. Т. Стегний, П. С. Калын</w:t>
      </w:r>
      <w:r w:rsidRPr="00655A31">
        <w:rPr>
          <w:rFonts w:ascii="Times New Roman" w:hAnsi="Times New Roman"/>
          <w:sz w:val="28"/>
          <w:szCs w:val="28"/>
          <w:lang w:val="uk-UA"/>
        </w:rPr>
        <w:t xml:space="preserve"> // Вісник аграрної на</w:t>
      </w:r>
      <w:r w:rsidRPr="00655A31">
        <w:rPr>
          <w:rFonts w:ascii="Times New Roman" w:hAnsi="Times New Roman"/>
          <w:sz w:val="28"/>
          <w:szCs w:val="28"/>
          <w:lang w:val="uk-UA"/>
        </w:rPr>
        <w:t>у</w:t>
      </w:r>
      <w:r w:rsidRPr="00655A31">
        <w:rPr>
          <w:rFonts w:ascii="Times New Roman" w:hAnsi="Times New Roman"/>
          <w:sz w:val="28"/>
          <w:szCs w:val="28"/>
          <w:lang w:val="uk-UA"/>
        </w:rPr>
        <w:t>ки. – 2008. – № 9. – С. 54–59.</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Брылин А.П. Бромсет 50 – дезинфектант нового поколения [Текст] / А.П. Брылин, А.В. Бойко, М.Н. Волкова // Ветеринария. – 2004. – № 3. – С. 9–11.</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Брылин А.П. Экофлис – инсектицид нового поколения [Текст] / А.П. Брылин // Ветерин</w:t>
      </w:r>
      <w:r w:rsidRPr="00655A31">
        <w:rPr>
          <w:rFonts w:ascii="Times New Roman" w:hAnsi="Times New Roman"/>
          <w:sz w:val="28"/>
          <w:szCs w:val="28"/>
        </w:rPr>
        <w:t>а</w:t>
      </w:r>
      <w:r w:rsidRPr="00655A31">
        <w:rPr>
          <w:rFonts w:ascii="Times New Roman" w:hAnsi="Times New Roman"/>
          <w:sz w:val="28"/>
          <w:szCs w:val="28"/>
        </w:rPr>
        <w:t>рия. – 2006. – № 2. – С. 12–14.</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Буртов Ю.З. Инкубация яиц: справочник [Текст] / Ю.З. Буртов, Ю.С. Голдин, И.П. Крывопишин. – М.: Агропромиздат, 1990. – С. 239.</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Вашков В.И. Антимикробные средства и методы дезинфекции при и</w:t>
      </w:r>
      <w:r w:rsidRPr="00655A31">
        <w:rPr>
          <w:rFonts w:ascii="Times New Roman" w:hAnsi="Times New Roman"/>
          <w:sz w:val="28"/>
          <w:szCs w:val="28"/>
        </w:rPr>
        <w:t>н</w:t>
      </w:r>
      <w:r w:rsidRPr="00655A31">
        <w:rPr>
          <w:rFonts w:ascii="Times New Roman" w:hAnsi="Times New Roman"/>
          <w:sz w:val="28"/>
          <w:szCs w:val="28"/>
        </w:rPr>
        <w:t>фекционных заболеваниях [Текст] / В.И. Вашков. – М.: Медицина, 1977. – 295 с.</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lastRenderedPageBreak/>
        <w:t>Вашков В.И. Средства и методы стерилизации, применяемые в м</w:t>
      </w:r>
      <w:r w:rsidRPr="00655A31">
        <w:rPr>
          <w:rFonts w:ascii="Times New Roman" w:hAnsi="Times New Roman"/>
          <w:sz w:val="28"/>
          <w:szCs w:val="28"/>
        </w:rPr>
        <w:t>е</w:t>
      </w:r>
      <w:r w:rsidRPr="00655A31">
        <w:rPr>
          <w:rFonts w:ascii="Times New Roman" w:hAnsi="Times New Roman"/>
          <w:sz w:val="28"/>
          <w:szCs w:val="28"/>
        </w:rPr>
        <w:t>дицине [Текст] / В.И. Вашков. – М.: Медицина, 1977. – С. 212–220.</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Виевский А.Н. Механизмы биологического влияния катионных поверхностно активных веществ [Текст] / А.Н. Виевский. – М: Наука, 1991. – 250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Владимирова Ю.Н. Справочник по инкубации яиц [Текст] / Ю.Н. Владимирова. – М.: Колос, 1983. – 176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Вуцене М.А. Влияние селмида на показатели инкубации кур</w:t>
      </w:r>
      <w:r w:rsidRPr="00655A31">
        <w:rPr>
          <w:rFonts w:ascii="Times New Roman" w:hAnsi="Times New Roman"/>
          <w:sz w:val="28"/>
          <w:szCs w:val="28"/>
        </w:rPr>
        <w:t>и</w:t>
      </w:r>
      <w:r w:rsidRPr="00655A31">
        <w:rPr>
          <w:rFonts w:ascii="Times New Roman" w:hAnsi="Times New Roman"/>
          <w:sz w:val="28"/>
          <w:szCs w:val="28"/>
        </w:rPr>
        <w:t>ных яиц (Дезинфекция яиц) [Текст]: автореф. дис. … канд. с-х. наук / М.А. Вуцене; [Эстонский НИИ животноводства и ветеринарии им. Мел</w:t>
      </w:r>
      <w:r w:rsidRPr="00655A31">
        <w:rPr>
          <w:rFonts w:ascii="Times New Roman" w:hAnsi="Times New Roman"/>
          <w:sz w:val="28"/>
          <w:szCs w:val="28"/>
        </w:rPr>
        <w:t>ь</w:t>
      </w:r>
      <w:r w:rsidRPr="00655A31">
        <w:rPr>
          <w:rFonts w:ascii="Times New Roman" w:hAnsi="Times New Roman"/>
          <w:sz w:val="28"/>
          <w:szCs w:val="28"/>
        </w:rPr>
        <w:t>дера]. – Тарту, 1988. – 15 с.</w:t>
      </w:r>
    </w:p>
    <w:p w:rsidR="00C84C96" w:rsidRPr="00655A31" w:rsidRDefault="00C84C96" w:rsidP="00C462CE">
      <w:pPr>
        <w:pStyle w:val="affffffff4"/>
        <w:keepLines/>
        <w:numPr>
          <w:ilvl w:val="0"/>
          <w:numId w:val="58"/>
        </w:numPr>
        <w:tabs>
          <w:tab w:val="left" w:pos="1330"/>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Высокоэффективное средство для дезинфекции яиц [Текст] / А. Байдевлятов [и др.] // Птицеводство. – 1996. – № 2. – С. 26.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Высоцкий А.Э. Бактерицидное действие Белстерила на мик</w:t>
      </w:r>
      <w:r w:rsidRPr="00655A31">
        <w:rPr>
          <w:rFonts w:ascii="Times New Roman" w:hAnsi="Times New Roman"/>
          <w:sz w:val="28"/>
          <w:szCs w:val="28"/>
        </w:rPr>
        <w:t>о</w:t>
      </w:r>
      <w:r w:rsidRPr="00655A31">
        <w:rPr>
          <w:rFonts w:ascii="Times New Roman" w:hAnsi="Times New Roman"/>
          <w:sz w:val="28"/>
          <w:szCs w:val="28"/>
        </w:rPr>
        <w:t>бактерии [Текст] / А.Э. Высоцкий // Биолого-экологические проблемы з</w:t>
      </w:r>
      <w:r w:rsidRPr="00655A31">
        <w:rPr>
          <w:rFonts w:ascii="Times New Roman" w:hAnsi="Times New Roman"/>
          <w:sz w:val="28"/>
          <w:szCs w:val="28"/>
        </w:rPr>
        <w:t>а</w:t>
      </w:r>
      <w:r w:rsidRPr="00655A31">
        <w:rPr>
          <w:rFonts w:ascii="Times New Roman" w:hAnsi="Times New Roman"/>
          <w:sz w:val="28"/>
          <w:szCs w:val="28"/>
        </w:rPr>
        <w:t>разных болезней диких животных и их роль в патологии сельскохозя</w:t>
      </w:r>
      <w:r w:rsidRPr="00655A31">
        <w:rPr>
          <w:rFonts w:ascii="Times New Roman" w:hAnsi="Times New Roman"/>
          <w:sz w:val="28"/>
          <w:szCs w:val="28"/>
        </w:rPr>
        <w:t>й</w:t>
      </w:r>
      <w:r w:rsidRPr="00655A31">
        <w:rPr>
          <w:rFonts w:ascii="Times New Roman" w:hAnsi="Times New Roman"/>
          <w:sz w:val="28"/>
          <w:szCs w:val="28"/>
        </w:rPr>
        <w:t>ственных животных и людей: материалы междунар. науч.-практ. конф., 16–18 апреля 2002 г. П</w:t>
      </w:r>
      <w:r w:rsidRPr="00655A31">
        <w:rPr>
          <w:rFonts w:ascii="Times New Roman" w:hAnsi="Times New Roman"/>
          <w:sz w:val="28"/>
          <w:szCs w:val="28"/>
        </w:rPr>
        <w:t>о</w:t>
      </w:r>
      <w:r w:rsidRPr="00655A31">
        <w:rPr>
          <w:rFonts w:ascii="Times New Roman" w:hAnsi="Times New Roman"/>
          <w:sz w:val="28"/>
          <w:szCs w:val="28"/>
        </w:rPr>
        <w:t>кров. – Покров, 2002. – С. 252–253.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Высоцкий А.Э. Лабораторные и производственные испытания белстерила для ветеринарной дезинфекции животноводческих помещений при туберкулёзе [Текст] / А.Э. Высоцкий // Внедрение достижений ветеринарной науки в сел</w:t>
      </w:r>
      <w:r w:rsidRPr="00655A31">
        <w:rPr>
          <w:rFonts w:ascii="Times New Roman" w:hAnsi="Times New Roman"/>
          <w:sz w:val="28"/>
          <w:szCs w:val="28"/>
        </w:rPr>
        <w:t>ь</w:t>
      </w:r>
      <w:r w:rsidRPr="00655A31">
        <w:rPr>
          <w:rFonts w:ascii="Times New Roman" w:hAnsi="Times New Roman"/>
          <w:sz w:val="28"/>
          <w:szCs w:val="28"/>
        </w:rPr>
        <w:t>скохозяйственное производство: материалы науч.-произв. конф., 27–28 ноября 2002 г. Смоленск. – Смоленск, 2002. – С. 55–62.</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Высоцкий А.Э. Бактерицидное действие растворов витана и глютекса на высокопатогенных возбудителей [Текст] / А.Э. Высоцкий // Ветеринарна мед</w:t>
      </w:r>
      <w:r w:rsidRPr="00655A31">
        <w:rPr>
          <w:rFonts w:ascii="Times New Roman" w:hAnsi="Times New Roman"/>
          <w:sz w:val="28"/>
          <w:szCs w:val="28"/>
        </w:rPr>
        <w:t>и</w:t>
      </w:r>
      <w:r w:rsidRPr="00655A31">
        <w:rPr>
          <w:rFonts w:ascii="Times New Roman" w:hAnsi="Times New Roman"/>
          <w:sz w:val="28"/>
          <w:szCs w:val="28"/>
        </w:rPr>
        <w:t>цина: мiжвiд. темат. наук. зб. – Х., 2003. – Вип. 82. – С. 132–135.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Высоцкий А.Э. Эффективность средства витмол для ветерина</w:t>
      </w:r>
      <w:r w:rsidRPr="00655A31">
        <w:rPr>
          <w:rFonts w:ascii="Times New Roman" w:hAnsi="Times New Roman"/>
          <w:sz w:val="28"/>
          <w:szCs w:val="28"/>
        </w:rPr>
        <w:t>р</w:t>
      </w:r>
      <w:r w:rsidRPr="00655A31">
        <w:rPr>
          <w:rFonts w:ascii="Times New Roman" w:hAnsi="Times New Roman"/>
          <w:sz w:val="28"/>
          <w:szCs w:val="28"/>
        </w:rPr>
        <w:t>ной дезинфекции [Текст] / А.Э. Высоцкий // Ветеринарна медицина: мiжвiд. т</w:t>
      </w:r>
      <w:r w:rsidRPr="00655A31">
        <w:rPr>
          <w:rFonts w:ascii="Times New Roman" w:hAnsi="Times New Roman"/>
          <w:sz w:val="28"/>
          <w:szCs w:val="28"/>
        </w:rPr>
        <w:t>е</w:t>
      </w:r>
      <w:r w:rsidRPr="00655A31">
        <w:rPr>
          <w:rFonts w:ascii="Times New Roman" w:hAnsi="Times New Roman"/>
          <w:sz w:val="28"/>
          <w:szCs w:val="28"/>
        </w:rPr>
        <w:t>мат. наук. зб. – Х., 2003. – Вип. 82. – С. 135–137.</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Высоцкий А.Э. Аэрозольная дезинфекция животноводческих помещений препаратом «Белстерил» [Текст] / А.Э. Высоцкий // Ветеринарна медицина: мiжвiд. темат. наук. зб. – Х., 2005. – Вип. 85. – С. 237–241.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Высоцкий А.Э. Санитарная обработка доильного оборудования препаратами серии «Сандим» [Текст] / А.Э. Высоцкий // Ветеринарна м</w:t>
      </w:r>
      <w:r w:rsidRPr="00655A31">
        <w:rPr>
          <w:rFonts w:ascii="Times New Roman" w:hAnsi="Times New Roman"/>
          <w:sz w:val="28"/>
          <w:szCs w:val="28"/>
        </w:rPr>
        <w:t>е</w:t>
      </w:r>
      <w:r w:rsidRPr="00655A31">
        <w:rPr>
          <w:rFonts w:ascii="Times New Roman" w:hAnsi="Times New Roman"/>
          <w:sz w:val="28"/>
          <w:szCs w:val="28"/>
        </w:rPr>
        <w:t>дицина: мiжвiд. темат. наук. зб. – Х., 2005. – Вип. 85. – С. 242–245.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Гигиена в промышленном птицеводстве [Текст] / А. К. Данилова [и др.]. – М.: Россельхозиздат, 1979. – 255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 xml:space="preserve">Глубинное обеззараживание инкубационных яиц [Текст] / Б. Бессарабов [и др.] </w:t>
      </w:r>
      <w:r w:rsidRPr="00655A31">
        <w:rPr>
          <w:rFonts w:ascii="Times New Roman" w:hAnsi="Times New Roman"/>
          <w:spacing w:val="-6"/>
          <w:sz w:val="28"/>
          <w:szCs w:val="28"/>
        </w:rPr>
        <w:t>// </w:t>
      </w:r>
      <w:r w:rsidRPr="00655A31">
        <w:rPr>
          <w:rFonts w:ascii="Times New Roman" w:hAnsi="Times New Roman"/>
          <w:spacing w:val="-7"/>
          <w:sz w:val="28"/>
          <w:szCs w:val="28"/>
        </w:rPr>
        <w:t>Птицеводство – 1984. – № 2. – С. 29–30.</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Горальский П.П. Основи гістологічної техники і морфофункц</w:t>
      </w:r>
      <w:r w:rsidRPr="00655A31">
        <w:rPr>
          <w:rFonts w:ascii="Times New Roman" w:hAnsi="Times New Roman"/>
          <w:sz w:val="28"/>
          <w:szCs w:val="28"/>
          <w:lang w:val="uk-UA"/>
        </w:rPr>
        <w:t>і</w:t>
      </w:r>
      <w:r w:rsidRPr="00655A31">
        <w:rPr>
          <w:rFonts w:ascii="Times New Roman" w:hAnsi="Times New Roman"/>
          <w:sz w:val="28"/>
          <w:szCs w:val="28"/>
          <w:lang w:val="uk-UA"/>
        </w:rPr>
        <w:t>ональні методи дослідження у нормі та при патології [Текст]: навч. посі</w:t>
      </w:r>
      <w:r w:rsidRPr="00655A31">
        <w:rPr>
          <w:rFonts w:ascii="Times New Roman" w:hAnsi="Times New Roman"/>
          <w:sz w:val="28"/>
          <w:szCs w:val="28"/>
          <w:lang w:val="uk-UA"/>
        </w:rPr>
        <w:t>б</w:t>
      </w:r>
      <w:r w:rsidRPr="00655A31">
        <w:rPr>
          <w:rFonts w:ascii="Times New Roman" w:hAnsi="Times New Roman"/>
          <w:sz w:val="28"/>
          <w:szCs w:val="28"/>
          <w:lang w:val="uk-UA"/>
        </w:rPr>
        <w:t>ник / П.П. Горальский, В.Т. Фомич. – Житомир: Пролісся, 2005. – 288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Грузнов Д. Роль некоторых факторов в аэрозольной дезинфе</w:t>
      </w:r>
      <w:r w:rsidRPr="00655A31">
        <w:rPr>
          <w:rFonts w:ascii="Times New Roman" w:hAnsi="Times New Roman"/>
          <w:sz w:val="28"/>
          <w:szCs w:val="28"/>
        </w:rPr>
        <w:t>к</w:t>
      </w:r>
      <w:r w:rsidRPr="00655A31">
        <w:rPr>
          <w:rFonts w:ascii="Times New Roman" w:hAnsi="Times New Roman"/>
          <w:sz w:val="28"/>
          <w:szCs w:val="28"/>
        </w:rPr>
        <w:t>ции птичников [Текст] / Д. Грузнов // Птицеводство. – 2005. – № 10. – С. 40–41.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ДСТУ 2021-91. Молодняк сельскохозяйственной птицы суточный. Технич</w:t>
      </w:r>
      <w:r w:rsidRPr="00655A31">
        <w:rPr>
          <w:rFonts w:ascii="Times New Roman" w:hAnsi="Times New Roman"/>
          <w:sz w:val="28"/>
          <w:szCs w:val="28"/>
        </w:rPr>
        <w:t>е</w:t>
      </w:r>
      <w:r w:rsidRPr="00655A31">
        <w:rPr>
          <w:rFonts w:ascii="Times New Roman" w:hAnsi="Times New Roman"/>
          <w:sz w:val="28"/>
          <w:szCs w:val="28"/>
        </w:rPr>
        <w:t>ские условия. - К. – 1991.-12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lastRenderedPageBreak/>
        <w:t>ДСТУ 4655:2006 Яйця інкубаційні. Технологія передінкубаційної обробки. Основні п</w:t>
      </w:r>
      <w:r w:rsidRPr="00655A31">
        <w:rPr>
          <w:rFonts w:ascii="Times New Roman" w:hAnsi="Times New Roman"/>
          <w:sz w:val="28"/>
          <w:szCs w:val="28"/>
          <w:lang w:val="uk-UA"/>
        </w:rPr>
        <w:t>а</w:t>
      </w:r>
      <w:r w:rsidRPr="00655A31">
        <w:rPr>
          <w:rFonts w:ascii="Times New Roman" w:hAnsi="Times New Roman"/>
          <w:sz w:val="28"/>
          <w:szCs w:val="28"/>
          <w:lang w:val="uk-UA"/>
        </w:rPr>
        <w:t>раметри. К.- 12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ДСТУ Яйца инкубационные сельскохозяйственной птицы. М</w:t>
      </w:r>
      <w:r w:rsidRPr="00655A31">
        <w:rPr>
          <w:rFonts w:ascii="Times New Roman" w:hAnsi="Times New Roman"/>
          <w:sz w:val="28"/>
          <w:szCs w:val="28"/>
        </w:rPr>
        <w:t>е</w:t>
      </w:r>
      <w:r w:rsidRPr="00655A31">
        <w:rPr>
          <w:rFonts w:ascii="Times New Roman" w:hAnsi="Times New Roman"/>
          <w:sz w:val="28"/>
          <w:szCs w:val="28"/>
        </w:rPr>
        <w:t>тоды микробиологического контроля.-К. -2006.- 33  с.</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Дезамин для мойки и дезинфекции объектов ветеринарного надзора [Текст] / М.П. Бутко [и др.] // Ветеринария. – 2004. – № 9. – С. 40–43.</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Дезинфектанты широкого спектра действия [Текст] / А.З Вав</w:t>
      </w:r>
      <w:r w:rsidRPr="00655A31">
        <w:rPr>
          <w:rFonts w:ascii="Times New Roman" w:hAnsi="Times New Roman"/>
          <w:sz w:val="28"/>
          <w:szCs w:val="28"/>
        </w:rPr>
        <w:t>и</w:t>
      </w:r>
      <w:r w:rsidRPr="00655A31">
        <w:rPr>
          <w:rFonts w:ascii="Times New Roman" w:hAnsi="Times New Roman"/>
          <w:sz w:val="28"/>
          <w:szCs w:val="28"/>
        </w:rPr>
        <w:t>лов [и др.] // Ветеринария. – 1979. – № 5. – С. 26–28.</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Дезінфекційний засіб «Дійоз» i спосіб дезінфекції виробничих прим</w:t>
      </w:r>
      <w:r w:rsidRPr="00655A31">
        <w:rPr>
          <w:rFonts w:ascii="Times New Roman" w:hAnsi="Times New Roman"/>
          <w:sz w:val="28"/>
          <w:szCs w:val="28"/>
          <w:lang w:val="uk-UA"/>
        </w:rPr>
        <w:t>і</w:t>
      </w:r>
      <w:r w:rsidRPr="00655A31">
        <w:rPr>
          <w:rFonts w:ascii="Times New Roman" w:hAnsi="Times New Roman"/>
          <w:sz w:val="28"/>
          <w:szCs w:val="28"/>
          <w:lang w:val="uk-UA"/>
        </w:rPr>
        <w:t>щень та інкубаційних яєць [Текст] / A.M Каратеев [та ін.]. – № 20469 А(С07 С381/12, А61К 31/10). – 15.07.1997. Бюл. № 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Дезинфекция инкубационных яиц при промышленной инкуб</w:t>
      </w:r>
      <w:r w:rsidRPr="00655A31">
        <w:rPr>
          <w:rFonts w:ascii="Times New Roman" w:hAnsi="Times New Roman"/>
          <w:sz w:val="28"/>
          <w:szCs w:val="28"/>
        </w:rPr>
        <w:t>а</w:t>
      </w:r>
      <w:r w:rsidRPr="00655A31">
        <w:rPr>
          <w:rFonts w:ascii="Times New Roman" w:hAnsi="Times New Roman"/>
          <w:sz w:val="28"/>
          <w:szCs w:val="28"/>
        </w:rPr>
        <w:t>ции [Текст]: метод. рекомендации. – М.: Изд-во МВА, 1983. – 34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Действие комбинированного дезинфектанта поверхностей (КДП) на возбудителей инфекций и особенности его применения для вет</w:t>
      </w:r>
      <w:r w:rsidRPr="00655A31">
        <w:rPr>
          <w:rFonts w:ascii="Times New Roman" w:hAnsi="Times New Roman"/>
          <w:sz w:val="28"/>
          <w:szCs w:val="28"/>
        </w:rPr>
        <w:t>е</w:t>
      </w:r>
      <w:r w:rsidRPr="00655A31">
        <w:rPr>
          <w:rFonts w:ascii="Times New Roman" w:hAnsi="Times New Roman"/>
          <w:sz w:val="28"/>
          <w:szCs w:val="28"/>
        </w:rPr>
        <w:t>ринарной дезинфекции [Текст] / А. П. Лысенко [и др.] // Ветеринарная медицина Бел</w:t>
      </w:r>
      <w:r w:rsidRPr="00655A31">
        <w:rPr>
          <w:rFonts w:ascii="Times New Roman" w:hAnsi="Times New Roman"/>
          <w:sz w:val="28"/>
          <w:szCs w:val="28"/>
        </w:rPr>
        <w:t>а</w:t>
      </w:r>
      <w:r w:rsidRPr="00655A31">
        <w:rPr>
          <w:rFonts w:ascii="Times New Roman" w:hAnsi="Times New Roman"/>
          <w:sz w:val="28"/>
          <w:szCs w:val="28"/>
        </w:rPr>
        <w:t>руси. – 2002. – № 1. – С. 15–16.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Демиденко В. Віркон-С – це надійно [Текст] / В. Демиденко // Ветеринарна медицина України. – 1996. – № 2. – С. 39.</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Довідник з хвороб птиці [Текст] / Герман В.В. [та ін.]. – Х., 2002. – 296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Донник Н.С. Профилактика болезней птицы [Текст] / Н.С. Донник. – К.: Урожай, 1994. – 254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Дудницкий И.А. Дезинфицирующие средства [Текст] / И.А. Дудницкий, П.П. Деркачев, В.В. Гришин // Ветеринария. – 1989. – № 2. – С. 5–6.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Дудницкий И.А. Применение бактерицидних шашек для дези</w:t>
      </w:r>
      <w:r w:rsidRPr="00655A31">
        <w:rPr>
          <w:rFonts w:ascii="Times New Roman" w:hAnsi="Times New Roman"/>
          <w:sz w:val="28"/>
          <w:szCs w:val="28"/>
        </w:rPr>
        <w:t>н</w:t>
      </w:r>
      <w:r w:rsidRPr="00655A31">
        <w:rPr>
          <w:rFonts w:ascii="Times New Roman" w:hAnsi="Times New Roman"/>
          <w:sz w:val="28"/>
          <w:szCs w:val="28"/>
        </w:rPr>
        <w:t>фекции [Текст] / И.А. Дудницкий // Ветеринария. – 1995. – № 2. – С. 54–55.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Дудницкий И.А. Новые дезинфицирующие средства [Текст] / И.А. Дудницкий // Ветеринария. – 1997. – № 5. – С. 24–26.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Дурихіна О.М. Результати інкубації яєць в залежності від різних методів дезінфекції [Текст] / О.М. Дурихіна // Вісник Сумського аграрного університ</w:t>
      </w:r>
      <w:r w:rsidRPr="00655A31">
        <w:rPr>
          <w:rFonts w:ascii="Times New Roman" w:hAnsi="Times New Roman"/>
          <w:sz w:val="28"/>
          <w:szCs w:val="28"/>
          <w:lang w:val="uk-UA"/>
        </w:rPr>
        <w:t>е</w:t>
      </w:r>
      <w:r w:rsidRPr="00655A31">
        <w:rPr>
          <w:rFonts w:ascii="Times New Roman" w:hAnsi="Times New Roman"/>
          <w:sz w:val="28"/>
          <w:szCs w:val="28"/>
          <w:lang w:val="uk-UA"/>
        </w:rPr>
        <w:t>ту. – 1999. – Вип. 4. – С. 74–75.</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Дурихіна О.М. Порівняльна оцінка якості дезінфекції проми</w:t>
      </w:r>
      <w:r w:rsidRPr="00655A31">
        <w:rPr>
          <w:rFonts w:ascii="Times New Roman" w:hAnsi="Times New Roman"/>
          <w:sz w:val="28"/>
          <w:szCs w:val="28"/>
          <w:lang w:val="uk-UA"/>
        </w:rPr>
        <w:t>с</w:t>
      </w:r>
      <w:r w:rsidRPr="00655A31">
        <w:rPr>
          <w:rFonts w:ascii="Times New Roman" w:hAnsi="Times New Roman"/>
          <w:sz w:val="28"/>
          <w:szCs w:val="28"/>
          <w:lang w:val="uk-UA"/>
        </w:rPr>
        <w:t>лових інкубаторів [Текст] / О.М. Дурихіна // Вісник Сумського аграрного університ</w:t>
      </w:r>
      <w:r w:rsidRPr="00655A31">
        <w:rPr>
          <w:rFonts w:ascii="Times New Roman" w:hAnsi="Times New Roman"/>
          <w:sz w:val="28"/>
          <w:szCs w:val="28"/>
          <w:lang w:val="uk-UA"/>
        </w:rPr>
        <w:t>е</w:t>
      </w:r>
      <w:r w:rsidRPr="00655A31">
        <w:rPr>
          <w:rFonts w:ascii="Times New Roman" w:hAnsi="Times New Roman"/>
          <w:sz w:val="28"/>
          <w:szCs w:val="28"/>
          <w:lang w:val="uk-UA"/>
        </w:rPr>
        <w:t>ту – 2000. – Вип. 5. – С. 49–51.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Еколого-гігієнічні аспекти ефективності інкубації яєць сільськ</w:t>
      </w:r>
      <w:r w:rsidRPr="00655A31">
        <w:rPr>
          <w:rFonts w:ascii="Times New Roman" w:hAnsi="Times New Roman"/>
          <w:sz w:val="28"/>
          <w:szCs w:val="28"/>
          <w:lang w:val="uk-UA"/>
        </w:rPr>
        <w:t>о</w:t>
      </w:r>
      <w:r w:rsidRPr="00655A31">
        <w:rPr>
          <w:rFonts w:ascii="Times New Roman" w:hAnsi="Times New Roman"/>
          <w:sz w:val="28"/>
          <w:szCs w:val="28"/>
          <w:lang w:val="uk-UA"/>
        </w:rPr>
        <w:t>господарської птиці [Текст] / О.М. Царенко [та ін.]. – Суми, 1999. – 87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Екологічно безпечні дезінфектанти для птахівництва [Текст] / О.М. Царенко [та ін.] // Вісник аграрної науки. – 2001. – № 7. – С. 30–33.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Елизаров Е.С. Применение препарата лимонтар для стимуляции эмбрионального и пост эмбрионального развития цыплят кросса «Конк</w:t>
      </w:r>
      <w:r w:rsidRPr="00655A31">
        <w:rPr>
          <w:rFonts w:ascii="Times New Roman" w:hAnsi="Times New Roman"/>
          <w:sz w:val="28"/>
          <w:szCs w:val="28"/>
        </w:rPr>
        <w:t>у</w:t>
      </w:r>
      <w:r w:rsidRPr="00655A31">
        <w:rPr>
          <w:rFonts w:ascii="Times New Roman" w:hAnsi="Times New Roman"/>
          <w:sz w:val="28"/>
          <w:szCs w:val="28"/>
        </w:rPr>
        <w:t>рент-3» [Текст] / Е.С. Елизаров, М.С. Найденский, К.М. Агеева // Ветеринарна медицина: мiжвiд. т</w:t>
      </w:r>
      <w:r w:rsidRPr="00655A31">
        <w:rPr>
          <w:rFonts w:ascii="Times New Roman" w:hAnsi="Times New Roman"/>
          <w:sz w:val="28"/>
          <w:szCs w:val="28"/>
        </w:rPr>
        <w:t>е</w:t>
      </w:r>
      <w:r w:rsidRPr="00655A31">
        <w:rPr>
          <w:rFonts w:ascii="Times New Roman" w:hAnsi="Times New Roman"/>
          <w:sz w:val="28"/>
          <w:szCs w:val="28"/>
        </w:rPr>
        <w:t>мат. наук. зб. – Х., 2005. – Вип. 85, т. 1. – С. 415–417.</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Загаевский И. Источники обсеменения яиц микрофлорой и их дезинфекция [Текст] / И. Загаевский // Птицеводство. – 1969. – № 6. – С. 33–34.</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Закомырдин А.А. Бактериальная загрязненность воздуха птиц</w:t>
      </w:r>
      <w:r w:rsidRPr="00655A31">
        <w:rPr>
          <w:rFonts w:ascii="Times New Roman" w:hAnsi="Times New Roman"/>
          <w:sz w:val="28"/>
          <w:szCs w:val="28"/>
        </w:rPr>
        <w:t>е</w:t>
      </w:r>
      <w:r w:rsidRPr="00655A31">
        <w:rPr>
          <w:rFonts w:ascii="Times New Roman" w:hAnsi="Times New Roman"/>
          <w:sz w:val="28"/>
          <w:szCs w:val="28"/>
        </w:rPr>
        <w:t>водческих помещений [Текст] / А.А. Закомырдин // Сб. тр. 74ВНИБП. – Л., 1971. – Вып. 18. – С. 74–83.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Закомырдин А. Дезинфекция помещений в присутствии птицы в хозяйствах неблагополучных по респираторным заболеваниям [Текст] / А. Закомырдин // Болезни птиц: сб. трудов. – Л., 1971. – Вып. 7 (18). – С. 84–89.</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Закомырдин А.А. Санитарно-вирусологические исследования при некоторых болезнях птиц и разработка методов дезинфекции [Текст]: автореф. дис. ... докт. вет. наук / А.А. Закомырдин; [ВНИИВС]. – М., 1972. – 42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Закомырдин А.А. Дезинфекция воздуха и поверхностей птиц</w:t>
      </w:r>
      <w:r w:rsidRPr="00655A31">
        <w:rPr>
          <w:rFonts w:ascii="Times New Roman" w:hAnsi="Times New Roman"/>
          <w:sz w:val="28"/>
          <w:szCs w:val="28"/>
        </w:rPr>
        <w:t>е</w:t>
      </w:r>
      <w:r w:rsidRPr="00655A31">
        <w:rPr>
          <w:rFonts w:ascii="Times New Roman" w:hAnsi="Times New Roman"/>
          <w:sz w:val="28"/>
          <w:szCs w:val="28"/>
        </w:rPr>
        <w:t>водческих помещений в присутствии птицы [Текст] / А.А. Закомырдин // Итоги научных исследований и рекомендации по профилактике болезней птиц в хозяйствах пр</w:t>
      </w:r>
      <w:r w:rsidRPr="00655A31">
        <w:rPr>
          <w:rFonts w:ascii="Times New Roman" w:hAnsi="Times New Roman"/>
          <w:sz w:val="28"/>
          <w:szCs w:val="28"/>
        </w:rPr>
        <w:t>о</w:t>
      </w:r>
      <w:r w:rsidRPr="00655A31">
        <w:rPr>
          <w:rFonts w:ascii="Times New Roman" w:hAnsi="Times New Roman"/>
          <w:sz w:val="28"/>
          <w:szCs w:val="28"/>
        </w:rPr>
        <w:t>мышленного типа: тез. докл. на всесоюз. совещании (Куйбышев, 13-15 ноября 1973 г.). – М., 1973. – С. 24–26.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Закомырдин А.А. Становление и развитие ветеринарной дези</w:t>
      </w:r>
      <w:r w:rsidRPr="00655A31">
        <w:rPr>
          <w:rFonts w:ascii="Times New Roman" w:hAnsi="Times New Roman"/>
          <w:sz w:val="28"/>
          <w:szCs w:val="28"/>
        </w:rPr>
        <w:t>н</w:t>
      </w:r>
      <w:r w:rsidRPr="00655A31">
        <w:rPr>
          <w:rFonts w:ascii="Times New Roman" w:hAnsi="Times New Roman"/>
          <w:sz w:val="28"/>
          <w:szCs w:val="28"/>
        </w:rPr>
        <w:t>фекции в СССР и России [Текст] / А.А. Закомырдин // Проблемы ветер</w:t>
      </w:r>
      <w:r w:rsidRPr="00655A31">
        <w:rPr>
          <w:rFonts w:ascii="Times New Roman" w:hAnsi="Times New Roman"/>
          <w:sz w:val="28"/>
          <w:szCs w:val="28"/>
        </w:rPr>
        <w:t>и</w:t>
      </w:r>
      <w:r w:rsidRPr="00655A31">
        <w:rPr>
          <w:rFonts w:ascii="Times New Roman" w:hAnsi="Times New Roman"/>
          <w:sz w:val="28"/>
          <w:szCs w:val="28"/>
        </w:rPr>
        <w:t>нарной санитарии, гигиены и экологии: сб. науч. тр. / ВНИИВСГиЭ. – М.: Типография Россельхоз</w:t>
      </w:r>
      <w:r w:rsidRPr="00655A31">
        <w:rPr>
          <w:rFonts w:ascii="Times New Roman" w:hAnsi="Times New Roman"/>
          <w:sz w:val="28"/>
          <w:szCs w:val="28"/>
        </w:rPr>
        <w:t>а</w:t>
      </w:r>
      <w:r w:rsidRPr="00655A31">
        <w:rPr>
          <w:rFonts w:ascii="Times New Roman" w:hAnsi="Times New Roman"/>
          <w:sz w:val="28"/>
          <w:szCs w:val="28"/>
        </w:rPr>
        <w:t>кадемии, 2004. – Т. 116. – С. 11–73.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Зарицький А.М. Методичні вказівки щодо застосування засобу Полідез з метою дезінфекції [Текст] / А.М. Зарицький, О.В. Ґудзь, І.Л. Михно. – К., 2002. – 14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Зон Г. Оценка бактериальной обсемененности воздуха [Текст] / Г. Зон, Т. Ф</w:t>
      </w:r>
      <w:r w:rsidRPr="00655A31">
        <w:rPr>
          <w:rFonts w:ascii="Times New Roman" w:hAnsi="Times New Roman"/>
          <w:sz w:val="28"/>
          <w:szCs w:val="28"/>
        </w:rPr>
        <w:t>о</w:t>
      </w:r>
      <w:r w:rsidRPr="00655A31">
        <w:rPr>
          <w:rFonts w:ascii="Times New Roman" w:hAnsi="Times New Roman"/>
          <w:sz w:val="28"/>
          <w:szCs w:val="28"/>
        </w:rPr>
        <w:t>тина, В. Резниковский // Птицеводство. – 1988. – № 12. – C. 30–31.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Игнатов П.Е. Иммунитет и инфекция. Возможности управления [Текст] / П.Е. Игнатов. – М., 2002. – 522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Изучение микробной загрязненности воздуха птицеводческих помещений [Текст] / Б.Ф. Бессарабов [и др.] // Ветеринария. – 1972. – № 5. – С. 62–63.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Імунологічний контроль ветеринарних лікарських засобів [Текст]: метод. р</w:t>
      </w:r>
      <w:r w:rsidRPr="00655A31">
        <w:rPr>
          <w:rFonts w:ascii="Times New Roman" w:hAnsi="Times New Roman"/>
          <w:sz w:val="28"/>
          <w:szCs w:val="28"/>
          <w:lang w:val="uk-UA"/>
        </w:rPr>
        <w:t>е</w:t>
      </w:r>
      <w:r w:rsidRPr="00655A31">
        <w:rPr>
          <w:rFonts w:ascii="Times New Roman" w:hAnsi="Times New Roman"/>
          <w:sz w:val="28"/>
          <w:szCs w:val="28"/>
          <w:lang w:val="uk-UA"/>
        </w:rPr>
        <w:t>комендації. – Київ, 2002. – 25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Иммиев Я. Обеззараживание воздуха в приточных вентиляц</w:t>
      </w:r>
      <w:r w:rsidRPr="00655A31">
        <w:rPr>
          <w:rFonts w:ascii="Times New Roman" w:hAnsi="Times New Roman"/>
          <w:sz w:val="28"/>
          <w:szCs w:val="28"/>
        </w:rPr>
        <w:t>и</w:t>
      </w:r>
      <w:r w:rsidRPr="00655A31">
        <w:rPr>
          <w:rFonts w:ascii="Times New Roman" w:hAnsi="Times New Roman"/>
          <w:sz w:val="28"/>
          <w:szCs w:val="28"/>
        </w:rPr>
        <w:t>онных каналах [Текст] / Я. Иммиев, А. Резвых // Ветеринария. – 1971. – № 10. – С. 28–30.</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Иммунологические методы [Текст]: пер. с нем. П. Тарасова / под ред. Г. Фр</w:t>
      </w:r>
      <w:r w:rsidRPr="00655A31">
        <w:rPr>
          <w:rFonts w:ascii="Times New Roman" w:hAnsi="Times New Roman"/>
          <w:sz w:val="28"/>
          <w:szCs w:val="28"/>
        </w:rPr>
        <w:t>и</w:t>
      </w:r>
      <w:r w:rsidRPr="00655A31">
        <w:rPr>
          <w:rFonts w:ascii="Times New Roman" w:hAnsi="Times New Roman"/>
          <w:sz w:val="28"/>
          <w:szCs w:val="28"/>
        </w:rPr>
        <w:t>меля. – М.: Медицина, 1987. – 472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Иммунологические методы исследований [Текст]: пер. с англ. / под ред. А.И. Свеженцева. – Д.: АРТ-ПРЕСС, 2002. – 160 с.</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Інкубація яєць сільськогосподарської птиці [Текст]: метод. пос</w:t>
      </w:r>
      <w:r w:rsidRPr="00655A31">
        <w:rPr>
          <w:rFonts w:ascii="Times New Roman" w:hAnsi="Times New Roman"/>
          <w:sz w:val="28"/>
          <w:szCs w:val="28"/>
          <w:lang w:val="uk-UA"/>
        </w:rPr>
        <w:t>і</w:t>
      </w:r>
      <w:r w:rsidRPr="00655A31">
        <w:rPr>
          <w:rFonts w:ascii="Times New Roman" w:hAnsi="Times New Roman"/>
          <w:sz w:val="28"/>
          <w:szCs w:val="28"/>
          <w:lang w:val="uk-UA"/>
        </w:rPr>
        <w:t>бник / В.О. Бреславець [та ін.]. – Х., 2001. – 92 с.</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Инкубация яиц сельскохозяйственной птицы [Текст] / И.П. Крывопишин [и др.]. – Сергиев Посад, 1997. – 32 с.</w:t>
      </w:r>
    </w:p>
    <w:p w:rsidR="00C84C96" w:rsidRPr="00655A31" w:rsidRDefault="00C84C96" w:rsidP="00C462CE">
      <w:pPr>
        <w:keepLines/>
        <w:numPr>
          <w:ilvl w:val="0"/>
          <w:numId w:val="58"/>
        </w:numPr>
        <w:tabs>
          <w:tab w:val="left" w:pos="567"/>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Инструкция по проведению ветеринарной дезинфекции объектов ж</w:t>
      </w:r>
      <w:r w:rsidRPr="00655A31">
        <w:rPr>
          <w:rFonts w:ascii="Times New Roman" w:hAnsi="Times New Roman"/>
          <w:sz w:val="28"/>
          <w:szCs w:val="28"/>
        </w:rPr>
        <w:t>и</w:t>
      </w:r>
      <w:r w:rsidRPr="00655A31">
        <w:rPr>
          <w:rFonts w:ascii="Times New Roman" w:hAnsi="Times New Roman"/>
          <w:sz w:val="28"/>
          <w:szCs w:val="28"/>
        </w:rPr>
        <w:t>вотноводства [Текст]. – М., 1988. – 75 с.</w:t>
      </w:r>
    </w:p>
    <w:p w:rsidR="00C84C96" w:rsidRPr="00655A31" w:rsidRDefault="00C84C96" w:rsidP="00C462CE">
      <w:pPr>
        <w:keepLines/>
        <w:numPr>
          <w:ilvl w:val="0"/>
          <w:numId w:val="58"/>
        </w:numPr>
        <w:tabs>
          <w:tab w:val="left" w:pos="1330"/>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Инструкция по проведению ветеринарной дезинфекции, дези</w:t>
      </w:r>
      <w:r w:rsidRPr="00655A31">
        <w:rPr>
          <w:rFonts w:ascii="Times New Roman" w:hAnsi="Times New Roman"/>
          <w:sz w:val="28"/>
          <w:szCs w:val="28"/>
        </w:rPr>
        <w:t>н</w:t>
      </w:r>
      <w:r w:rsidRPr="00655A31">
        <w:rPr>
          <w:rFonts w:ascii="Times New Roman" w:hAnsi="Times New Roman"/>
          <w:sz w:val="28"/>
          <w:szCs w:val="28"/>
        </w:rPr>
        <w:t>секции и дератизации [Текст]. – Утв. Гл. упр. ветеринарии МСХ СССР 08.12.88.</w:t>
      </w:r>
    </w:p>
    <w:p w:rsidR="00C84C96" w:rsidRPr="00655A31" w:rsidRDefault="00C84C96" w:rsidP="00C462CE">
      <w:pPr>
        <w:keepLines/>
        <w:numPr>
          <w:ilvl w:val="0"/>
          <w:numId w:val="58"/>
        </w:numPr>
        <w:tabs>
          <w:tab w:val="left" w:pos="1330"/>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Исаев Ю.В. Дезинфекция инкубаторов и санитарный контроль в инкубации [Текст] / Ю.В. Исаев // Сб. науч. тр. / ВНИТИП. – 1978. – Т. 45. – С. 129–139.</w:t>
      </w:r>
    </w:p>
    <w:p w:rsidR="00C84C96" w:rsidRPr="00655A31" w:rsidRDefault="00C84C96" w:rsidP="00C462CE">
      <w:pPr>
        <w:keepLines/>
        <w:numPr>
          <w:ilvl w:val="0"/>
          <w:numId w:val="58"/>
        </w:numPr>
        <w:tabs>
          <w:tab w:val="left" w:pos="1330"/>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Исаев Ю.В. Влияние различных условий прединкубационной обработки яиц на вывод молодняка [Текст] / Ю.В. Исаев // Пути интенсификации прои</w:t>
      </w:r>
      <w:r w:rsidRPr="00655A31">
        <w:rPr>
          <w:rFonts w:ascii="Times New Roman" w:hAnsi="Times New Roman"/>
          <w:sz w:val="28"/>
          <w:szCs w:val="28"/>
        </w:rPr>
        <w:t>з</w:t>
      </w:r>
      <w:r w:rsidRPr="00655A31">
        <w:rPr>
          <w:rFonts w:ascii="Times New Roman" w:hAnsi="Times New Roman"/>
          <w:sz w:val="28"/>
          <w:szCs w:val="28"/>
        </w:rPr>
        <w:t>водства продуктов птицеводства. – 1988. – С. 89–93.</w:t>
      </w:r>
    </w:p>
    <w:p w:rsidR="00C84C96" w:rsidRPr="00655A31" w:rsidRDefault="00C84C96" w:rsidP="00C462CE">
      <w:pPr>
        <w:keepLines/>
        <w:numPr>
          <w:ilvl w:val="0"/>
          <w:numId w:val="58"/>
        </w:numPr>
        <w:tabs>
          <w:tab w:val="left" w:pos="1330"/>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Испенков А. Препарат для санации птичников [Текст] / А. Испенков, М. Гриц, Б. Якимчик // Птицеводство. – № 10. – 1987. – С. 37–38.</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Использование электроактивированного солевого раствора в птицеводстве [Текст] / С.И. Спирина [и др.] // Проблемы экологической безопасности агр</w:t>
      </w:r>
      <w:r w:rsidRPr="00655A31">
        <w:rPr>
          <w:rFonts w:ascii="Times New Roman" w:hAnsi="Times New Roman"/>
          <w:sz w:val="28"/>
          <w:szCs w:val="28"/>
        </w:rPr>
        <w:t>о</w:t>
      </w:r>
      <w:r w:rsidRPr="00655A31">
        <w:rPr>
          <w:rFonts w:ascii="Times New Roman" w:hAnsi="Times New Roman"/>
          <w:sz w:val="28"/>
          <w:szCs w:val="28"/>
        </w:rPr>
        <w:t>промышленного комплекса. – 1996. – Вып. 2. – С. 144–145.</w:t>
      </w:r>
    </w:p>
    <w:p w:rsidR="00C84C96" w:rsidRPr="00655A31" w:rsidRDefault="00C84C96" w:rsidP="00C462CE">
      <w:pPr>
        <w:keepLines/>
        <w:numPr>
          <w:ilvl w:val="0"/>
          <w:numId w:val="58"/>
        </w:numPr>
        <w:tabs>
          <w:tab w:val="left" w:pos="1330"/>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К вопросу об озонировании инкубационных яиц [Текст] / А.Б. Вандышев [и др.] // Ветеринария. – 1995. – № 2. – С. 56–57.</w:t>
      </w:r>
    </w:p>
    <w:p w:rsidR="00C84C96" w:rsidRPr="00655A31" w:rsidRDefault="00C84C96" w:rsidP="00C462CE">
      <w:pPr>
        <w:keepLines/>
        <w:numPr>
          <w:ilvl w:val="0"/>
          <w:numId w:val="58"/>
        </w:numPr>
        <w:tabs>
          <w:tab w:val="left" w:pos="1330"/>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Каратеев A.M. Спосіб одержання йодсульфону [Текст] / А.М. Каратеев, В.О. Куликов // №7475А.(С07С381/12)/-29.09.1995. Бюл. № 3.</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Каратеев А.М. Спосіб отримання дійодметилптолілсульфону [Текст] / А.М. Каратеев. – № 20470 (С07С381/14) – 15.07.1997. Бюл. № 1.</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t xml:space="preserve">Кассич Ю.Я. Изучение бактерицидных свойств препаратов, предлагаемых для дезинфекции при туберкулезе животных [Текст] / Ю.Я. Кассич, А.И Завгородний, П.М. Тихонов </w:t>
      </w:r>
      <w:r w:rsidRPr="00655A31">
        <w:rPr>
          <w:rFonts w:ascii="Times New Roman" w:hAnsi="Times New Roman"/>
          <w:sz w:val="28"/>
          <w:szCs w:val="28"/>
          <w:lang w:val="uk-UA"/>
        </w:rPr>
        <w:t>// Проблеми зооінженерії та ветеринарної медицини: зб. пр. / ХДЗВА. – Х., 2001. – Вип. 9. – С. 87–92.</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Касіч Ю.А. Визначення бактеріцидних властивостей дезінфік</w:t>
      </w:r>
      <w:r w:rsidRPr="00655A31">
        <w:rPr>
          <w:rFonts w:ascii="Times New Roman" w:hAnsi="Times New Roman"/>
          <w:sz w:val="28"/>
          <w:szCs w:val="28"/>
          <w:lang w:val="uk-UA"/>
        </w:rPr>
        <w:t>у</w:t>
      </w:r>
      <w:r w:rsidRPr="00655A31">
        <w:rPr>
          <w:rFonts w:ascii="Times New Roman" w:hAnsi="Times New Roman"/>
          <w:sz w:val="28"/>
          <w:szCs w:val="28"/>
          <w:lang w:val="uk-UA"/>
        </w:rPr>
        <w:t>ючих препаратів «Кристал – 700» та «Кристал – 900» [Текст] / Ю.А. Касіч, А.І. Загородній, Г.В. Пономаренко // Ветеринарна медицина: міжвід. темат. зб. – Х, 2004. – Вип. 84. – С. 333–336.</w:t>
      </w:r>
    </w:p>
    <w:p w:rsidR="00C84C96" w:rsidRPr="00655A31" w:rsidRDefault="00C84C96" w:rsidP="00C462CE">
      <w:pPr>
        <w:keepLines/>
        <w:numPr>
          <w:ilvl w:val="0"/>
          <w:numId w:val="58"/>
        </w:numPr>
        <w:tabs>
          <w:tab w:val="left" w:pos="133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Ковалев М.М. Эффективность использования препарата ВВ–5 для дезинфекции оборудования и каналов воздух оводов инкубаториев [Текст] / М.М. Ковалев, Т.Н. Волконская // Проблемы производства проду</w:t>
      </w:r>
      <w:r w:rsidRPr="00655A31">
        <w:rPr>
          <w:rFonts w:ascii="Times New Roman" w:hAnsi="Times New Roman"/>
          <w:sz w:val="28"/>
          <w:szCs w:val="28"/>
        </w:rPr>
        <w:t>к</w:t>
      </w:r>
      <w:r w:rsidRPr="00655A31">
        <w:rPr>
          <w:rFonts w:ascii="Times New Roman" w:hAnsi="Times New Roman"/>
          <w:sz w:val="28"/>
          <w:szCs w:val="28"/>
        </w:rPr>
        <w:t>тов питания, повышение пищевой и биологической ценности на основе улучшения качества животноводческого сырья. – Волгоград, 1998. – С. 273–276.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Кожемяка Н. Дезинфекция инкубационных яиц [Текст] / Н. Кожемяка // Птицеводство. – 1996. – № 1. – С. 26–27.</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Кожемяка Н. Приоритетное дезсредство [Текст] / Н. Кожемяка // Птицеводство. – 2002. – № 5. – С. 8–10.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Козловський Е.В. Ветеринарная микробиология [Текст] / Е.В. Козловський, П.А. Емельяненко. – М.: Колос, 1982. – 345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Колоусова Н.Г. Методические рекомендации по гистоморфол</w:t>
      </w:r>
      <w:r w:rsidRPr="00655A31">
        <w:rPr>
          <w:rFonts w:ascii="Times New Roman" w:hAnsi="Times New Roman"/>
          <w:sz w:val="28"/>
          <w:szCs w:val="28"/>
        </w:rPr>
        <w:t>о</w:t>
      </w:r>
      <w:r w:rsidRPr="00655A31">
        <w:rPr>
          <w:rFonts w:ascii="Times New Roman" w:hAnsi="Times New Roman"/>
          <w:sz w:val="28"/>
          <w:szCs w:val="28"/>
        </w:rPr>
        <w:t>гической оценке иммунокомпетентных органов цыплят в норме и при и</w:t>
      </w:r>
      <w:r w:rsidRPr="00655A31">
        <w:rPr>
          <w:rFonts w:ascii="Times New Roman" w:hAnsi="Times New Roman"/>
          <w:sz w:val="28"/>
          <w:szCs w:val="28"/>
        </w:rPr>
        <w:t>м</w:t>
      </w:r>
      <w:r w:rsidRPr="00655A31">
        <w:rPr>
          <w:rFonts w:ascii="Times New Roman" w:hAnsi="Times New Roman"/>
          <w:sz w:val="28"/>
          <w:szCs w:val="28"/>
        </w:rPr>
        <w:t>мунодефицитах [Текст] / Н.Г. Колоусова, Г.А. Красников; ИЭЕКВМ. – Х., 1989. – 20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Косенко О. Адекватная замена традиционным дезсредствам [Текст] / О. Косенко, И. Кривопишин // Птицеводство. – 2002. – № 5. – С. 7–8.</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Кривошия Н. Йод однохлористый – лидер в дезинфекции [Текст] / Н. Кривошия, Е. Терешкина // Птицеводство. – 2001. – № 6. – С. 34.</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Кузерова Е.Ю. Эффективность современных фунгицидов в условиях промышленного птицеводства [Текст] / Е.Ю. Кузерова, Г.И. Григорьева, А.М. Холдоенко // Инфекционные и инвазионные болезни животных в современных условиях; [Нижегород. гос. с.–х. акад.]. – Ни</w:t>
      </w:r>
      <w:r w:rsidRPr="00655A31">
        <w:rPr>
          <w:rFonts w:ascii="Times New Roman" w:hAnsi="Times New Roman"/>
          <w:sz w:val="28"/>
          <w:szCs w:val="28"/>
        </w:rPr>
        <w:t>ж</w:t>
      </w:r>
      <w:r w:rsidRPr="00655A31">
        <w:rPr>
          <w:rFonts w:ascii="Times New Roman" w:hAnsi="Times New Roman"/>
          <w:sz w:val="28"/>
          <w:szCs w:val="28"/>
        </w:rPr>
        <w:t>ний Новгород, 2004. – С. 267–270.</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rPr>
        <w:lastRenderedPageBreak/>
        <w:t>Лук А.Н. Вироцид – новейший многокомпонентный препарат для проведения санитарно-гигиенических мероприятий в животноводч</w:t>
      </w:r>
      <w:r w:rsidRPr="00655A31">
        <w:rPr>
          <w:rFonts w:ascii="Times New Roman" w:hAnsi="Times New Roman"/>
          <w:sz w:val="28"/>
          <w:szCs w:val="28"/>
        </w:rPr>
        <w:t>е</w:t>
      </w:r>
      <w:r w:rsidRPr="00655A31">
        <w:rPr>
          <w:rFonts w:ascii="Times New Roman" w:hAnsi="Times New Roman"/>
          <w:sz w:val="28"/>
          <w:szCs w:val="28"/>
        </w:rPr>
        <w:t xml:space="preserve">ских и птицеводческих хозяйствах [Текст] / А.Н. Лук </w:t>
      </w:r>
      <w:r w:rsidRPr="00655A31">
        <w:rPr>
          <w:rFonts w:ascii="Times New Roman" w:hAnsi="Times New Roman"/>
          <w:sz w:val="28"/>
          <w:szCs w:val="28"/>
          <w:lang w:val="uk-UA"/>
        </w:rPr>
        <w:t>// Сучасна ветеринарна мед</w:t>
      </w:r>
      <w:r w:rsidRPr="00655A31">
        <w:rPr>
          <w:rFonts w:ascii="Times New Roman" w:hAnsi="Times New Roman"/>
          <w:sz w:val="28"/>
          <w:szCs w:val="28"/>
          <w:lang w:val="uk-UA"/>
        </w:rPr>
        <w:t>и</w:t>
      </w:r>
      <w:r w:rsidRPr="00655A31">
        <w:rPr>
          <w:rFonts w:ascii="Times New Roman" w:hAnsi="Times New Roman"/>
          <w:sz w:val="28"/>
          <w:szCs w:val="28"/>
          <w:lang w:val="uk-UA"/>
        </w:rPr>
        <w:t>цина. – 2005. – № 1. – С. 7.</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t>Марков Ю. Динамика накопления микрофлоры в инкубацио</w:t>
      </w:r>
      <w:r w:rsidRPr="00655A31">
        <w:rPr>
          <w:rFonts w:ascii="Times New Roman" w:hAnsi="Times New Roman"/>
          <w:sz w:val="28"/>
          <w:szCs w:val="28"/>
        </w:rPr>
        <w:t>н</w:t>
      </w:r>
      <w:r w:rsidRPr="00655A31">
        <w:rPr>
          <w:rFonts w:ascii="Times New Roman" w:hAnsi="Times New Roman"/>
          <w:sz w:val="28"/>
          <w:szCs w:val="28"/>
        </w:rPr>
        <w:t>ных шкафах [Текст] / Ю. Марков, В. Свириденко, С. Заика // Птицеводство. – 1984. – № 6. – С. 32.</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Медведев Н. Безопасное средство для дезинфекции [Текст] / Н. Медведев // Птицеводство. – 2001. – № 4. – С. 37–40.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Меркурьева Е.К. Биометрия в животноводстве [Текст] / Е.К. Меркурьева. – М.: Колос, 1964. – 311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Методические рекомендации по инкубации яиц сельскохозя</w:t>
      </w:r>
      <w:r w:rsidRPr="00655A31">
        <w:rPr>
          <w:rFonts w:ascii="Times New Roman" w:hAnsi="Times New Roman"/>
          <w:sz w:val="28"/>
          <w:szCs w:val="28"/>
        </w:rPr>
        <w:t>й</w:t>
      </w:r>
      <w:r w:rsidRPr="00655A31">
        <w:rPr>
          <w:rFonts w:ascii="Times New Roman" w:hAnsi="Times New Roman"/>
          <w:sz w:val="28"/>
          <w:szCs w:val="28"/>
        </w:rPr>
        <w:t>ственной птицы [Текст] / И.П. Крывопишин [и др.]. – Сергиев Посад, 1991. – 80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Методические рекомендации по применению и исследованию средств очистки и дезинфекции вентиляционного воздуха животноводческих и птицево</w:t>
      </w:r>
      <w:r w:rsidRPr="00655A31">
        <w:rPr>
          <w:rFonts w:ascii="Times New Roman" w:hAnsi="Times New Roman"/>
          <w:sz w:val="28"/>
          <w:szCs w:val="28"/>
        </w:rPr>
        <w:t>д</w:t>
      </w:r>
      <w:r w:rsidRPr="00655A31">
        <w:rPr>
          <w:rFonts w:ascii="Times New Roman" w:hAnsi="Times New Roman"/>
          <w:sz w:val="28"/>
          <w:szCs w:val="28"/>
        </w:rPr>
        <w:t>ческих помещений [Текст]. – М.: МВА, 1982. – 36с.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Методичні рекомендації для оцінки та контролю імунного ст</w:t>
      </w:r>
      <w:r w:rsidRPr="00655A31">
        <w:rPr>
          <w:rFonts w:ascii="Times New Roman" w:hAnsi="Times New Roman"/>
          <w:sz w:val="28"/>
          <w:szCs w:val="28"/>
          <w:lang w:val="uk-UA"/>
        </w:rPr>
        <w:t>а</w:t>
      </w:r>
      <w:r w:rsidRPr="00655A31">
        <w:rPr>
          <w:rFonts w:ascii="Times New Roman" w:hAnsi="Times New Roman"/>
          <w:sz w:val="28"/>
          <w:szCs w:val="28"/>
          <w:lang w:val="uk-UA"/>
        </w:rPr>
        <w:t>тусу тварин: визначення факторів неспецифічної резистентності, кліти</w:t>
      </w:r>
      <w:r w:rsidRPr="00655A31">
        <w:rPr>
          <w:rFonts w:ascii="Times New Roman" w:hAnsi="Times New Roman"/>
          <w:sz w:val="28"/>
          <w:szCs w:val="28"/>
          <w:lang w:val="uk-UA"/>
        </w:rPr>
        <w:t>н</w:t>
      </w:r>
      <w:r w:rsidRPr="00655A31">
        <w:rPr>
          <w:rFonts w:ascii="Times New Roman" w:hAnsi="Times New Roman"/>
          <w:sz w:val="28"/>
          <w:szCs w:val="28"/>
          <w:lang w:val="uk-UA"/>
        </w:rPr>
        <w:t>них і гуморальних механізмів імунітету проти інфекційних захвор</w:t>
      </w:r>
      <w:r w:rsidRPr="00655A31">
        <w:rPr>
          <w:rFonts w:ascii="Times New Roman" w:hAnsi="Times New Roman"/>
          <w:sz w:val="28"/>
          <w:szCs w:val="28"/>
          <w:lang w:val="uk-UA"/>
        </w:rPr>
        <w:t>ю</w:t>
      </w:r>
      <w:r w:rsidRPr="00655A31">
        <w:rPr>
          <w:rFonts w:ascii="Times New Roman" w:hAnsi="Times New Roman"/>
          <w:sz w:val="28"/>
          <w:szCs w:val="28"/>
          <w:lang w:val="uk-UA"/>
        </w:rPr>
        <w:t>вань [Текст]. – К., 2001. – 21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Методичні рекомендації з визначення бактерицидної дії дезі</w:t>
      </w:r>
      <w:r w:rsidRPr="00655A31">
        <w:rPr>
          <w:rFonts w:ascii="Times New Roman" w:hAnsi="Times New Roman"/>
          <w:sz w:val="28"/>
          <w:szCs w:val="28"/>
          <w:lang w:val="uk-UA"/>
        </w:rPr>
        <w:t>н</w:t>
      </w:r>
      <w:r w:rsidRPr="00655A31">
        <w:rPr>
          <w:rFonts w:ascii="Times New Roman" w:hAnsi="Times New Roman"/>
          <w:sz w:val="28"/>
          <w:szCs w:val="28"/>
          <w:lang w:val="uk-UA"/>
        </w:rPr>
        <w:t>фектантів, перспективних для знешкодження збудників туберкульозу в д</w:t>
      </w:r>
      <w:r w:rsidRPr="00655A31">
        <w:rPr>
          <w:rFonts w:ascii="Times New Roman" w:hAnsi="Times New Roman"/>
          <w:sz w:val="28"/>
          <w:szCs w:val="28"/>
          <w:lang w:val="uk-UA"/>
        </w:rPr>
        <w:t>о</w:t>
      </w:r>
      <w:r w:rsidRPr="00655A31">
        <w:rPr>
          <w:rFonts w:ascii="Times New Roman" w:hAnsi="Times New Roman"/>
          <w:sz w:val="28"/>
          <w:szCs w:val="28"/>
          <w:lang w:val="uk-UA"/>
        </w:rPr>
        <w:t>вкіллі [Текст] / Ю.А. Касіч [та ін.] // Ветеринарна медицина України. – 2003. – № 11. – С. 43–44.</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lastRenderedPageBreak/>
        <w:t>Миланко О.О. Удосконалення дезінфекційних заходів в птах</w:t>
      </w:r>
      <w:r w:rsidRPr="00655A31">
        <w:rPr>
          <w:rFonts w:ascii="Times New Roman" w:hAnsi="Times New Roman"/>
          <w:sz w:val="28"/>
          <w:szCs w:val="28"/>
          <w:lang w:val="uk-UA"/>
        </w:rPr>
        <w:t>і</w:t>
      </w:r>
      <w:r w:rsidRPr="00655A31">
        <w:rPr>
          <w:rFonts w:ascii="Times New Roman" w:hAnsi="Times New Roman"/>
          <w:sz w:val="28"/>
          <w:szCs w:val="28"/>
          <w:lang w:val="uk-UA"/>
        </w:rPr>
        <w:t>вничих господарствах при змішаних бактеріальних інфекціях [Текст]: а</w:t>
      </w:r>
      <w:r w:rsidRPr="00655A31">
        <w:rPr>
          <w:rFonts w:ascii="Times New Roman" w:hAnsi="Times New Roman"/>
          <w:sz w:val="28"/>
          <w:szCs w:val="28"/>
          <w:lang w:val="uk-UA"/>
        </w:rPr>
        <w:t>в</w:t>
      </w:r>
      <w:r w:rsidRPr="00655A31">
        <w:rPr>
          <w:rFonts w:ascii="Times New Roman" w:hAnsi="Times New Roman"/>
          <w:sz w:val="28"/>
          <w:szCs w:val="28"/>
          <w:lang w:val="uk-UA"/>
        </w:rPr>
        <w:t>тореф. дис. … канд. вет. наук / О.О. Миланко; [УНІЕВ]. – Х., 1996. – 22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Минх А.А Гигиеническая оценка бактериальных загрязнений в воздухе [Текст] / А.А Минх // Методы гигиенических исследований. – М.: Медицина, 1976. – С. 100–102.</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uk-UA"/>
        </w:rPr>
      </w:pPr>
      <w:r w:rsidRPr="00655A31">
        <w:rPr>
          <w:rFonts w:ascii="Times New Roman" w:hAnsi="Times New Roman"/>
          <w:sz w:val="28"/>
          <w:szCs w:val="28"/>
          <w:lang w:val="uk-UA"/>
        </w:rPr>
        <w:t>Молекулярні аспекти біоцидної дії дезінфектантів на основі четвертинних амонієвих сполук (ЧАС). Морфологія плівок ЧАС на пове</w:t>
      </w:r>
      <w:r w:rsidRPr="00655A31">
        <w:rPr>
          <w:rFonts w:ascii="Times New Roman" w:hAnsi="Times New Roman"/>
          <w:sz w:val="28"/>
          <w:szCs w:val="28"/>
          <w:lang w:val="uk-UA"/>
        </w:rPr>
        <w:t>р</w:t>
      </w:r>
      <w:r w:rsidRPr="00655A31">
        <w:rPr>
          <w:rFonts w:ascii="Times New Roman" w:hAnsi="Times New Roman"/>
          <w:sz w:val="28"/>
          <w:szCs w:val="28"/>
          <w:lang w:val="uk-UA"/>
        </w:rPr>
        <w:t>хні інкубаційних яєць [Текст] / О.Г. Бордунова [та ін.] // Вісник аграрної н</w:t>
      </w:r>
      <w:r w:rsidRPr="00655A31">
        <w:rPr>
          <w:rFonts w:ascii="Times New Roman" w:hAnsi="Times New Roman"/>
          <w:sz w:val="28"/>
          <w:szCs w:val="28"/>
          <w:lang w:val="uk-UA"/>
        </w:rPr>
        <w:t>а</w:t>
      </w:r>
      <w:r w:rsidRPr="00655A31">
        <w:rPr>
          <w:rFonts w:ascii="Times New Roman" w:hAnsi="Times New Roman"/>
          <w:sz w:val="28"/>
          <w:szCs w:val="28"/>
          <w:lang w:val="uk-UA"/>
        </w:rPr>
        <w:t>уки. – № 1. – 2006. – С. 32–35.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Настанова щодо застосування препарату ВВ-1 для дезінфекції інкубаційних яєць [Текст] // Ветеринарна медицина України. – 1999. – № 3. – С. 37.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Никитин В.Н. Атлас клеток крови сельскохозяйственных и л</w:t>
      </w:r>
      <w:r w:rsidRPr="00655A31">
        <w:rPr>
          <w:rFonts w:ascii="Times New Roman" w:hAnsi="Times New Roman"/>
          <w:sz w:val="28"/>
          <w:szCs w:val="28"/>
        </w:rPr>
        <w:t>а</w:t>
      </w:r>
      <w:r w:rsidRPr="00655A31">
        <w:rPr>
          <w:rFonts w:ascii="Times New Roman" w:hAnsi="Times New Roman"/>
          <w:sz w:val="28"/>
          <w:szCs w:val="28"/>
        </w:rPr>
        <w:t>бораторных животных [Текст] / В.Н. Никитин. – М.: Гос. изд. с/х лит., 1949. – 48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Препараты для аэрозольной дезинфекции яиц [Текст] / В.П. Николаенко, А.П. Цапко, И. Шестаков // Птицеводство. – 1995. – № 1. – С. 24–25.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 АТМ – высокоэффективный препарат для де</w:t>
      </w:r>
      <w:r w:rsidRPr="00655A31">
        <w:rPr>
          <w:rFonts w:ascii="Times New Roman" w:hAnsi="Times New Roman"/>
          <w:sz w:val="28"/>
          <w:szCs w:val="28"/>
        </w:rPr>
        <w:t>з</w:t>
      </w:r>
      <w:r w:rsidRPr="00655A31">
        <w:rPr>
          <w:rFonts w:ascii="Times New Roman" w:hAnsi="Times New Roman"/>
          <w:sz w:val="28"/>
          <w:szCs w:val="28"/>
        </w:rPr>
        <w:t>инфекции яиц [Текст] / В. Николаенко // Ветеринария. – 1995. – № 3. – С. 34–37.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 Дезинфекция утиных яиц препаратом АТМ [Текст] / В. Николаенко // Птицеводство. – 2001. – № 3. – С. 42–43.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Николаенко В.П. Эффективность применения асептического средства «Бактерицид» для санации объектов инкубатория [Текст] / В.П. Николаенко, Р.В. Турченко // Актуальные проблемы инваз. и незараз. патологии животных. – Ста</w:t>
      </w:r>
      <w:r w:rsidRPr="00655A31">
        <w:rPr>
          <w:rFonts w:ascii="Times New Roman" w:hAnsi="Times New Roman"/>
          <w:sz w:val="28"/>
          <w:szCs w:val="28"/>
        </w:rPr>
        <w:t>в</w:t>
      </w:r>
      <w:r w:rsidRPr="00655A31">
        <w:rPr>
          <w:rFonts w:ascii="Times New Roman" w:hAnsi="Times New Roman"/>
          <w:sz w:val="28"/>
          <w:szCs w:val="28"/>
        </w:rPr>
        <w:t>рополь, 2003. – С. 194–196.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Эффективность бактерицида при санации и</w:t>
      </w:r>
      <w:r w:rsidRPr="00655A31">
        <w:rPr>
          <w:rFonts w:ascii="Times New Roman" w:hAnsi="Times New Roman"/>
          <w:sz w:val="28"/>
          <w:szCs w:val="28"/>
        </w:rPr>
        <w:t>н</w:t>
      </w:r>
      <w:r w:rsidRPr="00655A31">
        <w:rPr>
          <w:rFonts w:ascii="Times New Roman" w:hAnsi="Times New Roman"/>
          <w:sz w:val="28"/>
          <w:szCs w:val="28"/>
        </w:rPr>
        <w:t>кубатория [Текст] / В.П. Николаенко // Ветеринария. – 2004. – № 8. – С. 40–42.</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 Средство от микробов в инкубатории [Текст] / В. Николаенко // Птицеводство. – 2004. – № 9. – С. 37–38.</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Результаты производственного испытания а</w:t>
      </w:r>
      <w:r w:rsidRPr="00655A31">
        <w:rPr>
          <w:rFonts w:ascii="Times New Roman" w:hAnsi="Times New Roman"/>
          <w:sz w:val="28"/>
          <w:szCs w:val="28"/>
        </w:rPr>
        <w:t>н</w:t>
      </w:r>
      <w:r w:rsidRPr="00655A31">
        <w:rPr>
          <w:rFonts w:ascii="Times New Roman" w:hAnsi="Times New Roman"/>
          <w:sz w:val="28"/>
          <w:szCs w:val="28"/>
        </w:rPr>
        <w:t>тисептика бактерицид для санации объектов ветеринарного надзора [Текст] / В.П. Николаенко, С.Н. Титов // Сб. науч. тр. / Ставропольский НИИ животноводства и кормопрои</w:t>
      </w:r>
      <w:r w:rsidRPr="00655A31">
        <w:rPr>
          <w:rFonts w:ascii="Times New Roman" w:hAnsi="Times New Roman"/>
          <w:sz w:val="28"/>
          <w:szCs w:val="28"/>
        </w:rPr>
        <w:t>з</w:t>
      </w:r>
      <w:r w:rsidRPr="00655A31">
        <w:rPr>
          <w:rFonts w:ascii="Times New Roman" w:hAnsi="Times New Roman"/>
          <w:sz w:val="28"/>
          <w:szCs w:val="28"/>
        </w:rPr>
        <w:t>водства. – Ставрополь, 2004. – Вып. 2., ч. 2. – С. 80–86.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Антимикробное и фунгицидное действие препаратов нового поколения [Текст] / В.П. Николаенко, Г.В. Ляпохов // Ветеринария. – 2005. – № 9. – С. 34–36.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Бактерицид для профилактики эширихиоза у цыплят [Текст] / В.П. Николаенко, И.Н. Щедров // Ветеринария. – 2006. – № 6. – С. 12–13.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Николаенко В.П. Дезинфекция оборудования птицеперераб</w:t>
      </w:r>
      <w:r w:rsidRPr="00655A31">
        <w:rPr>
          <w:rFonts w:ascii="Times New Roman" w:hAnsi="Times New Roman"/>
          <w:sz w:val="28"/>
          <w:szCs w:val="28"/>
        </w:rPr>
        <w:t>а</w:t>
      </w:r>
      <w:r w:rsidRPr="00655A31">
        <w:rPr>
          <w:rFonts w:ascii="Times New Roman" w:hAnsi="Times New Roman"/>
          <w:sz w:val="28"/>
          <w:szCs w:val="28"/>
        </w:rPr>
        <w:t>тывающих предприятий [Текст] / В.П. Николаенко, А.П. Цапко // Ветеринария. – 2006. – № 12. – С. 41–42.</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Новое дезинфицирующее средство селодез [Текст] / П.И. Л</w:t>
      </w:r>
      <w:r w:rsidRPr="00655A31">
        <w:rPr>
          <w:rFonts w:ascii="Times New Roman" w:hAnsi="Times New Roman"/>
          <w:sz w:val="28"/>
          <w:szCs w:val="28"/>
        </w:rPr>
        <w:t>о</w:t>
      </w:r>
      <w:r w:rsidRPr="00655A31">
        <w:rPr>
          <w:rFonts w:ascii="Times New Roman" w:hAnsi="Times New Roman"/>
          <w:sz w:val="28"/>
          <w:szCs w:val="28"/>
        </w:rPr>
        <w:t>парев [и др.] // Ветеринария. – 1996. – № 11. – С. 45–47.</w:t>
      </w:r>
    </w:p>
    <w:p w:rsidR="00C84C96" w:rsidRPr="00655A31" w:rsidRDefault="00C84C96" w:rsidP="00C462CE">
      <w:pPr>
        <w:keepLines/>
        <w:numPr>
          <w:ilvl w:val="0"/>
          <w:numId w:val="58"/>
        </w:numPr>
        <w:tabs>
          <w:tab w:val="left" w:pos="1442"/>
          <w:tab w:val="left" w:pos="9160"/>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t xml:space="preserve">Новый дезинфектант широкого спектра действия [Текст] / А.М. Каратеев [и др.] </w:t>
      </w:r>
      <w:r w:rsidRPr="00655A31">
        <w:rPr>
          <w:rFonts w:ascii="Times New Roman" w:hAnsi="Times New Roman"/>
          <w:sz w:val="28"/>
          <w:szCs w:val="28"/>
          <w:lang w:val="uk-UA"/>
        </w:rPr>
        <w:t>// Птахівництво: матеріали IV Укр. конф. по птахівництву з мі</w:t>
      </w:r>
      <w:r w:rsidRPr="00655A31">
        <w:rPr>
          <w:rFonts w:ascii="Times New Roman" w:hAnsi="Times New Roman"/>
          <w:sz w:val="28"/>
          <w:szCs w:val="28"/>
          <w:lang w:val="uk-UA"/>
        </w:rPr>
        <w:t>ж</w:t>
      </w:r>
      <w:r w:rsidRPr="00655A31">
        <w:rPr>
          <w:rFonts w:ascii="Times New Roman" w:hAnsi="Times New Roman"/>
          <w:sz w:val="28"/>
          <w:szCs w:val="28"/>
          <w:lang w:val="uk-UA"/>
        </w:rPr>
        <w:t>нар. участю. – Х., 2003. – Вип. 53. – С. 572–576.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О порядке испытания новых дезинфицирующих средств для ветеринарной практики[Текст]: метод. указания. – Госагропром СССР, 1987.</w:t>
      </w:r>
    </w:p>
    <w:p w:rsidR="00C84C96" w:rsidRPr="00655A31" w:rsidRDefault="00C84C96" w:rsidP="00C462CE">
      <w:pPr>
        <w:keepLines/>
        <w:numPr>
          <w:ilvl w:val="0"/>
          <w:numId w:val="58"/>
        </w:numPr>
        <w:tabs>
          <w:tab w:val="left" w:pos="567"/>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Обработка тары для яиц ультрафиолетовыми лучами [Текст] / В.В. Степанович [та ін.] // Ветеринария. – 1989. – № 10. – С. 17–18.</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t>Определение бактерицидных свойств дезинфицирующих пр</w:t>
      </w:r>
      <w:r w:rsidRPr="00655A31">
        <w:rPr>
          <w:rFonts w:ascii="Times New Roman" w:hAnsi="Times New Roman"/>
          <w:sz w:val="28"/>
          <w:szCs w:val="28"/>
        </w:rPr>
        <w:t>е</w:t>
      </w:r>
      <w:r w:rsidRPr="00655A31">
        <w:rPr>
          <w:rFonts w:ascii="Times New Roman" w:hAnsi="Times New Roman"/>
          <w:sz w:val="28"/>
          <w:szCs w:val="28"/>
        </w:rPr>
        <w:t xml:space="preserve">паратов «ДЕСУ–ОП» и «ДЕСУ–Р» [Текст] / Ю.К. Дунаев [и др.] </w:t>
      </w:r>
      <w:r w:rsidRPr="00655A31">
        <w:rPr>
          <w:rFonts w:ascii="Times New Roman" w:hAnsi="Times New Roman"/>
          <w:sz w:val="28"/>
          <w:szCs w:val="28"/>
          <w:lang w:val="uk-UA"/>
        </w:rPr>
        <w:t>// Ветеринарна медицина: мiжвiд. темат. наук. зб. – Х., 2005. – Вип. 85. – С. 405–407.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Определитель бактерий Берджи [Текст] / под ред. Дж. Хоулта [и др.]. – М: Мир, 1997. – Т. 1. – С. 181–193; Т. 2. С. 537–541, 584–585.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Орлов М.В. Биологический контроль в инкубации [Текст] / М.В. Орлов. – М.: Россельхози</w:t>
      </w:r>
      <w:r w:rsidRPr="00655A31">
        <w:rPr>
          <w:rFonts w:ascii="Times New Roman" w:hAnsi="Times New Roman"/>
          <w:sz w:val="28"/>
          <w:szCs w:val="28"/>
        </w:rPr>
        <w:t>з</w:t>
      </w:r>
      <w:r w:rsidRPr="00655A31">
        <w:rPr>
          <w:rFonts w:ascii="Times New Roman" w:hAnsi="Times New Roman"/>
          <w:sz w:val="28"/>
          <w:szCs w:val="28"/>
        </w:rPr>
        <w:t>дат, 1987. – 223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Отрыганьев Г.К. Болезни эмбрионов [Текст] / Г.К. Отрыганьев, Б.Ф. Бессарабов. – М.: Россельхози</w:t>
      </w:r>
      <w:r w:rsidRPr="00655A31">
        <w:rPr>
          <w:rFonts w:ascii="Times New Roman" w:hAnsi="Times New Roman"/>
          <w:sz w:val="28"/>
          <w:szCs w:val="28"/>
        </w:rPr>
        <w:t>з</w:t>
      </w:r>
      <w:r w:rsidRPr="00655A31">
        <w:rPr>
          <w:rFonts w:ascii="Times New Roman" w:hAnsi="Times New Roman"/>
          <w:sz w:val="28"/>
          <w:szCs w:val="28"/>
        </w:rPr>
        <w:t>дат, 1981. – 35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Отрыганьев Г.К. Рекомендации по диагностике причин эмбр</w:t>
      </w:r>
      <w:r w:rsidRPr="00655A31">
        <w:rPr>
          <w:rFonts w:ascii="Times New Roman" w:hAnsi="Times New Roman"/>
          <w:sz w:val="28"/>
          <w:szCs w:val="28"/>
        </w:rPr>
        <w:t>и</w:t>
      </w:r>
      <w:r w:rsidRPr="00655A31">
        <w:rPr>
          <w:rFonts w:ascii="Times New Roman" w:hAnsi="Times New Roman"/>
          <w:sz w:val="28"/>
          <w:szCs w:val="28"/>
        </w:rPr>
        <w:t>ональной смертности сельскохозяйственной птицы [Текст] / Г.К. Отрыганьев, Ю.В. Исаев, Л.Ф. Дядичкина. – Загорск, 1982. – 35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Отрыганьев Г.К. Технология инкубации [Текст] / Г.К. Отрыганьев, А.Ф. Отрыганьева. – М.: Росагропромиздат, 1989. – 190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Петухов В.Л. Ветеринарная генетика с основами вариационной статистики [Текст] / В.Л. Петухов, А.И Жигарев, Г.А. Назарова. – М.: Агропроми</w:t>
      </w:r>
      <w:r w:rsidRPr="00655A31">
        <w:rPr>
          <w:rFonts w:ascii="Times New Roman" w:hAnsi="Times New Roman"/>
          <w:sz w:val="28"/>
          <w:szCs w:val="28"/>
        </w:rPr>
        <w:t>з</w:t>
      </w:r>
      <w:r w:rsidRPr="00655A31">
        <w:rPr>
          <w:rFonts w:ascii="Times New Roman" w:hAnsi="Times New Roman"/>
          <w:sz w:val="28"/>
          <w:szCs w:val="28"/>
        </w:rPr>
        <w:t>дат, 1985. – С. 142–153.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lastRenderedPageBreak/>
        <w:t>Покровский А.А. Биохимические методы исследования в кл</w:t>
      </w:r>
      <w:r w:rsidRPr="00655A31">
        <w:rPr>
          <w:rFonts w:ascii="Times New Roman" w:hAnsi="Times New Roman"/>
          <w:sz w:val="28"/>
          <w:szCs w:val="28"/>
        </w:rPr>
        <w:t>и</w:t>
      </w:r>
      <w:r w:rsidRPr="00655A31">
        <w:rPr>
          <w:rFonts w:ascii="Times New Roman" w:hAnsi="Times New Roman"/>
          <w:sz w:val="28"/>
          <w:szCs w:val="28"/>
        </w:rPr>
        <w:t>нике: справочник [Текст] / А.А. Покровский. – М.: Медицина, 1969. – С. 58–61.</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Поляков А.А. Ветеринарная дезинфекция [Текст] / А.А. Поляков. – М.: К</w:t>
      </w:r>
      <w:r w:rsidRPr="00655A31">
        <w:rPr>
          <w:rFonts w:ascii="Times New Roman" w:hAnsi="Times New Roman"/>
          <w:sz w:val="28"/>
          <w:szCs w:val="28"/>
        </w:rPr>
        <w:t>о</w:t>
      </w:r>
      <w:r w:rsidRPr="00655A31">
        <w:rPr>
          <w:rFonts w:ascii="Times New Roman" w:hAnsi="Times New Roman"/>
          <w:sz w:val="28"/>
          <w:szCs w:val="28"/>
        </w:rPr>
        <w:t>лос, 1975. – С. 223–226.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Порівняльна характеристика дезінфікуючих засобів для птах</w:t>
      </w:r>
      <w:r w:rsidRPr="00655A31">
        <w:rPr>
          <w:rFonts w:ascii="Times New Roman" w:hAnsi="Times New Roman"/>
          <w:sz w:val="28"/>
          <w:szCs w:val="28"/>
          <w:lang w:val="uk-UA"/>
        </w:rPr>
        <w:t>і</w:t>
      </w:r>
      <w:r w:rsidRPr="00655A31">
        <w:rPr>
          <w:rFonts w:ascii="Times New Roman" w:hAnsi="Times New Roman"/>
          <w:sz w:val="28"/>
          <w:szCs w:val="28"/>
          <w:lang w:val="uk-UA"/>
        </w:rPr>
        <w:t>вництва [Текст] / О.І. Богомаз [та ін.] // Ветеринарна медицина: мiжвiд. темат. н</w:t>
      </w:r>
      <w:r w:rsidRPr="00655A31">
        <w:rPr>
          <w:rFonts w:ascii="Times New Roman" w:hAnsi="Times New Roman"/>
          <w:sz w:val="28"/>
          <w:szCs w:val="28"/>
          <w:lang w:val="uk-UA"/>
        </w:rPr>
        <w:t>а</w:t>
      </w:r>
      <w:r w:rsidRPr="00655A31">
        <w:rPr>
          <w:rFonts w:ascii="Times New Roman" w:hAnsi="Times New Roman"/>
          <w:sz w:val="28"/>
          <w:szCs w:val="28"/>
          <w:lang w:val="uk-UA"/>
        </w:rPr>
        <w:t>ук. зб. – Х., 2006. – Вип. 87. – С. 48–51.</w:t>
      </w:r>
    </w:p>
    <w:p w:rsidR="00C84C96" w:rsidRPr="00655A31" w:rsidRDefault="00C84C96" w:rsidP="00C462CE">
      <w:pPr>
        <w:keepLines/>
        <w:numPr>
          <w:ilvl w:val="0"/>
          <w:numId w:val="58"/>
        </w:numPr>
        <w:tabs>
          <w:tab w:val="left" w:pos="142"/>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Порівняння різних способів дезінфекції промислових інкуб</w:t>
      </w:r>
      <w:r w:rsidRPr="00655A31">
        <w:rPr>
          <w:rFonts w:ascii="Times New Roman" w:hAnsi="Times New Roman"/>
          <w:sz w:val="28"/>
          <w:szCs w:val="28"/>
          <w:lang w:val="uk-UA"/>
        </w:rPr>
        <w:t>а</w:t>
      </w:r>
      <w:r w:rsidRPr="00655A31">
        <w:rPr>
          <w:rFonts w:ascii="Times New Roman" w:hAnsi="Times New Roman"/>
          <w:sz w:val="28"/>
          <w:szCs w:val="28"/>
          <w:lang w:val="uk-UA"/>
        </w:rPr>
        <w:t>торів [Текст] / А.Б. Байдевлятов [та ін.] // Вісник Сумського ДАУ. – 2000. – Вип. 5. – С. 14–18.</w:t>
      </w:r>
    </w:p>
    <w:p w:rsidR="00C84C96" w:rsidRPr="00655A31" w:rsidRDefault="00C84C96" w:rsidP="00C462CE">
      <w:pPr>
        <w:pStyle w:val="affffffff4"/>
        <w:keepLines/>
        <w:numPr>
          <w:ilvl w:val="0"/>
          <w:numId w:val="58"/>
        </w:numPr>
        <w:tabs>
          <w:tab w:val="left" w:pos="1442"/>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Препарат для дезинфекции яиц [Текст] / А. Байдевлятов [и др.] // Птицеводство. – 1991. – № 9. – С. 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Применение экологически безопасных препаратов для стим</w:t>
      </w:r>
      <w:r w:rsidRPr="00655A31">
        <w:rPr>
          <w:rFonts w:ascii="Times New Roman" w:hAnsi="Times New Roman"/>
          <w:sz w:val="28"/>
          <w:szCs w:val="28"/>
        </w:rPr>
        <w:t>у</w:t>
      </w:r>
      <w:r w:rsidRPr="00655A31">
        <w:rPr>
          <w:rFonts w:ascii="Times New Roman" w:hAnsi="Times New Roman"/>
          <w:sz w:val="28"/>
          <w:szCs w:val="28"/>
        </w:rPr>
        <w:t>ляции эмбрионального и постэмбрионального развития цыплят [Текст] / М.С. Найденский [и др.] // Птицеводство – мировой и отечественный опыт – 2004: материалы III междунар. конф. Международная промышленная академия, 9-11 февраля 2004 г. – Пищ</w:t>
      </w:r>
      <w:r w:rsidRPr="00655A31">
        <w:rPr>
          <w:rFonts w:ascii="Times New Roman" w:hAnsi="Times New Roman"/>
          <w:sz w:val="28"/>
          <w:szCs w:val="28"/>
        </w:rPr>
        <w:t>е</w:t>
      </w:r>
      <w:r w:rsidRPr="00655A31">
        <w:rPr>
          <w:rFonts w:ascii="Times New Roman" w:hAnsi="Times New Roman"/>
          <w:sz w:val="28"/>
          <w:szCs w:val="28"/>
        </w:rPr>
        <w:t>промиздат, 2004.</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Прокопенко А.А. Очистка воздуха в инкубаторах [Текст] / А.А. Прокопенко // Птицеводство. – 1996. – № 5. – С. 22.</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Прокопенко А.А. Эффективность применения УФ-облучателей-озонаторов «ОЗУФ» на объектах ветеринарного надзора [Текст] / А.А. Прокопенко, Л.Ю. Юфреев // Экология и сельскохозяйстве</w:t>
      </w:r>
      <w:r w:rsidRPr="00655A31">
        <w:rPr>
          <w:rFonts w:ascii="Times New Roman" w:hAnsi="Times New Roman"/>
          <w:sz w:val="28"/>
          <w:szCs w:val="28"/>
        </w:rPr>
        <w:t>н</w:t>
      </w:r>
      <w:r w:rsidRPr="00655A31">
        <w:rPr>
          <w:rFonts w:ascii="Times New Roman" w:hAnsi="Times New Roman"/>
          <w:sz w:val="28"/>
          <w:szCs w:val="28"/>
        </w:rPr>
        <w:t>ная техника; [Северо-Западный НИИ механизации и электрификации с. х.]. – Санкт-Петербург, 2005. – Т. 3. – С. 261–265.</w:t>
      </w:r>
    </w:p>
    <w:p w:rsidR="00C84C96" w:rsidRPr="00655A31" w:rsidRDefault="00C84C96" w:rsidP="00C462CE">
      <w:pPr>
        <w:pStyle w:val="affffffff4"/>
        <w:keepLines/>
        <w:numPr>
          <w:ilvl w:val="0"/>
          <w:numId w:val="58"/>
        </w:numPr>
        <w:tabs>
          <w:tab w:val="left" w:pos="1442"/>
        </w:tabs>
        <w:suppressAutoHyphens w:val="0"/>
        <w:overflowPunct w:val="0"/>
        <w:autoSpaceDE w:val="0"/>
        <w:autoSpaceDN w:val="0"/>
        <w:adjustRightInd w:val="0"/>
        <w:spacing w:after="0" w:line="372" w:lineRule="auto"/>
        <w:ind w:left="0" w:right="850" w:firstLine="851"/>
        <w:jc w:val="both"/>
        <w:textAlignment w:val="baseline"/>
        <w:rPr>
          <w:rFonts w:ascii="Times New Roman" w:hAnsi="Times New Roman"/>
          <w:szCs w:val="28"/>
        </w:rPr>
      </w:pPr>
      <w:r w:rsidRPr="00655A31">
        <w:rPr>
          <w:rFonts w:ascii="Times New Roman" w:hAnsi="Times New Roman"/>
          <w:szCs w:val="28"/>
        </w:rPr>
        <w:t>Противовирусный пеносанатор ВВ–5. (Дезинфекция внутре</w:t>
      </w:r>
      <w:r w:rsidRPr="00655A31">
        <w:rPr>
          <w:rFonts w:ascii="Times New Roman" w:hAnsi="Times New Roman"/>
          <w:szCs w:val="28"/>
        </w:rPr>
        <w:t>н</w:t>
      </w:r>
      <w:r w:rsidRPr="00655A31">
        <w:rPr>
          <w:rFonts w:ascii="Times New Roman" w:hAnsi="Times New Roman"/>
          <w:szCs w:val="28"/>
        </w:rPr>
        <w:t>них каналов воздуховодов инкубатория) [Текст] / А. Байдевлятов [и др.] // Птицеводство. – 1997. – № 4. – С. 28–29.</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rPr>
      </w:pPr>
      <w:r w:rsidRPr="00655A31">
        <w:rPr>
          <w:rFonts w:ascii="Times New Roman" w:hAnsi="Times New Roman"/>
          <w:sz w:val="28"/>
          <w:szCs w:val="28"/>
        </w:rPr>
        <w:lastRenderedPageBreak/>
        <w:t>Пярнасте Э.Э. Применение аэрозолей эфирных масел и ул</w:t>
      </w:r>
      <w:r w:rsidRPr="00655A31">
        <w:rPr>
          <w:rFonts w:ascii="Times New Roman" w:hAnsi="Times New Roman"/>
          <w:sz w:val="28"/>
          <w:szCs w:val="28"/>
        </w:rPr>
        <w:t>ь</w:t>
      </w:r>
      <w:r w:rsidRPr="00655A31">
        <w:rPr>
          <w:rFonts w:ascii="Times New Roman" w:hAnsi="Times New Roman"/>
          <w:sz w:val="28"/>
          <w:szCs w:val="28"/>
        </w:rPr>
        <w:t>трафиолетового облучения [Текст] / Э.Э. Пярнасте, С.А. Махова // Ветеринария. – 1989. – № 8. – С. 23–25.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Результаты испытания аламинола [Текст] / Н.И. Попов [и др.] // Ветеринария. – 2004. – № 7. – С. 13–15.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Рекомендації щодо патоморфологічної діагностики імунодеф</w:t>
      </w:r>
      <w:r w:rsidRPr="00655A31">
        <w:rPr>
          <w:rFonts w:ascii="Times New Roman" w:hAnsi="Times New Roman"/>
          <w:sz w:val="28"/>
          <w:szCs w:val="28"/>
          <w:lang w:val="uk-UA"/>
        </w:rPr>
        <w:t>і</w:t>
      </w:r>
      <w:r w:rsidRPr="00655A31">
        <w:rPr>
          <w:rFonts w:ascii="Times New Roman" w:hAnsi="Times New Roman"/>
          <w:sz w:val="28"/>
          <w:szCs w:val="28"/>
          <w:lang w:val="uk-UA"/>
        </w:rPr>
        <w:t>цитів птиці, їх корекції та стимуляції післявакцинального імунітету похі</w:t>
      </w:r>
      <w:r w:rsidRPr="00655A31">
        <w:rPr>
          <w:rFonts w:ascii="Times New Roman" w:hAnsi="Times New Roman"/>
          <w:sz w:val="28"/>
          <w:szCs w:val="28"/>
          <w:lang w:val="uk-UA"/>
        </w:rPr>
        <w:t>д</w:t>
      </w:r>
      <w:r w:rsidRPr="00655A31">
        <w:rPr>
          <w:rFonts w:ascii="Times New Roman" w:hAnsi="Times New Roman"/>
          <w:sz w:val="28"/>
          <w:szCs w:val="28"/>
          <w:lang w:val="uk-UA"/>
        </w:rPr>
        <w:t>ними імідазолу [Текст] / Г.А. Красніков [та ін.]; ІЕКВМ. – Х., 2002. – 19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Романов А.А. Птичье яйцо [Текст] / А.А. Романов, А.Н. Романова. – М.: П</w:t>
      </w:r>
      <w:r w:rsidRPr="00655A31">
        <w:rPr>
          <w:rFonts w:ascii="Times New Roman" w:hAnsi="Times New Roman"/>
          <w:sz w:val="28"/>
          <w:szCs w:val="28"/>
        </w:rPr>
        <w:t>и</w:t>
      </w:r>
      <w:r w:rsidRPr="00655A31">
        <w:rPr>
          <w:rFonts w:ascii="Times New Roman" w:hAnsi="Times New Roman"/>
          <w:sz w:val="28"/>
          <w:szCs w:val="28"/>
        </w:rPr>
        <w:t>щепромиздат, 1959. – 280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РСТ УССР 1924-82. Яйца куриные инкубационные. Технические у</w:t>
      </w:r>
      <w:r w:rsidRPr="00655A31">
        <w:rPr>
          <w:rFonts w:ascii="Times New Roman" w:hAnsi="Times New Roman"/>
          <w:sz w:val="28"/>
          <w:szCs w:val="28"/>
        </w:rPr>
        <w:t>с</w:t>
      </w:r>
      <w:r w:rsidRPr="00655A31">
        <w:rPr>
          <w:rFonts w:ascii="Times New Roman" w:hAnsi="Times New Roman"/>
          <w:sz w:val="28"/>
          <w:szCs w:val="28"/>
        </w:rPr>
        <w:t>ловия [Текст]. 01.01.1984. Без ограничений. – Введ. 1993-01-01. – К., 1982. – 32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Руководство Берги по определению бактерий: крат. определитель ба</w:t>
      </w:r>
      <w:r w:rsidRPr="00655A31">
        <w:rPr>
          <w:rFonts w:ascii="Times New Roman" w:hAnsi="Times New Roman"/>
          <w:sz w:val="28"/>
          <w:szCs w:val="28"/>
        </w:rPr>
        <w:t>к</w:t>
      </w:r>
      <w:r w:rsidRPr="00655A31">
        <w:rPr>
          <w:rFonts w:ascii="Times New Roman" w:hAnsi="Times New Roman"/>
          <w:sz w:val="28"/>
          <w:szCs w:val="28"/>
        </w:rPr>
        <w:t>терий Берги [Текст] / под ред. Дж. Хоулта. – М.: Мир, 1980. – 496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Савин А.Н. Об опыте эксплуатации дезинфекционной уст</w:t>
      </w:r>
      <w:r w:rsidRPr="00655A31">
        <w:rPr>
          <w:rFonts w:ascii="Times New Roman" w:hAnsi="Times New Roman"/>
          <w:sz w:val="28"/>
          <w:szCs w:val="28"/>
        </w:rPr>
        <w:t>а</w:t>
      </w:r>
      <w:r w:rsidRPr="00655A31">
        <w:rPr>
          <w:rFonts w:ascii="Times New Roman" w:hAnsi="Times New Roman"/>
          <w:sz w:val="28"/>
          <w:szCs w:val="28"/>
        </w:rPr>
        <w:t>новки «АИСТ-2» [Текст] / А.Н. Савин, Н.И. Попов, В.С. Беляков // Ветеринария. – 1999. – № 8. – С. 13.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Санация птицеводческих объектов – основа профилактики з</w:t>
      </w:r>
      <w:r w:rsidRPr="00655A31">
        <w:rPr>
          <w:rFonts w:ascii="Times New Roman" w:hAnsi="Times New Roman"/>
          <w:sz w:val="28"/>
          <w:szCs w:val="28"/>
        </w:rPr>
        <w:t>а</w:t>
      </w:r>
      <w:r w:rsidRPr="00655A31">
        <w:rPr>
          <w:rFonts w:ascii="Times New Roman" w:hAnsi="Times New Roman"/>
          <w:sz w:val="28"/>
          <w:szCs w:val="28"/>
        </w:rPr>
        <w:t>болеваний птиц [Текст] / С.А. Воробьев [и др.] // Итоги научных исслед</w:t>
      </w:r>
      <w:r w:rsidRPr="00655A31">
        <w:rPr>
          <w:rFonts w:ascii="Times New Roman" w:hAnsi="Times New Roman"/>
          <w:sz w:val="28"/>
          <w:szCs w:val="28"/>
        </w:rPr>
        <w:t>о</w:t>
      </w:r>
      <w:r w:rsidRPr="00655A31">
        <w:rPr>
          <w:rFonts w:ascii="Times New Roman" w:hAnsi="Times New Roman"/>
          <w:sz w:val="28"/>
          <w:szCs w:val="28"/>
        </w:rPr>
        <w:t>ваний и рекомендации по профилактике болезней птиц в хозяйствах промышленн</w:t>
      </w:r>
      <w:r w:rsidRPr="00655A31">
        <w:rPr>
          <w:rFonts w:ascii="Times New Roman" w:hAnsi="Times New Roman"/>
          <w:sz w:val="28"/>
          <w:szCs w:val="28"/>
        </w:rPr>
        <w:t>о</w:t>
      </w:r>
      <w:r w:rsidRPr="00655A31">
        <w:rPr>
          <w:rFonts w:ascii="Times New Roman" w:hAnsi="Times New Roman"/>
          <w:sz w:val="28"/>
          <w:szCs w:val="28"/>
        </w:rPr>
        <w:t>го типа: тез. докл. на Всесоюз. совещ. (Куйбышев, 13-15 ноября 1973 г.). – Ку</w:t>
      </w:r>
      <w:r w:rsidRPr="00655A31">
        <w:rPr>
          <w:rFonts w:ascii="Times New Roman" w:hAnsi="Times New Roman"/>
          <w:sz w:val="28"/>
          <w:szCs w:val="28"/>
        </w:rPr>
        <w:t>й</w:t>
      </w:r>
      <w:r w:rsidRPr="00655A31">
        <w:rPr>
          <w:rFonts w:ascii="Times New Roman" w:hAnsi="Times New Roman"/>
          <w:sz w:val="28"/>
          <w:szCs w:val="28"/>
        </w:rPr>
        <w:t>бышев, 1973. – С. 112–115.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Санитарный кодекс наземных животных. МЭБ [Текст]. – 2005. – С. 388–391.</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lastRenderedPageBreak/>
        <w:t xml:space="preserve">Сахацкий И.Н. Дезинфицирующие средства для птицеводства: сравнительная эффективность (обзор) [Текст] / И.Н. Сахацкий </w:t>
      </w:r>
      <w:r w:rsidRPr="00655A31">
        <w:rPr>
          <w:rFonts w:ascii="Times New Roman" w:hAnsi="Times New Roman"/>
          <w:sz w:val="28"/>
          <w:szCs w:val="28"/>
          <w:lang w:val="uk-UA"/>
        </w:rPr>
        <w:t>// Птахівництво. – 2004. – Вип. 55. – С. 559–569.</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«Септодор-Форте» – новий ефективний дезінфікуючий преп</w:t>
      </w:r>
      <w:r w:rsidRPr="00655A31">
        <w:rPr>
          <w:rFonts w:ascii="Times New Roman" w:hAnsi="Times New Roman"/>
          <w:sz w:val="28"/>
          <w:szCs w:val="28"/>
          <w:lang w:val="uk-UA"/>
        </w:rPr>
        <w:t>а</w:t>
      </w:r>
      <w:r w:rsidRPr="00655A31">
        <w:rPr>
          <w:rFonts w:ascii="Times New Roman" w:hAnsi="Times New Roman"/>
          <w:sz w:val="28"/>
          <w:szCs w:val="28"/>
          <w:lang w:val="uk-UA"/>
        </w:rPr>
        <w:t>рат для знищення збудників туберкульозу [Текст] / А.І. Завгородній [та ін.] // Ветеринарна медицина: мiжвiд. темат. наук. зб. – Х., 2005. – Вип. 85. – С. 444–447.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Сергеева А.М. Контроль качества яиц [Текст] / А.М. Сергеева. – М.: Россел</w:t>
      </w:r>
      <w:r w:rsidRPr="00655A31">
        <w:rPr>
          <w:rFonts w:ascii="Times New Roman" w:hAnsi="Times New Roman"/>
          <w:sz w:val="28"/>
          <w:szCs w:val="28"/>
        </w:rPr>
        <w:t>ь</w:t>
      </w:r>
      <w:r w:rsidRPr="00655A31">
        <w:rPr>
          <w:rFonts w:ascii="Times New Roman" w:hAnsi="Times New Roman"/>
          <w:sz w:val="28"/>
          <w:szCs w:val="28"/>
        </w:rPr>
        <w:t>хозиздат, 1984. – 73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Скутарь И.Г. Влияние ветеринарно-санитарного состояния х</w:t>
      </w:r>
      <w:r w:rsidRPr="00655A31">
        <w:rPr>
          <w:rFonts w:ascii="Times New Roman" w:hAnsi="Times New Roman"/>
          <w:sz w:val="28"/>
          <w:szCs w:val="28"/>
        </w:rPr>
        <w:t>о</w:t>
      </w:r>
      <w:r w:rsidRPr="00655A31">
        <w:rPr>
          <w:rFonts w:ascii="Times New Roman" w:hAnsi="Times New Roman"/>
          <w:sz w:val="28"/>
          <w:szCs w:val="28"/>
        </w:rPr>
        <w:t>зяйств и методов дезинфекции инкубационных яиц на микробную обрем</w:t>
      </w:r>
      <w:r w:rsidRPr="00655A31">
        <w:rPr>
          <w:rFonts w:ascii="Times New Roman" w:hAnsi="Times New Roman"/>
          <w:sz w:val="28"/>
          <w:szCs w:val="28"/>
        </w:rPr>
        <w:t>е</w:t>
      </w:r>
      <w:r w:rsidRPr="00655A31">
        <w:rPr>
          <w:rFonts w:ascii="Times New Roman" w:hAnsi="Times New Roman"/>
          <w:sz w:val="28"/>
          <w:szCs w:val="28"/>
        </w:rPr>
        <w:t>ненность воздуха в птичниках и инкубаториях [Текст] / И.Г. Скутарь, В.П. Усатенко // Влияние технологии содержания на заболеваемость ж</w:t>
      </w:r>
      <w:r w:rsidRPr="00655A31">
        <w:rPr>
          <w:rFonts w:ascii="Times New Roman" w:hAnsi="Times New Roman"/>
          <w:sz w:val="28"/>
          <w:szCs w:val="28"/>
        </w:rPr>
        <w:t>и</w:t>
      </w:r>
      <w:r w:rsidRPr="00655A31">
        <w:rPr>
          <w:rFonts w:ascii="Times New Roman" w:hAnsi="Times New Roman"/>
          <w:sz w:val="28"/>
          <w:szCs w:val="28"/>
        </w:rPr>
        <w:t>вотных в промышленных комплексах. – Кишинев, 1989. – С. 40–43.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Смолов С.В. Состояние органов иммунной системы у эмбри</w:t>
      </w:r>
      <w:r w:rsidRPr="00655A31">
        <w:rPr>
          <w:rFonts w:ascii="Times New Roman" w:hAnsi="Times New Roman"/>
          <w:sz w:val="28"/>
          <w:szCs w:val="28"/>
        </w:rPr>
        <w:t>о</w:t>
      </w:r>
      <w:r w:rsidRPr="00655A31">
        <w:rPr>
          <w:rFonts w:ascii="Times New Roman" w:hAnsi="Times New Roman"/>
          <w:sz w:val="28"/>
          <w:szCs w:val="28"/>
        </w:rPr>
        <w:t>нов ми цыплят в зависимости от температурных условий инкубации яиц [Текст]: автореф. дис. ... канд. с.-х. наук / С.В. Смолов; [ВНИИТИ птиц</w:t>
      </w:r>
      <w:r w:rsidRPr="00655A31">
        <w:rPr>
          <w:rFonts w:ascii="Times New Roman" w:hAnsi="Times New Roman"/>
          <w:sz w:val="28"/>
          <w:szCs w:val="28"/>
        </w:rPr>
        <w:t>е</w:t>
      </w:r>
      <w:r w:rsidRPr="00655A31">
        <w:rPr>
          <w:rFonts w:ascii="Times New Roman" w:hAnsi="Times New Roman"/>
          <w:sz w:val="28"/>
          <w:szCs w:val="28"/>
        </w:rPr>
        <w:t>водства]. – Сергиев Посад, 2002. – 19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Соколов В.Д. Метод глубинного обеззараживания инкубацио</w:t>
      </w:r>
      <w:r w:rsidRPr="00655A31">
        <w:rPr>
          <w:rFonts w:ascii="Times New Roman" w:hAnsi="Times New Roman"/>
          <w:sz w:val="28"/>
          <w:szCs w:val="28"/>
        </w:rPr>
        <w:t>н</w:t>
      </w:r>
      <w:r w:rsidRPr="00655A31">
        <w:rPr>
          <w:rFonts w:ascii="Times New Roman" w:hAnsi="Times New Roman"/>
          <w:sz w:val="28"/>
          <w:szCs w:val="28"/>
        </w:rPr>
        <w:t>ных яиц [Текст] / В.Д. Соколов, Г.Е. Афанасьева // Новое в борьбе с боле</w:t>
      </w:r>
      <w:r w:rsidRPr="00655A31">
        <w:rPr>
          <w:rFonts w:ascii="Times New Roman" w:hAnsi="Times New Roman"/>
          <w:sz w:val="28"/>
          <w:szCs w:val="28"/>
        </w:rPr>
        <w:t>з</w:t>
      </w:r>
      <w:r w:rsidRPr="00655A31">
        <w:rPr>
          <w:rFonts w:ascii="Times New Roman" w:hAnsi="Times New Roman"/>
          <w:sz w:val="28"/>
          <w:szCs w:val="28"/>
        </w:rPr>
        <w:t>нями птиц. – 1984. – С. 75–77.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Сон К. Деинфектант без хлора [Текст] / К. Сон, Е. Субботин // Птицеводство. – 2004. – № 12. – С. 30.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Спосіб синтезу дійодметил-п-толілсульфону [Текст] / А.М. Каратеев [та ін.]. – № 20468 А. (СО 7 С381/14)-15.07.1997. Бюл. № 1.</w:t>
      </w:r>
    </w:p>
    <w:p w:rsidR="00C84C96" w:rsidRPr="00655A31" w:rsidRDefault="00C84C96" w:rsidP="00C462CE">
      <w:pPr>
        <w:keepLines/>
        <w:numPr>
          <w:ilvl w:val="0"/>
          <w:numId w:val="58"/>
        </w:numPr>
        <w:tabs>
          <w:tab w:val="left" w:pos="567"/>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lastRenderedPageBreak/>
        <w:t>Сравнительная оценка методов обеззараживания куриных и</w:t>
      </w:r>
      <w:r w:rsidRPr="00655A31">
        <w:rPr>
          <w:rFonts w:ascii="Times New Roman" w:hAnsi="Times New Roman"/>
          <w:sz w:val="28"/>
          <w:szCs w:val="28"/>
        </w:rPr>
        <w:t>н</w:t>
      </w:r>
      <w:r w:rsidRPr="00655A31">
        <w:rPr>
          <w:rFonts w:ascii="Times New Roman" w:hAnsi="Times New Roman"/>
          <w:sz w:val="28"/>
          <w:szCs w:val="28"/>
        </w:rPr>
        <w:t xml:space="preserve">кубационных яиц [Текст] / Б.Т. Стегний [и др.] </w:t>
      </w:r>
      <w:r w:rsidRPr="00655A31">
        <w:rPr>
          <w:rFonts w:ascii="Times New Roman" w:hAnsi="Times New Roman"/>
          <w:sz w:val="28"/>
          <w:szCs w:val="28"/>
          <w:lang w:val="uk-UA"/>
        </w:rPr>
        <w:t>// Проблеми зооінженерії та ветеринарної медицини: зб. наук. пр. присвячений 150-річчю від дня з</w:t>
      </w:r>
      <w:r w:rsidRPr="00655A31">
        <w:rPr>
          <w:rFonts w:ascii="Times New Roman" w:hAnsi="Times New Roman"/>
          <w:sz w:val="28"/>
          <w:szCs w:val="28"/>
          <w:lang w:val="uk-UA"/>
        </w:rPr>
        <w:t>а</w:t>
      </w:r>
      <w:r w:rsidRPr="00655A31">
        <w:rPr>
          <w:rFonts w:ascii="Times New Roman" w:hAnsi="Times New Roman"/>
          <w:sz w:val="28"/>
          <w:szCs w:val="28"/>
          <w:lang w:val="uk-UA"/>
        </w:rPr>
        <w:t>снування Харківського зооветеринарного інституту. – Х., 2001. – Вип. 9. – С. 124–125.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rPr>
        <w:t>Темников А.О. Очистка инкубатория и порядок подбора ч</w:t>
      </w:r>
      <w:r w:rsidRPr="00655A31">
        <w:rPr>
          <w:rFonts w:ascii="Times New Roman" w:hAnsi="Times New Roman"/>
          <w:sz w:val="28"/>
          <w:szCs w:val="28"/>
        </w:rPr>
        <w:t>и</w:t>
      </w:r>
      <w:r w:rsidRPr="00655A31">
        <w:rPr>
          <w:rFonts w:ascii="Times New Roman" w:hAnsi="Times New Roman"/>
          <w:sz w:val="28"/>
          <w:szCs w:val="28"/>
        </w:rPr>
        <w:t xml:space="preserve">стящих средств. Санация инкубационных яиц [Текст] / А.О. Темников </w:t>
      </w:r>
      <w:r w:rsidRPr="00655A31">
        <w:rPr>
          <w:rFonts w:ascii="Times New Roman" w:hAnsi="Times New Roman"/>
          <w:sz w:val="28"/>
          <w:szCs w:val="28"/>
          <w:lang w:val="uk-UA"/>
        </w:rPr>
        <w:t>// Сучасна ветер</w:t>
      </w:r>
      <w:r w:rsidRPr="00655A31">
        <w:rPr>
          <w:rFonts w:ascii="Times New Roman" w:hAnsi="Times New Roman"/>
          <w:sz w:val="28"/>
          <w:szCs w:val="28"/>
          <w:lang w:val="uk-UA"/>
        </w:rPr>
        <w:t>и</w:t>
      </w:r>
      <w:r w:rsidRPr="00655A31">
        <w:rPr>
          <w:rFonts w:ascii="Times New Roman" w:hAnsi="Times New Roman"/>
          <w:sz w:val="28"/>
          <w:szCs w:val="28"/>
          <w:lang w:val="uk-UA"/>
        </w:rPr>
        <w:t>нарна медицина. – 2005. – № 5. – С. 30–33.</w:t>
      </w:r>
    </w:p>
    <w:p w:rsidR="00C84C96" w:rsidRPr="00655A31" w:rsidRDefault="00C84C96" w:rsidP="00C462CE">
      <w:pPr>
        <w:keepLines/>
        <w:numPr>
          <w:ilvl w:val="0"/>
          <w:numId w:val="58"/>
        </w:numPr>
        <w:tabs>
          <w:tab w:val="left" w:pos="567"/>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Теца Н.У. Энциклопедия клинических лабораторных тестов [Текст]: пер. с англ. / Н.У. Теца; под ред. Меншикова. – М., 1997. – С. 128.</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Трансваріальна передача збудників туберкульозу ссавців, ада</w:t>
      </w:r>
      <w:r w:rsidRPr="00655A31">
        <w:rPr>
          <w:rFonts w:ascii="Times New Roman" w:hAnsi="Times New Roman"/>
          <w:sz w:val="28"/>
          <w:szCs w:val="28"/>
          <w:lang w:val="uk-UA"/>
        </w:rPr>
        <w:t>п</w:t>
      </w:r>
      <w:r w:rsidRPr="00655A31">
        <w:rPr>
          <w:rFonts w:ascii="Times New Roman" w:hAnsi="Times New Roman"/>
          <w:sz w:val="28"/>
          <w:szCs w:val="28"/>
          <w:lang w:val="uk-UA"/>
        </w:rPr>
        <w:t>тованих до організму курей, та їх порівняльна характеристика [Текст] / Н. Кравченко [та ін.] // Ветеринарна медицина України. – 2002. – № 10. – С. 12–14.</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Удавлиев Д.И. Бактерицидные пены для дезинфекции птиц</w:t>
      </w:r>
      <w:r w:rsidRPr="00655A31">
        <w:rPr>
          <w:rFonts w:ascii="Times New Roman" w:hAnsi="Times New Roman"/>
          <w:sz w:val="28"/>
          <w:szCs w:val="28"/>
        </w:rPr>
        <w:t>е</w:t>
      </w:r>
      <w:r w:rsidRPr="00655A31">
        <w:rPr>
          <w:rFonts w:ascii="Times New Roman" w:hAnsi="Times New Roman"/>
          <w:sz w:val="28"/>
          <w:szCs w:val="28"/>
        </w:rPr>
        <w:t>водческих помещений [Текст]: автореф. дис. … канд. вет. наук / Д.И. Удавлиев; [ВНИИВC]. – М., 1989. – 20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bCs/>
          <w:iCs/>
          <w:sz w:val="28"/>
          <w:szCs w:val="28"/>
        </w:rPr>
        <w:t>Урбан В.П.</w:t>
      </w:r>
      <w:r w:rsidRPr="00655A31">
        <w:rPr>
          <w:rFonts w:ascii="Times New Roman" w:hAnsi="Times New Roman"/>
          <w:sz w:val="28"/>
          <w:szCs w:val="28"/>
        </w:rPr>
        <w:t xml:space="preserve"> Профилактика заражений инфекционными боле</w:t>
      </w:r>
      <w:r w:rsidRPr="00655A31">
        <w:rPr>
          <w:rFonts w:ascii="Times New Roman" w:hAnsi="Times New Roman"/>
          <w:sz w:val="28"/>
          <w:szCs w:val="28"/>
        </w:rPr>
        <w:t>з</w:t>
      </w:r>
      <w:r w:rsidRPr="00655A31">
        <w:rPr>
          <w:rFonts w:ascii="Times New Roman" w:hAnsi="Times New Roman"/>
          <w:sz w:val="28"/>
          <w:szCs w:val="28"/>
        </w:rPr>
        <w:t>нями цыплят в инкубаторе на выводе [Текст] / </w:t>
      </w:r>
      <w:r w:rsidRPr="00655A31">
        <w:rPr>
          <w:rFonts w:ascii="Times New Roman" w:hAnsi="Times New Roman"/>
          <w:bCs/>
          <w:iCs/>
          <w:sz w:val="28"/>
          <w:szCs w:val="28"/>
        </w:rPr>
        <w:t>В.П. Урбан, В.П</w:t>
      </w:r>
      <w:r w:rsidRPr="00655A31">
        <w:rPr>
          <w:rFonts w:ascii="Times New Roman" w:hAnsi="Times New Roman"/>
          <w:bCs/>
          <w:i/>
          <w:iCs/>
          <w:sz w:val="28"/>
          <w:szCs w:val="28"/>
        </w:rPr>
        <w:t xml:space="preserve">. </w:t>
      </w:r>
      <w:r w:rsidRPr="00655A31">
        <w:rPr>
          <w:rFonts w:ascii="Times New Roman" w:hAnsi="Times New Roman"/>
          <w:bCs/>
          <w:iCs/>
          <w:sz w:val="28"/>
          <w:szCs w:val="28"/>
        </w:rPr>
        <w:t xml:space="preserve">Борисенкова, </w:t>
      </w:r>
      <w:r w:rsidRPr="00655A31">
        <w:rPr>
          <w:rFonts w:ascii="Times New Roman" w:hAnsi="Times New Roman"/>
          <w:sz w:val="28"/>
          <w:szCs w:val="28"/>
        </w:rPr>
        <w:t>Н.Г. Пономарчук // Вестник сельскохозяйственных н</w:t>
      </w:r>
      <w:r w:rsidRPr="00655A31">
        <w:rPr>
          <w:rFonts w:ascii="Times New Roman" w:hAnsi="Times New Roman"/>
          <w:sz w:val="28"/>
          <w:szCs w:val="28"/>
        </w:rPr>
        <w:t>а</w:t>
      </w:r>
      <w:r w:rsidRPr="00655A31">
        <w:rPr>
          <w:rFonts w:ascii="Times New Roman" w:hAnsi="Times New Roman"/>
          <w:sz w:val="28"/>
          <w:szCs w:val="28"/>
        </w:rPr>
        <w:t>ук. – 1985. – Вып. 5. – С. 133–138.</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Фільтрація приливного повітря при утриманні курей-несучок на підл</w:t>
      </w:r>
      <w:r w:rsidRPr="00655A31">
        <w:rPr>
          <w:rFonts w:ascii="Times New Roman" w:hAnsi="Times New Roman"/>
          <w:sz w:val="28"/>
          <w:szCs w:val="28"/>
          <w:lang w:val="uk-UA"/>
        </w:rPr>
        <w:t>о</w:t>
      </w:r>
      <w:r w:rsidRPr="00655A31">
        <w:rPr>
          <w:rFonts w:ascii="Times New Roman" w:hAnsi="Times New Roman"/>
          <w:sz w:val="28"/>
          <w:szCs w:val="28"/>
          <w:lang w:val="uk-UA"/>
        </w:rPr>
        <w:t>зі [Текст] / І.Н. Дорошко [та ін.] // Птицеводство: сб. – К., 1976. – Вып. 21. – С. 102–107.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Фисиснин В.И. Формальдегид – лучшее ли это средство? [Текст] / В.И. Фисиснин // Международное животноводство. – 1995. – № 11. – С. 29–32.</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lastRenderedPageBreak/>
        <w:t>Фотіна М.В. Дезінфекція інкубаційних яєць гусей [Текст] / М.В. Фотіна, О.Л. Нечипоренко // Вісник Сумського аграрного універс</w:t>
      </w:r>
      <w:r w:rsidRPr="00655A31">
        <w:rPr>
          <w:rFonts w:ascii="Times New Roman" w:hAnsi="Times New Roman"/>
          <w:sz w:val="28"/>
          <w:szCs w:val="28"/>
          <w:lang w:val="uk-UA"/>
        </w:rPr>
        <w:t>и</w:t>
      </w:r>
      <w:r w:rsidRPr="00655A31">
        <w:rPr>
          <w:rFonts w:ascii="Times New Roman" w:hAnsi="Times New Roman"/>
          <w:sz w:val="28"/>
          <w:szCs w:val="28"/>
          <w:lang w:val="uk-UA"/>
        </w:rPr>
        <w:t>тету – 2000. – Вип. 5. – С. 128–129.</w:t>
      </w:r>
    </w:p>
    <w:p w:rsidR="00C84C96" w:rsidRPr="00655A31" w:rsidRDefault="00C84C96" w:rsidP="00C462CE">
      <w:pPr>
        <w:keepLines/>
        <w:numPr>
          <w:ilvl w:val="0"/>
          <w:numId w:val="58"/>
        </w:numPr>
        <w:tabs>
          <w:tab w:val="left" w:pos="567"/>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Фотіна М.В. Дезінфекція інкубаційних яєць препаратом «Се</w:t>
      </w:r>
      <w:r w:rsidRPr="00655A31">
        <w:rPr>
          <w:rFonts w:ascii="Times New Roman" w:hAnsi="Times New Roman"/>
          <w:sz w:val="28"/>
          <w:szCs w:val="28"/>
          <w:lang w:val="uk-UA"/>
        </w:rPr>
        <w:t>п</w:t>
      </w:r>
      <w:r w:rsidRPr="00655A31">
        <w:rPr>
          <w:rFonts w:ascii="Times New Roman" w:hAnsi="Times New Roman"/>
          <w:sz w:val="28"/>
          <w:szCs w:val="28"/>
          <w:lang w:val="uk-UA"/>
        </w:rPr>
        <w:t>табік» [Текст] / М.В. Фотіна // Вісник Сумського аграрного університету – 1999. – Вип. 3. – С. 81–83.</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Франклин Т. Биохимия антимикробного действия [Текст] / Т. Франклин, Дж. Сноу. – М.: Мир, 1984. – 240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Хашимов А.У. Санитарные меры профилактики болезней пт</w:t>
      </w:r>
      <w:r w:rsidRPr="00655A31">
        <w:rPr>
          <w:rFonts w:ascii="Times New Roman" w:hAnsi="Times New Roman"/>
          <w:sz w:val="28"/>
          <w:szCs w:val="28"/>
        </w:rPr>
        <w:t>и</w:t>
      </w:r>
      <w:r w:rsidRPr="00655A31">
        <w:rPr>
          <w:rFonts w:ascii="Times New Roman" w:hAnsi="Times New Roman"/>
          <w:sz w:val="28"/>
          <w:szCs w:val="28"/>
        </w:rPr>
        <w:t>цы [Текст] / А.У. Хашимов, Э. Мухамадиев // Ветеринария. – 1979. – № 5. – С. 28–30.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Хоботов С.Н. Новый дезинфектант инкубационных яиц [Текст] / С.Н. Хоботов, Е.И. Буткин // Материалы Курской гос.с.-х. академии. – Курск, 2005. – Ч. 1. – С. 112–115.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Цапко А.П. Пербаксан для обеззараживания поверхности скорлупы т</w:t>
      </w:r>
      <w:r w:rsidRPr="00655A31">
        <w:rPr>
          <w:rFonts w:ascii="Times New Roman" w:hAnsi="Times New Roman"/>
          <w:sz w:val="28"/>
          <w:szCs w:val="28"/>
        </w:rPr>
        <w:t>о</w:t>
      </w:r>
      <w:r w:rsidRPr="00655A31">
        <w:rPr>
          <w:rFonts w:ascii="Times New Roman" w:hAnsi="Times New Roman"/>
          <w:sz w:val="28"/>
          <w:szCs w:val="28"/>
        </w:rPr>
        <w:t>варных яиц [Текст] / А.П. Цапко, И.Н. Щедров // Ветеринария. – 2006. – № 9. – С. 38–39.</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Цеглин В.М. Физико-химические основы дезинфекции [Текст] / В.М. Цеглин, В.А. Вилькович. – М., 1965. – 188 с.</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Черных М. Специфическая профилактика колибактериоза [Текст] / М. Че</w:t>
      </w:r>
      <w:r w:rsidRPr="00655A31">
        <w:rPr>
          <w:rFonts w:ascii="Times New Roman" w:hAnsi="Times New Roman"/>
          <w:sz w:val="28"/>
          <w:szCs w:val="28"/>
        </w:rPr>
        <w:t>р</w:t>
      </w:r>
      <w:r w:rsidRPr="00655A31">
        <w:rPr>
          <w:rFonts w:ascii="Times New Roman" w:hAnsi="Times New Roman"/>
          <w:sz w:val="28"/>
          <w:szCs w:val="28"/>
        </w:rPr>
        <w:t>ных // Птицеводство. – 1996. – № 1. – С. 26.</w:t>
      </w:r>
    </w:p>
    <w:p w:rsidR="00C84C96" w:rsidRPr="00655A31" w:rsidRDefault="00C84C96" w:rsidP="00C462CE">
      <w:pPr>
        <w:keepLines/>
        <w:numPr>
          <w:ilvl w:val="0"/>
          <w:numId w:val="58"/>
        </w:numPr>
        <w:tabs>
          <w:tab w:val="left" w:pos="567"/>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t>Щодо мікрофлори інкубаторів [Текст] / Б. Стегній [та ін.] // Ветеринарна м</w:t>
      </w:r>
      <w:r w:rsidRPr="00655A31">
        <w:rPr>
          <w:rFonts w:ascii="Times New Roman" w:hAnsi="Times New Roman"/>
          <w:sz w:val="28"/>
          <w:szCs w:val="28"/>
          <w:lang w:val="uk-UA"/>
        </w:rPr>
        <w:t>е</w:t>
      </w:r>
      <w:r w:rsidRPr="00655A31">
        <w:rPr>
          <w:rFonts w:ascii="Times New Roman" w:hAnsi="Times New Roman"/>
          <w:sz w:val="28"/>
          <w:szCs w:val="28"/>
          <w:lang w:val="uk-UA"/>
        </w:rPr>
        <w:t>дицина України. – 2000. – № 9. – С. 20.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Шурдуба Н.А. Дезинфицирующие свойства глютарового ал</w:t>
      </w:r>
      <w:r w:rsidRPr="00655A31">
        <w:rPr>
          <w:rFonts w:ascii="Times New Roman" w:hAnsi="Times New Roman"/>
          <w:sz w:val="28"/>
          <w:szCs w:val="28"/>
        </w:rPr>
        <w:t>ь</w:t>
      </w:r>
      <w:r w:rsidRPr="00655A31">
        <w:rPr>
          <w:rFonts w:ascii="Times New Roman" w:hAnsi="Times New Roman"/>
          <w:sz w:val="28"/>
          <w:szCs w:val="28"/>
        </w:rPr>
        <w:t>дегида [Текст]: обзор / Н.А. Шурдуба, Д.Д. Арсеньєв, В.М. Щербаков // Ветеринария. – 1982. – № 7. – С. 74–76.</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Щедров И.Н. Эффективность бактерицида при обеззаражив</w:t>
      </w:r>
      <w:r w:rsidRPr="00655A31">
        <w:rPr>
          <w:rFonts w:ascii="Times New Roman" w:hAnsi="Times New Roman"/>
          <w:sz w:val="28"/>
          <w:szCs w:val="28"/>
        </w:rPr>
        <w:t>а</w:t>
      </w:r>
      <w:r w:rsidRPr="00655A31">
        <w:rPr>
          <w:rFonts w:ascii="Times New Roman" w:hAnsi="Times New Roman"/>
          <w:sz w:val="28"/>
          <w:szCs w:val="28"/>
        </w:rPr>
        <w:t>нии объектов ветнадзора [Текст] / И.Н. Щедров, В.П. Николаенко, Г.В. Л</w:t>
      </w:r>
      <w:r w:rsidRPr="00655A31">
        <w:rPr>
          <w:rFonts w:ascii="Times New Roman" w:hAnsi="Times New Roman"/>
          <w:sz w:val="28"/>
          <w:szCs w:val="28"/>
        </w:rPr>
        <w:t>я</w:t>
      </w:r>
      <w:r w:rsidRPr="00655A31">
        <w:rPr>
          <w:rFonts w:ascii="Times New Roman" w:hAnsi="Times New Roman"/>
          <w:sz w:val="28"/>
          <w:szCs w:val="28"/>
        </w:rPr>
        <w:t>похов // Ветеринария. – 2005. – № 8 – С. 43–45.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uk-UA"/>
        </w:rPr>
      </w:pPr>
      <w:r w:rsidRPr="00655A31">
        <w:rPr>
          <w:rFonts w:ascii="Times New Roman" w:hAnsi="Times New Roman"/>
          <w:sz w:val="28"/>
          <w:szCs w:val="28"/>
          <w:lang w:val="uk-UA"/>
        </w:rPr>
        <w:lastRenderedPageBreak/>
        <w:t>Якубчако О.М. Чим краще обробити? [Текст] / О.М. Якубчако // Сучасне пт</w:t>
      </w:r>
      <w:r w:rsidRPr="00655A31">
        <w:rPr>
          <w:rFonts w:ascii="Times New Roman" w:hAnsi="Times New Roman"/>
          <w:sz w:val="28"/>
          <w:szCs w:val="28"/>
          <w:lang w:val="uk-UA"/>
        </w:rPr>
        <w:t>а</w:t>
      </w:r>
      <w:r w:rsidRPr="00655A31">
        <w:rPr>
          <w:rFonts w:ascii="Times New Roman" w:hAnsi="Times New Roman"/>
          <w:sz w:val="28"/>
          <w:szCs w:val="28"/>
          <w:lang w:val="uk-UA"/>
        </w:rPr>
        <w:t>хівництво. – 2006. – № 6. – С. 14–15.</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rPr>
      </w:pPr>
      <w:r w:rsidRPr="00655A31">
        <w:rPr>
          <w:rFonts w:ascii="Times New Roman" w:hAnsi="Times New Roman"/>
          <w:sz w:val="28"/>
          <w:szCs w:val="28"/>
        </w:rPr>
        <w:t>Ярных В.С. Аэрозоли в ветеринарии [Текст] / В.С. Ярных. – М.: Колос, 1972. – 352 с.</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Ball R.F. Factors affecting the cuticle of the egg as measured by i</w:t>
      </w:r>
      <w:r w:rsidRPr="00655A31">
        <w:rPr>
          <w:rFonts w:ascii="Times New Roman" w:hAnsi="Times New Roman"/>
          <w:sz w:val="28"/>
          <w:szCs w:val="28"/>
          <w:lang w:val="en-US"/>
        </w:rPr>
        <w:t>n</w:t>
      </w:r>
      <w:r w:rsidRPr="00655A31">
        <w:rPr>
          <w:rFonts w:ascii="Times New Roman" w:hAnsi="Times New Roman"/>
          <w:sz w:val="28"/>
          <w:szCs w:val="28"/>
          <w:lang w:val="en-US"/>
        </w:rPr>
        <w:t>tensity of staining [Text] / R.F. Ball, V. Logan, J.F. Hill // Poultry Sci. – 1975. – Vol. 54. – P. 1479–1484.</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en-US"/>
        </w:rPr>
      </w:pPr>
      <w:r w:rsidRPr="00655A31">
        <w:rPr>
          <w:rFonts w:ascii="Times New Roman" w:hAnsi="Times New Roman"/>
          <w:sz w:val="28"/>
          <w:szCs w:val="28"/>
          <w:lang w:val="en-US"/>
        </w:rPr>
        <w:t>Barbour E.K. Effect management changes on hatchability and ba</w:t>
      </w:r>
      <w:r w:rsidRPr="00655A31">
        <w:rPr>
          <w:rFonts w:ascii="Times New Roman" w:hAnsi="Times New Roman"/>
          <w:sz w:val="28"/>
          <w:szCs w:val="28"/>
          <w:lang w:val="en-US"/>
        </w:rPr>
        <w:t>c</w:t>
      </w:r>
      <w:r w:rsidRPr="00655A31">
        <w:rPr>
          <w:rFonts w:ascii="Times New Roman" w:hAnsi="Times New Roman"/>
          <w:sz w:val="28"/>
          <w:szCs w:val="28"/>
          <w:lang w:val="en-US"/>
        </w:rPr>
        <w:t>terial infections on a Saudi Arabian poultry breeding farm [Text] / E.K. Barbour, N.H. Nabbut, H.M. al- Nakhli // Trop. anim. Health Product. – 1984. – T. 16, № 4. – P. 201–207.</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Buys N. Different CO</w:t>
      </w:r>
      <w:r w:rsidRPr="00655A31">
        <w:rPr>
          <w:rFonts w:ascii="Times New Roman" w:hAnsi="Times New Roman"/>
          <w:sz w:val="28"/>
          <w:szCs w:val="28"/>
          <w:vertAlign w:val="subscript"/>
          <w:lang w:val="en-US"/>
        </w:rPr>
        <w:t>2</w:t>
      </w:r>
      <w:r w:rsidRPr="00655A31">
        <w:rPr>
          <w:rFonts w:ascii="Times New Roman" w:hAnsi="Times New Roman"/>
          <w:sz w:val="28"/>
          <w:szCs w:val="28"/>
          <w:lang w:val="en-US"/>
        </w:rPr>
        <w:t xml:space="preserve"> levels during incubation interact with hatc</w:t>
      </w:r>
      <w:r w:rsidRPr="00655A31">
        <w:rPr>
          <w:rFonts w:ascii="Times New Roman" w:hAnsi="Times New Roman"/>
          <w:sz w:val="28"/>
          <w:szCs w:val="28"/>
          <w:lang w:val="en-US"/>
        </w:rPr>
        <w:t>h</w:t>
      </w:r>
      <w:r w:rsidRPr="00655A31">
        <w:rPr>
          <w:rFonts w:ascii="Times New Roman" w:hAnsi="Times New Roman"/>
          <w:sz w:val="28"/>
          <w:szCs w:val="28"/>
          <w:lang w:val="en-US"/>
        </w:rPr>
        <w:t>ing time and as cites susceptibility in two broiler lines selected for different growth rate [Text] / N. Buys, E. Dewil, E. Gonzales et al. // Avian Path. – 1998. – Vol. 27. – P. 605–612.</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Chan T. Hypoxic incubation creates differential morphological e</w:t>
      </w:r>
      <w:r w:rsidRPr="00655A31">
        <w:rPr>
          <w:rFonts w:ascii="Times New Roman" w:hAnsi="Times New Roman"/>
          <w:sz w:val="28"/>
          <w:szCs w:val="28"/>
          <w:lang w:val="en-US"/>
        </w:rPr>
        <w:t>f</w:t>
      </w:r>
      <w:r w:rsidRPr="00655A31">
        <w:rPr>
          <w:rFonts w:ascii="Times New Roman" w:hAnsi="Times New Roman"/>
          <w:sz w:val="28"/>
          <w:szCs w:val="28"/>
          <w:lang w:val="en-US"/>
        </w:rPr>
        <w:t>fects during specific developmental critical windows in the embryo of the chicken (Ca</w:t>
      </w:r>
      <w:r w:rsidRPr="00655A31">
        <w:rPr>
          <w:rFonts w:ascii="Times New Roman" w:hAnsi="Times New Roman"/>
          <w:sz w:val="28"/>
          <w:szCs w:val="28"/>
          <w:lang w:val="en-US"/>
        </w:rPr>
        <w:t>l</w:t>
      </w:r>
      <w:r w:rsidRPr="00655A31">
        <w:rPr>
          <w:rFonts w:ascii="Times New Roman" w:hAnsi="Times New Roman"/>
          <w:sz w:val="28"/>
          <w:szCs w:val="28"/>
          <w:lang w:val="en-US"/>
        </w:rPr>
        <w:t>lus gallus) [Text] / T. Chan, W. Burggren // Respiratory physiology and Neurobio</w:t>
      </w:r>
      <w:r w:rsidRPr="00655A31">
        <w:rPr>
          <w:rFonts w:ascii="Times New Roman" w:hAnsi="Times New Roman"/>
          <w:sz w:val="28"/>
          <w:szCs w:val="28"/>
          <w:lang w:val="en-US"/>
        </w:rPr>
        <w:t>l</w:t>
      </w:r>
      <w:r w:rsidRPr="00655A31">
        <w:rPr>
          <w:rFonts w:ascii="Times New Roman" w:hAnsi="Times New Roman"/>
          <w:sz w:val="28"/>
          <w:szCs w:val="28"/>
          <w:lang w:val="en-US"/>
        </w:rPr>
        <w:t>ogy. – 2005. – Vol. 145. – P. 251–263.</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Christensen V.L. Distribution of pores on hatching and nonhatc</w:t>
      </w:r>
      <w:r w:rsidRPr="00655A31">
        <w:rPr>
          <w:rFonts w:ascii="Times New Roman" w:hAnsi="Times New Roman"/>
          <w:sz w:val="28"/>
          <w:szCs w:val="28"/>
          <w:lang w:val="en-US"/>
        </w:rPr>
        <w:t>h</w:t>
      </w:r>
      <w:r w:rsidRPr="00655A31">
        <w:rPr>
          <w:rFonts w:ascii="Times New Roman" w:hAnsi="Times New Roman"/>
          <w:sz w:val="28"/>
          <w:szCs w:val="28"/>
          <w:lang w:val="en-US"/>
        </w:rPr>
        <w:t>ing turkey eggs [Text] / V.L. Christensen // Poultry Science. – 1990. – Vol. 62. – P. 1312–1316.</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Christensen V.L. Changes in cardiac energy metabolism during the plateau stage in oxygen consumption of the turkey embryo / V.L. Christensen, M.J. Win</w:t>
      </w:r>
      <w:r w:rsidRPr="00655A31">
        <w:rPr>
          <w:rFonts w:ascii="Times New Roman" w:hAnsi="Times New Roman"/>
          <w:sz w:val="28"/>
          <w:szCs w:val="28"/>
          <w:lang w:val="en-US"/>
        </w:rPr>
        <w:t>e</w:t>
      </w:r>
      <w:r w:rsidRPr="00655A31">
        <w:rPr>
          <w:rFonts w:ascii="Times New Roman" w:hAnsi="Times New Roman"/>
          <w:sz w:val="28"/>
          <w:szCs w:val="28"/>
          <w:lang w:val="en-US"/>
        </w:rPr>
        <w:t>land, B.D. Fairchild // Avian and Poultry Biol. Rev. - 2001. - Vol. 12,  №4. - P. 178-179.</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Christensen V. L. Factors associated with early embryonic mortal</w:t>
      </w:r>
      <w:r w:rsidRPr="00655A31">
        <w:rPr>
          <w:rFonts w:ascii="Times New Roman" w:hAnsi="Times New Roman"/>
          <w:sz w:val="28"/>
          <w:szCs w:val="28"/>
          <w:lang w:val="en-US"/>
        </w:rPr>
        <w:t>i</w:t>
      </w:r>
      <w:r w:rsidRPr="00655A31">
        <w:rPr>
          <w:rFonts w:ascii="Times New Roman" w:hAnsi="Times New Roman"/>
          <w:sz w:val="28"/>
          <w:szCs w:val="28"/>
          <w:lang w:val="en-US"/>
        </w:rPr>
        <w:t>ty [Text] / V.L. Christensen // World’s Poultry Science Journal. – 2001. – Vol. 57, № 4. – P. 359–373.</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lastRenderedPageBreak/>
        <w:t>Decuypere E. Ascites in broiler chickens exogenous and endogenous stru</w:t>
      </w:r>
      <w:r w:rsidRPr="00655A31">
        <w:rPr>
          <w:rFonts w:ascii="Times New Roman" w:hAnsi="Times New Roman"/>
          <w:sz w:val="28"/>
          <w:szCs w:val="28"/>
          <w:lang w:val="en-US"/>
        </w:rPr>
        <w:t>c</w:t>
      </w:r>
      <w:r w:rsidRPr="00655A31">
        <w:rPr>
          <w:rFonts w:ascii="Times New Roman" w:hAnsi="Times New Roman"/>
          <w:sz w:val="28"/>
          <w:szCs w:val="28"/>
          <w:lang w:val="en-US"/>
        </w:rPr>
        <w:t>tural and functional causal factors [Text] / E. Decuypere, J. Buyse, N. Buys // World’s Poult. Sci. J. – 2000. – Vol. 56. – P. 367–377.</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en-US"/>
        </w:rPr>
      </w:pPr>
      <w:r w:rsidRPr="00655A31">
        <w:rPr>
          <w:rFonts w:ascii="Times New Roman" w:hAnsi="Times New Roman"/>
          <w:sz w:val="28"/>
          <w:szCs w:val="28"/>
          <w:lang w:val="en-US"/>
        </w:rPr>
        <w:t>Kayar S.R. Oxygen permeability of the shell and membranes of chicken eggs during development [Text] / S.R. Kayar, G.K. Snyder, G.F. Birchard et al. // Respir. Physiol. – 1981. – Vol. 46. – P. 209–221.</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Marshall W. The function of the cuticle in relation to the porosity of eggs [Text] / W. Marshall, D. Cruickshank // J. Agric. Sci. – 1938. – Vol. 28. – P. 24–42.</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McDaniel G.R. The effect of eggshell quality on hatchability and embryonic mortality [Text] / G.R. McDaniel, D.A. Sr. Roland, M.A. Coleman // Poultry Sci. – 1979. – Vol. 58. – P. 10–13.</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Metcalfe J. Oxygen availability and growth of the chick embryo [Text] / J. Metcalfe, I.E. Mc Cutcheon, D.L. Francisco et al. // Respir. Ph</w:t>
      </w:r>
      <w:r w:rsidRPr="00655A31">
        <w:rPr>
          <w:rFonts w:ascii="Times New Roman" w:hAnsi="Times New Roman"/>
          <w:sz w:val="28"/>
          <w:szCs w:val="28"/>
          <w:lang w:val="en-US"/>
        </w:rPr>
        <w:t>y</w:t>
      </w:r>
      <w:r w:rsidRPr="00655A31">
        <w:rPr>
          <w:rFonts w:ascii="Times New Roman" w:hAnsi="Times New Roman"/>
          <w:sz w:val="28"/>
          <w:szCs w:val="28"/>
          <w:lang w:val="en-US"/>
        </w:rPr>
        <w:t>siol. – 1981. – Vol. 46. – P. 81–88.</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Mortola J. P. Ventilatory response to hypoxia in the chick embryo [Text] / J.P. Mortola // Comparative Biochemistry and Physiology A. Molecular I</w:t>
      </w:r>
      <w:r w:rsidRPr="00655A31">
        <w:rPr>
          <w:rFonts w:ascii="Times New Roman" w:hAnsi="Times New Roman"/>
          <w:sz w:val="28"/>
          <w:szCs w:val="28"/>
          <w:lang w:val="en-US"/>
        </w:rPr>
        <w:t>n</w:t>
      </w:r>
      <w:r w:rsidRPr="00655A31">
        <w:rPr>
          <w:rFonts w:ascii="Times New Roman" w:hAnsi="Times New Roman"/>
          <w:sz w:val="28"/>
          <w:szCs w:val="28"/>
          <w:lang w:val="en-US"/>
        </w:rPr>
        <w:t>tegrative Physiology. – 2004. – Vol. 137. – P. 723–730.</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Paganelli C.V. The avian egg: in vivo conductance to oxygen, carbon dio</w:t>
      </w:r>
      <w:r w:rsidRPr="00655A31">
        <w:rPr>
          <w:rFonts w:ascii="Times New Roman" w:hAnsi="Times New Roman"/>
          <w:sz w:val="28"/>
          <w:szCs w:val="28"/>
          <w:lang w:val="en-US"/>
        </w:rPr>
        <w:t>x</w:t>
      </w:r>
      <w:r w:rsidRPr="00655A31">
        <w:rPr>
          <w:rFonts w:ascii="Times New Roman" w:hAnsi="Times New Roman"/>
          <w:sz w:val="28"/>
          <w:szCs w:val="28"/>
          <w:lang w:val="en-US"/>
        </w:rPr>
        <w:t>ide and water vapor in late development. Respiratory function in birds, adult and embryonic [Text] / C.V. Paganelli, R.A. Ackerman, H. Rahn // J. Piiper. – Springer-Verlag- Berlin, 1978. – P. 212–218.</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Payne L.F. Distribution of mortality during the period of incubation // J. Am. A</w:t>
      </w:r>
      <w:r w:rsidRPr="00655A31">
        <w:rPr>
          <w:rFonts w:ascii="Times New Roman" w:hAnsi="Times New Roman"/>
          <w:sz w:val="28"/>
          <w:szCs w:val="28"/>
          <w:lang w:val="en-US"/>
        </w:rPr>
        <w:t>s</w:t>
      </w:r>
      <w:r w:rsidRPr="00655A31">
        <w:rPr>
          <w:rFonts w:ascii="Times New Roman" w:hAnsi="Times New Roman"/>
          <w:sz w:val="28"/>
          <w:szCs w:val="28"/>
          <w:lang w:val="en-US"/>
        </w:rPr>
        <w:t>soc. Instr. Invest. Poultry Husb.-1919.- Vol.6,  №2.- P. 9-12.</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Peebles E.D. The role of the cuticle in water vapor conductance by the eggshell of broiler breeders [Text] / E.D. Peebles, J. Brake // Poultry Sc</w:t>
      </w:r>
      <w:r w:rsidRPr="00655A31">
        <w:rPr>
          <w:rFonts w:ascii="Times New Roman" w:hAnsi="Times New Roman"/>
          <w:sz w:val="28"/>
          <w:szCs w:val="28"/>
          <w:lang w:val="en-US"/>
        </w:rPr>
        <w:t>i</w:t>
      </w:r>
      <w:r w:rsidRPr="00655A31">
        <w:rPr>
          <w:rFonts w:ascii="Times New Roman" w:hAnsi="Times New Roman"/>
          <w:sz w:val="28"/>
          <w:szCs w:val="28"/>
          <w:lang w:val="en-US"/>
        </w:rPr>
        <w:t>ence. – 1986. – Vol. 65. – P. 1034–1039.</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lastRenderedPageBreak/>
        <w:t>Peebles E.D. Effect of eggshell cuticle removal and incubation humidity on embryonic development and hatchability of broilers [Text] / E.D. Peebles, J. Brake, R.P. Gildersleeve // Poultry Science. – 1987. – Vol. 66. – P. 834–840.</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Proudfoot F.G. Effect of glutaraldehyde surfactant Solution in the hatch</w:t>
      </w:r>
      <w:r w:rsidRPr="00655A31">
        <w:rPr>
          <w:rFonts w:ascii="Times New Roman" w:hAnsi="Times New Roman"/>
          <w:sz w:val="28"/>
          <w:szCs w:val="28"/>
          <w:lang w:val="en-US"/>
        </w:rPr>
        <w:t>a</w:t>
      </w:r>
      <w:r w:rsidRPr="00655A31">
        <w:rPr>
          <w:rFonts w:ascii="Times New Roman" w:hAnsi="Times New Roman"/>
          <w:sz w:val="28"/>
          <w:szCs w:val="28"/>
          <w:lang w:val="en-US"/>
        </w:rPr>
        <w:t>bility of the hen's eggs [Text] / F.G. Proudfoot, D.M. Nash, H.W. Hulan // Poultry Sci. – 1985. – V. 64, № 12. – P. 2400–2402.</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Riddle O. Studies on the physiology of reproduction in birds. XXVII. The age distribution of mortality in birds and its probable significance // Amer. Journ. Physiol.-1930. - Vol. 94,  № 3.- P. 535.</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Romanoff A.L. Biochemistry and biophysics of the developing hen’s egg. I. Influence of humidity [Text] / A.L. Romanoff // Cornell Univ. Agr. Exp. Mem. – 1930. – Vol. 132. – P. 1.</w:t>
      </w:r>
    </w:p>
    <w:p w:rsidR="00C84C96" w:rsidRPr="00655A31" w:rsidRDefault="00C84C96" w:rsidP="00C462CE">
      <w:pPr>
        <w:keepLines/>
        <w:numPr>
          <w:ilvl w:val="0"/>
          <w:numId w:val="58"/>
        </w:numPr>
        <w:tabs>
          <w:tab w:val="left" w:pos="360"/>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Romanoff A.L. Biochemistry and biophysics of the developing hen’s egg. II. Influence of composition of air [Text] / A.L. Romanoff, A.J. R</w:t>
      </w:r>
      <w:r w:rsidRPr="00655A31">
        <w:rPr>
          <w:rFonts w:ascii="Times New Roman" w:hAnsi="Times New Roman"/>
          <w:sz w:val="28"/>
          <w:szCs w:val="28"/>
          <w:lang w:val="en-US"/>
        </w:rPr>
        <w:t>o</w:t>
      </w:r>
      <w:r w:rsidRPr="00655A31">
        <w:rPr>
          <w:rFonts w:ascii="Times New Roman" w:hAnsi="Times New Roman"/>
          <w:sz w:val="28"/>
          <w:szCs w:val="28"/>
          <w:lang w:val="en-US"/>
        </w:rPr>
        <w:t>manoff // Cornell Univ. Agr. Exp. Mem. – 1930. – Vol. 150. – P. 4.</w:t>
      </w:r>
    </w:p>
    <w:p w:rsidR="00C84C96" w:rsidRPr="00655A31" w:rsidRDefault="00C84C96" w:rsidP="00C462CE">
      <w:pPr>
        <w:keepLines/>
        <w:numPr>
          <w:ilvl w:val="0"/>
          <w:numId w:val="58"/>
        </w:numPr>
        <w:tabs>
          <w:tab w:val="left" w:pos="360"/>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Romanoff A.L. Study of various factors affecting permeability of bird`s eggshell [Text] / A.L. Romanoff // Food Res. – 1943. – Vol. 5. – P. 212–223.</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Rahn H. How bird eggs breathe [Text] / H. Rahn, A. Ar, C. P</w:t>
      </w:r>
      <w:r w:rsidRPr="00655A31">
        <w:rPr>
          <w:rFonts w:ascii="Times New Roman" w:hAnsi="Times New Roman"/>
          <w:sz w:val="28"/>
          <w:szCs w:val="28"/>
          <w:lang w:val="en-US"/>
        </w:rPr>
        <w:t>a</w:t>
      </w:r>
      <w:r w:rsidRPr="00655A31">
        <w:rPr>
          <w:rFonts w:ascii="Times New Roman" w:hAnsi="Times New Roman"/>
          <w:sz w:val="28"/>
          <w:szCs w:val="28"/>
          <w:lang w:val="en-US"/>
        </w:rPr>
        <w:t>ganelli // Sci. Am.-1979. – Vol. 240. – P. 46–55.</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Roland D.A. Sr. Studies on the cause, prevention and artificial cr</w:t>
      </w:r>
      <w:r w:rsidRPr="00655A31">
        <w:rPr>
          <w:rFonts w:ascii="Times New Roman" w:hAnsi="Times New Roman"/>
          <w:sz w:val="28"/>
          <w:szCs w:val="28"/>
          <w:lang w:val="en-US"/>
        </w:rPr>
        <w:t>e</w:t>
      </w:r>
      <w:r w:rsidRPr="00655A31">
        <w:rPr>
          <w:rFonts w:ascii="Times New Roman" w:hAnsi="Times New Roman"/>
          <w:sz w:val="28"/>
          <w:szCs w:val="28"/>
          <w:lang w:val="en-US"/>
        </w:rPr>
        <w:t>ation of pimpled eggshells [Text] / D.A. Sr. Roland, J.B. Thompson, P.A. Voitle et al. // Poultry Sci. – 1975. – Vol. 54. – P. 1485–1491.</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Roland D.A. Sr. Factors influencing shell quality of aging hens [Text] / D.A. Sr. Roland // Poultry Sci. – 1979. – Vol. 58. – P. 774–777.</w:t>
      </w:r>
    </w:p>
    <w:p w:rsidR="00C84C96" w:rsidRPr="00655A31" w:rsidRDefault="00C84C96" w:rsidP="00C462CE">
      <w:pPr>
        <w:keepLines/>
        <w:numPr>
          <w:ilvl w:val="0"/>
          <w:numId w:val="58"/>
        </w:numPr>
        <w:tabs>
          <w:tab w:val="left" w:pos="360"/>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lastRenderedPageBreak/>
        <w:t>Sadler W.W. Incubation factors, affecting hatchability of poultry eggs 2. Some effects of carbon dioxide on morphogenesis / W.W. Sadler, H.S. Wilgus, E.G. Buss // Poult. Sci. – 1954. – Vol. 33. – P. 1108–1115.</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Sander J.E. Effect of hydroxide disinfection during incubation of chicken eggs on microbial levels and productivity / J.E. Sander, J.L. Wilson // Avian Dis. – 1999. – Vol. 43, № 2, – P. 227–233.</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Scholtyssec S. Erkunde und Eigualitat [Text] / S. Scholtyssec // Dt. Geflugelwirtsh. Schweineprod. – 1986. – V 38, № 42. – P. 1205–1209.</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Shafey T.M. Eggshell conductance, embryonic growth, hatchability and embryonic mortality of broiler breeder eggs dipped into ascorbic acid sol</w:t>
      </w:r>
      <w:r w:rsidRPr="00655A31">
        <w:rPr>
          <w:rFonts w:ascii="Times New Roman" w:hAnsi="Times New Roman"/>
          <w:sz w:val="28"/>
          <w:szCs w:val="28"/>
          <w:lang w:val="en-US"/>
        </w:rPr>
        <w:t>u</w:t>
      </w:r>
      <w:r w:rsidRPr="00655A31">
        <w:rPr>
          <w:rFonts w:ascii="Times New Roman" w:hAnsi="Times New Roman"/>
          <w:sz w:val="28"/>
          <w:szCs w:val="28"/>
          <w:lang w:val="en-US"/>
        </w:rPr>
        <w:t>tion [Text] / T.M. Shafey // Brit. Poult. Sci. – 2002. – Vol. 43, № 1. – P. 135–140.</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Sheldon B.W.; Brake J. Hydrogen peroxide as an alternative hatc</w:t>
      </w:r>
      <w:r w:rsidRPr="00655A31">
        <w:rPr>
          <w:rFonts w:ascii="Times New Roman" w:hAnsi="Times New Roman"/>
          <w:sz w:val="28"/>
          <w:szCs w:val="28"/>
          <w:lang w:val="en-US"/>
        </w:rPr>
        <w:t>h</w:t>
      </w:r>
      <w:r w:rsidRPr="00655A31">
        <w:rPr>
          <w:rFonts w:ascii="Times New Roman" w:hAnsi="Times New Roman"/>
          <w:sz w:val="28"/>
          <w:szCs w:val="28"/>
          <w:lang w:val="en-US"/>
        </w:rPr>
        <w:t>ing egg disinfectant [Text] / B.W. Sheldon, J. Brake // Poultry Sc. – 1991. – T. 70, № 5. – P. 1092–1098.</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Sparcs N.H.C. Cuticle, shell porosity and water uptake through hen`s eg</w:t>
      </w:r>
      <w:r w:rsidRPr="00655A31">
        <w:rPr>
          <w:rFonts w:ascii="Times New Roman" w:hAnsi="Times New Roman"/>
          <w:sz w:val="28"/>
          <w:szCs w:val="28"/>
          <w:lang w:val="en-US"/>
        </w:rPr>
        <w:t>g</w:t>
      </w:r>
      <w:r w:rsidRPr="00655A31">
        <w:rPr>
          <w:rFonts w:ascii="Times New Roman" w:hAnsi="Times New Roman"/>
          <w:sz w:val="28"/>
          <w:szCs w:val="28"/>
          <w:lang w:val="en-US"/>
        </w:rPr>
        <w:t>shell [Text] / N.H.C. Sparcs, R. Board // Br. Poult. Sci. – 1984. – Vol. 25. – P. 267–276.</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Vick S.V. Relationship of incubation humidity and flock age to hatchability of broiler hatching eggs [Text] / S.V. Vick, J. Brake, T.J. Walsh // Poultry Sci. – 1993. – Vol. 72. – P. 251–258.</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Visschedijk A.H.J. Incubation of chicken eggs at altitude: theoret</w:t>
      </w:r>
      <w:r w:rsidRPr="00655A31">
        <w:rPr>
          <w:rFonts w:ascii="Times New Roman" w:hAnsi="Times New Roman"/>
          <w:sz w:val="28"/>
          <w:szCs w:val="28"/>
          <w:lang w:val="en-US"/>
        </w:rPr>
        <w:t>i</w:t>
      </w:r>
      <w:r w:rsidRPr="00655A31">
        <w:rPr>
          <w:rFonts w:ascii="Times New Roman" w:hAnsi="Times New Roman"/>
          <w:sz w:val="28"/>
          <w:szCs w:val="28"/>
          <w:lang w:val="en-US"/>
        </w:rPr>
        <w:t>cal consideration of optimal gas composition [Text] / A.H.J. Visschedijk, H. Rahn // Brit. Pou</w:t>
      </w:r>
      <w:r w:rsidRPr="00655A31">
        <w:rPr>
          <w:rFonts w:ascii="Times New Roman" w:hAnsi="Times New Roman"/>
          <w:sz w:val="28"/>
          <w:szCs w:val="28"/>
          <w:lang w:val="en-US"/>
        </w:rPr>
        <w:t>l</w:t>
      </w:r>
      <w:r w:rsidRPr="00655A31">
        <w:rPr>
          <w:rFonts w:ascii="Times New Roman" w:hAnsi="Times New Roman"/>
          <w:sz w:val="28"/>
          <w:szCs w:val="28"/>
          <w:lang w:val="en-US"/>
        </w:rPr>
        <w:t>try Sci. – 1981. – Vol. 22, № 5. – P. 451–460.</w:t>
      </w:r>
    </w:p>
    <w:p w:rsidR="00C84C96" w:rsidRPr="00655A31" w:rsidRDefault="00C84C96" w:rsidP="00C462CE">
      <w:pPr>
        <w:keepLines/>
        <w:numPr>
          <w:ilvl w:val="0"/>
          <w:numId w:val="58"/>
        </w:numPr>
        <w:tabs>
          <w:tab w:val="left" w:pos="1442"/>
        </w:tabs>
        <w:suppressAutoHyphens w:val="0"/>
        <w:overflowPunct w:val="0"/>
        <w:autoSpaceDE w:val="0"/>
        <w:autoSpaceDN w:val="0"/>
        <w:adjustRightInd w:val="0"/>
        <w:spacing w:line="372" w:lineRule="auto"/>
        <w:ind w:left="0" w:right="850" w:firstLine="851"/>
        <w:jc w:val="both"/>
        <w:textAlignment w:val="baseline"/>
        <w:rPr>
          <w:rFonts w:ascii="Times New Roman" w:hAnsi="Times New Roman"/>
          <w:sz w:val="28"/>
          <w:szCs w:val="28"/>
          <w:lang w:val="en-US"/>
        </w:rPr>
      </w:pPr>
      <w:r w:rsidRPr="00655A31">
        <w:rPr>
          <w:rFonts w:ascii="Times New Roman" w:hAnsi="Times New Roman"/>
          <w:sz w:val="28"/>
          <w:szCs w:val="28"/>
          <w:lang w:val="en-US"/>
        </w:rPr>
        <w:lastRenderedPageBreak/>
        <w:t>Wangensteen O.D. Diffusion of gases across the shell of the hen’s egg [Text] / O.D. Wangensteen, D. Wilson, H. Rahn // Respir. Physiol. – 1970/71. – Vol. 11. – P. 16–30.</w:t>
      </w:r>
    </w:p>
    <w:p w:rsidR="00C84C96" w:rsidRPr="00655A31" w:rsidRDefault="00C84C96" w:rsidP="00C462CE">
      <w:pPr>
        <w:keepLines/>
        <w:numPr>
          <w:ilvl w:val="0"/>
          <w:numId w:val="58"/>
        </w:numPr>
        <w:tabs>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Whistler P.E., Sheldon B.W. Bactericidal activity, eggshell co</w:t>
      </w:r>
      <w:r w:rsidRPr="00655A31">
        <w:rPr>
          <w:rFonts w:ascii="Times New Roman" w:hAnsi="Times New Roman"/>
          <w:sz w:val="28"/>
          <w:szCs w:val="28"/>
          <w:lang w:val="en-US"/>
        </w:rPr>
        <w:t>n</w:t>
      </w:r>
      <w:r w:rsidRPr="00655A31">
        <w:rPr>
          <w:rFonts w:ascii="Times New Roman" w:hAnsi="Times New Roman"/>
          <w:sz w:val="28"/>
          <w:szCs w:val="28"/>
          <w:lang w:val="en-US"/>
        </w:rPr>
        <w:t>ductance and hatchability effects of ozone versus formaldehyde disinfection [Text] / P.E. Whistler, B.W. Sheldon // Poultry Sc. – 1989 – T. 68, № 8. – P. 1074–1077.</w:t>
      </w:r>
    </w:p>
    <w:p w:rsidR="00C84C96" w:rsidRPr="00655A31" w:rsidRDefault="00C84C96" w:rsidP="00C462CE">
      <w:pPr>
        <w:keepLines/>
        <w:numPr>
          <w:ilvl w:val="0"/>
          <w:numId w:val="58"/>
        </w:numPr>
        <w:tabs>
          <w:tab w:val="left" w:pos="360"/>
          <w:tab w:val="left" w:pos="1442"/>
        </w:tabs>
        <w:suppressAutoHyphens w:val="0"/>
        <w:spacing w:line="372" w:lineRule="auto"/>
        <w:ind w:left="0" w:right="850" w:firstLine="851"/>
        <w:jc w:val="both"/>
        <w:rPr>
          <w:rFonts w:ascii="Times New Roman" w:hAnsi="Times New Roman"/>
          <w:sz w:val="28"/>
          <w:szCs w:val="28"/>
          <w:lang w:val="en-US"/>
        </w:rPr>
      </w:pPr>
      <w:r w:rsidRPr="00655A31">
        <w:rPr>
          <w:rFonts w:ascii="Times New Roman" w:hAnsi="Times New Roman"/>
          <w:sz w:val="28"/>
          <w:szCs w:val="28"/>
          <w:lang w:val="en-US"/>
        </w:rPr>
        <w:t>Wineland M.J. Factors influencing embryo respiration [Text] / M.J. Wineland // Poultry Digest. – 1996. – September. – P. 16–20.</w:t>
      </w: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CE" w:rsidRDefault="00C462CE">
      <w:r>
        <w:separator/>
      </w:r>
    </w:p>
  </w:endnote>
  <w:endnote w:type="continuationSeparator" w:id="0">
    <w:p w:rsidR="00C462CE" w:rsidRDefault="00C4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CE" w:rsidRDefault="00C462CE">
      <w:r>
        <w:separator/>
      </w:r>
    </w:p>
  </w:footnote>
  <w:footnote w:type="continuationSeparator" w:id="0">
    <w:p w:rsidR="00C462CE" w:rsidRDefault="00C46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8C44EC9"/>
    <w:multiLevelType w:val="hybridMultilevel"/>
    <w:tmpl w:val="9AA66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 w:numId="58">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A0054"/>
    <w:rsid w:val="006A1105"/>
    <w:rsid w:val="006A7080"/>
    <w:rsid w:val="006B1B0A"/>
    <w:rsid w:val="006B3544"/>
    <w:rsid w:val="006B4767"/>
    <w:rsid w:val="006B4C3D"/>
    <w:rsid w:val="006B505A"/>
    <w:rsid w:val="006C05FB"/>
    <w:rsid w:val="006C4955"/>
    <w:rsid w:val="006C7D70"/>
    <w:rsid w:val="006D6977"/>
    <w:rsid w:val="006E182A"/>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1F85"/>
    <w:rsid w:val="00B0207B"/>
    <w:rsid w:val="00B02726"/>
    <w:rsid w:val="00B02945"/>
    <w:rsid w:val="00B06CD7"/>
    <w:rsid w:val="00B07A45"/>
    <w:rsid w:val="00B1230A"/>
    <w:rsid w:val="00B15527"/>
    <w:rsid w:val="00B17097"/>
    <w:rsid w:val="00B242E3"/>
    <w:rsid w:val="00B25B37"/>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01EB0"/>
    <w:rsid w:val="00C1108A"/>
    <w:rsid w:val="00C20DA6"/>
    <w:rsid w:val="00C22DB5"/>
    <w:rsid w:val="00C2400B"/>
    <w:rsid w:val="00C251D4"/>
    <w:rsid w:val="00C34C20"/>
    <w:rsid w:val="00C41A8C"/>
    <w:rsid w:val="00C43AD7"/>
    <w:rsid w:val="00C44D61"/>
    <w:rsid w:val="00C462CE"/>
    <w:rsid w:val="00C50948"/>
    <w:rsid w:val="00C50E4C"/>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0A11-CA0E-4139-98DF-26AF0205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44</Pages>
  <Words>8561</Words>
  <Characters>48799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629</cp:revision>
  <cp:lastPrinted>2009-02-06T08:36:00Z</cp:lastPrinted>
  <dcterms:created xsi:type="dcterms:W3CDTF">2015-03-22T11:10:00Z</dcterms:created>
  <dcterms:modified xsi:type="dcterms:W3CDTF">2016-03-04T13:29:00Z</dcterms:modified>
</cp:coreProperties>
</file>