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E164A2" w:rsidRPr="00CD4490" w:rsidRDefault="00E164A2" w:rsidP="00E164A2">
      <w:pPr>
        <w:jc w:val="center"/>
        <w:rPr>
          <w:b/>
          <w:sz w:val="28"/>
          <w:szCs w:val="28"/>
        </w:rPr>
      </w:pPr>
      <w:bookmarkStart w:id="0" w:name="_Hlt159839706"/>
      <w:bookmarkStart w:id="1" w:name="_GoBack"/>
      <w:bookmarkEnd w:id="0"/>
      <w:bookmarkEnd w:id="1"/>
      <w:r w:rsidRPr="00CD4490">
        <w:rPr>
          <w:b/>
          <w:sz w:val="28"/>
          <w:szCs w:val="28"/>
        </w:rPr>
        <w:t>МІНІСТЕРСТВО  ОХОРОНИ  ЗДОРОВ’Я  УКРАЇНИ</w:t>
      </w:r>
    </w:p>
    <w:p w:rsidR="00E164A2" w:rsidRPr="00CD4490" w:rsidRDefault="00E164A2" w:rsidP="00E164A2">
      <w:pPr>
        <w:jc w:val="center"/>
        <w:rPr>
          <w:b/>
          <w:sz w:val="28"/>
          <w:szCs w:val="28"/>
        </w:rPr>
      </w:pPr>
      <w:r w:rsidRPr="00CD4490">
        <w:rPr>
          <w:b/>
          <w:sz w:val="28"/>
          <w:szCs w:val="28"/>
        </w:rPr>
        <w:t>ЛЬВІВСЬКИЙ  НАЦІОНАЛЬНИЙ  МЕДИЧНИЙ  УНІВЕРСИТЕТ</w:t>
      </w:r>
    </w:p>
    <w:p w:rsidR="00E164A2" w:rsidRPr="00CD4490" w:rsidRDefault="00E164A2" w:rsidP="00E164A2">
      <w:pPr>
        <w:jc w:val="center"/>
        <w:rPr>
          <w:b/>
          <w:sz w:val="28"/>
          <w:szCs w:val="28"/>
        </w:rPr>
      </w:pPr>
      <w:r w:rsidRPr="00CD4490">
        <w:rPr>
          <w:b/>
          <w:sz w:val="28"/>
          <w:szCs w:val="28"/>
        </w:rPr>
        <w:t>імені Данила Галицького</w:t>
      </w:r>
    </w:p>
    <w:p w:rsidR="00E164A2" w:rsidRPr="00CD4490" w:rsidRDefault="00E164A2" w:rsidP="00E164A2">
      <w:pPr>
        <w:jc w:val="center"/>
        <w:rPr>
          <w:b/>
          <w:sz w:val="28"/>
          <w:szCs w:val="28"/>
        </w:rPr>
      </w:pPr>
    </w:p>
    <w:p w:rsidR="00E164A2" w:rsidRDefault="00E164A2" w:rsidP="00E164A2">
      <w:pPr>
        <w:jc w:val="center"/>
      </w:pPr>
    </w:p>
    <w:p w:rsidR="00E164A2" w:rsidRDefault="00E164A2" w:rsidP="00E164A2">
      <w:pPr>
        <w:jc w:val="center"/>
      </w:pPr>
    </w:p>
    <w:p w:rsidR="00E164A2" w:rsidRDefault="00E164A2" w:rsidP="00E164A2">
      <w:pPr>
        <w:jc w:val="center"/>
      </w:pPr>
    </w:p>
    <w:p w:rsidR="00E164A2" w:rsidRPr="00CD4490" w:rsidRDefault="00E164A2" w:rsidP="00E164A2">
      <w:pPr>
        <w:jc w:val="center"/>
      </w:pPr>
    </w:p>
    <w:p w:rsidR="00E164A2" w:rsidRPr="00CD4490" w:rsidRDefault="00E164A2" w:rsidP="00E164A2">
      <w:pPr>
        <w:jc w:val="center"/>
      </w:pPr>
    </w:p>
    <w:p w:rsidR="00E164A2" w:rsidRPr="00CD4490" w:rsidRDefault="00E164A2" w:rsidP="00E164A2">
      <w:pPr>
        <w:jc w:val="right"/>
        <w:rPr>
          <w:b/>
          <w:sz w:val="28"/>
          <w:szCs w:val="28"/>
        </w:rPr>
      </w:pPr>
      <w:r w:rsidRPr="00CD4490">
        <w:rPr>
          <w:b/>
          <w:sz w:val="28"/>
          <w:szCs w:val="28"/>
        </w:rPr>
        <w:t>НА  ПРАВАХ  РУКОПИСУ</w:t>
      </w:r>
    </w:p>
    <w:p w:rsidR="00E164A2" w:rsidRPr="00CD4490" w:rsidRDefault="00E164A2" w:rsidP="00E164A2">
      <w:pPr>
        <w:jc w:val="center"/>
        <w:rPr>
          <w:b/>
          <w:sz w:val="28"/>
          <w:szCs w:val="28"/>
        </w:rPr>
      </w:pPr>
    </w:p>
    <w:p w:rsidR="00E164A2" w:rsidRPr="00CD4490" w:rsidRDefault="00E164A2" w:rsidP="00E164A2">
      <w:pPr>
        <w:jc w:val="center"/>
        <w:rPr>
          <w:b/>
          <w:caps/>
          <w:sz w:val="28"/>
          <w:szCs w:val="28"/>
        </w:rPr>
      </w:pPr>
      <w:r w:rsidRPr="00CD4490">
        <w:rPr>
          <w:b/>
          <w:caps/>
          <w:sz w:val="28"/>
          <w:szCs w:val="28"/>
        </w:rPr>
        <w:t>Туркевич Олександр Юрійович</w:t>
      </w:r>
    </w:p>
    <w:p w:rsidR="00E164A2" w:rsidRPr="00CD4490" w:rsidRDefault="00E164A2" w:rsidP="00E164A2">
      <w:pPr>
        <w:jc w:val="center"/>
        <w:rPr>
          <w:b/>
        </w:rPr>
      </w:pPr>
    </w:p>
    <w:p w:rsidR="00E164A2" w:rsidRPr="00CD4490" w:rsidRDefault="00E164A2" w:rsidP="00E164A2">
      <w:pPr>
        <w:jc w:val="right"/>
        <w:rPr>
          <w:b/>
          <w:sz w:val="28"/>
          <w:szCs w:val="28"/>
        </w:rPr>
      </w:pPr>
      <w:r w:rsidRPr="00CD4490">
        <w:rPr>
          <w:b/>
          <w:sz w:val="28"/>
          <w:szCs w:val="28"/>
        </w:rPr>
        <w:t>УДК</w:t>
      </w:r>
      <w:proofErr w:type="gramStart"/>
      <w:r w:rsidRPr="00CD4490">
        <w:rPr>
          <w:b/>
          <w:sz w:val="28"/>
          <w:szCs w:val="28"/>
        </w:rPr>
        <w:t xml:space="preserve"> :</w:t>
      </w:r>
      <w:proofErr w:type="gramEnd"/>
      <w:r w:rsidRPr="00CD4490">
        <w:rPr>
          <w:b/>
          <w:sz w:val="28"/>
          <w:szCs w:val="28"/>
        </w:rPr>
        <w:t xml:space="preserve"> 615.776.1 – 092:612.79</w:t>
      </w:r>
    </w:p>
    <w:p w:rsidR="00E164A2" w:rsidRPr="00CD4490" w:rsidRDefault="00E164A2" w:rsidP="00E164A2">
      <w:pPr>
        <w:jc w:val="center"/>
        <w:rPr>
          <w:b/>
          <w:sz w:val="28"/>
          <w:szCs w:val="28"/>
        </w:rPr>
      </w:pPr>
    </w:p>
    <w:p w:rsidR="00E164A2" w:rsidRPr="00CD4490" w:rsidRDefault="00E164A2" w:rsidP="00E164A2">
      <w:pPr>
        <w:jc w:val="center"/>
        <w:rPr>
          <w:b/>
        </w:rPr>
      </w:pPr>
    </w:p>
    <w:p w:rsidR="00E164A2" w:rsidRPr="00CD4490" w:rsidRDefault="00E164A2" w:rsidP="00E164A2">
      <w:pPr>
        <w:spacing w:line="480" w:lineRule="auto"/>
        <w:jc w:val="center"/>
        <w:rPr>
          <w:b/>
          <w:caps/>
          <w:sz w:val="28"/>
          <w:szCs w:val="28"/>
        </w:rPr>
      </w:pPr>
      <w:r w:rsidRPr="00CD4490">
        <w:rPr>
          <w:b/>
          <w:caps/>
          <w:sz w:val="28"/>
          <w:szCs w:val="28"/>
        </w:rPr>
        <w:t>Лікування дерма</w:t>
      </w:r>
      <w:r w:rsidRPr="00CD4490">
        <w:rPr>
          <w:b/>
          <w:caps/>
          <w:sz w:val="28"/>
          <w:szCs w:val="28"/>
        </w:rPr>
        <w:softHyphen/>
        <w:t>т</w:t>
      </w:r>
      <w:r>
        <w:rPr>
          <w:b/>
          <w:caps/>
          <w:sz w:val="28"/>
          <w:szCs w:val="28"/>
        </w:rPr>
        <w:t>иту та екземи у робітників хімічної промисловості</w:t>
      </w:r>
      <w:r w:rsidRPr="00CD4490">
        <w:rPr>
          <w:b/>
          <w:caps/>
          <w:sz w:val="28"/>
          <w:szCs w:val="28"/>
        </w:rPr>
        <w:t xml:space="preserve"> </w:t>
      </w:r>
      <w:proofErr w:type="gramStart"/>
      <w:r w:rsidRPr="00CD4490">
        <w:rPr>
          <w:b/>
          <w:caps/>
          <w:sz w:val="28"/>
          <w:szCs w:val="28"/>
        </w:rPr>
        <w:t>з</w:t>
      </w:r>
      <w:proofErr w:type="gramEnd"/>
      <w:r w:rsidRPr="00CD4490">
        <w:rPr>
          <w:b/>
          <w:caps/>
          <w:sz w:val="28"/>
          <w:szCs w:val="28"/>
        </w:rPr>
        <w:t xml:space="preserve"> урахуванням фізіологічного стану шкіри та </w:t>
      </w:r>
      <w:r>
        <w:rPr>
          <w:b/>
          <w:caps/>
          <w:sz w:val="28"/>
          <w:szCs w:val="28"/>
        </w:rPr>
        <w:t>деяких</w:t>
      </w:r>
      <w:r w:rsidRPr="00CD4490">
        <w:rPr>
          <w:b/>
          <w:caps/>
          <w:sz w:val="28"/>
          <w:szCs w:val="28"/>
        </w:rPr>
        <w:t xml:space="preserve"> показників </w:t>
      </w:r>
      <w:r>
        <w:rPr>
          <w:b/>
          <w:caps/>
          <w:sz w:val="28"/>
          <w:szCs w:val="28"/>
        </w:rPr>
        <w:t>гомеостазу</w:t>
      </w:r>
    </w:p>
    <w:p w:rsidR="00E164A2" w:rsidRPr="00CD4490" w:rsidRDefault="00E164A2" w:rsidP="00E164A2">
      <w:pPr>
        <w:jc w:val="center"/>
        <w:rPr>
          <w:b/>
        </w:rPr>
      </w:pPr>
    </w:p>
    <w:p w:rsidR="00E164A2" w:rsidRPr="00CD4490" w:rsidRDefault="00E164A2" w:rsidP="00E164A2">
      <w:pPr>
        <w:jc w:val="center"/>
        <w:rPr>
          <w:b/>
        </w:rPr>
      </w:pPr>
    </w:p>
    <w:p w:rsidR="00E164A2" w:rsidRPr="00CD4490" w:rsidRDefault="00E164A2" w:rsidP="00E164A2">
      <w:pPr>
        <w:jc w:val="center"/>
        <w:rPr>
          <w:b/>
          <w:sz w:val="28"/>
          <w:szCs w:val="28"/>
        </w:rPr>
      </w:pPr>
      <w:r w:rsidRPr="00CD4490">
        <w:rPr>
          <w:b/>
          <w:sz w:val="28"/>
          <w:szCs w:val="28"/>
        </w:rPr>
        <w:t>( 14.01.20 –  шкірні  та  венеричні  хвороби)</w:t>
      </w:r>
    </w:p>
    <w:p w:rsidR="00E164A2" w:rsidRPr="00CD4490" w:rsidRDefault="00E164A2" w:rsidP="00E164A2">
      <w:pPr>
        <w:jc w:val="center"/>
        <w:rPr>
          <w:b/>
        </w:rPr>
      </w:pPr>
    </w:p>
    <w:p w:rsidR="00E164A2" w:rsidRPr="00CD4490" w:rsidRDefault="00E164A2" w:rsidP="00E164A2">
      <w:pPr>
        <w:ind w:left="708"/>
        <w:jc w:val="center"/>
        <w:rPr>
          <w:b/>
          <w:sz w:val="28"/>
          <w:szCs w:val="28"/>
        </w:rPr>
      </w:pPr>
      <w:r w:rsidRPr="00CD4490">
        <w:rPr>
          <w:b/>
          <w:sz w:val="28"/>
          <w:szCs w:val="28"/>
        </w:rPr>
        <w:t>Дисертація  на  здобуття  вченого  ступеня   кандидата   медичних   наук</w:t>
      </w:r>
    </w:p>
    <w:p w:rsidR="00E164A2" w:rsidRPr="00CD4490" w:rsidRDefault="00E164A2" w:rsidP="00E164A2">
      <w:pPr>
        <w:ind w:left="708"/>
        <w:jc w:val="center"/>
        <w:rPr>
          <w:b/>
          <w:sz w:val="28"/>
          <w:szCs w:val="28"/>
        </w:rPr>
      </w:pPr>
    </w:p>
    <w:p w:rsidR="00E164A2" w:rsidRPr="00CD4490" w:rsidRDefault="00E164A2" w:rsidP="00E164A2">
      <w:pPr>
        <w:rPr>
          <w:b/>
          <w:sz w:val="28"/>
          <w:szCs w:val="28"/>
        </w:rPr>
      </w:pPr>
      <w:r>
        <w:rPr>
          <w:b/>
          <w:sz w:val="28"/>
          <w:szCs w:val="28"/>
        </w:rPr>
        <w:t>Науковий к</w:t>
      </w:r>
      <w:r w:rsidRPr="00CD4490">
        <w:rPr>
          <w:b/>
          <w:sz w:val="28"/>
          <w:szCs w:val="28"/>
        </w:rPr>
        <w:t>ерівник:</w:t>
      </w:r>
    </w:p>
    <w:p w:rsidR="00E164A2" w:rsidRPr="00CD4490" w:rsidRDefault="00E164A2" w:rsidP="00E164A2">
      <w:pPr>
        <w:rPr>
          <w:b/>
          <w:sz w:val="28"/>
          <w:szCs w:val="28"/>
        </w:rPr>
      </w:pPr>
    </w:p>
    <w:p w:rsidR="00E164A2" w:rsidRDefault="00E164A2" w:rsidP="00E164A2">
      <w:pPr>
        <w:rPr>
          <w:b/>
          <w:sz w:val="28"/>
          <w:szCs w:val="28"/>
        </w:rPr>
      </w:pPr>
      <w:proofErr w:type="gramStart"/>
      <w:r>
        <w:rPr>
          <w:b/>
          <w:sz w:val="28"/>
          <w:szCs w:val="28"/>
        </w:rPr>
        <w:t>Член-кор</w:t>
      </w:r>
      <w:proofErr w:type="gramEnd"/>
      <w:r>
        <w:rPr>
          <w:b/>
          <w:sz w:val="28"/>
          <w:szCs w:val="28"/>
        </w:rPr>
        <w:t>. АПН України,</w:t>
      </w:r>
    </w:p>
    <w:p w:rsidR="00E164A2" w:rsidRPr="00CD4490" w:rsidRDefault="00E164A2" w:rsidP="00E164A2">
      <w:pPr>
        <w:rPr>
          <w:b/>
          <w:sz w:val="28"/>
          <w:szCs w:val="28"/>
        </w:rPr>
      </w:pPr>
      <w:r w:rsidRPr="00CD4490">
        <w:rPr>
          <w:b/>
          <w:sz w:val="28"/>
          <w:szCs w:val="28"/>
        </w:rPr>
        <w:t>д-р  мед.  наук</w:t>
      </w:r>
      <w:proofErr w:type="gramStart"/>
      <w:r w:rsidRPr="00CD4490">
        <w:rPr>
          <w:b/>
          <w:sz w:val="28"/>
          <w:szCs w:val="28"/>
        </w:rPr>
        <w:t xml:space="preserve"> ,</w:t>
      </w:r>
      <w:proofErr w:type="gramEnd"/>
      <w:r w:rsidRPr="00CD4490">
        <w:rPr>
          <w:b/>
          <w:sz w:val="28"/>
          <w:szCs w:val="28"/>
        </w:rPr>
        <w:t xml:space="preserve">  професор</w:t>
      </w:r>
      <w:r w:rsidRPr="00CD4490">
        <w:rPr>
          <w:b/>
          <w:sz w:val="28"/>
          <w:szCs w:val="28"/>
        </w:rPr>
        <w:tab/>
      </w:r>
      <w:r w:rsidRPr="00CD4490">
        <w:rPr>
          <w:b/>
          <w:sz w:val="28"/>
          <w:szCs w:val="28"/>
        </w:rPr>
        <w:tab/>
        <w:t xml:space="preserve">                      В.Г. КОЛЯДЕНКО</w:t>
      </w: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p>
    <w:p w:rsidR="00E164A2" w:rsidRPr="00CD4490" w:rsidRDefault="00E164A2" w:rsidP="00E164A2">
      <w:pPr>
        <w:jc w:val="center"/>
        <w:rPr>
          <w:b/>
          <w:sz w:val="28"/>
          <w:szCs w:val="28"/>
        </w:rPr>
      </w:pPr>
      <w:r w:rsidRPr="00CD4490">
        <w:rPr>
          <w:b/>
          <w:sz w:val="28"/>
          <w:szCs w:val="28"/>
        </w:rPr>
        <w:t>Київ-200</w:t>
      </w:r>
      <w:r>
        <w:rPr>
          <w:b/>
          <w:sz w:val="28"/>
          <w:szCs w:val="28"/>
        </w:rPr>
        <w:t>7</w:t>
      </w:r>
    </w:p>
    <w:p w:rsidR="00E164A2" w:rsidRPr="00CD4490" w:rsidRDefault="00E164A2" w:rsidP="00E164A2">
      <w:pPr>
        <w:jc w:val="center"/>
        <w:rPr>
          <w:b/>
          <w:sz w:val="28"/>
          <w:szCs w:val="28"/>
        </w:rPr>
      </w:pPr>
    </w:p>
    <w:p w:rsidR="00E164A2" w:rsidRPr="00CD4490" w:rsidRDefault="00E164A2" w:rsidP="00E164A2">
      <w:pPr>
        <w:jc w:val="center"/>
        <w:rPr>
          <w:b/>
          <w:sz w:val="28"/>
          <w:szCs w:val="28"/>
        </w:rPr>
      </w:pPr>
      <w:r w:rsidRPr="00CD4490">
        <w:rPr>
          <w:b/>
          <w:sz w:val="28"/>
          <w:szCs w:val="28"/>
        </w:rPr>
        <w:t>Рукопис  закінчено  10  червня  200</w:t>
      </w:r>
      <w:r>
        <w:rPr>
          <w:b/>
          <w:sz w:val="28"/>
          <w:szCs w:val="28"/>
        </w:rPr>
        <w:t>6</w:t>
      </w:r>
      <w:r w:rsidRPr="00CD4490">
        <w:rPr>
          <w:b/>
          <w:sz w:val="28"/>
          <w:szCs w:val="28"/>
        </w:rPr>
        <w:t>р.</w:t>
      </w:r>
    </w:p>
    <w:p w:rsidR="00E164A2" w:rsidRPr="00CD4490" w:rsidRDefault="00E164A2" w:rsidP="00E164A2">
      <w:pPr>
        <w:autoSpaceDE w:val="0"/>
        <w:autoSpaceDN w:val="0"/>
        <w:adjustRightInd w:val="0"/>
        <w:spacing w:line="480" w:lineRule="auto"/>
        <w:ind w:firstLine="709"/>
        <w:jc w:val="both"/>
        <w:rPr>
          <w:sz w:val="28"/>
          <w:szCs w:val="28"/>
        </w:rPr>
      </w:pPr>
      <w:r w:rsidRPr="00CD4490">
        <w:rPr>
          <w:sz w:val="28"/>
          <w:szCs w:val="28"/>
        </w:rPr>
        <w:t>ЗМІ</w:t>
      </w:r>
      <w:proofErr w:type="gramStart"/>
      <w:r w:rsidRPr="00CD4490">
        <w:rPr>
          <w:sz w:val="28"/>
          <w:szCs w:val="28"/>
        </w:rPr>
        <w:t>СТ</w:t>
      </w:r>
      <w:proofErr w:type="gramEnd"/>
      <w:r w:rsidRPr="00CD4490">
        <w:rPr>
          <w:sz w:val="28"/>
          <w:szCs w:val="28"/>
        </w:rPr>
        <w:t xml:space="preserve"> </w:t>
      </w:r>
    </w:p>
    <w:tbl>
      <w:tblPr>
        <w:tblW w:w="9648" w:type="dxa"/>
        <w:tblLook w:val="0000" w:firstRow="0" w:lastRow="0" w:firstColumn="0" w:lastColumn="0" w:noHBand="0" w:noVBand="0"/>
      </w:tblPr>
      <w:tblGrid>
        <w:gridCol w:w="8568"/>
        <w:gridCol w:w="1080"/>
      </w:tblGrid>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proofErr w:type="gramStart"/>
            <w:r w:rsidRPr="00CD4490">
              <w:rPr>
                <w:sz w:val="28"/>
                <w:szCs w:val="28"/>
              </w:rPr>
              <w:t>ВСТУП</w:t>
            </w:r>
            <w:proofErr w:type="gramEnd"/>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5</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1.</w:t>
            </w:r>
            <w:r>
              <w:rPr>
                <w:sz w:val="28"/>
                <w:szCs w:val="28"/>
              </w:rPr>
              <w:t xml:space="preserve"> АНАЛІТИЧНИЙ </w:t>
            </w:r>
            <w:r w:rsidRPr="00CD4490">
              <w:rPr>
                <w:sz w:val="28"/>
                <w:szCs w:val="28"/>
              </w:rPr>
              <w:t>ОГЛЯД ЛІТЕРАТУРИ</w:t>
            </w:r>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1</w:t>
            </w:r>
            <w:r>
              <w:rPr>
                <w:sz w:val="28"/>
                <w:szCs w:val="28"/>
              </w:rPr>
              <w:t>3</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 xml:space="preserve">1.1 </w:t>
            </w:r>
            <w:r>
              <w:rPr>
                <w:sz w:val="28"/>
                <w:szCs w:val="28"/>
              </w:rPr>
              <w:t>РОЗПОВСЮДЖЕНІСТЬ АЛЕРГО</w:t>
            </w:r>
            <w:r w:rsidRPr="00CD4490">
              <w:rPr>
                <w:sz w:val="28"/>
                <w:szCs w:val="28"/>
              </w:rPr>
              <w:t>ДЕРМАТОЗ</w:t>
            </w:r>
            <w:r>
              <w:rPr>
                <w:sz w:val="28"/>
                <w:szCs w:val="28"/>
              </w:rPr>
              <w:t>ІВ</w:t>
            </w:r>
            <w:r w:rsidRPr="00CD4490">
              <w:rPr>
                <w:sz w:val="28"/>
                <w:szCs w:val="28"/>
              </w:rPr>
              <w:t xml:space="preserve"> </w:t>
            </w:r>
            <w:proofErr w:type="gramStart"/>
            <w:r w:rsidRPr="00CD4490">
              <w:rPr>
                <w:sz w:val="28"/>
                <w:szCs w:val="28"/>
              </w:rPr>
              <w:t>В</w:t>
            </w:r>
            <w:proofErr w:type="gramEnd"/>
            <w:r w:rsidRPr="00CD4490">
              <w:rPr>
                <w:sz w:val="28"/>
                <w:szCs w:val="28"/>
              </w:rPr>
              <w:t xml:space="preserve"> ОКРЕМИХ ГАЛУЗЯХ ПРОМИСЛОВОСТІ.</w:t>
            </w:r>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1</w:t>
            </w:r>
            <w:r>
              <w:rPr>
                <w:sz w:val="28"/>
                <w:szCs w:val="28"/>
              </w:rPr>
              <w:t>3</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 xml:space="preserve">1.2. </w:t>
            </w:r>
            <w:proofErr w:type="gramStart"/>
            <w:r w:rsidRPr="00CD4490">
              <w:rPr>
                <w:sz w:val="28"/>
                <w:szCs w:val="28"/>
              </w:rPr>
              <w:t>Н</w:t>
            </w:r>
            <w:r w:rsidRPr="00CD4490">
              <w:rPr>
                <w:caps/>
                <w:sz w:val="28"/>
                <w:szCs w:val="28"/>
              </w:rPr>
              <w:t>апружен</w:t>
            </w:r>
            <w:proofErr w:type="gramEnd"/>
            <w:r w:rsidRPr="00CD4490">
              <w:rPr>
                <w:caps/>
                <w:sz w:val="28"/>
                <w:szCs w:val="28"/>
              </w:rPr>
              <w:t>ість імунного  статусу у хворих на алергодерматози</w:t>
            </w:r>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1</w:t>
            </w:r>
            <w:r>
              <w:rPr>
                <w:sz w:val="28"/>
                <w:szCs w:val="28"/>
              </w:rPr>
              <w:t>4</w:t>
            </w:r>
          </w:p>
        </w:tc>
      </w:tr>
      <w:tr w:rsidR="00E164A2" w:rsidRPr="00CD4490" w:rsidTr="00E525CF">
        <w:tblPrEx>
          <w:tblCellMar>
            <w:top w:w="0" w:type="dxa"/>
            <w:bottom w:w="0" w:type="dxa"/>
          </w:tblCellMar>
        </w:tblPrEx>
        <w:tc>
          <w:tcPr>
            <w:tcW w:w="8568" w:type="dxa"/>
          </w:tcPr>
          <w:p w:rsidR="00E164A2" w:rsidRPr="00CD4490" w:rsidRDefault="00E164A2" w:rsidP="00E525CF">
            <w:pPr>
              <w:spacing w:line="480" w:lineRule="auto"/>
              <w:ind w:firstLine="709"/>
              <w:jc w:val="both"/>
              <w:rPr>
                <w:caps/>
                <w:sz w:val="28"/>
                <w:szCs w:val="28"/>
              </w:rPr>
            </w:pPr>
            <w:r w:rsidRPr="00CD4490">
              <w:rPr>
                <w:caps/>
                <w:sz w:val="28"/>
                <w:szCs w:val="28"/>
              </w:rPr>
              <w:t>1.3. Сучасні погляди на Етіологі</w:t>
            </w:r>
            <w:proofErr w:type="gramStart"/>
            <w:r w:rsidRPr="00CD4490">
              <w:rPr>
                <w:caps/>
                <w:sz w:val="28"/>
                <w:szCs w:val="28"/>
              </w:rPr>
              <w:t>ю</w:t>
            </w:r>
            <w:proofErr w:type="gramEnd"/>
            <w:r w:rsidRPr="00CD4490">
              <w:rPr>
                <w:caps/>
                <w:sz w:val="28"/>
                <w:szCs w:val="28"/>
              </w:rPr>
              <w:t xml:space="preserve"> та ПАТОГЕНЕЗ деяких алергозалежних ЗАХВОРЮВАНЬ ШКІРИ.</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rPr>
              <w:t>2</w:t>
            </w:r>
            <w:r>
              <w:rPr>
                <w:sz w:val="28"/>
                <w:szCs w:val="28"/>
                <w:lang w:val="en-US"/>
              </w:rPr>
              <w:t>0</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 xml:space="preserve">1.4. ХАРАКТЕРИСТИКА І КЛІНІЧНА ОЦІНКА ЗАХОДІВ ТА ЗАСОБІВ </w:t>
            </w:r>
            <w:proofErr w:type="gramStart"/>
            <w:r w:rsidRPr="00CD4490">
              <w:rPr>
                <w:sz w:val="28"/>
                <w:szCs w:val="28"/>
              </w:rPr>
              <w:t>ПРОФ</w:t>
            </w:r>
            <w:proofErr w:type="gramEnd"/>
            <w:r w:rsidRPr="00CD4490">
              <w:rPr>
                <w:sz w:val="28"/>
                <w:szCs w:val="28"/>
              </w:rPr>
              <w:t>ІЛАКТИКИ ДЕРМАТОЗІВ</w:t>
            </w:r>
            <w:r>
              <w:rPr>
                <w:sz w:val="28"/>
                <w:szCs w:val="28"/>
              </w:rPr>
              <w:t xml:space="preserve"> НА ВИРОБНИЦТВІ</w:t>
            </w:r>
            <w:r w:rsidRPr="00CD4490">
              <w:rPr>
                <w:sz w:val="28"/>
                <w:szCs w:val="28"/>
              </w:rPr>
              <w:t>.</w:t>
            </w:r>
            <w:r w:rsidRPr="00CD4490">
              <w:rPr>
                <w:noProof/>
                <w:sz w:val="28"/>
                <w:szCs w:val="28"/>
              </w:rPr>
              <w:t xml:space="preserve"> </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2</w:t>
            </w:r>
            <w:r>
              <w:rPr>
                <w:sz w:val="28"/>
                <w:szCs w:val="28"/>
                <w:lang w:val="en-US"/>
              </w:rPr>
              <w:t>6</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caps/>
                <w:sz w:val="28"/>
                <w:szCs w:val="28"/>
              </w:rPr>
            </w:pPr>
            <w:r w:rsidRPr="00CD4490">
              <w:rPr>
                <w:sz w:val="28"/>
                <w:szCs w:val="28"/>
              </w:rPr>
              <w:t xml:space="preserve">1.5. </w:t>
            </w:r>
            <w:r w:rsidRPr="00CD4490">
              <w:rPr>
                <w:caps/>
                <w:sz w:val="28"/>
                <w:szCs w:val="28"/>
              </w:rPr>
              <w:t>Сучасні методи лікування хворих на алергодерматози</w:t>
            </w:r>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Pr>
                <w:sz w:val="28"/>
                <w:szCs w:val="28"/>
                <w:lang w:val="en-US"/>
              </w:rPr>
              <w:t>28</w:t>
            </w:r>
          </w:p>
        </w:tc>
      </w:tr>
      <w:tr w:rsidR="00E164A2" w:rsidRPr="00CD4490" w:rsidTr="00E525CF">
        <w:tblPrEx>
          <w:tblCellMar>
            <w:top w:w="0" w:type="dxa"/>
            <w:bottom w:w="0" w:type="dxa"/>
          </w:tblCellMar>
        </w:tblPrEx>
        <w:trPr>
          <w:trHeight w:val="945"/>
        </w:trPr>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1.6. З</w:t>
            </w:r>
            <w:r w:rsidRPr="00CD4490">
              <w:rPr>
                <w:caps/>
                <w:sz w:val="28"/>
                <w:szCs w:val="28"/>
              </w:rPr>
              <w:t>астосування флуренізиду в медичній практиці</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3</w:t>
            </w:r>
            <w:r>
              <w:rPr>
                <w:sz w:val="28"/>
                <w:szCs w:val="28"/>
                <w:lang w:val="en-US"/>
              </w:rPr>
              <w:t>2</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 xml:space="preserve">2. ВЛАСНІ </w:t>
            </w:r>
            <w:proofErr w:type="gramStart"/>
            <w:r w:rsidRPr="00CD4490">
              <w:rPr>
                <w:sz w:val="28"/>
                <w:szCs w:val="28"/>
              </w:rPr>
              <w:t>ДОСЛ</w:t>
            </w:r>
            <w:proofErr w:type="gramEnd"/>
            <w:r w:rsidRPr="00CD4490">
              <w:rPr>
                <w:sz w:val="28"/>
                <w:szCs w:val="28"/>
              </w:rPr>
              <w:t>ІДЖЕННЯ</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3</w:t>
            </w:r>
            <w:r>
              <w:rPr>
                <w:sz w:val="28"/>
                <w:szCs w:val="28"/>
                <w:lang w:val="en-US"/>
              </w:rPr>
              <w:t>7</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caps/>
                <w:sz w:val="28"/>
                <w:szCs w:val="28"/>
              </w:rPr>
            </w:pPr>
            <w:r w:rsidRPr="00CD4490">
              <w:rPr>
                <w:sz w:val="28"/>
                <w:szCs w:val="28"/>
              </w:rPr>
              <w:t>2.1.</w:t>
            </w:r>
            <w:r w:rsidRPr="00CD4490">
              <w:rPr>
                <w:caps/>
                <w:sz w:val="28"/>
                <w:szCs w:val="28"/>
              </w:rPr>
              <w:t xml:space="preserve"> аналі</w:t>
            </w:r>
            <w:proofErr w:type="gramStart"/>
            <w:r w:rsidRPr="00CD4490">
              <w:rPr>
                <w:caps/>
                <w:sz w:val="28"/>
                <w:szCs w:val="28"/>
              </w:rPr>
              <w:t>з</w:t>
            </w:r>
            <w:proofErr w:type="gramEnd"/>
            <w:r w:rsidRPr="00CD4490">
              <w:rPr>
                <w:caps/>
                <w:sz w:val="28"/>
                <w:szCs w:val="28"/>
              </w:rPr>
              <w:t xml:space="preserve"> захворюванності дермат</w:t>
            </w:r>
            <w:r>
              <w:rPr>
                <w:caps/>
                <w:sz w:val="28"/>
                <w:szCs w:val="28"/>
              </w:rPr>
              <w:t>ИТОМ ТА ЕКЗЕМОЮ</w:t>
            </w:r>
            <w:r w:rsidRPr="00CD4490">
              <w:rPr>
                <w:caps/>
                <w:sz w:val="28"/>
                <w:szCs w:val="28"/>
              </w:rPr>
              <w:t xml:space="preserve"> серед робітників.</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3</w:t>
            </w:r>
            <w:r>
              <w:rPr>
                <w:sz w:val="28"/>
                <w:szCs w:val="28"/>
                <w:lang w:val="en-US"/>
              </w:rPr>
              <w:t>7</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caps/>
                <w:sz w:val="28"/>
              </w:rPr>
              <w:t>2.2 методи ДІАГНОСТИКи стану бар'єрно-</w:t>
            </w:r>
            <w:r w:rsidRPr="00CD4490">
              <w:rPr>
                <w:caps/>
                <w:sz w:val="28"/>
              </w:rPr>
              <w:lastRenderedPageBreak/>
              <w:t>захисних функцій шкі</w:t>
            </w:r>
            <w:proofErr w:type="gramStart"/>
            <w:r w:rsidRPr="00CD4490">
              <w:rPr>
                <w:caps/>
                <w:sz w:val="28"/>
              </w:rPr>
              <w:t>ри ТА</w:t>
            </w:r>
            <w:proofErr w:type="gramEnd"/>
            <w:r w:rsidRPr="00CD4490">
              <w:rPr>
                <w:caps/>
                <w:sz w:val="28"/>
              </w:rPr>
              <w:t xml:space="preserve"> деяких показників гуморального імунітету.</w:t>
            </w:r>
            <w:r w:rsidRPr="00CD4490">
              <w:rPr>
                <w:sz w:val="28"/>
                <w:szCs w:val="28"/>
              </w:rPr>
              <w:t xml:space="preserve"> </w:t>
            </w:r>
          </w:p>
        </w:tc>
        <w:tc>
          <w:tcPr>
            <w:tcW w:w="1080"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lastRenderedPageBreak/>
              <w:t>4</w:t>
            </w:r>
            <w:r>
              <w:rPr>
                <w:sz w:val="28"/>
                <w:szCs w:val="28"/>
              </w:rPr>
              <w:lastRenderedPageBreak/>
              <w:t>4</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caps/>
                <w:sz w:val="28"/>
                <w:szCs w:val="28"/>
              </w:rPr>
              <w:lastRenderedPageBreak/>
              <w:t>2.3.</w:t>
            </w:r>
            <w:r>
              <w:rPr>
                <w:caps/>
                <w:sz w:val="28"/>
                <w:szCs w:val="28"/>
              </w:rPr>
              <w:t xml:space="preserve"> </w:t>
            </w:r>
            <w:r w:rsidRPr="00CD4490">
              <w:rPr>
                <w:caps/>
                <w:sz w:val="28"/>
                <w:szCs w:val="28"/>
              </w:rPr>
              <w:t>Особливості функціональних ПОКАЗНИКів шкіри У ХВОРИХ НА контактний ДЕРМАТИт та екзему.</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5</w:t>
            </w:r>
            <w:r>
              <w:rPr>
                <w:sz w:val="28"/>
                <w:szCs w:val="28"/>
                <w:lang w:val="en-US"/>
              </w:rPr>
              <w:t>3</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2.4. З</w:t>
            </w:r>
            <w:r w:rsidRPr="00CD4490">
              <w:rPr>
                <w:caps/>
                <w:sz w:val="28"/>
                <w:szCs w:val="28"/>
              </w:rPr>
              <w:t xml:space="preserve">міни напруженості </w:t>
            </w:r>
            <w:proofErr w:type="gramStart"/>
            <w:r w:rsidRPr="00CD4490">
              <w:rPr>
                <w:caps/>
                <w:sz w:val="28"/>
                <w:szCs w:val="28"/>
              </w:rPr>
              <w:t>гуморального</w:t>
            </w:r>
            <w:proofErr w:type="gramEnd"/>
            <w:r w:rsidRPr="00CD4490">
              <w:rPr>
                <w:caps/>
                <w:sz w:val="28"/>
                <w:szCs w:val="28"/>
              </w:rPr>
              <w:t xml:space="preserve"> імунітету у хворих на контактний дерматит та екзему</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5</w:t>
            </w:r>
            <w:r>
              <w:rPr>
                <w:sz w:val="28"/>
                <w:szCs w:val="28"/>
                <w:lang w:val="en-US"/>
              </w:rPr>
              <w:t>7</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2.5.</w:t>
            </w:r>
            <w:r>
              <w:rPr>
                <w:sz w:val="28"/>
                <w:szCs w:val="28"/>
              </w:rPr>
              <w:t xml:space="preserve"> </w:t>
            </w:r>
            <w:r w:rsidRPr="00CD4490">
              <w:rPr>
                <w:sz w:val="28"/>
                <w:szCs w:val="28"/>
              </w:rPr>
              <w:t>К</w:t>
            </w:r>
            <w:r w:rsidRPr="00CD4490">
              <w:rPr>
                <w:caps/>
                <w:sz w:val="28"/>
                <w:szCs w:val="28"/>
              </w:rPr>
              <w:t>лінічні результати застосування флуренізиду в комплексній терапії хворих на контактний дерматит та екзему</w:t>
            </w:r>
            <w:r w:rsidRPr="00CD4490">
              <w:rPr>
                <w:sz w:val="28"/>
                <w:szCs w:val="28"/>
              </w:rPr>
              <w:t>.</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rPr>
              <w:t>6</w:t>
            </w:r>
            <w:r>
              <w:rPr>
                <w:sz w:val="28"/>
                <w:szCs w:val="28"/>
                <w:lang w:val="en-US"/>
              </w:rPr>
              <w:t>3</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2.6.</w:t>
            </w:r>
            <w:r>
              <w:rPr>
                <w:sz w:val="28"/>
                <w:szCs w:val="28"/>
              </w:rPr>
              <w:t xml:space="preserve"> </w:t>
            </w:r>
            <w:r w:rsidRPr="00CD4490">
              <w:rPr>
                <w:sz w:val="28"/>
                <w:szCs w:val="28"/>
              </w:rPr>
              <w:t>З</w:t>
            </w:r>
            <w:r w:rsidRPr="00CD4490">
              <w:rPr>
                <w:caps/>
                <w:sz w:val="28"/>
                <w:szCs w:val="28"/>
              </w:rPr>
              <w:t xml:space="preserve">міни функціональних ПОКАЗНИКів шкіри У ХВОРИХ на контактний дерматит та екзему </w:t>
            </w:r>
            <w:proofErr w:type="gramStart"/>
            <w:r w:rsidRPr="00CD4490">
              <w:rPr>
                <w:caps/>
                <w:sz w:val="28"/>
                <w:szCs w:val="28"/>
              </w:rPr>
              <w:t>п</w:t>
            </w:r>
            <w:proofErr w:type="gramEnd"/>
            <w:r w:rsidRPr="00CD4490">
              <w:rPr>
                <w:caps/>
                <w:sz w:val="28"/>
                <w:szCs w:val="28"/>
              </w:rPr>
              <w:t>ід впливом  комплексної терапії</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6</w:t>
            </w:r>
            <w:r>
              <w:rPr>
                <w:sz w:val="28"/>
                <w:szCs w:val="28"/>
                <w:lang w:val="en-US"/>
              </w:rPr>
              <w:t>7</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2.7.</w:t>
            </w:r>
            <w:r>
              <w:rPr>
                <w:sz w:val="28"/>
                <w:szCs w:val="28"/>
              </w:rPr>
              <w:t xml:space="preserve"> </w:t>
            </w:r>
            <w:r w:rsidRPr="00CD4490">
              <w:rPr>
                <w:sz w:val="28"/>
                <w:szCs w:val="28"/>
              </w:rPr>
              <w:t>К</w:t>
            </w:r>
            <w:r w:rsidRPr="00CD4490">
              <w:rPr>
                <w:caps/>
                <w:sz w:val="28"/>
                <w:szCs w:val="28"/>
              </w:rPr>
              <w:t xml:space="preserve">орекція змін напруженості гуморального імунітету </w:t>
            </w:r>
            <w:proofErr w:type="gramStart"/>
            <w:r w:rsidRPr="00CD4490">
              <w:rPr>
                <w:caps/>
                <w:sz w:val="28"/>
                <w:szCs w:val="28"/>
              </w:rPr>
              <w:t>п</w:t>
            </w:r>
            <w:proofErr w:type="gramEnd"/>
            <w:r w:rsidRPr="00CD4490">
              <w:rPr>
                <w:caps/>
                <w:sz w:val="28"/>
                <w:szCs w:val="28"/>
              </w:rPr>
              <w:t>ід впливом застосування флуренізиду в комплексній терапії хворих на контактний дерматит та екзему.</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rPr>
              <w:t>7</w:t>
            </w:r>
            <w:r>
              <w:rPr>
                <w:sz w:val="28"/>
                <w:szCs w:val="28"/>
                <w:lang w:val="en-US"/>
              </w:rPr>
              <w:t>4</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2.8.</w:t>
            </w:r>
            <w:r>
              <w:rPr>
                <w:sz w:val="28"/>
                <w:szCs w:val="28"/>
              </w:rPr>
              <w:t xml:space="preserve"> </w:t>
            </w:r>
            <w:r w:rsidRPr="00CD4490">
              <w:rPr>
                <w:spacing w:val="10"/>
                <w:sz w:val="28"/>
                <w:szCs w:val="28"/>
              </w:rPr>
              <w:t>АНАЛІ</w:t>
            </w:r>
            <w:proofErr w:type="gramStart"/>
            <w:r w:rsidRPr="00CD4490">
              <w:rPr>
                <w:spacing w:val="10"/>
                <w:sz w:val="28"/>
                <w:szCs w:val="28"/>
              </w:rPr>
              <w:t>З</w:t>
            </w:r>
            <w:proofErr w:type="gramEnd"/>
            <w:r w:rsidRPr="00CD4490">
              <w:rPr>
                <w:caps/>
                <w:sz w:val="28"/>
                <w:szCs w:val="28"/>
              </w:rPr>
              <w:t xml:space="preserve"> </w:t>
            </w:r>
            <w:r>
              <w:rPr>
                <w:caps/>
                <w:sz w:val="28"/>
                <w:szCs w:val="28"/>
              </w:rPr>
              <w:t xml:space="preserve">та </w:t>
            </w:r>
            <w:r w:rsidRPr="00CD4490">
              <w:rPr>
                <w:caps/>
                <w:sz w:val="28"/>
                <w:szCs w:val="28"/>
              </w:rPr>
              <w:t>Оцінка результатів</w:t>
            </w:r>
            <w:r w:rsidRPr="00CD4490">
              <w:rPr>
                <w:sz w:val="28"/>
                <w:szCs w:val="28"/>
              </w:rPr>
              <w:t xml:space="preserve"> К</w:t>
            </w:r>
            <w:r w:rsidRPr="00CD4490">
              <w:rPr>
                <w:caps/>
                <w:sz w:val="28"/>
                <w:szCs w:val="28"/>
              </w:rPr>
              <w:t xml:space="preserve">орекції змін напруженості гуморального імунітету </w:t>
            </w:r>
            <w:r>
              <w:rPr>
                <w:caps/>
                <w:sz w:val="28"/>
                <w:szCs w:val="28"/>
              </w:rPr>
              <w:t xml:space="preserve">та </w:t>
            </w:r>
            <w:r w:rsidRPr="00CD4490">
              <w:rPr>
                <w:caps/>
                <w:sz w:val="28"/>
                <w:szCs w:val="28"/>
              </w:rPr>
              <w:t xml:space="preserve">функціональних ПОКАЗНИКів шкіри різними </w:t>
            </w:r>
            <w:r>
              <w:rPr>
                <w:caps/>
                <w:sz w:val="28"/>
                <w:szCs w:val="28"/>
              </w:rPr>
              <w:t xml:space="preserve">статистичними </w:t>
            </w:r>
            <w:r w:rsidRPr="00CD4490">
              <w:rPr>
                <w:caps/>
                <w:sz w:val="28"/>
                <w:szCs w:val="28"/>
              </w:rPr>
              <w:t>методами та їх порівняння</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lang w:val="en-US"/>
              </w:rPr>
              <w:t>82</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3.</w:t>
            </w:r>
            <w:r w:rsidRPr="00CD4490">
              <w:rPr>
                <w:spacing w:val="10"/>
                <w:sz w:val="28"/>
                <w:szCs w:val="28"/>
              </w:rPr>
              <w:t xml:space="preserve"> АНАЛІ</w:t>
            </w:r>
            <w:proofErr w:type="gramStart"/>
            <w:r w:rsidRPr="00CD4490">
              <w:rPr>
                <w:spacing w:val="10"/>
                <w:sz w:val="28"/>
                <w:szCs w:val="28"/>
              </w:rPr>
              <w:t>З</w:t>
            </w:r>
            <w:proofErr w:type="gramEnd"/>
            <w:r w:rsidRPr="00CD4490">
              <w:rPr>
                <w:spacing w:val="10"/>
                <w:sz w:val="28"/>
                <w:szCs w:val="28"/>
              </w:rPr>
              <w:t xml:space="preserve"> І УЗАГАЛЬНЕННЯ РЕЗУЛЬТАТІВ ДОСЛІДЖЕННЯ</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rPr>
              <w:t>10</w:t>
            </w:r>
            <w:r>
              <w:rPr>
                <w:sz w:val="28"/>
                <w:szCs w:val="28"/>
                <w:lang w:val="en-US"/>
              </w:rPr>
              <w:t>4</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lastRenderedPageBreak/>
              <w:t>ВИСНОВКИ</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1</w:t>
            </w:r>
            <w:r>
              <w:rPr>
                <w:sz w:val="28"/>
                <w:szCs w:val="28"/>
                <w:lang w:val="en-US"/>
              </w:rPr>
              <w:t>13</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СПИСОК ЛІТЕРАТУРИ</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Pr>
                <w:sz w:val="28"/>
                <w:szCs w:val="28"/>
              </w:rPr>
              <w:t>11</w:t>
            </w:r>
            <w:r>
              <w:rPr>
                <w:sz w:val="28"/>
                <w:szCs w:val="28"/>
                <w:lang w:val="en-US"/>
              </w:rPr>
              <w:t>6</w:t>
            </w:r>
          </w:p>
        </w:tc>
      </w:tr>
      <w:tr w:rsidR="00E164A2" w:rsidRPr="00CD4490" w:rsidTr="00E525CF">
        <w:tblPrEx>
          <w:tblCellMar>
            <w:top w:w="0" w:type="dxa"/>
            <w:bottom w:w="0" w:type="dxa"/>
          </w:tblCellMar>
        </w:tblPrEx>
        <w:tc>
          <w:tcPr>
            <w:tcW w:w="8568" w:type="dxa"/>
          </w:tcPr>
          <w:p w:rsidR="00E164A2" w:rsidRPr="00CD4490" w:rsidRDefault="00E164A2" w:rsidP="00E525CF">
            <w:pPr>
              <w:autoSpaceDE w:val="0"/>
              <w:autoSpaceDN w:val="0"/>
              <w:adjustRightInd w:val="0"/>
              <w:spacing w:line="480" w:lineRule="auto"/>
              <w:ind w:firstLine="709"/>
              <w:jc w:val="both"/>
              <w:rPr>
                <w:sz w:val="28"/>
                <w:szCs w:val="28"/>
              </w:rPr>
            </w:pPr>
            <w:r w:rsidRPr="00CD4490">
              <w:rPr>
                <w:sz w:val="28"/>
                <w:szCs w:val="28"/>
              </w:rPr>
              <w:t>ДОДАТК</w:t>
            </w:r>
            <w:r>
              <w:rPr>
                <w:sz w:val="28"/>
                <w:szCs w:val="28"/>
              </w:rPr>
              <w:t>И</w:t>
            </w:r>
          </w:p>
        </w:tc>
        <w:tc>
          <w:tcPr>
            <w:tcW w:w="1080" w:type="dxa"/>
          </w:tcPr>
          <w:p w:rsidR="00E164A2" w:rsidRPr="00E72E75" w:rsidRDefault="00E164A2" w:rsidP="00E525CF">
            <w:pPr>
              <w:autoSpaceDE w:val="0"/>
              <w:autoSpaceDN w:val="0"/>
              <w:adjustRightInd w:val="0"/>
              <w:spacing w:line="480" w:lineRule="auto"/>
              <w:ind w:firstLine="709"/>
              <w:jc w:val="both"/>
              <w:rPr>
                <w:sz w:val="28"/>
                <w:szCs w:val="28"/>
                <w:lang w:val="en-US"/>
              </w:rPr>
            </w:pPr>
            <w:r w:rsidRPr="00CD4490">
              <w:rPr>
                <w:sz w:val="28"/>
                <w:szCs w:val="28"/>
              </w:rPr>
              <w:t>14</w:t>
            </w:r>
            <w:r>
              <w:rPr>
                <w:sz w:val="28"/>
                <w:szCs w:val="28"/>
                <w:lang w:val="en-US"/>
              </w:rPr>
              <w:t>5</w:t>
            </w:r>
          </w:p>
        </w:tc>
      </w:tr>
    </w:tbl>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CD4490" w:rsidRDefault="00E164A2" w:rsidP="00E164A2">
      <w:pPr>
        <w:autoSpaceDE w:val="0"/>
        <w:autoSpaceDN w:val="0"/>
        <w:adjustRightInd w:val="0"/>
        <w:spacing w:line="480" w:lineRule="auto"/>
        <w:ind w:firstLine="709"/>
        <w:jc w:val="both"/>
        <w:rPr>
          <w:sz w:val="28"/>
          <w:szCs w:val="28"/>
        </w:rPr>
      </w:pPr>
    </w:p>
    <w:p w:rsidR="00E164A2" w:rsidRPr="007E116F" w:rsidRDefault="00E164A2" w:rsidP="00E164A2">
      <w:pPr>
        <w:autoSpaceDE w:val="0"/>
        <w:autoSpaceDN w:val="0"/>
        <w:adjustRightInd w:val="0"/>
        <w:spacing w:line="360" w:lineRule="auto"/>
        <w:ind w:firstLine="709"/>
        <w:jc w:val="both"/>
        <w:rPr>
          <w:spacing w:val="12"/>
          <w:sz w:val="28"/>
          <w:szCs w:val="28"/>
        </w:rPr>
      </w:pPr>
      <w:proofErr w:type="gramStart"/>
      <w:r w:rsidRPr="007E116F">
        <w:rPr>
          <w:spacing w:val="12"/>
          <w:sz w:val="28"/>
          <w:szCs w:val="28"/>
        </w:rPr>
        <w:t>ВСТУП</w:t>
      </w:r>
      <w:proofErr w:type="gramEnd"/>
    </w:p>
    <w:p w:rsidR="00E164A2" w:rsidRPr="007E116F" w:rsidRDefault="00E164A2" w:rsidP="00E164A2">
      <w:pPr>
        <w:autoSpaceDE w:val="0"/>
        <w:autoSpaceDN w:val="0"/>
        <w:adjustRightInd w:val="0"/>
        <w:spacing w:line="360" w:lineRule="auto"/>
        <w:ind w:firstLine="709"/>
        <w:jc w:val="both"/>
        <w:rPr>
          <w:bCs/>
          <w:spacing w:val="12"/>
          <w:sz w:val="28"/>
          <w:szCs w:val="28"/>
          <w:u w:val="single"/>
        </w:rPr>
      </w:pPr>
    </w:p>
    <w:p w:rsidR="00E164A2" w:rsidRPr="007E116F" w:rsidRDefault="00E164A2" w:rsidP="00E164A2">
      <w:pPr>
        <w:autoSpaceDE w:val="0"/>
        <w:autoSpaceDN w:val="0"/>
        <w:adjustRightInd w:val="0"/>
        <w:spacing w:line="360" w:lineRule="auto"/>
        <w:ind w:firstLine="709"/>
        <w:jc w:val="both"/>
        <w:rPr>
          <w:bCs/>
          <w:spacing w:val="12"/>
          <w:sz w:val="28"/>
          <w:szCs w:val="28"/>
        </w:rPr>
      </w:pPr>
      <w:r w:rsidRPr="007E116F">
        <w:rPr>
          <w:bCs/>
          <w:spacing w:val="12"/>
          <w:sz w:val="28"/>
          <w:szCs w:val="28"/>
        </w:rPr>
        <w:t xml:space="preserve">1.Актуальність  </w:t>
      </w:r>
      <w:r>
        <w:rPr>
          <w:bCs/>
          <w:spacing w:val="12"/>
          <w:sz w:val="28"/>
          <w:szCs w:val="28"/>
        </w:rPr>
        <w:t>пробле</w:t>
      </w:r>
      <w:r w:rsidRPr="007E116F">
        <w:rPr>
          <w:bCs/>
          <w:spacing w:val="12"/>
          <w:sz w:val="28"/>
          <w:szCs w:val="28"/>
        </w:rPr>
        <w:t>ми.</w:t>
      </w:r>
    </w:p>
    <w:p w:rsidR="00E164A2" w:rsidRPr="007E116F" w:rsidRDefault="00E164A2" w:rsidP="00E164A2">
      <w:pPr>
        <w:autoSpaceDE w:val="0"/>
        <w:autoSpaceDN w:val="0"/>
        <w:adjustRightInd w:val="0"/>
        <w:spacing w:line="360" w:lineRule="auto"/>
        <w:ind w:firstLine="709"/>
        <w:jc w:val="both"/>
        <w:rPr>
          <w:spacing w:val="12"/>
          <w:sz w:val="28"/>
          <w:szCs w:val="28"/>
        </w:rPr>
      </w:pPr>
      <w:proofErr w:type="gramStart"/>
      <w:r w:rsidRPr="007E116F">
        <w:rPr>
          <w:spacing w:val="12"/>
          <w:sz w:val="28"/>
          <w:szCs w:val="28"/>
        </w:rPr>
        <w:t>Проблема вивчення патогенезу і розробки методів</w:t>
      </w:r>
      <w:r>
        <w:rPr>
          <w:spacing w:val="12"/>
          <w:sz w:val="28"/>
          <w:szCs w:val="28"/>
        </w:rPr>
        <w:t xml:space="preserve"> комплексноо</w:t>
      </w:r>
      <w:r w:rsidRPr="007E116F">
        <w:rPr>
          <w:spacing w:val="12"/>
          <w:sz w:val="28"/>
          <w:szCs w:val="28"/>
        </w:rPr>
        <w:t xml:space="preserve"> лікування хворих на алергодерматози є однією з найбільш важливих </w:t>
      </w:r>
      <w:r>
        <w:rPr>
          <w:spacing w:val="12"/>
          <w:sz w:val="28"/>
          <w:szCs w:val="28"/>
        </w:rPr>
        <w:t xml:space="preserve">та </w:t>
      </w:r>
      <w:r>
        <w:rPr>
          <w:spacing w:val="12"/>
          <w:sz w:val="28"/>
          <w:szCs w:val="28"/>
        </w:rPr>
        <w:lastRenderedPageBreak/>
        <w:t xml:space="preserve">складних </w:t>
      </w:r>
      <w:r w:rsidRPr="007E116F">
        <w:rPr>
          <w:spacing w:val="12"/>
          <w:sz w:val="28"/>
          <w:szCs w:val="28"/>
        </w:rPr>
        <w:t xml:space="preserve">в сучасній дерматології. Так, для прикладу, екзема складає  близько однієї третини від усіх дерматозів, причому в останні роки спостерігається тенденція до росту кількості цього захворювання. </w:t>
      </w:r>
      <w:proofErr w:type="gramEnd"/>
    </w:p>
    <w:p w:rsidR="00E164A2" w:rsidRPr="007E116F" w:rsidRDefault="00E164A2" w:rsidP="00E164A2">
      <w:pPr>
        <w:autoSpaceDE w:val="0"/>
        <w:autoSpaceDN w:val="0"/>
        <w:adjustRightInd w:val="0"/>
        <w:spacing w:line="360" w:lineRule="auto"/>
        <w:ind w:firstLine="709"/>
        <w:jc w:val="both"/>
        <w:rPr>
          <w:spacing w:val="12"/>
          <w:sz w:val="28"/>
          <w:szCs w:val="28"/>
        </w:rPr>
      </w:pPr>
      <w:r w:rsidRPr="007E116F">
        <w:rPr>
          <w:spacing w:val="12"/>
          <w:sz w:val="28"/>
          <w:szCs w:val="28"/>
        </w:rPr>
        <w:t xml:space="preserve">Не дивлячись на великі успіхи, досягнуті у вивченні цього дерматозу, проблема успішного лікування хворих на алергодерматози залишається </w:t>
      </w:r>
      <w:r>
        <w:rPr>
          <w:spacing w:val="12"/>
          <w:sz w:val="28"/>
          <w:szCs w:val="28"/>
        </w:rPr>
        <w:t xml:space="preserve">все ще остаточно </w:t>
      </w:r>
      <w:r w:rsidRPr="007E116F">
        <w:rPr>
          <w:spacing w:val="12"/>
          <w:sz w:val="28"/>
          <w:szCs w:val="28"/>
        </w:rPr>
        <w:t xml:space="preserve">не вирішеною. Це спонукає до поглибленого вивчення патогенезу алергодерматозів, в першу чергу, змін зі сторони імунного статусу організму, як </w:t>
      </w:r>
      <w:proofErr w:type="gramStart"/>
      <w:r w:rsidRPr="007E116F">
        <w:rPr>
          <w:spacing w:val="12"/>
          <w:sz w:val="28"/>
          <w:szCs w:val="28"/>
        </w:rPr>
        <w:t>пускового</w:t>
      </w:r>
      <w:proofErr w:type="gramEnd"/>
      <w:r w:rsidRPr="007E116F">
        <w:rPr>
          <w:spacing w:val="12"/>
          <w:sz w:val="28"/>
          <w:szCs w:val="28"/>
        </w:rPr>
        <w:t xml:space="preserve"> механізму розвитку хвороби, та розробки нових методів лікуванння, спрямованих на корекцію імунологічних змін, що сприяє покращенню результатів комплексної терапії алергодерматозів.</w:t>
      </w:r>
    </w:p>
    <w:p w:rsidR="00E164A2" w:rsidRPr="007E116F" w:rsidRDefault="00E164A2" w:rsidP="00E164A2">
      <w:pPr>
        <w:autoSpaceDE w:val="0"/>
        <w:autoSpaceDN w:val="0"/>
        <w:adjustRightInd w:val="0"/>
        <w:spacing w:line="360" w:lineRule="auto"/>
        <w:ind w:firstLine="709"/>
        <w:jc w:val="both"/>
        <w:rPr>
          <w:spacing w:val="12"/>
          <w:sz w:val="28"/>
          <w:szCs w:val="28"/>
        </w:rPr>
      </w:pPr>
      <w:r w:rsidRPr="007E116F">
        <w:rPr>
          <w:spacing w:val="12"/>
          <w:sz w:val="28"/>
          <w:szCs w:val="28"/>
        </w:rPr>
        <w:t xml:space="preserve">У наш час, на фоні зростання темпів розвитку економіки України, </w:t>
      </w:r>
      <w:r>
        <w:rPr>
          <w:spacing w:val="12"/>
          <w:sz w:val="28"/>
          <w:szCs w:val="28"/>
        </w:rPr>
        <w:t>запобігання захворюваності на</w:t>
      </w:r>
      <w:r w:rsidRPr="007E116F">
        <w:rPr>
          <w:spacing w:val="12"/>
          <w:sz w:val="28"/>
          <w:szCs w:val="28"/>
        </w:rPr>
        <w:t xml:space="preserve"> дерматит</w:t>
      </w:r>
      <w:r>
        <w:rPr>
          <w:spacing w:val="12"/>
          <w:sz w:val="28"/>
          <w:szCs w:val="28"/>
        </w:rPr>
        <w:t>и</w:t>
      </w:r>
      <w:r w:rsidRPr="007E116F">
        <w:rPr>
          <w:spacing w:val="12"/>
          <w:sz w:val="28"/>
          <w:szCs w:val="28"/>
        </w:rPr>
        <w:t xml:space="preserve"> та екзема </w:t>
      </w:r>
      <w:r>
        <w:rPr>
          <w:spacing w:val="12"/>
          <w:sz w:val="28"/>
          <w:szCs w:val="28"/>
        </w:rPr>
        <w:t xml:space="preserve">у робітників </w:t>
      </w:r>
      <w:r w:rsidRPr="007E116F">
        <w:rPr>
          <w:spacing w:val="12"/>
          <w:sz w:val="28"/>
          <w:szCs w:val="28"/>
        </w:rPr>
        <w:t xml:space="preserve">знову стають актуальною медико-соціальною проблемою не лише </w:t>
      </w:r>
      <w:r>
        <w:rPr>
          <w:spacing w:val="12"/>
          <w:sz w:val="28"/>
          <w:szCs w:val="28"/>
        </w:rPr>
        <w:t>через високі</w:t>
      </w:r>
      <w:r w:rsidRPr="007E116F">
        <w:rPr>
          <w:spacing w:val="12"/>
          <w:sz w:val="28"/>
          <w:szCs w:val="28"/>
        </w:rPr>
        <w:t xml:space="preserve"> показники захворюваності, </w:t>
      </w:r>
      <w:proofErr w:type="gramStart"/>
      <w:r w:rsidRPr="007E116F">
        <w:rPr>
          <w:spacing w:val="12"/>
          <w:sz w:val="28"/>
          <w:szCs w:val="28"/>
        </w:rPr>
        <w:t>а й</w:t>
      </w:r>
      <w:proofErr w:type="gramEnd"/>
      <w:r w:rsidRPr="007E116F">
        <w:rPr>
          <w:spacing w:val="12"/>
          <w:sz w:val="28"/>
          <w:szCs w:val="28"/>
        </w:rPr>
        <w:t xml:space="preserve"> через </w:t>
      </w:r>
      <w:r>
        <w:rPr>
          <w:spacing w:val="12"/>
          <w:sz w:val="28"/>
          <w:szCs w:val="28"/>
        </w:rPr>
        <w:t xml:space="preserve">їх </w:t>
      </w:r>
      <w:r w:rsidRPr="007E116F">
        <w:rPr>
          <w:spacing w:val="12"/>
          <w:sz w:val="28"/>
          <w:szCs w:val="28"/>
        </w:rPr>
        <w:t xml:space="preserve">наслідки </w:t>
      </w:r>
      <w:r>
        <w:rPr>
          <w:spacing w:val="12"/>
          <w:sz w:val="28"/>
          <w:szCs w:val="28"/>
        </w:rPr>
        <w:t>я</w:t>
      </w:r>
      <w:r w:rsidRPr="007E116F">
        <w:rPr>
          <w:spacing w:val="12"/>
          <w:sz w:val="28"/>
          <w:szCs w:val="28"/>
        </w:rPr>
        <w:t xml:space="preserve">и як з точки зору медицини, так і з точки зору економіки, а також в зв’язку з недостатньою ефективністю ні </w:t>
      </w:r>
      <w:r>
        <w:rPr>
          <w:spacing w:val="12"/>
          <w:sz w:val="28"/>
          <w:szCs w:val="28"/>
        </w:rPr>
        <w:t>традицій</w:t>
      </w:r>
      <w:r w:rsidRPr="007E116F">
        <w:rPr>
          <w:spacing w:val="12"/>
          <w:sz w:val="28"/>
          <w:szCs w:val="28"/>
        </w:rPr>
        <w:t xml:space="preserve">ної терапії, ні засобів </w:t>
      </w:r>
      <w:r>
        <w:rPr>
          <w:spacing w:val="12"/>
          <w:sz w:val="28"/>
          <w:szCs w:val="28"/>
        </w:rPr>
        <w:t xml:space="preserve">індивідуального </w:t>
      </w:r>
      <w:r w:rsidRPr="007E116F">
        <w:rPr>
          <w:spacing w:val="12"/>
          <w:sz w:val="28"/>
          <w:szCs w:val="28"/>
        </w:rPr>
        <w:t>захисту. Це, в свою чергу, при</w:t>
      </w:r>
      <w:r>
        <w:rPr>
          <w:spacing w:val="12"/>
          <w:sz w:val="28"/>
          <w:szCs w:val="28"/>
        </w:rPr>
        <w:t>з</w:t>
      </w:r>
      <w:r w:rsidRPr="007E116F">
        <w:rPr>
          <w:spacing w:val="12"/>
          <w:sz w:val="28"/>
          <w:szCs w:val="28"/>
        </w:rPr>
        <w:t>водить до тимчасової непрацездатності, інвалідності, зниження якості життя пацієнт</w:t>
      </w:r>
      <w:r>
        <w:rPr>
          <w:spacing w:val="12"/>
          <w:sz w:val="28"/>
          <w:szCs w:val="28"/>
        </w:rPr>
        <w:t>ів</w:t>
      </w:r>
      <w:r w:rsidRPr="007E116F">
        <w:rPr>
          <w:spacing w:val="12"/>
          <w:sz w:val="28"/>
          <w:szCs w:val="28"/>
        </w:rPr>
        <w:t xml:space="preserve">. </w:t>
      </w:r>
      <w:r>
        <w:rPr>
          <w:spacing w:val="12"/>
          <w:sz w:val="28"/>
          <w:szCs w:val="28"/>
        </w:rPr>
        <w:t>Наростаюче значення цієї</w:t>
      </w:r>
      <w:r w:rsidRPr="007E116F">
        <w:rPr>
          <w:spacing w:val="12"/>
          <w:sz w:val="28"/>
          <w:szCs w:val="28"/>
        </w:rPr>
        <w:t xml:space="preserve"> проблем</w:t>
      </w:r>
      <w:r>
        <w:rPr>
          <w:spacing w:val="12"/>
          <w:sz w:val="28"/>
          <w:szCs w:val="28"/>
        </w:rPr>
        <w:t>и</w:t>
      </w:r>
      <w:r w:rsidRPr="007E116F">
        <w:rPr>
          <w:spacing w:val="12"/>
          <w:sz w:val="28"/>
          <w:szCs w:val="28"/>
        </w:rPr>
        <w:t xml:space="preserve"> пояснюється відсутністю уніфікованого, науково-обгрунтуваного етіопатогенетичного лікування та радикально</w:t>
      </w:r>
      <w:r>
        <w:rPr>
          <w:spacing w:val="12"/>
          <w:sz w:val="28"/>
          <w:szCs w:val="28"/>
        </w:rPr>
        <w:t>ї</w:t>
      </w:r>
      <w:r w:rsidRPr="007E116F">
        <w:rPr>
          <w:spacing w:val="12"/>
          <w:sz w:val="28"/>
          <w:szCs w:val="28"/>
        </w:rPr>
        <w:t xml:space="preserve"> </w:t>
      </w:r>
      <w:proofErr w:type="gramStart"/>
      <w:r w:rsidRPr="007E116F">
        <w:rPr>
          <w:spacing w:val="12"/>
          <w:sz w:val="28"/>
          <w:szCs w:val="28"/>
        </w:rPr>
        <w:t>проф</w:t>
      </w:r>
      <w:proofErr w:type="gramEnd"/>
      <w:r w:rsidRPr="007E116F">
        <w:rPr>
          <w:spacing w:val="12"/>
          <w:sz w:val="28"/>
          <w:szCs w:val="28"/>
        </w:rPr>
        <w:t>ілактики дерматозів</w:t>
      </w:r>
      <w:r>
        <w:rPr>
          <w:spacing w:val="12"/>
          <w:sz w:val="28"/>
          <w:szCs w:val="28"/>
        </w:rPr>
        <w:t xml:space="preserve"> на підприємствах</w:t>
      </w:r>
      <w:r w:rsidRPr="007E116F">
        <w:rPr>
          <w:spacing w:val="12"/>
          <w:sz w:val="28"/>
          <w:szCs w:val="28"/>
        </w:rPr>
        <w:t>.</w:t>
      </w:r>
    </w:p>
    <w:p w:rsidR="00E164A2" w:rsidRPr="007E116F" w:rsidRDefault="00E164A2" w:rsidP="00E164A2">
      <w:pPr>
        <w:autoSpaceDE w:val="0"/>
        <w:autoSpaceDN w:val="0"/>
        <w:adjustRightInd w:val="0"/>
        <w:spacing w:line="360" w:lineRule="auto"/>
        <w:ind w:firstLine="709"/>
        <w:jc w:val="both"/>
        <w:rPr>
          <w:spacing w:val="12"/>
          <w:sz w:val="28"/>
          <w:szCs w:val="28"/>
        </w:rPr>
      </w:pPr>
      <w:proofErr w:type="gramStart"/>
      <w:r w:rsidRPr="007E116F">
        <w:rPr>
          <w:spacing w:val="12"/>
          <w:sz w:val="28"/>
          <w:szCs w:val="28"/>
        </w:rPr>
        <w:t xml:space="preserve">Вище </w:t>
      </w:r>
      <w:r>
        <w:rPr>
          <w:spacing w:val="12"/>
          <w:sz w:val="28"/>
          <w:szCs w:val="28"/>
        </w:rPr>
        <w:t>зазначе</w:t>
      </w:r>
      <w:r w:rsidRPr="007E116F">
        <w:rPr>
          <w:spacing w:val="12"/>
          <w:sz w:val="28"/>
          <w:szCs w:val="28"/>
        </w:rPr>
        <w:t>не пояснює</w:t>
      </w:r>
      <w:r>
        <w:rPr>
          <w:spacing w:val="12"/>
          <w:sz w:val="28"/>
          <w:szCs w:val="28"/>
        </w:rPr>
        <w:t xml:space="preserve"> та обгрунтовує</w:t>
      </w:r>
      <w:r w:rsidRPr="007E116F">
        <w:rPr>
          <w:spacing w:val="12"/>
          <w:sz w:val="28"/>
          <w:szCs w:val="28"/>
        </w:rPr>
        <w:t xml:space="preserve"> необхідність  подальшого поглибленого </w:t>
      </w:r>
      <w:r>
        <w:rPr>
          <w:spacing w:val="12"/>
          <w:sz w:val="28"/>
          <w:szCs w:val="28"/>
        </w:rPr>
        <w:t xml:space="preserve">наукового </w:t>
      </w:r>
      <w:r w:rsidRPr="007E116F">
        <w:rPr>
          <w:spacing w:val="12"/>
          <w:sz w:val="28"/>
          <w:szCs w:val="28"/>
        </w:rPr>
        <w:t>вивчення механізмів розвитку дермат</w:t>
      </w:r>
      <w:r>
        <w:rPr>
          <w:spacing w:val="12"/>
          <w:sz w:val="28"/>
          <w:szCs w:val="28"/>
        </w:rPr>
        <w:t>итів та екземи</w:t>
      </w:r>
      <w:r w:rsidRPr="007E116F">
        <w:rPr>
          <w:spacing w:val="12"/>
          <w:sz w:val="28"/>
          <w:szCs w:val="28"/>
        </w:rPr>
        <w:t>, особливо значення порушення функціональних показників шкіри та імунологічних показників крові в ґенезі  ц</w:t>
      </w:r>
      <w:r>
        <w:rPr>
          <w:spacing w:val="12"/>
          <w:sz w:val="28"/>
          <w:szCs w:val="28"/>
        </w:rPr>
        <w:t>их</w:t>
      </w:r>
      <w:r w:rsidRPr="007E116F">
        <w:rPr>
          <w:spacing w:val="12"/>
          <w:sz w:val="28"/>
          <w:szCs w:val="28"/>
        </w:rPr>
        <w:t xml:space="preserve"> захворюван</w:t>
      </w:r>
      <w:r>
        <w:rPr>
          <w:spacing w:val="12"/>
          <w:sz w:val="28"/>
          <w:szCs w:val="28"/>
        </w:rPr>
        <w:t>ь.</w:t>
      </w:r>
      <w:proofErr w:type="gramEnd"/>
      <w:r>
        <w:rPr>
          <w:spacing w:val="12"/>
          <w:sz w:val="28"/>
          <w:szCs w:val="28"/>
        </w:rPr>
        <w:t xml:space="preserve"> У цьому аспекті актуальним </w:t>
      </w:r>
      <w:r w:rsidRPr="007E116F">
        <w:rPr>
          <w:spacing w:val="12"/>
          <w:sz w:val="28"/>
          <w:szCs w:val="28"/>
        </w:rPr>
        <w:t xml:space="preserve">є пошук  та апробація  нових ефективних методів терапії хворих на </w:t>
      </w:r>
      <w:r>
        <w:rPr>
          <w:spacing w:val="12"/>
          <w:sz w:val="28"/>
          <w:szCs w:val="28"/>
        </w:rPr>
        <w:t>контактний</w:t>
      </w:r>
      <w:r w:rsidRPr="007E116F">
        <w:rPr>
          <w:spacing w:val="12"/>
          <w:sz w:val="28"/>
          <w:szCs w:val="28"/>
        </w:rPr>
        <w:t xml:space="preserve"> дерматит та екзему, які б дозволили  прискорити  </w:t>
      </w:r>
      <w:r>
        <w:rPr>
          <w:spacing w:val="12"/>
          <w:sz w:val="28"/>
          <w:szCs w:val="28"/>
        </w:rPr>
        <w:t xml:space="preserve">та посилити </w:t>
      </w:r>
      <w:r w:rsidRPr="007E116F">
        <w:rPr>
          <w:spacing w:val="12"/>
          <w:sz w:val="28"/>
          <w:szCs w:val="28"/>
        </w:rPr>
        <w:t xml:space="preserve">лікувальний  ефект, </w:t>
      </w:r>
      <w:proofErr w:type="gramStart"/>
      <w:r w:rsidRPr="007E116F">
        <w:rPr>
          <w:spacing w:val="12"/>
          <w:sz w:val="28"/>
          <w:szCs w:val="28"/>
        </w:rPr>
        <w:t>п</w:t>
      </w:r>
      <w:proofErr w:type="gramEnd"/>
      <w:r w:rsidRPr="007E116F">
        <w:rPr>
          <w:spacing w:val="12"/>
          <w:sz w:val="28"/>
          <w:szCs w:val="28"/>
        </w:rPr>
        <w:t>ідвищити якість життя пацієнта.</w:t>
      </w:r>
    </w:p>
    <w:p w:rsidR="00E164A2" w:rsidRPr="00377484" w:rsidRDefault="00E164A2" w:rsidP="00E164A2">
      <w:pPr>
        <w:spacing w:line="480" w:lineRule="auto"/>
        <w:jc w:val="both"/>
        <w:rPr>
          <w:sz w:val="28"/>
          <w:szCs w:val="28"/>
        </w:rPr>
      </w:pPr>
      <w:r>
        <w:rPr>
          <w:sz w:val="28"/>
          <w:szCs w:val="28"/>
        </w:rPr>
        <w:lastRenderedPageBreak/>
        <w:t xml:space="preserve">Робота є частиною </w:t>
      </w:r>
      <w:r w:rsidRPr="00377484">
        <w:rPr>
          <w:sz w:val="28"/>
          <w:szCs w:val="28"/>
        </w:rPr>
        <w:t>НДР</w:t>
      </w:r>
      <w:r w:rsidRPr="007C4B3E">
        <w:rPr>
          <w:sz w:val="28"/>
          <w:szCs w:val="28"/>
        </w:rPr>
        <w:t xml:space="preserve"> ІН  33.</w:t>
      </w:r>
      <w:r>
        <w:rPr>
          <w:sz w:val="28"/>
          <w:szCs w:val="28"/>
        </w:rPr>
        <w:t>00.0001.96</w:t>
      </w:r>
      <w:r w:rsidRPr="00377484">
        <w:rPr>
          <w:sz w:val="28"/>
          <w:szCs w:val="28"/>
        </w:rPr>
        <w:t xml:space="preserve"> „Застосування</w:t>
      </w:r>
      <w:r w:rsidRPr="00377484">
        <w:rPr>
          <w:b/>
          <w:sz w:val="28"/>
          <w:szCs w:val="28"/>
        </w:rPr>
        <w:t xml:space="preserve"> </w:t>
      </w:r>
      <w:r w:rsidRPr="00377484">
        <w:rPr>
          <w:sz w:val="28"/>
          <w:szCs w:val="28"/>
        </w:rPr>
        <w:t xml:space="preserve">біостимулюючих препаратів для корекції порушених обмінних процесів </w:t>
      </w:r>
      <w:proofErr w:type="gramStart"/>
      <w:r w:rsidRPr="00377484">
        <w:rPr>
          <w:sz w:val="28"/>
          <w:szCs w:val="28"/>
        </w:rPr>
        <w:t>в</w:t>
      </w:r>
      <w:proofErr w:type="gramEnd"/>
      <w:r w:rsidRPr="00377484">
        <w:rPr>
          <w:sz w:val="28"/>
          <w:szCs w:val="28"/>
        </w:rPr>
        <w:t xml:space="preserve"> комплексній терапії хворих на екзему ”, 01</w:t>
      </w:r>
      <w:r>
        <w:rPr>
          <w:sz w:val="28"/>
          <w:szCs w:val="28"/>
        </w:rPr>
        <w:t>96</w:t>
      </w:r>
      <w:r>
        <w:rPr>
          <w:sz w:val="28"/>
          <w:szCs w:val="28"/>
          <w:lang w:val="en-US"/>
        </w:rPr>
        <w:t>V</w:t>
      </w:r>
      <w:r w:rsidRPr="00377484">
        <w:rPr>
          <w:sz w:val="28"/>
          <w:szCs w:val="28"/>
        </w:rPr>
        <w:t>0</w:t>
      </w:r>
      <w:r w:rsidRPr="007C4B3E">
        <w:rPr>
          <w:sz w:val="28"/>
          <w:szCs w:val="28"/>
        </w:rPr>
        <w:t>13959</w:t>
      </w:r>
      <w:r w:rsidRPr="00377484">
        <w:rPr>
          <w:sz w:val="28"/>
          <w:szCs w:val="28"/>
        </w:rPr>
        <w:t>, 1995-2000 р.р.</w:t>
      </w:r>
    </w:p>
    <w:p w:rsidR="00E164A2" w:rsidRDefault="00E164A2" w:rsidP="00E164A2">
      <w:pPr>
        <w:spacing w:line="360" w:lineRule="auto"/>
        <w:ind w:firstLine="709"/>
        <w:jc w:val="both"/>
        <w:rPr>
          <w:bCs/>
          <w:spacing w:val="12"/>
          <w:sz w:val="28"/>
          <w:szCs w:val="28"/>
        </w:rPr>
      </w:pPr>
      <w:r>
        <w:rPr>
          <w:bCs/>
          <w:spacing w:val="12"/>
          <w:sz w:val="28"/>
          <w:szCs w:val="28"/>
        </w:rPr>
        <w:t>Об</w:t>
      </w:r>
      <w:r w:rsidRPr="007C4B3E">
        <w:rPr>
          <w:bCs/>
          <w:spacing w:val="12"/>
          <w:sz w:val="28"/>
          <w:szCs w:val="28"/>
        </w:rPr>
        <w:t>’</w:t>
      </w:r>
      <w:r>
        <w:rPr>
          <w:bCs/>
          <w:spacing w:val="12"/>
          <w:sz w:val="28"/>
          <w:szCs w:val="28"/>
        </w:rPr>
        <w:t xml:space="preserve">єкт </w:t>
      </w:r>
      <w:proofErr w:type="gramStart"/>
      <w:r>
        <w:rPr>
          <w:bCs/>
          <w:spacing w:val="12"/>
          <w:sz w:val="28"/>
          <w:szCs w:val="28"/>
        </w:rPr>
        <w:t>досл</w:t>
      </w:r>
      <w:proofErr w:type="gramEnd"/>
      <w:r>
        <w:rPr>
          <w:bCs/>
          <w:spacing w:val="12"/>
          <w:sz w:val="28"/>
          <w:szCs w:val="28"/>
        </w:rPr>
        <w:t>ідження</w:t>
      </w:r>
    </w:p>
    <w:p w:rsidR="00E164A2" w:rsidRPr="005B14DE" w:rsidRDefault="00E164A2" w:rsidP="00E164A2">
      <w:pPr>
        <w:spacing w:line="360" w:lineRule="auto"/>
        <w:ind w:firstLine="709"/>
        <w:jc w:val="both"/>
        <w:rPr>
          <w:bCs/>
          <w:spacing w:val="12"/>
          <w:sz w:val="28"/>
          <w:szCs w:val="28"/>
        </w:rPr>
      </w:pPr>
      <w:r>
        <w:rPr>
          <w:sz w:val="28"/>
          <w:szCs w:val="28"/>
        </w:rPr>
        <w:t xml:space="preserve">Контактний алергічний </w:t>
      </w:r>
      <w:r w:rsidRPr="005B14DE">
        <w:rPr>
          <w:sz w:val="28"/>
          <w:szCs w:val="28"/>
        </w:rPr>
        <w:t>дерма</w:t>
      </w:r>
      <w:r w:rsidRPr="005B14DE">
        <w:rPr>
          <w:sz w:val="28"/>
          <w:szCs w:val="28"/>
        </w:rPr>
        <w:softHyphen/>
        <w:t>тит та екзем</w:t>
      </w:r>
      <w:r>
        <w:rPr>
          <w:sz w:val="28"/>
          <w:szCs w:val="28"/>
        </w:rPr>
        <w:t>а</w:t>
      </w:r>
      <w:r w:rsidRPr="005B14DE">
        <w:rPr>
          <w:sz w:val="28"/>
          <w:szCs w:val="28"/>
        </w:rPr>
        <w:t xml:space="preserve"> у робітників хімічної промисловості</w:t>
      </w:r>
      <w:r>
        <w:rPr>
          <w:sz w:val="28"/>
          <w:szCs w:val="28"/>
        </w:rPr>
        <w:t xml:space="preserve">, особливості патогенезу, клінічного протікання, можливі шляхи та способи </w:t>
      </w:r>
      <w:proofErr w:type="gramStart"/>
      <w:r>
        <w:rPr>
          <w:sz w:val="28"/>
          <w:szCs w:val="28"/>
        </w:rPr>
        <w:t>комплексного</w:t>
      </w:r>
      <w:proofErr w:type="gramEnd"/>
      <w:r>
        <w:rPr>
          <w:sz w:val="28"/>
          <w:szCs w:val="28"/>
        </w:rPr>
        <w:t xml:space="preserve"> лікування цих захворювань </w:t>
      </w:r>
    </w:p>
    <w:p w:rsidR="00E164A2" w:rsidRDefault="00E164A2" w:rsidP="00E164A2">
      <w:pPr>
        <w:spacing w:line="360" w:lineRule="auto"/>
        <w:ind w:firstLine="709"/>
        <w:jc w:val="both"/>
        <w:rPr>
          <w:bCs/>
          <w:spacing w:val="12"/>
          <w:sz w:val="28"/>
          <w:szCs w:val="28"/>
        </w:rPr>
      </w:pPr>
      <w:r>
        <w:rPr>
          <w:bCs/>
          <w:spacing w:val="12"/>
          <w:sz w:val="28"/>
          <w:szCs w:val="28"/>
        </w:rPr>
        <w:t>Предмет</w:t>
      </w:r>
      <w:r w:rsidRPr="001525AA">
        <w:rPr>
          <w:bCs/>
          <w:spacing w:val="12"/>
          <w:sz w:val="28"/>
          <w:szCs w:val="28"/>
        </w:rPr>
        <w:t xml:space="preserve"> </w:t>
      </w:r>
      <w:proofErr w:type="gramStart"/>
      <w:r>
        <w:rPr>
          <w:bCs/>
          <w:spacing w:val="12"/>
          <w:sz w:val="28"/>
          <w:szCs w:val="28"/>
        </w:rPr>
        <w:t>досл</w:t>
      </w:r>
      <w:proofErr w:type="gramEnd"/>
      <w:r>
        <w:rPr>
          <w:bCs/>
          <w:spacing w:val="12"/>
          <w:sz w:val="28"/>
          <w:szCs w:val="28"/>
        </w:rPr>
        <w:t>ідження</w:t>
      </w:r>
    </w:p>
    <w:p w:rsidR="00E164A2" w:rsidRPr="00171321" w:rsidRDefault="00E164A2" w:rsidP="00E164A2">
      <w:pPr>
        <w:spacing w:line="360" w:lineRule="auto"/>
        <w:ind w:firstLine="709"/>
        <w:jc w:val="both"/>
        <w:rPr>
          <w:bCs/>
          <w:spacing w:val="12"/>
          <w:sz w:val="28"/>
          <w:szCs w:val="28"/>
        </w:rPr>
      </w:pPr>
      <w:r>
        <w:rPr>
          <w:bCs/>
          <w:spacing w:val="12"/>
          <w:sz w:val="28"/>
          <w:szCs w:val="28"/>
        </w:rPr>
        <w:t xml:space="preserve">Особливості змін </w:t>
      </w:r>
      <w:r w:rsidRPr="007E116F">
        <w:rPr>
          <w:spacing w:val="12"/>
          <w:sz w:val="28"/>
          <w:szCs w:val="28"/>
        </w:rPr>
        <w:t xml:space="preserve">бар’єрно-захисних функцій шкіри </w:t>
      </w:r>
      <w:r>
        <w:rPr>
          <w:spacing w:val="12"/>
          <w:sz w:val="28"/>
          <w:szCs w:val="28"/>
        </w:rPr>
        <w:t>(</w:t>
      </w:r>
      <w:r>
        <w:rPr>
          <w:bCs/>
          <w:spacing w:val="12"/>
          <w:sz w:val="28"/>
          <w:szCs w:val="28"/>
        </w:rPr>
        <w:t xml:space="preserve">змін функціонального стану шкіри) </w:t>
      </w:r>
      <w:r w:rsidRPr="007E116F">
        <w:rPr>
          <w:spacing w:val="12"/>
          <w:sz w:val="28"/>
          <w:szCs w:val="28"/>
        </w:rPr>
        <w:t xml:space="preserve">та змін зі сторони гуморального імунітету </w:t>
      </w:r>
      <w:r>
        <w:rPr>
          <w:spacing w:val="12"/>
          <w:sz w:val="28"/>
          <w:szCs w:val="28"/>
        </w:rPr>
        <w:t xml:space="preserve">(зміни зі сторони </w:t>
      </w:r>
      <w:r>
        <w:rPr>
          <w:spacing w:val="12"/>
          <w:sz w:val="28"/>
          <w:szCs w:val="28"/>
          <w:lang w:val="en-US"/>
        </w:rPr>
        <w:t>Ig</w:t>
      </w:r>
      <w:r w:rsidRPr="00171321">
        <w:rPr>
          <w:spacing w:val="12"/>
          <w:sz w:val="28"/>
          <w:szCs w:val="28"/>
        </w:rPr>
        <w:t xml:space="preserve"> </w:t>
      </w:r>
      <w:r>
        <w:rPr>
          <w:spacing w:val="12"/>
          <w:sz w:val="28"/>
          <w:szCs w:val="28"/>
          <w:lang w:val="en-US"/>
        </w:rPr>
        <w:t>G</w:t>
      </w:r>
      <w:r w:rsidRPr="00171321">
        <w:rPr>
          <w:spacing w:val="12"/>
          <w:sz w:val="28"/>
          <w:szCs w:val="28"/>
        </w:rPr>
        <w:t xml:space="preserve">, </w:t>
      </w:r>
      <w:r>
        <w:rPr>
          <w:spacing w:val="12"/>
          <w:sz w:val="28"/>
          <w:szCs w:val="28"/>
          <w:lang w:val="en-US"/>
        </w:rPr>
        <w:t>A</w:t>
      </w:r>
      <w:r w:rsidRPr="00171321">
        <w:rPr>
          <w:spacing w:val="12"/>
          <w:sz w:val="28"/>
          <w:szCs w:val="28"/>
        </w:rPr>
        <w:t xml:space="preserve">, </w:t>
      </w:r>
      <w:r>
        <w:rPr>
          <w:spacing w:val="12"/>
          <w:sz w:val="28"/>
          <w:szCs w:val="28"/>
          <w:lang w:val="en-US"/>
        </w:rPr>
        <w:t>M</w:t>
      </w:r>
      <w:r>
        <w:rPr>
          <w:spacing w:val="12"/>
          <w:sz w:val="28"/>
          <w:szCs w:val="28"/>
        </w:rPr>
        <w:t xml:space="preserve"> та </w:t>
      </w:r>
      <w:proofErr w:type="gramStart"/>
      <w:r>
        <w:rPr>
          <w:spacing w:val="12"/>
          <w:sz w:val="28"/>
          <w:szCs w:val="28"/>
        </w:rPr>
        <w:t>Ц</w:t>
      </w:r>
      <w:proofErr w:type="gramEnd"/>
      <w:r>
        <w:rPr>
          <w:spacing w:val="12"/>
          <w:sz w:val="28"/>
          <w:szCs w:val="28"/>
        </w:rPr>
        <w:t>ІК-ів(-В, -С, -М)), їх взаємозв</w:t>
      </w:r>
      <w:r w:rsidRPr="00171321">
        <w:rPr>
          <w:spacing w:val="12"/>
          <w:sz w:val="28"/>
          <w:szCs w:val="28"/>
        </w:rPr>
        <w:t>’</w:t>
      </w:r>
      <w:r>
        <w:rPr>
          <w:spacing w:val="12"/>
          <w:sz w:val="28"/>
          <w:szCs w:val="28"/>
        </w:rPr>
        <w:t>язок із протіканням</w:t>
      </w:r>
      <w:r w:rsidRPr="00171321">
        <w:rPr>
          <w:spacing w:val="12"/>
          <w:sz w:val="28"/>
          <w:szCs w:val="28"/>
        </w:rPr>
        <w:t xml:space="preserve"> </w:t>
      </w:r>
      <w:r>
        <w:rPr>
          <w:spacing w:val="12"/>
          <w:sz w:val="28"/>
          <w:szCs w:val="28"/>
        </w:rPr>
        <w:t xml:space="preserve">захворювання та їх нормалізація під впливом </w:t>
      </w:r>
      <w:r>
        <w:rPr>
          <w:sz w:val="28"/>
          <w:szCs w:val="28"/>
        </w:rPr>
        <w:t>комплексного лікування</w:t>
      </w:r>
    </w:p>
    <w:p w:rsidR="00E164A2" w:rsidRDefault="00E164A2" w:rsidP="00E164A2">
      <w:pPr>
        <w:spacing w:line="360" w:lineRule="auto"/>
        <w:ind w:firstLine="709"/>
        <w:jc w:val="both"/>
        <w:rPr>
          <w:bCs/>
          <w:spacing w:val="12"/>
          <w:sz w:val="28"/>
          <w:szCs w:val="28"/>
        </w:rPr>
      </w:pPr>
      <w:r>
        <w:rPr>
          <w:bCs/>
          <w:spacing w:val="12"/>
          <w:sz w:val="28"/>
          <w:szCs w:val="28"/>
        </w:rPr>
        <w:t xml:space="preserve">Методи </w:t>
      </w:r>
      <w:proofErr w:type="gramStart"/>
      <w:r>
        <w:rPr>
          <w:bCs/>
          <w:spacing w:val="12"/>
          <w:sz w:val="28"/>
          <w:szCs w:val="28"/>
        </w:rPr>
        <w:t>досл</w:t>
      </w:r>
      <w:proofErr w:type="gramEnd"/>
      <w:r>
        <w:rPr>
          <w:bCs/>
          <w:spacing w:val="12"/>
          <w:sz w:val="28"/>
          <w:szCs w:val="28"/>
        </w:rPr>
        <w:t>ідження</w:t>
      </w:r>
    </w:p>
    <w:p w:rsidR="00E164A2" w:rsidRPr="007E116F" w:rsidRDefault="00E164A2" w:rsidP="00E164A2">
      <w:pPr>
        <w:pStyle w:val="38"/>
        <w:ind w:left="0" w:firstLine="709"/>
        <w:rPr>
          <w:rFonts w:cs="Times New Roman"/>
          <w:spacing w:val="16"/>
          <w:sz w:val="28"/>
        </w:rPr>
      </w:pPr>
      <w:r w:rsidRPr="007E116F">
        <w:rPr>
          <w:rFonts w:cs="Times New Roman"/>
          <w:spacing w:val="16"/>
          <w:sz w:val="28"/>
        </w:rPr>
        <w:t>Основними методами</w:t>
      </w:r>
      <w:proofErr w:type="gramStart"/>
      <w:r w:rsidRPr="007E116F">
        <w:rPr>
          <w:rFonts w:cs="Times New Roman"/>
          <w:spacing w:val="16"/>
          <w:sz w:val="28"/>
        </w:rPr>
        <w:t xml:space="preserve"> є:</w:t>
      </w:r>
      <w:proofErr w:type="gramEnd"/>
    </w:p>
    <w:p w:rsidR="00E164A2" w:rsidRPr="00BE7B25" w:rsidRDefault="00E164A2" w:rsidP="00E164A2">
      <w:pPr>
        <w:spacing w:line="360" w:lineRule="auto"/>
        <w:ind w:firstLine="709"/>
        <w:jc w:val="both"/>
        <w:rPr>
          <w:spacing w:val="16"/>
          <w:sz w:val="28"/>
          <w:szCs w:val="28"/>
        </w:rPr>
      </w:pPr>
      <w:r w:rsidRPr="007E116F">
        <w:rPr>
          <w:spacing w:val="16"/>
          <w:sz w:val="28"/>
        </w:rPr>
        <w:t>визначення рН поверхні шкіри</w:t>
      </w:r>
      <w:r w:rsidRPr="007E116F">
        <w:rPr>
          <w:spacing w:val="16"/>
          <w:sz w:val="28"/>
          <w:szCs w:val="28"/>
        </w:rPr>
        <w:t xml:space="preserve"> методом</w:t>
      </w:r>
      <w:r>
        <w:rPr>
          <w:spacing w:val="16"/>
          <w:sz w:val="28"/>
          <w:szCs w:val="28"/>
        </w:rPr>
        <w:t xml:space="preserve"> електрометричного вимірювання,</w:t>
      </w:r>
      <w:r w:rsidRPr="00171321">
        <w:rPr>
          <w:spacing w:val="16"/>
          <w:sz w:val="28"/>
        </w:rPr>
        <w:t xml:space="preserve"> </w:t>
      </w:r>
      <w:r w:rsidRPr="007E116F">
        <w:rPr>
          <w:spacing w:val="16"/>
          <w:sz w:val="28"/>
        </w:rPr>
        <w:t>визначення</w:t>
      </w:r>
      <w:r>
        <w:rPr>
          <w:spacing w:val="16"/>
          <w:sz w:val="28"/>
          <w:szCs w:val="28"/>
        </w:rPr>
        <w:t>. а</w:t>
      </w:r>
      <w:r w:rsidRPr="007E116F">
        <w:rPr>
          <w:spacing w:val="16"/>
          <w:sz w:val="28"/>
          <w:szCs w:val="28"/>
        </w:rPr>
        <w:t>лкалонейтралізаційн</w:t>
      </w:r>
      <w:r>
        <w:rPr>
          <w:spacing w:val="16"/>
          <w:sz w:val="28"/>
          <w:szCs w:val="28"/>
        </w:rPr>
        <w:t>ої</w:t>
      </w:r>
      <w:r w:rsidRPr="007E116F">
        <w:rPr>
          <w:spacing w:val="16"/>
          <w:sz w:val="28"/>
          <w:szCs w:val="28"/>
        </w:rPr>
        <w:t xml:space="preserve"> властив</w:t>
      </w:r>
      <w:r>
        <w:rPr>
          <w:spacing w:val="16"/>
          <w:sz w:val="28"/>
          <w:szCs w:val="28"/>
        </w:rPr>
        <w:t>ості</w:t>
      </w:r>
      <w:r w:rsidRPr="007E116F">
        <w:rPr>
          <w:spacing w:val="16"/>
          <w:sz w:val="28"/>
          <w:szCs w:val="28"/>
        </w:rPr>
        <w:t xml:space="preserve"> шкіри методом Буркхардта і Шааф</w:t>
      </w:r>
      <w:r>
        <w:rPr>
          <w:spacing w:val="16"/>
          <w:sz w:val="28"/>
          <w:szCs w:val="28"/>
        </w:rPr>
        <w:t>,</w:t>
      </w:r>
      <w:r w:rsidRPr="00822861">
        <w:rPr>
          <w:spacing w:val="16"/>
          <w:sz w:val="28"/>
        </w:rPr>
        <w:t xml:space="preserve"> </w:t>
      </w:r>
      <w:r w:rsidRPr="007E116F">
        <w:rPr>
          <w:spacing w:val="16"/>
          <w:sz w:val="28"/>
        </w:rPr>
        <w:t>визначення</w:t>
      </w:r>
      <w:r>
        <w:rPr>
          <w:spacing w:val="16"/>
          <w:sz w:val="28"/>
          <w:szCs w:val="28"/>
        </w:rPr>
        <w:t xml:space="preserve"> а</w:t>
      </w:r>
      <w:r w:rsidRPr="007E116F">
        <w:rPr>
          <w:spacing w:val="16"/>
          <w:sz w:val="28"/>
          <w:szCs w:val="28"/>
        </w:rPr>
        <w:t>лкалорезистентн</w:t>
      </w:r>
      <w:r>
        <w:rPr>
          <w:spacing w:val="16"/>
          <w:sz w:val="28"/>
          <w:szCs w:val="28"/>
        </w:rPr>
        <w:t>ої</w:t>
      </w:r>
      <w:r w:rsidRPr="007E116F">
        <w:rPr>
          <w:spacing w:val="16"/>
          <w:sz w:val="28"/>
          <w:szCs w:val="28"/>
        </w:rPr>
        <w:t xml:space="preserve"> властив</w:t>
      </w:r>
      <w:r>
        <w:rPr>
          <w:spacing w:val="16"/>
          <w:sz w:val="28"/>
          <w:szCs w:val="28"/>
        </w:rPr>
        <w:t>о</w:t>
      </w:r>
      <w:r w:rsidRPr="007E116F">
        <w:rPr>
          <w:spacing w:val="16"/>
          <w:sz w:val="28"/>
          <w:szCs w:val="28"/>
        </w:rPr>
        <w:t>ст</w:t>
      </w:r>
      <w:r>
        <w:rPr>
          <w:spacing w:val="16"/>
          <w:sz w:val="28"/>
          <w:szCs w:val="28"/>
        </w:rPr>
        <w:t>і</w:t>
      </w:r>
      <w:r w:rsidRPr="007E116F">
        <w:rPr>
          <w:spacing w:val="16"/>
          <w:sz w:val="28"/>
          <w:szCs w:val="28"/>
        </w:rPr>
        <w:t xml:space="preserve"> шкіри за </w:t>
      </w:r>
      <w:r>
        <w:rPr>
          <w:spacing w:val="16"/>
          <w:sz w:val="28"/>
          <w:szCs w:val="28"/>
        </w:rPr>
        <w:t>методом Фуссеро, о</w:t>
      </w:r>
      <w:r w:rsidRPr="00BE7B25">
        <w:rPr>
          <w:spacing w:val="16"/>
          <w:sz w:val="28"/>
          <w:szCs w:val="28"/>
        </w:rPr>
        <w:t xml:space="preserve">бстеження імунного статусу включало </w:t>
      </w:r>
      <w:r w:rsidRPr="007E116F">
        <w:rPr>
          <w:spacing w:val="16"/>
          <w:sz w:val="28"/>
        </w:rPr>
        <w:t>визначення</w:t>
      </w:r>
      <w:r w:rsidRPr="00BE7B25">
        <w:rPr>
          <w:spacing w:val="16"/>
          <w:sz w:val="28"/>
          <w:szCs w:val="28"/>
        </w:rPr>
        <w:t xml:space="preserve"> </w:t>
      </w:r>
      <w:r>
        <w:rPr>
          <w:spacing w:val="16"/>
          <w:sz w:val="28"/>
          <w:szCs w:val="28"/>
        </w:rPr>
        <w:t xml:space="preserve">циркулюючих імунних комплексів </w:t>
      </w:r>
      <w:r w:rsidRPr="00BE7B25">
        <w:rPr>
          <w:spacing w:val="16"/>
          <w:sz w:val="28"/>
          <w:szCs w:val="28"/>
        </w:rPr>
        <w:t>(велик</w:t>
      </w:r>
      <w:r>
        <w:rPr>
          <w:spacing w:val="16"/>
          <w:sz w:val="28"/>
          <w:szCs w:val="28"/>
        </w:rPr>
        <w:t>их</w:t>
      </w:r>
      <w:r w:rsidRPr="00BE7B25">
        <w:rPr>
          <w:spacing w:val="16"/>
          <w:sz w:val="28"/>
          <w:szCs w:val="28"/>
        </w:rPr>
        <w:t>, середні</w:t>
      </w:r>
      <w:r>
        <w:rPr>
          <w:spacing w:val="16"/>
          <w:sz w:val="28"/>
          <w:szCs w:val="28"/>
        </w:rPr>
        <w:t>х</w:t>
      </w:r>
      <w:r w:rsidRPr="00BE7B25">
        <w:rPr>
          <w:spacing w:val="16"/>
          <w:sz w:val="28"/>
          <w:szCs w:val="28"/>
        </w:rPr>
        <w:t>,</w:t>
      </w:r>
      <w:r>
        <w:rPr>
          <w:spacing w:val="16"/>
          <w:sz w:val="28"/>
          <w:szCs w:val="28"/>
        </w:rPr>
        <w:t xml:space="preserve"> </w:t>
      </w:r>
      <w:r w:rsidRPr="00BE7B25">
        <w:rPr>
          <w:spacing w:val="16"/>
          <w:sz w:val="28"/>
          <w:szCs w:val="28"/>
        </w:rPr>
        <w:t>мал</w:t>
      </w:r>
      <w:r>
        <w:rPr>
          <w:spacing w:val="16"/>
          <w:sz w:val="28"/>
          <w:szCs w:val="28"/>
        </w:rPr>
        <w:t>их</w:t>
      </w:r>
      <w:r w:rsidRPr="00BE7B25">
        <w:rPr>
          <w:spacing w:val="16"/>
          <w:sz w:val="28"/>
          <w:szCs w:val="28"/>
        </w:rPr>
        <w:t>) шляхом  осадження їх 3.75% поліетиленглікрлем з молекулярною вагою 6000</w:t>
      </w:r>
      <w:proofErr w:type="gramStart"/>
      <w:r w:rsidRPr="00BE7B25">
        <w:rPr>
          <w:spacing w:val="16"/>
          <w:sz w:val="28"/>
          <w:szCs w:val="28"/>
        </w:rPr>
        <w:t xml:space="preserve"> Д</w:t>
      </w:r>
      <w:proofErr w:type="gramEnd"/>
      <w:r w:rsidRPr="00BE7B25">
        <w:rPr>
          <w:spacing w:val="16"/>
          <w:sz w:val="28"/>
          <w:szCs w:val="28"/>
        </w:rPr>
        <w:t xml:space="preserve"> на</w:t>
      </w:r>
      <w:r>
        <w:rPr>
          <w:spacing w:val="16"/>
          <w:sz w:val="28"/>
          <w:szCs w:val="28"/>
        </w:rPr>
        <w:t xml:space="preserve"> СФ-26 при довжині хвилі 492 нм та </w:t>
      </w:r>
      <w:r w:rsidRPr="00BE7B25">
        <w:rPr>
          <w:spacing w:val="16"/>
          <w:sz w:val="28"/>
          <w:szCs w:val="28"/>
        </w:rPr>
        <w:t xml:space="preserve">визначення концентрації імуноглобулінів A,M,G за методом Манчіні. </w:t>
      </w:r>
    </w:p>
    <w:p w:rsidR="00E164A2" w:rsidRPr="007E116F" w:rsidRDefault="00E164A2" w:rsidP="00E164A2">
      <w:pPr>
        <w:spacing w:line="360" w:lineRule="auto"/>
        <w:ind w:firstLine="709"/>
        <w:jc w:val="both"/>
        <w:rPr>
          <w:bCs/>
          <w:spacing w:val="12"/>
          <w:sz w:val="28"/>
          <w:szCs w:val="28"/>
        </w:rPr>
      </w:pPr>
      <w:r w:rsidRPr="007E116F">
        <w:rPr>
          <w:bCs/>
          <w:spacing w:val="12"/>
          <w:sz w:val="28"/>
          <w:szCs w:val="28"/>
        </w:rPr>
        <w:t>2. Мета та задачі  роботи.</w:t>
      </w:r>
    </w:p>
    <w:p w:rsidR="00E164A2" w:rsidRPr="007E116F" w:rsidRDefault="00E164A2" w:rsidP="00E164A2">
      <w:pPr>
        <w:spacing w:line="360" w:lineRule="auto"/>
        <w:ind w:firstLine="709"/>
        <w:jc w:val="both"/>
        <w:rPr>
          <w:spacing w:val="12"/>
          <w:sz w:val="28"/>
          <w:szCs w:val="28"/>
        </w:rPr>
      </w:pPr>
      <w:r w:rsidRPr="007E116F">
        <w:rPr>
          <w:spacing w:val="12"/>
          <w:sz w:val="28"/>
          <w:szCs w:val="28"/>
        </w:rPr>
        <w:t xml:space="preserve">Метою даного </w:t>
      </w:r>
      <w:proofErr w:type="gramStart"/>
      <w:r w:rsidRPr="007E116F">
        <w:rPr>
          <w:spacing w:val="12"/>
          <w:sz w:val="28"/>
          <w:szCs w:val="28"/>
        </w:rPr>
        <w:t>досл</w:t>
      </w:r>
      <w:proofErr w:type="gramEnd"/>
      <w:r w:rsidRPr="007E116F">
        <w:rPr>
          <w:spacing w:val="12"/>
          <w:sz w:val="28"/>
          <w:szCs w:val="28"/>
        </w:rPr>
        <w:t xml:space="preserve">ідження було на основі всебічного вивчення особливостей клінічного перебігу </w:t>
      </w:r>
      <w:r>
        <w:rPr>
          <w:spacing w:val="12"/>
          <w:sz w:val="28"/>
          <w:szCs w:val="28"/>
        </w:rPr>
        <w:t>контактного</w:t>
      </w:r>
      <w:r w:rsidRPr="007E116F">
        <w:rPr>
          <w:spacing w:val="12"/>
          <w:sz w:val="28"/>
          <w:szCs w:val="28"/>
        </w:rPr>
        <w:t xml:space="preserve"> дерматит</w:t>
      </w:r>
      <w:r>
        <w:rPr>
          <w:spacing w:val="12"/>
          <w:sz w:val="28"/>
          <w:szCs w:val="28"/>
        </w:rPr>
        <w:t>у</w:t>
      </w:r>
      <w:r w:rsidRPr="007E116F">
        <w:rPr>
          <w:spacing w:val="12"/>
          <w:sz w:val="28"/>
          <w:szCs w:val="28"/>
        </w:rPr>
        <w:t xml:space="preserve"> та екзем</w:t>
      </w:r>
      <w:r>
        <w:rPr>
          <w:spacing w:val="12"/>
          <w:sz w:val="28"/>
          <w:szCs w:val="28"/>
        </w:rPr>
        <w:t>и</w:t>
      </w:r>
      <w:r w:rsidRPr="007E116F">
        <w:rPr>
          <w:spacing w:val="12"/>
          <w:sz w:val="28"/>
          <w:szCs w:val="28"/>
        </w:rPr>
        <w:t xml:space="preserve">, шляхом доскональної лабораторної оцінки змін функціонального стану шкіри та імунологічних показників крові у хворих розробити </w:t>
      </w:r>
      <w:r w:rsidRPr="007E116F">
        <w:rPr>
          <w:spacing w:val="12"/>
          <w:sz w:val="28"/>
          <w:szCs w:val="28"/>
        </w:rPr>
        <w:lastRenderedPageBreak/>
        <w:t>оптимальний метод комплексної терапії із застосуванням препарату флуренізид та суча</w:t>
      </w:r>
      <w:r>
        <w:rPr>
          <w:spacing w:val="12"/>
          <w:sz w:val="28"/>
          <w:szCs w:val="28"/>
        </w:rPr>
        <w:t>сної вітчизняної мазі “Кремген”</w:t>
      </w:r>
      <w:r w:rsidRPr="007E116F">
        <w:rPr>
          <w:spacing w:val="12"/>
          <w:sz w:val="28"/>
          <w:szCs w:val="28"/>
        </w:rPr>
        <w:t>.</w:t>
      </w:r>
    </w:p>
    <w:p w:rsidR="00E164A2" w:rsidRPr="007E116F" w:rsidRDefault="00E164A2" w:rsidP="00E164A2">
      <w:pPr>
        <w:spacing w:line="360" w:lineRule="auto"/>
        <w:ind w:firstLine="709"/>
        <w:jc w:val="both"/>
        <w:rPr>
          <w:spacing w:val="12"/>
          <w:sz w:val="28"/>
          <w:szCs w:val="28"/>
        </w:rPr>
      </w:pPr>
      <w:r w:rsidRPr="007E116F">
        <w:rPr>
          <w:spacing w:val="12"/>
          <w:sz w:val="28"/>
          <w:szCs w:val="28"/>
        </w:rPr>
        <w:t>Для  досягнення  вказаної  мети  були  поставленні  наступні  задачі:</w:t>
      </w:r>
    </w:p>
    <w:p w:rsidR="00E164A2" w:rsidRPr="007E116F" w:rsidRDefault="00E164A2" w:rsidP="00494F26">
      <w:pPr>
        <w:numPr>
          <w:ilvl w:val="0"/>
          <w:numId w:val="57"/>
        </w:numPr>
        <w:suppressAutoHyphens w:val="0"/>
        <w:spacing w:line="360" w:lineRule="auto"/>
        <w:jc w:val="both"/>
        <w:rPr>
          <w:spacing w:val="12"/>
          <w:sz w:val="28"/>
          <w:szCs w:val="28"/>
        </w:rPr>
      </w:pPr>
      <w:r w:rsidRPr="007E116F">
        <w:rPr>
          <w:spacing w:val="12"/>
          <w:sz w:val="28"/>
          <w:szCs w:val="28"/>
        </w:rPr>
        <w:t xml:space="preserve">вивчити сучасні аспекти проявів </w:t>
      </w:r>
      <w:r>
        <w:rPr>
          <w:spacing w:val="12"/>
          <w:sz w:val="28"/>
          <w:szCs w:val="28"/>
        </w:rPr>
        <w:t>контактного</w:t>
      </w:r>
      <w:r w:rsidRPr="007E116F">
        <w:rPr>
          <w:spacing w:val="12"/>
          <w:sz w:val="28"/>
          <w:szCs w:val="28"/>
        </w:rPr>
        <w:t xml:space="preserve"> дерматит</w:t>
      </w:r>
      <w:r>
        <w:rPr>
          <w:spacing w:val="12"/>
          <w:sz w:val="28"/>
          <w:szCs w:val="28"/>
        </w:rPr>
        <w:t>у</w:t>
      </w:r>
      <w:r w:rsidRPr="007E116F">
        <w:rPr>
          <w:spacing w:val="12"/>
          <w:sz w:val="28"/>
          <w:szCs w:val="28"/>
        </w:rPr>
        <w:t xml:space="preserve"> та екзем</w:t>
      </w:r>
      <w:r>
        <w:rPr>
          <w:spacing w:val="12"/>
          <w:sz w:val="28"/>
          <w:szCs w:val="28"/>
        </w:rPr>
        <w:t>и</w:t>
      </w:r>
      <w:r w:rsidRPr="007E116F">
        <w:rPr>
          <w:spacing w:val="12"/>
          <w:sz w:val="28"/>
          <w:szCs w:val="28"/>
        </w:rPr>
        <w:t xml:space="preserve"> у робітників хімічної промисловості</w:t>
      </w:r>
      <w:r>
        <w:rPr>
          <w:spacing w:val="12"/>
          <w:sz w:val="28"/>
          <w:szCs w:val="28"/>
        </w:rPr>
        <w:t xml:space="preserve"> та</w:t>
      </w:r>
      <w:r w:rsidRPr="007E116F">
        <w:rPr>
          <w:spacing w:val="12"/>
          <w:sz w:val="28"/>
          <w:szCs w:val="28"/>
        </w:rPr>
        <w:t xml:space="preserve"> стан бар’єрно-захисних функцій шкіри у робітників хімічної промисловості</w:t>
      </w:r>
      <w:r>
        <w:rPr>
          <w:spacing w:val="12"/>
          <w:sz w:val="28"/>
          <w:szCs w:val="28"/>
        </w:rPr>
        <w:t xml:space="preserve">, з метою </w:t>
      </w:r>
      <w:proofErr w:type="gramStart"/>
      <w:r>
        <w:rPr>
          <w:spacing w:val="12"/>
          <w:sz w:val="28"/>
          <w:szCs w:val="28"/>
        </w:rPr>
        <w:t>п</w:t>
      </w:r>
      <w:proofErr w:type="gramEnd"/>
      <w:r>
        <w:rPr>
          <w:spacing w:val="12"/>
          <w:sz w:val="28"/>
          <w:szCs w:val="28"/>
        </w:rPr>
        <w:t>ідтвердження необхідності проведення як діагностичного у клінічно хворих так і профілактичного комплексного обстеження</w:t>
      </w:r>
      <w:r w:rsidRPr="00974C30">
        <w:rPr>
          <w:spacing w:val="12"/>
          <w:sz w:val="28"/>
          <w:szCs w:val="28"/>
        </w:rPr>
        <w:t xml:space="preserve"> </w:t>
      </w:r>
      <w:r w:rsidRPr="007E116F">
        <w:rPr>
          <w:spacing w:val="12"/>
          <w:sz w:val="28"/>
          <w:szCs w:val="28"/>
        </w:rPr>
        <w:t>стан</w:t>
      </w:r>
      <w:r>
        <w:rPr>
          <w:spacing w:val="12"/>
          <w:sz w:val="28"/>
          <w:szCs w:val="28"/>
        </w:rPr>
        <w:t>у</w:t>
      </w:r>
      <w:r w:rsidRPr="007E116F">
        <w:rPr>
          <w:spacing w:val="12"/>
          <w:sz w:val="28"/>
          <w:szCs w:val="28"/>
        </w:rPr>
        <w:t xml:space="preserve"> бар’єрно-захисних функцій шкіри</w:t>
      </w:r>
      <w:r>
        <w:rPr>
          <w:spacing w:val="12"/>
          <w:sz w:val="28"/>
          <w:szCs w:val="28"/>
        </w:rPr>
        <w:t xml:space="preserve"> у видимо здорових задля запобігання розвитку захворювання</w:t>
      </w:r>
      <w:r w:rsidRPr="007E116F">
        <w:rPr>
          <w:spacing w:val="12"/>
          <w:sz w:val="28"/>
          <w:szCs w:val="28"/>
        </w:rPr>
        <w:t>;</w:t>
      </w:r>
    </w:p>
    <w:p w:rsidR="00E164A2" w:rsidRPr="007E116F" w:rsidRDefault="00E164A2" w:rsidP="00494F26">
      <w:pPr>
        <w:numPr>
          <w:ilvl w:val="0"/>
          <w:numId w:val="57"/>
        </w:numPr>
        <w:suppressAutoHyphens w:val="0"/>
        <w:spacing w:line="360" w:lineRule="auto"/>
        <w:jc w:val="both"/>
        <w:rPr>
          <w:spacing w:val="12"/>
          <w:sz w:val="28"/>
          <w:szCs w:val="28"/>
        </w:rPr>
      </w:pPr>
      <w:r w:rsidRPr="007E116F">
        <w:rPr>
          <w:spacing w:val="12"/>
          <w:sz w:val="28"/>
          <w:szCs w:val="28"/>
        </w:rPr>
        <w:t xml:space="preserve">визначити стан </w:t>
      </w:r>
      <w:proofErr w:type="gramStart"/>
      <w:r>
        <w:rPr>
          <w:spacing w:val="12"/>
          <w:sz w:val="28"/>
          <w:szCs w:val="28"/>
        </w:rPr>
        <w:t>гуморального</w:t>
      </w:r>
      <w:proofErr w:type="gramEnd"/>
      <w:r>
        <w:rPr>
          <w:spacing w:val="12"/>
          <w:sz w:val="28"/>
          <w:szCs w:val="28"/>
        </w:rPr>
        <w:t xml:space="preserve"> </w:t>
      </w:r>
      <w:r w:rsidRPr="007E116F">
        <w:rPr>
          <w:spacing w:val="12"/>
          <w:sz w:val="28"/>
          <w:szCs w:val="28"/>
        </w:rPr>
        <w:t xml:space="preserve">імунітету у робітників хімічної промисловості, хворих на </w:t>
      </w:r>
      <w:r>
        <w:rPr>
          <w:spacing w:val="12"/>
          <w:sz w:val="28"/>
          <w:szCs w:val="28"/>
        </w:rPr>
        <w:t>контактний</w:t>
      </w:r>
      <w:r w:rsidRPr="007E116F">
        <w:rPr>
          <w:spacing w:val="12"/>
          <w:sz w:val="28"/>
          <w:szCs w:val="28"/>
        </w:rPr>
        <w:t xml:space="preserve"> дерматит та екзем</w:t>
      </w:r>
      <w:r>
        <w:rPr>
          <w:spacing w:val="12"/>
          <w:sz w:val="28"/>
          <w:szCs w:val="28"/>
        </w:rPr>
        <w:t>у</w:t>
      </w:r>
      <w:r w:rsidRPr="007E116F">
        <w:rPr>
          <w:spacing w:val="12"/>
          <w:sz w:val="28"/>
          <w:szCs w:val="28"/>
        </w:rPr>
        <w:t>;</w:t>
      </w:r>
    </w:p>
    <w:p w:rsidR="00E164A2" w:rsidRPr="007E116F" w:rsidRDefault="00E164A2" w:rsidP="00494F26">
      <w:pPr>
        <w:numPr>
          <w:ilvl w:val="0"/>
          <w:numId w:val="57"/>
        </w:numPr>
        <w:suppressAutoHyphens w:val="0"/>
        <w:spacing w:line="360" w:lineRule="auto"/>
        <w:jc w:val="both"/>
        <w:rPr>
          <w:spacing w:val="12"/>
          <w:sz w:val="28"/>
          <w:szCs w:val="28"/>
        </w:rPr>
      </w:pPr>
      <w:r w:rsidRPr="007E116F">
        <w:rPr>
          <w:spacing w:val="12"/>
          <w:sz w:val="28"/>
          <w:szCs w:val="28"/>
        </w:rPr>
        <w:t xml:space="preserve">вивчити </w:t>
      </w:r>
      <w:r>
        <w:rPr>
          <w:spacing w:val="12"/>
          <w:sz w:val="28"/>
          <w:szCs w:val="28"/>
        </w:rPr>
        <w:t xml:space="preserve">клінічну, </w:t>
      </w:r>
      <w:proofErr w:type="gramStart"/>
      <w:r>
        <w:rPr>
          <w:spacing w:val="12"/>
          <w:sz w:val="28"/>
          <w:szCs w:val="28"/>
        </w:rPr>
        <w:t>соц</w:t>
      </w:r>
      <w:proofErr w:type="gramEnd"/>
      <w:r>
        <w:rPr>
          <w:spacing w:val="12"/>
          <w:sz w:val="28"/>
          <w:szCs w:val="28"/>
        </w:rPr>
        <w:t>іальну та економічну ефективн</w:t>
      </w:r>
      <w:r w:rsidRPr="007E116F">
        <w:rPr>
          <w:spacing w:val="12"/>
          <w:sz w:val="28"/>
          <w:szCs w:val="28"/>
        </w:rPr>
        <w:t>ість введення нових методів терапії, в тому числі із застосуванням флуренізиду.</w:t>
      </w:r>
    </w:p>
    <w:p w:rsidR="00E164A2" w:rsidRPr="007E116F" w:rsidRDefault="00E164A2" w:rsidP="00494F26">
      <w:pPr>
        <w:numPr>
          <w:ilvl w:val="0"/>
          <w:numId w:val="57"/>
        </w:numPr>
        <w:suppressAutoHyphens w:val="0"/>
        <w:spacing w:line="360" w:lineRule="auto"/>
        <w:jc w:val="both"/>
        <w:rPr>
          <w:spacing w:val="12"/>
          <w:sz w:val="28"/>
          <w:szCs w:val="28"/>
        </w:rPr>
      </w:pPr>
      <w:r w:rsidRPr="007E116F">
        <w:rPr>
          <w:spacing w:val="12"/>
          <w:sz w:val="28"/>
          <w:szCs w:val="28"/>
        </w:rPr>
        <w:t>впровадити розроблений метод терапії в освітню програму медичних вузів та амбулаторну практику дерматовенерологічних  закладі</w:t>
      </w:r>
      <w:proofErr w:type="gramStart"/>
      <w:r w:rsidRPr="007E116F">
        <w:rPr>
          <w:spacing w:val="12"/>
          <w:sz w:val="28"/>
          <w:szCs w:val="28"/>
        </w:rPr>
        <w:t>в</w:t>
      </w:r>
      <w:proofErr w:type="gramEnd"/>
      <w:r w:rsidRPr="007E116F">
        <w:rPr>
          <w:spacing w:val="12"/>
          <w:sz w:val="28"/>
          <w:szCs w:val="28"/>
        </w:rPr>
        <w:t>.</w:t>
      </w:r>
    </w:p>
    <w:p w:rsidR="00E164A2" w:rsidRPr="007E116F" w:rsidRDefault="00E164A2" w:rsidP="00E164A2">
      <w:pPr>
        <w:spacing w:line="360" w:lineRule="auto"/>
        <w:ind w:firstLine="709"/>
        <w:jc w:val="both"/>
        <w:rPr>
          <w:spacing w:val="12"/>
          <w:sz w:val="28"/>
          <w:szCs w:val="28"/>
        </w:rPr>
      </w:pPr>
      <w:r w:rsidRPr="007E116F">
        <w:rPr>
          <w:spacing w:val="12"/>
          <w:sz w:val="28"/>
          <w:szCs w:val="28"/>
        </w:rPr>
        <w:t>3. Основні  положення</w:t>
      </w:r>
      <w:proofErr w:type="gramStart"/>
      <w:r w:rsidRPr="007E116F">
        <w:rPr>
          <w:spacing w:val="12"/>
          <w:sz w:val="28"/>
          <w:szCs w:val="28"/>
        </w:rPr>
        <w:t xml:space="preserve"> ,</w:t>
      </w:r>
      <w:proofErr w:type="gramEnd"/>
      <w:r w:rsidRPr="007E116F">
        <w:rPr>
          <w:spacing w:val="12"/>
          <w:sz w:val="28"/>
          <w:szCs w:val="28"/>
        </w:rPr>
        <w:t xml:space="preserve">  які  виносяться  на  захист :</w:t>
      </w:r>
    </w:p>
    <w:p w:rsidR="00E164A2" w:rsidRPr="007E116F" w:rsidRDefault="00E164A2" w:rsidP="00494F26">
      <w:pPr>
        <w:numPr>
          <w:ilvl w:val="1"/>
          <w:numId w:val="54"/>
        </w:numPr>
        <w:suppressAutoHyphens w:val="0"/>
        <w:autoSpaceDE w:val="0"/>
        <w:autoSpaceDN w:val="0"/>
        <w:adjustRightInd w:val="0"/>
        <w:spacing w:line="360" w:lineRule="auto"/>
        <w:ind w:left="0" w:firstLine="709"/>
        <w:jc w:val="both"/>
        <w:rPr>
          <w:spacing w:val="12"/>
          <w:sz w:val="28"/>
          <w:szCs w:val="28"/>
        </w:rPr>
      </w:pPr>
      <w:r>
        <w:rPr>
          <w:spacing w:val="12"/>
          <w:sz w:val="28"/>
          <w:szCs w:val="28"/>
        </w:rPr>
        <w:t>уточнення значення</w:t>
      </w:r>
      <w:r w:rsidRPr="007E116F">
        <w:rPr>
          <w:spacing w:val="12"/>
          <w:sz w:val="28"/>
          <w:szCs w:val="28"/>
        </w:rPr>
        <w:t xml:space="preserve"> стану бар’єрно-захисних функцій шкіри та імунологічних порушень в генезі розвитку дерматиту та екзематозної реакції</w:t>
      </w:r>
      <w:r w:rsidRPr="00922051">
        <w:rPr>
          <w:spacing w:val="12"/>
          <w:sz w:val="28"/>
          <w:szCs w:val="28"/>
        </w:rPr>
        <w:t xml:space="preserve"> </w:t>
      </w:r>
      <w:r w:rsidRPr="007E116F">
        <w:rPr>
          <w:spacing w:val="12"/>
          <w:sz w:val="28"/>
          <w:szCs w:val="28"/>
        </w:rPr>
        <w:t>у робітників хі</w:t>
      </w:r>
      <w:proofErr w:type="gramStart"/>
      <w:r w:rsidRPr="007E116F">
        <w:rPr>
          <w:spacing w:val="12"/>
          <w:sz w:val="28"/>
          <w:szCs w:val="28"/>
        </w:rPr>
        <w:t>м</w:t>
      </w:r>
      <w:proofErr w:type="gramEnd"/>
      <w:r w:rsidRPr="007E116F">
        <w:rPr>
          <w:spacing w:val="12"/>
          <w:sz w:val="28"/>
          <w:szCs w:val="28"/>
        </w:rPr>
        <w:t>ічної промисловості.</w:t>
      </w:r>
    </w:p>
    <w:p w:rsidR="00E164A2" w:rsidRPr="007E116F" w:rsidRDefault="00E164A2" w:rsidP="00494F26">
      <w:pPr>
        <w:numPr>
          <w:ilvl w:val="1"/>
          <w:numId w:val="54"/>
        </w:numPr>
        <w:suppressAutoHyphens w:val="0"/>
        <w:spacing w:line="360" w:lineRule="auto"/>
        <w:ind w:left="0" w:firstLine="709"/>
        <w:jc w:val="both"/>
        <w:rPr>
          <w:spacing w:val="12"/>
          <w:sz w:val="28"/>
          <w:szCs w:val="28"/>
        </w:rPr>
      </w:pPr>
      <w:r w:rsidRPr="007E116F">
        <w:rPr>
          <w:spacing w:val="12"/>
          <w:sz w:val="28"/>
          <w:szCs w:val="28"/>
        </w:rPr>
        <w:t xml:space="preserve">встановлення </w:t>
      </w:r>
      <w:r>
        <w:rPr>
          <w:spacing w:val="12"/>
          <w:sz w:val="28"/>
          <w:szCs w:val="28"/>
        </w:rPr>
        <w:t>характеру</w:t>
      </w:r>
      <w:r w:rsidRPr="007E116F">
        <w:rPr>
          <w:spacing w:val="12"/>
          <w:sz w:val="28"/>
          <w:szCs w:val="28"/>
        </w:rPr>
        <w:t xml:space="preserve"> взаємозалежності патології захисних функцій шкіри та змін зі сторони </w:t>
      </w:r>
      <w:proofErr w:type="gramStart"/>
      <w:r w:rsidRPr="007E116F">
        <w:rPr>
          <w:spacing w:val="12"/>
          <w:sz w:val="28"/>
          <w:szCs w:val="28"/>
        </w:rPr>
        <w:t>гуморального</w:t>
      </w:r>
      <w:proofErr w:type="gramEnd"/>
      <w:r w:rsidRPr="007E116F">
        <w:rPr>
          <w:spacing w:val="12"/>
          <w:sz w:val="28"/>
          <w:szCs w:val="28"/>
        </w:rPr>
        <w:t xml:space="preserve"> імунітету в виникненні та перебігу контактного дерматиту та екземи.</w:t>
      </w:r>
    </w:p>
    <w:p w:rsidR="00E164A2" w:rsidRPr="007E116F" w:rsidRDefault="00E164A2" w:rsidP="00494F26">
      <w:pPr>
        <w:numPr>
          <w:ilvl w:val="1"/>
          <w:numId w:val="54"/>
        </w:numPr>
        <w:suppressAutoHyphens w:val="0"/>
        <w:autoSpaceDE w:val="0"/>
        <w:autoSpaceDN w:val="0"/>
        <w:adjustRightInd w:val="0"/>
        <w:spacing w:line="360" w:lineRule="auto"/>
        <w:ind w:left="0" w:firstLine="709"/>
        <w:jc w:val="both"/>
        <w:rPr>
          <w:spacing w:val="12"/>
          <w:sz w:val="28"/>
          <w:szCs w:val="28"/>
        </w:rPr>
      </w:pPr>
      <w:r w:rsidRPr="007E116F">
        <w:rPr>
          <w:spacing w:val="12"/>
          <w:sz w:val="28"/>
          <w:szCs w:val="28"/>
        </w:rPr>
        <w:t xml:space="preserve">апробація </w:t>
      </w:r>
      <w:r>
        <w:rPr>
          <w:spacing w:val="12"/>
          <w:sz w:val="28"/>
          <w:szCs w:val="28"/>
        </w:rPr>
        <w:t xml:space="preserve">ефективності </w:t>
      </w:r>
      <w:r w:rsidRPr="007E116F">
        <w:rPr>
          <w:spacing w:val="12"/>
          <w:sz w:val="28"/>
          <w:szCs w:val="28"/>
        </w:rPr>
        <w:t>методів терапії хворих на контактний дерматит та екзему із застосуванням флуренізиду, як нового імунотропного засобу.</w:t>
      </w:r>
    </w:p>
    <w:p w:rsidR="00E164A2" w:rsidRPr="007E116F" w:rsidRDefault="00E164A2" w:rsidP="00494F26">
      <w:pPr>
        <w:numPr>
          <w:ilvl w:val="1"/>
          <w:numId w:val="54"/>
        </w:numPr>
        <w:suppressAutoHyphens w:val="0"/>
        <w:spacing w:line="360" w:lineRule="auto"/>
        <w:ind w:left="0" w:firstLine="709"/>
        <w:jc w:val="both"/>
        <w:rPr>
          <w:spacing w:val="12"/>
          <w:sz w:val="28"/>
          <w:szCs w:val="28"/>
        </w:rPr>
      </w:pPr>
      <w:r w:rsidRPr="007E116F">
        <w:rPr>
          <w:spacing w:val="12"/>
          <w:sz w:val="28"/>
          <w:szCs w:val="28"/>
        </w:rPr>
        <w:lastRenderedPageBreak/>
        <w:t>доведення ролі та ступеня  взаємного впливу змін захисних функцій шкіри та показників гуморального імунітету на протікання захворювання та обґрунтування призначення імунотропних препаратів виходячи із важкості патологічного процесу на шкі</w:t>
      </w:r>
      <w:proofErr w:type="gramStart"/>
      <w:r w:rsidRPr="007E116F">
        <w:rPr>
          <w:spacing w:val="12"/>
          <w:sz w:val="28"/>
          <w:szCs w:val="28"/>
        </w:rPr>
        <w:t>р</w:t>
      </w:r>
      <w:proofErr w:type="gramEnd"/>
      <w:r w:rsidRPr="007E116F">
        <w:rPr>
          <w:spacing w:val="12"/>
          <w:sz w:val="28"/>
          <w:szCs w:val="28"/>
        </w:rPr>
        <w:t>і та глибини змін імунологічних показників крові.</w:t>
      </w:r>
    </w:p>
    <w:p w:rsidR="00E164A2" w:rsidRPr="007E116F" w:rsidRDefault="00E164A2" w:rsidP="00E164A2">
      <w:pPr>
        <w:spacing w:line="360" w:lineRule="auto"/>
        <w:ind w:firstLine="709"/>
        <w:jc w:val="both"/>
        <w:rPr>
          <w:spacing w:val="12"/>
          <w:sz w:val="28"/>
          <w:szCs w:val="28"/>
        </w:rPr>
      </w:pPr>
      <w:r w:rsidRPr="007E116F">
        <w:rPr>
          <w:spacing w:val="12"/>
          <w:sz w:val="28"/>
          <w:szCs w:val="28"/>
        </w:rPr>
        <w:t>4.</w:t>
      </w:r>
      <w:r>
        <w:rPr>
          <w:spacing w:val="12"/>
          <w:sz w:val="28"/>
          <w:szCs w:val="28"/>
        </w:rPr>
        <w:t>Наукова н</w:t>
      </w:r>
      <w:r w:rsidRPr="007E116F">
        <w:rPr>
          <w:spacing w:val="12"/>
          <w:sz w:val="28"/>
          <w:szCs w:val="28"/>
        </w:rPr>
        <w:t xml:space="preserve">овизна  і  практичне  значення  </w:t>
      </w:r>
      <w:r>
        <w:rPr>
          <w:spacing w:val="12"/>
          <w:sz w:val="28"/>
          <w:szCs w:val="28"/>
        </w:rPr>
        <w:t xml:space="preserve">одержаних результатів </w:t>
      </w:r>
      <w:r w:rsidRPr="007E116F">
        <w:rPr>
          <w:spacing w:val="12"/>
          <w:sz w:val="28"/>
          <w:szCs w:val="28"/>
        </w:rPr>
        <w:t>роботи:</w:t>
      </w:r>
    </w:p>
    <w:p w:rsidR="00E164A2" w:rsidRPr="007E116F" w:rsidRDefault="00E164A2" w:rsidP="00E164A2">
      <w:pPr>
        <w:autoSpaceDE w:val="0"/>
        <w:autoSpaceDN w:val="0"/>
        <w:adjustRightInd w:val="0"/>
        <w:spacing w:line="360" w:lineRule="auto"/>
        <w:ind w:firstLine="709"/>
        <w:jc w:val="both"/>
        <w:rPr>
          <w:spacing w:val="12"/>
          <w:sz w:val="28"/>
          <w:szCs w:val="28"/>
        </w:rPr>
      </w:pPr>
      <w:proofErr w:type="gramStart"/>
      <w:r w:rsidRPr="007E116F">
        <w:rPr>
          <w:spacing w:val="12"/>
          <w:sz w:val="28"/>
          <w:szCs w:val="28"/>
        </w:rPr>
        <w:t>Наукова новизна роботи полягає у тому, що встановлено особливості генезу розвитку контактних дерматозів у робітників хімічної промисловості шляхом достатньо всебічного (з урахуванням правил безпеки для здоров’я обстежених, збереження прав та канонів людської гідності пацієнтів, а також морально-етичні норми у відповідності до принципів Гельсінської декларації прав</w:t>
      </w:r>
      <w:proofErr w:type="gramEnd"/>
      <w:r w:rsidRPr="007E116F">
        <w:rPr>
          <w:spacing w:val="12"/>
          <w:sz w:val="28"/>
          <w:szCs w:val="28"/>
        </w:rPr>
        <w:t xml:space="preserve"> людини, Конвенції Ради Європи про права людини і біомедицини та відповідних законів України) </w:t>
      </w:r>
      <w:proofErr w:type="gramStart"/>
      <w:r w:rsidRPr="007E116F">
        <w:rPr>
          <w:spacing w:val="12"/>
          <w:sz w:val="28"/>
          <w:szCs w:val="28"/>
        </w:rPr>
        <w:t>досл</w:t>
      </w:r>
      <w:proofErr w:type="gramEnd"/>
      <w:r w:rsidRPr="007E116F">
        <w:rPr>
          <w:spacing w:val="12"/>
          <w:sz w:val="28"/>
          <w:szCs w:val="28"/>
        </w:rPr>
        <w:t>ідження стану бар’єрно-захисних функцій шкіри та напруженості гуморального імунітету</w:t>
      </w:r>
      <w:r w:rsidRPr="00922051">
        <w:rPr>
          <w:spacing w:val="12"/>
          <w:sz w:val="28"/>
          <w:szCs w:val="28"/>
        </w:rPr>
        <w:t>:</w:t>
      </w:r>
      <w:r w:rsidRPr="007E116F">
        <w:rPr>
          <w:spacing w:val="12"/>
          <w:sz w:val="28"/>
          <w:szCs w:val="28"/>
        </w:rPr>
        <w:t xml:space="preserve"> </w:t>
      </w:r>
      <w:proofErr w:type="gramStart"/>
      <w:r w:rsidRPr="007E116F">
        <w:rPr>
          <w:spacing w:val="12"/>
          <w:sz w:val="28"/>
          <w:szCs w:val="28"/>
        </w:rPr>
        <w:t>Ц</w:t>
      </w:r>
      <w:proofErr w:type="gramEnd"/>
      <w:r w:rsidRPr="007E116F">
        <w:rPr>
          <w:spacing w:val="12"/>
          <w:sz w:val="28"/>
          <w:szCs w:val="28"/>
        </w:rPr>
        <w:t>ІК</w:t>
      </w:r>
      <w:r>
        <w:rPr>
          <w:spacing w:val="12"/>
          <w:sz w:val="28"/>
          <w:szCs w:val="28"/>
        </w:rPr>
        <w:t>-ів</w:t>
      </w:r>
      <w:r w:rsidRPr="007E116F">
        <w:rPr>
          <w:spacing w:val="12"/>
          <w:sz w:val="28"/>
          <w:szCs w:val="28"/>
        </w:rPr>
        <w:t>, концентраці</w:t>
      </w:r>
      <w:r>
        <w:rPr>
          <w:spacing w:val="12"/>
          <w:sz w:val="28"/>
          <w:szCs w:val="28"/>
        </w:rPr>
        <w:t>ї</w:t>
      </w:r>
      <w:r w:rsidRPr="007E116F">
        <w:rPr>
          <w:spacing w:val="12"/>
          <w:sz w:val="28"/>
          <w:szCs w:val="28"/>
        </w:rPr>
        <w:t xml:space="preserve"> імуноглобулінів А,М,G, їх зміни після проведення лікування із використанням флуренізиду </w:t>
      </w:r>
      <w:r>
        <w:rPr>
          <w:spacing w:val="12"/>
          <w:sz w:val="28"/>
          <w:szCs w:val="28"/>
        </w:rPr>
        <w:t xml:space="preserve">та </w:t>
      </w:r>
      <w:r w:rsidRPr="007E116F">
        <w:rPr>
          <w:spacing w:val="12"/>
          <w:sz w:val="28"/>
          <w:szCs w:val="28"/>
        </w:rPr>
        <w:t xml:space="preserve">мазі з флуосинонідом та визначення </w:t>
      </w:r>
      <w:r>
        <w:rPr>
          <w:spacing w:val="12"/>
          <w:sz w:val="28"/>
          <w:szCs w:val="28"/>
        </w:rPr>
        <w:t xml:space="preserve">в динаміці </w:t>
      </w:r>
      <w:r w:rsidRPr="007E116F">
        <w:rPr>
          <w:spacing w:val="12"/>
          <w:sz w:val="28"/>
          <w:szCs w:val="28"/>
        </w:rPr>
        <w:t>стану бар’єрно-захисних функцій шкіри та напруженості гумор</w:t>
      </w:r>
      <w:r>
        <w:rPr>
          <w:spacing w:val="12"/>
          <w:sz w:val="28"/>
          <w:szCs w:val="28"/>
        </w:rPr>
        <w:t xml:space="preserve">ального імунітету </w:t>
      </w:r>
      <w:r w:rsidRPr="007E116F">
        <w:rPr>
          <w:spacing w:val="12"/>
          <w:sz w:val="28"/>
          <w:szCs w:val="28"/>
        </w:rPr>
        <w:t>в комплексі лікування даної патології.</w:t>
      </w:r>
    </w:p>
    <w:p w:rsidR="00E164A2" w:rsidRPr="007E116F" w:rsidRDefault="00E164A2" w:rsidP="00E164A2">
      <w:pPr>
        <w:pStyle w:val="24"/>
        <w:ind w:firstLine="709"/>
        <w:rPr>
          <w:spacing w:val="12"/>
          <w:szCs w:val="28"/>
        </w:rPr>
      </w:pPr>
      <w:r w:rsidRPr="007E116F">
        <w:rPr>
          <w:spacing w:val="12"/>
        </w:rPr>
        <w:t xml:space="preserve">Практичне  значення роботи полягає в </w:t>
      </w:r>
      <w:proofErr w:type="gramStart"/>
      <w:r w:rsidRPr="007E116F">
        <w:rPr>
          <w:spacing w:val="12"/>
        </w:rPr>
        <w:t>п</w:t>
      </w:r>
      <w:proofErr w:type="gramEnd"/>
      <w:r w:rsidRPr="007E116F">
        <w:rPr>
          <w:spacing w:val="12"/>
        </w:rPr>
        <w:t>ідтвердженні, за допомогою  сучасних методів дослідження</w:t>
      </w:r>
      <w:r>
        <w:rPr>
          <w:spacing w:val="12"/>
        </w:rPr>
        <w:t>,</w:t>
      </w:r>
      <w:r w:rsidRPr="007E116F">
        <w:rPr>
          <w:spacing w:val="12"/>
        </w:rPr>
        <w:t xml:space="preserve"> рол</w:t>
      </w:r>
      <w:r>
        <w:rPr>
          <w:spacing w:val="12"/>
        </w:rPr>
        <w:t>і та</w:t>
      </w:r>
      <w:r w:rsidRPr="007E116F">
        <w:rPr>
          <w:spacing w:val="12"/>
        </w:rPr>
        <w:t xml:space="preserve"> взаємозв`язку стану бар’єрно-захисних функцій шкіри та змін імунологічного статусу в патогенезі </w:t>
      </w:r>
      <w:r>
        <w:rPr>
          <w:spacing w:val="12"/>
        </w:rPr>
        <w:t>контактного дерматиту та екземи у робітників хімічної промисловості,</w:t>
      </w:r>
      <w:r w:rsidRPr="007E116F">
        <w:rPr>
          <w:spacing w:val="12"/>
        </w:rPr>
        <w:t xml:space="preserve"> а</w:t>
      </w:r>
      <w:r>
        <w:rPr>
          <w:spacing w:val="12"/>
        </w:rPr>
        <w:t xml:space="preserve"> також в </w:t>
      </w:r>
      <w:r w:rsidRPr="007E116F">
        <w:rPr>
          <w:spacing w:val="12"/>
        </w:rPr>
        <w:t xml:space="preserve">розробці </w:t>
      </w:r>
      <w:r>
        <w:rPr>
          <w:spacing w:val="12"/>
        </w:rPr>
        <w:t>та</w:t>
      </w:r>
      <w:r w:rsidRPr="007E116F">
        <w:rPr>
          <w:spacing w:val="12"/>
        </w:rPr>
        <w:t xml:space="preserve">  апробації  ефективного методу комплексної терапії із застосуванням нового препарату флуренізид та вітчизняної мазі “Кремген”, що </w:t>
      </w:r>
      <w:proofErr w:type="gramStart"/>
      <w:r w:rsidRPr="007E116F">
        <w:rPr>
          <w:spacing w:val="12"/>
        </w:rPr>
        <w:t>містить</w:t>
      </w:r>
      <w:proofErr w:type="gramEnd"/>
      <w:r w:rsidRPr="007E116F">
        <w:rPr>
          <w:spacing w:val="12"/>
        </w:rPr>
        <w:t xml:space="preserve"> флуосинонід, що призводить  до нормалізації змінених деяких </w:t>
      </w:r>
      <w:r w:rsidRPr="007E116F">
        <w:rPr>
          <w:spacing w:val="12"/>
        </w:rPr>
        <w:lastRenderedPageBreak/>
        <w:t xml:space="preserve">показників важливих ланок фізіологічних процесів, які залежать від функціонального стану шкіри та імунологічних показників крові,  та передбачає отримання швидкого клініко-лікувального ефекту при проведенні амбулаторного лікування хворих. </w:t>
      </w:r>
    </w:p>
    <w:p w:rsidR="00E164A2" w:rsidRPr="007E116F" w:rsidRDefault="00E164A2" w:rsidP="00E164A2">
      <w:pPr>
        <w:spacing w:line="360" w:lineRule="auto"/>
        <w:ind w:firstLine="709"/>
        <w:jc w:val="both"/>
        <w:rPr>
          <w:spacing w:val="12"/>
          <w:sz w:val="28"/>
          <w:szCs w:val="28"/>
        </w:rPr>
      </w:pPr>
      <w:r w:rsidRPr="007E116F">
        <w:rPr>
          <w:spacing w:val="12"/>
          <w:sz w:val="28"/>
          <w:szCs w:val="28"/>
        </w:rPr>
        <w:t xml:space="preserve"> 5. </w:t>
      </w:r>
      <w:r>
        <w:rPr>
          <w:spacing w:val="12"/>
          <w:sz w:val="28"/>
          <w:szCs w:val="28"/>
        </w:rPr>
        <w:t>Впровадження результатів</w:t>
      </w:r>
      <w:r w:rsidRPr="007E116F">
        <w:rPr>
          <w:spacing w:val="12"/>
          <w:sz w:val="28"/>
          <w:szCs w:val="28"/>
        </w:rPr>
        <w:t xml:space="preserve">  роботи </w:t>
      </w:r>
      <w:r>
        <w:rPr>
          <w:spacing w:val="12"/>
          <w:sz w:val="28"/>
          <w:szCs w:val="28"/>
        </w:rPr>
        <w:t>в практику у вигляді</w:t>
      </w:r>
      <w:proofErr w:type="gramStart"/>
      <w:r w:rsidRPr="007E116F">
        <w:rPr>
          <w:spacing w:val="12"/>
          <w:sz w:val="28"/>
          <w:szCs w:val="28"/>
        </w:rPr>
        <w:t xml:space="preserve"> :</w:t>
      </w:r>
      <w:proofErr w:type="gramEnd"/>
    </w:p>
    <w:p w:rsidR="00E164A2" w:rsidRPr="007E116F" w:rsidRDefault="00E164A2" w:rsidP="00494F26">
      <w:pPr>
        <w:numPr>
          <w:ilvl w:val="0"/>
          <w:numId w:val="55"/>
        </w:numPr>
        <w:suppressAutoHyphens w:val="0"/>
        <w:spacing w:line="360" w:lineRule="auto"/>
        <w:ind w:left="0" w:firstLine="709"/>
        <w:jc w:val="both"/>
        <w:rPr>
          <w:spacing w:val="12"/>
          <w:sz w:val="28"/>
          <w:szCs w:val="28"/>
        </w:rPr>
      </w:pPr>
      <w:r w:rsidRPr="007E116F">
        <w:rPr>
          <w:spacing w:val="12"/>
          <w:sz w:val="28"/>
          <w:szCs w:val="28"/>
        </w:rPr>
        <w:t>Семінарських  занять, тез та виступі</w:t>
      </w:r>
      <w:proofErr w:type="gramStart"/>
      <w:r w:rsidRPr="007E116F">
        <w:rPr>
          <w:spacing w:val="12"/>
          <w:sz w:val="28"/>
          <w:szCs w:val="28"/>
        </w:rPr>
        <w:t>в</w:t>
      </w:r>
      <w:proofErr w:type="gramEnd"/>
      <w:r w:rsidRPr="007E116F">
        <w:rPr>
          <w:spacing w:val="12"/>
          <w:sz w:val="28"/>
          <w:szCs w:val="28"/>
        </w:rPr>
        <w:t xml:space="preserve"> на тематично-практичних конференціях  для  лікарів – дерматовенергологів  </w:t>
      </w:r>
      <w:r>
        <w:rPr>
          <w:spacing w:val="12"/>
          <w:sz w:val="28"/>
          <w:szCs w:val="28"/>
        </w:rPr>
        <w:t xml:space="preserve">Львівської </w:t>
      </w:r>
      <w:r w:rsidRPr="007E116F">
        <w:rPr>
          <w:spacing w:val="12"/>
          <w:sz w:val="28"/>
          <w:szCs w:val="28"/>
        </w:rPr>
        <w:t>облас</w:t>
      </w:r>
      <w:r>
        <w:rPr>
          <w:spacing w:val="12"/>
          <w:sz w:val="28"/>
          <w:szCs w:val="28"/>
        </w:rPr>
        <w:t>ті</w:t>
      </w:r>
      <w:r w:rsidRPr="007E116F">
        <w:rPr>
          <w:spacing w:val="12"/>
          <w:sz w:val="28"/>
          <w:szCs w:val="28"/>
        </w:rPr>
        <w:t>.</w:t>
      </w:r>
    </w:p>
    <w:p w:rsidR="00E164A2" w:rsidRPr="007E116F" w:rsidRDefault="00E164A2" w:rsidP="00494F26">
      <w:pPr>
        <w:numPr>
          <w:ilvl w:val="0"/>
          <w:numId w:val="55"/>
        </w:numPr>
        <w:suppressAutoHyphens w:val="0"/>
        <w:spacing w:line="360" w:lineRule="auto"/>
        <w:ind w:left="0" w:firstLine="709"/>
        <w:jc w:val="both"/>
        <w:rPr>
          <w:spacing w:val="12"/>
          <w:sz w:val="28"/>
          <w:szCs w:val="28"/>
        </w:rPr>
      </w:pPr>
      <w:r w:rsidRPr="007E116F">
        <w:rPr>
          <w:spacing w:val="12"/>
          <w:sz w:val="28"/>
          <w:szCs w:val="28"/>
        </w:rPr>
        <w:t>Тез та виступі</w:t>
      </w:r>
      <w:proofErr w:type="gramStart"/>
      <w:r w:rsidRPr="007E116F">
        <w:rPr>
          <w:spacing w:val="12"/>
          <w:sz w:val="28"/>
          <w:szCs w:val="28"/>
        </w:rPr>
        <w:t>в</w:t>
      </w:r>
      <w:proofErr w:type="gramEnd"/>
      <w:r w:rsidRPr="007E116F">
        <w:rPr>
          <w:spacing w:val="12"/>
          <w:sz w:val="28"/>
          <w:szCs w:val="28"/>
        </w:rPr>
        <w:t xml:space="preserve"> на республіканських з’їздах дерматовенерологів та науково-практичних конференціях</w:t>
      </w:r>
    </w:p>
    <w:p w:rsidR="00E164A2" w:rsidRPr="007E116F" w:rsidRDefault="00E164A2" w:rsidP="00494F26">
      <w:pPr>
        <w:numPr>
          <w:ilvl w:val="0"/>
          <w:numId w:val="55"/>
        </w:numPr>
        <w:suppressAutoHyphens w:val="0"/>
        <w:spacing w:line="360" w:lineRule="auto"/>
        <w:ind w:left="0" w:firstLine="709"/>
        <w:jc w:val="both"/>
        <w:rPr>
          <w:spacing w:val="12"/>
          <w:sz w:val="28"/>
          <w:szCs w:val="28"/>
        </w:rPr>
      </w:pPr>
      <w:r w:rsidRPr="007E116F">
        <w:rPr>
          <w:spacing w:val="12"/>
          <w:sz w:val="28"/>
          <w:szCs w:val="28"/>
        </w:rPr>
        <w:t xml:space="preserve">Інформаційного листа  „Метод </w:t>
      </w:r>
      <w:proofErr w:type="gramStart"/>
      <w:r w:rsidRPr="007E116F">
        <w:rPr>
          <w:spacing w:val="12"/>
          <w:sz w:val="28"/>
          <w:szCs w:val="28"/>
        </w:rPr>
        <w:t>л</w:t>
      </w:r>
      <w:proofErr w:type="gramEnd"/>
      <w:r w:rsidRPr="007E116F">
        <w:rPr>
          <w:spacing w:val="12"/>
          <w:sz w:val="28"/>
          <w:szCs w:val="28"/>
        </w:rPr>
        <w:t>ікування хворих на контактний алергічний дерматит ”. – Київ. - №104. - 2001.</w:t>
      </w:r>
    </w:p>
    <w:p w:rsidR="00E164A2" w:rsidRPr="007E116F" w:rsidRDefault="00E164A2" w:rsidP="00494F26">
      <w:pPr>
        <w:numPr>
          <w:ilvl w:val="0"/>
          <w:numId w:val="55"/>
        </w:numPr>
        <w:suppressAutoHyphens w:val="0"/>
        <w:spacing w:line="360" w:lineRule="auto"/>
        <w:ind w:left="0" w:firstLine="709"/>
        <w:jc w:val="both"/>
        <w:rPr>
          <w:spacing w:val="12"/>
          <w:sz w:val="28"/>
          <w:szCs w:val="28"/>
        </w:rPr>
      </w:pPr>
      <w:r w:rsidRPr="007E116F">
        <w:rPr>
          <w:spacing w:val="12"/>
          <w:sz w:val="28"/>
          <w:szCs w:val="28"/>
        </w:rPr>
        <w:t>Тем</w:t>
      </w:r>
      <w:r>
        <w:rPr>
          <w:spacing w:val="12"/>
          <w:sz w:val="28"/>
          <w:szCs w:val="28"/>
        </w:rPr>
        <w:t>атичної лекції</w:t>
      </w:r>
      <w:r w:rsidRPr="007E116F">
        <w:rPr>
          <w:spacing w:val="12"/>
          <w:sz w:val="28"/>
          <w:szCs w:val="28"/>
        </w:rPr>
        <w:t xml:space="preserve"> та практичних  занять </w:t>
      </w:r>
      <w:proofErr w:type="gramStart"/>
      <w:r w:rsidRPr="007E116F">
        <w:rPr>
          <w:spacing w:val="12"/>
          <w:sz w:val="28"/>
          <w:szCs w:val="28"/>
        </w:rPr>
        <w:t>для</w:t>
      </w:r>
      <w:proofErr w:type="gramEnd"/>
      <w:r w:rsidRPr="007E116F">
        <w:rPr>
          <w:spacing w:val="12"/>
          <w:sz w:val="28"/>
          <w:szCs w:val="28"/>
        </w:rPr>
        <w:t xml:space="preserve"> студентів 4 курсу медичного факультету  СумДУ з 2004 року.</w:t>
      </w:r>
    </w:p>
    <w:p w:rsidR="00E164A2" w:rsidRPr="007E116F" w:rsidRDefault="00E164A2" w:rsidP="00494F26">
      <w:pPr>
        <w:numPr>
          <w:ilvl w:val="0"/>
          <w:numId w:val="55"/>
        </w:numPr>
        <w:suppressAutoHyphens w:val="0"/>
        <w:spacing w:line="360" w:lineRule="auto"/>
        <w:ind w:left="0" w:firstLine="709"/>
        <w:jc w:val="both"/>
        <w:rPr>
          <w:spacing w:val="12"/>
          <w:sz w:val="28"/>
          <w:szCs w:val="28"/>
        </w:rPr>
      </w:pPr>
      <w:r>
        <w:rPr>
          <w:spacing w:val="12"/>
          <w:sz w:val="28"/>
          <w:szCs w:val="28"/>
        </w:rPr>
        <w:t>Практичних р</w:t>
      </w:r>
      <w:r w:rsidRPr="007E116F">
        <w:rPr>
          <w:spacing w:val="12"/>
          <w:sz w:val="28"/>
          <w:szCs w:val="28"/>
        </w:rPr>
        <w:t xml:space="preserve">екомендацій </w:t>
      </w:r>
      <w:r>
        <w:rPr>
          <w:spacing w:val="12"/>
          <w:sz w:val="28"/>
          <w:szCs w:val="28"/>
        </w:rPr>
        <w:t xml:space="preserve">по лікуванню </w:t>
      </w:r>
      <w:r w:rsidRPr="007E116F">
        <w:rPr>
          <w:spacing w:val="12"/>
          <w:sz w:val="28"/>
          <w:szCs w:val="28"/>
        </w:rPr>
        <w:t xml:space="preserve">в практиці </w:t>
      </w:r>
      <w:proofErr w:type="gramStart"/>
      <w:r w:rsidRPr="007E116F">
        <w:rPr>
          <w:spacing w:val="12"/>
          <w:sz w:val="28"/>
          <w:szCs w:val="28"/>
        </w:rPr>
        <w:t>Р</w:t>
      </w:r>
      <w:proofErr w:type="gramEnd"/>
      <w:r w:rsidRPr="007E116F">
        <w:rPr>
          <w:spacing w:val="12"/>
          <w:sz w:val="28"/>
          <w:szCs w:val="28"/>
        </w:rPr>
        <w:t>івенського обласного шкірн</w:t>
      </w:r>
      <w:r>
        <w:rPr>
          <w:spacing w:val="12"/>
          <w:sz w:val="28"/>
          <w:szCs w:val="28"/>
        </w:rPr>
        <w:t>о-венеро-логічного диспансера (</w:t>
      </w:r>
      <w:r w:rsidRPr="007E116F">
        <w:rPr>
          <w:spacing w:val="12"/>
          <w:sz w:val="28"/>
          <w:szCs w:val="28"/>
        </w:rPr>
        <w:t>впродовж 2003-2004рр.</w:t>
      </w:r>
      <w:r>
        <w:rPr>
          <w:spacing w:val="12"/>
          <w:sz w:val="28"/>
          <w:szCs w:val="28"/>
        </w:rPr>
        <w:t>,</w:t>
      </w:r>
      <w:r w:rsidRPr="007E116F">
        <w:rPr>
          <w:spacing w:val="12"/>
          <w:sz w:val="28"/>
          <w:szCs w:val="28"/>
        </w:rPr>
        <w:t xml:space="preserve"> </w:t>
      </w:r>
      <w:r>
        <w:rPr>
          <w:spacing w:val="12"/>
          <w:sz w:val="28"/>
          <w:szCs w:val="28"/>
        </w:rPr>
        <w:t>з</w:t>
      </w:r>
      <w:r w:rsidRPr="007E116F">
        <w:rPr>
          <w:spacing w:val="12"/>
          <w:sz w:val="28"/>
          <w:szCs w:val="28"/>
        </w:rPr>
        <w:t xml:space="preserve">гідно інформаційного листа №104. </w:t>
      </w:r>
      <w:proofErr w:type="gramStart"/>
      <w:r w:rsidRPr="007E116F">
        <w:rPr>
          <w:spacing w:val="12"/>
          <w:sz w:val="28"/>
          <w:szCs w:val="28"/>
        </w:rPr>
        <w:t>Київ, 2001р.).</w:t>
      </w:r>
      <w:proofErr w:type="gramEnd"/>
    </w:p>
    <w:p w:rsidR="00E164A2" w:rsidRPr="007E116F" w:rsidRDefault="00E164A2" w:rsidP="00E164A2">
      <w:pPr>
        <w:pStyle w:val="affffffff1"/>
        <w:spacing w:line="360" w:lineRule="auto"/>
        <w:rPr>
          <w:spacing w:val="12"/>
        </w:rPr>
      </w:pPr>
    </w:p>
    <w:p w:rsidR="00E164A2" w:rsidRPr="000C6939" w:rsidRDefault="00E164A2" w:rsidP="00E164A2">
      <w:pPr>
        <w:shd w:val="clear" w:color="auto" w:fill="FFFFFF"/>
        <w:tabs>
          <w:tab w:val="left" w:pos="1080"/>
        </w:tabs>
        <w:spacing w:line="480" w:lineRule="auto"/>
        <w:ind w:firstLine="709"/>
        <w:jc w:val="both"/>
        <w:rPr>
          <w:sz w:val="28"/>
          <w:szCs w:val="28"/>
        </w:rPr>
      </w:pPr>
      <w:r w:rsidRPr="000C6939">
        <w:rPr>
          <w:sz w:val="28"/>
          <w:szCs w:val="28"/>
        </w:rPr>
        <w:t>По матеріалах дисертації опубліковані наступні наукові праці</w:t>
      </w:r>
      <w:proofErr w:type="gramStart"/>
      <w:r w:rsidRPr="000C6939">
        <w:rPr>
          <w:sz w:val="28"/>
          <w:szCs w:val="28"/>
        </w:rPr>
        <w:t xml:space="preserve"> :</w:t>
      </w:r>
      <w:proofErr w:type="gramEnd"/>
    </w:p>
    <w:p w:rsidR="00E164A2" w:rsidRPr="001071D5" w:rsidRDefault="00E164A2" w:rsidP="00494F26">
      <w:pPr>
        <w:numPr>
          <w:ilvl w:val="0"/>
          <w:numId w:val="56"/>
        </w:numPr>
        <w:tabs>
          <w:tab w:val="clear" w:pos="900"/>
          <w:tab w:val="num" w:pos="0"/>
        </w:tabs>
        <w:suppressAutoHyphens w:val="0"/>
        <w:spacing w:line="360" w:lineRule="auto"/>
        <w:ind w:left="0" w:firstLine="720"/>
        <w:jc w:val="both"/>
        <w:rPr>
          <w:sz w:val="28"/>
          <w:szCs w:val="28"/>
        </w:rPr>
      </w:pPr>
      <w:r w:rsidRPr="001071D5">
        <w:rPr>
          <w:sz w:val="28"/>
          <w:szCs w:val="28"/>
        </w:rPr>
        <w:t>Туркевич О.Ю. Стан бар</w:t>
      </w:r>
      <w:r w:rsidRPr="001525AA">
        <w:rPr>
          <w:sz w:val="28"/>
          <w:szCs w:val="28"/>
        </w:rPr>
        <w:t>’</w:t>
      </w:r>
      <w:r w:rsidRPr="001071D5">
        <w:rPr>
          <w:sz w:val="28"/>
          <w:szCs w:val="28"/>
        </w:rPr>
        <w:t>єрно-захисних функцій шкіри у робітників хіміко-фармацевтичної промисловості хворих на дерматози // Акт</w:t>
      </w:r>
      <w:proofErr w:type="gramStart"/>
      <w:r w:rsidRPr="001071D5">
        <w:rPr>
          <w:sz w:val="28"/>
          <w:szCs w:val="28"/>
        </w:rPr>
        <w:t>.</w:t>
      </w:r>
      <w:proofErr w:type="gramEnd"/>
      <w:r w:rsidRPr="001071D5">
        <w:rPr>
          <w:sz w:val="28"/>
          <w:szCs w:val="28"/>
        </w:rPr>
        <w:t xml:space="preserve"> </w:t>
      </w:r>
      <w:proofErr w:type="gramStart"/>
      <w:r w:rsidRPr="001071D5">
        <w:rPr>
          <w:sz w:val="28"/>
          <w:szCs w:val="28"/>
        </w:rPr>
        <w:t>п</w:t>
      </w:r>
      <w:proofErr w:type="gramEnd"/>
      <w:r w:rsidRPr="001071D5">
        <w:rPr>
          <w:sz w:val="28"/>
          <w:szCs w:val="28"/>
        </w:rPr>
        <w:t>итання дерматовенерології : Наук</w:t>
      </w:r>
      <w:proofErr w:type="gramStart"/>
      <w:r w:rsidRPr="001071D5">
        <w:rPr>
          <w:sz w:val="28"/>
          <w:szCs w:val="28"/>
        </w:rPr>
        <w:t>.</w:t>
      </w:r>
      <w:proofErr w:type="gramEnd"/>
      <w:r w:rsidRPr="001071D5">
        <w:rPr>
          <w:sz w:val="28"/>
          <w:szCs w:val="28"/>
        </w:rPr>
        <w:t xml:space="preserve">- </w:t>
      </w:r>
      <w:proofErr w:type="gramStart"/>
      <w:r w:rsidRPr="001071D5">
        <w:rPr>
          <w:sz w:val="28"/>
          <w:szCs w:val="28"/>
        </w:rPr>
        <w:t>п</w:t>
      </w:r>
      <w:proofErr w:type="gramEnd"/>
      <w:r w:rsidRPr="001071D5">
        <w:rPr>
          <w:sz w:val="28"/>
          <w:szCs w:val="28"/>
        </w:rPr>
        <w:t>ракт. зб. ст. – Дніпропетровск, 1998.- №11. - С.64-67.</w:t>
      </w:r>
    </w:p>
    <w:p w:rsidR="00E164A2" w:rsidRPr="00086055" w:rsidRDefault="00E164A2" w:rsidP="00494F26">
      <w:pPr>
        <w:numPr>
          <w:ilvl w:val="0"/>
          <w:numId w:val="56"/>
        </w:numPr>
        <w:tabs>
          <w:tab w:val="clear" w:pos="900"/>
          <w:tab w:val="num" w:pos="0"/>
        </w:tabs>
        <w:suppressAutoHyphens w:val="0"/>
        <w:spacing w:line="360" w:lineRule="auto"/>
        <w:ind w:left="0" w:firstLine="720"/>
        <w:jc w:val="both"/>
        <w:rPr>
          <w:sz w:val="28"/>
          <w:szCs w:val="28"/>
        </w:rPr>
      </w:pPr>
      <w:r w:rsidRPr="001071D5">
        <w:rPr>
          <w:sz w:val="28"/>
          <w:szCs w:val="28"/>
        </w:rPr>
        <w:t>Туркевич О.Ю. Застосування нових засобів індивідуального з</w:t>
      </w:r>
      <w:r>
        <w:rPr>
          <w:sz w:val="28"/>
          <w:szCs w:val="28"/>
        </w:rPr>
        <w:t>а</w:t>
      </w:r>
      <w:r w:rsidRPr="001071D5">
        <w:rPr>
          <w:sz w:val="28"/>
          <w:szCs w:val="28"/>
        </w:rPr>
        <w:t xml:space="preserve">хисту для </w:t>
      </w:r>
      <w:proofErr w:type="gramStart"/>
      <w:r w:rsidRPr="001071D5">
        <w:rPr>
          <w:sz w:val="28"/>
          <w:szCs w:val="28"/>
        </w:rPr>
        <w:t>проф</w:t>
      </w:r>
      <w:proofErr w:type="gramEnd"/>
      <w:r w:rsidRPr="001071D5">
        <w:rPr>
          <w:sz w:val="28"/>
          <w:szCs w:val="28"/>
        </w:rPr>
        <w:t>ілактики профдерматозів у робітників хіміко-фармацевтичної промисловості // Акт. питання дерматовенерології : Наук</w:t>
      </w:r>
      <w:proofErr w:type="gramStart"/>
      <w:r w:rsidRPr="001071D5">
        <w:rPr>
          <w:sz w:val="28"/>
          <w:szCs w:val="28"/>
        </w:rPr>
        <w:t>.</w:t>
      </w:r>
      <w:proofErr w:type="gramEnd"/>
      <w:r w:rsidRPr="001071D5">
        <w:rPr>
          <w:sz w:val="28"/>
          <w:szCs w:val="28"/>
        </w:rPr>
        <w:t xml:space="preserve">- </w:t>
      </w:r>
      <w:proofErr w:type="gramStart"/>
      <w:r w:rsidRPr="001071D5">
        <w:rPr>
          <w:sz w:val="28"/>
          <w:szCs w:val="28"/>
        </w:rPr>
        <w:t>п</w:t>
      </w:r>
      <w:proofErr w:type="gramEnd"/>
      <w:r w:rsidRPr="001071D5">
        <w:rPr>
          <w:sz w:val="28"/>
          <w:szCs w:val="28"/>
        </w:rPr>
        <w:t>ракт. зб. ст. – Дніпропетровск, 1998.- №11. - С.62-64.</w:t>
      </w:r>
    </w:p>
    <w:p w:rsidR="00E164A2" w:rsidRPr="001071D5" w:rsidRDefault="00E164A2" w:rsidP="00494F26">
      <w:pPr>
        <w:numPr>
          <w:ilvl w:val="0"/>
          <w:numId w:val="56"/>
        </w:numPr>
        <w:suppressAutoHyphens w:val="0"/>
        <w:spacing w:line="360" w:lineRule="auto"/>
        <w:ind w:left="0" w:firstLine="720"/>
        <w:jc w:val="both"/>
        <w:rPr>
          <w:sz w:val="28"/>
          <w:szCs w:val="28"/>
        </w:rPr>
      </w:pPr>
      <w:r w:rsidRPr="000C6939">
        <w:rPr>
          <w:sz w:val="28"/>
          <w:szCs w:val="28"/>
        </w:rPr>
        <w:lastRenderedPageBreak/>
        <w:t xml:space="preserve">Метод </w:t>
      </w:r>
      <w:proofErr w:type="gramStart"/>
      <w:r w:rsidRPr="000C6939">
        <w:rPr>
          <w:sz w:val="28"/>
          <w:szCs w:val="28"/>
        </w:rPr>
        <w:t>л</w:t>
      </w:r>
      <w:proofErr w:type="gramEnd"/>
      <w:r w:rsidRPr="000C6939">
        <w:rPr>
          <w:sz w:val="28"/>
          <w:szCs w:val="28"/>
        </w:rPr>
        <w:t>ікування робітників, хворих на контактний алергічний дерматит</w:t>
      </w:r>
      <w:r w:rsidRPr="001071D5">
        <w:rPr>
          <w:sz w:val="28"/>
          <w:szCs w:val="28"/>
        </w:rPr>
        <w:t xml:space="preserve"> /</w:t>
      </w:r>
      <w:r w:rsidRPr="00086055">
        <w:rPr>
          <w:sz w:val="28"/>
          <w:szCs w:val="28"/>
        </w:rPr>
        <w:t>/</w:t>
      </w:r>
      <w:r w:rsidRPr="001071D5">
        <w:rPr>
          <w:sz w:val="28"/>
          <w:szCs w:val="28"/>
        </w:rPr>
        <w:t xml:space="preserve"> Туркевич</w:t>
      </w:r>
      <w:r>
        <w:rPr>
          <w:sz w:val="28"/>
          <w:szCs w:val="28"/>
        </w:rPr>
        <w:t xml:space="preserve"> </w:t>
      </w:r>
      <w:r w:rsidRPr="001071D5">
        <w:rPr>
          <w:sz w:val="28"/>
          <w:szCs w:val="28"/>
        </w:rPr>
        <w:t>О.Ю., Туркевич Я.М.</w:t>
      </w:r>
      <w:r>
        <w:rPr>
          <w:sz w:val="28"/>
          <w:szCs w:val="28"/>
        </w:rPr>
        <w:t>,</w:t>
      </w:r>
      <w:r w:rsidRPr="001071D5">
        <w:rPr>
          <w:sz w:val="28"/>
          <w:szCs w:val="28"/>
        </w:rPr>
        <w:t xml:space="preserve"> </w:t>
      </w:r>
      <w:r>
        <w:rPr>
          <w:sz w:val="28"/>
          <w:szCs w:val="28"/>
        </w:rPr>
        <w:t xml:space="preserve">Коляденко В.Г., </w:t>
      </w:r>
      <w:r w:rsidRPr="001071D5">
        <w:rPr>
          <w:sz w:val="28"/>
          <w:szCs w:val="28"/>
        </w:rPr>
        <w:t>Сизон О.О. // Інформ. лист. – Київ, 2001. - №10</w:t>
      </w:r>
      <w:r>
        <w:rPr>
          <w:sz w:val="28"/>
          <w:szCs w:val="28"/>
        </w:rPr>
        <w:t>4</w:t>
      </w:r>
      <w:r w:rsidRPr="001071D5">
        <w:rPr>
          <w:sz w:val="28"/>
          <w:szCs w:val="28"/>
        </w:rPr>
        <w:t xml:space="preserve">. – 4с. </w:t>
      </w:r>
    </w:p>
    <w:p w:rsidR="00E164A2" w:rsidRPr="001071D5" w:rsidRDefault="00E164A2" w:rsidP="00494F26">
      <w:pPr>
        <w:numPr>
          <w:ilvl w:val="0"/>
          <w:numId w:val="56"/>
        </w:numPr>
        <w:tabs>
          <w:tab w:val="clear" w:pos="900"/>
          <w:tab w:val="num" w:pos="0"/>
        </w:tabs>
        <w:suppressAutoHyphens w:val="0"/>
        <w:spacing w:line="360" w:lineRule="auto"/>
        <w:ind w:left="0" w:firstLine="720"/>
        <w:jc w:val="both"/>
        <w:rPr>
          <w:sz w:val="28"/>
          <w:szCs w:val="28"/>
        </w:rPr>
      </w:pPr>
      <w:r w:rsidRPr="001071D5">
        <w:rPr>
          <w:sz w:val="28"/>
          <w:szCs w:val="28"/>
        </w:rPr>
        <w:t xml:space="preserve">Туркевич О.Ю. Напруженість імунного статусу та функціональні показники шкіри у хворих на професійні дерматози до і </w:t>
      </w:r>
      <w:proofErr w:type="gramStart"/>
      <w:r w:rsidRPr="001071D5">
        <w:rPr>
          <w:sz w:val="28"/>
          <w:szCs w:val="28"/>
        </w:rPr>
        <w:t>п</w:t>
      </w:r>
      <w:proofErr w:type="gramEnd"/>
      <w:r w:rsidRPr="001071D5">
        <w:rPr>
          <w:sz w:val="28"/>
          <w:szCs w:val="28"/>
        </w:rPr>
        <w:t>ісля ліування із використанням препарату “Кремген”// Тези доповідей науково-практичної конференції дерматовенерологів України “Токсикодермії та алергічні захворювання шкіри”. Київ, 2002.- С.13-14.</w:t>
      </w:r>
    </w:p>
    <w:p w:rsidR="00E164A2" w:rsidRPr="001071D5" w:rsidRDefault="00E164A2" w:rsidP="00494F26">
      <w:pPr>
        <w:pStyle w:val="affffffffffffffffffff6"/>
        <w:numPr>
          <w:ilvl w:val="0"/>
          <w:numId w:val="56"/>
        </w:numPr>
        <w:spacing w:line="360" w:lineRule="auto"/>
        <w:ind w:left="0" w:right="76" w:firstLine="720"/>
        <w:jc w:val="both"/>
        <w:rPr>
          <w:szCs w:val="28"/>
        </w:rPr>
      </w:pPr>
      <w:r w:rsidRPr="001071D5">
        <w:rPr>
          <w:szCs w:val="28"/>
        </w:rPr>
        <w:t xml:space="preserve">Туркевич О.Ю. Про </w:t>
      </w:r>
      <w:proofErr w:type="gramStart"/>
      <w:r w:rsidRPr="001071D5">
        <w:rPr>
          <w:szCs w:val="28"/>
        </w:rPr>
        <w:t>доц</w:t>
      </w:r>
      <w:proofErr w:type="gramEnd"/>
      <w:r w:rsidRPr="001071D5">
        <w:rPr>
          <w:szCs w:val="28"/>
        </w:rPr>
        <w:t>ільність використання імунологічних та функціональних шкірних тестів при діагностиці професійного контактного дерматиту // Дерматологія, косметологія, сексопатологія: Наук.- практ. журн. - Дніпропетровськ, 2002.- №1-2(5).-С.129-133.</w:t>
      </w:r>
    </w:p>
    <w:p w:rsidR="00E164A2" w:rsidRPr="00086055" w:rsidRDefault="00E164A2" w:rsidP="00494F26">
      <w:pPr>
        <w:numPr>
          <w:ilvl w:val="0"/>
          <w:numId w:val="56"/>
        </w:numPr>
        <w:suppressAutoHyphens w:val="0"/>
        <w:spacing w:line="360" w:lineRule="auto"/>
        <w:ind w:left="0" w:firstLine="720"/>
        <w:jc w:val="both"/>
        <w:rPr>
          <w:sz w:val="28"/>
          <w:szCs w:val="28"/>
        </w:rPr>
      </w:pPr>
      <w:r w:rsidRPr="001071D5">
        <w:rPr>
          <w:sz w:val="28"/>
          <w:szCs w:val="28"/>
        </w:rPr>
        <w:t xml:space="preserve">Туркевич О.Ю. Індивідуальна </w:t>
      </w:r>
      <w:proofErr w:type="gramStart"/>
      <w:r w:rsidRPr="001071D5">
        <w:rPr>
          <w:sz w:val="28"/>
          <w:szCs w:val="28"/>
        </w:rPr>
        <w:t>проф</w:t>
      </w:r>
      <w:proofErr w:type="gramEnd"/>
      <w:r w:rsidRPr="001071D5">
        <w:rPr>
          <w:sz w:val="28"/>
          <w:szCs w:val="28"/>
        </w:rPr>
        <w:t>ілактика дерматозу у робітників хімічної промисловості // Укр. журн. дерматології, венерології, косметології, Київ, 2002.-№.1 –  С. 44-46.</w:t>
      </w:r>
    </w:p>
    <w:p w:rsidR="00E164A2" w:rsidRDefault="00E164A2" w:rsidP="00494F26">
      <w:pPr>
        <w:numPr>
          <w:ilvl w:val="0"/>
          <w:numId w:val="56"/>
        </w:numPr>
        <w:suppressAutoHyphens w:val="0"/>
        <w:spacing w:line="360" w:lineRule="auto"/>
        <w:ind w:left="0" w:firstLine="720"/>
        <w:jc w:val="both"/>
        <w:rPr>
          <w:sz w:val="28"/>
          <w:szCs w:val="28"/>
        </w:rPr>
      </w:pPr>
      <w:r w:rsidRPr="001071D5">
        <w:rPr>
          <w:sz w:val="28"/>
          <w:szCs w:val="28"/>
        </w:rPr>
        <w:t xml:space="preserve">Туркевич О.Ю. </w:t>
      </w:r>
      <w:r>
        <w:rPr>
          <w:sz w:val="28"/>
          <w:szCs w:val="28"/>
        </w:rPr>
        <w:t>Особливості</w:t>
      </w:r>
      <w:r w:rsidRPr="00A16285">
        <w:rPr>
          <w:sz w:val="28"/>
          <w:szCs w:val="28"/>
        </w:rPr>
        <w:t xml:space="preserve"> імунологічних </w:t>
      </w:r>
      <w:r>
        <w:rPr>
          <w:sz w:val="28"/>
          <w:szCs w:val="28"/>
        </w:rPr>
        <w:t>показникі</w:t>
      </w:r>
      <w:proofErr w:type="gramStart"/>
      <w:r>
        <w:rPr>
          <w:sz w:val="28"/>
          <w:szCs w:val="28"/>
        </w:rPr>
        <w:t>в</w:t>
      </w:r>
      <w:proofErr w:type="gramEnd"/>
      <w:r>
        <w:rPr>
          <w:sz w:val="28"/>
          <w:szCs w:val="28"/>
        </w:rPr>
        <w:t xml:space="preserve"> </w:t>
      </w:r>
      <w:proofErr w:type="gramStart"/>
      <w:r w:rsidRPr="00A16285">
        <w:rPr>
          <w:sz w:val="28"/>
          <w:szCs w:val="28"/>
        </w:rPr>
        <w:t>та</w:t>
      </w:r>
      <w:proofErr w:type="gramEnd"/>
      <w:r w:rsidRPr="00A16285">
        <w:rPr>
          <w:sz w:val="28"/>
          <w:szCs w:val="28"/>
        </w:rPr>
        <w:t xml:space="preserve"> функціональн</w:t>
      </w:r>
      <w:r>
        <w:rPr>
          <w:sz w:val="28"/>
          <w:szCs w:val="28"/>
        </w:rPr>
        <w:t>ого стану</w:t>
      </w:r>
      <w:r w:rsidRPr="00A16285">
        <w:rPr>
          <w:sz w:val="28"/>
          <w:szCs w:val="28"/>
        </w:rPr>
        <w:t xml:space="preserve"> шкіри</w:t>
      </w:r>
      <w:r>
        <w:rPr>
          <w:sz w:val="28"/>
          <w:szCs w:val="28"/>
        </w:rPr>
        <w:t xml:space="preserve"> у хворих на</w:t>
      </w:r>
      <w:r w:rsidRPr="00A16285">
        <w:rPr>
          <w:sz w:val="28"/>
          <w:szCs w:val="28"/>
        </w:rPr>
        <w:t xml:space="preserve"> проф</w:t>
      </w:r>
      <w:r>
        <w:rPr>
          <w:sz w:val="28"/>
          <w:szCs w:val="28"/>
        </w:rPr>
        <w:t>дерматози як критерій ефективності лікування</w:t>
      </w:r>
      <w:r w:rsidRPr="001071D5">
        <w:rPr>
          <w:sz w:val="28"/>
          <w:szCs w:val="28"/>
        </w:rPr>
        <w:t xml:space="preserve"> // Тези доповідей науково-практичної конференції</w:t>
      </w:r>
      <w:r>
        <w:rPr>
          <w:sz w:val="28"/>
          <w:szCs w:val="28"/>
        </w:rPr>
        <w:t>, присвяченої 160-річчю з дня народження М. І. Стуковенкова</w:t>
      </w:r>
      <w:r w:rsidRPr="001071D5">
        <w:rPr>
          <w:sz w:val="28"/>
          <w:szCs w:val="28"/>
        </w:rPr>
        <w:t xml:space="preserve"> Київ, </w:t>
      </w:r>
      <w:r>
        <w:rPr>
          <w:sz w:val="28"/>
          <w:szCs w:val="28"/>
        </w:rPr>
        <w:t>24-25 травня 2002 р.</w:t>
      </w:r>
    </w:p>
    <w:p w:rsidR="00E164A2" w:rsidRDefault="00E164A2" w:rsidP="00494F26">
      <w:pPr>
        <w:numPr>
          <w:ilvl w:val="0"/>
          <w:numId w:val="56"/>
        </w:numPr>
        <w:suppressAutoHyphens w:val="0"/>
        <w:spacing w:line="360" w:lineRule="auto"/>
        <w:ind w:left="0" w:firstLine="720"/>
        <w:jc w:val="both"/>
        <w:rPr>
          <w:sz w:val="28"/>
          <w:szCs w:val="28"/>
        </w:rPr>
      </w:pPr>
      <w:r w:rsidRPr="001071D5">
        <w:rPr>
          <w:sz w:val="28"/>
          <w:szCs w:val="28"/>
        </w:rPr>
        <w:t xml:space="preserve">Туркевич О.Ю. </w:t>
      </w:r>
      <w:r>
        <w:rPr>
          <w:sz w:val="28"/>
          <w:szCs w:val="28"/>
        </w:rPr>
        <w:t>Ф</w:t>
      </w:r>
      <w:r w:rsidRPr="00A16285">
        <w:rPr>
          <w:sz w:val="28"/>
          <w:szCs w:val="28"/>
        </w:rPr>
        <w:t>ункціональн</w:t>
      </w:r>
      <w:r>
        <w:rPr>
          <w:sz w:val="28"/>
          <w:szCs w:val="28"/>
        </w:rPr>
        <w:t>і показники</w:t>
      </w:r>
      <w:r w:rsidRPr="00A16285">
        <w:rPr>
          <w:sz w:val="28"/>
          <w:szCs w:val="28"/>
        </w:rPr>
        <w:t xml:space="preserve"> шкіри</w:t>
      </w:r>
      <w:r>
        <w:rPr>
          <w:sz w:val="28"/>
          <w:szCs w:val="28"/>
        </w:rPr>
        <w:t xml:space="preserve"> та </w:t>
      </w:r>
      <w:r w:rsidRPr="00A16285">
        <w:rPr>
          <w:sz w:val="28"/>
          <w:szCs w:val="28"/>
        </w:rPr>
        <w:t>імун</w:t>
      </w:r>
      <w:r>
        <w:rPr>
          <w:sz w:val="28"/>
          <w:szCs w:val="28"/>
        </w:rPr>
        <w:t>ний статус у хворих на</w:t>
      </w:r>
      <w:r w:rsidRPr="00A16285">
        <w:rPr>
          <w:sz w:val="28"/>
          <w:szCs w:val="28"/>
        </w:rPr>
        <w:t xml:space="preserve"> проф</w:t>
      </w:r>
      <w:r>
        <w:rPr>
          <w:sz w:val="28"/>
          <w:szCs w:val="28"/>
        </w:rPr>
        <w:t xml:space="preserve">есійний дерматоз до та </w:t>
      </w:r>
      <w:proofErr w:type="gramStart"/>
      <w:r>
        <w:rPr>
          <w:sz w:val="28"/>
          <w:szCs w:val="28"/>
        </w:rPr>
        <w:t>п</w:t>
      </w:r>
      <w:proofErr w:type="gramEnd"/>
      <w:r>
        <w:rPr>
          <w:sz w:val="28"/>
          <w:szCs w:val="28"/>
        </w:rPr>
        <w:t>ісля лікування</w:t>
      </w:r>
      <w:r w:rsidRPr="001071D5">
        <w:rPr>
          <w:sz w:val="28"/>
          <w:szCs w:val="28"/>
        </w:rPr>
        <w:t>// Укр. журн. дерматології, венерології, косметології, Київ, 200</w:t>
      </w:r>
      <w:r>
        <w:rPr>
          <w:sz w:val="28"/>
          <w:szCs w:val="28"/>
        </w:rPr>
        <w:t>3</w:t>
      </w:r>
      <w:r w:rsidRPr="001071D5">
        <w:rPr>
          <w:sz w:val="28"/>
          <w:szCs w:val="28"/>
        </w:rPr>
        <w:t>.-№.</w:t>
      </w:r>
      <w:r>
        <w:rPr>
          <w:sz w:val="28"/>
          <w:szCs w:val="28"/>
        </w:rPr>
        <w:t>3</w:t>
      </w:r>
      <w:r w:rsidRPr="001071D5">
        <w:rPr>
          <w:sz w:val="28"/>
          <w:szCs w:val="28"/>
        </w:rPr>
        <w:t xml:space="preserve"> –  С. </w:t>
      </w:r>
      <w:r>
        <w:rPr>
          <w:sz w:val="28"/>
          <w:szCs w:val="28"/>
        </w:rPr>
        <w:t>12</w:t>
      </w:r>
      <w:r w:rsidRPr="001071D5">
        <w:rPr>
          <w:sz w:val="28"/>
          <w:szCs w:val="28"/>
        </w:rPr>
        <w:t>-</w:t>
      </w:r>
      <w:r>
        <w:rPr>
          <w:sz w:val="28"/>
          <w:szCs w:val="28"/>
        </w:rPr>
        <w:t>14</w:t>
      </w:r>
      <w:r w:rsidRPr="001071D5">
        <w:rPr>
          <w:sz w:val="28"/>
          <w:szCs w:val="28"/>
        </w:rPr>
        <w:t>.</w:t>
      </w:r>
    </w:p>
    <w:p w:rsidR="00E164A2" w:rsidRPr="00086055" w:rsidRDefault="00E164A2" w:rsidP="00494F26">
      <w:pPr>
        <w:numPr>
          <w:ilvl w:val="0"/>
          <w:numId w:val="56"/>
        </w:numPr>
        <w:suppressAutoHyphens w:val="0"/>
        <w:spacing w:line="360" w:lineRule="auto"/>
        <w:ind w:left="0" w:firstLine="720"/>
        <w:jc w:val="both"/>
        <w:rPr>
          <w:sz w:val="28"/>
          <w:szCs w:val="28"/>
        </w:rPr>
      </w:pPr>
      <w:r w:rsidRPr="001071D5">
        <w:rPr>
          <w:sz w:val="28"/>
          <w:szCs w:val="28"/>
        </w:rPr>
        <w:t xml:space="preserve">Туркевич О.Ю. </w:t>
      </w:r>
      <w:r>
        <w:rPr>
          <w:sz w:val="28"/>
          <w:szCs w:val="28"/>
        </w:rPr>
        <w:t>Ефективність лікування професійних дерматозі</w:t>
      </w:r>
      <w:proofErr w:type="gramStart"/>
      <w:r>
        <w:rPr>
          <w:sz w:val="28"/>
          <w:szCs w:val="28"/>
        </w:rPr>
        <w:t>в</w:t>
      </w:r>
      <w:proofErr w:type="gramEnd"/>
      <w:r>
        <w:rPr>
          <w:sz w:val="28"/>
          <w:szCs w:val="28"/>
        </w:rPr>
        <w:t xml:space="preserve"> </w:t>
      </w:r>
      <w:proofErr w:type="gramStart"/>
      <w:r>
        <w:rPr>
          <w:sz w:val="28"/>
          <w:szCs w:val="28"/>
        </w:rPr>
        <w:t>препаратами</w:t>
      </w:r>
      <w:proofErr w:type="gramEnd"/>
      <w:r>
        <w:rPr>
          <w:sz w:val="28"/>
          <w:szCs w:val="28"/>
        </w:rPr>
        <w:t xml:space="preserve"> з умістом флуосиноніду з врахуванням комплексного визначення імунобіохімічних та функціональних показників</w:t>
      </w:r>
      <w:r w:rsidRPr="001071D5">
        <w:rPr>
          <w:sz w:val="28"/>
          <w:szCs w:val="28"/>
        </w:rPr>
        <w:t xml:space="preserve"> // Укр. журн. дерматології, венерології, косметології, Київ, 200</w:t>
      </w:r>
      <w:r>
        <w:rPr>
          <w:sz w:val="28"/>
          <w:szCs w:val="28"/>
        </w:rPr>
        <w:t>3</w:t>
      </w:r>
      <w:r w:rsidRPr="001071D5">
        <w:rPr>
          <w:sz w:val="28"/>
          <w:szCs w:val="28"/>
        </w:rPr>
        <w:t>.-№.</w:t>
      </w:r>
      <w:r>
        <w:rPr>
          <w:sz w:val="28"/>
          <w:szCs w:val="28"/>
        </w:rPr>
        <w:t>4</w:t>
      </w:r>
      <w:r w:rsidRPr="001071D5">
        <w:rPr>
          <w:sz w:val="28"/>
          <w:szCs w:val="28"/>
        </w:rPr>
        <w:t xml:space="preserve"> –  С. </w:t>
      </w:r>
      <w:r>
        <w:rPr>
          <w:sz w:val="28"/>
          <w:szCs w:val="28"/>
        </w:rPr>
        <w:t>30</w:t>
      </w:r>
      <w:r w:rsidRPr="001071D5">
        <w:rPr>
          <w:sz w:val="28"/>
          <w:szCs w:val="28"/>
        </w:rPr>
        <w:t>-</w:t>
      </w:r>
      <w:r>
        <w:rPr>
          <w:sz w:val="28"/>
          <w:szCs w:val="28"/>
        </w:rPr>
        <w:t>33</w:t>
      </w:r>
      <w:r w:rsidRPr="001071D5">
        <w:rPr>
          <w:sz w:val="28"/>
          <w:szCs w:val="28"/>
        </w:rPr>
        <w:t>.</w:t>
      </w:r>
    </w:p>
    <w:p w:rsidR="00E164A2" w:rsidRPr="00086055" w:rsidRDefault="00E164A2" w:rsidP="00494F26">
      <w:pPr>
        <w:numPr>
          <w:ilvl w:val="0"/>
          <w:numId w:val="56"/>
        </w:numPr>
        <w:suppressAutoHyphens w:val="0"/>
        <w:spacing w:line="360" w:lineRule="auto"/>
        <w:ind w:left="0" w:firstLine="720"/>
        <w:jc w:val="both"/>
        <w:rPr>
          <w:sz w:val="28"/>
          <w:szCs w:val="28"/>
        </w:rPr>
      </w:pPr>
      <w:r w:rsidRPr="001071D5">
        <w:rPr>
          <w:sz w:val="28"/>
          <w:szCs w:val="28"/>
        </w:rPr>
        <w:t xml:space="preserve">Туркевич О.Ю. </w:t>
      </w:r>
      <w:r>
        <w:rPr>
          <w:sz w:val="28"/>
          <w:szCs w:val="28"/>
        </w:rPr>
        <w:t>Оцінка результатів лікування професійних дерматозів із використанням імуномодуляторі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аналіз їхнього порівняння</w:t>
      </w:r>
      <w:r w:rsidRPr="001071D5">
        <w:rPr>
          <w:sz w:val="28"/>
          <w:szCs w:val="28"/>
        </w:rPr>
        <w:t xml:space="preserve"> // Укр. журн. дерматології, венерології, косметології, Київ, 200</w:t>
      </w:r>
      <w:r>
        <w:rPr>
          <w:sz w:val="28"/>
          <w:szCs w:val="28"/>
        </w:rPr>
        <w:t>4</w:t>
      </w:r>
      <w:r w:rsidRPr="001071D5">
        <w:rPr>
          <w:sz w:val="28"/>
          <w:szCs w:val="28"/>
        </w:rPr>
        <w:t>.-№.</w:t>
      </w:r>
      <w:r>
        <w:rPr>
          <w:sz w:val="28"/>
          <w:szCs w:val="28"/>
        </w:rPr>
        <w:t>3- С.39-44</w:t>
      </w:r>
      <w:r w:rsidRPr="001071D5">
        <w:rPr>
          <w:sz w:val="28"/>
          <w:szCs w:val="28"/>
        </w:rPr>
        <w:t xml:space="preserve"> –  С. 44-46.</w:t>
      </w:r>
    </w:p>
    <w:p w:rsidR="00E164A2" w:rsidRDefault="00E164A2" w:rsidP="00494F26">
      <w:pPr>
        <w:numPr>
          <w:ilvl w:val="0"/>
          <w:numId w:val="56"/>
        </w:numPr>
        <w:suppressAutoHyphens w:val="0"/>
        <w:spacing w:line="360" w:lineRule="auto"/>
        <w:ind w:left="0" w:firstLine="720"/>
        <w:jc w:val="both"/>
        <w:rPr>
          <w:sz w:val="28"/>
          <w:szCs w:val="28"/>
        </w:rPr>
      </w:pPr>
      <w:r w:rsidRPr="001071D5">
        <w:rPr>
          <w:sz w:val="28"/>
          <w:szCs w:val="28"/>
        </w:rPr>
        <w:lastRenderedPageBreak/>
        <w:t xml:space="preserve">Туркевич О.Ю. </w:t>
      </w:r>
      <w:r>
        <w:rPr>
          <w:sz w:val="28"/>
          <w:szCs w:val="28"/>
        </w:rPr>
        <w:t xml:space="preserve">Відхилення показників </w:t>
      </w:r>
      <w:proofErr w:type="gramStart"/>
      <w:r>
        <w:rPr>
          <w:sz w:val="28"/>
          <w:szCs w:val="28"/>
        </w:rPr>
        <w:t>гуморального</w:t>
      </w:r>
      <w:proofErr w:type="gramEnd"/>
      <w:r>
        <w:rPr>
          <w:sz w:val="28"/>
          <w:szCs w:val="28"/>
        </w:rPr>
        <w:t xml:space="preserve"> імунітету у хворих на</w:t>
      </w:r>
      <w:r w:rsidRPr="00A16285">
        <w:rPr>
          <w:sz w:val="28"/>
          <w:szCs w:val="28"/>
        </w:rPr>
        <w:t xml:space="preserve"> </w:t>
      </w:r>
      <w:r>
        <w:rPr>
          <w:sz w:val="28"/>
          <w:szCs w:val="28"/>
        </w:rPr>
        <w:t>профдерматози та їх корекція імуномодуляторами</w:t>
      </w:r>
      <w:r w:rsidRPr="001071D5">
        <w:rPr>
          <w:sz w:val="28"/>
          <w:szCs w:val="28"/>
        </w:rPr>
        <w:t xml:space="preserve"> // </w:t>
      </w:r>
      <w:r>
        <w:rPr>
          <w:sz w:val="28"/>
          <w:szCs w:val="28"/>
        </w:rPr>
        <w:t>Експериментальна та клінічна фізіологія і біохімія</w:t>
      </w:r>
      <w:r w:rsidRPr="001071D5">
        <w:rPr>
          <w:sz w:val="28"/>
          <w:szCs w:val="28"/>
        </w:rPr>
        <w:t xml:space="preserve">, </w:t>
      </w:r>
      <w:r>
        <w:rPr>
          <w:sz w:val="28"/>
          <w:szCs w:val="28"/>
        </w:rPr>
        <w:t>Льві</w:t>
      </w:r>
      <w:r w:rsidRPr="001071D5">
        <w:rPr>
          <w:sz w:val="28"/>
          <w:szCs w:val="28"/>
        </w:rPr>
        <w:t>в, 200</w:t>
      </w:r>
      <w:r>
        <w:rPr>
          <w:sz w:val="28"/>
          <w:szCs w:val="28"/>
        </w:rPr>
        <w:t>4</w:t>
      </w:r>
      <w:r w:rsidRPr="001071D5">
        <w:rPr>
          <w:sz w:val="28"/>
          <w:szCs w:val="28"/>
        </w:rPr>
        <w:t>.-№.</w:t>
      </w:r>
      <w:r>
        <w:rPr>
          <w:sz w:val="28"/>
          <w:szCs w:val="28"/>
        </w:rPr>
        <w:t>3(27)- С.136-140</w:t>
      </w:r>
      <w:r w:rsidRPr="001071D5">
        <w:rPr>
          <w:sz w:val="28"/>
          <w:szCs w:val="28"/>
        </w:rPr>
        <w:t>.</w:t>
      </w:r>
    </w:p>
    <w:p w:rsidR="00E164A2" w:rsidRDefault="00E164A2" w:rsidP="00E164A2">
      <w:pPr>
        <w:spacing w:line="480" w:lineRule="auto"/>
        <w:jc w:val="both"/>
        <w:rPr>
          <w:sz w:val="28"/>
          <w:szCs w:val="28"/>
        </w:rPr>
      </w:pPr>
      <w:r>
        <w:rPr>
          <w:sz w:val="28"/>
          <w:szCs w:val="28"/>
        </w:rPr>
        <w:t>Структура дисертації</w:t>
      </w:r>
      <w:r w:rsidRPr="001525AA">
        <w:rPr>
          <w:sz w:val="28"/>
          <w:szCs w:val="28"/>
        </w:rPr>
        <w:t>:</w:t>
      </w:r>
    </w:p>
    <w:p w:rsidR="00E164A2" w:rsidRDefault="00E164A2" w:rsidP="00E164A2">
      <w:pPr>
        <w:spacing w:line="480" w:lineRule="auto"/>
        <w:jc w:val="both"/>
        <w:rPr>
          <w:sz w:val="28"/>
          <w:szCs w:val="28"/>
        </w:rPr>
      </w:pPr>
      <w:proofErr w:type="gramStart"/>
      <w:r>
        <w:rPr>
          <w:sz w:val="28"/>
          <w:szCs w:val="28"/>
        </w:rPr>
        <w:t>Вступ</w:t>
      </w:r>
      <w:proofErr w:type="gramEnd"/>
    </w:p>
    <w:p w:rsidR="00E164A2" w:rsidRDefault="00E164A2" w:rsidP="00E164A2">
      <w:pPr>
        <w:spacing w:line="480" w:lineRule="auto"/>
        <w:jc w:val="both"/>
        <w:rPr>
          <w:sz w:val="28"/>
          <w:szCs w:val="28"/>
        </w:rPr>
      </w:pPr>
      <w:r>
        <w:rPr>
          <w:sz w:val="28"/>
          <w:szCs w:val="28"/>
        </w:rPr>
        <w:t>Огляд літератури</w:t>
      </w:r>
    </w:p>
    <w:p w:rsidR="00E164A2" w:rsidRDefault="00E164A2" w:rsidP="00E164A2">
      <w:pPr>
        <w:spacing w:line="480" w:lineRule="auto"/>
        <w:jc w:val="both"/>
        <w:rPr>
          <w:sz w:val="28"/>
          <w:szCs w:val="28"/>
        </w:rPr>
      </w:pPr>
      <w:r>
        <w:rPr>
          <w:sz w:val="28"/>
          <w:szCs w:val="28"/>
        </w:rPr>
        <w:t xml:space="preserve">Власні </w:t>
      </w:r>
      <w:proofErr w:type="gramStart"/>
      <w:r>
        <w:rPr>
          <w:sz w:val="28"/>
          <w:szCs w:val="28"/>
        </w:rPr>
        <w:t>досл</w:t>
      </w:r>
      <w:proofErr w:type="gramEnd"/>
      <w:r>
        <w:rPr>
          <w:sz w:val="28"/>
          <w:szCs w:val="28"/>
        </w:rPr>
        <w:t>ідження</w:t>
      </w:r>
    </w:p>
    <w:p w:rsidR="00E164A2" w:rsidRDefault="00E164A2" w:rsidP="00E164A2">
      <w:pPr>
        <w:spacing w:line="480" w:lineRule="auto"/>
        <w:jc w:val="both"/>
        <w:rPr>
          <w:sz w:val="28"/>
          <w:szCs w:val="28"/>
        </w:rPr>
      </w:pPr>
      <w:r>
        <w:rPr>
          <w:sz w:val="28"/>
          <w:szCs w:val="28"/>
        </w:rPr>
        <w:t>Аналіз і узагальнення результаті</w:t>
      </w:r>
      <w:proofErr w:type="gramStart"/>
      <w:r>
        <w:rPr>
          <w:sz w:val="28"/>
          <w:szCs w:val="28"/>
        </w:rPr>
        <w:t>в</w:t>
      </w:r>
      <w:proofErr w:type="gramEnd"/>
    </w:p>
    <w:p w:rsidR="00E164A2" w:rsidRDefault="00E164A2" w:rsidP="00E164A2">
      <w:pPr>
        <w:spacing w:line="480" w:lineRule="auto"/>
        <w:jc w:val="both"/>
        <w:rPr>
          <w:sz w:val="28"/>
          <w:szCs w:val="28"/>
        </w:rPr>
      </w:pPr>
      <w:r>
        <w:rPr>
          <w:sz w:val="28"/>
          <w:szCs w:val="28"/>
        </w:rPr>
        <w:t>Висновки</w:t>
      </w:r>
    </w:p>
    <w:p w:rsidR="00E164A2" w:rsidRPr="00377484" w:rsidRDefault="00E164A2" w:rsidP="00E164A2">
      <w:pPr>
        <w:spacing w:line="480" w:lineRule="auto"/>
        <w:jc w:val="both"/>
        <w:rPr>
          <w:sz w:val="28"/>
          <w:szCs w:val="28"/>
        </w:rPr>
      </w:pPr>
      <w:r>
        <w:rPr>
          <w:sz w:val="28"/>
          <w:szCs w:val="28"/>
        </w:rPr>
        <w:t xml:space="preserve">Список </w:t>
      </w:r>
      <w:proofErr w:type="gramStart"/>
      <w:r>
        <w:rPr>
          <w:sz w:val="28"/>
          <w:szCs w:val="28"/>
        </w:rPr>
        <w:t>л</w:t>
      </w:r>
      <w:proofErr w:type="gramEnd"/>
      <w:r>
        <w:rPr>
          <w:sz w:val="28"/>
          <w:szCs w:val="28"/>
        </w:rPr>
        <w:t xml:space="preserve">ітератури </w:t>
      </w:r>
    </w:p>
    <w:p w:rsidR="00E164A2" w:rsidRDefault="00E164A2" w:rsidP="00E164A2">
      <w:pPr>
        <w:pStyle w:val="affffffff1"/>
        <w:spacing w:line="360" w:lineRule="auto"/>
        <w:rPr>
          <w:spacing w:val="12"/>
        </w:rPr>
      </w:pPr>
    </w:p>
    <w:p w:rsidR="00E164A2" w:rsidRDefault="00E164A2" w:rsidP="00E164A2">
      <w:pPr>
        <w:pStyle w:val="affffffff1"/>
        <w:spacing w:line="360" w:lineRule="auto"/>
        <w:rPr>
          <w:spacing w:val="12"/>
        </w:rPr>
      </w:pPr>
    </w:p>
    <w:p w:rsidR="00E164A2" w:rsidRDefault="00E164A2" w:rsidP="00E164A2">
      <w:pPr>
        <w:pStyle w:val="affffffff1"/>
        <w:spacing w:line="360" w:lineRule="auto"/>
        <w:rPr>
          <w:spacing w:val="12"/>
        </w:rPr>
      </w:pPr>
    </w:p>
    <w:p w:rsidR="00E164A2" w:rsidRDefault="00E164A2" w:rsidP="00E164A2">
      <w:pPr>
        <w:pStyle w:val="affffffff1"/>
        <w:spacing w:line="360" w:lineRule="auto"/>
        <w:rPr>
          <w:spacing w:val="12"/>
        </w:rPr>
      </w:pPr>
    </w:p>
    <w:p w:rsidR="00E164A2" w:rsidRPr="00171321" w:rsidRDefault="00E164A2" w:rsidP="00E164A2">
      <w:pPr>
        <w:pStyle w:val="affffffff1"/>
        <w:spacing w:line="360" w:lineRule="auto"/>
        <w:rPr>
          <w:spacing w:val="12"/>
        </w:rPr>
      </w:pPr>
      <w:r>
        <w:rPr>
          <w:spacing w:val="12"/>
        </w:rPr>
        <w:t>Перелік скорочень</w:t>
      </w:r>
    </w:p>
    <w:p w:rsidR="00E164A2" w:rsidRPr="00171321" w:rsidRDefault="00E164A2" w:rsidP="00E164A2">
      <w:pPr>
        <w:pStyle w:val="affffffff1"/>
        <w:spacing w:line="360" w:lineRule="auto"/>
        <w:rPr>
          <w:spacing w:val="12"/>
        </w:rPr>
      </w:pPr>
    </w:p>
    <w:p w:rsidR="00E164A2" w:rsidRPr="00171321" w:rsidRDefault="00E164A2" w:rsidP="00E164A2">
      <w:pPr>
        <w:spacing w:line="360" w:lineRule="auto"/>
        <w:rPr>
          <w:spacing w:val="16"/>
          <w:sz w:val="28"/>
          <w:szCs w:val="28"/>
        </w:rPr>
      </w:pPr>
      <w:r w:rsidRPr="00BE7B25">
        <w:rPr>
          <w:spacing w:val="16"/>
          <w:sz w:val="28"/>
          <w:szCs w:val="28"/>
        </w:rPr>
        <w:t>Пр. Буркхарда</w:t>
      </w:r>
      <w:r>
        <w:rPr>
          <w:spacing w:val="16"/>
          <w:sz w:val="28"/>
          <w:szCs w:val="28"/>
        </w:rPr>
        <w:t xml:space="preserve"> – проба </w:t>
      </w:r>
      <w:r w:rsidRPr="00BE7B25">
        <w:rPr>
          <w:spacing w:val="16"/>
          <w:sz w:val="28"/>
          <w:szCs w:val="28"/>
        </w:rPr>
        <w:t>Буркхарда</w:t>
      </w:r>
    </w:p>
    <w:p w:rsidR="00E164A2" w:rsidRPr="00D75F8F" w:rsidRDefault="00E164A2" w:rsidP="00E164A2">
      <w:pPr>
        <w:spacing w:line="360" w:lineRule="auto"/>
        <w:rPr>
          <w:spacing w:val="16"/>
          <w:sz w:val="28"/>
          <w:szCs w:val="28"/>
        </w:rPr>
      </w:pPr>
      <w:r w:rsidRPr="00BE7B25">
        <w:rPr>
          <w:spacing w:val="16"/>
          <w:sz w:val="28"/>
          <w:szCs w:val="28"/>
        </w:rPr>
        <w:t>Ig</w:t>
      </w:r>
      <w:proofErr w:type="gramStart"/>
      <w:r w:rsidRPr="00BE7B25">
        <w:rPr>
          <w:spacing w:val="16"/>
          <w:sz w:val="28"/>
          <w:szCs w:val="28"/>
        </w:rPr>
        <w:t xml:space="preserve"> А</w:t>
      </w:r>
      <w:proofErr w:type="gramEnd"/>
      <w:r>
        <w:rPr>
          <w:spacing w:val="16"/>
          <w:sz w:val="28"/>
          <w:szCs w:val="28"/>
        </w:rPr>
        <w:t xml:space="preserve"> – імуноглобулін </w:t>
      </w:r>
      <w:r>
        <w:rPr>
          <w:spacing w:val="16"/>
          <w:sz w:val="28"/>
          <w:szCs w:val="28"/>
          <w:lang w:val="en-US"/>
        </w:rPr>
        <w:t>A</w:t>
      </w:r>
    </w:p>
    <w:p w:rsidR="00E164A2" w:rsidRPr="00D75F8F" w:rsidRDefault="00E164A2" w:rsidP="00E164A2">
      <w:pPr>
        <w:spacing w:line="360" w:lineRule="auto"/>
        <w:rPr>
          <w:spacing w:val="16"/>
          <w:sz w:val="28"/>
          <w:szCs w:val="28"/>
        </w:rPr>
      </w:pPr>
      <w:r w:rsidRPr="00BE7B25">
        <w:rPr>
          <w:spacing w:val="16"/>
          <w:sz w:val="28"/>
          <w:szCs w:val="28"/>
        </w:rPr>
        <w:t xml:space="preserve">Ig </w:t>
      </w:r>
      <w:r>
        <w:rPr>
          <w:spacing w:val="16"/>
          <w:sz w:val="28"/>
          <w:szCs w:val="28"/>
          <w:lang w:val="en-US"/>
        </w:rPr>
        <w:t>M</w:t>
      </w:r>
      <w:r>
        <w:rPr>
          <w:spacing w:val="16"/>
          <w:sz w:val="28"/>
          <w:szCs w:val="28"/>
        </w:rPr>
        <w:t xml:space="preserve"> – імуноглобулін </w:t>
      </w:r>
      <w:r>
        <w:rPr>
          <w:spacing w:val="16"/>
          <w:sz w:val="28"/>
          <w:szCs w:val="28"/>
          <w:lang w:val="en-US"/>
        </w:rPr>
        <w:t>M</w:t>
      </w:r>
    </w:p>
    <w:p w:rsidR="00E164A2" w:rsidRPr="00D75F8F" w:rsidRDefault="00E164A2" w:rsidP="00E164A2">
      <w:pPr>
        <w:spacing w:line="360" w:lineRule="auto"/>
        <w:rPr>
          <w:spacing w:val="16"/>
          <w:sz w:val="28"/>
          <w:szCs w:val="28"/>
        </w:rPr>
      </w:pPr>
      <w:r>
        <w:rPr>
          <w:spacing w:val="16"/>
          <w:sz w:val="28"/>
          <w:szCs w:val="28"/>
        </w:rPr>
        <w:t xml:space="preserve">Ig </w:t>
      </w:r>
      <w:r>
        <w:rPr>
          <w:spacing w:val="16"/>
          <w:sz w:val="28"/>
          <w:szCs w:val="28"/>
          <w:lang w:val="en-US"/>
        </w:rPr>
        <w:t>G</w:t>
      </w:r>
      <w:r>
        <w:rPr>
          <w:spacing w:val="16"/>
          <w:sz w:val="28"/>
          <w:szCs w:val="28"/>
        </w:rPr>
        <w:t xml:space="preserve"> – імуноглобулін </w:t>
      </w:r>
      <w:r>
        <w:rPr>
          <w:spacing w:val="16"/>
          <w:sz w:val="28"/>
          <w:szCs w:val="28"/>
          <w:lang w:val="en-US"/>
        </w:rPr>
        <w:t>G</w:t>
      </w:r>
    </w:p>
    <w:p w:rsidR="00E164A2" w:rsidRPr="007E116F" w:rsidRDefault="00E164A2" w:rsidP="00E164A2">
      <w:pPr>
        <w:pStyle w:val="affffffff1"/>
        <w:spacing w:line="360" w:lineRule="auto"/>
        <w:rPr>
          <w:spacing w:val="12"/>
        </w:rPr>
      </w:pPr>
      <w:proofErr w:type="gramStart"/>
      <w:r>
        <w:rPr>
          <w:spacing w:val="12"/>
        </w:rPr>
        <w:t>Ц</w:t>
      </w:r>
      <w:proofErr w:type="gramEnd"/>
      <w:r>
        <w:rPr>
          <w:spacing w:val="12"/>
        </w:rPr>
        <w:t>ІК-М – малі циркулюючі імунні комплекси</w:t>
      </w:r>
    </w:p>
    <w:p w:rsidR="00E164A2" w:rsidRPr="007E116F" w:rsidRDefault="00E164A2" w:rsidP="00E164A2">
      <w:pPr>
        <w:pStyle w:val="affffffff1"/>
        <w:spacing w:line="360" w:lineRule="auto"/>
        <w:rPr>
          <w:spacing w:val="12"/>
        </w:rPr>
      </w:pPr>
      <w:proofErr w:type="gramStart"/>
      <w:r>
        <w:rPr>
          <w:spacing w:val="12"/>
        </w:rPr>
        <w:t>Ц</w:t>
      </w:r>
      <w:proofErr w:type="gramEnd"/>
      <w:r>
        <w:rPr>
          <w:spacing w:val="12"/>
        </w:rPr>
        <w:t>ІК-С – середні циркулюючі імунні комплекси</w:t>
      </w:r>
    </w:p>
    <w:p w:rsidR="00E164A2" w:rsidRPr="007E116F" w:rsidRDefault="00E164A2" w:rsidP="00E164A2">
      <w:pPr>
        <w:pStyle w:val="affffffff1"/>
        <w:spacing w:line="360" w:lineRule="auto"/>
        <w:rPr>
          <w:spacing w:val="12"/>
        </w:rPr>
      </w:pPr>
      <w:proofErr w:type="gramStart"/>
      <w:r>
        <w:rPr>
          <w:spacing w:val="12"/>
        </w:rPr>
        <w:t>Ц</w:t>
      </w:r>
      <w:proofErr w:type="gramEnd"/>
      <w:r>
        <w:rPr>
          <w:spacing w:val="12"/>
        </w:rPr>
        <w:t>ІК-В – великі циркулюючі імунні комплекси</w:t>
      </w:r>
    </w:p>
    <w:p w:rsidR="00E164A2" w:rsidRPr="007E116F" w:rsidRDefault="00E164A2" w:rsidP="00E164A2">
      <w:pPr>
        <w:pStyle w:val="affffffff1"/>
        <w:spacing w:line="360" w:lineRule="auto"/>
        <w:rPr>
          <w:spacing w:val="12"/>
        </w:rPr>
      </w:pPr>
    </w:p>
    <w:p w:rsidR="00E164A2" w:rsidRPr="00BE7B25" w:rsidRDefault="00E164A2" w:rsidP="00E164A2">
      <w:pPr>
        <w:autoSpaceDE w:val="0"/>
        <w:autoSpaceDN w:val="0"/>
        <w:adjustRightInd w:val="0"/>
        <w:spacing w:line="360" w:lineRule="auto"/>
        <w:ind w:firstLine="709"/>
        <w:jc w:val="both"/>
        <w:rPr>
          <w:spacing w:val="16"/>
          <w:sz w:val="28"/>
          <w:szCs w:val="28"/>
        </w:rPr>
      </w:pPr>
      <w:r w:rsidRPr="00BE7B25">
        <w:rPr>
          <w:spacing w:val="16"/>
          <w:sz w:val="28"/>
          <w:szCs w:val="28"/>
        </w:rPr>
        <w:t>ВИСНОВКИ</w:t>
      </w:r>
    </w:p>
    <w:p w:rsidR="00E164A2" w:rsidRPr="00BE7B25" w:rsidRDefault="00E164A2" w:rsidP="00E164A2">
      <w:pPr>
        <w:autoSpaceDE w:val="0"/>
        <w:autoSpaceDN w:val="0"/>
        <w:adjustRightInd w:val="0"/>
        <w:spacing w:line="360" w:lineRule="auto"/>
        <w:ind w:firstLine="709"/>
        <w:jc w:val="both"/>
        <w:rPr>
          <w:spacing w:val="16"/>
          <w:sz w:val="28"/>
          <w:szCs w:val="28"/>
        </w:rPr>
      </w:pPr>
    </w:p>
    <w:p w:rsidR="00E164A2" w:rsidRPr="00BE7B25" w:rsidRDefault="00E164A2" w:rsidP="00E164A2">
      <w:pPr>
        <w:autoSpaceDE w:val="0"/>
        <w:autoSpaceDN w:val="0"/>
        <w:adjustRightInd w:val="0"/>
        <w:spacing w:line="360" w:lineRule="auto"/>
        <w:ind w:firstLine="709"/>
        <w:jc w:val="both"/>
        <w:rPr>
          <w:spacing w:val="16"/>
          <w:sz w:val="28"/>
          <w:szCs w:val="28"/>
        </w:rPr>
      </w:pPr>
      <w:r w:rsidRPr="00BE7B25">
        <w:rPr>
          <w:spacing w:val="16"/>
          <w:sz w:val="28"/>
          <w:szCs w:val="28"/>
        </w:rPr>
        <w:t xml:space="preserve">При комплексному обстеженні  87 хворих, які є працівниками </w:t>
      </w:r>
      <w:proofErr w:type="gramStart"/>
      <w:r w:rsidRPr="00BE7B25">
        <w:rPr>
          <w:spacing w:val="16"/>
          <w:sz w:val="28"/>
          <w:szCs w:val="28"/>
        </w:rPr>
        <w:t>п</w:t>
      </w:r>
      <w:proofErr w:type="gramEnd"/>
      <w:r w:rsidRPr="00BE7B25">
        <w:rPr>
          <w:spacing w:val="16"/>
          <w:sz w:val="28"/>
          <w:szCs w:val="28"/>
        </w:rPr>
        <w:t xml:space="preserve">ідприємств хімічної промисловості Львівщини на </w:t>
      </w:r>
      <w:r>
        <w:rPr>
          <w:spacing w:val="16"/>
          <w:sz w:val="28"/>
          <w:szCs w:val="28"/>
        </w:rPr>
        <w:t>контактний дерматит та екзема</w:t>
      </w:r>
      <w:r w:rsidRPr="00BE7B25">
        <w:rPr>
          <w:spacing w:val="16"/>
          <w:sz w:val="28"/>
          <w:szCs w:val="28"/>
        </w:rPr>
        <w:t xml:space="preserve"> було визначено у 42 хворих контактний дерматит та у 45 хворих </w:t>
      </w:r>
      <w:r>
        <w:rPr>
          <w:spacing w:val="16"/>
          <w:sz w:val="28"/>
          <w:szCs w:val="28"/>
        </w:rPr>
        <w:t>екзему</w:t>
      </w:r>
      <w:r w:rsidRPr="00BE7B25">
        <w:rPr>
          <w:spacing w:val="16"/>
          <w:sz w:val="28"/>
          <w:szCs w:val="28"/>
        </w:rPr>
        <w:t>. Дерматологічна патологія однаково часто зустрі</w:t>
      </w:r>
      <w:r w:rsidRPr="00BE7B25">
        <w:rPr>
          <w:spacing w:val="16"/>
          <w:sz w:val="28"/>
          <w:szCs w:val="28"/>
        </w:rPr>
        <w:softHyphen/>
        <w:t xml:space="preserve">чається у різних вікових групах, а умовне переважання в </w:t>
      </w:r>
      <w:proofErr w:type="gramStart"/>
      <w:r w:rsidRPr="00BE7B25">
        <w:rPr>
          <w:spacing w:val="16"/>
          <w:sz w:val="28"/>
          <w:szCs w:val="28"/>
        </w:rPr>
        <w:t>в</w:t>
      </w:r>
      <w:proofErr w:type="gramEnd"/>
      <w:r w:rsidRPr="00BE7B25">
        <w:rPr>
          <w:spacing w:val="16"/>
          <w:sz w:val="28"/>
          <w:szCs w:val="28"/>
        </w:rPr>
        <w:t>іці 40-60 років пов’язане лише з тим, що це вік двох третин працюючих. Кількість мужчин та жінок теж зустрічається майже одна</w:t>
      </w:r>
      <w:r w:rsidRPr="00BE7B25">
        <w:rPr>
          <w:spacing w:val="16"/>
          <w:sz w:val="28"/>
          <w:szCs w:val="28"/>
        </w:rPr>
        <w:softHyphen/>
        <w:t>ково, а саме жінок - 40, чолові</w:t>
      </w:r>
      <w:proofErr w:type="gramStart"/>
      <w:r w:rsidRPr="00BE7B25">
        <w:rPr>
          <w:spacing w:val="16"/>
          <w:sz w:val="28"/>
          <w:szCs w:val="28"/>
        </w:rPr>
        <w:t>к</w:t>
      </w:r>
      <w:proofErr w:type="gramEnd"/>
      <w:r w:rsidRPr="00BE7B25">
        <w:rPr>
          <w:spacing w:val="16"/>
          <w:sz w:val="28"/>
          <w:szCs w:val="28"/>
        </w:rPr>
        <w:t xml:space="preserve">ів - 47. Тобто </w:t>
      </w:r>
      <w:proofErr w:type="gramStart"/>
      <w:r w:rsidRPr="00BE7B25">
        <w:rPr>
          <w:spacing w:val="16"/>
          <w:sz w:val="28"/>
          <w:szCs w:val="28"/>
        </w:rPr>
        <w:t>част</w:t>
      </w:r>
      <w:proofErr w:type="gramEnd"/>
      <w:r w:rsidRPr="00BE7B25">
        <w:rPr>
          <w:spacing w:val="16"/>
          <w:sz w:val="28"/>
          <w:szCs w:val="28"/>
        </w:rPr>
        <w:t xml:space="preserve">іше  алергодерматози виникали у чоловіків (в 1,18 раза). Розподіл по давністю захворювання також виявився приблизно однаковим. Серед хворих на контактний дерматит чоловіки (17) хворіли в 1,47 раза рідше ніж </w:t>
      </w:r>
      <w:proofErr w:type="gramStart"/>
      <w:r w:rsidRPr="00BE7B25">
        <w:rPr>
          <w:spacing w:val="16"/>
          <w:sz w:val="28"/>
          <w:szCs w:val="28"/>
        </w:rPr>
        <w:t>ж</w:t>
      </w:r>
      <w:proofErr w:type="gramEnd"/>
      <w:r w:rsidRPr="00BE7B25">
        <w:rPr>
          <w:spacing w:val="16"/>
          <w:sz w:val="28"/>
          <w:szCs w:val="28"/>
        </w:rPr>
        <w:t xml:space="preserve">інки (25). В той же час  на </w:t>
      </w:r>
      <w:r>
        <w:rPr>
          <w:spacing w:val="16"/>
          <w:sz w:val="28"/>
          <w:szCs w:val="28"/>
        </w:rPr>
        <w:t>екзему</w:t>
      </w:r>
      <w:r w:rsidRPr="00BE7B25">
        <w:rPr>
          <w:spacing w:val="16"/>
          <w:sz w:val="28"/>
          <w:szCs w:val="28"/>
        </w:rPr>
        <w:t xml:space="preserve"> чоловіки (30) хворіли в 2 рази частіше ніж </w:t>
      </w:r>
      <w:proofErr w:type="gramStart"/>
      <w:r w:rsidRPr="00BE7B25">
        <w:rPr>
          <w:spacing w:val="16"/>
          <w:sz w:val="28"/>
          <w:szCs w:val="28"/>
        </w:rPr>
        <w:t>ж</w:t>
      </w:r>
      <w:proofErr w:type="gramEnd"/>
      <w:r w:rsidRPr="00BE7B25">
        <w:rPr>
          <w:spacing w:val="16"/>
          <w:sz w:val="28"/>
          <w:szCs w:val="28"/>
        </w:rPr>
        <w:t xml:space="preserve">інки. </w:t>
      </w:r>
      <w:proofErr w:type="gramStart"/>
      <w:r w:rsidRPr="00BE7B25">
        <w:rPr>
          <w:spacing w:val="16"/>
          <w:sz w:val="28"/>
          <w:szCs w:val="28"/>
        </w:rPr>
        <w:t>З</w:t>
      </w:r>
      <w:proofErr w:type="gramEnd"/>
      <w:r w:rsidRPr="00BE7B25">
        <w:rPr>
          <w:spacing w:val="16"/>
          <w:sz w:val="28"/>
          <w:szCs w:val="28"/>
        </w:rPr>
        <w:t xml:space="preserve"> анамнезу було видно, що у абсолютної більшості хворих не було важких соматичних захворювань. Аналіз цих даних зумовив певні задачі, при виконанні яких ми отримали достовірні результати, що дали можливість зробити ряд важливих висновкі</w:t>
      </w:r>
      <w:proofErr w:type="gramStart"/>
      <w:r w:rsidRPr="00BE7B25">
        <w:rPr>
          <w:spacing w:val="16"/>
          <w:sz w:val="28"/>
          <w:szCs w:val="28"/>
        </w:rPr>
        <w:t>в</w:t>
      </w:r>
      <w:proofErr w:type="gramEnd"/>
      <w:r w:rsidRPr="00BE7B25">
        <w:rPr>
          <w:spacing w:val="16"/>
          <w:sz w:val="28"/>
          <w:szCs w:val="28"/>
        </w:rPr>
        <w:t>.</w:t>
      </w:r>
    </w:p>
    <w:p w:rsidR="00E164A2" w:rsidRPr="00BE7B25" w:rsidRDefault="00E164A2" w:rsidP="00494F26">
      <w:pPr>
        <w:numPr>
          <w:ilvl w:val="0"/>
          <w:numId w:val="59"/>
        </w:numPr>
        <w:tabs>
          <w:tab w:val="clear" w:pos="720"/>
          <w:tab w:val="num" w:pos="0"/>
        </w:tabs>
        <w:suppressAutoHyphens w:val="0"/>
        <w:autoSpaceDE w:val="0"/>
        <w:autoSpaceDN w:val="0"/>
        <w:adjustRightInd w:val="0"/>
        <w:spacing w:line="360" w:lineRule="auto"/>
        <w:ind w:left="0" w:firstLine="720"/>
        <w:jc w:val="both"/>
        <w:rPr>
          <w:spacing w:val="16"/>
          <w:sz w:val="28"/>
          <w:szCs w:val="28"/>
        </w:rPr>
      </w:pPr>
      <w:r w:rsidRPr="00BE7B25">
        <w:rPr>
          <w:spacing w:val="16"/>
          <w:sz w:val="28"/>
          <w:szCs w:val="28"/>
        </w:rPr>
        <w:t xml:space="preserve">Є </w:t>
      </w:r>
      <w:proofErr w:type="gramStart"/>
      <w:r w:rsidRPr="00BE7B25">
        <w:rPr>
          <w:spacing w:val="16"/>
          <w:sz w:val="28"/>
          <w:szCs w:val="28"/>
        </w:rPr>
        <w:t>п</w:t>
      </w:r>
      <w:proofErr w:type="gramEnd"/>
      <w:r w:rsidRPr="00BE7B25">
        <w:rPr>
          <w:spacing w:val="16"/>
          <w:sz w:val="28"/>
          <w:szCs w:val="28"/>
        </w:rPr>
        <w:t xml:space="preserve">ідтверджена необхідність </w:t>
      </w:r>
      <w:r>
        <w:rPr>
          <w:spacing w:val="16"/>
          <w:sz w:val="28"/>
          <w:szCs w:val="28"/>
        </w:rPr>
        <w:t xml:space="preserve">профілактичного </w:t>
      </w:r>
      <w:r w:rsidRPr="00BE7B25">
        <w:rPr>
          <w:spacing w:val="16"/>
          <w:sz w:val="28"/>
          <w:szCs w:val="28"/>
        </w:rPr>
        <w:t xml:space="preserve">комплексного обстеження бар’єрно-захисних функцій шкіри робітників, які працюють на хімічних підприємствах, а саме визначення </w:t>
      </w:r>
      <w:r w:rsidRPr="00BE7B25">
        <w:rPr>
          <w:spacing w:val="16"/>
          <w:sz w:val="28"/>
          <w:szCs w:val="28"/>
          <w:lang w:val="en-US"/>
        </w:rPr>
        <w:t>pH</w:t>
      </w:r>
      <w:r w:rsidRPr="00BE7B25">
        <w:rPr>
          <w:spacing w:val="16"/>
          <w:sz w:val="28"/>
          <w:szCs w:val="28"/>
        </w:rPr>
        <w:t xml:space="preserve"> кисті та передпліччя, алкалонейтралізаційна властивість шкіри методом Буркхардта і Шааф, алкалорезистентна властивість шкіри за традиційним методом Фуссеро, з метою </w:t>
      </w:r>
      <w:r>
        <w:rPr>
          <w:spacing w:val="16"/>
          <w:sz w:val="28"/>
          <w:szCs w:val="28"/>
        </w:rPr>
        <w:t>попередження появи</w:t>
      </w:r>
      <w:r w:rsidRPr="00BE7B25">
        <w:rPr>
          <w:spacing w:val="16"/>
          <w:sz w:val="28"/>
          <w:szCs w:val="28"/>
        </w:rPr>
        <w:t xml:space="preserve"> </w:t>
      </w:r>
      <w:r>
        <w:rPr>
          <w:spacing w:val="16"/>
          <w:sz w:val="28"/>
          <w:szCs w:val="28"/>
        </w:rPr>
        <w:t xml:space="preserve">патології </w:t>
      </w:r>
      <w:r w:rsidRPr="00BE7B25">
        <w:rPr>
          <w:spacing w:val="16"/>
          <w:sz w:val="28"/>
          <w:szCs w:val="28"/>
        </w:rPr>
        <w:t xml:space="preserve"> зі сторони шкіри.</w:t>
      </w:r>
    </w:p>
    <w:p w:rsidR="00E164A2" w:rsidRPr="00BE7B25" w:rsidRDefault="00E164A2" w:rsidP="00494F26">
      <w:pPr>
        <w:pStyle w:val="35"/>
        <w:widowControl/>
        <w:numPr>
          <w:ilvl w:val="0"/>
          <w:numId w:val="59"/>
        </w:numPr>
        <w:tabs>
          <w:tab w:val="clear" w:pos="720"/>
          <w:tab w:val="num" w:pos="0"/>
        </w:tabs>
        <w:spacing w:line="360" w:lineRule="auto"/>
        <w:ind w:left="0" w:firstLine="720"/>
        <w:jc w:val="both"/>
        <w:rPr>
          <w:spacing w:val="16"/>
          <w:szCs w:val="28"/>
        </w:rPr>
      </w:pPr>
      <w:r w:rsidRPr="00BE7B25">
        <w:rPr>
          <w:spacing w:val="16"/>
          <w:szCs w:val="28"/>
        </w:rPr>
        <w:t>При визначенні стану гуморального імунітету (</w:t>
      </w:r>
      <w:r w:rsidRPr="00BE7B25">
        <w:rPr>
          <w:spacing w:val="16"/>
          <w:szCs w:val="28"/>
          <w:lang w:val="en-US"/>
        </w:rPr>
        <w:t>IgA</w:t>
      </w:r>
      <w:r w:rsidRPr="00BE7B25">
        <w:rPr>
          <w:spacing w:val="16"/>
          <w:szCs w:val="28"/>
        </w:rPr>
        <w:t xml:space="preserve">, </w:t>
      </w:r>
      <w:r w:rsidRPr="00BE7B25">
        <w:rPr>
          <w:spacing w:val="16"/>
          <w:szCs w:val="28"/>
          <w:lang w:val="en-US"/>
        </w:rPr>
        <w:t>IgM</w:t>
      </w:r>
      <w:r w:rsidRPr="00BE7B25">
        <w:rPr>
          <w:spacing w:val="16"/>
          <w:szCs w:val="28"/>
        </w:rPr>
        <w:t xml:space="preserve">, </w:t>
      </w:r>
      <w:r w:rsidRPr="00BE7B25">
        <w:rPr>
          <w:spacing w:val="16"/>
          <w:szCs w:val="28"/>
          <w:lang w:val="en-US"/>
        </w:rPr>
        <w:t>IgG</w:t>
      </w:r>
      <w:r w:rsidRPr="00BE7B25">
        <w:rPr>
          <w:spacing w:val="16"/>
          <w:szCs w:val="28"/>
        </w:rPr>
        <w:t xml:space="preserve">, </w:t>
      </w:r>
      <w:proofErr w:type="gramStart"/>
      <w:r w:rsidRPr="00BE7B25">
        <w:rPr>
          <w:spacing w:val="16"/>
          <w:szCs w:val="28"/>
        </w:rPr>
        <w:t>Ц</w:t>
      </w:r>
      <w:proofErr w:type="gramEnd"/>
      <w:r w:rsidRPr="00BE7B25">
        <w:rPr>
          <w:spacing w:val="16"/>
          <w:szCs w:val="28"/>
        </w:rPr>
        <w:t xml:space="preserve">ІК-ів (малих, середніх і великих)) у робітників хімічної промисловості, хворих на </w:t>
      </w:r>
      <w:r>
        <w:rPr>
          <w:spacing w:val="16"/>
          <w:szCs w:val="28"/>
        </w:rPr>
        <w:t>контактний дерматит та екзема</w:t>
      </w:r>
      <w:r w:rsidRPr="00BE7B25">
        <w:rPr>
          <w:spacing w:val="16"/>
          <w:szCs w:val="28"/>
        </w:rPr>
        <w:t xml:space="preserve"> та порівнянні з даними у здорових людей отримано достовірну різницю показників. Ці дані свідчать </w:t>
      </w:r>
      <w:r>
        <w:rPr>
          <w:spacing w:val="16"/>
          <w:szCs w:val="28"/>
        </w:rPr>
        <w:t>що</w:t>
      </w:r>
      <w:r w:rsidRPr="00BE7B25">
        <w:rPr>
          <w:spacing w:val="16"/>
          <w:szCs w:val="28"/>
        </w:rPr>
        <w:t xml:space="preserve"> проходить збільшення ЦІК-ів різних характеристик (малих, середніх і великих) в крові пацієнтів, причому найбільш </w:t>
      </w:r>
      <w:proofErr w:type="gramStart"/>
      <w:r w:rsidRPr="00BE7B25">
        <w:rPr>
          <w:spacing w:val="16"/>
          <w:szCs w:val="28"/>
        </w:rPr>
        <w:t>р</w:t>
      </w:r>
      <w:proofErr w:type="gramEnd"/>
      <w:r w:rsidRPr="00BE7B25">
        <w:rPr>
          <w:spacing w:val="16"/>
          <w:szCs w:val="28"/>
        </w:rPr>
        <w:t xml:space="preserve">ізко підвищується вміст малих циркулюючих імунних комплексів що пов’язано зі збільшенням концентрації імуноглобулінів. </w:t>
      </w:r>
    </w:p>
    <w:p w:rsidR="00E164A2" w:rsidRDefault="00E164A2" w:rsidP="00494F26">
      <w:pPr>
        <w:numPr>
          <w:ilvl w:val="0"/>
          <w:numId w:val="59"/>
        </w:numPr>
        <w:tabs>
          <w:tab w:val="clear" w:pos="720"/>
          <w:tab w:val="num" w:pos="0"/>
        </w:tabs>
        <w:suppressAutoHyphens w:val="0"/>
        <w:autoSpaceDE w:val="0"/>
        <w:autoSpaceDN w:val="0"/>
        <w:adjustRightInd w:val="0"/>
        <w:spacing w:line="360" w:lineRule="auto"/>
        <w:ind w:left="0" w:firstLine="720"/>
        <w:jc w:val="both"/>
        <w:rPr>
          <w:spacing w:val="16"/>
          <w:sz w:val="28"/>
          <w:szCs w:val="28"/>
        </w:rPr>
      </w:pPr>
      <w:r w:rsidRPr="00BE7B25">
        <w:rPr>
          <w:spacing w:val="16"/>
          <w:sz w:val="28"/>
          <w:szCs w:val="28"/>
        </w:rPr>
        <w:t xml:space="preserve">В результаті проведеного лікування впродовж 2-ох тижнів із застосуванням флуренізиду  поряд з загальноприйнятою терапією та </w:t>
      </w:r>
      <w:proofErr w:type="gramStart"/>
      <w:r w:rsidRPr="00BE7B25">
        <w:rPr>
          <w:spacing w:val="16"/>
          <w:sz w:val="28"/>
          <w:szCs w:val="28"/>
        </w:rPr>
        <w:t>мазевою</w:t>
      </w:r>
      <w:proofErr w:type="gramEnd"/>
      <w:r w:rsidRPr="00BE7B25">
        <w:rPr>
          <w:spacing w:val="16"/>
          <w:sz w:val="28"/>
          <w:szCs w:val="28"/>
        </w:rPr>
        <w:t xml:space="preserve"> терапією Кремгеном у хворих на екзему  клінічне </w:t>
      </w:r>
      <w:r>
        <w:rPr>
          <w:spacing w:val="16"/>
          <w:sz w:val="28"/>
          <w:szCs w:val="28"/>
        </w:rPr>
        <w:t>одужа</w:t>
      </w:r>
      <w:r w:rsidRPr="00BE7B25">
        <w:rPr>
          <w:spacing w:val="16"/>
          <w:sz w:val="28"/>
          <w:szCs w:val="28"/>
        </w:rPr>
        <w:t xml:space="preserve">ння </w:t>
      </w:r>
      <w:r w:rsidRPr="00BE7B25">
        <w:rPr>
          <w:spacing w:val="16"/>
          <w:sz w:val="28"/>
          <w:szCs w:val="28"/>
        </w:rPr>
        <w:lastRenderedPageBreak/>
        <w:t xml:space="preserve">наступило в 96% хворих. При застосуванні для </w:t>
      </w:r>
      <w:proofErr w:type="gramStart"/>
      <w:r w:rsidRPr="00BE7B25">
        <w:rPr>
          <w:spacing w:val="16"/>
          <w:sz w:val="28"/>
          <w:szCs w:val="28"/>
        </w:rPr>
        <w:t>л</w:t>
      </w:r>
      <w:proofErr w:type="gramEnd"/>
      <w:r w:rsidRPr="00BE7B25">
        <w:rPr>
          <w:spacing w:val="16"/>
          <w:sz w:val="28"/>
          <w:szCs w:val="28"/>
        </w:rPr>
        <w:t xml:space="preserve">ікування хворих на екзему  тільки   загальноприйнятої  терапії повне клінічне </w:t>
      </w:r>
      <w:r>
        <w:rPr>
          <w:spacing w:val="16"/>
          <w:sz w:val="28"/>
          <w:szCs w:val="28"/>
        </w:rPr>
        <w:t>одужа</w:t>
      </w:r>
      <w:r w:rsidRPr="00BE7B25">
        <w:rPr>
          <w:spacing w:val="16"/>
          <w:sz w:val="28"/>
          <w:szCs w:val="28"/>
        </w:rPr>
        <w:t xml:space="preserve">ння наступало лише в 74% хворих, враховуючи те, що вони </w:t>
      </w:r>
      <w:r>
        <w:rPr>
          <w:spacing w:val="16"/>
          <w:sz w:val="28"/>
          <w:szCs w:val="28"/>
        </w:rPr>
        <w:t xml:space="preserve">місцево </w:t>
      </w:r>
      <w:r w:rsidRPr="00BE7B25">
        <w:rPr>
          <w:spacing w:val="16"/>
          <w:sz w:val="28"/>
          <w:szCs w:val="28"/>
        </w:rPr>
        <w:t xml:space="preserve">використовували Кремген. </w:t>
      </w:r>
      <w:r>
        <w:rPr>
          <w:spacing w:val="16"/>
          <w:sz w:val="28"/>
          <w:szCs w:val="28"/>
        </w:rPr>
        <w:t>З</w:t>
      </w:r>
      <w:r w:rsidRPr="00BE7B25">
        <w:rPr>
          <w:spacing w:val="16"/>
          <w:sz w:val="28"/>
          <w:szCs w:val="28"/>
        </w:rPr>
        <w:t xml:space="preserve">астосування флуренізиду  дає можливість   значно зменшити  термін </w:t>
      </w:r>
      <w:proofErr w:type="gramStart"/>
      <w:r w:rsidRPr="00BE7B25">
        <w:rPr>
          <w:spacing w:val="16"/>
          <w:sz w:val="28"/>
          <w:szCs w:val="28"/>
        </w:rPr>
        <w:t>л</w:t>
      </w:r>
      <w:proofErr w:type="gramEnd"/>
      <w:r w:rsidRPr="00BE7B25">
        <w:rPr>
          <w:spacing w:val="16"/>
          <w:sz w:val="28"/>
          <w:szCs w:val="28"/>
        </w:rPr>
        <w:t>ікування хворих, що приносить відчутний економічний ефект</w:t>
      </w:r>
      <w:r>
        <w:rPr>
          <w:spacing w:val="16"/>
          <w:sz w:val="28"/>
          <w:szCs w:val="28"/>
        </w:rPr>
        <w:t xml:space="preserve"> та</w:t>
      </w:r>
      <w:r w:rsidRPr="00BE7B25">
        <w:rPr>
          <w:spacing w:val="16"/>
          <w:sz w:val="28"/>
          <w:szCs w:val="28"/>
        </w:rPr>
        <w:t xml:space="preserve"> не викликає будь-яких  ускладнень  зі сторони самопочуття хворих і загальний стан хворих не змінюється. </w:t>
      </w:r>
    </w:p>
    <w:p w:rsidR="00E164A2" w:rsidRPr="00BE7B25" w:rsidRDefault="00E164A2" w:rsidP="00494F26">
      <w:pPr>
        <w:numPr>
          <w:ilvl w:val="0"/>
          <w:numId w:val="59"/>
        </w:numPr>
        <w:tabs>
          <w:tab w:val="clear" w:pos="720"/>
          <w:tab w:val="num" w:pos="0"/>
        </w:tabs>
        <w:suppressAutoHyphens w:val="0"/>
        <w:autoSpaceDE w:val="0"/>
        <w:autoSpaceDN w:val="0"/>
        <w:adjustRightInd w:val="0"/>
        <w:spacing w:line="360" w:lineRule="auto"/>
        <w:ind w:left="0" w:firstLine="720"/>
        <w:jc w:val="both"/>
        <w:rPr>
          <w:spacing w:val="16"/>
          <w:sz w:val="28"/>
          <w:szCs w:val="28"/>
        </w:rPr>
      </w:pPr>
      <w:r>
        <w:rPr>
          <w:spacing w:val="16"/>
          <w:sz w:val="28"/>
          <w:szCs w:val="28"/>
        </w:rPr>
        <w:t xml:space="preserve">Розроблений метод терапії є достатньо </w:t>
      </w:r>
      <w:r w:rsidRPr="00BE7B25">
        <w:rPr>
          <w:spacing w:val="16"/>
          <w:sz w:val="28"/>
          <w:szCs w:val="28"/>
        </w:rPr>
        <w:t xml:space="preserve">ефективним та недорогим може успішно використовуватись в практиці дерматовенерологічних  закладів, </w:t>
      </w:r>
      <w:proofErr w:type="gramStart"/>
      <w:r w:rsidRPr="00BE7B25">
        <w:rPr>
          <w:spacing w:val="16"/>
          <w:sz w:val="28"/>
          <w:szCs w:val="28"/>
        </w:rPr>
        <w:t>п</w:t>
      </w:r>
      <w:proofErr w:type="gramEnd"/>
      <w:r w:rsidRPr="00BE7B25">
        <w:rPr>
          <w:spacing w:val="16"/>
          <w:sz w:val="28"/>
          <w:szCs w:val="28"/>
        </w:rPr>
        <w:t>ідвищує соціально-економічну цінність запропонованого терапевтичного підходу, так як пацієнти через достатньо короткий час</w:t>
      </w:r>
      <w:r>
        <w:rPr>
          <w:spacing w:val="16"/>
          <w:sz w:val="28"/>
          <w:szCs w:val="28"/>
        </w:rPr>
        <w:t xml:space="preserve"> (</w:t>
      </w:r>
      <w:r w:rsidRPr="00BE7B25">
        <w:rPr>
          <w:spacing w:val="16"/>
          <w:sz w:val="28"/>
          <w:szCs w:val="28"/>
        </w:rPr>
        <w:t>4-7 днів</w:t>
      </w:r>
      <w:r>
        <w:rPr>
          <w:spacing w:val="16"/>
          <w:sz w:val="28"/>
          <w:szCs w:val="28"/>
        </w:rPr>
        <w:t>)</w:t>
      </w:r>
      <w:r w:rsidRPr="00BE7B25">
        <w:rPr>
          <w:spacing w:val="16"/>
          <w:sz w:val="28"/>
          <w:szCs w:val="28"/>
        </w:rPr>
        <w:t xml:space="preserve"> відчувають покращення свого стану, </w:t>
      </w:r>
      <w:r>
        <w:rPr>
          <w:spacing w:val="16"/>
          <w:sz w:val="28"/>
          <w:szCs w:val="28"/>
        </w:rPr>
        <w:t xml:space="preserve">а </w:t>
      </w:r>
      <w:r w:rsidRPr="00BE7B25">
        <w:rPr>
          <w:spacing w:val="16"/>
          <w:sz w:val="28"/>
          <w:szCs w:val="28"/>
        </w:rPr>
        <w:t xml:space="preserve">через 12-14 днів більшість пацієнтів клінічно одужують, а, отже, й </w:t>
      </w:r>
      <w:proofErr w:type="gramStart"/>
      <w:r w:rsidRPr="00BE7B25">
        <w:rPr>
          <w:spacing w:val="16"/>
          <w:sz w:val="28"/>
          <w:szCs w:val="28"/>
        </w:rPr>
        <w:t>п</w:t>
      </w:r>
      <w:proofErr w:type="gramEnd"/>
      <w:r w:rsidRPr="00BE7B25">
        <w:rPr>
          <w:spacing w:val="16"/>
          <w:sz w:val="28"/>
          <w:szCs w:val="28"/>
        </w:rPr>
        <w:t>ідвищується якість життя пацієнта.</w:t>
      </w:r>
    </w:p>
    <w:p w:rsidR="00E164A2" w:rsidRPr="00BE7B25" w:rsidRDefault="00E164A2" w:rsidP="00E164A2">
      <w:pPr>
        <w:autoSpaceDE w:val="0"/>
        <w:autoSpaceDN w:val="0"/>
        <w:adjustRightInd w:val="0"/>
        <w:spacing w:line="360" w:lineRule="auto"/>
        <w:jc w:val="both"/>
        <w:rPr>
          <w:spacing w:val="16"/>
          <w:sz w:val="28"/>
          <w:szCs w:val="28"/>
        </w:rPr>
      </w:pPr>
    </w:p>
    <w:p w:rsidR="00E164A2" w:rsidRPr="00BE7B25" w:rsidRDefault="00E164A2" w:rsidP="00E164A2">
      <w:pPr>
        <w:pStyle w:val="24"/>
        <w:ind w:firstLine="709"/>
        <w:rPr>
          <w:spacing w:val="16"/>
          <w:szCs w:val="28"/>
        </w:rPr>
      </w:pPr>
      <w:r w:rsidRPr="00BE7B25">
        <w:rPr>
          <w:spacing w:val="16"/>
          <w:szCs w:val="28"/>
        </w:rPr>
        <w:t xml:space="preserve">Практичне  значення роботи полягає в тому, що було </w:t>
      </w:r>
      <w:r>
        <w:rPr>
          <w:spacing w:val="16"/>
          <w:szCs w:val="28"/>
        </w:rPr>
        <w:t xml:space="preserve">експериментально </w:t>
      </w:r>
      <w:proofErr w:type="gramStart"/>
      <w:r w:rsidRPr="00BE7B25">
        <w:rPr>
          <w:spacing w:val="16"/>
          <w:szCs w:val="28"/>
        </w:rPr>
        <w:t>п</w:t>
      </w:r>
      <w:proofErr w:type="gramEnd"/>
      <w:r w:rsidRPr="00BE7B25">
        <w:rPr>
          <w:spacing w:val="16"/>
          <w:szCs w:val="28"/>
        </w:rPr>
        <w:t xml:space="preserve">ідтверджено роль взаємозв`язку стану бар’єрно-захисних функцій шкіри та змін імунологічного статусу в патогенезі </w:t>
      </w:r>
      <w:r>
        <w:rPr>
          <w:spacing w:val="16"/>
          <w:szCs w:val="28"/>
        </w:rPr>
        <w:t>контактного дерматиту та екземи у робітників хімічної промисловості</w:t>
      </w:r>
      <w:r w:rsidRPr="00BE7B25">
        <w:rPr>
          <w:spacing w:val="16"/>
          <w:szCs w:val="28"/>
        </w:rPr>
        <w:t xml:space="preserve"> </w:t>
      </w:r>
      <w:r>
        <w:rPr>
          <w:spacing w:val="16"/>
          <w:szCs w:val="28"/>
        </w:rPr>
        <w:t>і на цій підставі</w:t>
      </w:r>
      <w:r w:rsidRPr="00BE7B25">
        <w:rPr>
          <w:spacing w:val="16"/>
          <w:szCs w:val="28"/>
        </w:rPr>
        <w:t xml:space="preserve"> розроблено й  апробовано  ефективний метод комплексної терапії із застосуванням нового імунотропного препарату флуренізид та сучасної вітчизняної мазі “К</w:t>
      </w:r>
      <w:r>
        <w:rPr>
          <w:spacing w:val="16"/>
          <w:szCs w:val="28"/>
        </w:rPr>
        <w:t>ремген”.</w:t>
      </w:r>
      <w:r w:rsidRPr="00BE7B25">
        <w:rPr>
          <w:spacing w:val="16"/>
          <w:szCs w:val="28"/>
        </w:rPr>
        <w:t xml:space="preserve"> </w:t>
      </w:r>
      <w:proofErr w:type="gramStart"/>
      <w:r>
        <w:rPr>
          <w:spacing w:val="16"/>
          <w:szCs w:val="28"/>
        </w:rPr>
        <w:t>Це л</w:t>
      </w:r>
      <w:proofErr w:type="gramEnd"/>
      <w:r>
        <w:rPr>
          <w:spacing w:val="16"/>
          <w:szCs w:val="28"/>
        </w:rPr>
        <w:t>ікування</w:t>
      </w:r>
      <w:r w:rsidRPr="00BE7B25">
        <w:rPr>
          <w:spacing w:val="16"/>
          <w:szCs w:val="28"/>
        </w:rPr>
        <w:t xml:space="preserve"> призводить  до нормалізації змінених показників важливих ланок фізіологічних процесів, які залежать від функціонального стану шкіри та імунологічних показників крові. В наслідок застосування цього методу терапії отримано швидкий клініко-лікувальний ефект при проведенні </w:t>
      </w:r>
      <w:r w:rsidRPr="00BE7B25">
        <w:rPr>
          <w:spacing w:val="16"/>
          <w:szCs w:val="28"/>
        </w:rPr>
        <w:lastRenderedPageBreak/>
        <w:t xml:space="preserve">амбулаторного лікування хворих. Це, на нашу думку, </w:t>
      </w:r>
      <w:proofErr w:type="gramStart"/>
      <w:r w:rsidRPr="00BE7B25">
        <w:rPr>
          <w:spacing w:val="16"/>
          <w:szCs w:val="28"/>
        </w:rPr>
        <w:t>п</w:t>
      </w:r>
      <w:proofErr w:type="gramEnd"/>
      <w:r w:rsidRPr="00BE7B25">
        <w:rPr>
          <w:spacing w:val="16"/>
          <w:szCs w:val="28"/>
        </w:rPr>
        <w:t xml:space="preserve">ідвищує соціально-економічну цінність запропонованого терапевтичного підходу, оскільки амбулаторне лікування є менш затратним, ніж перебування хворого в стаціонарних умовах, пацієнти через достатньо короткий час відчувають покращення свого стану, а, отже, й підвищується якість </w:t>
      </w:r>
      <w:r>
        <w:rPr>
          <w:spacing w:val="16"/>
          <w:szCs w:val="28"/>
        </w:rPr>
        <w:t xml:space="preserve">їх </w:t>
      </w:r>
      <w:r w:rsidRPr="00BE7B25">
        <w:rPr>
          <w:spacing w:val="16"/>
          <w:szCs w:val="28"/>
        </w:rPr>
        <w:t>життя.</w:t>
      </w:r>
    </w:p>
    <w:p w:rsidR="00E164A2" w:rsidRPr="00CD4490"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Default="00E164A2" w:rsidP="00E164A2">
      <w:pPr>
        <w:spacing w:line="360" w:lineRule="auto"/>
        <w:ind w:firstLine="709"/>
        <w:jc w:val="both"/>
        <w:rPr>
          <w:spacing w:val="10"/>
          <w:sz w:val="28"/>
          <w:szCs w:val="28"/>
        </w:rPr>
      </w:pPr>
    </w:p>
    <w:p w:rsidR="00E164A2" w:rsidRPr="00CD4490" w:rsidRDefault="00E164A2" w:rsidP="00E164A2">
      <w:pPr>
        <w:spacing w:line="360" w:lineRule="auto"/>
        <w:ind w:firstLine="709"/>
        <w:jc w:val="both"/>
        <w:rPr>
          <w:spacing w:val="10"/>
          <w:sz w:val="28"/>
          <w:szCs w:val="28"/>
        </w:rPr>
      </w:pPr>
    </w:p>
    <w:p w:rsidR="00E164A2" w:rsidRPr="00CD4490" w:rsidRDefault="00E164A2" w:rsidP="00E164A2">
      <w:pPr>
        <w:spacing w:line="360" w:lineRule="auto"/>
        <w:ind w:firstLine="709"/>
        <w:jc w:val="both"/>
        <w:rPr>
          <w:spacing w:val="10"/>
          <w:sz w:val="28"/>
          <w:szCs w:val="28"/>
        </w:rPr>
      </w:pPr>
    </w:p>
    <w:p w:rsidR="00E164A2" w:rsidRPr="00CD4490" w:rsidRDefault="00E164A2" w:rsidP="00E164A2">
      <w:pPr>
        <w:spacing w:line="360" w:lineRule="auto"/>
        <w:ind w:firstLine="720"/>
        <w:jc w:val="both"/>
        <w:rPr>
          <w:spacing w:val="10"/>
          <w:sz w:val="28"/>
          <w:szCs w:val="28"/>
        </w:rPr>
      </w:pPr>
      <w:r w:rsidRPr="00CD4490">
        <w:rPr>
          <w:spacing w:val="10"/>
          <w:sz w:val="28"/>
          <w:szCs w:val="28"/>
        </w:rPr>
        <w:t>ЛІТЕРАТУРА</w:t>
      </w:r>
    </w:p>
    <w:p w:rsidR="00E164A2" w:rsidRPr="00CD4490" w:rsidRDefault="00E164A2" w:rsidP="00E164A2">
      <w:pPr>
        <w:spacing w:line="360" w:lineRule="auto"/>
        <w:ind w:firstLine="720"/>
        <w:jc w:val="both"/>
        <w:rPr>
          <w:spacing w:val="10"/>
          <w:sz w:val="28"/>
          <w:szCs w:val="28"/>
        </w:rPr>
      </w:pP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Адо В.А., Мокроносова М.А., Желтикова Т.М. Замедленный тип повышенной чувствительности к клещам амбарно-зернового комплекса. Бюлл экспер </w:t>
      </w:r>
      <w:proofErr w:type="gramStart"/>
      <w:r w:rsidRPr="00FA0CD6">
        <w:rPr>
          <w:sz w:val="28"/>
          <w:szCs w:val="28"/>
        </w:rPr>
        <w:t>биол</w:t>
      </w:r>
      <w:proofErr w:type="gramEnd"/>
      <w:r w:rsidRPr="00FA0CD6">
        <w:rPr>
          <w:sz w:val="28"/>
          <w:szCs w:val="28"/>
        </w:rPr>
        <w:t xml:space="preserve"> и мед</w:t>
      </w:r>
      <w:r>
        <w:rPr>
          <w:sz w:val="28"/>
          <w:szCs w:val="28"/>
        </w:rPr>
        <w:t>.-</w:t>
      </w:r>
      <w:r w:rsidRPr="00FA0CD6">
        <w:rPr>
          <w:sz w:val="28"/>
          <w:szCs w:val="28"/>
        </w:rPr>
        <w:t xml:space="preserve"> 1992; 5: 32-35.</w:t>
      </w:r>
    </w:p>
    <w:p w:rsidR="00E164A2" w:rsidRPr="00CD4490" w:rsidRDefault="00E164A2" w:rsidP="00494F26">
      <w:pPr>
        <w:widowControl w:val="0"/>
        <w:numPr>
          <w:ilvl w:val="0"/>
          <w:numId w:val="58"/>
        </w:numPr>
        <w:shd w:val="clear" w:color="auto" w:fill="FFFFFF"/>
        <w:tabs>
          <w:tab w:val="left" w:pos="446"/>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Абдурахманов Р.М. Опыт ранней диагностики производственно-обусловленных заболеваний кожи // Вестн. последиплом. мед</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о</w:t>
      </w:r>
      <w:proofErr w:type="gramEnd"/>
      <w:r w:rsidRPr="00CD4490">
        <w:rPr>
          <w:spacing w:val="10"/>
          <w:sz w:val="28"/>
          <w:szCs w:val="28"/>
        </w:rPr>
        <w:t>бразоввания.-2000.-№1.-С.49.</w:t>
      </w:r>
    </w:p>
    <w:p w:rsidR="00E164A2" w:rsidRPr="00CD4490" w:rsidRDefault="00E164A2" w:rsidP="00494F26">
      <w:pPr>
        <w:widowControl w:val="0"/>
        <w:numPr>
          <w:ilvl w:val="0"/>
          <w:numId w:val="58"/>
        </w:numPr>
        <w:shd w:val="clear" w:color="auto" w:fill="FFFFFF"/>
        <w:tabs>
          <w:tab w:val="left" w:pos="446"/>
        </w:tabs>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Адаскевич В.П., Мяделец О.Д</w:t>
      </w:r>
      <w:r w:rsidRPr="00CD4490">
        <w:rPr>
          <w:spacing w:val="10"/>
          <w:sz w:val="28"/>
          <w:szCs w:val="28"/>
        </w:rPr>
        <w:t>. Дерматозы эозинофильные и нейтрофильные // М.: Мед</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к</w:t>
      </w:r>
      <w:proofErr w:type="gramEnd"/>
      <w:r w:rsidRPr="00CD4490">
        <w:rPr>
          <w:spacing w:val="10"/>
          <w:sz w:val="28"/>
          <w:szCs w:val="28"/>
        </w:rPr>
        <w:t xml:space="preserve">нига; Н. Новгород: </w:t>
      </w:r>
      <w:r w:rsidRPr="00CD4490">
        <w:rPr>
          <w:spacing w:val="10"/>
          <w:sz w:val="28"/>
          <w:szCs w:val="28"/>
        </w:rPr>
        <w:lastRenderedPageBreak/>
        <w:t>ВОНГМА, 2001.- 271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Александрук О. Вплив спіруліну в комплексному лікуванні на показники імунітету у хворих мікробною екземою // Галицький лік</w:t>
      </w:r>
      <w:proofErr w:type="gramStart"/>
      <w:r w:rsidRPr="00CD4490">
        <w:rPr>
          <w:spacing w:val="10"/>
          <w:sz w:val="28"/>
          <w:szCs w:val="28"/>
        </w:rPr>
        <w:t>.в</w:t>
      </w:r>
      <w:proofErr w:type="gramEnd"/>
      <w:r w:rsidRPr="00CD4490">
        <w:rPr>
          <w:spacing w:val="10"/>
          <w:sz w:val="28"/>
          <w:szCs w:val="28"/>
        </w:rPr>
        <w:t>існик.-</w:t>
      </w:r>
      <w:r>
        <w:rPr>
          <w:spacing w:val="10"/>
          <w:sz w:val="28"/>
          <w:szCs w:val="28"/>
        </w:rPr>
        <w:t>1</w:t>
      </w:r>
      <w:r w:rsidRPr="00CD4490">
        <w:rPr>
          <w:spacing w:val="10"/>
          <w:sz w:val="28"/>
          <w:szCs w:val="28"/>
        </w:rPr>
        <w:t>998.-Т.5.-№2.-С.7-10.</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Адаменко Г.П., </w:t>
      </w:r>
      <w:r>
        <w:rPr>
          <w:spacing w:val="10"/>
          <w:sz w:val="28"/>
          <w:szCs w:val="28"/>
        </w:rPr>
        <w:t>Козин В.М. Клинико-</w:t>
      </w:r>
      <w:r w:rsidRPr="00CD4490">
        <w:rPr>
          <w:spacing w:val="10"/>
          <w:sz w:val="28"/>
          <w:szCs w:val="28"/>
        </w:rPr>
        <w:t xml:space="preserve">лабораторная оценка </w:t>
      </w:r>
      <w:r>
        <w:rPr>
          <w:spacing w:val="10"/>
          <w:sz w:val="28"/>
          <w:szCs w:val="28"/>
        </w:rPr>
        <w:t>ц</w:t>
      </w:r>
      <w:r w:rsidRPr="00CD4490">
        <w:rPr>
          <w:spacing w:val="10"/>
          <w:sz w:val="28"/>
          <w:szCs w:val="28"/>
        </w:rPr>
        <w:t>итокинов при воспалитльных заболеваниях кожи // Вестн.</w:t>
      </w:r>
      <w:r>
        <w:rPr>
          <w:spacing w:val="10"/>
          <w:sz w:val="28"/>
          <w:szCs w:val="28"/>
        </w:rPr>
        <w:t xml:space="preserve"> </w:t>
      </w:r>
      <w:r w:rsidRPr="00CD4490">
        <w:rPr>
          <w:spacing w:val="10"/>
          <w:sz w:val="28"/>
          <w:szCs w:val="28"/>
        </w:rPr>
        <w:t>дерматол.</w:t>
      </w:r>
      <w:r>
        <w:rPr>
          <w:spacing w:val="10"/>
          <w:sz w:val="28"/>
          <w:szCs w:val="28"/>
        </w:rPr>
        <w:t xml:space="preserve"> </w:t>
      </w:r>
      <w:r w:rsidRPr="00CD4490">
        <w:rPr>
          <w:spacing w:val="10"/>
          <w:sz w:val="28"/>
          <w:szCs w:val="28"/>
        </w:rPr>
        <w:t>и венерол.-1993.-№2.-С.11-16.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Аль-Кудеймат Юзеф </w:t>
      </w:r>
      <w:proofErr w:type="gramStart"/>
      <w:r w:rsidRPr="00CD4490">
        <w:rPr>
          <w:spacing w:val="10"/>
          <w:sz w:val="28"/>
          <w:szCs w:val="28"/>
        </w:rPr>
        <w:t>Абдель-Хам</w:t>
      </w:r>
      <w:proofErr w:type="gramEnd"/>
      <w:r w:rsidRPr="00CD4490">
        <w:rPr>
          <w:spacing w:val="10"/>
          <w:sz w:val="28"/>
          <w:szCs w:val="28"/>
        </w:rPr>
        <w:t>ід Клінічне спостереженя терапевтичної дії флуренізиду. // Автореф. диС. канд. мед</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н</w:t>
      </w:r>
      <w:proofErr w:type="gramEnd"/>
      <w:r w:rsidRPr="00CD4490">
        <w:rPr>
          <w:spacing w:val="10"/>
          <w:sz w:val="28"/>
          <w:szCs w:val="28"/>
        </w:rPr>
        <w:t>аук:14.00.05 - Львів. мед. ін-т. – Львів -1995.-20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Амерова И.А., Ахмдов Ш.А. Проницаемость кожи после контакта  с нефтью и мазутом // Вестн. дерматол. и венерол. -1996.-№1.-С.46-49.</w:t>
      </w:r>
    </w:p>
    <w:p w:rsidR="00E164A2" w:rsidRPr="00CD4490" w:rsidRDefault="00E164A2" w:rsidP="00494F26">
      <w:pPr>
        <w:widowControl w:val="0"/>
        <w:numPr>
          <w:ilvl w:val="0"/>
          <w:numId w:val="58"/>
        </w:numPr>
        <w:shd w:val="clear" w:color="auto" w:fill="FFFFFF"/>
        <w:tabs>
          <w:tab w:val="left" w:pos="586"/>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Антоньев A.A., Дубовой М.И., Туркевич Ю.Н. Роль нарушения барьерно-защптных свойств кола в развитии экземы и дерматитов у рабочих мотозагода // Вестник дерматологии и венерологии.- 1979.-№ 58.- С.37-40.</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Антоньев A.A., Тартаковский Б.И. Хлористый аммоний в</w:t>
      </w:r>
      <w:r w:rsidRPr="00CD4490">
        <w:rPr>
          <w:smallCaps/>
          <w:spacing w:val="10"/>
          <w:sz w:val="28"/>
          <w:szCs w:val="28"/>
        </w:rPr>
        <w:t xml:space="preserve"> </w:t>
      </w:r>
      <w:r w:rsidRPr="00CD4490">
        <w:rPr>
          <w:spacing w:val="10"/>
          <w:sz w:val="28"/>
          <w:szCs w:val="28"/>
        </w:rPr>
        <w:t>терапии аллергических дерматитов у рабочих камвольно-суконного производства // Вестник дерматологии и венерологии.- 1986 - № 6.- С.40-42.</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Антоньев A.A.,- Яковлева Т.А., Прохоренко В.И. О патоген</w:t>
      </w:r>
      <w:r>
        <w:rPr>
          <w:spacing w:val="10"/>
          <w:sz w:val="28"/>
          <w:szCs w:val="28"/>
        </w:rPr>
        <w:t>езе</w:t>
      </w:r>
      <w:r w:rsidRPr="00CD4490">
        <w:rPr>
          <w:smallCaps/>
          <w:spacing w:val="10"/>
          <w:sz w:val="28"/>
          <w:szCs w:val="28"/>
        </w:rPr>
        <w:t xml:space="preserve"> </w:t>
      </w:r>
      <w:r w:rsidRPr="00CD4490">
        <w:rPr>
          <w:spacing w:val="10"/>
          <w:sz w:val="28"/>
          <w:szCs w:val="28"/>
        </w:rPr>
        <w:t>аллергических дерматозов у рабочих электровагоноремонтного завода // Вестник дерматологии и венерологии.-І991 - № 6.- С.34-36.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Антоньев А.А., Измерова Н.И., Иванова Л.А.  Профессиональный эпидермоз – новая нозологическая форма // Вестн</w:t>
      </w:r>
      <w:proofErr w:type="gramStart"/>
      <w:r w:rsidRPr="00CD4490">
        <w:rPr>
          <w:spacing w:val="10"/>
          <w:sz w:val="28"/>
          <w:szCs w:val="28"/>
        </w:rPr>
        <w:t>.д</w:t>
      </w:r>
      <w:proofErr w:type="gramEnd"/>
      <w:r w:rsidRPr="00CD4490">
        <w:rPr>
          <w:spacing w:val="10"/>
          <w:sz w:val="28"/>
          <w:szCs w:val="28"/>
        </w:rPr>
        <w:t>ерматол.и венерол.-1997.-№3.-С.33-36.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Антоньев А.А., Прохоренков В.И. Об общепатологических закономерностях патогенеза аллергических дерматозов // Вестн</w:t>
      </w:r>
      <w:proofErr w:type="gramStart"/>
      <w:r w:rsidRPr="00CD4490">
        <w:rPr>
          <w:spacing w:val="10"/>
          <w:sz w:val="28"/>
          <w:szCs w:val="28"/>
        </w:rPr>
        <w:t>.д</w:t>
      </w:r>
      <w:proofErr w:type="gramEnd"/>
      <w:r w:rsidRPr="00CD4490">
        <w:rPr>
          <w:spacing w:val="10"/>
          <w:sz w:val="28"/>
          <w:szCs w:val="28"/>
        </w:rPr>
        <w:t>ерматол. и венеролог. - 1995.- №2. - С.20-24.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А.А.Антоньев, Б.А.Сомов, В.И.Прохоренков, Л.П.Циркунов. Профессиональные заболевания кожи // Красноярск: Офсет - 1996.-550 С. - С.1-12.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Антоньев А.А., Яковлева Т.А., Прохоренко В.И.  О патогенезе аллергических дерматозов у рабочих электровагоноремонтного завода // Вестн</w:t>
      </w:r>
      <w:proofErr w:type="gramStart"/>
      <w:r w:rsidRPr="00CD4490">
        <w:rPr>
          <w:spacing w:val="10"/>
          <w:sz w:val="28"/>
          <w:szCs w:val="28"/>
        </w:rPr>
        <w:t>.д</w:t>
      </w:r>
      <w:proofErr w:type="gramEnd"/>
      <w:r w:rsidRPr="00CD4490">
        <w:rPr>
          <w:spacing w:val="10"/>
          <w:sz w:val="28"/>
          <w:szCs w:val="28"/>
        </w:rPr>
        <w:t>ерматол.и венерол.-1991.-№6.-С.34-36.</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Атопический дерматит: Руководство для врачей</w:t>
      </w:r>
      <w:proofErr w:type="gramStart"/>
      <w:r w:rsidRPr="00FA0CD6">
        <w:rPr>
          <w:sz w:val="28"/>
          <w:szCs w:val="28"/>
        </w:rPr>
        <w:t xml:space="preserve"> / П</w:t>
      </w:r>
      <w:proofErr w:type="gramEnd"/>
      <w:r w:rsidRPr="00FA0CD6">
        <w:rPr>
          <w:sz w:val="28"/>
          <w:szCs w:val="28"/>
        </w:rPr>
        <w:t>од ред. Т.В. Проценко. – Донецк</w:t>
      </w:r>
      <w:proofErr w:type="gramStart"/>
      <w:r w:rsidRPr="00FA0CD6">
        <w:rPr>
          <w:sz w:val="28"/>
          <w:szCs w:val="28"/>
        </w:rPr>
        <w:t xml:space="preserve">.: </w:t>
      </w:r>
      <w:proofErr w:type="gramEnd"/>
      <w:r w:rsidRPr="00FA0CD6">
        <w:rPr>
          <w:sz w:val="28"/>
          <w:szCs w:val="28"/>
        </w:rPr>
        <w:t>МЕДИНФО, 1998. – 108 с.</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Атопический дерматит: Руководствово для врачей</w:t>
      </w:r>
      <w:proofErr w:type="gramStart"/>
      <w:r w:rsidRPr="00FA0CD6">
        <w:rPr>
          <w:sz w:val="28"/>
          <w:szCs w:val="28"/>
        </w:rPr>
        <w:t xml:space="preserve"> / П</w:t>
      </w:r>
      <w:proofErr w:type="gramEnd"/>
      <w:r w:rsidRPr="00FA0CD6">
        <w:rPr>
          <w:sz w:val="28"/>
          <w:szCs w:val="28"/>
        </w:rPr>
        <w:t>од ред. Ю.В. Сергеева. – М.: Медицина для всех, 2002. – 183 с.</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БелоусоваТ.А., Кочергин Н.Г. К вопросу о местной кортикостероидной терапии. Рос</w:t>
      </w:r>
      <w:proofErr w:type="gramStart"/>
      <w:r w:rsidRPr="00FA0CD6">
        <w:rPr>
          <w:sz w:val="28"/>
          <w:szCs w:val="28"/>
        </w:rPr>
        <w:t>.</w:t>
      </w:r>
      <w:proofErr w:type="gramEnd"/>
      <w:r w:rsidRPr="00FA0CD6">
        <w:rPr>
          <w:sz w:val="28"/>
          <w:szCs w:val="28"/>
        </w:rPr>
        <w:t xml:space="preserve"> </w:t>
      </w:r>
      <w:proofErr w:type="gramStart"/>
      <w:r w:rsidRPr="00FA0CD6">
        <w:rPr>
          <w:sz w:val="28"/>
          <w:szCs w:val="28"/>
        </w:rPr>
        <w:t>ж</w:t>
      </w:r>
      <w:proofErr w:type="gramEnd"/>
      <w:r w:rsidRPr="00FA0CD6">
        <w:rPr>
          <w:sz w:val="28"/>
          <w:szCs w:val="28"/>
        </w:rPr>
        <w:t xml:space="preserve">урн. кож. и вен. бол.,2001, №2.,с 28–31 </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Белоусова Т.А. Современные подходы к наружной терапии аллергодерматозов. Materia Medica, 2002, №3–4.с.60–73 </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Бабчинская И.Н. Влияния физиотерапевтической коррекции на иммунологические отклонения у больных микробной экземой // Журн. дерматол. и венерол.-1998.-Т.5.-№1.-С.70-71.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Бажора Ю.І.,Кресюк В.Й. Клінічна імунологія: проблеми і значення </w:t>
      </w:r>
      <w:proofErr w:type="gramStart"/>
      <w:r w:rsidRPr="00CD4490">
        <w:rPr>
          <w:spacing w:val="10"/>
          <w:sz w:val="28"/>
          <w:szCs w:val="28"/>
        </w:rPr>
        <w:t>для</w:t>
      </w:r>
      <w:proofErr w:type="gramEnd"/>
      <w:r w:rsidRPr="00CD4490">
        <w:rPr>
          <w:spacing w:val="10"/>
          <w:sz w:val="28"/>
          <w:szCs w:val="28"/>
        </w:rPr>
        <w:t xml:space="preserve"> практичної медицини: Лекція // ОдеС. Мед</w:t>
      </w:r>
      <w:proofErr w:type="gramStart"/>
      <w:r w:rsidRPr="00CD4490">
        <w:rPr>
          <w:spacing w:val="10"/>
          <w:sz w:val="28"/>
          <w:szCs w:val="28"/>
        </w:rPr>
        <w:t>.ж</w:t>
      </w:r>
      <w:proofErr w:type="gramEnd"/>
      <w:r w:rsidRPr="00CD4490">
        <w:rPr>
          <w:spacing w:val="10"/>
          <w:sz w:val="28"/>
          <w:szCs w:val="28"/>
        </w:rPr>
        <w:t>урн.-1999.-Т.53 - №3.-С74-78.</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 xml:space="preserve">Банников </w:t>
      </w:r>
      <w:r w:rsidRPr="00CD4490">
        <w:rPr>
          <w:smallCaps/>
          <w:spacing w:val="10"/>
          <w:sz w:val="28"/>
          <w:szCs w:val="28"/>
        </w:rPr>
        <w:t xml:space="preserve">Е.A., </w:t>
      </w:r>
      <w:r w:rsidRPr="00CD4490">
        <w:rPr>
          <w:spacing w:val="10"/>
          <w:sz w:val="28"/>
          <w:szCs w:val="28"/>
        </w:rPr>
        <w:t xml:space="preserve">Антоньев A.A., Макарова Л. Я. Раннее выявление дерматозов и микозов стоп </w:t>
      </w:r>
      <w:proofErr w:type="gramStart"/>
      <w:r w:rsidRPr="00CD4490">
        <w:rPr>
          <w:spacing w:val="10"/>
          <w:sz w:val="28"/>
          <w:szCs w:val="28"/>
        </w:rPr>
        <w:t>у</w:t>
      </w:r>
      <w:proofErr w:type="gramEnd"/>
      <w:r w:rsidRPr="00CD4490">
        <w:rPr>
          <w:spacing w:val="10"/>
          <w:sz w:val="28"/>
          <w:szCs w:val="28"/>
        </w:rPr>
        <w:t xml:space="preserve"> рабочие, контактирующих с фенолформалъдеглдными смолами. // Вестник дерматология и Венерологии.- 1990.- № 3.- С.19-21</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Бережний В.В., Білозоров О.П., Горовенко Н.Г., Кутасевич Я.Ф. та ін. Діагностика та терапія атопічного дерматиту (стандарти діагностики та терапії). – К., 2002. – 32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Барабанов Л.Г., Пилькевич Р.Н., Навроцкий Л., Турцевич А.И. Использование мази апулеин в комплексном </w:t>
      </w:r>
      <w:r w:rsidRPr="00CD4490">
        <w:rPr>
          <w:spacing w:val="10"/>
          <w:sz w:val="28"/>
          <w:szCs w:val="28"/>
        </w:rPr>
        <w:lastRenderedPageBreak/>
        <w:t>лечении больных  профессиональной экземой // Мед</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н</w:t>
      </w:r>
      <w:proofErr w:type="gramEnd"/>
      <w:r w:rsidRPr="00CD4490">
        <w:rPr>
          <w:spacing w:val="10"/>
          <w:sz w:val="28"/>
          <w:szCs w:val="28"/>
        </w:rPr>
        <w:t>овости.-1998.- №6. - С.36-37.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Билая И.В., Влияние  средовых факторов промышленного города на эпидемиологические особенности аллергодерматозов // Дерматология, венерология, косметология, сексопатология.-1999.-№2.-С.6-7.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Бочаров В.А., Алавніх Муат, Тарнопольська С.М., Ваел Юсеф Мухейсін, Куц Л.В., Бочарова О.А., Омар Аль_</w:t>
      </w:r>
      <w:proofErr w:type="gramStart"/>
      <w:r w:rsidRPr="00CD4490">
        <w:rPr>
          <w:iCs/>
          <w:spacing w:val="10"/>
          <w:sz w:val="28"/>
          <w:szCs w:val="28"/>
        </w:rPr>
        <w:t>Хатіб</w:t>
      </w:r>
      <w:proofErr w:type="gramEnd"/>
      <w:r w:rsidRPr="00CD4490">
        <w:rPr>
          <w:iCs/>
          <w:spacing w:val="10"/>
          <w:sz w:val="28"/>
          <w:szCs w:val="28"/>
        </w:rPr>
        <w:t xml:space="preserve"> </w:t>
      </w:r>
      <w:r w:rsidRPr="00CD4490">
        <w:rPr>
          <w:bCs/>
          <w:spacing w:val="10"/>
          <w:sz w:val="28"/>
          <w:szCs w:val="28"/>
        </w:rPr>
        <w:t xml:space="preserve">Регуляторні фактори запально-репаративного процесу при хронічних рецидивних дерматозах // </w:t>
      </w:r>
      <w:r w:rsidRPr="00CD4490">
        <w:rPr>
          <w:iCs/>
          <w:spacing w:val="10"/>
          <w:sz w:val="28"/>
          <w:szCs w:val="28"/>
        </w:rPr>
        <w:t>Український журнал дерматології, венерології, косметології – Київ -2003 - №1 - С.18-21</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Волощук Е.М.</w:t>
      </w:r>
      <w:r w:rsidRPr="005C048C">
        <w:rPr>
          <w:sz w:val="28"/>
          <w:szCs w:val="28"/>
        </w:rPr>
        <w:t xml:space="preserve"> </w:t>
      </w:r>
      <w:r w:rsidRPr="00FA0CD6">
        <w:rPr>
          <w:sz w:val="28"/>
          <w:szCs w:val="28"/>
        </w:rPr>
        <w:t xml:space="preserve">,  Калюжная Л.Д., Руденко А.В., Мурзина Э.А. Аутофлора кожи больных </w:t>
      </w:r>
      <w:proofErr w:type="gramStart"/>
      <w:r w:rsidRPr="00FA0CD6">
        <w:rPr>
          <w:sz w:val="28"/>
          <w:szCs w:val="28"/>
        </w:rPr>
        <w:t>с АД</w:t>
      </w:r>
      <w:proofErr w:type="gramEnd"/>
      <w:r w:rsidRPr="00FA0CD6">
        <w:rPr>
          <w:sz w:val="28"/>
          <w:szCs w:val="28"/>
        </w:rPr>
        <w:t xml:space="preserve"> // Український медичний часопис. – 1999. – № 4 (10). – С. 13-19.</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Ибрагим Ю.Т., Калюжная Л.Д., Шмыгло М.М., Уваренко Е.А. Рациональный подход к обоснованной терапии атопического дерматита // </w:t>
      </w:r>
      <w:proofErr w:type="gramStart"/>
      <w:r w:rsidRPr="00FA0CD6">
        <w:rPr>
          <w:sz w:val="28"/>
          <w:szCs w:val="28"/>
        </w:rPr>
        <w:t>В</w:t>
      </w:r>
      <w:proofErr w:type="gramEnd"/>
      <w:r w:rsidRPr="00FA0CD6">
        <w:rPr>
          <w:sz w:val="28"/>
          <w:szCs w:val="28"/>
        </w:rPr>
        <w:t>існик Харківського університету. – 2002. – № 545. – С. 102-104.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Будина Л.В.,Дацковский Б.М. Поражения кожи у работников в производстве галогенов // Вестн. дерматологии и венерологии.-1991.-№10.-С.32-34.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Буянова А.В. Морфологические основы реализации иммунного ответа в коже // Журн. дерматологии и венерологии.-1999.-Т.8.-№2.-С.46-49.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Буянова О.В. </w:t>
      </w:r>
      <w:r w:rsidRPr="00CD4490">
        <w:rPr>
          <w:bCs/>
          <w:spacing w:val="10"/>
          <w:sz w:val="28"/>
          <w:szCs w:val="28"/>
        </w:rPr>
        <w:t xml:space="preserve">Застосування мазі Кремген </w:t>
      </w:r>
      <w:proofErr w:type="gramStart"/>
      <w:r w:rsidRPr="00CD4490">
        <w:rPr>
          <w:bCs/>
          <w:spacing w:val="10"/>
          <w:sz w:val="28"/>
          <w:szCs w:val="28"/>
        </w:rPr>
        <w:t>у</w:t>
      </w:r>
      <w:proofErr w:type="gramEnd"/>
      <w:r w:rsidRPr="00CD4490">
        <w:rPr>
          <w:bCs/>
          <w:spacing w:val="10"/>
          <w:sz w:val="28"/>
          <w:szCs w:val="28"/>
        </w:rPr>
        <w:t xml:space="preserve"> комплексному лікуванні атопічного дерматиту та мікробної екземи // </w:t>
      </w:r>
      <w:r w:rsidRPr="00CD4490">
        <w:rPr>
          <w:iCs/>
          <w:spacing w:val="10"/>
          <w:sz w:val="28"/>
          <w:szCs w:val="28"/>
        </w:rPr>
        <w:t>Український журнал дерматології, венерології, косметології –2002 - №1 – С.42-43</w:t>
      </w:r>
      <w:r w:rsidRPr="00CD4490">
        <w:rPr>
          <w:spacing w:val="10"/>
          <w:sz w:val="28"/>
          <w:szCs w:val="28"/>
        </w:rPr>
        <w:t>.</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Волнухин</w:t>
      </w:r>
      <w:proofErr w:type="gramStart"/>
      <w:r w:rsidRPr="00CD4490">
        <w:rPr>
          <w:spacing w:val="10"/>
          <w:sz w:val="28"/>
          <w:szCs w:val="28"/>
        </w:rPr>
        <w:t xml:space="preserve"> ,</w:t>
      </w:r>
      <w:proofErr w:type="gramEnd"/>
      <w:r w:rsidRPr="00CD4490">
        <w:rPr>
          <w:spacing w:val="10"/>
          <w:sz w:val="28"/>
          <w:szCs w:val="28"/>
        </w:rPr>
        <w:t xml:space="preserve"> Акимов В.Г., Лашманова А.П.  Усиление перекисного окисления липидов в коже для подавления экспериментального дерматита // Вестн.дерматологии и венерологии.-1990.-№11.-С.9-11.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lastRenderedPageBreak/>
        <w:t xml:space="preserve">Глухенький Б.Т., Михасева Т.М., Глухенькая А.Б. и др. </w:t>
      </w:r>
      <w:r w:rsidRPr="00CD4490">
        <w:rPr>
          <w:spacing w:val="10"/>
          <w:sz w:val="28"/>
          <w:szCs w:val="28"/>
        </w:rPr>
        <w:t>Опыт лечения аллергодерматозов мазью кремген // Укр. журн. дерматол., венерол., косметол.— 2001.— №2—3.— С. 56—57.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Глухенький Б.Т., Гаврилюк А.В., Бойко Ю.Я. та ін</w:t>
      </w:r>
      <w:r w:rsidRPr="00CD4490">
        <w:rPr>
          <w:spacing w:val="10"/>
          <w:sz w:val="28"/>
          <w:szCs w:val="28"/>
        </w:rPr>
        <w:t>. Цетрин. Лечение экземы и атопического дерматита // Укр. журн. дерматол., венерол., косметол.— 2003.— № 1 (8).— С. 37—39.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Горянов И.А. Иммуноэндокринологическая характеристика детей,</w:t>
      </w:r>
      <w:r>
        <w:rPr>
          <w:spacing w:val="10"/>
          <w:sz w:val="28"/>
          <w:szCs w:val="28"/>
        </w:rPr>
        <w:t xml:space="preserve"> </w:t>
      </w:r>
      <w:r w:rsidRPr="00CD4490">
        <w:rPr>
          <w:spacing w:val="10"/>
          <w:sz w:val="28"/>
          <w:szCs w:val="28"/>
        </w:rPr>
        <w:t>страдающих аллергодерматозами (экзема, нейродермит) // Автореф</w:t>
      </w:r>
      <w:proofErr w:type="gramStart"/>
      <w:r w:rsidRPr="00CD4490">
        <w:rPr>
          <w:spacing w:val="10"/>
          <w:sz w:val="28"/>
          <w:szCs w:val="28"/>
        </w:rPr>
        <w:t>.д</w:t>
      </w:r>
      <w:proofErr w:type="gramEnd"/>
      <w:r w:rsidRPr="00CD4490">
        <w:rPr>
          <w:spacing w:val="10"/>
          <w:sz w:val="28"/>
          <w:szCs w:val="28"/>
        </w:rPr>
        <w:t>окт.диС.- Санк-Петербург - 1996. - УДК 616.-056.3. - Сб.</w:t>
      </w:r>
      <w:r>
        <w:rPr>
          <w:spacing w:val="10"/>
          <w:sz w:val="28"/>
          <w:szCs w:val="28"/>
        </w:rPr>
        <w:t xml:space="preserve"> </w:t>
      </w:r>
      <w:r w:rsidRPr="00CD4490">
        <w:rPr>
          <w:spacing w:val="10"/>
          <w:sz w:val="28"/>
          <w:szCs w:val="28"/>
        </w:rPr>
        <w:t xml:space="preserve">реф. НИР и </w:t>
      </w:r>
      <w:proofErr w:type="gramStart"/>
      <w:r w:rsidRPr="00CD4490">
        <w:rPr>
          <w:spacing w:val="10"/>
          <w:sz w:val="28"/>
          <w:szCs w:val="28"/>
        </w:rPr>
        <w:t>ОКР</w:t>
      </w:r>
      <w:proofErr w:type="gramEnd"/>
      <w:r w:rsidRPr="00CD4490">
        <w:rPr>
          <w:spacing w:val="10"/>
          <w:sz w:val="28"/>
          <w:szCs w:val="28"/>
        </w:rPr>
        <w:t xml:space="preserve"> ,№9.-1997, 05970000493.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Дадаев М.С. Актуальные проблемы ранней диагностики и профилактики проф.</w:t>
      </w:r>
      <w:r>
        <w:rPr>
          <w:spacing w:val="10"/>
          <w:sz w:val="28"/>
          <w:szCs w:val="28"/>
        </w:rPr>
        <w:t xml:space="preserve"> </w:t>
      </w:r>
      <w:r w:rsidRPr="00CD4490">
        <w:rPr>
          <w:spacing w:val="10"/>
          <w:sz w:val="28"/>
          <w:szCs w:val="28"/>
        </w:rPr>
        <w:t>аллергических дерматозов, обусловленных воздействием компонентов цемента // РоС. журн. кож</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и</w:t>
      </w:r>
      <w:proofErr w:type="gramEnd"/>
      <w:r w:rsidRPr="00CD4490">
        <w:rPr>
          <w:spacing w:val="10"/>
          <w:sz w:val="28"/>
          <w:szCs w:val="28"/>
        </w:rPr>
        <w:t xml:space="preserve"> венерич.</w:t>
      </w:r>
      <w:r>
        <w:rPr>
          <w:spacing w:val="10"/>
          <w:sz w:val="28"/>
          <w:szCs w:val="28"/>
        </w:rPr>
        <w:t xml:space="preserve"> </w:t>
      </w:r>
      <w:r w:rsidRPr="00CD4490">
        <w:rPr>
          <w:spacing w:val="10"/>
          <w:sz w:val="28"/>
          <w:szCs w:val="28"/>
        </w:rPr>
        <w:t>болезней.-2000.-№3.-С.36-40.</w:t>
      </w:r>
    </w:p>
    <w:p w:rsidR="00E164A2" w:rsidRPr="005112FD" w:rsidRDefault="00E164A2" w:rsidP="00494F26">
      <w:pPr>
        <w:numPr>
          <w:ilvl w:val="0"/>
          <w:numId w:val="58"/>
        </w:numPr>
        <w:suppressAutoHyphens w:val="0"/>
        <w:spacing w:line="360" w:lineRule="auto"/>
        <w:ind w:firstLine="720"/>
        <w:jc w:val="both"/>
        <w:rPr>
          <w:spacing w:val="10"/>
          <w:sz w:val="28"/>
          <w:szCs w:val="28"/>
        </w:rPr>
      </w:pPr>
      <w:r w:rsidRPr="005112FD">
        <w:rPr>
          <w:spacing w:val="10"/>
          <w:sz w:val="28"/>
          <w:szCs w:val="28"/>
        </w:rPr>
        <w:t>Данилова А.А. и др. Особенности комплексной терапии микробной экземы с  применением гелий-неонового лазера. // Вестн. дерматол. и венерол.-1993.-№3.-С.59-63.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Дейнега В.Г. Професійні хвороби. // Навч</w:t>
      </w:r>
      <w:proofErr w:type="gramStart"/>
      <w:r w:rsidRPr="00CD4490">
        <w:rPr>
          <w:spacing w:val="10"/>
          <w:sz w:val="28"/>
          <w:szCs w:val="28"/>
        </w:rPr>
        <w:t>.п</w:t>
      </w:r>
      <w:proofErr w:type="gramEnd"/>
      <w:r w:rsidRPr="00CD4490">
        <w:rPr>
          <w:spacing w:val="10"/>
          <w:sz w:val="28"/>
          <w:szCs w:val="28"/>
        </w:rPr>
        <w:t>осібник.-К.:Вища шк.,1993.-232 С.</w:t>
      </w:r>
    </w:p>
    <w:p w:rsidR="00E164A2" w:rsidRPr="00CD4490" w:rsidRDefault="00E164A2" w:rsidP="00494F26">
      <w:pPr>
        <w:numPr>
          <w:ilvl w:val="0"/>
          <w:numId w:val="58"/>
        </w:numPr>
        <w:suppressAutoHyphens w:val="0"/>
        <w:spacing w:line="360" w:lineRule="auto"/>
        <w:ind w:firstLine="720"/>
        <w:jc w:val="both"/>
        <w:rPr>
          <w:iCs/>
          <w:spacing w:val="10"/>
          <w:sz w:val="28"/>
          <w:szCs w:val="28"/>
        </w:rPr>
      </w:pPr>
      <w:r w:rsidRPr="00CD4490">
        <w:rPr>
          <w:spacing w:val="10"/>
          <w:sz w:val="28"/>
          <w:szCs w:val="28"/>
        </w:rPr>
        <w:t>Дегтяр Ю.С., Добродеева Л.К. Состояние иммунного статуса у больных єкземой на Европейском Севере России // Вестн</w:t>
      </w:r>
      <w:proofErr w:type="gramStart"/>
      <w:r w:rsidRPr="00CD4490">
        <w:rPr>
          <w:spacing w:val="10"/>
          <w:sz w:val="28"/>
          <w:szCs w:val="28"/>
        </w:rPr>
        <w:t>.д</w:t>
      </w:r>
      <w:proofErr w:type="gramEnd"/>
      <w:r w:rsidRPr="00CD4490">
        <w:rPr>
          <w:spacing w:val="10"/>
          <w:sz w:val="28"/>
          <w:szCs w:val="28"/>
        </w:rPr>
        <w:t>ерматол. и венерологии.-2001.-С.44-47.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Денисенко О.І. </w:t>
      </w:r>
      <w:r w:rsidRPr="00CD4490">
        <w:rPr>
          <w:bCs/>
          <w:spacing w:val="10"/>
          <w:sz w:val="28"/>
          <w:szCs w:val="28"/>
        </w:rPr>
        <w:t>Окисна модифікація білкі</w:t>
      </w:r>
      <w:proofErr w:type="gramStart"/>
      <w:r w:rsidRPr="00CD4490">
        <w:rPr>
          <w:bCs/>
          <w:spacing w:val="10"/>
          <w:sz w:val="28"/>
          <w:szCs w:val="28"/>
        </w:rPr>
        <w:t>в</w:t>
      </w:r>
      <w:proofErr w:type="gramEnd"/>
      <w:r w:rsidRPr="00CD4490">
        <w:rPr>
          <w:bCs/>
          <w:spacing w:val="10"/>
          <w:sz w:val="28"/>
          <w:szCs w:val="28"/>
        </w:rPr>
        <w:t xml:space="preserve"> </w:t>
      </w:r>
      <w:proofErr w:type="gramStart"/>
      <w:r w:rsidRPr="00CD4490">
        <w:rPr>
          <w:bCs/>
          <w:spacing w:val="10"/>
          <w:sz w:val="28"/>
          <w:szCs w:val="28"/>
        </w:rPr>
        <w:t>як</w:t>
      </w:r>
      <w:proofErr w:type="gramEnd"/>
      <w:r w:rsidRPr="00CD4490">
        <w:rPr>
          <w:bCs/>
          <w:spacing w:val="10"/>
          <w:sz w:val="28"/>
          <w:szCs w:val="28"/>
        </w:rPr>
        <w:t xml:space="preserve"> чинник патогенезу алергодерматозів // </w:t>
      </w:r>
      <w:r w:rsidRPr="00CD4490">
        <w:rPr>
          <w:iCs/>
          <w:spacing w:val="10"/>
          <w:sz w:val="28"/>
          <w:szCs w:val="28"/>
        </w:rPr>
        <w:t>Український журнал дерматології, венерології, косметології – 2004 - № 1 - С.23-26</w:t>
      </w:r>
      <w:r w:rsidRPr="00CD4490">
        <w:rPr>
          <w:spacing w:val="10"/>
          <w:sz w:val="28"/>
          <w:szCs w:val="28"/>
        </w:rPr>
        <w:t>.</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Дудченко Н.А., Денисенко О.И. Функциональное состояние органов гепатобилиарной системы, поджелудочной железы   и почек у больных микробной экземой // Вестн</w:t>
      </w:r>
      <w:proofErr w:type="gramStart"/>
      <w:r w:rsidRPr="00CD4490">
        <w:rPr>
          <w:spacing w:val="10"/>
          <w:sz w:val="28"/>
          <w:szCs w:val="28"/>
        </w:rPr>
        <w:t>.д</w:t>
      </w:r>
      <w:proofErr w:type="gramEnd"/>
      <w:r w:rsidRPr="00CD4490">
        <w:rPr>
          <w:spacing w:val="10"/>
          <w:sz w:val="28"/>
          <w:szCs w:val="28"/>
        </w:rPr>
        <w:t>ерматол. и венерол.-1998.-№2.-С.42-45.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Дзигал О.Ф. Хронічні </w:t>
      </w:r>
      <w:proofErr w:type="gramStart"/>
      <w:r w:rsidRPr="00CD4490">
        <w:rPr>
          <w:spacing w:val="10"/>
          <w:sz w:val="28"/>
          <w:szCs w:val="28"/>
        </w:rPr>
        <w:t>п</w:t>
      </w:r>
      <w:proofErr w:type="gramEnd"/>
      <w:r w:rsidRPr="00CD4490">
        <w:rPr>
          <w:spacing w:val="10"/>
          <w:sz w:val="28"/>
          <w:szCs w:val="28"/>
        </w:rPr>
        <w:t xml:space="preserve">іогенні захворювання шкіри  та підшкірно-жирової клітковини у робітників нафтоперевалочного </w:t>
      </w:r>
      <w:r w:rsidRPr="00CD4490">
        <w:rPr>
          <w:spacing w:val="10"/>
          <w:sz w:val="28"/>
          <w:szCs w:val="28"/>
        </w:rPr>
        <w:lastRenderedPageBreak/>
        <w:t>заводу: Автореферат диС</w:t>
      </w:r>
      <w:proofErr w:type="gramStart"/>
      <w:r w:rsidRPr="00CD4490">
        <w:rPr>
          <w:spacing w:val="10"/>
          <w:sz w:val="28"/>
          <w:szCs w:val="28"/>
        </w:rPr>
        <w:t>.к</w:t>
      </w:r>
      <w:proofErr w:type="gramEnd"/>
      <w:r w:rsidRPr="00CD4490">
        <w:rPr>
          <w:spacing w:val="10"/>
          <w:sz w:val="28"/>
          <w:szCs w:val="28"/>
        </w:rPr>
        <w:t>анд.мед.наук: 14.01.20 // Нац.мед.ун-т ім.О.О.Богомольця.-К.,2001.-19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Жигулин Б.А. Дерматологическая заболеваемость у рабочих </w:t>
      </w:r>
      <w:proofErr w:type="gramStart"/>
      <w:r w:rsidRPr="00CD4490">
        <w:rPr>
          <w:spacing w:val="10"/>
          <w:sz w:val="28"/>
          <w:szCs w:val="28"/>
        </w:rPr>
        <w:t>резино-технического</w:t>
      </w:r>
      <w:proofErr w:type="gramEnd"/>
      <w:r w:rsidRPr="00CD4490">
        <w:rPr>
          <w:spacing w:val="10"/>
          <w:sz w:val="28"/>
          <w:szCs w:val="28"/>
        </w:rPr>
        <w:t xml:space="preserve"> производства // Здравоохран. РоС.</w:t>
      </w:r>
      <w:r w:rsidRPr="00CD4490">
        <w:rPr>
          <w:spacing w:val="10"/>
          <w:sz w:val="28"/>
          <w:szCs w:val="28"/>
          <w:lang w:val="en-US"/>
        </w:rPr>
        <w:t xml:space="preserve"> </w:t>
      </w:r>
      <w:r w:rsidRPr="00CD4490">
        <w:rPr>
          <w:spacing w:val="10"/>
          <w:sz w:val="28"/>
          <w:szCs w:val="28"/>
        </w:rPr>
        <w:t>Федерации.-1993.-№5.-</w:t>
      </w:r>
      <w:r w:rsidRPr="00CD4490">
        <w:rPr>
          <w:spacing w:val="10"/>
          <w:sz w:val="28"/>
          <w:szCs w:val="28"/>
          <w:lang w:val="en-US"/>
        </w:rPr>
        <w:t>C</w:t>
      </w:r>
      <w:r w:rsidRPr="00CD4490">
        <w:rPr>
          <w:spacing w:val="10"/>
          <w:sz w:val="28"/>
          <w:szCs w:val="28"/>
        </w:rPr>
        <w:t>.14-16.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Журавель В.Г. Оптика и морфология кожи // Вестн. дерматол. и  венерол.-1997.-№2.-С.8-12.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Збірник нормативно</w:t>
      </w:r>
      <w:proofErr w:type="gramStart"/>
      <w:r w:rsidRPr="00CD4490">
        <w:rPr>
          <w:iCs/>
          <w:spacing w:val="10"/>
          <w:sz w:val="28"/>
          <w:szCs w:val="28"/>
        </w:rPr>
        <w:t>:д</w:t>
      </w:r>
      <w:proofErr w:type="gramEnd"/>
      <w:r w:rsidRPr="00CD4490">
        <w:rPr>
          <w:iCs/>
          <w:spacing w:val="10"/>
          <w:sz w:val="28"/>
          <w:szCs w:val="28"/>
        </w:rPr>
        <w:t xml:space="preserve">ирективних документів </w:t>
      </w:r>
      <w:r w:rsidRPr="00CD4490">
        <w:rPr>
          <w:spacing w:val="10"/>
          <w:sz w:val="28"/>
          <w:szCs w:val="28"/>
        </w:rPr>
        <w:t>з охорони здоров'я.-К.: Київський міський науковий інформаційно-аналітичний центр медичної статистики, 2002.- 120 с.</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Государственный доклад о состоянии здоровья населения Российской Федерации. Здравоохранение населения Российской Федерации. Здравоохр</w:t>
      </w:r>
      <w:proofErr w:type="gramStart"/>
      <w:r w:rsidRPr="00FA0CD6">
        <w:rPr>
          <w:sz w:val="28"/>
          <w:szCs w:val="28"/>
        </w:rPr>
        <w:t xml:space="preserve"> Р</w:t>
      </w:r>
      <w:proofErr w:type="gramEnd"/>
      <w:r w:rsidRPr="00FA0CD6">
        <w:rPr>
          <w:sz w:val="28"/>
          <w:szCs w:val="28"/>
        </w:rPr>
        <w:t>ос Фед 1997;5:5-9.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Іваночко Л.Й. Застосування біостимулюючих препаратів для корекції порушених обмінних процесів  </w:t>
      </w:r>
      <w:proofErr w:type="gramStart"/>
      <w:r w:rsidRPr="00CD4490">
        <w:rPr>
          <w:spacing w:val="10"/>
          <w:sz w:val="28"/>
          <w:szCs w:val="28"/>
        </w:rPr>
        <w:t>в</w:t>
      </w:r>
      <w:proofErr w:type="gramEnd"/>
      <w:r w:rsidRPr="00CD4490">
        <w:rPr>
          <w:spacing w:val="10"/>
          <w:sz w:val="28"/>
          <w:szCs w:val="28"/>
        </w:rPr>
        <w:t xml:space="preserve"> комплексній терапії хворих на екзему: // Автореф</w:t>
      </w:r>
      <w:proofErr w:type="gramStart"/>
      <w:r w:rsidRPr="00CD4490">
        <w:rPr>
          <w:spacing w:val="10"/>
          <w:sz w:val="28"/>
          <w:szCs w:val="28"/>
        </w:rPr>
        <w:t>.д</w:t>
      </w:r>
      <w:proofErr w:type="gramEnd"/>
      <w:r w:rsidRPr="00CD4490">
        <w:rPr>
          <w:spacing w:val="10"/>
          <w:sz w:val="28"/>
          <w:szCs w:val="28"/>
        </w:rPr>
        <w:t>иС.канд.мед.наук:14.00.11 (Укр.держ.мед.ін-т ім.О.О.Богомольця).-К.,1995.-21С.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Игошин Ю.М.  Изучение состояния кожи при применении лечебного  белья из поливинилхлоридной ткани // Вестн</w:t>
      </w:r>
      <w:proofErr w:type="gramStart"/>
      <w:r w:rsidRPr="00CD4490">
        <w:rPr>
          <w:spacing w:val="10"/>
          <w:sz w:val="28"/>
          <w:szCs w:val="28"/>
        </w:rPr>
        <w:t>.д</w:t>
      </w:r>
      <w:proofErr w:type="gramEnd"/>
      <w:r w:rsidRPr="00CD4490">
        <w:rPr>
          <w:spacing w:val="10"/>
          <w:sz w:val="28"/>
          <w:szCs w:val="28"/>
        </w:rPr>
        <w:t>ерматол. и венерол.-1997.№3.-С.37-39.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Измерова Н.И., Чикин В.В</w:t>
      </w:r>
      <w:r w:rsidRPr="00CD4490">
        <w:rPr>
          <w:spacing w:val="10"/>
          <w:sz w:val="28"/>
          <w:szCs w:val="28"/>
        </w:rPr>
        <w:t>. Проблема профессиональных дерматозов в различных регионах мира // Росc. журн. кож</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и</w:t>
      </w:r>
      <w:proofErr w:type="gramEnd"/>
      <w:r w:rsidRPr="00CD4490">
        <w:rPr>
          <w:spacing w:val="10"/>
          <w:sz w:val="28"/>
          <w:szCs w:val="28"/>
        </w:rPr>
        <w:t xml:space="preserve"> венерич. болезней.— 2003.— № 6.— С. 14.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Измеров Н.Ф.  Некоторые итоги дискуссии // Медицина труда и пром. экология.-1993.-№3-4.-С.34-35.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Измерова Н.И., Лымин В.А. Сочетание профессиональных заболеваний кожи с профессиональными заболеваниями внутренних органов // Вестн. дерматол. и венерол.-1997.-№1.-С.33-36.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Ейсен М.А., Кнур С.Л., Сильм Х.А. Роль бытовых аллергенов в развитии  контакного дерматита // Вестн</w:t>
      </w:r>
      <w:proofErr w:type="gramStart"/>
      <w:r w:rsidRPr="00CD4490">
        <w:rPr>
          <w:spacing w:val="10"/>
          <w:sz w:val="28"/>
          <w:szCs w:val="28"/>
        </w:rPr>
        <w:t>.д</w:t>
      </w:r>
      <w:proofErr w:type="gramEnd"/>
      <w:r w:rsidRPr="00CD4490">
        <w:rPr>
          <w:spacing w:val="10"/>
          <w:sz w:val="28"/>
          <w:szCs w:val="28"/>
        </w:rPr>
        <w:t>ерматол. и венерол.-2001.-№1.-С.33-37.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Казмирчук В.Е. и др. </w:t>
      </w:r>
      <w:r w:rsidRPr="00CD4490">
        <w:rPr>
          <w:spacing w:val="10"/>
          <w:sz w:val="28"/>
          <w:szCs w:val="28"/>
        </w:rPr>
        <w:t>Иммунные нарушения при аллергических дерматозах // Дерматология и венерология.—2001.— № 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Катханов А.М., Бойко Н.А.  Клеточный иммунитет у больных истинной </w:t>
      </w:r>
      <w:r>
        <w:rPr>
          <w:spacing w:val="10"/>
          <w:sz w:val="28"/>
          <w:szCs w:val="28"/>
        </w:rPr>
        <w:t>э</w:t>
      </w:r>
      <w:r w:rsidRPr="00CD4490">
        <w:rPr>
          <w:spacing w:val="10"/>
          <w:sz w:val="28"/>
          <w:szCs w:val="28"/>
        </w:rPr>
        <w:t>кземой с сенсибилизацией к  стафилококкам // РоС</w:t>
      </w:r>
      <w:proofErr w:type="gramStart"/>
      <w:r w:rsidRPr="00CD4490">
        <w:rPr>
          <w:spacing w:val="10"/>
          <w:sz w:val="28"/>
          <w:szCs w:val="28"/>
        </w:rPr>
        <w:t>.с</w:t>
      </w:r>
      <w:proofErr w:type="gramEnd"/>
      <w:r w:rsidRPr="00CD4490">
        <w:rPr>
          <w:spacing w:val="10"/>
          <w:sz w:val="28"/>
          <w:szCs w:val="28"/>
        </w:rPr>
        <w:t>ьезд дерматологов и венерологов, 7-й - Тез.докладов.-Казань,1996.- №1.-</w:t>
      </w:r>
      <w:r w:rsidRPr="00CD4490">
        <w:rPr>
          <w:spacing w:val="10"/>
          <w:sz w:val="28"/>
          <w:szCs w:val="28"/>
          <w:lang w:val="en-US"/>
        </w:rPr>
        <w:t>C</w:t>
      </w:r>
      <w:r w:rsidRPr="00CD4490">
        <w:rPr>
          <w:spacing w:val="10"/>
          <w:sz w:val="28"/>
          <w:szCs w:val="28"/>
        </w:rPr>
        <w:t>.36-37.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Карагуян М.А.,Катханов А.М., Остапенко А.Н. Совершенствование методов  иммунокоррегирующей терапии больных микробной екземой // Вестн. дерматол. и венерол.-1991.-№8.-</w:t>
      </w:r>
      <w:r w:rsidRPr="00CD4490">
        <w:rPr>
          <w:spacing w:val="10"/>
          <w:sz w:val="28"/>
          <w:szCs w:val="28"/>
          <w:lang w:val="en-US"/>
        </w:rPr>
        <w:t>C</w:t>
      </w:r>
      <w:r w:rsidRPr="00CD4490">
        <w:rPr>
          <w:spacing w:val="10"/>
          <w:sz w:val="28"/>
          <w:szCs w:val="28"/>
        </w:rPr>
        <w:t>.40-43.</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 xml:space="preserve">Клиническая иммунология и аллергология. </w:t>
      </w:r>
      <w:r w:rsidRPr="00CD4490">
        <w:rPr>
          <w:spacing w:val="10"/>
          <w:sz w:val="28"/>
          <w:szCs w:val="28"/>
        </w:rPr>
        <w:t>Под ред. Г. Лолора-младшего, Т. Фишера и Д. Адельмана. Пер. С англ.— М.: Практика, 2000.— 806 с.</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 xml:space="preserve">Клиническая иммунология и аллергология: учебное пособие. </w:t>
      </w:r>
      <w:r w:rsidRPr="00CD4490">
        <w:rPr>
          <w:iCs/>
          <w:spacing w:val="10"/>
          <w:sz w:val="28"/>
          <w:szCs w:val="28"/>
        </w:rPr>
        <w:t>Дранник Г.Н.-</w:t>
      </w:r>
      <w:r w:rsidRPr="00CD4490">
        <w:rPr>
          <w:spacing w:val="10"/>
          <w:sz w:val="28"/>
          <w:szCs w:val="28"/>
        </w:rPr>
        <w:t>Одесса: Астро Принт, 1999.— 604 с.</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Колпаков Ф.И. Профессиональные дерматозы химической этиологии.- // Красноярск, 1974.</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Кокдерева Л.Л. Профессиональные дерматозы от воздействия</w:t>
      </w:r>
      <w:r w:rsidRPr="00CD4490">
        <w:rPr>
          <w:smallCaps/>
          <w:spacing w:val="10"/>
          <w:sz w:val="28"/>
          <w:szCs w:val="28"/>
        </w:rPr>
        <w:t xml:space="preserve"> </w:t>
      </w:r>
      <w:r w:rsidRPr="00CD4490">
        <w:rPr>
          <w:spacing w:val="10"/>
          <w:sz w:val="28"/>
          <w:szCs w:val="28"/>
        </w:rPr>
        <w:t>резиновых и пластмассовых перчаток // Гигиена труда и профес</w:t>
      </w:r>
      <w:r w:rsidRPr="00CD4490">
        <w:rPr>
          <w:spacing w:val="10"/>
          <w:sz w:val="28"/>
          <w:szCs w:val="28"/>
        </w:rPr>
        <w:softHyphen/>
        <w:t>сиональные заболевания.- 1987,- № 4.- С.11-14.</w:t>
      </w:r>
    </w:p>
    <w:p w:rsidR="00E164A2" w:rsidRPr="00CD4490" w:rsidRDefault="00E164A2" w:rsidP="00494F26">
      <w:pPr>
        <w:widowControl w:val="0"/>
        <w:numPr>
          <w:ilvl w:val="0"/>
          <w:numId w:val="58"/>
        </w:numPr>
        <w:shd w:val="clear" w:color="auto" w:fill="FFFFFF"/>
        <w:tabs>
          <w:tab w:val="left" w:pos="590"/>
        </w:tabs>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Коляденко В.Г., Короленко В.В</w:t>
      </w:r>
      <w:r w:rsidRPr="00CD4490">
        <w:rPr>
          <w:spacing w:val="10"/>
          <w:sz w:val="28"/>
          <w:szCs w:val="28"/>
        </w:rPr>
        <w:t xml:space="preserve">. Проблема захворюваності на </w:t>
      </w:r>
      <w:r>
        <w:rPr>
          <w:spacing w:val="10"/>
          <w:sz w:val="28"/>
          <w:szCs w:val="28"/>
        </w:rPr>
        <w:t>контактний дерматит та екзема</w:t>
      </w:r>
      <w:r w:rsidRPr="00CD4490">
        <w:rPr>
          <w:spacing w:val="10"/>
          <w:sz w:val="28"/>
          <w:szCs w:val="28"/>
        </w:rPr>
        <w:t xml:space="preserve"> та їх поширеність серед працівників охорони здоров'я м. Києва // Науковий </w:t>
      </w:r>
      <w:proofErr w:type="gramStart"/>
      <w:r w:rsidRPr="00CD4490">
        <w:rPr>
          <w:spacing w:val="10"/>
          <w:sz w:val="28"/>
          <w:szCs w:val="28"/>
        </w:rPr>
        <w:t>в</w:t>
      </w:r>
      <w:proofErr w:type="gramEnd"/>
      <w:r w:rsidRPr="00CD4490">
        <w:rPr>
          <w:spacing w:val="10"/>
          <w:sz w:val="28"/>
          <w:szCs w:val="28"/>
        </w:rPr>
        <w:t>існик Національного медичного університету імені О.О. Богомольця.— 2005.— № 1—2.— С. 43—48.</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Коляденко В.Г., Короленко В.В</w:t>
      </w:r>
      <w:r w:rsidRPr="00CD4490">
        <w:rPr>
          <w:spacing w:val="10"/>
          <w:sz w:val="28"/>
          <w:szCs w:val="28"/>
        </w:rPr>
        <w:t xml:space="preserve">. Захворюваність на </w:t>
      </w:r>
      <w:r>
        <w:rPr>
          <w:spacing w:val="10"/>
          <w:sz w:val="28"/>
          <w:szCs w:val="28"/>
        </w:rPr>
        <w:t>контактний дерматит та екзема</w:t>
      </w:r>
      <w:r w:rsidRPr="00CD4490">
        <w:rPr>
          <w:spacing w:val="10"/>
          <w:sz w:val="28"/>
          <w:szCs w:val="28"/>
        </w:rPr>
        <w:t xml:space="preserve"> праці</w:t>
      </w:r>
      <w:proofErr w:type="gramStart"/>
      <w:r w:rsidRPr="00CD4490">
        <w:rPr>
          <w:spacing w:val="10"/>
          <w:sz w:val="28"/>
          <w:szCs w:val="28"/>
        </w:rPr>
        <w:t>вників охорони здоров</w:t>
      </w:r>
      <w:proofErr w:type="gramEnd"/>
      <w:r w:rsidRPr="00CD4490">
        <w:rPr>
          <w:spacing w:val="10"/>
          <w:sz w:val="28"/>
          <w:szCs w:val="28"/>
        </w:rPr>
        <w:t xml:space="preserve">'я Києва </w:t>
      </w:r>
      <w:r w:rsidRPr="00CD4490">
        <w:rPr>
          <w:spacing w:val="10"/>
          <w:sz w:val="28"/>
          <w:szCs w:val="28"/>
        </w:rPr>
        <w:lastRenderedPageBreak/>
        <w:t>// Укр. журн. дерматол., венерол., косметол.— 2005.—№3.— С. 176.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Костик О.П. Досвід застосування флуренізиду для  хіміопрофілактики первинної туб.інфекції у дітей з зон радіац.забруднення  території проживання</w:t>
      </w:r>
      <w:proofErr w:type="gramStart"/>
      <w:r w:rsidRPr="00CD4490">
        <w:rPr>
          <w:spacing w:val="10"/>
          <w:sz w:val="28"/>
          <w:szCs w:val="28"/>
        </w:rPr>
        <w:t xml:space="preserve"> // В</w:t>
      </w:r>
      <w:proofErr w:type="gramEnd"/>
      <w:r w:rsidRPr="00CD4490">
        <w:rPr>
          <w:spacing w:val="10"/>
          <w:sz w:val="28"/>
          <w:szCs w:val="28"/>
        </w:rPr>
        <w:t>існ. пробл. біології і медицини.- 1998.-№23.-С.107-111.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Костюнов В.В., Гацуляк О.Л., Мандрієвська Н.М. та ін. Концентрація порушення адаптації за стабільністю тіолзалежного механізму структурно-функціонального стану білків сироватки крові при алергодерматозах // Журн</w:t>
      </w:r>
      <w:proofErr w:type="gramStart"/>
      <w:r w:rsidRPr="00CD4490">
        <w:rPr>
          <w:spacing w:val="10"/>
          <w:sz w:val="28"/>
          <w:szCs w:val="28"/>
        </w:rPr>
        <w:t>.д</w:t>
      </w:r>
      <w:proofErr w:type="gramEnd"/>
      <w:r w:rsidRPr="00CD4490">
        <w:rPr>
          <w:spacing w:val="10"/>
          <w:sz w:val="28"/>
          <w:szCs w:val="28"/>
        </w:rPr>
        <w:t>ерматол.и венерол.-2001.-Т.11.-№1.- С.10-15.</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Короленко В.В</w:t>
      </w:r>
      <w:r w:rsidRPr="00CD4490">
        <w:rPr>
          <w:spacing w:val="10"/>
          <w:sz w:val="28"/>
          <w:szCs w:val="28"/>
        </w:rPr>
        <w:t xml:space="preserve">. Проблема захворюваності на </w:t>
      </w:r>
      <w:r>
        <w:rPr>
          <w:spacing w:val="10"/>
          <w:sz w:val="28"/>
          <w:szCs w:val="28"/>
        </w:rPr>
        <w:t>контактний дерматит та екзема</w:t>
      </w:r>
      <w:r w:rsidRPr="00CD4490">
        <w:rPr>
          <w:spacing w:val="10"/>
          <w:sz w:val="28"/>
          <w:szCs w:val="28"/>
        </w:rPr>
        <w:t xml:space="preserve"> серед медиків м. Києва / Крымский государственный медицинский университет им. С.И. Георгиевского. Материалы 77</w:t>
      </w:r>
      <w:r>
        <w:rPr>
          <w:spacing w:val="10"/>
          <w:sz w:val="28"/>
          <w:szCs w:val="28"/>
        </w:rPr>
        <w:t>-о</w:t>
      </w:r>
      <w:r w:rsidRPr="00CD4490">
        <w:rPr>
          <w:spacing w:val="10"/>
          <w:sz w:val="28"/>
          <w:szCs w:val="28"/>
        </w:rPr>
        <w:t>й научно</w:t>
      </w:r>
      <w:r>
        <w:rPr>
          <w:spacing w:val="10"/>
          <w:sz w:val="28"/>
          <w:szCs w:val="28"/>
        </w:rPr>
        <w:t>-</w:t>
      </w:r>
      <w:r w:rsidRPr="00CD4490">
        <w:rPr>
          <w:spacing w:val="10"/>
          <w:sz w:val="28"/>
          <w:szCs w:val="28"/>
        </w:rPr>
        <w:t>практической конференции.— Симферополь, 2005.— С. 15—16.</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Кутасевич Я.Ф. Современные подходы к применению </w:t>
      </w:r>
      <w:proofErr w:type="gramStart"/>
      <w:r w:rsidRPr="00FA0CD6">
        <w:rPr>
          <w:sz w:val="28"/>
          <w:szCs w:val="28"/>
        </w:rPr>
        <w:t>топических</w:t>
      </w:r>
      <w:proofErr w:type="gramEnd"/>
      <w:r w:rsidRPr="00FA0CD6">
        <w:rPr>
          <w:sz w:val="28"/>
          <w:szCs w:val="28"/>
        </w:rPr>
        <w:t xml:space="preserve"> глюкокортикостероидов // Журнал дерматологии и венерологии. – 2000. – № 1 (9). – С. 95-99.</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Кутасевич Я.Ф., Маштакова І.О., Савенкова В.В. Сучасні </w:t>
      </w:r>
      <w:proofErr w:type="gramStart"/>
      <w:r w:rsidRPr="00FA0CD6">
        <w:rPr>
          <w:sz w:val="28"/>
          <w:szCs w:val="28"/>
        </w:rPr>
        <w:t>п</w:t>
      </w:r>
      <w:proofErr w:type="gramEnd"/>
      <w:r w:rsidRPr="00FA0CD6">
        <w:rPr>
          <w:sz w:val="28"/>
          <w:szCs w:val="28"/>
        </w:rPr>
        <w:t>ідходи до застосування препаратів зовнішньої дії, що містять глюкокортикоїди: Методичні рекомендації. – Харків. 2000. – 14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Кочнева М.Ю., Ползик Е.В., Кацнельсон Б.А. Применение комплексной оценки дерматологических признаков для прогнозирования риска развития профессионального заболевания // Цитология и генетика.-1988.-Т.22..-№5.-С.55-59.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Кохан М.М., Н.В.Кунчуров, Н.П.Малишевская, В.В. Базарный. Проблемы иммунопатологии в дерматологии // Екатеринбург,1997.-Т.1.-С.4-5.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Костинов М.П., Мачарадзе Д.Ш. </w:t>
      </w:r>
      <w:r w:rsidRPr="00CD4490">
        <w:rPr>
          <w:spacing w:val="10"/>
          <w:sz w:val="28"/>
          <w:szCs w:val="28"/>
        </w:rPr>
        <w:t>Аллергический контактный дерматит // Лечащий врач.— 2005.— № 3.</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lastRenderedPageBreak/>
        <w:t>Кутасевич Я.Ф., Маштакова И.А., Ляпунов Н.А. Новые возможности в наружной терапии хронических дерматозов // Український журнал дерматології, венерології, косметології. – 2003. – № 3 (10). – С. 15-17.</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Ляпунов М.О., Драник Л.I., Безугла О.П. Стан розробки та виробництва м’яких л</w:t>
      </w:r>
      <w:proofErr w:type="gramStart"/>
      <w:r w:rsidRPr="00FA0CD6">
        <w:rPr>
          <w:sz w:val="28"/>
          <w:szCs w:val="28"/>
        </w:rPr>
        <w:t>i</w:t>
      </w:r>
      <w:proofErr w:type="gramEnd"/>
      <w:r w:rsidRPr="00FA0CD6">
        <w:rPr>
          <w:sz w:val="28"/>
          <w:szCs w:val="28"/>
        </w:rPr>
        <w:t>карських засобiв за кордоном i в Українi // Фармацевтичний журнал. – 1994. – № 3. – C. 19-25.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Кунгуров Н.В., Матусевич С.Л., Гольцев С.В., Суховей Ю.Г. </w:t>
      </w:r>
      <w:r w:rsidRPr="00CD4490">
        <w:rPr>
          <w:spacing w:val="10"/>
          <w:sz w:val="28"/>
          <w:szCs w:val="28"/>
        </w:rPr>
        <w:t>Сравнительная характеристика иммунологических показателей у больных распространенным псориазом при наличии у них клинических признаков иммунодефицитного состояния // Вестник дерматол. и венерол.— 2002.— №2.— С. 33—36.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Кулага В.В.,Романенко И.М. Аллергические заболевания кожи.- // К.- Здоровя,1997.-75С. </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Кунгуров Н.В. Иммунологические аспекты атопического дерматита // Вестн.</w:t>
      </w:r>
      <w:r>
        <w:rPr>
          <w:spacing w:val="10"/>
          <w:sz w:val="28"/>
          <w:szCs w:val="28"/>
        </w:rPr>
        <w:t xml:space="preserve"> </w:t>
      </w:r>
      <w:r w:rsidRPr="00CD4490">
        <w:rPr>
          <w:spacing w:val="10"/>
          <w:sz w:val="28"/>
          <w:szCs w:val="28"/>
        </w:rPr>
        <w:t>дерматол.</w:t>
      </w:r>
      <w:r>
        <w:rPr>
          <w:spacing w:val="10"/>
          <w:sz w:val="28"/>
          <w:szCs w:val="28"/>
        </w:rPr>
        <w:t xml:space="preserve"> </w:t>
      </w:r>
      <w:r w:rsidRPr="00CD4490">
        <w:rPr>
          <w:spacing w:val="10"/>
          <w:sz w:val="28"/>
          <w:szCs w:val="28"/>
        </w:rPr>
        <w:t>и венерол.-1999.-№3.-С.14-17.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Курмаева А.А. Патология кожных покровов у работающих на предприятиях микробиологической промышленности // Гигиена труда и проф</w:t>
      </w:r>
      <w:proofErr w:type="gramStart"/>
      <w:r w:rsidRPr="00CD4490">
        <w:rPr>
          <w:spacing w:val="10"/>
          <w:sz w:val="28"/>
          <w:szCs w:val="28"/>
        </w:rPr>
        <w:t>.з</w:t>
      </w:r>
      <w:proofErr w:type="gramEnd"/>
      <w:r w:rsidRPr="00CD4490">
        <w:rPr>
          <w:spacing w:val="10"/>
          <w:sz w:val="28"/>
          <w:szCs w:val="28"/>
        </w:rPr>
        <w:t>аболевания.-1991.-№3.-С.37-38.</w:t>
      </w:r>
    </w:p>
    <w:p w:rsidR="00E164A2" w:rsidRPr="00CD4490" w:rsidRDefault="00E164A2" w:rsidP="00494F26">
      <w:pPr>
        <w:numPr>
          <w:ilvl w:val="0"/>
          <w:numId w:val="58"/>
        </w:numPr>
        <w:suppressAutoHyphens w:val="0"/>
        <w:spacing w:line="360" w:lineRule="auto"/>
        <w:ind w:firstLine="720"/>
        <w:jc w:val="both"/>
        <w:rPr>
          <w:spacing w:val="10"/>
          <w:sz w:val="28"/>
          <w:szCs w:val="28"/>
        </w:rPr>
      </w:pPr>
      <w:proofErr w:type="gramStart"/>
      <w:r w:rsidRPr="00CD4490">
        <w:rPr>
          <w:spacing w:val="10"/>
          <w:sz w:val="28"/>
          <w:szCs w:val="28"/>
        </w:rPr>
        <w:t>Лаб</w:t>
      </w:r>
      <w:proofErr w:type="gramEnd"/>
      <w:r w:rsidRPr="00CD4490">
        <w:rPr>
          <w:spacing w:val="10"/>
          <w:sz w:val="28"/>
          <w:szCs w:val="28"/>
        </w:rPr>
        <w:t>інський Р.В. Клініко-експериментальна оцінка засобів індивідуального захисту шкіри на основі  неіоногенних поверхнево-активних речовин: // Автореф</w:t>
      </w:r>
      <w:proofErr w:type="gramStart"/>
      <w:r w:rsidRPr="00CD4490">
        <w:rPr>
          <w:spacing w:val="10"/>
          <w:sz w:val="28"/>
          <w:szCs w:val="28"/>
        </w:rPr>
        <w:t>.д</w:t>
      </w:r>
      <w:proofErr w:type="gramEnd"/>
      <w:r w:rsidRPr="00CD4490">
        <w:rPr>
          <w:spacing w:val="10"/>
          <w:sz w:val="28"/>
          <w:szCs w:val="28"/>
        </w:rPr>
        <w:t>и</w:t>
      </w:r>
      <w:r>
        <w:rPr>
          <w:spacing w:val="10"/>
          <w:sz w:val="28"/>
          <w:szCs w:val="28"/>
        </w:rPr>
        <w:t>с</w:t>
      </w:r>
      <w:r w:rsidRPr="00CD4490">
        <w:rPr>
          <w:spacing w:val="10"/>
          <w:sz w:val="28"/>
          <w:szCs w:val="28"/>
        </w:rPr>
        <w:t>.канд.мед.наук (14.01.19).-К.,1996.-25С. (Нац</w:t>
      </w:r>
      <w:proofErr w:type="gramStart"/>
      <w:r w:rsidRPr="00CD4490">
        <w:rPr>
          <w:spacing w:val="10"/>
          <w:sz w:val="28"/>
          <w:szCs w:val="28"/>
        </w:rPr>
        <w:t>.м</w:t>
      </w:r>
      <w:proofErr w:type="gramEnd"/>
      <w:r w:rsidRPr="00CD4490">
        <w:rPr>
          <w:spacing w:val="10"/>
          <w:sz w:val="28"/>
          <w:szCs w:val="28"/>
        </w:rPr>
        <w:t>ед.ун-т ім.О.О.Богомольця).</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Левин М.М., Смычков А.В. Изменение водородного показателя и бактерицидности кожных покровов при воздействии моющих и антисепти</w:t>
      </w:r>
      <w:r w:rsidRPr="00581D2F">
        <w:rPr>
          <w:spacing w:val="10"/>
          <w:sz w:val="28"/>
          <w:szCs w:val="28"/>
        </w:rPr>
        <w:t>ч</w:t>
      </w:r>
      <w:r w:rsidRPr="00CD4490">
        <w:rPr>
          <w:spacing w:val="10"/>
          <w:sz w:val="28"/>
          <w:szCs w:val="28"/>
        </w:rPr>
        <w:t>еских средств // Вестн</w:t>
      </w:r>
      <w:proofErr w:type="gramStart"/>
      <w:r w:rsidRPr="00CD4490">
        <w:rPr>
          <w:spacing w:val="10"/>
          <w:sz w:val="28"/>
          <w:szCs w:val="28"/>
        </w:rPr>
        <w:t>.д</w:t>
      </w:r>
      <w:proofErr w:type="gramEnd"/>
      <w:r w:rsidRPr="00CD4490">
        <w:rPr>
          <w:spacing w:val="10"/>
          <w:sz w:val="28"/>
          <w:szCs w:val="28"/>
        </w:rPr>
        <w:t>ерматол. и венерол.-1999.-№1.-С.30-32.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Лобановский Г.И., Кравченко Л.А. К вопросу </w:t>
      </w:r>
      <w:proofErr w:type="gramStart"/>
      <w:r w:rsidRPr="00CD4490">
        <w:rPr>
          <w:spacing w:val="10"/>
          <w:sz w:val="28"/>
          <w:szCs w:val="28"/>
        </w:rPr>
        <w:t>о</w:t>
      </w:r>
      <w:proofErr w:type="gramEnd"/>
      <w:r w:rsidRPr="00CD4490">
        <w:rPr>
          <w:spacing w:val="10"/>
          <w:sz w:val="28"/>
          <w:szCs w:val="28"/>
        </w:rPr>
        <w:t xml:space="preserve"> этиологии, патогенезе, лечении и профилактике экземы    // </w:t>
      </w:r>
      <w:r w:rsidRPr="00CD4490">
        <w:rPr>
          <w:spacing w:val="10"/>
          <w:sz w:val="28"/>
          <w:szCs w:val="28"/>
        </w:rPr>
        <w:lastRenderedPageBreak/>
        <w:t>Дерматовенерология, косметология, сексопатология.-1998.-№1.-С.107-110.</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Лобашов С.Г. Изменение уровня  интерлейкина-1 в крови больных аллергодерматозами // Журн</w:t>
      </w:r>
      <w:proofErr w:type="gramStart"/>
      <w:r w:rsidRPr="00CD4490">
        <w:rPr>
          <w:spacing w:val="10"/>
          <w:sz w:val="28"/>
          <w:szCs w:val="28"/>
        </w:rPr>
        <w:t>.д</w:t>
      </w:r>
      <w:proofErr w:type="gramEnd"/>
      <w:r w:rsidRPr="00CD4490">
        <w:rPr>
          <w:spacing w:val="10"/>
          <w:sz w:val="28"/>
          <w:szCs w:val="28"/>
        </w:rPr>
        <w:t>ерматол. и венерол.-2000.-№1.-С.39-41.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Лобашов С.Г., Шумиловский В.А.,Карашвили К.Л.  Иммуномодулирующие эффекты дозированого </w:t>
      </w:r>
      <w:proofErr w:type="gramStart"/>
      <w:r w:rsidRPr="00CD4490">
        <w:rPr>
          <w:spacing w:val="10"/>
          <w:sz w:val="28"/>
          <w:szCs w:val="28"/>
        </w:rPr>
        <w:t>вакуум-электрофореза</w:t>
      </w:r>
      <w:proofErr w:type="gramEnd"/>
      <w:r w:rsidRPr="00CD4490">
        <w:rPr>
          <w:spacing w:val="10"/>
          <w:sz w:val="28"/>
          <w:szCs w:val="28"/>
        </w:rPr>
        <w:t xml:space="preserve"> при профессиональном аллергическом дерматите и экземе // Журн. дерматол. и венерол.-1999.-Т.8.№2.-С.49-54.</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Логунов В.Я., Иванов В.Н., Федотов ЗЛ. Диагностика и профилактика профессиональных поражений кожи у рабочих машиностроительной промыпленностя //Дерматологля и вене</w:t>
      </w:r>
      <w:r w:rsidRPr="00CD4490">
        <w:rPr>
          <w:spacing w:val="10"/>
          <w:sz w:val="28"/>
          <w:szCs w:val="28"/>
        </w:rPr>
        <w:softHyphen/>
        <w:t>рология: Республ. мед</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с</w:t>
      </w:r>
      <w:proofErr w:type="gramEnd"/>
      <w:r w:rsidRPr="00CD4490">
        <w:rPr>
          <w:spacing w:val="10"/>
          <w:sz w:val="28"/>
          <w:szCs w:val="28"/>
        </w:rPr>
        <w:t>б.- Киев</w:t>
      </w:r>
      <w:r w:rsidRPr="00CD4490">
        <w:rPr>
          <w:smallCaps/>
          <w:spacing w:val="10"/>
          <w:sz w:val="28"/>
          <w:szCs w:val="28"/>
        </w:rPr>
        <w:t xml:space="preserve">, </w:t>
      </w:r>
      <w:r w:rsidRPr="00CD4490">
        <w:rPr>
          <w:spacing w:val="10"/>
          <w:sz w:val="28"/>
          <w:szCs w:val="28"/>
        </w:rPr>
        <w:t>I986.- С 17-20.</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Лусс Л.В. Роль аллергии и псевдоаллергии в формировании аллергических заболеваний кожи // Аллергология.-2000.-№3.-С.29-33.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Мавлянова М.З.  Клинико-иммунологическая характеристика   кандидозной сенсибилизации у больных хроническим дерматитом // Вестн. дерматол. и венерол.-2001.-№5.-С.44-47.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Марчук Г.И., Петров Р.В. Иммунология и процесс медицины. // В кн.: Будущее науки. Москва.-  1985.-  Вып.18.-  С.22-36.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Михальчук   Флуренізид /</w:t>
      </w:r>
      <w:r w:rsidRPr="00CD4490">
        <w:rPr>
          <w:spacing w:val="10"/>
          <w:sz w:val="28"/>
          <w:szCs w:val="28"/>
          <w:lang w:val="en-US"/>
        </w:rPr>
        <w:t>/</w:t>
      </w:r>
      <w:r w:rsidRPr="00CD4490">
        <w:rPr>
          <w:spacing w:val="10"/>
          <w:sz w:val="28"/>
          <w:szCs w:val="28"/>
        </w:rPr>
        <w:t xml:space="preserve">  ДТЛ.- К.,1997.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Мельник В.П.,Панасюк В.О.,Храпейчук О.Г. Флуренізид у комбінованій хі</w:t>
      </w:r>
      <w:proofErr w:type="gramStart"/>
      <w:r w:rsidRPr="00CD4490">
        <w:rPr>
          <w:spacing w:val="10"/>
          <w:sz w:val="28"/>
          <w:szCs w:val="28"/>
        </w:rPr>
        <w:t>м</w:t>
      </w:r>
      <w:proofErr w:type="gramEnd"/>
      <w:r w:rsidRPr="00CD4490">
        <w:rPr>
          <w:spacing w:val="10"/>
          <w:sz w:val="28"/>
          <w:szCs w:val="28"/>
        </w:rPr>
        <w:t>іотерапії хронічного  туберкульозу легенів // Ліки.-1995.-№5.-С.66-68.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Меньшиков А.А. Характеристика иммунных комплексов к коже при некоторых дерматозах. // Сб. ст. и тез</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д</w:t>
      </w:r>
      <w:proofErr w:type="gramEnd"/>
      <w:r w:rsidRPr="00CD4490">
        <w:rPr>
          <w:spacing w:val="10"/>
          <w:sz w:val="28"/>
          <w:szCs w:val="28"/>
        </w:rPr>
        <w:t>окл. Пленума Права ВНМОДВ.-  1988.-  Душанбе.-  С.226.</w:t>
      </w:r>
    </w:p>
    <w:p w:rsidR="00E164A2" w:rsidRPr="00CD4490" w:rsidRDefault="00E164A2" w:rsidP="00494F26">
      <w:pPr>
        <w:widowControl w:val="0"/>
        <w:numPr>
          <w:ilvl w:val="0"/>
          <w:numId w:val="58"/>
        </w:numPr>
        <w:shd w:val="clear" w:color="auto" w:fill="FFFFFF"/>
        <w:tabs>
          <w:tab w:val="left" w:pos="2318"/>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 xml:space="preserve">Методические рекомендации: Лечение и профилактика </w:t>
      </w:r>
      <w:r w:rsidRPr="00CD4490">
        <w:rPr>
          <w:spacing w:val="10"/>
          <w:sz w:val="28"/>
          <w:szCs w:val="28"/>
        </w:rPr>
        <w:lastRenderedPageBreak/>
        <w:t>заболеваний кожи у рабочих строительной индустрии. // Л.,1985.-24С.</w:t>
      </w:r>
    </w:p>
    <w:p w:rsidR="00E164A2" w:rsidRPr="00CD4490" w:rsidRDefault="00E164A2" w:rsidP="00494F26">
      <w:pPr>
        <w:widowControl w:val="0"/>
        <w:numPr>
          <w:ilvl w:val="0"/>
          <w:numId w:val="58"/>
        </w:numPr>
        <w:shd w:val="clear" w:color="auto" w:fill="FFFFFF"/>
        <w:tabs>
          <w:tab w:val="left" w:pos="2318"/>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Методические указания по изучению этиологии</w:t>
      </w:r>
      <w:r w:rsidRPr="00CD4490">
        <w:rPr>
          <w:smallCaps/>
          <w:spacing w:val="10"/>
          <w:sz w:val="28"/>
          <w:szCs w:val="28"/>
        </w:rPr>
        <w:t xml:space="preserve">, </w:t>
      </w:r>
      <w:r w:rsidRPr="00CD4490">
        <w:rPr>
          <w:spacing w:val="10"/>
          <w:sz w:val="28"/>
          <w:szCs w:val="28"/>
        </w:rPr>
        <w:t>патогенезе, диагностики, лечения и профилактики аллергических профессиональных дерматозов. // Л.,1971-23c.</w:t>
      </w:r>
    </w:p>
    <w:p w:rsidR="00E164A2" w:rsidRPr="00CD4490" w:rsidRDefault="00E164A2" w:rsidP="00494F26">
      <w:pPr>
        <w:widowControl w:val="0"/>
        <w:numPr>
          <w:ilvl w:val="0"/>
          <w:numId w:val="58"/>
        </w:numPr>
        <w:shd w:val="clear" w:color="auto" w:fill="FFFFFF"/>
        <w:tabs>
          <w:tab w:val="left" w:pos="2318"/>
        </w:tabs>
        <w:suppressAutoHyphens w:val="0"/>
        <w:autoSpaceDE w:val="0"/>
        <w:autoSpaceDN w:val="0"/>
        <w:adjustRightInd w:val="0"/>
        <w:spacing w:line="360" w:lineRule="auto"/>
        <w:ind w:firstLine="720"/>
        <w:jc w:val="both"/>
        <w:rPr>
          <w:spacing w:val="10"/>
          <w:sz w:val="28"/>
          <w:szCs w:val="28"/>
        </w:rPr>
      </w:pPr>
      <w:r w:rsidRPr="00CD4490">
        <w:rPr>
          <w:spacing w:val="10"/>
          <w:sz w:val="28"/>
          <w:szCs w:val="28"/>
        </w:rPr>
        <w:t>Методическое письмо по диагностике, клинике, учету и профилактике аллергических профессиональных заболеваний кожи. //  Харьков, 1970.-19С.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Мясоедов В.В., Кратенко Р.И. Поверхностно-активные вещества как </w:t>
      </w:r>
      <w:r>
        <w:rPr>
          <w:spacing w:val="10"/>
          <w:sz w:val="28"/>
          <w:szCs w:val="28"/>
        </w:rPr>
        <w:t>к</w:t>
      </w:r>
      <w:r w:rsidRPr="00CD4490">
        <w:rPr>
          <w:spacing w:val="10"/>
          <w:sz w:val="28"/>
          <w:szCs w:val="28"/>
        </w:rPr>
        <w:t>сенобиотики: медико-биологический аспект // Междунар</w:t>
      </w:r>
      <w:proofErr w:type="gramStart"/>
      <w:r w:rsidRPr="00CD4490">
        <w:rPr>
          <w:spacing w:val="10"/>
          <w:sz w:val="28"/>
          <w:szCs w:val="28"/>
        </w:rPr>
        <w:t>.м</w:t>
      </w:r>
      <w:proofErr w:type="gramEnd"/>
      <w:r w:rsidRPr="00CD4490">
        <w:rPr>
          <w:spacing w:val="10"/>
          <w:sz w:val="28"/>
          <w:szCs w:val="28"/>
        </w:rPr>
        <w:t>ед.журнал.-1999.-Т.5.,№5.-С.125-129.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Никлин Н.К.,Пантелеева Г.А.,Дмитренко К.В.  Экзема</w:t>
      </w:r>
      <w:proofErr w:type="gramStart"/>
      <w:r w:rsidRPr="00CD4490">
        <w:rPr>
          <w:spacing w:val="10"/>
          <w:sz w:val="28"/>
          <w:szCs w:val="28"/>
        </w:rPr>
        <w:t>:п</w:t>
      </w:r>
      <w:proofErr w:type="gramEnd"/>
      <w:r w:rsidRPr="00CD4490">
        <w:rPr>
          <w:spacing w:val="10"/>
          <w:sz w:val="28"/>
          <w:szCs w:val="28"/>
        </w:rPr>
        <w:t>атогенетическая терапия // Вестн.дерматол.и венерол.-2000.-№4.-С.48-50.</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Неруш О.П. Клініко-епідеміологічні та мікробіологічні аспекти стрептостафілококових уражень шкіри // Мед</w:t>
      </w:r>
      <w:proofErr w:type="gramStart"/>
      <w:r w:rsidRPr="00CD4490">
        <w:rPr>
          <w:spacing w:val="10"/>
          <w:sz w:val="28"/>
          <w:szCs w:val="28"/>
        </w:rPr>
        <w:t>.п</w:t>
      </w:r>
      <w:proofErr w:type="gramEnd"/>
      <w:r w:rsidRPr="00CD4490">
        <w:rPr>
          <w:spacing w:val="10"/>
          <w:sz w:val="28"/>
          <w:szCs w:val="28"/>
        </w:rPr>
        <w:t>ерспективи.-2000.-№2.-С.70-72.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Никулин Н.К., Курников Г.Ю., Клеменова И.А., Ивлиева  Т.И. Применение мази «Адвантан» в лечении аллергодерматозов // Вестн. дерматол. и венерол.-1997.-№5.-С.61-63.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Новые композиции производных сульфоянтарной кислоты в профилактике профессионально-зависимых заболеваний кожи // Вестн</w:t>
      </w:r>
      <w:proofErr w:type="gramStart"/>
      <w:r w:rsidRPr="00CD4490">
        <w:rPr>
          <w:spacing w:val="10"/>
          <w:sz w:val="28"/>
          <w:szCs w:val="28"/>
        </w:rPr>
        <w:t>.д</w:t>
      </w:r>
      <w:proofErr w:type="gramEnd"/>
      <w:r w:rsidRPr="00CD4490">
        <w:rPr>
          <w:spacing w:val="10"/>
          <w:sz w:val="28"/>
          <w:szCs w:val="28"/>
        </w:rPr>
        <w:t>ерматологии и венерологии.-1997.-№2.-С.33-37.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Оникиенко Ф.А.,Кормильцева И.В.,Блакита И.В. Изменение  сывороточных  фермент</w:t>
      </w:r>
      <w:proofErr w:type="gramStart"/>
      <w:r w:rsidRPr="00CD4490">
        <w:rPr>
          <w:spacing w:val="10"/>
          <w:sz w:val="28"/>
          <w:szCs w:val="28"/>
        </w:rPr>
        <w:t>о-</w:t>
      </w:r>
      <w:proofErr w:type="gramEnd"/>
      <w:r w:rsidRPr="00CD4490">
        <w:rPr>
          <w:spacing w:val="10"/>
          <w:sz w:val="28"/>
          <w:szCs w:val="28"/>
        </w:rPr>
        <w:t xml:space="preserve"> и протеинограм у рабочих ферментного производства, страдающих заболеваниями кожи (к обоснованию диагностики и лечено-профилактических мероприятий) //Гигиена труда и проф.заболеваний.-1992.-№5.С.26-29.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Орлов Е.В., Федоров С.М., Селисский Г.Д. и др. Синдром воздействия на кожу высокочастотной вибрации и звукового поля // Вестн. Дерматол. И венерол.-1998.-№4.-С.27-29.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Панасюк В.О., Михальчук В.И.Корекція режимів хіміотерапії дорослих хворих на диструк</w:t>
      </w:r>
      <w:proofErr w:type="gramStart"/>
      <w:r w:rsidRPr="00CD4490">
        <w:rPr>
          <w:spacing w:val="10"/>
          <w:sz w:val="28"/>
          <w:szCs w:val="28"/>
        </w:rPr>
        <w:t>.т</w:t>
      </w:r>
      <w:proofErr w:type="gramEnd"/>
      <w:r w:rsidRPr="00CD4490">
        <w:rPr>
          <w:spacing w:val="10"/>
          <w:sz w:val="28"/>
          <w:szCs w:val="28"/>
        </w:rPr>
        <w:t>уберк.легень за допомогою флуренізиду // Укр. пульм.вісник-1997.-№1.- С.43-45.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Патология кожи. В 2т. Т.2. Частная патология кожи</w:t>
      </w:r>
      <w:proofErr w:type="gramStart"/>
      <w:r w:rsidRPr="00CD4490">
        <w:rPr>
          <w:spacing w:val="10"/>
          <w:sz w:val="28"/>
          <w:szCs w:val="28"/>
        </w:rPr>
        <w:t xml:space="preserve"> // П</w:t>
      </w:r>
      <w:proofErr w:type="gramEnd"/>
      <w:r w:rsidRPr="00CD4490">
        <w:rPr>
          <w:spacing w:val="10"/>
          <w:sz w:val="28"/>
          <w:szCs w:val="28"/>
        </w:rPr>
        <w:t>од редак. В.Н.Мордовцева, Г.М.Цветковой,- М.Медицина.-1998.- 384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Паюк Н.І., Аціка Р.Я., Петрух Л.І., Липницька Л.І. Ефективність флуренізиду у хворих з різним перебігом пієлонефриту</w:t>
      </w:r>
      <w:proofErr w:type="gramStart"/>
      <w:r w:rsidRPr="00CD4490">
        <w:rPr>
          <w:spacing w:val="10"/>
          <w:sz w:val="28"/>
          <w:szCs w:val="28"/>
        </w:rPr>
        <w:t xml:space="preserve"> // В</w:t>
      </w:r>
      <w:proofErr w:type="gramEnd"/>
      <w:r w:rsidRPr="00CD4490">
        <w:rPr>
          <w:spacing w:val="10"/>
          <w:sz w:val="28"/>
          <w:szCs w:val="28"/>
        </w:rPr>
        <w:t>існ. пробл. біологіїї і медицини—2000.-№1.-С.119-124.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Пирогова В.І., Петрух Я.І., Виноград Н.О., Гасейко Д.М.., Петрух А.В. Спосіб </w:t>
      </w:r>
      <w:proofErr w:type="gramStart"/>
      <w:r w:rsidRPr="00CD4490">
        <w:rPr>
          <w:spacing w:val="10"/>
          <w:sz w:val="28"/>
          <w:szCs w:val="28"/>
        </w:rPr>
        <w:t>л</w:t>
      </w:r>
      <w:proofErr w:type="gramEnd"/>
      <w:r w:rsidRPr="00CD4490">
        <w:rPr>
          <w:spacing w:val="10"/>
          <w:sz w:val="28"/>
          <w:szCs w:val="28"/>
        </w:rPr>
        <w:t>ікування урогенітальних хламідіозів // (Україна) № 94096840. Опубл.25.12.96р</w:t>
      </w:r>
      <w:proofErr w:type="gramStart"/>
      <w:r w:rsidRPr="00CD4490">
        <w:rPr>
          <w:spacing w:val="10"/>
          <w:sz w:val="28"/>
          <w:szCs w:val="28"/>
        </w:rPr>
        <w:t>.Б</w:t>
      </w:r>
      <w:proofErr w:type="gramEnd"/>
      <w:r w:rsidRPr="00CD4490">
        <w:rPr>
          <w:spacing w:val="10"/>
          <w:sz w:val="28"/>
          <w:szCs w:val="28"/>
        </w:rPr>
        <w:t>юл.№4.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Петров Р.В. Иммунология.- // М.: Медицина, 1982.-  368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Петрова </w:t>
      </w:r>
      <w:r w:rsidRPr="00CD4490">
        <w:rPr>
          <w:iCs/>
          <w:spacing w:val="10"/>
          <w:sz w:val="28"/>
          <w:szCs w:val="28"/>
        </w:rPr>
        <w:t xml:space="preserve">Г.А. </w:t>
      </w:r>
      <w:r w:rsidRPr="00CD4490">
        <w:rPr>
          <w:spacing w:val="10"/>
          <w:sz w:val="28"/>
          <w:szCs w:val="28"/>
        </w:rPr>
        <w:t xml:space="preserve">Наружная кортикостероидная терапия дерматозов. // Нижний Новгород: </w:t>
      </w:r>
      <w:proofErr w:type="gramStart"/>
      <w:r w:rsidRPr="00CD4490">
        <w:rPr>
          <w:spacing w:val="10"/>
          <w:sz w:val="28"/>
          <w:szCs w:val="28"/>
        </w:rPr>
        <w:t>Изд</w:t>
      </w:r>
      <w:proofErr w:type="gramEnd"/>
      <w:r w:rsidRPr="00CD4490">
        <w:rPr>
          <w:spacing w:val="10"/>
          <w:sz w:val="28"/>
          <w:szCs w:val="28"/>
        </w:rPr>
        <w:t>_во НГМА, 2000. – 22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 Петрух Л.І., Ткач О.А., Коваленко М.М., Михалин О.І. Флуренізид  - у клінічну практику // Ліки України.-1999.-№10-11.-С.22-24.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Побережник О.Ю., Кутасевич Я.Ф., Осолодченко Т.Л.та ін. Імосгент у </w:t>
      </w:r>
      <w:proofErr w:type="gramStart"/>
      <w:r w:rsidRPr="00CD4490">
        <w:rPr>
          <w:spacing w:val="10"/>
          <w:sz w:val="28"/>
          <w:szCs w:val="28"/>
        </w:rPr>
        <w:t>л</w:t>
      </w:r>
      <w:proofErr w:type="gramEnd"/>
      <w:r w:rsidRPr="00CD4490">
        <w:rPr>
          <w:spacing w:val="10"/>
          <w:sz w:val="28"/>
          <w:szCs w:val="28"/>
        </w:rPr>
        <w:t xml:space="preserve">ікуванні хворих на  мікробні екземи. // </w:t>
      </w:r>
      <w:proofErr w:type="gramStart"/>
      <w:r w:rsidRPr="00CD4490">
        <w:rPr>
          <w:spacing w:val="10"/>
          <w:sz w:val="28"/>
          <w:szCs w:val="28"/>
        </w:rPr>
        <w:t>Фарм</w:t>
      </w:r>
      <w:proofErr w:type="gramEnd"/>
      <w:r w:rsidRPr="00CD4490">
        <w:rPr>
          <w:spacing w:val="10"/>
          <w:sz w:val="28"/>
          <w:szCs w:val="28"/>
        </w:rPr>
        <w:t xml:space="preserve"> журн.-1996.-№5-6.-С.129-131.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Побережник О.Ю.,Осолоченко Т.П. Імобілізовані сорбенти у  лікуванні хворих на мікробну екзему // Інф</w:t>
      </w:r>
      <w:proofErr w:type="gramStart"/>
      <w:r w:rsidRPr="00CD4490">
        <w:rPr>
          <w:spacing w:val="10"/>
          <w:sz w:val="28"/>
          <w:szCs w:val="28"/>
        </w:rPr>
        <w:t>.х</w:t>
      </w:r>
      <w:proofErr w:type="gramEnd"/>
      <w:r w:rsidRPr="00CD4490">
        <w:rPr>
          <w:spacing w:val="10"/>
          <w:sz w:val="28"/>
          <w:szCs w:val="28"/>
        </w:rPr>
        <w:t>вороби.-2000.-№3.-   С.14-16.</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Поняткина И.Д.  Взаимосвязи в иммунной системе. // Иммунология.-  1985.-  №6.- С.15.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Подкин Ю.С.,Заславский А.К.,Вархина Н.В. Профессиональные дерматозы у рабочих цехов   сепарации шлаков производства  малоуглерадистого феррохрома // Гигиена труда и проф</w:t>
      </w:r>
      <w:proofErr w:type="gramStart"/>
      <w:r w:rsidRPr="00CD4490">
        <w:rPr>
          <w:spacing w:val="10"/>
          <w:sz w:val="28"/>
          <w:szCs w:val="28"/>
        </w:rPr>
        <w:t>.з</w:t>
      </w:r>
      <w:proofErr w:type="gramEnd"/>
      <w:r w:rsidRPr="00CD4490">
        <w:rPr>
          <w:spacing w:val="10"/>
          <w:sz w:val="28"/>
          <w:szCs w:val="28"/>
        </w:rPr>
        <w:t>аболевания.-1990.-№1.-С.20-22.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Поронік Л.А. Лімфоцитарні реакції у хворих на екзему. // Вісн. пробл. біології і медицини.-1999.-Вип.3.-С.39-42.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Прохоренков В.И., Лисенко Д.Н., Пономарев А.А.и др. Телевизионная люминисцентная биомикроскопия и макрофлюорометрия кожи: диагностические возможности и перспективы // Вестн. дерматол. и венерол.-1998.-№3.-С.4-9.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Прохоренков В.И., Рубанович В.М., Лисенко Д.Н., Костарева Т.А. О патогенезе аллергических дерматозов у рабочих платинового производства // Вестн. дерматол. и венерол.-1993.-№3.-С.51-55.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Прохорова И.И.  Профессиональные факторы риска в биотехнологических производствах и состояние здоровья работающих // Антибиотики и химиотерапия.-1991.-Т.36 - №11.-С.11-24.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Проценко Т.В. Кожа как орган иммунной системы // Журн. дерматологии и венерологии.-1996.-№2.-С.18-21.</w:t>
      </w:r>
    </w:p>
    <w:p w:rsidR="00E164A2" w:rsidRPr="00FA0CD6" w:rsidRDefault="00E164A2" w:rsidP="00494F26">
      <w:pPr>
        <w:numPr>
          <w:ilvl w:val="0"/>
          <w:numId w:val="58"/>
        </w:numPr>
        <w:suppressAutoHyphens w:val="0"/>
        <w:spacing w:line="360" w:lineRule="auto"/>
        <w:ind w:firstLine="720"/>
        <w:jc w:val="both"/>
        <w:rPr>
          <w:sz w:val="28"/>
          <w:szCs w:val="28"/>
        </w:rPr>
      </w:pPr>
      <w:proofErr w:type="gramStart"/>
      <w:r w:rsidRPr="00FA0CD6">
        <w:rPr>
          <w:sz w:val="28"/>
          <w:szCs w:val="28"/>
        </w:rPr>
        <w:t>Перламутров Ю.Н., Скобцова Ю.С., Болотников А.И.. Профессиональные аллергодерматозы у рабочих строительной индустрии.</w:t>
      </w:r>
      <w:proofErr w:type="gramEnd"/>
      <w:r w:rsidRPr="00FA0CD6">
        <w:rPr>
          <w:sz w:val="28"/>
          <w:szCs w:val="28"/>
        </w:rPr>
        <w:t>// Тезисы к материалам конференции, посвященной памяти проф. Машкиллейсона А.Л.: Московский Государственный медико-стоматологический институт. – М. 2004. – С. 69-70.</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Перламутров Ю.Н., Скобцова Ю.С.. Формирование профессиональных дерматозов у бетонщиков. // Тезисы к материалам конференции «Вопросы дерматологии, косметологии, клинической микологии и ИППП»: Российский Государственный медицинский университет. – М. 2005.</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lastRenderedPageBreak/>
        <w:t>Понамарев В.Н. Местные кортикостероиды в дерматологии. Рус</w:t>
      </w:r>
      <w:proofErr w:type="gramStart"/>
      <w:r w:rsidRPr="00FA0CD6">
        <w:rPr>
          <w:sz w:val="28"/>
          <w:szCs w:val="28"/>
        </w:rPr>
        <w:t>.</w:t>
      </w:r>
      <w:proofErr w:type="gramEnd"/>
      <w:r w:rsidRPr="00FA0CD6">
        <w:rPr>
          <w:sz w:val="28"/>
          <w:szCs w:val="28"/>
        </w:rPr>
        <w:t xml:space="preserve"> </w:t>
      </w:r>
      <w:proofErr w:type="gramStart"/>
      <w:r w:rsidRPr="00FA0CD6">
        <w:rPr>
          <w:sz w:val="28"/>
          <w:szCs w:val="28"/>
        </w:rPr>
        <w:t>м</w:t>
      </w:r>
      <w:proofErr w:type="gramEnd"/>
      <w:r w:rsidRPr="00FA0CD6">
        <w:rPr>
          <w:sz w:val="28"/>
          <w:szCs w:val="28"/>
        </w:rPr>
        <w:t xml:space="preserve">ед. журн., 1999, т.7, №19, с.1–5 </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Рассказов Н.И., Метревели Г.В. Профессиональные заболевания кожи у овощеводов // Вестн. дерматол. и венерол.-1992.-№6.-С.20-24.</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rPr>
        <w:t>Рачков С.Л. Раннее выявление профессиональных болезней. // М.-  Медицина,  1988,- 295С.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Римко Я.Г. Фитореабилитация больных </w:t>
      </w:r>
      <w:r>
        <w:rPr>
          <w:spacing w:val="10"/>
          <w:sz w:val="28"/>
          <w:szCs w:val="28"/>
        </w:rPr>
        <w:t>контактним дерматитом та екземою</w:t>
      </w:r>
      <w:r w:rsidRPr="00CD4490">
        <w:rPr>
          <w:spacing w:val="10"/>
          <w:sz w:val="28"/>
          <w:szCs w:val="28"/>
        </w:rPr>
        <w:t xml:space="preserve"> // Практ. фитотерапия.-2000.-№3.-С.46-47.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Русанова В.Б., Пухлик Б.М. </w:t>
      </w:r>
      <w:r w:rsidRPr="00CD4490">
        <w:rPr>
          <w:spacing w:val="10"/>
          <w:sz w:val="28"/>
          <w:szCs w:val="28"/>
        </w:rPr>
        <w:t>Аллергены Украины. Состояние дел, нерешенные проблемы и перспективы // Імунологія та алергологія.— 1999.— №3.— С. 3 — 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Савватеева В.Г., Белых А.И., М.Г.Лохов и др. Особенности иммунной реактивности  лиц, занятых в производстве белково-витаминных концентратов // Гигиена труда  и проф. заболевания.-1992.-№5.-С.15-18.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Савенкова В.В. Диференційована терапія хворих на алергодерматози з використанням нових вітчизняних препаратів, що містять бетаметазон (клініко-кспериментальне </w:t>
      </w:r>
      <w:proofErr w:type="gramStart"/>
      <w:r w:rsidRPr="00CD4490">
        <w:rPr>
          <w:spacing w:val="10"/>
          <w:sz w:val="28"/>
          <w:szCs w:val="28"/>
        </w:rPr>
        <w:t>досл</w:t>
      </w:r>
      <w:proofErr w:type="gramEnd"/>
      <w:r w:rsidRPr="00CD4490">
        <w:rPr>
          <w:spacing w:val="10"/>
          <w:sz w:val="28"/>
          <w:szCs w:val="28"/>
        </w:rPr>
        <w:t>ідження) // Автореф.диС.канд.мед.наук:14.01.20 - Укр НДІ дерматології та венерології.-Харків.2000.-Наук</w:t>
      </w:r>
      <w:proofErr w:type="gramStart"/>
      <w:r w:rsidRPr="00CD4490">
        <w:rPr>
          <w:spacing w:val="10"/>
          <w:sz w:val="28"/>
          <w:szCs w:val="28"/>
        </w:rPr>
        <w:t>.с</w:t>
      </w:r>
      <w:proofErr w:type="gramEnd"/>
      <w:r w:rsidRPr="00CD4490">
        <w:rPr>
          <w:spacing w:val="10"/>
          <w:sz w:val="28"/>
          <w:szCs w:val="28"/>
        </w:rPr>
        <w:t xml:space="preserve">віт.-2000.-№4.-С.31. </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Савчак В., Галникіна С. Хвороби шкіри. Хвороби, що передаються статевим шляхом.- // Тернопіль: Укрмедкнига.-2001.-508 С.-розд.</w:t>
      </w:r>
      <w:r w:rsidRPr="00CD4490">
        <w:rPr>
          <w:spacing w:val="10"/>
          <w:sz w:val="28"/>
          <w:szCs w:val="28"/>
          <w:lang w:val="en-US"/>
        </w:rPr>
        <w:t>V</w:t>
      </w:r>
      <w:r w:rsidRPr="00CD4490">
        <w:rPr>
          <w:spacing w:val="10"/>
          <w:sz w:val="28"/>
          <w:szCs w:val="28"/>
        </w:rPr>
        <w:t>ІІІ.</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Самсонов В.А.,Знаменская Л.Ф.,Ляпон.А.О. Адвантан в лечении атопического дерматита и экземы // Вестн. дерматол. и венерол.-1998.-№4.-С.48-49.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Самцов В.И., Самцов А.В.  Кожные и венерические болезни. // Санкт- Петербург, Москва, Харьков, Минск.-2001.-С.256. 3-е изд.</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Синицин Б.И.,Федотов В.П. Эпидемиология, причины и механизмы, развития профессиональных поражений кожи у робочих, занятых в производстве алюминия // Дерматология и венерология: Республ. межвед. сб.-К.:Здоров’я,1991.-Вип.26.-С.57-60.</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rPr>
        <w:t>Селисский Г.Д. Эпидемиология профессиональных заболеваний кожи // Вестник дерматологии и венерологии.-1992.- № 9,-С.45-48.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Сергеев Ю.В. Опыт применения различных форм препарата «дипросалик» в терапии аллергических воспалительных дерматозов // Иммунология, аллергология, инфектология.-2000.-№2.-С.52-54.</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Селисский Г.Д., Федоров С.М., Кулагин В.И. Влияние неблагоприятных экологических факторов на заболеваемость кожи. М 1997;91-92.</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Селисский Г.Д., Федоров С.М. Особенности клиники профессиональных дерматозов. Вестн дерматол 1992;7:62-64.</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Сергеев Ю.В. Эффективные подходы к поддерживающей наружной терапии атопического дерматита. Вестник дерм</w:t>
      </w:r>
      <w:proofErr w:type="gramStart"/>
      <w:r w:rsidRPr="00FA0CD6">
        <w:rPr>
          <w:sz w:val="28"/>
          <w:szCs w:val="28"/>
        </w:rPr>
        <w:t>.</w:t>
      </w:r>
      <w:proofErr w:type="gramEnd"/>
      <w:r w:rsidRPr="00FA0CD6">
        <w:rPr>
          <w:sz w:val="28"/>
          <w:szCs w:val="28"/>
        </w:rPr>
        <w:t xml:space="preserve"> </w:t>
      </w:r>
      <w:proofErr w:type="gramStart"/>
      <w:r w:rsidRPr="00FA0CD6">
        <w:rPr>
          <w:sz w:val="28"/>
          <w:szCs w:val="28"/>
        </w:rPr>
        <w:t>и</w:t>
      </w:r>
      <w:proofErr w:type="gramEnd"/>
      <w:r w:rsidRPr="00FA0CD6">
        <w:rPr>
          <w:sz w:val="28"/>
          <w:szCs w:val="28"/>
        </w:rPr>
        <w:t xml:space="preserve"> венерол.,2003, №4, с.43–46 </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Скобцова Ю.С., Болотников А.И.. Структура дерматологической заболеваемости работников строительной индустрии. // Тезисы к V научно-практической конференции "Терапия социально значимых заболеваний в дерматовенерологии": Московская Медицинская Академия имени И.М. Сеченова. – М. 2005. – С.144-145.</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Скобцова Ю.С., Болотников А.И.. Роль пластифицирующих добавок в формировании профессиональных дерматозов у бетонщиков. //Тезисы к V научно-практической конференции «Терапия социально значимых заболеваний в дерматовенерологии»: Московская Медицинская Академия имени И.М. Сеченова. – М. 2005. – С. 112-113.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Скрипник Ю.К., Резайкина А.В., Покровская С.Б. Влияние фосфолипидного концентрата Витол в основе </w:t>
      </w:r>
      <w:r w:rsidRPr="00CD4490">
        <w:rPr>
          <w:spacing w:val="10"/>
          <w:sz w:val="28"/>
          <w:szCs w:val="28"/>
        </w:rPr>
        <w:lastRenderedPageBreak/>
        <w:t>гипоаллергической  диеты на иммунологические показатели у больных истинной экземой // Вестн. дерматол. и венерол.-2001.-№6.-С.28-31.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Скрипкин Ю.К., Г.Д.Селисский, А.А.Кубанова и др. Профессионально-зависимые заболевания кожи // Смоленск: Полиграфист,1997.-150 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Скрипкин Ю.К., Селисский Г.Д., Федоров С.М. и др. Атипичные профессиональные зависимые дерматозы // Вестн. дерматол. и венерол.-1999.-№1.-С.16-19.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Скрипкин Ю.К., Федоров С.М., Селисский Г.Д.и др. Защитные наружные средства в профилактике профессиональных дерматозов  // Вестн. дерматол. и венерол.-1992.-№:.-С.49-52.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Скрипкин Ю.К., Федоров С.М., Селисский Г.Д., Сомов Б.А.  Профилактика  профессиональных аллергических  дерматозв, вызываемых  </w:t>
      </w:r>
      <w:proofErr w:type="gramStart"/>
      <w:r w:rsidRPr="00CD4490">
        <w:rPr>
          <w:spacing w:val="10"/>
          <w:sz w:val="28"/>
          <w:szCs w:val="28"/>
        </w:rPr>
        <w:t>полимерными</w:t>
      </w:r>
      <w:proofErr w:type="gramEnd"/>
      <w:r w:rsidRPr="00CD4490">
        <w:rPr>
          <w:spacing w:val="10"/>
          <w:sz w:val="28"/>
          <w:szCs w:val="28"/>
        </w:rPr>
        <w:t xml:space="preserve"> материаламы // Вестн. дерматол. и венерол.-1992.-№7.-С.30-34.</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Солов Б.А., Б.И.Синицин, В.П.Логунов, В.П.Федотов Причины и механизмы развития профессиональных дерматозов у рабочих Запорожской шелкомотальной фабрики // Акт вопр. дерматовенерологии: Тез</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д</w:t>
      </w:r>
      <w:proofErr w:type="gramEnd"/>
      <w:r w:rsidRPr="00CD4490">
        <w:rPr>
          <w:spacing w:val="10"/>
          <w:sz w:val="28"/>
          <w:szCs w:val="28"/>
        </w:rPr>
        <w:t>окл. науч-практ. конф. - Курск.-1998.-С.78-79.</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Современная наружная терапия дерматозов (с элементами физиотерапии) / Под ред. Н.Г. </w:t>
      </w:r>
      <w:proofErr w:type="gramStart"/>
      <w:r w:rsidRPr="00FA0CD6">
        <w:rPr>
          <w:sz w:val="28"/>
          <w:szCs w:val="28"/>
        </w:rPr>
        <w:t>Короткого</w:t>
      </w:r>
      <w:proofErr w:type="gramEnd"/>
      <w:r w:rsidRPr="00FA0CD6">
        <w:rPr>
          <w:sz w:val="28"/>
          <w:szCs w:val="28"/>
        </w:rPr>
        <w:t>. – Тверь: Губернская медицина, 2001. – 528 с.</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Сомов Б.А., Соколов В.В., Измерова Н.К. Проблемы диагностики профессиональных аллергических заболеваний. В сб.: Актуальные вопросы клиники, диагностики и профилактики профессиональных заболеваний кожи. НИИ ГТ РАМН 1990;39:65-74.</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 xml:space="preserve">Степаненко В.І., Іщейкін К.Є., Рижко П.П., Кайдашев І.П. Імуносупресивна терапія при атопічному дерматиті (Огляд сучасних літературних даних та обґрунтування перспективних напрямків </w:t>
      </w:r>
      <w:r w:rsidRPr="00FA0CD6">
        <w:rPr>
          <w:sz w:val="28"/>
          <w:szCs w:val="28"/>
        </w:rPr>
        <w:lastRenderedPageBreak/>
        <w:t xml:space="preserve">подальших </w:t>
      </w:r>
      <w:proofErr w:type="gramStart"/>
      <w:r w:rsidRPr="00FA0CD6">
        <w:rPr>
          <w:sz w:val="28"/>
          <w:szCs w:val="28"/>
        </w:rPr>
        <w:t>досл</w:t>
      </w:r>
      <w:proofErr w:type="gramEnd"/>
      <w:r w:rsidRPr="00FA0CD6">
        <w:rPr>
          <w:sz w:val="28"/>
          <w:szCs w:val="28"/>
        </w:rPr>
        <w:t>іджень) // Український журнал дерматології, венерології, косметології. – 2005. – № 1. – С. 19-22.</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Степаненко В.I., Коган Б.Г., Сологуб Л.В. та ін</w:t>
      </w:r>
      <w:r w:rsidRPr="00CD4490">
        <w:rPr>
          <w:spacing w:val="10"/>
          <w:sz w:val="28"/>
          <w:szCs w:val="28"/>
        </w:rPr>
        <w:t>. Раціональність застосування топічних негалогенізованих кортикостероїдних препараті</w:t>
      </w:r>
      <w:proofErr w:type="gramStart"/>
      <w:r w:rsidRPr="00CD4490">
        <w:rPr>
          <w:spacing w:val="10"/>
          <w:sz w:val="28"/>
          <w:szCs w:val="28"/>
        </w:rPr>
        <w:t>в</w:t>
      </w:r>
      <w:proofErr w:type="gramEnd"/>
      <w:r w:rsidRPr="00CD4490">
        <w:rPr>
          <w:spacing w:val="10"/>
          <w:sz w:val="28"/>
          <w:szCs w:val="28"/>
        </w:rPr>
        <w:t xml:space="preserve"> у лікуванні алергодерматозів // Укр. журн. дерматол., венерол., косметол.— 2004.— № 1.— С. 36—37.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Студницин А.А., Никитина М.Н., Резникова Л.С., Бородин Ю.П., Золотова И.Н., Алехина Г.М., Андросова А.А. Аллергические исследования при изучении патогенеза экземы и нейродермита у детей. // Тез</w:t>
      </w:r>
      <w:proofErr w:type="gramStart"/>
      <w:r w:rsidRPr="00CD4490">
        <w:rPr>
          <w:spacing w:val="10"/>
          <w:sz w:val="28"/>
          <w:szCs w:val="28"/>
        </w:rPr>
        <w:t>.</w:t>
      </w:r>
      <w:proofErr w:type="gramEnd"/>
      <w:r w:rsidRPr="00CD4490">
        <w:rPr>
          <w:spacing w:val="10"/>
          <w:sz w:val="28"/>
          <w:szCs w:val="28"/>
        </w:rPr>
        <w:t xml:space="preserve">  </w:t>
      </w:r>
      <w:proofErr w:type="gramStart"/>
      <w:r w:rsidRPr="00CD4490">
        <w:rPr>
          <w:spacing w:val="10"/>
          <w:sz w:val="28"/>
          <w:szCs w:val="28"/>
        </w:rPr>
        <w:t>н</w:t>
      </w:r>
      <w:proofErr w:type="gramEnd"/>
      <w:r w:rsidRPr="00CD4490">
        <w:rPr>
          <w:spacing w:val="10"/>
          <w:sz w:val="28"/>
          <w:szCs w:val="28"/>
        </w:rPr>
        <w:t>ауч. конф. 14-15 декабря 1972 года. -  Москва.-  С.21-22.</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Суворов А.П., Оркин В.Ф., Грашкина И.Г. и др. О влиянии патологии кожного покрова на состояние иммунного статуса // Вестн. дерматол. и венерол.-1993.-№3.-С.55-57.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Суворов А.П. Теплов С.А. Заболеваемость дерматозами и изменения показателей иммунного статуса у работников мясокомбината //Гигиена труда и проф. заболевания.-1990.-№2.-С.52-53.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Тищенко А.Л.  Статус биотина у больных  экземой и дерматитом  при острых респираторных заболеваниях // Вестн. дерматол. и венерол.-1999.-№6.-С.26-27.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Тищенко А.Л., Чаламилла Ч.Г., Юсупов И.А.и др. Изучение статуса тималина и пиридоксина у больных  экземой и дерматитом  в Танзании  // Вестн. дерматол. и венерол.-1998.-№2.-С.45-47.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Ткач В.Е., Фищук В.А., Чмут В.Г. Ранние проявления профессиональных дерматозов у рабочих, занятых в производстве химических средств  защиты растений // Вестн. дерматол. и венерол.- 1993.-№5.-С.28-31.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Ткач В.Е.,Фіщук В.О., Чмут В.Г. Фітокрем для лікування та </w:t>
      </w:r>
      <w:proofErr w:type="gramStart"/>
      <w:r w:rsidRPr="00CD4490">
        <w:rPr>
          <w:spacing w:val="10"/>
          <w:sz w:val="28"/>
          <w:szCs w:val="28"/>
        </w:rPr>
        <w:t>проф</w:t>
      </w:r>
      <w:proofErr w:type="gramEnd"/>
      <w:r w:rsidRPr="00CD4490">
        <w:rPr>
          <w:spacing w:val="10"/>
          <w:sz w:val="28"/>
          <w:szCs w:val="28"/>
        </w:rPr>
        <w:t xml:space="preserve">ілактики професійних дерматозів  Патогенез і терапія </w:t>
      </w:r>
      <w:r w:rsidRPr="00CD4490">
        <w:rPr>
          <w:spacing w:val="10"/>
          <w:sz w:val="28"/>
          <w:szCs w:val="28"/>
        </w:rPr>
        <w:lastRenderedPageBreak/>
        <w:t>шкірних та венеричних хвороб. // Зб</w:t>
      </w:r>
      <w:proofErr w:type="gramStart"/>
      <w:r w:rsidRPr="00CD4490">
        <w:rPr>
          <w:spacing w:val="10"/>
          <w:sz w:val="28"/>
          <w:szCs w:val="28"/>
        </w:rPr>
        <w:t>.н</w:t>
      </w:r>
      <w:proofErr w:type="gramEnd"/>
      <w:r w:rsidRPr="00CD4490">
        <w:rPr>
          <w:spacing w:val="10"/>
          <w:sz w:val="28"/>
          <w:szCs w:val="28"/>
        </w:rPr>
        <w:t>аук.праць.- Хмельницький-Львів, 1994. - С.10.</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 xml:space="preserve">Ткач О.А., Литвин Л.М., Петрух Л.І., Гречуха Н.Ф.Контрольні клінічні </w:t>
      </w:r>
      <w:proofErr w:type="gramStart"/>
      <w:r w:rsidRPr="00CD4490">
        <w:rPr>
          <w:spacing w:val="10"/>
          <w:sz w:val="28"/>
          <w:szCs w:val="28"/>
        </w:rPr>
        <w:t>досл</w:t>
      </w:r>
      <w:proofErr w:type="gramEnd"/>
      <w:r w:rsidRPr="00CD4490">
        <w:rPr>
          <w:spacing w:val="10"/>
          <w:sz w:val="28"/>
          <w:szCs w:val="28"/>
        </w:rPr>
        <w:t>ідження флуренізиду // Клін.фармація.-1999.-Т.3.№2.-С.109-112.</w:t>
      </w:r>
    </w:p>
    <w:p w:rsidR="00E164A2" w:rsidRPr="00CD4490" w:rsidRDefault="00E164A2" w:rsidP="00494F26">
      <w:pPr>
        <w:numPr>
          <w:ilvl w:val="0"/>
          <w:numId w:val="58"/>
        </w:numPr>
        <w:suppressAutoHyphens w:val="0"/>
        <w:spacing w:line="360" w:lineRule="auto"/>
        <w:ind w:firstLine="720"/>
        <w:jc w:val="both"/>
        <w:rPr>
          <w:spacing w:val="10"/>
          <w:sz w:val="28"/>
          <w:szCs w:val="28"/>
        </w:rPr>
      </w:pPr>
      <w:proofErr w:type="gramStart"/>
      <w:r w:rsidRPr="00CD4490">
        <w:rPr>
          <w:spacing w:val="10"/>
          <w:sz w:val="28"/>
          <w:szCs w:val="28"/>
        </w:rPr>
        <w:t>Торопова Н.П.,Синявська О.В. Екзема і нейродерміт у дітей (Современные представления о патогенезе, клинике, лечении и профилактике // Вестн. дерматол. и венерол.-1995.-№3.</w:t>
      </w:r>
      <w:proofErr w:type="gramEnd"/>
      <w:r w:rsidRPr="00CD4490">
        <w:rPr>
          <w:spacing w:val="10"/>
          <w:sz w:val="28"/>
          <w:szCs w:val="28"/>
        </w:rPr>
        <w:t>-С.56-58.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Туркевич Ю.М., Пострагіна Д.П.,Іваночко Л.Й. Зміни обмінних процесів у хворих на екзему // Журн</w:t>
      </w:r>
      <w:proofErr w:type="gramStart"/>
      <w:r w:rsidRPr="00CD4490">
        <w:rPr>
          <w:spacing w:val="10"/>
          <w:sz w:val="28"/>
          <w:szCs w:val="28"/>
        </w:rPr>
        <w:t>.д</w:t>
      </w:r>
      <w:proofErr w:type="gramEnd"/>
      <w:r w:rsidRPr="00CD4490">
        <w:rPr>
          <w:spacing w:val="10"/>
          <w:sz w:val="28"/>
          <w:szCs w:val="28"/>
        </w:rPr>
        <w:t>ерматол.и венерол.-1999 - №2(8).-С.97-99.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spacing w:val="10"/>
          <w:sz w:val="28"/>
          <w:szCs w:val="28"/>
        </w:rPr>
        <w:t xml:space="preserve">Тарнопольська С.М. </w:t>
      </w:r>
      <w:r w:rsidRPr="00CD4490">
        <w:rPr>
          <w:bCs/>
          <w:spacing w:val="10"/>
          <w:sz w:val="28"/>
          <w:szCs w:val="28"/>
        </w:rPr>
        <w:t xml:space="preserve">Аутокоїдні фактори патогенезу екземи у дітей // </w:t>
      </w:r>
      <w:r w:rsidRPr="00CD4490">
        <w:rPr>
          <w:iCs/>
          <w:spacing w:val="10"/>
          <w:sz w:val="28"/>
          <w:szCs w:val="28"/>
        </w:rPr>
        <w:t>Український журнал дерматології, венерології, косметології – 2002 - №4  – С.18-19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Федоров С.М., Д.Д.Агакишев, Г.Д.Селисский, М.М.Левин Профилактика профессиональных дерматозов, возникающих под воздействием нефтепродуктов //Вестн. дерматол</w:t>
      </w:r>
      <w:proofErr w:type="gramStart"/>
      <w:r w:rsidRPr="00CD4490">
        <w:rPr>
          <w:spacing w:val="10"/>
          <w:sz w:val="28"/>
          <w:szCs w:val="28"/>
        </w:rPr>
        <w:t>.и</w:t>
      </w:r>
      <w:proofErr w:type="gramEnd"/>
      <w:r w:rsidRPr="00CD4490">
        <w:rPr>
          <w:spacing w:val="10"/>
          <w:sz w:val="28"/>
          <w:szCs w:val="28"/>
        </w:rPr>
        <w:t xml:space="preserve"> венерол.-1993.-6.-С.14-17.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Федоров С.М., Гура А.Н. Иммунные механизмы развития аллергических дерматозов // Вестн. дерматоллогии и венерологии.-1999.-№6.-С.11-17.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Федоров С.М., Селисский Г.Д., Сомов Б.А. Профилактика профессиональных аллергических дерматозов в строительном производстве // Вестн. дерматол. и венерол.-1992.-№10,-С.24-27.</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Федоров С.М., Селисский Г.Д., Сомов Б.А. Особенности профилактики профессиональных дерматозов в металлообрабатывающей промышленности // Вестн. дерматол. и венерол.-1992.-№8.-С.32-35.</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rPr>
        <w:t>Федоров С.М. К методике определения pH поверхности кожи // Вестник дерматологии и венерологии.- 1976.- № 3.-С.74-75</w:t>
      </w:r>
    </w:p>
    <w:p w:rsidR="00E164A2" w:rsidRDefault="00E164A2" w:rsidP="00494F26">
      <w:pPr>
        <w:keepNext/>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lastRenderedPageBreak/>
        <w:t>Феденко Е.С</w:t>
      </w:r>
      <w:r w:rsidRPr="00CD4490">
        <w:rPr>
          <w:spacing w:val="10"/>
          <w:sz w:val="28"/>
          <w:szCs w:val="28"/>
        </w:rPr>
        <w:t>. Зудящие дерматиты. Аллергический контактный дерматит // Consillium medicum.— 2004.— Т. 6, № 3.</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Фитцпатрик Д.Е., Элинг Д</w:t>
      </w:r>
      <w:r>
        <w:rPr>
          <w:sz w:val="28"/>
          <w:szCs w:val="28"/>
        </w:rPr>
        <w:t>.Л. Секреты дерматологии</w:t>
      </w:r>
      <w:proofErr w:type="gramStart"/>
      <w:r>
        <w:rPr>
          <w:sz w:val="28"/>
          <w:szCs w:val="28"/>
        </w:rPr>
        <w:t>.М</w:t>
      </w:r>
      <w:proofErr w:type="gramEnd"/>
      <w:r>
        <w:rPr>
          <w:sz w:val="28"/>
          <w:szCs w:val="28"/>
        </w:rPr>
        <w:t xml:space="preserve">., </w:t>
      </w:r>
      <w:r w:rsidRPr="00A63065">
        <w:rPr>
          <w:sz w:val="28"/>
          <w:szCs w:val="28"/>
        </w:rPr>
        <w:t>“</w:t>
      </w:r>
      <w:r w:rsidRPr="00FA0CD6">
        <w:rPr>
          <w:sz w:val="28"/>
          <w:szCs w:val="28"/>
        </w:rPr>
        <w:t>Бином</w:t>
      </w:r>
      <w:r w:rsidRPr="00A63065">
        <w:rPr>
          <w:sz w:val="28"/>
          <w:szCs w:val="28"/>
        </w:rPr>
        <w:t>”</w:t>
      </w:r>
      <w:r w:rsidRPr="00FA0CD6">
        <w:rPr>
          <w:sz w:val="28"/>
          <w:szCs w:val="28"/>
        </w:rPr>
        <w:t xml:space="preserve">. 1999, с.64, с.385–393. </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Федоров С.М., Измерова Н.И., Селисский Г.Д. Особенности клиники, патогенеза современных форм профессиональных дерматозов. Вестн дерматол 1996;6:29-31.</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Шахтмейстер И.Я., Шимановский Н.Л. Новые возможности в лечении воспалительных и аллергических дерматозов наружными лекарственными средствами глюкокортикоидной природы. Междун. мед</w:t>
      </w:r>
      <w:proofErr w:type="gramStart"/>
      <w:r w:rsidRPr="00FA0CD6">
        <w:rPr>
          <w:sz w:val="28"/>
          <w:szCs w:val="28"/>
        </w:rPr>
        <w:t>.</w:t>
      </w:r>
      <w:proofErr w:type="gramEnd"/>
      <w:r w:rsidRPr="00FA0CD6">
        <w:rPr>
          <w:sz w:val="28"/>
          <w:szCs w:val="28"/>
        </w:rPr>
        <w:t xml:space="preserve"> </w:t>
      </w:r>
      <w:proofErr w:type="gramStart"/>
      <w:r w:rsidRPr="00FA0CD6">
        <w:rPr>
          <w:sz w:val="28"/>
          <w:szCs w:val="28"/>
        </w:rPr>
        <w:t>ж</w:t>
      </w:r>
      <w:proofErr w:type="gramEnd"/>
      <w:r w:rsidRPr="00FA0CD6">
        <w:rPr>
          <w:sz w:val="28"/>
          <w:szCs w:val="28"/>
        </w:rPr>
        <w:t xml:space="preserve">урн., 1999, №3, с.59–61 </w:t>
      </w:r>
    </w:p>
    <w:p w:rsidR="00E164A2" w:rsidRPr="00FA0CD6" w:rsidRDefault="00E164A2" w:rsidP="00494F26">
      <w:pPr>
        <w:numPr>
          <w:ilvl w:val="0"/>
          <w:numId w:val="58"/>
        </w:numPr>
        <w:suppressAutoHyphens w:val="0"/>
        <w:spacing w:line="360" w:lineRule="auto"/>
        <w:ind w:firstLine="720"/>
        <w:jc w:val="both"/>
        <w:rPr>
          <w:sz w:val="28"/>
          <w:szCs w:val="28"/>
        </w:rPr>
      </w:pPr>
      <w:r w:rsidRPr="00FA0CD6">
        <w:rPr>
          <w:sz w:val="28"/>
          <w:szCs w:val="28"/>
        </w:rPr>
        <w:t>Шахтмейстер И.Я., Шварц Г.Я. Новые лекарственные препараты в дерматологии. – М., 1995. – 65 с.</w:t>
      </w:r>
    </w:p>
    <w:p w:rsidR="00E164A2" w:rsidRPr="00FA6BFA" w:rsidRDefault="00E164A2" w:rsidP="00494F26">
      <w:pPr>
        <w:numPr>
          <w:ilvl w:val="0"/>
          <w:numId w:val="58"/>
        </w:numPr>
        <w:suppressAutoHyphens w:val="0"/>
        <w:spacing w:line="360" w:lineRule="auto"/>
        <w:ind w:firstLine="720"/>
        <w:jc w:val="both"/>
        <w:rPr>
          <w:sz w:val="28"/>
          <w:szCs w:val="28"/>
        </w:rPr>
      </w:pPr>
      <w:r w:rsidRPr="00FA0CD6">
        <w:rPr>
          <w:sz w:val="28"/>
          <w:szCs w:val="28"/>
        </w:rPr>
        <w:t>Якимова Т.П., Кутасевич Я.Ф., Савенкова В.В. и др. Морфологическое обоснование подходов к лечению топическими стероидами // VIII Всеросийский съезд дерматовенерологов. – М., 2001. – С. 180-181.</w:t>
      </w:r>
    </w:p>
    <w:p w:rsidR="00E164A2" w:rsidRPr="00CD4490" w:rsidRDefault="00E164A2" w:rsidP="00494F26">
      <w:pPr>
        <w:keepNext/>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iCs/>
          <w:spacing w:val="10"/>
          <w:sz w:val="28"/>
          <w:szCs w:val="28"/>
        </w:rPr>
        <w:t xml:space="preserve">Хаитов Р.М., Алексеев Л.П. </w:t>
      </w:r>
      <w:r w:rsidRPr="00CD4490">
        <w:rPr>
          <w:spacing w:val="10"/>
          <w:sz w:val="28"/>
          <w:szCs w:val="28"/>
        </w:rPr>
        <w:t>Генетика иммунного ответа // Журнал теоретической и клинической медицины.— 1999.— №1.— С. 21—28.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iCs/>
          <w:color w:val="292526"/>
          <w:spacing w:val="10"/>
          <w:sz w:val="28"/>
          <w:szCs w:val="28"/>
        </w:rPr>
        <w:t>Хаитов Р.В</w:t>
      </w:r>
      <w:r w:rsidRPr="00CD4490">
        <w:rPr>
          <w:color w:val="292526"/>
          <w:spacing w:val="10"/>
          <w:sz w:val="28"/>
          <w:szCs w:val="28"/>
        </w:rPr>
        <w:t>. Иммунопатология и аллергология. Стандарты диагностики и лечения.- М.: ГЭОТАР МЕДИЦИНА, 2001.— 96 с</w:t>
      </w:r>
      <w:r w:rsidRPr="00CD4490">
        <w:rPr>
          <w:spacing w:val="10"/>
          <w:sz w:val="28"/>
          <w:szCs w:val="28"/>
        </w:rPr>
        <w:t>.</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Цветкова Г.М., Самсонов В.А.,Парфенова М.Ю. Морфологические изменения кожи морских свинок после обработки  верапамиловой мазью // Вестн. дерматологии и венерологии.-1996.-№3.-С,10-13.</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Цыганок С.С.  Лазеротерапия в комплексном лечении больных экземой.// Вестн. дерматол. и венерол.-1993.-№2.-С.68-71.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Цыркунов Л.П. К вопросу о регистрации больных профессиональными дерматозами среди работников сельского хозяйства.// Вестн.</w:t>
      </w:r>
      <w:r w:rsidRPr="00CD4490">
        <w:rPr>
          <w:spacing w:val="10"/>
          <w:sz w:val="28"/>
          <w:szCs w:val="28"/>
          <w:lang w:val="en-US"/>
        </w:rPr>
        <w:t xml:space="preserve"> </w:t>
      </w:r>
      <w:r w:rsidRPr="00CD4490">
        <w:rPr>
          <w:spacing w:val="10"/>
          <w:sz w:val="28"/>
          <w:szCs w:val="28"/>
        </w:rPr>
        <w:t>дерматол</w:t>
      </w:r>
      <w:proofErr w:type="gramStart"/>
      <w:r w:rsidRPr="00CD4490">
        <w:rPr>
          <w:spacing w:val="10"/>
          <w:sz w:val="28"/>
          <w:szCs w:val="28"/>
        </w:rPr>
        <w:t>.и</w:t>
      </w:r>
      <w:proofErr w:type="gramEnd"/>
      <w:r w:rsidRPr="00CD4490">
        <w:rPr>
          <w:spacing w:val="10"/>
          <w:sz w:val="28"/>
          <w:szCs w:val="28"/>
        </w:rPr>
        <w:t xml:space="preserve"> венерол.-1993.-№2.-С.18-21.</w:t>
      </w:r>
    </w:p>
    <w:p w:rsidR="00E164A2" w:rsidRPr="00CD4490" w:rsidRDefault="00E164A2" w:rsidP="00494F26">
      <w:pPr>
        <w:keepNext/>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rPr>
        <w:t>Циркунов Л.П., Сомов Е.А. Профессиональные заболевания кожи. // Киев; Здоров'я, 1983,- 66С.</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Чипиженко В.А., Коцарь В.Л. Адренергические рецепторы кожи в норме и при экспериментальном контактном дерматите //Дерматология и венеролгия.-1990.-Вип.25.-С.43-45.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Чеботарев К.С. Роль пищевых аллергенов и аллергенов проникающих через дыхательные пути при пруриго Бенье. // Вестн. дерматологии.-  1972.-  №7.-  С.56-59.</w:t>
      </w:r>
    </w:p>
    <w:p w:rsidR="00E164A2" w:rsidRPr="00CD4490" w:rsidRDefault="00E164A2" w:rsidP="00494F26">
      <w:pPr>
        <w:numPr>
          <w:ilvl w:val="0"/>
          <w:numId w:val="58"/>
        </w:numPr>
        <w:suppressAutoHyphens w:val="0"/>
        <w:spacing w:line="360" w:lineRule="auto"/>
        <w:ind w:firstLine="720"/>
        <w:jc w:val="both"/>
        <w:rPr>
          <w:iCs/>
          <w:spacing w:val="10"/>
          <w:sz w:val="28"/>
          <w:szCs w:val="28"/>
        </w:rPr>
      </w:pPr>
      <w:r w:rsidRPr="00CD4490">
        <w:rPr>
          <w:spacing w:val="10"/>
          <w:sz w:val="28"/>
          <w:szCs w:val="28"/>
        </w:rPr>
        <w:t xml:space="preserve">Чмут В.Г.,Сомов Г.А. Досвід використання дюралюмінієвих камер для алергодіагностики </w:t>
      </w:r>
      <w:proofErr w:type="gramStart"/>
      <w:r>
        <w:rPr>
          <w:spacing w:val="10"/>
          <w:sz w:val="28"/>
          <w:szCs w:val="28"/>
        </w:rPr>
        <w:t>контактного</w:t>
      </w:r>
      <w:proofErr w:type="gramEnd"/>
      <w:r>
        <w:rPr>
          <w:spacing w:val="10"/>
          <w:sz w:val="28"/>
          <w:szCs w:val="28"/>
        </w:rPr>
        <w:t xml:space="preserve"> дерматиту та екземи</w:t>
      </w:r>
      <w:r w:rsidRPr="00CD4490">
        <w:rPr>
          <w:spacing w:val="10"/>
          <w:sz w:val="28"/>
          <w:szCs w:val="28"/>
        </w:rPr>
        <w:t xml:space="preserve"> // Патогенез і терапія шкірних та венеричних хвороб: Зб</w:t>
      </w:r>
      <w:proofErr w:type="gramStart"/>
      <w:r w:rsidRPr="00CD4490">
        <w:rPr>
          <w:spacing w:val="10"/>
          <w:sz w:val="28"/>
          <w:szCs w:val="28"/>
        </w:rPr>
        <w:t>.н</w:t>
      </w:r>
      <w:proofErr w:type="gramEnd"/>
      <w:r w:rsidRPr="00CD4490">
        <w:rPr>
          <w:spacing w:val="10"/>
          <w:sz w:val="28"/>
          <w:szCs w:val="28"/>
        </w:rPr>
        <w:t>аук праць.- Хмельницький-Львів,1994.-С.10-11.</w:t>
      </w:r>
    </w:p>
    <w:p w:rsidR="00E164A2" w:rsidRPr="00CD4490" w:rsidRDefault="00E164A2" w:rsidP="00494F26">
      <w:pPr>
        <w:numPr>
          <w:ilvl w:val="0"/>
          <w:numId w:val="58"/>
        </w:numPr>
        <w:suppressAutoHyphens w:val="0"/>
        <w:spacing w:line="360" w:lineRule="auto"/>
        <w:ind w:firstLine="720"/>
        <w:jc w:val="both"/>
        <w:rPr>
          <w:iCs/>
          <w:spacing w:val="10"/>
          <w:sz w:val="28"/>
          <w:szCs w:val="28"/>
        </w:rPr>
      </w:pPr>
      <w:r w:rsidRPr="00CD4490">
        <w:rPr>
          <w:iCs/>
          <w:spacing w:val="10"/>
          <w:sz w:val="28"/>
          <w:szCs w:val="28"/>
        </w:rPr>
        <w:t xml:space="preserve">Чернишов П.В. </w:t>
      </w:r>
      <w:r w:rsidRPr="00CD4490">
        <w:rPr>
          <w:bCs/>
          <w:spacing w:val="10"/>
          <w:sz w:val="28"/>
          <w:szCs w:val="28"/>
        </w:rPr>
        <w:t xml:space="preserve">Дерматологічний індекс якості життя у хворих на екзему кистей при застосуванні 0,1% мазі метилпреднізолону ацепонату // </w:t>
      </w:r>
      <w:r w:rsidRPr="00CD4490">
        <w:rPr>
          <w:iCs/>
          <w:spacing w:val="10"/>
          <w:sz w:val="28"/>
          <w:szCs w:val="28"/>
        </w:rPr>
        <w:t>Український журнал дерматології, венерології, косметології – 2005 - № 4 – С.20-21</w:t>
      </w:r>
      <w:r w:rsidRPr="00CD4490">
        <w:rPr>
          <w:spacing w:val="10"/>
          <w:sz w:val="28"/>
          <w:szCs w:val="28"/>
        </w:rPr>
        <w:t>.</w:t>
      </w:r>
    </w:p>
    <w:p w:rsidR="00E164A2" w:rsidRPr="00CD4490" w:rsidRDefault="00E164A2" w:rsidP="00494F26">
      <w:pPr>
        <w:numPr>
          <w:ilvl w:val="0"/>
          <w:numId w:val="58"/>
        </w:numPr>
        <w:suppressAutoHyphens w:val="0"/>
        <w:spacing w:line="360" w:lineRule="auto"/>
        <w:ind w:firstLine="720"/>
        <w:jc w:val="both"/>
        <w:rPr>
          <w:spacing w:val="10"/>
          <w:sz w:val="28"/>
          <w:szCs w:val="28"/>
        </w:rPr>
      </w:pPr>
      <w:r>
        <w:rPr>
          <w:spacing w:val="10"/>
          <w:sz w:val="28"/>
          <w:szCs w:val="28"/>
        </w:rPr>
        <w:t>Штейн</w:t>
      </w:r>
      <w:r w:rsidRPr="00CD4490">
        <w:rPr>
          <w:spacing w:val="10"/>
          <w:sz w:val="28"/>
          <w:szCs w:val="28"/>
        </w:rPr>
        <w:t>лухт Т.П. Некоторые  вегетологические показатели у больных экземой, экземоподобных  аллергическим дерматитом, атопическим дерматитом и возможности диференцированого подхода к лечению таких больных  // Вестн. дерматол. и венерол.-1991.ю-№4.- С.35-38.</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Штейнлухт Т.П. О некоторых патогенетических различиях экземы алергического дерматита и атопического дерматита //Вестн</w:t>
      </w:r>
      <w:proofErr w:type="gramStart"/>
      <w:r w:rsidRPr="00CD4490">
        <w:rPr>
          <w:spacing w:val="10"/>
          <w:sz w:val="28"/>
          <w:szCs w:val="28"/>
        </w:rPr>
        <w:t>.д</w:t>
      </w:r>
      <w:proofErr w:type="gramEnd"/>
      <w:r w:rsidRPr="00CD4490">
        <w:rPr>
          <w:spacing w:val="10"/>
          <w:sz w:val="28"/>
          <w:szCs w:val="28"/>
        </w:rPr>
        <w:t>ерматол. и венерол.-1991.-№9.-С.22-25.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Шумиловський В.А. Состояние тиол-дисульфидной системы у больных профессиональними аллергическими дерматозами // Журн</w:t>
      </w:r>
      <w:proofErr w:type="gramStart"/>
      <w:r w:rsidRPr="00CD4490">
        <w:rPr>
          <w:spacing w:val="10"/>
          <w:sz w:val="28"/>
          <w:szCs w:val="28"/>
        </w:rPr>
        <w:t>.д</w:t>
      </w:r>
      <w:proofErr w:type="gramEnd"/>
      <w:r w:rsidRPr="00CD4490">
        <w:rPr>
          <w:spacing w:val="10"/>
          <w:sz w:val="28"/>
          <w:szCs w:val="28"/>
        </w:rPr>
        <w:t>ерматол.и венерол.-2000.-№1.- С.34-39.</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lastRenderedPageBreak/>
        <w:t>Яговдик Н.З.,Качур М.В.,Панкратов В.Г. Применение дипросалика в комплексной терапии больных псориазом, экземой и атопическим дерматитом //Вестн</w:t>
      </w:r>
      <w:proofErr w:type="gramStart"/>
      <w:r w:rsidRPr="00CD4490">
        <w:rPr>
          <w:spacing w:val="10"/>
          <w:sz w:val="28"/>
          <w:szCs w:val="28"/>
        </w:rPr>
        <w:t>.д</w:t>
      </w:r>
      <w:proofErr w:type="gramEnd"/>
      <w:r w:rsidRPr="00CD4490">
        <w:rPr>
          <w:spacing w:val="10"/>
          <w:sz w:val="28"/>
          <w:szCs w:val="28"/>
        </w:rPr>
        <w:t>ерматол.и венерол.-1995.-№1.-С.50-51.</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rPr>
        <w:t>Яцына И.В.,Коновалова Т.А. Современное состояние проблемы профессиональных заболеваний кожи от воздейсвия химических факторов // Здравоохр. РоС</w:t>
      </w:r>
      <w:proofErr w:type="gramStart"/>
      <w:r w:rsidRPr="00CD4490">
        <w:rPr>
          <w:spacing w:val="10"/>
          <w:sz w:val="28"/>
          <w:szCs w:val="28"/>
        </w:rPr>
        <w:t>.Ф</w:t>
      </w:r>
      <w:proofErr w:type="gramEnd"/>
      <w:r w:rsidRPr="00CD4490">
        <w:rPr>
          <w:spacing w:val="10"/>
          <w:sz w:val="28"/>
          <w:szCs w:val="28"/>
        </w:rPr>
        <w:t>едерации.-2001.-№2.-С.30-32.</w:t>
      </w:r>
    </w:p>
    <w:p w:rsidR="00E164A2" w:rsidRPr="00FA0CD6"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Adams R. Occupational skin diseases. </w:t>
      </w:r>
      <w:r w:rsidRPr="00FA0CD6">
        <w:rPr>
          <w:sz w:val="28"/>
          <w:szCs w:val="28"/>
        </w:rPr>
        <w:t>Ph L 1990;550.</w:t>
      </w:r>
    </w:p>
    <w:p w:rsidR="00E164A2" w:rsidRPr="005112FD"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Barnes P.J. Optimizing the anti–inflammatory effects of corticosteroids. </w:t>
      </w:r>
      <w:r w:rsidRPr="00FA0CD6">
        <w:rPr>
          <w:sz w:val="28"/>
          <w:szCs w:val="28"/>
        </w:rPr>
        <w:t xml:space="preserve">Eur Resp Rev 2001;11:78:15–22. </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Behrens V, Seligman P, Cameron L, Mathias T, Fine L. The prevalence of back pain, hand discomfort, and dermatitis in the US working population. </w:t>
      </w:r>
      <w:r w:rsidRPr="00CF033A">
        <w:rPr>
          <w:sz w:val="28"/>
          <w:szCs w:val="28"/>
        </w:rPr>
        <w:t>Am J Public Health. 1994;84:1780-1785.</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Biddle J, Roberts K, Rosenman K, Welch EM. What percentage of workers withwork-related illnesses receive workers’ compensation benefits? </w:t>
      </w:r>
      <w:r w:rsidRPr="00CF033A">
        <w:rPr>
          <w:sz w:val="28"/>
          <w:szCs w:val="28"/>
        </w:rPr>
        <w:t>J Occup EnvironMed. 1998;40:325-331.</w:t>
      </w:r>
    </w:p>
    <w:p w:rsidR="00E164A2" w:rsidRPr="00F27533" w:rsidRDefault="00E164A2" w:rsidP="00494F26">
      <w:pPr>
        <w:numPr>
          <w:ilvl w:val="0"/>
          <w:numId w:val="58"/>
        </w:numPr>
        <w:suppressAutoHyphens w:val="0"/>
        <w:spacing w:line="360" w:lineRule="auto"/>
        <w:ind w:firstLine="720"/>
        <w:rPr>
          <w:spacing w:val="10"/>
          <w:sz w:val="28"/>
          <w:szCs w:val="28"/>
          <w:lang w:val="en-GB"/>
        </w:rPr>
      </w:pPr>
      <w:r w:rsidRPr="00CD4490">
        <w:rPr>
          <w:iCs/>
          <w:spacing w:val="10"/>
          <w:sz w:val="28"/>
          <w:szCs w:val="28"/>
          <w:lang w:val="en-US"/>
        </w:rPr>
        <w:t xml:space="preserve">Brener M.B., Sugita M., Hsu V., Peter P. </w:t>
      </w:r>
      <w:r w:rsidRPr="00CD4490">
        <w:rPr>
          <w:spacing w:val="10"/>
          <w:sz w:val="28"/>
          <w:szCs w:val="28"/>
          <w:lang w:val="en-US"/>
        </w:rPr>
        <w:t xml:space="preserve">Antigen presentation by CD1: a special role for CD1a on Langerhans cells // J. Inwest. </w:t>
      </w:r>
      <w:r w:rsidRPr="00F27533">
        <w:rPr>
          <w:spacing w:val="10"/>
          <w:sz w:val="28"/>
          <w:szCs w:val="28"/>
          <w:lang w:val="en-GB"/>
        </w:rPr>
        <w:t>Dermatol</w:t>
      </w:r>
      <w:proofErr w:type="gramStart"/>
      <w:r w:rsidRPr="00F27533">
        <w:rPr>
          <w:spacing w:val="10"/>
          <w:sz w:val="28"/>
          <w:szCs w:val="28"/>
          <w:lang w:val="en-GB"/>
        </w:rPr>
        <w:t>.—</w:t>
      </w:r>
      <w:proofErr w:type="gramEnd"/>
      <w:r w:rsidRPr="00F27533">
        <w:rPr>
          <w:spacing w:val="10"/>
          <w:sz w:val="28"/>
          <w:szCs w:val="28"/>
          <w:lang w:val="en-GB"/>
        </w:rPr>
        <w:t xml:space="preserve"> 2000.— Vol. 114, №1.— P. 207.</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Bock M, Schmidt A, Bruckner T, Diepgen TL. Occupational skin disease in the construction industry. </w:t>
      </w:r>
      <w:r w:rsidRPr="00CF033A">
        <w:rPr>
          <w:sz w:val="28"/>
          <w:szCs w:val="28"/>
        </w:rPr>
        <w:t>Br J Dermatol. 2003;149:1165-1171.</w:t>
      </w:r>
    </w:p>
    <w:p w:rsidR="00E164A2" w:rsidRPr="00E164A2" w:rsidRDefault="00E164A2" w:rsidP="00494F26">
      <w:pPr>
        <w:keepNext/>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lang w:val="en-US"/>
        </w:rPr>
      </w:pPr>
      <w:r w:rsidRPr="00E164A2">
        <w:rPr>
          <w:spacing w:val="10"/>
          <w:sz w:val="28"/>
          <w:szCs w:val="28"/>
          <w:lang w:val="en-US"/>
        </w:rPr>
        <w:t>Bruze K</w:t>
      </w:r>
      <w:proofErr w:type="gramStart"/>
      <w:r w:rsidRPr="00E164A2">
        <w:rPr>
          <w:spacing w:val="10"/>
          <w:sz w:val="28"/>
          <w:szCs w:val="28"/>
          <w:lang w:val="en-US"/>
        </w:rPr>
        <w:t>. ,</w:t>
      </w:r>
      <w:proofErr w:type="gramEnd"/>
      <w:r w:rsidRPr="00E164A2">
        <w:rPr>
          <w:spacing w:val="10"/>
          <w:sz w:val="28"/>
          <w:szCs w:val="28"/>
          <w:lang w:val="en-US"/>
        </w:rPr>
        <w:t xml:space="preserve"> Zimerson E. Contacts allergy to</w:t>
      </w:r>
      <w:r w:rsidRPr="00CD4490">
        <w:rPr>
          <w:spacing w:val="10"/>
          <w:sz w:val="28"/>
          <w:szCs w:val="28"/>
          <w:lang w:val="en-US"/>
        </w:rPr>
        <w:t xml:space="preserve"> </w:t>
      </w:r>
      <w:r w:rsidRPr="00E164A2">
        <w:rPr>
          <w:spacing w:val="10"/>
          <w:sz w:val="28"/>
          <w:szCs w:val="28"/>
          <w:lang w:val="en-US"/>
        </w:rPr>
        <w:t>phenol-f</w:t>
      </w:r>
      <w:r w:rsidRPr="00CD4490">
        <w:rPr>
          <w:spacing w:val="10"/>
          <w:sz w:val="28"/>
          <w:szCs w:val="28"/>
          <w:lang w:val="en-US"/>
        </w:rPr>
        <w:t>e</w:t>
      </w:r>
      <w:r w:rsidRPr="00E164A2">
        <w:rPr>
          <w:spacing w:val="10"/>
          <w:sz w:val="28"/>
          <w:szCs w:val="28"/>
          <w:lang w:val="en-US"/>
        </w:rPr>
        <w:t>naldehyde resins //Contact.Deraat.-1985.-№1,12,</w:t>
      </w:r>
      <w:r w:rsidRPr="00CD4490">
        <w:rPr>
          <w:spacing w:val="10"/>
          <w:sz w:val="28"/>
          <w:szCs w:val="28"/>
          <w:lang w:val="en-US"/>
        </w:rPr>
        <w:t>11</w:t>
      </w:r>
      <w:r w:rsidRPr="00E164A2">
        <w:rPr>
          <w:spacing w:val="10"/>
          <w:sz w:val="28"/>
          <w:szCs w:val="28"/>
          <w:lang w:val="en-US"/>
        </w:rPr>
        <w:t>2.</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Burnett CA, Lushniak BD, McCarthy W, Kaufman J. Occupational dermatitis causing days away from work in US private industry, 1993. </w:t>
      </w:r>
      <w:r w:rsidRPr="00CF033A">
        <w:rPr>
          <w:sz w:val="28"/>
          <w:szCs w:val="28"/>
        </w:rPr>
        <w:t>Am J Ind Med. 1998; 34:568-573.</w:t>
      </w:r>
    </w:p>
    <w:p w:rsidR="00E164A2" w:rsidRPr="00E164A2" w:rsidRDefault="00E164A2" w:rsidP="00494F26">
      <w:pPr>
        <w:keepNext/>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lang w:val="en-US"/>
        </w:rPr>
      </w:pPr>
      <w:r w:rsidRPr="00E164A2">
        <w:rPr>
          <w:spacing w:val="10"/>
          <w:sz w:val="28"/>
          <w:szCs w:val="28"/>
          <w:lang w:val="en-US"/>
        </w:rPr>
        <w:lastRenderedPageBreak/>
        <w:t>Cavelier C</w:t>
      </w:r>
      <w:proofErr w:type="gramStart"/>
      <w:r w:rsidRPr="00E164A2">
        <w:rPr>
          <w:spacing w:val="10"/>
          <w:sz w:val="28"/>
          <w:szCs w:val="28"/>
          <w:lang w:val="en-US"/>
        </w:rPr>
        <w:t>. ,</w:t>
      </w:r>
      <w:proofErr w:type="gramEnd"/>
      <w:r w:rsidRPr="00E164A2">
        <w:rPr>
          <w:spacing w:val="10"/>
          <w:sz w:val="28"/>
          <w:szCs w:val="28"/>
          <w:lang w:val="en-US"/>
        </w:rPr>
        <w:t xml:space="preserve"> Pousserean T., Massin M. Nickel allergy:</w:t>
      </w:r>
      <w:r w:rsidRPr="00CD4490">
        <w:rPr>
          <w:spacing w:val="10"/>
          <w:sz w:val="28"/>
          <w:szCs w:val="28"/>
          <w:lang w:val="en-US"/>
        </w:rPr>
        <w:t xml:space="preserve"> </w:t>
      </w:r>
      <w:r w:rsidRPr="00E164A2">
        <w:rPr>
          <w:spacing w:val="10"/>
          <w:sz w:val="28"/>
          <w:szCs w:val="28"/>
          <w:lang w:val="en-US"/>
        </w:rPr>
        <w:t>analysis of metal clothing objects and Patch testing to</w:t>
      </w:r>
      <w:r w:rsidRPr="00CD4490">
        <w:rPr>
          <w:spacing w:val="10"/>
          <w:sz w:val="28"/>
          <w:szCs w:val="28"/>
          <w:lang w:val="en-US"/>
        </w:rPr>
        <w:t xml:space="preserve"> </w:t>
      </w:r>
      <w:r w:rsidRPr="00E164A2">
        <w:rPr>
          <w:spacing w:val="10"/>
          <w:sz w:val="28"/>
          <w:szCs w:val="28"/>
          <w:lang w:val="en-US"/>
        </w:rPr>
        <w:t>metal sauries //Contact.Dern;at.-.1985.-Vol.'12,K2.-P.65--75.</w:t>
      </w:r>
    </w:p>
    <w:p w:rsidR="00E164A2" w:rsidRPr="00CD4490" w:rsidRDefault="00E164A2" w:rsidP="00494F26">
      <w:pPr>
        <w:numPr>
          <w:ilvl w:val="0"/>
          <w:numId w:val="58"/>
        </w:numPr>
        <w:suppressAutoHyphens w:val="0"/>
        <w:spacing w:line="360" w:lineRule="auto"/>
        <w:ind w:firstLine="720"/>
        <w:rPr>
          <w:spacing w:val="10"/>
          <w:sz w:val="28"/>
          <w:szCs w:val="28"/>
          <w:lang w:val="en-US"/>
        </w:rPr>
      </w:pPr>
      <w:r w:rsidRPr="00755E20">
        <w:rPr>
          <w:iCs/>
          <w:spacing w:val="10"/>
          <w:sz w:val="28"/>
          <w:szCs w:val="28"/>
          <w:lang w:val="en-GB"/>
        </w:rPr>
        <w:t xml:space="preserve">Caux C., Valladen J., Dien M_C., Ravel O. et al. </w:t>
      </w:r>
      <w:r w:rsidRPr="00F27533">
        <w:rPr>
          <w:spacing w:val="10"/>
          <w:sz w:val="28"/>
          <w:szCs w:val="28"/>
          <w:lang w:val="en-GB"/>
        </w:rPr>
        <w:t xml:space="preserve">Langerhanscells have unique features illustrating sekectiv migration, antigen uptake and routage capacities // J. Invest Dermatol. </w:t>
      </w:r>
      <w:r w:rsidRPr="00CD4490">
        <w:rPr>
          <w:spacing w:val="10"/>
          <w:sz w:val="28"/>
          <w:szCs w:val="28"/>
          <w:lang w:val="en-US"/>
        </w:rPr>
        <w:t>(Abstracts).</w:t>
      </w:r>
      <w:r w:rsidRPr="00CD4490">
        <w:rPr>
          <w:spacing w:val="10"/>
          <w:sz w:val="28"/>
          <w:szCs w:val="28"/>
        </w:rPr>
        <w:t xml:space="preserve"> </w:t>
      </w:r>
      <w:r w:rsidRPr="00CD4490">
        <w:rPr>
          <w:spacing w:val="10"/>
          <w:sz w:val="28"/>
          <w:szCs w:val="28"/>
          <w:lang w:val="en-US"/>
        </w:rPr>
        <w:t>— 2000</w:t>
      </w:r>
      <w:proofErr w:type="gramStart"/>
      <w:r w:rsidRPr="00CD4490">
        <w:rPr>
          <w:spacing w:val="10"/>
          <w:sz w:val="28"/>
          <w:szCs w:val="28"/>
          <w:lang w:val="en-US"/>
        </w:rPr>
        <w:t>.—</w:t>
      </w:r>
      <w:proofErr w:type="gramEnd"/>
      <w:r w:rsidRPr="00CD4490">
        <w:rPr>
          <w:spacing w:val="10"/>
          <w:sz w:val="28"/>
          <w:szCs w:val="28"/>
          <w:lang w:val="en-US"/>
        </w:rPr>
        <w:t xml:space="preserve"> Vol. 114.— P. 207.</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Cherry N, Meyer JD, Adiseh A, et al. Surveillance of occupational skin disease: EPIDERM and OPRA. </w:t>
      </w:r>
      <w:r w:rsidRPr="00CF033A">
        <w:rPr>
          <w:sz w:val="28"/>
          <w:szCs w:val="28"/>
        </w:rPr>
        <w:t>Br J Dermatol. 2000;142:1128-1134.</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Coenraads P.J., Bouma J., Diepgen T.L</w:t>
      </w:r>
      <w:r w:rsidRPr="00CD4490">
        <w:rPr>
          <w:spacing w:val="10"/>
          <w:sz w:val="28"/>
          <w:szCs w:val="28"/>
          <w:lang w:val="en-US"/>
        </w:rPr>
        <w:t>. Quality of life of patients with occupationallyinduced hand eczema // Hautarzt</w:t>
      </w:r>
      <w:proofErr w:type="gramStart"/>
      <w:r w:rsidRPr="00CD4490">
        <w:rPr>
          <w:spacing w:val="10"/>
          <w:sz w:val="28"/>
          <w:szCs w:val="28"/>
          <w:lang w:val="en-US"/>
        </w:rPr>
        <w:t>.—</w:t>
      </w:r>
      <w:proofErr w:type="gramEnd"/>
      <w:r w:rsidRPr="00CD4490">
        <w:rPr>
          <w:spacing w:val="10"/>
          <w:sz w:val="28"/>
          <w:szCs w:val="28"/>
          <w:lang w:val="en-US"/>
        </w:rPr>
        <w:t xml:space="preserve"> 2004.— Vol. 55.— P. 28—30.</w:t>
      </w:r>
    </w:p>
    <w:p w:rsidR="00E164A2" w:rsidRPr="00A63065" w:rsidRDefault="00E164A2" w:rsidP="00494F26">
      <w:pPr>
        <w:numPr>
          <w:ilvl w:val="0"/>
          <w:numId w:val="58"/>
        </w:numPr>
        <w:suppressAutoHyphens w:val="0"/>
        <w:spacing w:line="360" w:lineRule="auto"/>
        <w:ind w:firstLine="720"/>
        <w:jc w:val="both"/>
        <w:rPr>
          <w:sz w:val="28"/>
          <w:szCs w:val="28"/>
        </w:rPr>
      </w:pPr>
      <w:proofErr w:type="gramStart"/>
      <w:r w:rsidRPr="00CD4490">
        <w:rPr>
          <w:spacing w:val="10"/>
          <w:sz w:val="28"/>
          <w:szCs w:val="28"/>
          <w:lang w:val="en-US"/>
        </w:rPr>
        <w:t>Coenroads  P</w:t>
      </w:r>
      <w:proofErr w:type="gramEnd"/>
      <w:r w:rsidRPr="00CD4490">
        <w:rPr>
          <w:spacing w:val="10"/>
          <w:sz w:val="28"/>
          <w:szCs w:val="28"/>
          <w:lang w:val="en-US"/>
        </w:rPr>
        <w:t xml:space="preserve"> </w:t>
      </w:r>
      <w:r w:rsidRPr="00E164A2">
        <w:rPr>
          <w:spacing w:val="10"/>
          <w:sz w:val="28"/>
          <w:szCs w:val="28"/>
          <w:lang w:val="en-US"/>
        </w:rPr>
        <w:t>.</w:t>
      </w:r>
      <w:r w:rsidRPr="00CD4490">
        <w:rPr>
          <w:spacing w:val="10"/>
          <w:sz w:val="28"/>
          <w:szCs w:val="28"/>
          <w:lang w:val="en-US"/>
        </w:rPr>
        <w:t xml:space="preserve"> Diepgen F</w:t>
      </w:r>
      <w:r w:rsidRPr="00E164A2">
        <w:rPr>
          <w:spacing w:val="10"/>
          <w:sz w:val="28"/>
          <w:szCs w:val="28"/>
          <w:lang w:val="en-US"/>
        </w:rPr>
        <w:t>.</w:t>
      </w:r>
      <w:r w:rsidRPr="00CD4490">
        <w:rPr>
          <w:spacing w:val="10"/>
          <w:sz w:val="28"/>
          <w:szCs w:val="28"/>
          <w:lang w:val="en-US"/>
        </w:rPr>
        <w:t xml:space="preserve">  Risk forhand eczema in emploies with past or present atopic dermatitis</w:t>
      </w:r>
      <w:r w:rsidRPr="00E164A2">
        <w:rPr>
          <w:spacing w:val="10"/>
          <w:sz w:val="28"/>
          <w:szCs w:val="28"/>
          <w:lang w:val="en-US"/>
        </w:rPr>
        <w:t xml:space="preserve">. // </w:t>
      </w:r>
      <w:proofErr w:type="gramStart"/>
      <w:r w:rsidRPr="00CD4490">
        <w:rPr>
          <w:spacing w:val="10"/>
          <w:sz w:val="28"/>
          <w:szCs w:val="28"/>
          <w:lang w:val="en-US"/>
        </w:rPr>
        <w:t>Int</w:t>
      </w:r>
      <w:r w:rsidRPr="00E164A2">
        <w:rPr>
          <w:spacing w:val="10"/>
          <w:sz w:val="28"/>
          <w:szCs w:val="28"/>
          <w:lang w:val="en-US"/>
        </w:rPr>
        <w:t xml:space="preserve"> .</w:t>
      </w:r>
      <w:proofErr w:type="gramEnd"/>
      <w:r w:rsidRPr="00E164A2">
        <w:rPr>
          <w:spacing w:val="10"/>
          <w:sz w:val="28"/>
          <w:szCs w:val="28"/>
          <w:lang w:val="en-US"/>
        </w:rPr>
        <w:t xml:space="preserve"> </w:t>
      </w:r>
      <w:r w:rsidRPr="00CD4490">
        <w:rPr>
          <w:spacing w:val="10"/>
          <w:sz w:val="28"/>
          <w:szCs w:val="28"/>
          <w:lang w:val="en-US"/>
        </w:rPr>
        <w:t>Arch</w:t>
      </w:r>
      <w:r w:rsidRPr="00CD4490">
        <w:rPr>
          <w:spacing w:val="10"/>
          <w:sz w:val="28"/>
          <w:szCs w:val="28"/>
        </w:rPr>
        <w:t xml:space="preserve">. </w:t>
      </w:r>
      <w:proofErr w:type="gramStart"/>
      <w:r w:rsidRPr="00CD4490">
        <w:rPr>
          <w:spacing w:val="10"/>
          <w:sz w:val="28"/>
          <w:szCs w:val="28"/>
          <w:lang w:val="en-US"/>
        </w:rPr>
        <w:t>Occup</w:t>
      </w:r>
      <w:r w:rsidRPr="00CD4490">
        <w:rPr>
          <w:spacing w:val="10"/>
          <w:sz w:val="28"/>
          <w:szCs w:val="28"/>
        </w:rPr>
        <w:t xml:space="preserve">  </w:t>
      </w:r>
      <w:r w:rsidRPr="00CD4490">
        <w:rPr>
          <w:spacing w:val="10"/>
          <w:sz w:val="28"/>
          <w:szCs w:val="28"/>
          <w:lang w:val="en-US"/>
        </w:rPr>
        <w:t>Env</w:t>
      </w:r>
      <w:proofErr w:type="gramEnd"/>
      <w:r w:rsidRPr="00CD4490">
        <w:rPr>
          <w:spacing w:val="10"/>
          <w:sz w:val="28"/>
          <w:szCs w:val="28"/>
        </w:rPr>
        <w:t xml:space="preserve"> </w:t>
      </w:r>
      <w:r w:rsidRPr="00CD4490">
        <w:rPr>
          <w:spacing w:val="10"/>
          <w:sz w:val="28"/>
          <w:szCs w:val="28"/>
          <w:lang w:val="en-US"/>
        </w:rPr>
        <w:t>Hetu</w:t>
      </w:r>
      <w:r w:rsidRPr="00CD4490">
        <w:rPr>
          <w:spacing w:val="10"/>
          <w:sz w:val="28"/>
          <w:szCs w:val="28"/>
        </w:rPr>
        <w:t xml:space="preserve">.-1998.-71.1.-Р.7.-13.   </w:t>
      </w:r>
    </w:p>
    <w:p w:rsidR="00E164A2" w:rsidRPr="00CD4490"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lang w:val="en-US"/>
        </w:rPr>
      </w:pPr>
      <w:r w:rsidRPr="00CD4490">
        <w:rPr>
          <w:iCs/>
          <w:color w:val="000000"/>
          <w:spacing w:val="10"/>
          <w:sz w:val="28"/>
          <w:szCs w:val="28"/>
          <w:lang w:val="en-US"/>
        </w:rPr>
        <w:t>Colin</w:t>
      </w:r>
      <w:r w:rsidRPr="00E164A2">
        <w:rPr>
          <w:iCs/>
          <w:color w:val="000000"/>
          <w:spacing w:val="10"/>
          <w:sz w:val="28"/>
          <w:szCs w:val="28"/>
          <w:lang w:val="en-US"/>
        </w:rPr>
        <w:t xml:space="preserve"> </w:t>
      </w:r>
      <w:r w:rsidRPr="00CD4490">
        <w:rPr>
          <w:iCs/>
          <w:color w:val="000000"/>
          <w:spacing w:val="10"/>
          <w:sz w:val="28"/>
          <w:szCs w:val="28"/>
          <w:lang w:val="en-US"/>
        </w:rPr>
        <w:t>N</w:t>
      </w:r>
      <w:r w:rsidRPr="00E164A2">
        <w:rPr>
          <w:iCs/>
          <w:color w:val="000000"/>
          <w:spacing w:val="10"/>
          <w:sz w:val="28"/>
          <w:szCs w:val="28"/>
          <w:lang w:val="en-US"/>
        </w:rPr>
        <w:t>.</w:t>
      </w:r>
      <w:r w:rsidRPr="00CD4490">
        <w:rPr>
          <w:iCs/>
          <w:color w:val="000000"/>
          <w:spacing w:val="10"/>
          <w:sz w:val="28"/>
          <w:szCs w:val="28"/>
          <w:lang w:val="en-US"/>
        </w:rPr>
        <w:t>A</w:t>
      </w:r>
      <w:r w:rsidRPr="00E164A2">
        <w:rPr>
          <w:iCs/>
          <w:color w:val="000000"/>
          <w:spacing w:val="10"/>
          <w:sz w:val="28"/>
          <w:szCs w:val="28"/>
          <w:lang w:val="en-US"/>
        </w:rPr>
        <w:t xml:space="preserve">. </w:t>
      </w:r>
      <w:r w:rsidRPr="00CD4490">
        <w:rPr>
          <w:iCs/>
          <w:color w:val="000000"/>
          <w:spacing w:val="10"/>
          <w:sz w:val="28"/>
          <w:szCs w:val="28"/>
          <w:lang w:val="en-US"/>
        </w:rPr>
        <w:t>Palmer</w:t>
      </w:r>
      <w:r w:rsidRPr="00E164A2">
        <w:rPr>
          <w:iCs/>
          <w:color w:val="000000"/>
          <w:spacing w:val="10"/>
          <w:sz w:val="28"/>
          <w:szCs w:val="28"/>
          <w:lang w:val="en-US"/>
        </w:rPr>
        <w:t xml:space="preserve">, </w:t>
      </w:r>
      <w:r w:rsidRPr="00CD4490">
        <w:rPr>
          <w:iCs/>
          <w:color w:val="000000"/>
          <w:spacing w:val="10"/>
          <w:sz w:val="28"/>
          <w:szCs w:val="28"/>
          <w:lang w:val="en-US"/>
        </w:rPr>
        <w:t>Alan</w:t>
      </w:r>
      <w:r w:rsidRPr="00E164A2">
        <w:rPr>
          <w:iCs/>
          <w:color w:val="000000"/>
          <w:spacing w:val="10"/>
          <w:sz w:val="28"/>
          <w:szCs w:val="28"/>
          <w:lang w:val="en-US"/>
        </w:rPr>
        <w:t xml:space="preserve"> </w:t>
      </w:r>
      <w:r w:rsidRPr="00CD4490">
        <w:rPr>
          <w:iCs/>
          <w:color w:val="000000"/>
          <w:spacing w:val="10"/>
          <w:sz w:val="28"/>
          <w:szCs w:val="28"/>
          <w:lang w:val="en-US"/>
        </w:rPr>
        <w:t>D</w:t>
      </w:r>
      <w:r w:rsidRPr="00E164A2">
        <w:rPr>
          <w:iCs/>
          <w:color w:val="000000"/>
          <w:spacing w:val="10"/>
          <w:sz w:val="28"/>
          <w:szCs w:val="28"/>
          <w:lang w:val="en-US"/>
        </w:rPr>
        <w:t xml:space="preserve">. </w:t>
      </w:r>
      <w:r w:rsidRPr="00CD4490">
        <w:rPr>
          <w:iCs/>
          <w:color w:val="000000"/>
          <w:spacing w:val="10"/>
          <w:sz w:val="28"/>
          <w:szCs w:val="28"/>
          <w:lang w:val="en-US"/>
        </w:rPr>
        <w:t>Irvine</w:t>
      </w:r>
      <w:r w:rsidRPr="00E164A2">
        <w:rPr>
          <w:iCs/>
          <w:color w:val="000000"/>
          <w:spacing w:val="10"/>
          <w:sz w:val="28"/>
          <w:szCs w:val="28"/>
          <w:lang w:val="en-US"/>
        </w:rPr>
        <w:t xml:space="preserve">, </w:t>
      </w:r>
      <w:r w:rsidRPr="00CD4490">
        <w:rPr>
          <w:iCs/>
          <w:color w:val="000000"/>
          <w:spacing w:val="10"/>
          <w:sz w:val="28"/>
          <w:szCs w:val="28"/>
          <w:lang w:val="en-US"/>
        </w:rPr>
        <w:t>Ana</w:t>
      </w:r>
      <w:r w:rsidRPr="00E164A2">
        <w:rPr>
          <w:iCs/>
          <w:color w:val="000000"/>
          <w:spacing w:val="10"/>
          <w:sz w:val="28"/>
          <w:szCs w:val="28"/>
          <w:lang w:val="en-US"/>
        </w:rPr>
        <w:t xml:space="preserve"> </w:t>
      </w:r>
      <w:r w:rsidRPr="00CD4490">
        <w:rPr>
          <w:iCs/>
          <w:color w:val="000000"/>
          <w:spacing w:val="10"/>
          <w:sz w:val="28"/>
          <w:szCs w:val="28"/>
          <w:lang w:val="en-US"/>
        </w:rPr>
        <w:t>TerronG</w:t>
      </w:r>
      <w:r w:rsidRPr="00E164A2">
        <w:rPr>
          <w:iCs/>
          <w:color w:val="000000"/>
          <w:spacing w:val="10"/>
          <w:sz w:val="28"/>
          <w:szCs w:val="28"/>
          <w:lang w:val="en-US"/>
        </w:rPr>
        <w:t xml:space="preserve">, </w:t>
      </w:r>
      <w:r w:rsidRPr="00CD4490">
        <w:rPr>
          <w:iCs/>
          <w:color w:val="000000"/>
          <w:spacing w:val="10"/>
          <w:sz w:val="28"/>
          <w:szCs w:val="28"/>
          <w:lang w:val="en-US"/>
        </w:rPr>
        <w:t>KwiatkowGski</w:t>
      </w:r>
      <w:r w:rsidRPr="00E164A2">
        <w:rPr>
          <w:iCs/>
          <w:color w:val="000000"/>
          <w:spacing w:val="10"/>
          <w:sz w:val="28"/>
          <w:szCs w:val="28"/>
          <w:lang w:val="en-US"/>
        </w:rPr>
        <w:t xml:space="preserve"> </w:t>
      </w:r>
      <w:r w:rsidRPr="00CD4490">
        <w:rPr>
          <w:iCs/>
          <w:color w:val="000000"/>
          <w:spacing w:val="10"/>
          <w:sz w:val="28"/>
          <w:szCs w:val="28"/>
          <w:lang w:val="en-US"/>
        </w:rPr>
        <w:t>et</w:t>
      </w:r>
      <w:r w:rsidRPr="00E164A2">
        <w:rPr>
          <w:iCs/>
          <w:color w:val="000000"/>
          <w:spacing w:val="10"/>
          <w:sz w:val="28"/>
          <w:szCs w:val="28"/>
          <w:lang w:val="en-US"/>
        </w:rPr>
        <w:t xml:space="preserve"> </w:t>
      </w:r>
      <w:r w:rsidRPr="00CD4490">
        <w:rPr>
          <w:iCs/>
          <w:color w:val="000000"/>
          <w:spacing w:val="10"/>
          <w:sz w:val="28"/>
          <w:szCs w:val="28"/>
          <w:lang w:val="en-US"/>
        </w:rPr>
        <w:t>al</w:t>
      </w:r>
      <w:r w:rsidRPr="00E164A2">
        <w:rPr>
          <w:color w:val="000000"/>
          <w:spacing w:val="10"/>
          <w:sz w:val="28"/>
          <w:szCs w:val="28"/>
          <w:lang w:val="en-US"/>
        </w:rPr>
        <w:t xml:space="preserve">. </w:t>
      </w:r>
      <w:r w:rsidRPr="00CD4490">
        <w:rPr>
          <w:color w:val="000000"/>
          <w:spacing w:val="10"/>
          <w:sz w:val="28"/>
          <w:szCs w:val="28"/>
          <w:lang w:val="en-US"/>
        </w:rPr>
        <w:t>Common loss_of_function variants of the epidermal barrier protein filaggrin are a major predisposing factor for atopic dermatitis // Nature Genetics.— 2006.— 38.— P. 441—446.</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Diepgen</w:t>
      </w:r>
      <w:r w:rsidRPr="00E164A2">
        <w:rPr>
          <w:iCs/>
          <w:spacing w:val="10"/>
          <w:sz w:val="28"/>
          <w:szCs w:val="28"/>
          <w:lang w:val="en-US"/>
        </w:rPr>
        <w:t xml:space="preserve"> </w:t>
      </w:r>
      <w:r w:rsidRPr="00CD4490">
        <w:rPr>
          <w:iCs/>
          <w:spacing w:val="10"/>
          <w:sz w:val="28"/>
          <w:szCs w:val="28"/>
          <w:lang w:val="en-US"/>
        </w:rPr>
        <w:t>T</w:t>
      </w:r>
      <w:r w:rsidRPr="00E164A2">
        <w:rPr>
          <w:iCs/>
          <w:spacing w:val="10"/>
          <w:sz w:val="28"/>
          <w:szCs w:val="28"/>
          <w:lang w:val="en-US"/>
        </w:rPr>
        <w:t>.</w:t>
      </w:r>
      <w:r w:rsidRPr="00CD4490">
        <w:rPr>
          <w:iCs/>
          <w:spacing w:val="10"/>
          <w:sz w:val="28"/>
          <w:szCs w:val="28"/>
          <w:lang w:val="en-US"/>
        </w:rPr>
        <w:t>L</w:t>
      </w:r>
      <w:r w:rsidRPr="00E164A2">
        <w:rPr>
          <w:iCs/>
          <w:spacing w:val="10"/>
          <w:sz w:val="28"/>
          <w:szCs w:val="28"/>
          <w:lang w:val="en-US"/>
        </w:rPr>
        <w:t xml:space="preserve">., </w:t>
      </w:r>
      <w:r w:rsidRPr="00CD4490">
        <w:rPr>
          <w:iCs/>
          <w:spacing w:val="10"/>
          <w:sz w:val="28"/>
          <w:szCs w:val="28"/>
          <w:lang w:val="en-US"/>
        </w:rPr>
        <w:t>Svensson</w:t>
      </w:r>
      <w:r w:rsidRPr="00E164A2">
        <w:rPr>
          <w:iCs/>
          <w:spacing w:val="10"/>
          <w:sz w:val="28"/>
          <w:szCs w:val="28"/>
          <w:lang w:val="en-US"/>
        </w:rPr>
        <w:t xml:space="preserve"> </w:t>
      </w:r>
      <w:r w:rsidRPr="00CD4490">
        <w:rPr>
          <w:iCs/>
          <w:spacing w:val="10"/>
          <w:sz w:val="28"/>
          <w:szCs w:val="28"/>
          <w:lang w:val="en-US"/>
        </w:rPr>
        <w:t>A</w:t>
      </w:r>
      <w:r w:rsidRPr="00E164A2">
        <w:rPr>
          <w:iCs/>
          <w:spacing w:val="10"/>
          <w:sz w:val="28"/>
          <w:szCs w:val="28"/>
          <w:lang w:val="en-US"/>
        </w:rPr>
        <w:t xml:space="preserve">., </w:t>
      </w:r>
      <w:r w:rsidRPr="00CD4490">
        <w:rPr>
          <w:iCs/>
          <w:spacing w:val="10"/>
          <w:sz w:val="28"/>
          <w:szCs w:val="28"/>
          <w:lang w:val="en-US"/>
        </w:rPr>
        <w:t>Coenraads</w:t>
      </w:r>
      <w:r w:rsidRPr="00E164A2">
        <w:rPr>
          <w:iCs/>
          <w:spacing w:val="10"/>
          <w:sz w:val="28"/>
          <w:szCs w:val="28"/>
          <w:lang w:val="en-US"/>
        </w:rPr>
        <w:t xml:space="preserve"> </w:t>
      </w:r>
      <w:r w:rsidRPr="00CD4490">
        <w:rPr>
          <w:iCs/>
          <w:spacing w:val="10"/>
          <w:sz w:val="28"/>
          <w:szCs w:val="28"/>
          <w:lang w:val="en-US"/>
        </w:rPr>
        <w:t>P</w:t>
      </w:r>
      <w:r w:rsidRPr="00E164A2">
        <w:rPr>
          <w:iCs/>
          <w:spacing w:val="10"/>
          <w:sz w:val="28"/>
          <w:szCs w:val="28"/>
          <w:lang w:val="en-US"/>
        </w:rPr>
        <w:t>.</w:t>
      </w:r>
      <w:r w:rsidRPr="00CD4490">
        <w:rPr>
          <w:iCs/>
          <w:spacing w:val="10"/>
          <w:sz w:val="28"/>
          <w:szCs w:val="28"/>
          <w:lang w:val="en-US"/>
        </w:rPr>
        <w:t>J</w:t>
      </w:r>
      <w:r w:rsidRPr="00E164A2">
        <w:rPr>
          <w:iCs/>
          <w:spacing w:val="10"/>
          <w:sz w:val="28"/>
          <w:szCs w:val="28"/>
          <w:lang w:val="en-US"/>
        </w:rPr>
        <w:t xml:space="preserve">. </w:t>
      </w:r>
      <w:r w:rsidRPr="00CD4490">
        <w:rPr>
          <w:spacing w:val="10"/>
          <w:sz w:val="28"/>
          <w:szCs w:val="28"/>
          <w:lang w:val="en-US"/>
        </w:rPr>
        <w:t>Therapy</w:t>
      </w:r>
      <w:r w:rsidRPr="00E164A2">
        <w:rPr>
          <w:spacing w:val="10"/>
          <w:sz w:val="28"/>
          <w:szCs w:val="28"/>
          <w:lang w:val="en-US"/>
        </w:rPr>
        <w:t xml:space="preserve"> </w:t>
      </w:r>
      <w:r w:rsidRPr="00CD4490">
        <w:rPr>
          <w:spacing w:val="10"/>
          <w:sz w:val="28"/>
          <w:szCs w:val="28"/>
          <w:lang w:val="en-US"/>
        </w:rPr>
        <w:t>of</w:t>
      </w:r>
      <w:r w:rsidRPr="00E164A2">
        <w:rPr>
          <w:spacing w:val="10"/>
          <w:sz w:val="28"/>
          <w:szCs w:val="28"/>
          <w:lang w:val="en-US"/>
        </w:rPr>
        <w:t xml:space="preserve"> </w:t>
      </w:r>
      <w:r w:rsidRPr="00CD4490">
        <w:rPr>
          <w:spacing w:val="10"/>
          <w:sz w:val="28"/>
          <w:szCs w:val="28"/>
          <w:lang w:val="en-US"/>
        </w:rPr>
        <w:t>hand</w:t>
      </w:r>
      <w:r w:rsidRPr="00E164A2">
        <w:rPr>
          <w:spacing w:val="10"/>
          <w:sz w:val="28"/>
          <w:szCs w:val="28"/>
          <w:lang w:val="en-US"/>
        </w:rPr>
        <w:t xml:space="preserve"> </w:t>
      </w:r>
      <w:r w:rsidRPr="00CD4490">
        <w:rPr>
          <w:spacing w:val="10"/>
          <w:sz w:val="28"/>
          <w:szCs w:val="28"/>
          <w:lang w:val="en-US"/>
        </w:rPr>
        <w:t>eczema</w:t>
      </w:r>
      <w:r w:rsidRPr="00E164A2">
        <w:rPr>
          <w:spacing w:val="10"/>
          <w:sz w:val="28"/>
          <w:szCs w:val="28"/>
          <w:lang w:val="en-US"/>
        </w:rPr>
        <w:t xml:space="preserve">. </w:t>
      </w:r>
      <w:r w:rsidRPr="00CD4490">
        <w:rPr>
          <w:spacing w:val="10"/>
          <w:sz w:val="28"/>
          <w:szCs w:val="28"/>
          <w:lang w:val="de-DE"/>
        </w:rPr>
        <w:t xml:space="preserve">Was konnen wir von publizierten klinischen Studien lernen? // Hautarzt.— 2005.— Vol. 56.— </w:t>
      </w:r>
      <w:r w:rsidRPr="00CD4490">
        <w:rPr>
          <w:spacing w:val="10"/>
          <w:sz w:val="28"/>
          <w:szCs w:val="28"/>
          <w:lang w:val="en-US"/>
        </w:rPr>
        <w:t>P. 224—231.</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Duarte I., Terumi Nakano J., Lazzarini R. </w:t>
      </w:r>
      <w:r w:rsidRPr="00CD4490">
        <w:rPr>
          <w:spacing w:val="10"/>
          <w:sz w:val="28"/>
          <w:szCs w:val="28"/>
          <w:lang w:val="en-US"/>
        </w:rPr>
        <w:t>Hand eczema: evaluation of 250 patients // Am. J. Contact Dermat</w:t>
      </w:r>
      <w:proofErr w:type="gramStart"/>
      <w:r w:rsidRPr="00CD4490">
        <w:rPr>
          <w:spacing w:val="10"/>
          <w:sz w:val="28"/>
          <w:szCs w:val="28"/>
          <w:lang w:val="en-US"/>
        </w:rPr>
        <w:t>.—</w:t>
      </w:r>
      <w:proofErr w:type="gramEnd"/>
      <w:r w:rsidRPr="00CD4490">
        <w:rPr>
          <w:spacing w:val="10"/>
          <w:sz w:val="28"/>
          <w:szCs w:val="28"/>
          <w:lang w:val="en-US"/>
        </w:rPr>
        <w:t xml:space="preserve"> 1998.—Vol. 9.— P. 216—223.</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Finlay A.Y., Khan G.K. </w:t>
      </w:r>
      <w:r w:rsidRPr="00CD4490">
        <w:rPr>
          <w:spacing w:val="10"/>
          <w:sz w:val="28"/>
          <w:szCs w:val="28"/>
          <w:lang w:val="en-US"/>
        </w:rPr>
        <w:t>Dermatology Life Quality Index (DLQI): a simple practical measure for routine clinical use // Clin. Exp. Dermatol</w:t>
      </w:r>
      <w:proofErr w:type="gramStart"/>
      <w:r w:rsidRPr="00CD4490">
        <w:rPr>
          <w:spacing w:val="10"/>
          <w:sz w:val="28"/>
          <w:szCs w:val="28"/>
          <w:lang w:val="en-US"/>
        </w:rPr>
        <w:t>.—</w:t>
      </w:r>
      <w:proofErr w:type="gramEnd"/>
      <w:r w:rsidRPr="00CD4490">
        <w:rPr>
          <w:spacing w:val="10"/>
          <w:sz w:val="28"/>
          <w:szCs w:val="28"/>
          <w:lang w:val="en-US"/>
        </w:rPr>
        <w:t xml:space="preserve"> 1994.— Vol. 19.— P. 210—216.</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Funke U, Fartasch M, Diepgen TL. Incidence of work-related hand eczema during apprenticeship: first result of prospective cohort study in the car industry.Contact Dermatitis. </w:t>
      </w:r>
      <w:r w:rsidRPr="00CF033A">
        <w:rPr>
          <w:sz w:val="28"/>
          <w:szCs w:val="28"/>
        </w:rPr>
        <w:t>2001;44:166-172.</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lastRenderedPageBreak/>
        <w:t>Granlund H., Erkko P., Eriksson E., Reitamo S</w:t>
      </w:r>
      <w:r w:rsidRPr="00CD4490">
        <w:rPr>
          <w:spacing w:val="10"/>
          <w:sz w:val="28"/>
          <w:szCs w:val="28"/>
          <w:lang w:val="en-US"/>
        </w:rPr>
        <w:t>. Comparison of cyclosporine and topical betamethasone17,21dipropionate in the treatment of severe chronic hand eczema // Acta Derm. Venereol</w:t>
      </w:r>
      <w:proofErr w:type="gramStart"/>
      <w:r w:rsidRPr="00CD4490">
        <w:rPr>
          <w:spacing w:val="10"/>
          <w:sz w:val="28"/>
          <w:szCs w:val="28"/>
          <w:lang w:val="en-US"/>
        </w:rPr>
        <w:t>.—</w:t>
      </w:r>
      <w:proofErr w:type="gramEnd"/>
      <w:r w:rsidRPr="00CD4490">
        <w:rPr>
          <w:spacing w:val="10"/>
          <w:sz w:val="28"/>
          <w:szCs w:val="28"/>
          <w:lang w:val="en-US"/>
        </w:rPr>
        <w:t xml:space="preserve"> 1996.— Vol. 76.— P. 371—376.</w:t>
      </w:r>
    </w:p>
    <w:p w:rsidR="00E164A2" w:rsidRPr="00FA0CD6"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Gunci C. Sclerodermiformes syndrom nach biruflichen expesition mit Herbicides. </w:t>
      </w:r>
      <w:r w:rsidRPr="00FA0CD6">
        <w:rPr>
          <w:sz w:val="28"/>
          <w:szCs w:val="28"/>
        </w:rPr>
        <w:t>Dermatosen 1996;5:230-234.</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Holness DL, Nethercott JR. Work outcome in workers with occupational skin disease. </w:t>
      </w:r>
      <w:r w:rsidRPr="00CF033A">
        <w:rPr>
          <w:sz w:val="28"/>
          <w:szCs w:val="28"/>
        </w:rPr>
        <w:t>Am J Ind Med. 1995;27:807-815.</w:t>
      </w:r>
    </w:p>
    <w:p w:rsidR="00E164A2" w:rsidRPr="00CD4490" w:rsidRDefault="00E164A2" w:rsidP="00494F26">
      <w:pPr>
        <w:numPr>
          <w:ilvl w:val="0"/>
          <w:numId w:val="58"/>
        </w:numPr>
        <w:suppressAutoHyphens w:val="0"/>
        <w:spacing w:line="360" w:lineRule="auto"/>
        <w:ind w:firstLine="720"/>
        <w:jc w:val="both"/>
        <w:rPr>
          <w:spacing w:val="10"/>
          <w:sz w:val="28"/>
          <w:szCs w:val="28"/>
        </w:rPr>
      </w:pPr>
      <w:r w:rsidRPr="00CD4490">
        <w:rPr>
          <w:spacing w:val="10"/>
          <w:sz w:val="28"/>
          <w:szCs w:val="28"/>
          <w:lang w:val="de-DE"/>
        </w:rPr>
        <w:t>Karlberg</w:t>
      </w:r>
      <w:r w:rsidRPr="00E164A2">
        <w:rPr>
          <w:spacing w:val="10"/>
          <w:sz w:val="28"/>
          <w:szCs w:val="28"/>
          <w:lang w:val="en-US"/>
        </w:rPr>
        <w:t xml:space="preserve"> </w:t>
      </w:r>
      <w:r w:rsidRPr="00CD4490">
        <w:rPr>
          <w:spacing w:val="10"/>
          <w:sz w:val="28"/>
          <w:szCs w:val="28"/>
          <w:lang w:val="de-DE"/>
        </w:rPr>
        <w:t>A</w:t>
      </w:r>
      <w:r w:rsidRPr="00E164A2">
        <w:rPr>
          <w:spacing w:val="10"/>
          <w:sz w:val="28"/>
          <w:szCs w:val="28"/>
          <w:lang w:val="en-US"/>
        </w:rPr>
        <w:t xml:space="preserve"> .  </w:t>
      </w:r>
      <w:r w:rsidRPr="00CD4490">
        <w:rPr>
          <w:spacing w:val="10"/>
          <w:sz w:val="28"/>
          <w:szCs w:val="28"/>
          <w:lang w:val="en-GB"/>
        </w:rPr>
        <w:t>Hand</w:t>
      </w:r>
      <w:r w:rsidRPr="00E164A2">
        <w:rPr>
          <w:spacing w:val="10"/>
          <w:sz w:val="28"/>
          <w:szCs w:val="28"/>
          <w:lang w:val="en-US"/>
        </w:rPr>
        <w:t xml:space="preserve"> </w:t>
      </w:r>
      <w:r w:rsidRPr="00CD4490">
        <w:rPr>
          <w:spacing w:val="10"/>
          <w:sz w:val="28"/>
          <w:szCs w:val="28"/>
          <w:lang w:val="en-GB"/>
        </w:rPr>
        <w:t>eczema</w:t>
      </w:r>
      <w:r w:rsidRPr="00E164A2">
        <w:rPr>
          <w:spacing w:val="10"/>
          <w:sz w:val="28"/>
          <w:szCs w:val="28"/>
          <w:lang w:val="en-US"/>
        </w:rPr>
        <w:t xml:space="preserve"> </w:t>
      </w:r>
      <w:r w:rsidRPr="00CD4490">
        <w:rPr>
          <w:spacing w:val="10"/>
          <w:sz w:val="28"/>
          <w:szCs w:val="28"/>
          <w:lang w:val="en-GB"/>
        </w:rPr>
        <w:t>in</w:t>
      </w:r>
      <w:r w:rsidRPr="00E164A2">
        <w:rPr>
          <w:spacing w:val="10"/>
          <w:sz w:val="28"/>
          <w:szCs w:val="28"/>
          <w:lang w:val="en-US"/>
        </w:rPr>
        <w:t xml:space="preserve"> </w:t>
      </w:r>
      <w:r w:rsidRPr="00CD4490">
        <w:rPr>
          <w:spacing w:val="10"/>
          <w:sz w:val="28"/>
          <w:szCs w:val="28"/>
          <w:lang w:val="en-GB"/>
        </w:rPr>
        <w:t>wetwork</w:t>
      </w:r>
      <w:r w:rsidRPr="00E164A2">
        <w:rPr>
          <w:spacing w:val="10"/>
          <w:sz w:val="28"/>
          <w:szCs w:val="28"/>
          <w:lang w:val="en-US"/>
        </w:rPr>
        <w:t xml:space="preserve">.  </w:t>
      </w:r>
      <w:r w:rsidRPr="00CD4490">
        <w:rPr>
          <w:spacing w:val="10"/>
          <w:sz w:val="28"/>
          <w:szCs w:val="28"/>
        </w:rPr>
        <w:t>Екзема</w:t>
      </w:r>
      <w:r w:rsidRPr="00E164A2">
        <w:rPr>
          <w:spacing w:val="10"/>
          <w:sz w:val="28"/>
          <w:szCs w:val="28"/>
          <w:lang w:val="en-US"/>
        </w:rPr>
        <w:t xml:space="preserve"> </w:t>
      </w:r>
      <w:r w:rsidRPr="00CD4490">
        <w:rPr>
          <w:spacing w:val="10"/>
          <w:sz w:val="28"/>
          <w:szCs w:val="28"/>
        </w:rPr>
        <w:t>рук</w:t>
      </w:r>
      <w:r w:rsidRPr="00E164A2">
        <w:rPr>
          <w:spacing w:val="10"/>
          <w:sz w:val="28"/>
          <w:szCs w:val="28"/>
          <w:lang w:val="en-US"/>
        </w:rPr>
        <w:t xml:space="preserve"> </w:t>
      </w:r>
      <w:proofErr w:type="gramStart"/>
      <w:r w:rsidRPr="00CD4490">
        <w:rPr>
          <w:spacing w:val="10"/>
          <w:sz w:val="28"/>
          <w:szCs w:val="28"/>
        </w:rPr>
        <w:t>при</w:t>
      </w:r>
      <w:proofErr w:type="gramEnd"/>
      <w:r w:rsidRPr="00E164A2">
        <w:rPr>
          <w:spacing w:val="10"/>
          <w:sz w:val="28"/>
          <w:szCs w:val="28"/>
          <w:lang w:val="en-US"/>
        </w:rPr>
        <w:t xml:space="preserve"> </w:t>
      </w:r>
      <w:r w:rsidRPr="00CD4490">
        <w:rPr>
          <w:spacing w:val="10"/>
          <w:sz w:val="28"/>
          <w:szCs w:val="28"/>
        </w:rPr>
        <w:t>роботі</w:t>
      </w:r>
      <w:r w:rsidRPr="00E164A2">
        <w:rPr>
          <w:spacing w:val="10"/>
          <w:sz w:val="28"/>
          <w:szCs w:val="28"/>
          <w:lang w:val="en-US"/>
        </w:rPr>
        <w:t xml:space="preserve"> </w:t>
      </w:r>
      <w:r w:rsidRPr="00CD4490">
        <w:rPr>
          <w:spacing w:val="10"/>
          <w:sz w:val="28"/>
          <w:szCs w:val="28"/>
        </w:rPr>
        <w:t>в</w:t>
      </w:r>
      <w:r w:rsidRPr="00E164A2">
        <w:rPr>
          <w:spacing w:val="10"/>
          <w:sz w:val="28"/>
          <w:szCs w:val="28"/>
          <w:lang w:val="en-US"/>
        </w:rPr>
        <w:t xml:space="preserve"> </w:t>
      </w:r>
      <w:r w:rsidRPr="00CD4490">
        <w:rPr>
          <w:spacing w:val="10"/>
          <w:sz w:val="28"/>
          <w:szCs w:val="28"/>
        </w:rPr>
        <w:t>умовах</w:t>
      </w:r>
      <w:r w:rsidRPr="00E164A2">
        <w:rPr>
          <w:spacing w:val="10"/>
          <w:sz w:val="28"/>
          <w:szCs w:val="28"/>
          <w:lang w:val="en-US"/>
        </w:rPr>
        <w:t xml:space="preserve"> </w:t>
      </w:r>
      <w:r w:rsidRPr="00CD4490">
        <w:rPr>
          <w:spacing w:val="10"/>
          <w:sz w:val="28"/>
          <w:szCs w:val="28"/>
        </w:rPr>
        <w:t>вологості</w:t>
      </w:r>
      <w:r w:rsidRPr="00E164A2">
        <w:rPr>
          <w:spacing w:val="10"/>
          <w:sz w:val="28"/>
          <w:szCs w:val="28"/>
          <w:lang w:val="en-US"/>
        </w:rPr>
        <w:t xml:space="preserve">. // </w:t>
      </w:r>
      <w:r w:rsidRPr="00CD4490">
        <w:rPr>
          <w:spacing w:val="10"/>
          <w:sz w:val="28"/>
          <w:szCs w:val="28"/>
          <w:lang w:val="en-US"/>
        </w:rPr>
        <w:t>Newslet</w:t>
      </w:r>
      <w:r w:rsidRPr="00E164A2">
        <w:rPr>
          <w:spacing w:val="10"/>
          <w:sz w:val="28"/>
          <w:szCs w:val="28"/>
          <w:lang w:val="en-US"/>
        </w:rPr>
        <w:t xml:space="preserve">   </w:t>
      </w:r>
      <w:r w:rsidRPr="00CD4490">
        <w:rPr>
          <w:spacing w:val="10"/>
          <w:sz w:val="28"/>
          <w:szCs w:val="28"/>
          <w:lang w:val="en-US"/>
        </w:rPr>
        <w:t>Work</w:t>
      </w:r>
      <w:r w:rsidRPr="00E164A2">
        <w:rPr>
          <w:spacing w:val="10"/>
          <w:sz w:val="28"/>
          <w:szCs w:val="28"/>
          <w:lang w:val="en-US"/>
        </w:rPr>
        <w:t xml:space="preserve">  </w:t>
      </w:r>
      <w:r w:rsidRPr="00CD4490">
        <w:rPr>
          <w:spacing w:val="10"/>
          <w:sz w:val="28"/>
          <w:szCs w:val="28"/>
          <w:lang w:val="en-US"/>
        </w:rPr>
        <w:t>Life</w:t>
      </w:r>
      <w:r w:rsidRPr="00E164A2">
        <w:rPr>
          <w:spacing w:val="10"/>
          <w:sz w:val="28"/>
          <w:szCs w:val="28"/>
          <w:lang w:val="en-US"/>
        </w:rPr>
        <w:t xml:space="preserve">  </w:t>
      </w:r>
      <w:r w:rsidRPr="00CD4490">
        <w:rPr>
          <w:spacing w:val="10"/>
          <w:sz w:val="28"/>
          <w:szCs w:val="28"/>
          <w:lang w:val="en-US"/>
        </w:rPr>
        <w:t>Res</w:t>
      </w:r>
      <w:r w:rsidRPr="00E164A2">
        <w:rPr>
          <w:spacing w:val="10"/>
          <w:sz w:val="28"/>
          <w:szCs w:val="28"/>
          <w:lang w:val="en-US"/>
        </w:rPr>
        <w:t xml:space="preserve"> .- 1999 .-  </w:t>
      </w:r>
      <w:r w:rsidRPr="00CD4490">
        <w:rPr>
          <w:spacing w:val="10"/>
          <w:sz w:val="28"/>
          <w:szCs w:val="28"/>
        </w:rPr>
        <w:t xml:space="preserve">№ 1.-  </w:t>
      </w:r>
      <w:r w:rsidRPr="00CD4490">
        <w:rPr>
          <w:spacing w:val="10"/>
          <w:sz w:val="28"/>
          <w:szCs w:val="28"/>
          <w:lang w:val="en-US"/>
        </w:rPr>
        <w:t>P</w:t>
      </w:r>
      <w:r>
        <w:rPr>
          <w:spacing w:val="10"/>
          <w:sz w:val="28"/>
          <w:szCs w:val="28"/>
        </w:rPr>
        <w:t>. 2</w:t>
      </w:r>
    </w:p>
    <w:p w:rsidR="00E164A2" w:rsidRPr="00F27533"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rPr>
      </w:pPr>
      <w:r w:rsidRPr="00CD4490">
        <w:rPr>
          <w:iCs/>
          <w:color w:val="000000"/>
          <w:spacing w:val="10"/>
          <w:sz w:val="28"/>
          <w:szCs w:val="28"/>
          <w:lang w:val="en-US"/>
        </w:rPr>
        <w:t>Kankonkar</w:t>
      </w:r>
      <w:r w:rsidRPr="00E164A2">
        <w:rPr>
          <w:iCs/>
          <w:color w:val="000000"/>
          <w:spacing w:val="10"/>
          <w:sz w:val="28"/>
          <w:szCs w:val="28"/>
          <w:lang w:val="en-US"/>
        </w:rPr>
        <w:t xml:space="preserve"> </w:t>
      </w:r>
      <w:r w:rsidRPr="00CD4490">
        <w:rPr>
          <w:iCs/>
          <w:color w:val="000000"/>
          <w:spacing w:val="10"/>
          <w:sz w:val="28"/>
          <w:szCs w:val="28"/>
          <w:lang w:val="en-US"/>
        </w:rPr>
        <w:t>S</w:t>
      </w:r>
      <w:r w:rsidRPr="00E164A2">
        <w:rPr>
          <w:iCs/>
          <w:color w:val="000000"/>
          <w:spacing w:val="10"/>
          <w:sz w:val="28"/>
          <w:szCs w:val="28"/>
          <w:lang w:val="en-US"/>
        </w:rPr>
        <w:t>.</w:t>
      </w:r>
      <w:r w:rsidRPr="00CD4490">
        <w:rPr>
          <w:iCs/>
          <w:color w:val="000000"/>
          <w:spacing w:val="10"/>
          <w:sz w:val="28"/>
          <w:szCs w:val="28"/>
          <w:lang w:val="en-US"/>
        </w:rPr>
        <w:t>R</w:t>
      </w:r>
      <w:r w:rsidRPr="00E164A2">
        <w:rPr>
          <w:iCs/>
          <w:color w:val="000000"/>
          <w:spacing w:val="10"/>
          <w:sz w:val="28"/>
          <w:szCs w:val="28"/>
          <w:lang w:val="en-US"/>
        </w:rPr>
        <w:t xml:space="preserve">., </w:t>
      </w:r>
      <w:r w:rsidRPr="00CD4490">
        <w:rPr>
          <w:iCs/>
          <w:color w:val="000000"/>
          <w:spacing w:val="10"/>
          <w:sz w:val="28"/>
          <w:szCs w:val="28"/>
          <w:lang w:val="en-US"/>
        </w:rPr>
        <w:t>Raikar</w:t>
      </w:r>
      <w:r w:rsidRPr="00E164A2">
        <w:rPr>
          <w:iCs/>
          <w:color w:val="000000"/>
          <w:spacing w:val="10"/>
          <w:sz w:val="28"/>
          <w:szCs w:val="28"/>
          <w:lang w:val="en-US"/>
        </w:rPr>
        <w:t xml:space="preserve"> </w:t>
      </w:r>
      <w:r w:rsidRPr="00CD4490">
        <w:rPr>
          <w:iCs/>
          <w:color w:val="000000"/>
          <w:spacing w:val="10"/>
          <w:sz w:val="28"/>
          <w:szCs w:val="28"/>
          <w:lang w:val="en-US"/>
        </w:rPr>
        <w:t>S</w:t>
      </w:r>
      <w:r w:rsidRPr="00E164A2">
        <w:rPr>
          <w:iCs/>
          <w:color w:val="000000"/>
          <w:spacing w:val="10"/>
          <w:sz w:val="28"/>
          <w:szCs w:val="28"/>
          <w:lang w:val="en-US"/>
        </w:rPr>
        <w:t>.</w:t>
      </w:r>
      <w:r w:rsidRPr="00CD4490">
        <w:rPr>
          <w:iCs/>
          <w:color w:val="000000"/>
          <w:spacing w:val="10"/>
          <w:sz w:val="28"/>
          <w:szCs w:val="28"/>
          <w:lang w:val="en-US"/>
        </w:rPr>
        <w:t>C</w:t>
      </w:r>
      <w:r w:rsidRPr="00E164A2">
        <w:rPr>
          <w:iCs/>
          <w:color w:val="000000"/>
          <w:spacing w:val="10"/>
          <w:sz w:val="28"/>
          <w:szCs w:val="28"/>
          <w:lang w:val="en-US"/>
        </w:rPr>
        <w:t xml:space="preserve">., </w:t>
      </w:r>
      <w:r w:rsidRPr="00CD4490">
        <w:rPr>
          <w:iCs/>
          <w:color w:val="000000"/>
          <w:spacing w:val="10"/>
          <w:sz w:val="28"/>
          <w:szCs w:val="28"/>
          <w:lang w:val="en-US"/>
        </w:rPr>
        <w:t>Joshi</w:t>
      </w:r>
      <w:r w:rsidRPr="00E164A2">
        <w:rPr>
          <w:iCs/>
          <w:color w:val="000000"/>
          <w:spacing w:val="10"/>
          <w:sz w:val="28"/>
          <w:szCs w:val="28"/>
          <w:lang w:val="en-US"/>
        </w:rPr>
        <w:t xml:space="preserve"> </w:t>
      </w:r>
      <w:r w:rsidRPr="00CD4490">
        <w:rPr>
          <w:iCs/>
          <w:color w:val="000000"/>
          <w:spacing w:val="10"/>
          <w:sz w:val="28"/>
          <w:szCs w:val="28"/>
          <w:lang w:val="en-US"/>
        </w:rPr>
        <w:t>S</w:t>
      </w:r>
      <w:r w:rsidRPr="00E164A2">
        <w:rPr>
          <w:iCs/>
          <w:color w:val="000000"/>
          <w:spacing w:val="10"/>
          <w:sz w:val="28"/>
          <w:szCs w:val="28"/>
          <w:lang w:val="en-US"/>
        </w:rPr>
        <w:t>.</w:t>
      </w:r>
      <w:r w:rsidRPr="00CD4490">
        <w:rPr>
          <w:iCs/>
          <w:color w:val="000000"/>
          <w:spacing w:val="10"/>
          <w:sz w:val="28"/>
          <w:szCs w:val="28"/>
          <w:lang w:val="en-US"/>
        </w:rPr>
        <w:t>V</w:t>
      </w:r>
      <w:r w:rsidRPr="00E164A2">
        <w:rPr>
          <w:iCs/>
          <w:color w:val="000000"/>
          <w:spacing w:val="10"/>
          <w:sz w:val="28"/>
          <w:szCs w:val="28"/>
          <w:lang w:val="en-US"/>
        </w:rPr>
        <w:t xml:space="preserve">., </w:t>
      </w:r>
      <w:r w:rsidRPr="00CD4490">
        <w:rPr>
          <w:iCs/>
          <w:color w:val="000000"/>
          <w:spacing w:val="10"/>
          <w:sz w:val="28"/>
          <w:szCs w:val="28"/>
          <w:lang w:val="en-US"/>
        </w:rPr>
        <w:t>Tijorivala</w:t>
      </w:r>
      <w:r w:rsidRPr="00E164A2">
        <w:rPr>
          <w:iCs/>
          <w:color w:val="000000"/>
          <w:spacing w:val="10"/>
          <w:sz w:val="28"/>
          <w:szCs w:val="28"/>
          <w:lang w:val="en-US"/>
        </w:rPr>
        <w:t xml:space="preserve"> </w:t>
      </w:r>
      <w:r w:rsidRPr="00CD4490">
        <w:rPr>
          <w:iCs/>
          <w:color w:val="000000"/>
          <w:spacing w:val="10"/>
          <w:sz w:val="28"/>
          <w:szCs w:val="28"/>
          <w:lang w:val="en-US"/>
        </w:rPr>
        <w:t>S</w:t>
      </w:r>
      <w:r w:rsidRPr="00E164A2">
        <w:rPr>
          <w:iCs/>
          <w:color w:val="000000"/>
          <w:spacing w:val="10"/>
          <w:sz w:val="28"/>
          <w:szCs w:val="28"/>
          <w:lang w:val="en-US"/>
        </w:rPr>
        <w:t>.</w:t>
      </w:r>
      <w:r w:rsidRPr="00CD4490">
        <w:rPr>
          <w:iCs/>
          <w:color w:val="000000"/>
          <w:spacing w:val="10"/>
          <w:sz w:val="28"/>
          <w:szCs w:val="28"/>
          <w:lang w:val="en-US"/>
        </w:rPr>
        <w:t>J</w:t>
      </w:r>
      <w:r w:rsidRPr="00E164A2">
        <w:rPr>
          <w:color w:val="000000"/>
          <w:spacing w:val="10"/>
          <w:sz w:val="28"/>
          <w:szCs w:val="28"/>
          <w:lang w:val="en-US"/>
        </w:rPr>
        <w:t xml:space="preserve">. </w:t>
      </w:r>
      <w:r w:rsidRPr="00CD4490">
        <w:rPr>
          <w:color w:val="000000"/>
          <w:spacing w:val="10"/>
          <w:sz w:val="28"/>
          <w:szCs w:val="28"/>
          <w:lang w:val="en-US"/>
        </w:rPr>
        <w:t>Association</w:t>
      </w:r>
      <w:r w:rsidRPr="00E164A2">
        <w:rPr>
          <w:color w:val="000000"/>
          <w:spacing w:val="10"/>
          <w:sz w:val="28"/>
          <w:szCs w:val="28"/>
          <w:lang w:val="en-US"/>
        </w:rPr>
        <w:t xml:space="preserve"> </w:t>
      </w:r>
      <w:r w:rsidRPr="00CD4490">
        <w:rPr>
          <w:color w:val="000000"/>
          <w:spacing w:val="10"/>
          <w:sz w:val="28"/>
          <w:szCs w:val="28"/>
          <w:lang w:val="en-US"/>
        </w:rPr>
        <w:t>of</w:t>
      </w:r>
      <w:r w:rsidRPr="00E164A2">
        <w:rPr>
          <w:color w:val="000000"/>
          <w:spacing w:val="10"/>
          <w:sz w:val="28"/>
          <w:szCs w:val="28"/>
          <w:lang w:val="en-US"/>
        </w:rPr>
        <w:t xml:space="preserve"> </w:t>
      </w:r>
      <w:r w:rsidRPr="00CD4490">
        <w:rPr>
          <w:color w:val="000000"/>
          <w:spacing w:val="10"/>
          <w:sz w:val="28"/>
          <w:szCs w:val="28"/>
          <w:lang w:val="en-US"/>
        </w:rPr>
        <w:t>HlA</w:t>
      </w:r>
      <w:r w:rsidRPr="00E164A2">
        <w:rPr>
          <w:color w:val="000000"/>
          <w:spacing w:val="10"/>
          <w:sz w:val="28"/>
          <w:szCs w:val="28"/>
          <w:lang w:val="en-US"/>
        </w:rPr>
        <w:t xml:space="preserve"> </w:t>
      </w:r>
      <w:r w:rsidRPr="00CD4490">
        <w:rPr>
          <w:color w:val="000000"/>
          <w:spacing w:val="10"/>
          <w:sz w:val="28"/>
          <w:szCs w:val="28"/>
          <w:lang w:val="en-US"/>
        </w:rPr>
        <w:t>B</w:t>
      </w:r>
      <w:r w:rsidRPr="00E164A2">
        <w:rPr>
          <w:color w:val="000000"/>
          <w:spacing w:val="10"/>
          <w:sz w:val="28"/>
          <w:szCs w:val="28"/>
          <w:lang w:val="en-US"/>
        </w:rPr>
        <w:t xml:space="preserve">27 </w:t>
      </w:r>
      <w:r w:rsidRPr="00CD4490">
        <w:rPr>
          <w:color w:val="000000"/>
          <w:spacing w:val="10"/>
          <w:sz w:val="28"/>
          <w:szCs w:val="28"/>
          <w:lang w:val="en-US"/>
        </w:rPr>
        <w:t>antigen</w:t>
      </w:r>
      <w:r w:rsidRPr="00E164A2">
        <w:rPr>
          <w:color w:val="000000"/>
          <w:spacing w:val="10"/>
          <w:sz w:val="28"/>
          <w:szCs w:val="28"/>
          <w:lang w:val="en-US"/>
        </w:rPr>
        <w:t xml:space="preserve"> </w:t>
      </w:r>
      <w:r w:rsidRPr="00CD4490">
        <w:rPr>
          <w:color w:val="000000"/>
          <w:spacing w:val="10"/>
          <w:sz w:val="28"/>
          <w:szCs w:val="28"/>
          <w:lang w:val="en-US"/>
        </w:rPr>
        <w:t>in</w:t>
      </w:r>
      <w:r w:rsidRPr="00E164A2">
        <w:rPr>
          <w:color w:val="000000"/>
          <w:spacing w:val="10"/>
          <w:sz w:val="28"/>
          <w:szCs w:val="28"/>
          <w:lang w:val="en-US"/>
        </w:rPr>
        <w:t xml:space="preserve"> </w:t>
      </w:r>
      <w:r w:rsidRPr="00CD4490">
        <w:rPr>
          <w:color w:val="000000"/>
          <w:spacing w:val="10"/>
          <w:sz w:val="28"/>
          <w:szCs w:val="28"/>
          <w:lang w:val="en-US"/>
        </w:rPr>
        <w:t>Indian</w:t>
      </w:r>
      <w:r w:rsidRPr="00E164A2">
        <w:rPr>
          <w:color w:val="000000"/>
          <w:spacing w:val="10"/>
          <w:sz w:val="28"/>
          <w:szCs w:val="28"/>
          <w:lang w:val="en-US"/>
        </w:rPr>
        <w:t xml:space="preserve"> </w:t>
      </w:r>
      <w:r w:rsidRPr="00CD4490">
        <w:rPr>
          <w:color w:val="000000"/>
          <w:spacing w:val="10"/>
          <w:sz w:val="28"/>
          <w:szCs w:val="28"/>
          <w:lang w:val="en-US"/>
        </w:rPr>
        <w:t>patients</w:t>
      </w:r>
      <w:r w:rsidRPr="00E164A2">
        <w:rPr>
          <w:color w:val="000000"/>
          <w:spacing w:val="10"/>
          <w:sz w:val="28"/>
          <w:szCs w:val="28"/>
          <w:lang w:val="en-US"/>
        </w:rPr>
        <w:t xml:space="preserve"> </w:t>
      </w:r>
      <w:r w:rsidRPr="00CD4490">
        <w:rPr>
          <w:color w:val="000000"/>
          <w:spacing w:val="10"/>
          <w:sz w:val="28"/>
          <w:szCs w:val="28"/>
          <w:lang w:val="en-US"/>
        </w:rPr>
        <w:t>of</w:t>
      </w:r>
      <w:r w:rsidRPr="00E164A2">
        <w:rPr>
          <w:color w:val="000000"/>
          <w:spacing w:val="10"/>
          <w:sz w:val="28"/>
          <w:szCs w:val="28"/>
          <w:lang w:val="en-US"/>
        </w:rPr>
        <w:t xml:space="preserve"> </w:t>
      </w:r>
      <w:r w:rsidRPr="00CD4490">
        <w:rPr>
          <w:color w:val="000000"/>
          <w:spacing w:val="10"/>
          <w:sz w:val="28"/>
          <w:szCs w:val="28"/>
          <w:lang w:val="en-US"/>
        </w:rPr>
        <w:t>ankylosing</w:t>
      </w:r>
      <w:r w:rsidRPr="00E164A2">
        <w:rPr>
          <w:color w:val="000000"/>
          <w:spacing w:val="10"/>
          <w:sz w:val="28"/>
          <w:szCs w:val="28"/>
          <w:lang w:val="en-US"/>
        </w:rPr>
        <w:t xml:space="preserve"> </w:t>
      </w:r>
      <w:r w:rsidRPr="00CD4490">
        <w:rPr>
          <w:color w:val="000000"/>
          <w:spacing w:val="10"/>
          <w:sz w:val="28"/>
          <w:szCs w:val="28"/>
          <w:lang w:val="en-US"/>
        </w:rPr>
        <w:t>spondylitis</w:t>
      </w:r>
      <w:r w:rsidRPr="00E164A2">
        <w:rPr>
          <w:color w:val="000000"/>
          <w:spacing w:val="10"/>
          <w:sz w:val="28"/>
          <w:szCs w:val="28"/>
          <w:lang w:val="en-US"/>
        </w:rPr>
        <w:t xml:space="preserve"> </w:t>
      </w:r>
      <w:r w:rsidRPr="00CD4490">
        <w:rPr>
          <w:color w:val="000000"/>
          <w:spacing w:val="10"/>
          <w:sz w:val="28"/>
          <w:szCs w:val="28"/>
          <w:lang w:val="en-US"/>
        </w:rPr>
        <w:t>and</w:t>
      </w:r>
      <w:r w:rsidRPr="00E164A2">
        <w:rPr>
          <w:color w:val="000000"/>
          <w:spacing w:val="10"/>
          <w:sz w:val="28"/>
          <w:szCs w:val="28"/>
          <w:lang w:val="en-US"/>
        </w:rPr>
        <w:t xml:space="preserve"> </w:t>
      </w:r>
      <w:r w:rsidRPr="00CD4490">
        <w:rPr>
          <w:color w:val="000000"/>
          <w:spacing w:val="10"/>
          <w:sz w:val="28"/>
          <w:szCs w:val="28"/>
          <w:lang w:val="en-US"/>
        </w:rPr>
        <w:t>other</w:t>
      </w:r>
      <w:r w:rsidRPr="00E164A2">
        <w:rPr>
          <w:color w:val="000000"/>
          <w:spacing w:val="10"/>
          <w:sz w:val="28"/>
          <w:szCs w:val="28"/>
          <w:lang w:val="en-US"/>
        </w:rPr>
        <w:t xml:space="preserve"> </w:t>
      </w:r>
      <w:r w:rsidRPr="00CD4490">
        <w:rPr>
          <w:color w:val="000000"/>
          <w:spacing w:val="10"/>
          <w:sz w:val="28"/>
          <w:szCs w:val="28"/>
          <w:lang w:val="en-US"/>
        </w:rPr>
        <w:t>autoimmune</w:t>
      </w:r>
      <w:r w:rsidRPr="00E164A2">
        <w:rPr>
          <w:color w:val="000000"/>
          <w:spacing w:val="10"/>
          <w:sz w:val="28"/>
          <w:szCs w:val="28"/>
          <w:lang w:val="en-US"/>
        </w:rPr>
        <w:t xml:space="preserve"> </w:t>
      </w:r>
      <w:r w:rsidRPr="00CD4490">
        <w:rPr>
          <w:color w:val="000000"/>
          <w:spacing w:val="10"/>
          <w:sz w:val="28"/>
          <w:szCs w:val="28"/>
          <w:lang w:val="en-US"/>
        </w:rPr>
        <w:t>diseases</w:t>
      </w:r>
      <w:r w:rsidRPr="00E164A2">
        <w:rPr>
          <w:color w:val="000000"/>
          <w:spacing w:val="10"/>
          <w:sz w:val="28"/>
          <w:szCs w:val="28"/>
          <w:lang w:val="en-US"/>
        </w:rPr>
        <w:t xml:space="preserve"> // </w:t>
      </w:r>
      <w:r w:rsidRPr="00CD4490">
        <w:rPr>
          <w:color w:val="000000"/>
          <w:spacing w:val="10"/>
          <w:sz w:val="28"/>
          <w:szCs w:val="28"/>
          <w:lang w:val="en-US"/>
        </w:rPr>
        <w:t>J</w:t>
      </w:r>
      <w:r w:rsidRPr="00E164A2">
        <w:rPr>
          <w:color w:val="000000"/>
          <w:spacing w:val="10"/>
          <w:sz w:val="28"/>
          <w:szCs w:val="28"/>
          <w:lang w:val="en-US"/>
        </w:rPr>
        <w:t xml:space="preserve">. </w:t>
      </w:r>
      <w:r w:rsidRPr="00CD4490">
        <w:rPr>
          <w:color w:val="000000"/>
          <w:spacing w:val="10"/>
          <w:sz w:val="28"/>
          <w:szCs w:val="28"/>
          <w:lang w:val="en-US"/>
        </w:rPr>
        <w:t>Assoc</w:t>
      </w:r>
      <w:r w:rsidRPr="00E164A2">
        <w:rPr>
          <w:color w:val="000000"/>
          <w:spacing w:val="10"/>
          <w:sz w:val="28"/>
          <w:szCs w:val="28"/>
          <w:lang w:val="en-US"/>
        </w:rPr>
        <w:t xml:space="preserve">. </w:t>
      </w:r>
      <w:r w:rsidRPr="00CD4490">
        <w:rPr>
          <w:color w:val="000000"/>
          <w:spacing w:val="10"/>
          <w:sz w:val="28"/>
          <w:szCs w:val="28"/>
          <w:lang w:val="en-US"/>
        </w:rPr>
        <w:t>Physicians</w:t>
      </w:r>
      <w:r w:rsidRPr="00CD4490">
        <w:rPr>
          <w:color w:val="000000"/>
          <w:spacing w:val="10"/>
          <w:sz w:val="28"/>
          <w:szCs w:val="28"/>
        </w:rPr>
        <w:t xml:space="preserve"> </w:t>
      </w:r>
      <w:r w:rsidRPr="00CD4490">
        <w:rPr>
          <w:color w:val="000000"/>
          <w:spacing w:val="10"/>
          <w:sz w:val="28"/>
          <w:szCs w:val="28"/>
          <w:lang w:val="en-US"/>
        </w:rPr>
        <w:t>India</w:t>
      </w:r>
      <w:r w:rsidRPr="00CD4490">
        <w:rPr>
          <w:color w:val="000000"/>
          <w:spacing w:val="10"/>
          <w:sz w:val="28"/>
          <w:szCs w:val="28"/>
        </w:rPr>
        <w:t xml:space="preserve">.— 1998.— 46 (4).— </w:t>
      </w:r>
      <w:r w:rsidRPr="00CD4490">
        <w:rPr>
          <w:color w:val="000000"/>
          <w:spacing w:val="10"/>
          <w:sz w:val="28"/>
          <w:szCs w:val="28"/>
          <w:lang w:val="en-US"/>
        </w:rPr>
        <w:t>P</w:t>
      </w:r>
      <w:r w:rsidRPr="00CD4490">
        <w:rPr>
          <w:color w:val="000000"/>
          <w:spacing w:val="10"/>
          <w:sz w:val="28"/>
          <w:szCs w:val="28"/>
        </w:rPr>
        <w:t>. 345—350.</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Kaufman JD, Cohen MA, Sama S, Shields J, Kalat J. Occupational skin diseasesin Washington State, 1989 through 1993: using workers compensation data toidentify cutaneous hazards. </w:t>
      </w:r>
      <w:r w:rsidRPr="00CF033A">
        <w:rPr>
          <w:sz w:val="28"/>
          <w:szCs w:val="28"/>
        </w:rPr>
        <w:t>Am J Public Health. 1998;88:1047-1051.</w:t>
      </w:r>
    </w:p>
    <w:p w:rsidR="00E164A2" w:rsidRPr="00E164A2"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lang w:val="en-US"/>
        </w:rPr>
      </w:pPr>
      <w:r w:rsidRPr="00E164A2">
        <w:rPr>
          <w:spacing w:val="10"/>
          <w:sz w:val="28"/>
          <w:szCs w:val="28"/>
          <w:lang w:val="en-US"/>
        </w:rPr>
        <w:t xml:space="preserve">Kieffer M. </w:t>
      </w:r>
      <w:r w:rsidRPr="00CD4490">
        <w:rPr>
          <w:spacing w:val="10"/>
          <w:sz w:val="28"/>
          <w:szCs w:val="28"/>
          <w:lang w:val="en-US"/>
        </w:rPr>
        <w:t>N</w:t>
      </w:r>
      <w:r w:rsidRPr="00CD4490">
        <w:rPr>
          <w:spacing w:val="10"/>
          <w:sz w:val="28"/>
          <w:szCs w:val="28"/>
        </w:rPr>
        <w:t>іске</w:t>
      </w:r>
      <w:r w:rsidRPr="00CD4490">
        <w:rPr>
          <w:spacing w:val="10"/>
          <w:sz w:val="28"/>
          <w:szCs w:val="28"/>
          <w:lang w:val="en-US"/>
        </w:rPr>
        <w:t>l</w:t>
      </w:r>
      <w:r w:rsidRPr="00E164A2">
        <w:rPr>
          <w:spacing w:val="10"/>
          <w:sz w:val="28"/>
          <w:szCs w:val="28"/>
          <w:lang w:val="en-US"/>
        </w:rPr>
        <w:t xml:space="preserve"> Sensitivity: Relat</w:t>
      </w:r>
      <w:r w:rsidRPr="00CD4490">
        <w:rPr>
          <w:spacing w:val="10"/>
          <w:sz w:val="28"/>
          <w:szCs w:val="28"/>
          <w:lang w:val="en-US"/>
        </w:rPr>
        <w:t>i</w:t>
      </w:r>
      <w:r w:rsidRPr="00E164A2">
        <w:rPr>
          <w:spacing w:val="10"/>
          <w:sz w:val="28"/>
          <w:szCs w:val="28"/>
          <w:lang w:val="en-US"/>
        </w:rPr>
        <w:t>onship between History and Patch Test Reaction // Contact Dermat.-1979.-N.6.-P.398-401.</w:t>
      </w:r>
    </w:p>
    <w:p w:rsidR="00E164A2" w:rsidRPr="00CD4490"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lang w:val="en-US"/>
        </w:rPr>
      </w:pPr>
      <w:r w:rsidRPr="00CD4490">
        <w:rPr>
          <w:iCs/>
          <w:color w:val="000000"/>
          <w:spacing w:val="10"/>
          <w:sz w:val="28"/>
          <w:szCs w:val="28"/>
          <w:lang w:val="en-US"/>
        </w:rPr>
        <w:t>Kinkelin I., Motzing S., Koltenzenburg M., Brocker E.B</w:t>
      </w:r>
      <w:r w:rsidRPr="00CD4490">
        <w:rPr>
          <w:color w:val="000000"/>
          <w:spacing w:val="10"/>
          <w:sz w:val="28"/>
          <w:szCs w:val="28"/>
          <w:lang w:val="en-US"/>
        </w:rPr>
        <w:t>. Increase in NGF content and nerve fiber sprouting in human allergetic contact eczema // Cell. Tissue res</w:t>
      </w:r>
      <w:proofErr w:type="gramStart"/>
      <w:r w:rsidRPr="00CD4490">
        <w:rPr>
          <w:color w:val="000000"/>
          <w:spacing w:val="10"/>
          <w:sz w:val="28"/>
          <w:szCs w:val="28"/>
          <w:lang w:val="en-US"/>
        </w:rPr>
        <w:t>.—</w:t>
      </w:r>
      <w:proofErr w:type="gramEnd"/>
      <w:r w:rsidRPr="00CD4490">
        <w:rPr>
          <w:color w:val="000000"/>
          <w:spacing w:val="10"/>
          <w:sz w:val="28"/>
          <w:szCs w:val="28"/>
          <w:lang w:val="en-US"/>
        </w:rPr>
        <w:t xml:space="preserve"> 2000.— 302 (1).— P. 31—37.</w:t>
      </w:r>
    </w:p>
    <w:p w:rsidR="00E164A2" w:rsidRPr="00E164A2"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lang w:val="en-US"/>
        </w:rPr>
      </w:pPr>
      <w:r w:rsidRPr="00CD4490">
        <w:rPr>
          <w:spacing w:val="10"/>
          <w:sz w:val="28"/>
          <w:szCs w:val="28"/>
          <w:lang w:val="en-US"/>
        </w:rPr>
        <w:t>Kellet J.K., Beck M.N. Ammonium persulphate sensitivity in hairdressers // Contact Dermat. – 1985. – vol.15, # 1. – p. 26-28</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Landow K</w:t>
      </w:r>
      <w:r w:rsidRPr="00CD4490">
        <w:rPr>
          <w:spacing w:val="10"/>
          <w:sz w:val="28"/>
          <w:szCs w:val="28"/>
          <w:lang w:val="en-US"/>
        </w:rPr>
        <w:t>. Hand dermatitis. The perennial scourge // Postgrad. Med</w:t>
      </w:r>
      <w:proofErr w:type="gramStart"/>
      <w:r w:rsidRPr="00CD4490">
        <w:rPr>
          <w:spacing w:val="10"/>
          <w:sz w:val="28"/>
          <w:szCs w:val="28"/>
          <w:lang w:val="en-US"/>
        </w:rPr>
        <w:t>.—</w:t>
      </w:r>
      <w:proofErr w:type="gramEnd"/>
      <w:r w:rsidRPr="00CD4490">
        <w:rPr>
          <w:spacing w:val="10"/>
          <w:sz w:val="28"/>
          <w:szCs w:val="28"/>
          <w:lang w:val="en-US"/>
        </w:rPr>
        <w:t xml:space="preserve"> 1998.— Vol. 103.— P. 141—142.</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Lushniak BD. The epidemiology of occupational contact dermatitis. </w:t>
      </w:r>
      <w:r w:rsidRPr="00CF033A">
        <w:rPr>
          <w:sz w:val="28"/>
          <w:szCs w:val="28"/>
        </w:rPr>
        <w:t>Dermatol Clin.1995;13:671-680.</w:t>
      </w:r>
    </w:p>
    <w:p w:rsidR="00E164A2" w:rsidRPr="00E164A2" w:rsidRDefault="00E164A2" w:rsidP="00494F26">
      <w:pPr>
        <w:numPr>
          <w:ilvl w:val="0"/>
          <w:numId w:val="58"/>
        </w:numPr>
        <w:suppressAutoHyphens w:val="0"/>
        <w:spacing w:line="360" w:lineRule="auto"/>
        <w:ind w:firstLine="720"/>
        <w:jc w:val="both"/>
        <w:rPr>
          <w:sz w:val="28"/>
          <w:szCs w:val="28"/>
          <w:lang w:val="en-US"/>
        </w:rPr>
      </w:pPr>
      <w:r w:rsidRPr="00E164A2">
        <w:rPr>
          <w:sz w:val="28"/>
          <w:szCs w:val="28"/>
          <w:lang w:val="en-US"/>
        </w:rPr>
        <w:lastRenderedPageBreak/>
        <w:t>Mathias CGT. Prevention of occupational contact dermatitis. J Am Acad Dermatol.1990;234(pt 1):742-748.</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Mathias CGT, Sinks TH, Seligman PJ, Halperin WE. Surveillance of occupationalskin disease: a method utilizing workers compensation claims. </w:t>
      </w:r>
      <w:r w:rsidRPr="00CF033A">
        <w:rPr>
          <w:sz w:val="28"/>
          <w:szCs w:val="28"/>
        </w:rPr>
        <w:t>Am J Ind Med.1990;73:363-370.</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Meding B. </w:t>
      </w:r>
      <w:r w:rsidRPr="00CD4490">
        <w:rPr>
          <w:spacing w:val="10"/>
          <w:sz w:val="28"/>
          <w:szCs w:val="28"/>
          <w:lang w:val="en-US"/>
        </w:rPr>
        <w:t>Epidemiology of hand eczema in an industrial city // Acta Derm. Venereol</w:t>
      </w:r>
      <w:proofErr w:type="gramStart"/>
      <w:r w:rsidRPr="00CD4490">
        <w:rPr>
          <w:spacing w:val="10"/>
          <w:sz w:val="28"/>
          <w:szCs w:val="28"/>
          <w:lang w:val="en-US"/>
        </w:rPr>
        <w:t>.—</w:t>
      </w:r>
      <w:proofErr w:type="gramEnd"/>
      <w:r w:rsidRPr="00CD4490">
        <w:rPr>
          <w:spacing w:val="10"/>
          <w:sz w:val="28"/>
          <w:szCs w:val="28"/>
          <w:lang w:val="en-US"/>
        </w:rPr>
        <w:t xml:space="preserve"> 1990.— Vol. 153.— P. 1—43.</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Meding B. </w:t>
      </w:r>
      <w:r w:rsidRPr="00CD4490">
        <w:rPr>
          <w:spacing w:val="10"/>
          <w:sz w:val="28"/>
          <w:szCs w:val="28"/>
          <w:lang w:val="en-US"/>
        </w:rPr>
        <w:t>Differences between the sexes with regard to workrelated skin disease // Contact Dermatitis</w:t>
      </w:r>
      <w:proofErr w:type="gramStart"/>
      <w:r w:rsidRPr="00CD4490">
        <w:rPr>
          <w:spacing w:val="10"/>
          <w:sz w:val="28"/>
          <w:szCs w:val="28"/>
          <w:lang w:val="en-US"/>
        </w:rPr>
        <w:t>.—</w:t>
      </w:r>
      <w:proofErr w:type="gramEnd"/>
      <w:r w:rsidRPr="00CD4490">
        <w:rPr>
          <w:spacing w:val="10"/>
          <w:sz w:val="28"/>
          <w:szCs w:val="28"/>
          <w:lang w:val="en-US"/>
        </w:rPr>
        <w:t xml:space="preserve"> 2000.—Vol. 43.— P. 65—71.</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Meding B., Swanbeck G. </w:t>
      </w:r>
      <w:r w:rsidRPr="00CD4490">
        <w:rPr>
          <w:spacing w:val="10"/>
          <w:sz w:val="28"/>
          <w:szCs w:val="28"/>
          <w:lang w:val="en-US"/>
        </w:rPr>
        <w:t>Consequences of having hand eczema // Contact Dermatitis</w:t>
      </w:r>
      <w:proofErr w:type="gramStart"/>
      <w:r w:rsidRPr="00CD4490">
        <w:rPr>
          <w:spacing w:val="10"/>
          <w:sz w:val="28"/>
          <w:szCs w:val="28"/>
          <w:lang w:val="en-US"/>
        </w:rPr>
        <w:t>.—</w:t>
      </w:r>
      <w:proofErr w:type="gramEnd"/>
      <w:r w:rsidRPr="00CD4490">
        <w:rPr>
          <w:spacing w:val="10"/>
          <w:sz w:val="28"/>
          <w:szCs w:val="28"/>
          <w:lang w:val="en-US"/>
        </w:rPr>
        <w:t xml:space="preserve"> 1990.— Vol. 23.— P. 6—14.</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Meding B, Barregard L, Marcus K. Hand eczema in car mechanics. </w:t>
      </w:r>
      <w:r w:rsidRPr="00CF033A">
        <w:rPr>
          <w:sz w:val="28"/>
          <w:szCs w:val="28"/>
        </w:rPr>
        <w:t>Contact Dermatitis. 1994;30:129-134.</w:t>
      </w:r>
    </w:p>
    <w:p w:rsidR="00E164A2" w:rsidRPr="00CD4490"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lang w:val="en-US"/>
        </w:rPr>
      </w:pPr>
      <w:r w:rsidRPr="00CD4490">
        <w:rPr>
          <w:iCs/>
          <w:color w:val="000000"/>
          <w:spacing w:val="10"/>
          <w:sz w:val="28"/>
          <w:szCs w:val="28"/>
          <w:lang w:val="en-US"/>
        </w:rPr>
        <w:t xml:space="preserve">Merrett G., Barnetson R., Burr M.L., Merrett T.G. </w:t>
      </w:r>
      <w:r w:rsidRPr="00CD4490">
        <w:rPr>
          <w:color w:val="000000"/>
          <w:spacing w:val="10"/>
          <w:sz w:val="28"/>
          <w:szCs w:val="28"/>
          <w:lang w:val="en-US"/>
        </w:rPr>
        <w:t>Total and specific Ig G4_antibodi levels in atopic eczema // Clin. Immunol</w:t>
      </w:r>
      <w:proofErr w:type="gramStart"/>
      <w:r w:rsidRPr="00CD4490">
        <w:rPr>
          <w:color w:val="000000"/>
          <w:spacing w:val="10"/>
          <w:sz w:val="28"/>
          <w:szCs w:val="28"/>
          <w:lang w:val="en-US"/>
        </w:rPr>
        <w:t>.—</w:t>
      </w:r>
      <w:proofErr w:type="gramEnd"/>
      <w:r w:rsidRPr="00CD4490">
        <w:rPr>
          <w:color w:val="000000"/>
          <w:spacing w:val="10"/>
          <w:sz w:val="28"/>
          <w:szCs w:val="28"/>
          <w:lang w:val="en-US"/>
        </w:rPr>
        <w:t xml:space="preserve"> 1984.— Vol. 56 (3).— Р. 645—652.</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Meyer JD, Chen Y, Holt DL, Beck MH, Cherry NM. Occupational contact dermatitis in the UK: a surveillance report from EPIDERM and OPRA. </w:t>
      </w:r>
      <w:r w:rsidRPr="00CF033A">
        <w:rPr>
          <w:sz w:val="28"/>
          <w:szCs w:val="28"/>
        </w:rPr>
        <w:t>Occup Med (Lond).2000;50:265-273.</w:t>
      </w:r>
    </w:p>
    <w:p w:rsidR="00E164A2" w:rsidRPr="00E164A2" w:rsidRDefault="00E164A2" w:rsidP="00494F26">
      <w:pPr>
        <w:numPr>
          <w:ilvl w:val="0"/>
          <w:numId w:val="58"/>
        </w:numPr>
        <w:suppressAutoHyphens w:val="0"/>
        <w:spacing w:line="360" w:lineRule="auto"/>
        <w:ind w:firstLine="720"/>
        <w:jc w:val="both"/>
        <w:rPr>
          <w:sz w:val="28"/>
          <w:szCs w:val="28"/>
          <w:lang w:val="en-US"/>
        </w:rPr>
      </w:pPr>
      <w:r w:rsidRPr="00E164A2">
        <w:rPr>
          <w:sz w:val="28"/>
          <w:szCs w:val="28"/>
          <w:lang w:val="en-US"/>
        </w:rPr>
        <w:t xml:space="preserve">Miller 18.J.A., Munro D.D. Drugs,1999, p.119–134. </w:t>
      </w:r>
    </w:p>
    <w:p w:rsidR="00E164A2" w:rsidRPr="00CD4490" w:rsidRDefault="00E164A2" w:rsidP="00494F26">
      <w:pPr>
        <w:numPr>
          <w:ilvl w:val="0"/>
          <w:numId w:val="58"/>
        </w:numPr>
        <w:suppressAutoHyphens w:val="0"/>
        <w:spacing w:line="360" w:lineRule="auto"/>
        <w:ind w:firstLine="720"/>
        <w:rPr>
          <w:spacing w:val="10"/>
          <w:sz w:val="28"/>
          <w:szCs w:val="28"/>
          <w:lang w:val="en-US"/>
        </w:rPr>
      </w:pPr>
      <w:r w:rsidRPr="00CD4490">
        <w:rPr>
          <w:iCs/>
          <w:spacing w:val="10"/>
          <w:sz w:val="28"/>
          <w:szCs w:val="28"/>
          <w:lang w:val="en-US"/>
        </w:rPr>
        <w:t>Nakamura K., Saitoh A., Yasaka N., Furue M., Tamoki K.</w:t>
      </w:r>
      <w:r w:rsidRPr="00CD4490">
        <w:rPr>
          <w:spacing w:val="10"/>
          <w:sz w:val="28"/>
          <w:szCs w:val="28"/>
          <w:lang w:val="en-US"/>
        </w:rPr>
        <w:t>Molecular mechanism involved in the skin // J. Invest. Dermatol. Symposium Proceedings</w:t>
      </w:r>
      <w:proofErr w:type="gramStart"/>
      <w:r w:rsidRPr="00CD4490">
        <w:rPr>
          <w:spacing w:val="10"/>
          <w:sz w:val="28"/>
          <w:szCs w:val="28"/>
          <w:lang w:val="en-US"/>
        </w:rPr>
        <w:t>.—</w:t>
      </w:r>
      <w:proofErr w:type="gramEnd"/>
      <w:r w:rsidRPr="00CD4490">
        <w:rPr>
          <w:spacing w:val="10"/>
          <w:sz w:val="28"/>
          <w:szCs w:val="28"/>
          <w:lang w:val="en-US"/>
        </w:rPr>
        <w:t xml:space="preserve"> 1999.— Vol.4.— P.169—172.</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Nilsson E., Henning C., Hjorleifsson M.L. </w:t>
      </w:r>
      <w:r w:rsidRPr="00CD4490">
        <w:rPr>
          <w:spacing w:val="10"/>
          <w:sz w:val="28"/>
          <w:szCs w:val="28"/>
          <w:lang w:val="en-US"/>
        </w:rPr>
        <w:t>Density of the microflora in hand eczema before and after topical treatment with a potent corticosteroid // J. Am. Acad. Dermatol.—1986</w:t>
      </w:r>
      <w:proofErr w:type="gramStart"/>
      <w:r w:rsidRPr="00CD4490">
        <w:rPr>
          <w:spacing w:val="10"/>
          <w:sz w:val="28"/>
          <w:szCs w:val="28"/>
          <w:lang w:val="en-US"/>
        </w:rPr>
        <w:t>.—</w:t>
      </w:r>
      <w:proofErr w:type="gramEnd"/>
      <w:r w:rsidRPr="00CD4490">
        <w:rPr>
          <w:spacing w:val="10"/>
          <w:sz w:val="28"/>
          <w:szCs w:val="28"/>
          <w:lang w:val="en-US"/>
        </w:rPr>
        <w:t xml:space="preserve"> Vol. 15.— P. 192—197.</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rPr>
      </w:pPr>
      <w:r w:rsidRPr="00E164A2">
        <w:rPr>
          <w:spacing w:val="10"/>
          <w:sz w:val="28"/>
          <w:szCs w:val="28"/>
          <w:lang w:val="en-US"/>
        </w:rPr>
        <w:t xml:space="preserve">Occupationaldermatoses // http: // www.cdc.gov / niosh / ocderm. </w:t>
      </w:r>
      <w:r w:rsidRPr="00CD4490">
        <w:rPr>
          <w:spacing w:val="10"/>
          <w:sz w:val="28"/>
          <w:szCs w:val="28"/>
        </w:rPr>
        <w:t>2005.</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rPr>
      </w:pPr>
      <w:r w:rsidRPr="00E164A2">
        <w:rPr>
          <w:spacing w:val="10"/>
          <w:sz w:val="28"/>
          <w:szCs w:val="28"/>
          <w:lang w:val="en-US"/>
        </w:rPr>
        <w:lastRenderedPageBreak/>
        <w:t xml:space="preserve">Occupational disease / The Columbia Encyclopedia,Sixth Edition. </w:t>
      </w:r>
      <w:r w:rsidRPr="00CD4490">
        <w:rPr>
          <w:spacing w:val="10"/>
          <w:sz w:val="28"/>
          <w:szCs w:val="28"/>
        </w:rPr>
        <w:t>2001</w:t>
      </w:r>
      <w:r w:rsidRPr="00030A77">
        <w:rPr>
          <w:spacing w:val="10"/>
          <w:sz w:val="28"/>
          <w:szCs w:val="28"/>
        </w:rPr>
        <w:t xml:space="preserve">// </w:t>
      </w:r>
      <w:hyperlink r:id="rId10" w:history="1">
        <w:r w:rsidRPr="00030A77">
          <w:rPr>
            <w:rStyle w:val="af6"/>
            <w:color w:val="auto"/>
            <w:spacing w:val="10"/>
            <w:sz w:val="28"/>
            <w:szCs w:val="28"/>
          </w:rPr>
          <w:t>http://www.bartleby.com</w:t>
        </w:r>
      </w:hyperlink>
      <w:r w:rsidRPr="00CD4490">
        <w:rPr>
          <w:spacing w:val="10"/>
          <w:sz w:val="28"/>
          <w:szCs w:val="28"/>
        </w:rPr>
        <w:t>.</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E164A2">
        <w:rPr>
          <w:spacing w:val="10"/>
          <w:sz w:val="28"/>
          <w:szCs w:val="28"/>
          <w:lang w:val="en-US"/>
        </w:rPr>
        <w:t xml:space="preserve">Poussereau </w:t>
      </w:r>
      <w:r w:rsidRPr="00CD4490">
        <w:rPr>
          <w:spacing w:val="10"/>
          <w:sz w:val="28"/>
          <w:szCs w:val="28"/>
          <w:lang w:val="fr-FR"/>
        </w:rPr>
        <w:t>I</w:t>
      </w:r>
      <w:proofErr w:type="gramStart"/>
      <w:r w:rsidRPr="00E164A2">
        <w:rPr>
          <w:spacing w:val="10"/>
          <w:sz w:val="28"/>
          <w:szCs w:val="28"/>
          <w:lang w:val="en-US"/>
        </w:rPr>
        <w:t>. ,</w:t>
      </w:r>
      <w:proofErr w:type="gramEnd"/>
      <w:r w:rsidRPr="00E164A2">
        <w:rPr>
          <w:spacing w:val="10"/>
          <w:sz w:val="28"/>
          <w:szCs w:val="28"/>
          <w:lang w:val="en-US"/>
        </w:rPr>
        <w:t xml:space="preserve"> Sengel D. Eczema de contact et Eczema professional // Prat.-1988.-Vol. 5.-P. </w:t>
      </w:r>
      <w:r w:rsidRPr="00CD4490">
        <w:rPr>
          <w:spacing w:val="10"/>
          <w:sz w:val="28"/>
          <w:szCs w:val="28"/>
        </w:rPr>
        <w:t>2677-Freert S. , Itorsan H.</w:t>
      </w:r>
    </w:p>
    <w:p w:rsidR="00E164A2" w:rsidRPr="00CD4490" w:rsidRDefault="00E164A2" w:rsidP="00494F26">
      <w:pPr>
        <w:numPr>
          <w:ilvl w:val="0"/>
          <w:numId w:val="58"/>
        </w:numPr>
        <w:suppressAutoHyphens w:val="0"/>
        <w:spacing w:line="360" w:lineRule="auto"/>
        <w:ind w:firstLine="720"/>
        <w:rPr>
          <w:spacing w:val="10"/>
          <w:sz w:val="28"/>
          <w:szCs w:val="28"/>
          <w:lang w:val="en-US"/>
        </w:rPr>
      </w:pPr>
      <w:r w:rsidRPr="00CD4490">
        <w:rPr>
          <w:iCs/>
          <w:spacing w:val="10"/>
          <w:sz w:val="28"/>
          <w:szCs w:val="28"/>
          <w:lang w:val="en-US"/>
        </w:rPr>
        <w:t xml:space="preserve">Rojas V.C., Grenfell G.A., Hicks J.J. </w:t>
      </w:r>
      <w:r w:rsidRPr="00CD4490">
        <w:rPr>
          <w:spacing w:val="10"/>
          <w:sz w:val="28"/>
          <w:szCs w:val="28"/>
          <w:lang w:val="en-US"/>
        </w:rPr>
        <w:t>Participation of oxygen free radicals in the oxidoreduction of proteins // Arch.Med. Res</w:t>
      </w:r>
      <w:proofErr w:type="gramStart"/>
      <w:r w:rsidRPr="00CD4490">
        <w:rPr>
          <w:spacing w:val="10"/>
          <w:sz w:val="28"/>
          <w:szCs w:val="28"/>
          <w:lang w:val="en-US"/>
        </w:rPr>
        <w:t>.—</w:t>
      </w:r>
      <w:proofErr w:type="gramEnd"/>
      <w:r w:rsidRPr="00CD4490">
        <w:rPr>
          <w:spacing w:val="10"/>
          <w:sz w:val="28"/>
          <w:szCs w:val="28"/>
          <w:lang w:val="en-US"/>
        </w:rPr>
        <w:t xml:space="preserve"> 1996.— Vol. 27, N1.— P. 1—6.</w:t>
      </w:r>
    </w:p>
    <w:p w:rsidR="00E164A2" w:rsidRPr="00FA0CD6"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Saale L., Arhar A. Occupational contact dermatity in ruber, cement and pharmaceutical industry. </w:t>
      </w:r>
      <w:r w:rsidRPr="00FA0CD6">
        <w:rPr>
          <w:sz w:val="28"/>
          <w:szCs w:val="28"/>
        </w:rPr>
        <w:t>World Congress of Dermatology, 19-th. Sydney. Australian. J Dermatol 1997;56-57.</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Shervish MJ. Theory of Statistics. </w:t>
      </w:r>
      <w:r w:rsidRPr="00CF033A">
        <w:rPr>
          <w:sz w:val="28"/>
          <w:szCs w:val="28"/>
        </w:rPr>
        <w:t>New York, NY: Springer; 1995.</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Sibbald R.G</w:t>
      </w:r>
      <w:r w:rsidRPr="00CD4490">
        <w:rPr>
          <w:spacing w:val="10"/>
          <w:sz w:val="28"/>
          <w:szCs w:val="28"/>
          <w:lang w:val="en-US"/>
        </w:rPr>
        <w:t>. Hand eczema // Ostomy. Wound Manage</w:t>
      </w:r>
      <w:proofErr w:type="gramStart"/>
      <w:r w:rsidRPr="00CD4490">
        <w:rPr>
          <w:spacing w:val="10"/>
          <w:sz w:val="28"/>
          <w:szCs w:val="28"/>
          <w:lang w:val="en-US"/>
        </w:rPr>
        <w:t>.</w:t>
      </w:r>
      <w:r>
        <w:rPr>
          <w:spacing w:val="10"/>
          <w:sz w:val="28"/>
          <w:szCs w:val="28"/>
          <w:lang w:val="en-US"/>
        </w:rPr>
        <w:t>-</w:t>
      </w:r>
      <w:proofErr w:type="gramEnd"/>
      <w:r w:rsidRPr="00CD4490">
        <w:rPr>
          <w:spacing w:val="10"/>
          <w:sz w:val="28"/>
          <w:szCs w:val="28"/>
          <w:lang w:val="en-US"/>
        </w:rPr>
        <w:t xml:space="preserve"> 1998.</w:t>
      </w:r>
      <w:r>
        <w:rPr>
          <w:spacing w:val="10"/>
          <w:sz w:val="28"/>
          <w:szCs w:val="28"/>
          <w:lang w:val="en-US"/>
        </w:rPr>
        <w:t>-</w:t>
      </w:r>
      <w:r w:rsidRPr="00CD4490">
        <w:rPr>
          <w:spacing w:val="10"/>
          <w:sz w:val="28"/>
          <w:szCs w:val="28"/>
          <w:lang w:val="en-US"/>
        </w:rPr>
        <w:t xml:space="preserve"> Vol. 44.</w:t>
      </w:r>
      <w:r>
        <w:rPr>
          <w:spacing w:val="10"/>
          <w:sz w:val="28"/>
          <w:szCs w:val="28"/>
          <w:lang w:val="en-US"/>
        </w:rPr>
        <w:t>-</w:t>
      </w:r>
      <w:r w:rsidRPr="00CD4490">
        <w:rPr>
          <w:spacing w:val="10"/>
          <w:sz w:val="28"/>
          <w:szCs w:val="28"/>
          <w:lang w:val="en-US"/>
        </w:rPr>
        <w:t xml:space="preserve"> P.68</w:t>
      </w:r>
      <w:r>
        <w:rPr>
          <w:spacing w:val="10"/>
          <w:sz w:val="28"/>
          <w:szCs w:val="28"/>
          <w:lang w:val="en-US"/>
        </w:rPr>
        <w:t>-</w:t>
      </w:r>
      <w:r w:rsidRPr="00CD4490">
        <w:rPr>
          <w:spacing w:val="10"/>
          <w:sz w:val="28"/>
          <w:szCs w:val="28"/>
          <w:lang w:val="en-US"/>
        </w:rPr>
        <w:t>78.</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Smit HA, Burdorf A, Coenraads PJ. Prevalence of hand dermatitis in different occupations. </w:t>
      </w:r>
      <w:r w:rsidRPr="00CF033A">
        <w:rPr>
          <w:sz w:val="28"/>
          <w:szCs w:val="28"/>
        </w:rPr>
        <w:t>Int J Epidemiol. 1993;22:288-293.</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E164A2">
        <w:rPr>
          <w:spacing w:val="10"/>
          <w:sz w:val="28"/>
          <w:szCs w:val="28"/>
          <w:lang w:val="en-US"/>
        </w:rPr>
        <w:t xml:space="preserve">Stevens M.A. Use of the albino guinea-pigs to defect the </w:t>
      </w:r>
      <w:r w:rsidRPr="00CD4490">
        <w:rPr>
          <w:spacing w:val="10"/>
          <w:sz w:val="28"/>
          <w:szCs w:val="28"/>
          <w:lang w:val="en-US"/>
        </w:rPr>
        <w:t>s</w:t>
      </w:r>
      <w:r w:rsidRPr="00E164A2">
        <w:rPr>
          <w:spacing w:val="10"/>
          <w:sz w:val="28"/>
          <w:szCs w:val="28"/>
          <w:lang w:val="en-US"/>
        </w:rPr>
        <w:t>kin-sensitizing ability of chemicals // British journal of Industrial Medicine</w:t>
      </w:r>
      <w:proofErr w:type="gramStart"/>
      <w:r w:rsidRPr="00E164A2">
        <w:rPr>
          <w:spacing w:val="10"/>
          <w:sz w:val="28"/>
          <w:szCs w:val="28"/>
          <w:lang w:val="en-US"/>
        </w:rPr>
        <w:t>.-</w:t>
      </w:r>
      <w:proofErr w:type="gramEnd"/>
      <w:r w:rsidRPr="00E164A2">
        <w:rPr>
          <w:spacing w:val="10"/>
          <w:sz w:val="28"/>
          <w:szCs w:val="28"/>
          <w:lang w:val="en-US"/>
        </w:rPr>
        <w:t xml:space="preserve"> </w:t>
      </w:r>
      <w:r w:rsidRPr="00CD4490">
        <w:rPr>
          <w:spacing w:val="10"/>
          <w:sz w:val="28"/>
          <w:szCs w:val="28"/>
        </w:rPr>
        <w:t>1967.- Vol.24.- P.189-2C2.</w:t>
      </w:r>
    </w:p>
    <w:p w:rsidR="00E164A2" w:rsidRPr="00CD4490" w:rsidRDefault="00E164A2" w:rsidP="00494F26">
      <w:pPr>
        <w:widowControl w:val="0"/>
        <w:numPr>
          <w:ilvl w:val="0"/>
          <w:numId w:val="58"/>
        </w:numPr>
        <w:shd w:val="clear" w:color="auto" w:fill="FFFFFF"/>
        <w:suppressAutoHyphens w:val="0"/>
        <w:autoSpaceDE w:val="0"/>
        <w:autoSpaceDN w:val="0"/>
        <w:adjustRightInd w:val="0"/>
        <w:spacing w:line="360" w:lineRule="auto"/>
        <w:ind w:firstLine="720"/>
        <w:jc w:val="both"/>
        <w:rPr>
          <w:spacing w:val="10"/>
          <w:sz w:val="28"/>
          <w:szCs w:val="28"/>
        </w:rPr>
      </w:pPr>
      <w:r w:rsidRPr="00CD4490">
        <w:rPr>
          <w:spacing w:val="10"/>
          <w:sz w:val="28"/>
          <w:szCs w:val="28"/>
          <w:lang w:val="de-DE"/>
        </w:rPr>
        <w:t xml:space="preserve">Stoner J.G.,  Rasmussen J.E. Plant Dermatitis // J. Amer. Acad. Derm. – 1983. - </w:t>
      </w:r>
      <w:r w:rsidRPr="00CD4490">
        <w:rPr>
          <w:spacing w:val="10"/>
          <w:sz w:val="28"/>
          <w:szCs w:val="28"/>
          <w:lang w:val="en-US"/>
        </w:rPr>
        <w:t>vol.9, # 1. – p. 1-15</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Sun CC, Cheng CS. Frequency and determinants of occupational contact dermatitis in 2793 consecutively-investigated patients. </w:t>
      </w:r>
      <w:r w:rsidRPr="00CF033A">
        <w:rPr>
          <w:sz w:val="28"/>
          <w:szCs w:val="28"/>
        </w:rPr>
        <w:t>Contact Dermatitis. 1998;38:230-231.</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Susitaival P, Kirk J, Schenker MB. Self-reported hand dermatitis in California veterinarians. </w:t>
      </w:r>
      <w:r w:rsidRPr="00CF033A">
        <w:rPr>
          <w:sz w:val="28"/>
          <w:szCs w:val="28"/>
        </w:rPr>
        <w:t>Am J Contact Dermat. 2001;12:103-108.</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Tacke J, Schmidt A, Fartasch M, Diepgen TL. Occupational contact dermatitis i</w:t>
      </w:r>
      <w:r w:rsidRPr="00CF033A">
        <w:rPr>
          <w:sz w:val="28"/>
          <w:szCs w:val="28"/>
        </w:rPr>
        <w:t>з</w:t>
      </w:r>
      <w:r w:rsidRPr="00E164A2">
        <w:rPr>
          <w:sz w:val="28"/>
          <w:szCs w:val="28"/>
          <w:lang w:val="en-US"/>
        </w:rPr>
        <w:t xml:space="preserve"> bakers, confectioners and cooks: a population-based study. </w:t>
      </w:r>
      <w:r w:rsidRPr="00CF033A">
        <w:rPr>
          <w:sz w:val="28"/>
          <w:szCs w:val="28"/>
        </w:rPr>
        <w:t>Contact Dermatitis.1995;33:112-117.</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Tamiya Y. </w:t>
      </w:r>
      <w:r w:rsidRPr="00CD4490">
        <w:rPr>
          <w:spacing w:val="10"/>
          <w:sz w:val="28"/>
          <w:szCs w:val="28"/>
          <w:lang w:val="en-US"/>
        </w:rPr>
        <w:t>Hand eczema. The clinical classification of the roles of exogenous and endogenous factors in each type // Nippon Ika Daigaku Zasshi</w:t>
      </w:r>
      <w:proofErr w:type="gramStart"/>
      <w:r w:rsidRPr="00CD4490">
        <w:rPr>
          <w:spacing w:val="10"/>
          <w:sz w:val="28"/>
          <w:szCs w:val="28"/>
          <w:lang w:val="en-US"/>
        </w:rPr>
        <w:t>.—</w:t>
      </w:r>
      <w:proofErr w:type="gramEnd"/>
      <w:r w:rsidRPr="00CD4490">
        <w:rPr>
          <w:spacing w:val="10"/>
          <w:sz w:val="28"/>
          <w:szCs w:val="28"/>
          <w:lang w:val="en-US"/>
        </w:rPr>
        <w:t xml:space="preserve"> 1994.— Vol. 61.— P. 286—294.</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rPr>
      </w:pPr>
      <w:r w:rsidRPr="00CD4490">
        <w:rPr>
          <w:iCs/>
          <w:color w:val="000000"/>
          <w:spacing w:val="10"/>
          <w:sz w:val="28"/>
          <w:szCs w:val="28"/>
          <w:lang w:val="en-US"/>
        </w:rPr>
        <w:lastRenderedPageBreak/>
        <w:t xml:space="preserve">Thomas P., Finkelmeier G., Przybilla B. </w:t>
      </w:r>
      <w:r w:rsidRPr="00CD4490">
        <w:rPr>
          <w:color w:val="000000"/>
          <w:spacing w:val="10"/>
          <w:sz w:val="28"/>
          <w:szCs w:val="28"/>
          <w:lang w:val="en-US"/>
        </w:rPr>
        <w:t>Frequency and activity of Ig E secreting cells in atopic aczems (AE) patients: evaluation in a modified Elispot assay // Allergologie.— 1992.—Vol. 15, N 7.— P. 249—260.</w:t>
      </w:r>
    </w:p>
    <w:p w:rsidR="00E164A2" w:rsidRPr="00CF033A" w:rsidRDefault="00E164A2" w:rsidP="00494F26">
      <w:pPr>
        <w:numPr>
          <w:ilvl w:val="0"/>
          <w:numId w:val="58"/>
        </w:numPr>
        <w:suppressAutoHyphens w:val="0"/>
        <w:spacing w:line="360" w:lineRule="auto"/>
        <w:ind w:firstLine="720"/>
        <w:jc w:val="both"/>
        <w:rPr>
          <w:sz w:val="28"/>
          <w:szCs w:val="28"/>
        </w:rPr>
      </w:pPr>
      <w:r w:rsidRPr="00E164A2">
        <w:rPr>
          <w:sz w:val="28"/>
          <w:szCs w:val="28"/>
          <w:lang w:val="en-US"/>
        </w:rPr>
        <w:t xml:space="preserve">US Bureau of Labor Statistics. Nonfatal Occupational Illnesses by Category ofIllness, Private Industry 1992-95. </w:t>
      </w:r>
      <w:r w:rsidRPr="00CF033A">
        <w:rPr>
          <w:sz w:val="28"/>
          <w:szCs w:val="28"/>
        </w:rPr>
        <w:t>Washington, DC: US Department of Labor; 1997.</w:t>
      </w:r>
    </w:p>
    <w:p w:rsidR="00E164A2" w:rsidRPr="00CD4490" w:rsidRDefault="00E164A2" w:rsidP="00494F26">
      <w:pPr>
        <w:numPr>
          <w:ilvl w:val="0"/>
          <w:numId w:val="58"/>
        </w:numPr>
        <w:suppressAutoHyphens w:val="0"/>
        <w:autoSpaceDE w:val="0"/>
        <w:autoSpaceDN w:val="0"/>
        <w:adjustRightInd w:val="0"/>
        <w:spacing w:line="360" w:lineRule="auto"/>
        <w:ind w:firstLine="720"/>
        <w:rPr>
          <w:spacing w:val="10"/>
          <w:sz w:val="28"/>
          <w:szCs w:val="28"/>
          <w:lang w:val="en-US"/>
        </w:rPr>
      </w:pPr>
      <w:r w:rsidRPr="00CD4490">
        <w:rPr>
          <w:iCs/>
          <w:spacing w:val="10"/>
          <w:sz w:val="28"/>
          <w:szCs w:val="28"/>
          <w:lang w:val="en-US"/>
        </w:rPr>
        <w:t xml:space="preserve">Veien N.K., Menne T. </w:t>
      </w:r>
      <w:r w:rsidRPr="00CD4490">
        <w:rPr>
          <w:spacing w:val="10"/>
          <w:sz w:val="28"/>
          <w:szCs w:val="28"/>
          <w:lang w:val="en-US"/>
        </w:rPr>
        <w:t>Treatment of hand eczema // Skin Therapy Lett</w:t>
      </w:r>
      <w:proofErr w:type="gramStart"/>
      <w:r w:rsidRPr="00CD4490">
        <w:rPr>
          <w:spacing w:val="10"/>
          <w:sz w:val="28"/>
          <w:szCs w:val="28"/>
          <w:lang w:val="en-US"/>
        </w:rPr>
        <w:t>.—</w:t>
      </w:r>
      <w:proofErr w:type="gramEnd"/>
      <w:r w:rsidRPr="00CD4490">
        <w:rPr>
          <w:spacing w:val="10"/>
          <w:sz w:val="28"/>
          <w:szCs w:val="28"/>
          <w:lang w:val="en-US"/>
        </w:rPr>
        <w:t xml:space="preserve"> 2003.— Vol. 8.— P. 4—7.</w:t>
      </w:r>
    </w:p>
    <w:p w:rsidR="00E164A2" w:rsidRPr="00CD4490"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lang w:val="en-US"/>
        </w:rPr>
      </w:pPr>
      <w:r w:rsidRPr="00CD4490">
        <w:rPr>
          <w:iCs/>
          <w:spacing w:val="10"/>
          <w:sz w:val="28"/>
          <w:szCs w:val="28"/>
          <w:lang w:val="en-US"/>
        </w:rPr>
        <w:t>Veien N.K., Olholm Larsen P., Thestrup8Pedersen K.,Schou G</w:t>
      </w:r>
      <w:r w:rsidRPr="00CD4490">
        <w:rPr>
          <w:spacing w:val="10"/>
          <w:sz w:val="28"/>
          <w:szCs w:val="28"/>
          <w:lang w:val="en-US"/>
        </w:rPr>
        <w:t>. Longterm, intermittent treatment of chronic hand eczema with mometasone furoate // Br. J. Dermatol.— 1999.—Vol. 140.— P. 882—886.</w:t>
      </w:r>
    </w:p>
    <w:p w:rsidR="00E164A2" w:rsidRPr="00CD4490" w:rsidRDefault="00E164A2" w:rsidP="00494F26">
      <w:pPr>
        <w:numPr>
          <w:ilvl w:val="0"/>
          <w:numId w:val="58"/>
        </w:numPr>
        <w:suppressAutoHyphens w:val="0"/>
        <w:autoSpaceDE w:val="0"/>
        <w:autoSpaceDN w:val="0"/>
        <w:adjustRightInd w:val="0"/>
        <w:spacing w:line="360" w:lineRule="auto"/>
        <w:ind w:firstLine="720"/>
        <w:rPr>
          <w:color w:val="000000"/>
          <w:spacing w:val="10"/>
          <w:sz w:val="28"/>
          <w:szCs w:val="28"/>
          <w:lang w:val="en-US"/>
        </w:rPr>
      </w:pPr>
      <w:r w:rsidRPr="00CD4490">
        <w:rPr>
          <w:iCs/>
          <w:spacing w:val="10"/>
          <w:sz w:val="28"/>
          <w:szCs w:val="28"/>
          <w:lang w:val="en-US"/>
        </w:rPr>
        <w:t xml:space="preserve">Williams H.C., Robertson C., Stewart A. et al. </w:t>
      </w:r>
      <w:r w:rsidRPr="00CD4490">
        <w:rPr>
          <w:spacing w:val="10"/>
          <w:sz w:val="28"/>
          <w:szCs w:val="28"/>
          <w:lang w:val="en-US"/>
        </w:rPr>
        <w:t>Worldwide variation in the prevalence of symptoms of atopic eczema in International Study of Astma and allergies in Childhood // J. Allergy Clin. Immunol</w:t>
      </w:r>
      <w:proofErr w:type="gramStart"/>
      <w:r w:rsidRPr="00CD4490">
        <w:rPr>
          <w:spacing w:val="10"/>
          <w:sz w:val="28"/>
          <w:szCs w:val="28"/>
          <w:lang w:val="en-US"/>
        </w:rPr>
        <w:t>.—</w:t>
      </w:r>
      <w:proofErr w:type="gramEnd"/>
      <w:r w:rsidRPr="00CD4490">
        <w:rPr>
          <w:spacing w:val="10"/>
          <w:sz w:val="28"/>
          <w:szCs w:val="28"/>
          <w:lang w:val="en-US"/>
        </w:rPr>
        <w:t xml:space="preserve"> 1999.— V. 103, N1, Pt.— Р. 125—138.</w:t>
      </w:r>
    </w:p>
    <w:p w:rsidR="00E164A2" w:rsidRDefault="00E164A2" w:rsidP="00E164A2">
      <w:pPr>
        <w:autoSpaceDE w:val="0"/>
        <w:autoSpaceDN w:val="0"/>
        <w:adjustRightInd w:val="0"/>
        <w:spacing w:line="360" w:lineRule="auto"/>
        <w:ind w:left="720"/>
        <w:rPr>
          <w:spacing w:val="10"/>
          <w:sz w:val="28"/>
          <w:szCs w:val="28"/>
        </w:rPr>
      </w:pPr>
    </w:p>
    <w:p w:rsidR="006649E1" w:rsidRPr="00E164A2" w:rsidRDefault="006649E1" w:rsidP="00016596">
      <w:pPr>
        <w:spacing w:line="360" w:lineRule="auto"/>
        <w:ind w:firstLine="709"/>
        <w:jc w:val="both"/>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6"/>
            <w:color w:val="0070C0"/>
          </w:rPr>
          <w:t>http://www.mydisser.com/search.html</w:t>
        </w:r>
      </w:hyperlink>
      <w:bookmarkStart w:id="2" w:name="_PictureBullets"/>
      <w:bookmarkEnd w:id="2"/>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26" w:rsidRDefault="00494F26">
      <w:r>
        <w:separator/>
      </w:r>
    </w:p>
  </w:endnote>
  <w:endnote w:type="continuationSeparator" w:id="0">
    <w:p w:rsidR="00494F26" w:rsidRDefault="0049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26" w:rsidRDefault="00494F26">
      <w:r>
        <w:separator/>
      </w:r>
    </w:p>
  </w:footnote>
  <w:footnote w:type="continuationSeparator" w:id="0">
    <w:p w:rsidR="00494F26" w:rsidRDefault="0049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57F5798"/>
    <w:multiLevelType w:val="hybridMultilevel"/>
    <w:tmpl w:val="29A4D38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19E80A5C"/>
    <w:multiLevelType w:val="hybridMultilevel"/>
    <w:tmpl w:val="3F7A84F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1FD5550C"/>
    <w:multiLevelType w:val="hybridMultilevel"/>
    <w:tmpl w:val="D264D4DA"/>
    <w:lvl w:ilvl="0" w:tplc="C4B0136C">
      <w:start w:val="1"/>
      <w:numFmt w:val="decimal"/>
      <w:lvlText w:val="%1."/>
      <w:lvlJc w:val="left"/>
      <w:pPr>
        <w:tabs>
          <w:tab w:val="num" w:pos="1455"/>
        </w:tabs>
        <w:ind w:left="1455" w:hanging="735"/>
      </w:pPr>
      <w:rPr>
        <w:rFonts w:hint="default"/>
      </w:rPr>
    </w:lvl>
    <w:lvl w:ilvl="1" w:tplc="0422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AEE7A59"/>
    <w:multiLevelType w:val="hybridMultilevel"/>
    <w:tmpl w:val="D6BEE4D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58B7174"/>
    <w:multiLevelType w:val="hybridMultilevel"/>
    <w:tmpl w:val="D40C8CD6"/>
    <w:lvl w:ilvl="0" w:tplc="2C96F6E8">
      <w:numFmt w:val="bullet"/>
      <w:lvlText w:val="-"/>
      <w:lvlJc w:val="left"/>
      <w:pPr>
        <w:tabs>
          <w:tab w:val="num" w:pos="1695"/>
        </w:tabs>
        <w:ind w:left="1695" w:hanging="975"/>
      </w:pPr>
      <w:rPr>
        <w:rFonts w:ascii="Times New Roman" w:eastAsia="Times New Roman" w:hAnsi="Times New Roman" w:cs="Times New Roman" w:hint="default"/>
      </w:rPr>
    </w:lvl>
    <w:lvl w:ilvl="1" w:tplc="0422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2453A9"/>
    <w:multiLevelType w:val="hybridMultilevel"/>
    <w:tmpl w:val="7630A57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6"/>
  </w:num>
  <w:num w:numId="52">
    <w:abstractNumId w:val="51"/>
  </w:num>
  <w:num w:numId="53">
    <w:abstractNumId w:val="47"/>
  </w:num>
  <w:num w:numId="54">
    <w:abstractNumId w:val="55"/>
  </w:num>
  <w:num w:numId="55">
    <w:abstractNumId w:val="58"/>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3"/>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B48"/>
    <w:rsid w:val="00074616"/>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3E15"/>
    <w:rsid w:val="00206C75"/>
    <w:rsid w:val="00210F74"/>
    <w:rsid w:val="00211287"/>
    <w:rsid w:val="0021224A"/>
    <w:rsid w:val="00213228"/>
    <w:rsid w:val="00223F3D"/>
    <w:rsid w:val="0023069A"/>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4F26"/>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rtleb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7C92-3B59-4369-937F-CEF8D1F5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39</Pages>
  <Words>8260</Words>
  <Characters>47085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55235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574</cp:revision>
  <cp:lastPrinted>2009-02-06T08:36:00Z</cp:lastPrinted>
  <dcterms:created xsi:type="dcterms:W3CDTF">2015-03-22T11:10:00Z</dcterms:created>
  <dcterms:modified xsi:type="dcterms:W3CDTF">2015-08-24T07:58:00Z</dcterms:modified>
</cp:coreProperties>
</file>