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33521"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Бараева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Наталья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Борисовна</w:t>
      </w:r>
      <w:r w:rsidRPr="00E72309">
        <w:rPr>
          <w:rFonts w:ascii="Arial" w:hAnsi="Arial" w:cs="Arial"/>
          <w:caps/>
          <w:color w:val="333333"/>
          <w:sz w:val="27"/>
          <w:szCs w:val="27"/>
        </w:rPr>
        <w:t>.</w:t>
      </w:r>
    </w:p>
    <w:p w14:paraId="42AA32E4"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Организованная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преступность</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как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социальный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институт</w:t>
      </w:r>
      <w:r w:rsidRPr="00E72309">
        <w:rPr>
          <w:rFonts w:ascii="Arial" w:hAnsi="Arial" w:cs="Arial"/>
          <w:caps/>
          <w:color w:val="333333"/>
          <w:sz w:val="27"/>
          <w:szCs w:val="27"/>
        </w:rPr>
        <w:t xml:space="preserve"> : </w:t>
      </w:r>
      <w:r w:rsidRPr="00E72309">
        <w:rPr>
          <w:rFonts w:ascii="Arial" w:hAnsi="Arial" w:cs="Arial" w:hint="eastAsia"/>
          <w:caps/>
          <w:color w:val="333333"/>
          <w:sz w:val="27"/>
          <w:szCs w:val="27"/>
        </w:rPr>
        <w:t>диссертация</w:t>
      </w:r>
      <w:r w:rsidRPr="00E72309">
        <w:rPr>
          <w:rFonts w:ascii="Arial" w:hAnsi="Arial" w:cs="Arial"/>
          <w:caps/>
          <w:color w:val="333333"/>
          <w:sz w:val="27"/>
          <w:szCs w:val="27"/>
        </w:rPr>
        <w:t xml:space="preserve"> ... </w:t>
      </w:r>
      <w:r w:rsidRPr="00E72309">
        <w:rPr>
          <w:rFonts w:ascii="Arial" w:hAnsi="Arial" w:cs="Arial" w:hint="eastAsia"/>
          <w:caps/>
          <w:color w:val="333333"/>
          <w:sz w:val="27"/>
          <w:szCs w:val="27"/>
        </w:rPr>
        <w:t>кандидата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социологических</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наук</w:t>
      </w:r>
      <w:r w:rsidRPr="00E72309">
        <w:rPr>
          <w:rFonts w:ascii="Arial" w:hAnsi="Arial" w:cs="Arial"/>
          <w:caps/>
          <w:color w:val="333333"/>
          <w:sz w:val="27"/>
          <w:szCs w:val="27"/>
        </w:rPr>
        <w:t xml:space="preserve"> : 22.00.04. - </w:t>
      </w:r>
      <w:r w:rsidRPr="00E72309">
        <w:rPr>
          <w:rFonts w:ascii="Arial" w:hAnsi="Arial" w:cs="Arial" w:hint="eastAsia"/>
          <w:caps/>
          <w:color w:val="333333"/>
          <w:sz w:val="27"/>
          <w:szCs w:val="27"/>
        </w:rPr>
        <w:t>Санкт</w:t>
      </w:r>
      <w:r w:rsidRPr="00E72309">
        <w:rPr>
          <w:rFonts w:ascii="Arial" w:hAnsi="Arial" w:cs="Arial"/>
          <w:caps/>
          <w:color w:val="333333"/>
          <w:sz w:val="27"/>
          <w:szCs w:val="27"/>
        </w:rPr>
        <w:t>-</w:t>
      </w:r>
      <w:r w:rsidRPr="00E72309">
        <w:rPr>
          <w:rFonts w:ascii="Arial" w:hAnsi="Arial" w:cs="Arial" w:hint="eastAsia"/>
          <w:caps/>
          <w:color w:val="333333"/>
          <w:sz w:val="27"/>
          <w:szCs w:val="27"/>
        </w:rPr>
        <w:t>Петербург</w:t>
      </w:r>
      <w:r w:rsidRPr="00E72309">
        <w:rPr>
          <w:rFonts w:ascii="Arial" w:hAnsi="Arial" w:cs="Arial"/>
          <w:caps/>
          <w:color w:val="333333"/>
          <w:sz w:val="27"/>
          <w:szCs w:val="27"/>
        </w:rPr>
        <w:t xml:space="preserve">, 2002. - 220 </w:t>
      </w:r>
      <w:r w:rsidRPr="00E72309">
        <w:rPr>
          <w:rFonts w:ascii="Arial" w:hAnsi="Arial" w:cs="Arial" w:hint="eastAsia"/>
          <w:caps/>
          <w:color w:val="333333"/>
          <w:sz w:val="27"/>
          <w:szCs w:val="27"/>
        </w:rPr>
        <w:t>с</w:t>
      </w:r>
      <w:r w:rsidRPr="00E72309">
        <w:rPr>
          <w:rFonts w:ascii="Arial" w:hAnsi="Arial" w:cs="Arial"/>
          <w:caps/>
          <w:color w:val="333333"/>
          <w:sz w:val="27"/>
          <w:szCs w:val="27"/>
        </w:rPr>
        <w:t>.</w:t>
      </w:r>
    </w:p>
    <w:p w14:paraId="166F3111"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больше</w:t>
      </w:r>
    </w:p>
    <w:p w14:paraId="42BA23A8"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Цитаты</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из</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текста</w:t>
      </w:r>
      <w:r w:rsidRPr="00E72309">
        <w:rPr>
          <w:rFonts w:ascii="Arial" w:hAnsi="Arial" w:cs="Arial"/>
          <w:caps/>
          <w:color w:val="333333"/>
          <w:sz w:val="27"/>
          <w:szCs w:val="27"/>
        </w:rPr>
        <w:t>:</w:t>
      </w:r>
    </w:p>
    <w:p w14:paraId="79F6ACA2"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стр</w:t>
      </w:r>
      <w:r w:rsidRPr="00E72309">
        <w:rPr>
          <w:rFonts w:ascii="Arial" w:hAnsi="Arial" w:cs="Arial"/>
          <w:caps/>
          <w:color w:val="333333"/>
          <w:sz w:val="27"/>
          <w:szCs w:val="27"/>
        </w:rPr>
        <w:t>. 1</w:t>
      </w:r>
    </w:p>
    <w:p w14:paraId="0749C36F"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Российская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Академия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Наук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Социологический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институт</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правах</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рукописи</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Бараева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Наталья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Борисовна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Организованная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преступность</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как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социальный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институт</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Специальность</w:t>
      </w:r>
      <w:r w:rsidRPr="00E72309">
        <w:rPr>
          <w:rFonts w:ascii="Arial" w:hAnsi="Arial" w:cs="Arial"/>
          <w:caps/>
          <w:color w:val="333333"/>
          <w:sz w:val="27"/>
          <w:szCs w:val="27"/>
        </w:rPr>
        <w:t xml:space="preserve"> 22.00.04 - </w:t>
      </w:r>
      <w:r w:rsidRPr="00E72309">
        <w:rPr>
          <w:rFonts w:ascii="Arial" w:hAnsi="Arial" w:cs="Arial" w:hint="eastAsia"/>
          <w:caps/>
          <w:color w:val="333333"/>
          <w:sz w:val="27"/>
          <w:szCs w:val="27"/>
        </w:rPr>
        <w:t>социальная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структура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социальные</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институты</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социальные</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процессы</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Диссертация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соискание</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ученой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степени</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кандидата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социологических</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наук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Научный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руководитель</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доктор</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юридических</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наук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профессор</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Я</w:t>
      </w:r>
      <w:r w:rsidRPr="00E72309">
        <w:rPr>
          <w:rFonts w:ascii="Arial" w:hAnsi="Arial" w:cs="Arial"/>
          <w:caps/>
          <w:color w:val="333333"/>
          <w:sz w:val="27"/>
          <w:szCs w:val="27"/>
        </w:rPr>
        <w:t>.</w:t>
      </w:r>
      <w:r w:rsidRPr="00E72309">
        <w:rPr>
          <w:rFonts w:ascii="Arial" w:hAnsi="Arial" w:cs="Arial" w:hint="eastAsia"/>
          <w:caps/>
          <w:color w:val="333333"/>
          <w:sz w:val="27"/>
          <w:szCs w:val="27"/>
        </w:rPr>
        <w:t>И</w:t>
      </w:r>
      <w:r w:rsidRPr="00E72309">
        <w:rPr>
          <w:rFonts w:ascii="Arial" w:hAnsi="Arial" w:cs="Arial"/>
          <w:caps/>
          <w:color w:val="333333"/>
          <w:sz w:val="27"/>
          <w:szCs w:val="27"/>
        </w:rPr>
        <w:t>.</w:t>
      </w:r>
      <w:r w:rsidRPr="00E72309">
        <w:rPr>
          <w:rFonts w:ascii="Arial" w:hAnsi="Arial" w:cs="Arial" w:hint="eastAsia"/>
          <w:caps/>
          <w:color w:val="333333"/>
          <w:sz w:val="27"/>
          <w:szCs w:val="27"/>
        </w:rPr>
        <w:t>Гилинский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Санкт</w:t>
      </w:r>
      <w:r w:rsidRPr="00E72309">
        <w:rPr>
          <w:rFonts w:ascii="Arial" w:hAnsi="Arial" w:cs="Arial"/>
          <w:caps/>
          <w:color w:val="333333"/>
          <w:sz w:val="27"/>
          <w:szCs w:val="27"/>
        </w:rPr>
        <w:t>-</w:t>
      </w:r>
      <w:r w:rsidRPr="00E72309">
        <w:rPr>
          <w:rFonts w:ascii="Arial" w:hAnsi="Arial" w:cs="Arial" w:hint="eastAsia"/>
          <w:caps/>
          <w:color w:val="333333"/>
          <w:sz w:val="27"/>
          <w:szCs w:val="27"/>
        </w:rPr>
        <w:t>Петербург</w:t>
      </w:r>
      <w:r w:rsidRPr="00E72309">
        <w:rPr>
          <w:rFonts w:ascii="Arial" w:hAnsi="Arial" w:cs="Arial"/>
          <w:caps/>
          <w:color w:val="333333"/>
          <w:sz w:val="27"/>
          <w:szCs w:val="27"/>
        </w:rPr>
        <w:t xml:space="preserve"> - 2002 2...</w:t>
      </w:r>
    </w:p>
    <w:p w14:paraId="33DB211D"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стр</w:t>
      </w:r>
      <w:r w:rsidRPr="00E72309">
        <w:rPr>
          <w:rFonts w:ascii="Arial" w:hAnsi="Arial" w:cs="Arial"/>
          <w:caps/>
          <w:color w:val="333333"/>
          <w:sz w:val="27"/>
          <w:szCs w:val="27"/>
        </w:rPr>
        <w:t>. 110</w:t>
      </w:r>
    </w:p>
    <w:p w14:paraId="78921A51"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социологии</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Т</w:t>
      </w:r>
      <w:r w:rsidRPr="00E72309">
        <w:rPr>
          <w:rFonts w:ascii="Arial" w:hAnsi="Arial" w:cs="Arial"/>
          <w:caps/>
          <w:color w:val="333333"/>
          <w:sz w:val="27"/>
          <w:szCs w:val="27"/>
        </w:rPr>
        <w:t xml:space="preserve">. 2. </w:t>
      </w:r>
      <w:r w:rsidRPr="00E72309">
        <w:rPr>
          <w:rFonts w:ascii="Arial" w:hAnsi="Arial" w:cs="Arial" w:hint="eastAsia"/>
          <w:caps/>
          <w:color w:val="333333"/>
          <w:sz w:val="27"/>
          <w:szCs w:val="27"/>
        </w:rPr>
        <w:t>Социальная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аналитика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Учение</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о</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строении</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сложных</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социальных</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агрегатов</w:t>
      </w:r>
      <w:r w:rsidRPr="00E72309">
        <w:rPr>
          <w:rFonts w:ascii="Arial" w:hAnsi="Arial" w:cs="Arial"/>
          <w:caps/>
          <w:color w:val="333333"/>
          <w:sz w:val="27"/>
          <w:szCs w:val="27"/>
        </w:rPr>
        <w:t xml:space="preserve">. - </w:t>
      </w:r>
      <w:r w:rsidRPr="00E72309">
        <w:rPr>
          <w:rFonts w:ascii="Arial" w:hAnsi="Arial" w:cs="Arial" w:hint="eastAsia"/>
          <w:caps/>
          <w:color w:val="333333"/>
          <w:sz w:val="27"/>
          <w:szCs w:val="27"/>
        </w:rPr>
        <w:t>М</w:t>
      </w:r>
      <w:r w:rsidRPr="00E72309">
        <w:rPr>
          <w:rFonts w:ascii="Arial" w:hAnsi="Arial" w:cs="Arial"/>
          <w:caps/>
          <w:color w:val="333333"/>
          <w:sz w:val="27"/>
          <w:szCs w:val="27"/>
        </w:rPr>
        <w:t xml:space="preserve">., 1993. - </w:t>
      </w:r>
      <w:r w:rsidRPr="00E72309">
        <w:rPr>
          <w:rFonts w:ascii="Arial" w:hAnsi="Arial" w:cs="Arial" w:hint="eastAsia"/>
          <w:caps/>
          <w:color w:val="333333"/>
          <w:sz w:val="27"/>
          <w:szCs w:val="27"/>
        </w:rPr>
        <w:t>С</w:t>
      </w:r>
      <w:r w:rsidRPr="00E72309">
        <w:rPr>
          <w:rFonts w:ascii="Arial" w:hAnsi="Arial" w:cs="Arial"/>
          <w:caps/>
          <w:color w:val="333333"/>
          <w:sz w:val="27"/>
          <w:szCs w:val="27"/>
        </w:rPr>
        <w:t xml:space="preserve">.312. III </w:t>
      </w:r>
      <w:r w:rsidRPr="00E72309">
        <w:rPr>
          <w:rFonts w:ascii="Arial" w:hAnsi="Arial" w:cs="Arial" w:hint="eastAsia"/>
          <w:caps/>
          <w:color w:val="333333"/>
          <w:sz w:val="27"/>
          <w:szCs w:val="27"/>
        </w:rPr>
        <w:t>Организованная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предпринимательства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преступность</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функционирует</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как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форма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Организованная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преступность</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рассматривается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нами</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как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экономический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социальный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институт</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w:t>
      </w:r>
      <w:r w:rsidRPr="00E72309">
        <w:rPr>
          <w:rFonts w:ascii="Arial" w:hAnsi="Arial" w:cs="Arial" w:hint="eastAsia"/>
          <w:caps/>
          <w:color w:val="333333"/>
          <w:sz w:val="27"/>
          <w:szCs w:val="27"/>
        </w:rPr>
        <w:lastRenderedPageBreak/>
        <w:t>ак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целесообразная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деятельность</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направленная</w:t>
      </w:r>
    </w:p>
    <w:p w14:paraId="18088BE4" w14:textId="77777777" w:rsidR="00E72309" w:rsidRPr="00E72309" w:rsidRDefault="00E72309" w:rsidP="00E72309">
      <w:pPr>
        <w:rPr>
          <w:rFonts w:ascii="Arial" w:hAnsi="Arial" w:cs="Arial"/>
          <w:caps/>
          <w:color w:val="333333"/>
          <w:sz w:val="27"/>
          <w:szCs w:val="27"/>
        </w:rPr>
      </w:pPr>
    </w:p>
    <w:p w14:paraId="1AEB640D"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Оглавление</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диссертации</w:t>
      </w:r>
    </w:p>
    <w:p w14:paraId="5369FF5E"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кандидат</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социологических</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наук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Бараева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Наталья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Борисовна</w:t>
      </w:r>
    </w:p>
    <w:p w14:paraId="24769F47"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Введение</w:t>
      </w:r>
      <w:r w:rsidRPr="00E72309">
        <w:rPr>
          <w:rFonts w:ascii="Arial" w:hAnsi="Arial" w:cs="Arial"/>
          <w:caps/>
          <w:color w:val="333333"/>
          <w:sz w:val="27"/>
          <w:szCs w:val="27"/>
        </w:rPr>
        <w:t>.</w:t>
      </w:r>
    </w:p>
    <w:p w14:paraId="75C9305F" w14:textId="77777777" w:rsidR="00E72309" w:rsidRPr="00E72309" w:rsidRDefault="00E72309" w:rsidP="00E72309">
      <w:pPr>
        <w:rPr>
          <w:rFonts w:ascii="Arial" w:hAnsi="Arial" w:cs="Arial"/>
          <w:caps/>
          <w:color w:val="333333"/>
          <w:sz w:val="27"/>
          <w:szCs w:val="27"/>
        </w:rPr>
      </w:pPr>
    </w:p>
    <w:p w14:paraId="42519496"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Глава</w:t>
      </w:r>
      <w:r w:rsidRPr="00E72309">
        <w:rPr>
          <w:rFonts w:ascii="Arial" w:hAnsi="Arial" w:cs="Arial"/>
          <w:caps/>
          <w:color w:val="333333"/>
          <w:sz w:val="27"/>
          <w:szCs w:val="27"/>
        </w:rPr>
        <w:t xml:space="preserve"> 1. </w:t>
      </w:r>
      <w:r w:rsidRPr="00E72309">
        <w:rPr>
          <w:rFonts w:ascii="Arial" w:hAnsi="Arial" w:cs="Arial" w:hint="eastAsia"/>
          <w:caps/>
          <w:color w:val="333333"/>
          <w:sz w:val="27"/>
          <w:szCs w:val="27"/>
        </w:rPr>
        <w:t>Организованная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преступность</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как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социальный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институт</w:t>
      </w:r>
      <w:r w:rsidRPr="00E72309">
        <w:rPr>
          <w:rFonts w:ascii="Arial" w:hAnsi="Arial" w:cs="Arial"/>
          <w:caps/>
          <w:color w:val="333333"/>
          <w:sz w:val="27"/>
          <w:szCs w:val="27"/>
        </w:rPr>
        <w:t>.</w:t>
      </w:r>
    </w:p>
    <w:p w14:paraId="4EBE23DF" w14:textId="77777777" w:rsidR="00E72309" w:rsidRPr="00E72309" w:rsidRDefault="00E72309" w:rsidP="00E72309">
      <w:pPr>
        <w:rPr>
          <w:rFonts w:ascii="Arial" w:hAnsi="Arial" w:cs="Arial"/>
          <w:caps/>
          <w:color w:val="333333"/>
          <w:sz w:val="27"/>
          <w:szCs w:val="27"/>
        </w:rPr>
      </w:pPr>
    </w:p>
    <w:p w14:paraId="6F72F2A2" w14:textId="77777777" w:rsidR="00E72309" w:rsidRPr="00E72309" w:rsidRDefault="00E72309" w:rsidP="00E72309">
      <w:pPr>
        <w:rPr>
          <w:rFonts w:ascii="Arial" w:hAnsi="Arial" w:cs="Arial"/>
          <w:caps/>
          <w:color w:val="333333"/>
          <w:sz w:val="27"/>
          <w:szCs w:val="27"/>
        </w:rPr>
      </w:pPr>
      <w:r w:rsidRPr="00E72309">
        <w:rPr>
          <w:rFonts w:ascii="Arial" w:hAnsi="Arial" w:cs="Arial"/>
          <w:caps/>
          <w:color w:val="333333"/>
          <w:sz w:val="27"/>
          <w:szCs w:val="27"/>
        </w:rPr>
        <w:t>1.1.</w:t>
      </w:r>
      <w:r w:rsidRPr="00E72309">
        <w:rPr>
          <w:rFonts w:ascii="Arial" w:hAnsi="Arial" w:cs="Arial" w:hint="eastAsia"/>
          <w:caps/>
          <w:color w:val="333333"/>
          <w:sz w:val="27"/>
          <w:szCs w:val="27"/>
        </w:rPr>
        <w:t>Понятие</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виды</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функции</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социальных</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институтов</w:t>
      </w:r>
      <w:r w:rsidRPr="00E72309">
        <w:rPr>
          <w:rFonts w:ascii="Arial" w:hAnsi="Arial" w:cs="Arial"/>
          <w:caps/>
          <w:color w:val="333333"/>
          <w:sz w:val="27"/>
          <w:szCs w:val="27"/>
        </w:rPr>
        <w:t>.</w:t>
      </w:r>
    </w:p>
    <w:p w14:paraId="27D31BC7" w14:textId="77777777" w:rsidR="00E72309" w:rsidRPr="00E72309" w:rsidRDefault="00E72309" w:rsidP="00E72309">
      <w:pPr>
        <w:rPr>
          <w:rFonts w:ascii="Arial" w:hAnsi="Arial" w:cs="Arial"/>
          <w:caps/>
          <w:color w:val="333333"/>
          <w:sz w:val="27"/>
          <w:szCs w:val="27"/>
        </w:rPr>
      </w:pPr>
    </w:p>
    <w:p w14:paraId="68DD5C8F" w14:textId="77777777" w:rsidR="00E72309" w:rsidRPr="00E72309" w:rsidRDefault="00E72309" w:rsidP="00E72309">
      <w:pPr>
        <w:rPr>
          <w:rFonts w:ascii="Arial" w:hAnsi="Arial" w:cs="Arial"/>
          <w:caps/>
          <w:color w:val="333333"/>
          <w:sz w:val="27"/>
          <w:szCs w:val="27"/>
        </w:rPr>
      </w:pPr>
      <w:r w:rsidRPr="00E72309">
        <w:rPr>
          <w:rFonts w:ascii="Arial" w:hAnsi="Arial" w:cs="Arial"/>
          <w:caps/>
          <w:color w:val="333333"/>
          <w:sz w:val="27"/>
          <w:szCs w:val="27"/>
        </w:rPr>
        <w:t xml:space="preserve">1.2. </w:t>
      </w:r>
      <w:r w:rsidRPr="00E72309">
        <w:rPr>
          <w:rFonts w:ascii="Arial" w:hAnsi="Arial" w:cs="Arial" w:hint="eastAsia"/>
          <w:caps/>
          <w:color w:val="333333"/>
          <w:sz w:val="27"/>
          <w:szCs w:val="27"/>
        </w:rPr>
        <w:t>Понятие</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признаки</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организованной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преступности</w:t>
      </w:r>
      <w:r w:rsidRPr="00E72309">
        <w:rPr>
          <w:rFonts w:ascii="Arial" w:hAnsi="Arial" w:cs="Arial"/>
          <w:caps/>
          <w:color w:val="333333"/>
          <w:sz w:val="27"/>
          <w:szCs w:val="27"/>
        </w:rPr>
        <w:t>.</w:t>
      </w:r>
    </w:p>
    <w:p w14:paraId="0F34CDCB" w14:textId="77777777" w:rsidR="00E72309" w:rsidRPr="00E72309" w:rsidRDefault="00E72309" w:rsidP="00E72309">
      <w:pPr>
        <w:rPr>
          <w:rFonts w:ascii="Arial" w:hAnsi="Arial" w:cs="Arial"/>
          <w:caps/>
          <w:color w:val="333333"/>
          <w:sz w:val="27"/>
          <w:szCs w:val="27"/>
        </w:rPr>
      </w:pPr>
    </w:p>
    <w:p w14:paraId="77C7912D" w14:textId="77777777" w:rsidR="00E72309" w:rsidRPr="00E72309" w:rsidRDefault="00E72309" w:rsidP="00E72309">
      <w:pPr>
        <w:rPr>
          <w:rFonts w:ascii="Arial" w:hAnsi="Arial" w:cs="Arial"/>
          <w:caps/>
          <w:color w:val="333333"/>
          <w:sz w:val="27"/>
          <w:szCs w:val="27"/>
        </w:rPr>
      </w:pPr>
      <w:r w:rsidRPr="00E72309">
        <w:rPr>
          <w:rFonts w:ascii="Arial" w:hAnsi="Arial" w:cs="Arial"/>
          <w:caps/>
          <w:color w:val="333333"/>
          <w:sz w:val="27"/>
          <w:szCs w:val="27"/>
        </w:rPr>
        <w:t>1.3.</w:t>
      </w:r>
      <w:r w:rsidRPr="00E72309">
        <w:rPr>
          <w:rFonts w:ascii="Arial" w:hAnsi="Arial" w:cs="Arial" w:hint="eastAsia"/>
          <w:caps/>
          <w:color w:val="333333"/>
          <w:sz w:val="27"/>
          <w:szCs w:val="27"/>
        </w:rPr>
        <w:t>Организованная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преступность</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как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социальный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институт</w:t>
      </w:r>
      <w:r w:rsidRPr="00E72309">
        <w:rPr>
          <w:rFonts w:ascii="Arial" w:hAnsi="Arial" w:cs="Arial"/>
          <w:caps/>
          <w:color w:val="333333"/>
          <w:sz w:val="27"/>
          <w:szCs w:val="27"/>
        </w:rPr>
        <w:t>.</w:t>
      </w:r>
    </w:p>
    <w:p w14:paraId="3E196089" w14:textId="77777777" w:rsidR="00E72309" w:rsidRPr="00E72309" w:rsidRDefault="00E72309" w:rsidP="00E72309">
      <w:pPr>
        <w:rPr>
          <w:rFonts w:ascii="Arial" w:hAnsi="Arial" w:cs="Arial"/>
          <w:caps/>
          <w:color w:val="333333"/>
          <w:sz w:val="27"/>
          <w:szCs w:val="27"/>
        </w:rPr>
      </w:pPr>
    </w:p>
    <w:p w14:paraId="6E9944E7"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Выводы</w:t>
      </w:r>
      <w:r w:rsidRPr="00E72309">
        <w:rPr>
          <w:rFonts w:ascii="Arial" w:hAnsi="Arial" w:cs="Arial"/>
          <w:caps/>
          <w:color w:val="333333"/>
          <w:sz w:val="27"/>
          <w:szCs w:val="27"/>
        </w:rPr>
        <w:t>.</w:t>
      </w:r>
    </w:p>
    <w:p w14:paraId="08F549A8" w14:textId="77777777" w:rsidR="00E72309" w:rsidRPr="00E72309" w:rsidRDefault="00E72309" w:rsidP="00E72309">
      <w:pPr>
        <w:rPr>
          <w:rFonts w:ascii="Arial" w:hAnsi="Arial" w:cs="Arial"/>
          <w:caps/>
          <w:color w:val="333333"/>
          <w:sz w:val="27"/>
          <w:szCs w:val="27"/>
        </w:rPr>
      </w:pPr>
    </w:p>
    <w:p w14:paraId="45176FB2" w14:textId="77777777" w:rsidR="00E72309" w:rsidRPr="00E72309" w:rsidRDefault="00E72309" w:rsidP="00E72309">
      <w:pPr>
        <w:rPr>
          <w:rFonts w:ascii="Arial" w:hAnsi="Arial" w:cs="Arial"/>
          <w:caps/>
          <w:color w:val="333333"/>
          <w:sz w:val="27"/>
          <w:szCs w:val="27"/>
        </w:rPr>
      </w:pPr>
      <w:r w:rsidRPr="00E72309">
        <w:rPr>
          <w:rFonts w:ascii="Arial" w:hAnsi="Arial" w:cs="Arial" w:hint="eastAsia"/>
          <w:caps/>
          <w:color w:val="333333"/>
          <w:sz w:val="27"/>
          <w:szCs w:val="27"/>
        </w:rPr>
        <w:t>Глава</w:t>
      </w:r>
      <w:r w:rsidRPr="00E72309">
        <w:rPr>
          <w:rFonts w:ascii="Arial" w:hAnsi="Arial" w:cs="Arial"/>
          <w:caps/>
          <w:color w:val="333333"/>
          <w:sz w:val="27"/>
          <w:szCs w:val="27"/>
        </w:rPr>
        <w:t xml:space="preserve"> 2. </w:t>
      </w:r>
      <w:r w:rsidRPr="00E72309">
        <w:rPr>
          <w:rFonts w:ascii="Arial" w:hAnsi="Arial" w:cs="Arial" w:hint="eastAsia"/>
          <w:caps/>
          <w:color w:val="333333"/>
          <w:sz w:val="27"/>
          <w:szCs w:val="27"/>
        </w:rPr>
        <w:t>Социальный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контроль</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над</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организованной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преступностью</w:t>
      </w:r>
      <w:r w:rsidRPr="00E72309">
        <w:rPr>
          <w:rFonts w:ascii="Arial" w:hAnsi="Arial" w:cs="Arial"/>
          <w:caps/>
          <w:color w:val="333333"/>
          <w:sz w:val="27"/>
          <w:szCs w:val="27"/>
        </w:rPr>
        <w:t>.</w:t>
      </w:r>
    </w:p>
    <w:p w14:paraId="2F24EC50" w14:textId="77777777" w:rsidR="00E72309" w:rsidRPr="00E72309" w:rsidRDefault="00E72309" w:rsidP="00E72309">
      <w:pPr>
        <w:rPr>
          <w:rFonts w:ascii="Arial" w:hAnsi="Arial" w:cs="Arial"/>
          <w:caps/>
          <w:color w:val="333333"/>
          <w:sz w:val="27"/>
          <w:szCs w:val="27"/>
        </w:rPr>
      </w:pPr>
    </w:p>
    <w:p w14:paraId="368A7B13" w14:textId="77777777" w:rsidR="00E72309" w:rsidRPr="00E72309" w:rsidRDefault="00E72309" w:rsidP="00E72309">
      <w:pPr>
        <w:rPr>
          <w:rFonts w:ascii="Arial" w:hAnsi="Arial" w:cs="Arial"/>
          <w:caps/>
          <w:color w:val="333333"/>
          <w:sz w:val="27"/>
          <w:szCs w:val="27"/>
        </w:rPr>
      </w:pPr>
      <w:r w:rsidRPr="00E72309">
        <w:rPr>
          <w:rFonts w:ascii="Arial" w:hAnsi="Arial" w:cs="Arial"/>
          <w:caps/>
          <w:color w:val="333333"/>
          <w:sz w:val="27"/>
          <w:szCs w:val="27"/>
        </w:rPr>
        <w:lastRenderedPageBreak/>
        <w:t>2.1.</w:t>
      </w:r>
      <w:r w:rsidRPr="00E72309">
        <w:rPr>
          <w:rFonts w:ascii="Arial" w:hAnsi="Arial" w:cs="Arial" w:hint="eastAsia"/>
          <w:caps/>
          <w:color w:val="333333"/>
          <w:sz w:val="27"/>
          <w:szCs w:val="27"/>
        </w:rPr>
        <w:t>Теоретические</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подходы</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проблеме</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социального</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контроля</w:t>
      </w:r>
      <w:r w:rsidRPr="00E72309">
        <w:rPr>
          <w:rFonts w:ascii="Arial" w:hAnsi="Arial" w:cs="Arial"/>
          <w:caps/>
          <w:color w:val="333333"/>
          <w:sz w:val="27"/>
          <w:szCs w:val="27"/>
        </w:rPr>
        <w:t>.</w:t>
      </w:r>
    </w:p>
    <w:p w14:paraId="79A062B6" w14:textId="77777777" w:rsidR="00E72309" w:rsidRPr="00E72309" w:rsidRDefault="00E72309" w:rsidP="00E72309">
      <w:pPr>
        <w:rPr>
          <w:rFonts w:ascii="Arial" w:hAnsi="Arial" w:cs="Arial"/>
          <w:caps/>
          <w:color w:val="333333"/>
          <w:sz w:val="27"/>
          <w:szCs w:val="27"/>
        </w:rPr>
      </w:pPr>
    </w:p>
    <w:p w14:paraId="18F7E604" w14:textId="77777777" w:rsidR="00E72309" w:rsidRPr="00E72309" w:rsidRDefault="00E72309" w:rsidP="00E72309">
      <w:pPr>
        <w:rPr>
          <w:rFonts w:ascii="Arial" w:hAnsi="Arial" w:cs="Arial"/>
          <w:caps/>
          <w:color w:val="333333"/>
          <w:sz w:val="27"/>
          <w:szCs w:val="27"/>
        </w:rPr>
      </w:pPr>
      <w:r w:rsidRPr="00E72309">
        <w:rPr>
          <w:rFonts w:ascii="Arial" w:hAnsi="Arial" w:cs="Arial"/>
          <w:caps/>
          <w:color w:val="333333"/>
          <w:sz w:val="27"/>
          <w:szCs w:val="27"/>
        </w:rPr>
        <w:t xml:space="preserve">2.2. </w:t>
      </w:r>
      <w:r w:rsidRPr="00E72309">
        <w:rPr>
          <w:rFonts w:ascii="Arial" w:hAnsi="Arial" w:cs="Arial" w:hint="eastAsia"/>
          <w:caps/>
          <w:color w:val="333333"/>
          <w:sz w:val="27"/>
          <w:szCs w:val="27"/>
        </w:rPr>
        <w:t>Теории</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контроля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над</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преступностью</w:t>
      </w:r>
      <w:r w:rsidRPr="00E72309">
        <w:rPr>
          <w:rFonts w:ascii="Arial" w:hAnsi="Arial" w:cs="Arial"/>
          <w:caps/>
          <w:color w:val="333333"/>
          <w:sz w:val="27"/>
          <w:szCs w:val="27"/>
        </w:rPr>
        <w:t>.</w:t>
      </w:r>
    </w:p>
    <w:p w14:paraId="793FF1B4" w14:textId="77777777" w:rsidR="00E72309" w:rsidRPr="00E72309" w:rsidRDefault="00E72309" w:rsidP="00E72309">
      <w:pPr>
        <w:rPr>
          <w:rFonts w:ascii="Arial" w:hAnsi="Arial" w:cs="Arial"/>
          <w:caps/>
          <w:color w:val="333333"/>
          <w:sz w:val="27"/>
          <w:szCs w:val="27"/>
        </w:rPr>
      </w:pPr>
    </w:p>
    <w:p w14:paraId="252886D2" w14:textId="77777777" w:rsidR="00E72309" w:rsidRPr="00E72309" w:rsidRDefault="00E72309" w:rsidP="00E72309">
      <w:pPr>
        <w:rPr>
          <w:rFonts w:ascii="Arial" w:hAnsi="Arial" w:cs="Arial"/>
          <w:caps/>
          <w:color w:val="333333"/>
          <w:sz w:val="27"/>
          <w:szCs w:val="27"/>
        </w:rPr>
      </w:pPr>
      <w:r w:rsidRPr="00E72309">
        <w:rPr>
          <w:rFonts w:ascii="Arial" w:hAnsi="Arial" w:cs="Arial"/>
          <w:caps/>
          <w:color w:val="333333"/>
          <w:sz w:val="27"/>
          <w:szCs w:val="27"/>
        </w:rPr>
        <w:t xml:space="preserve">2.3. </w:t>
      </w:r>
      <w:r w:rsidRPr="00E72309">
        <w:rPr>
          <w:rFonts w:ascii="Arial" w:hAnsi="Arial" w:cs="Arial" w:hint="eastAsia"/>
          <w:caps/>
          <w:color w:val="333333"/>
          <w:sz w:val="27"/>
          <w:szCs w:val="27"/>
        </w:rPr>
        <w:t>Теория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и</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практика</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контроля</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над</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организованной</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преступностью</w:t>
      </w:r>
      <w:r w:rsidRPr="00E72309">
        <w:rPr>
          <w:rFonts w:ascii="Arial" w:hAnsi="Arial" w:cs="Arial"/>
          <w:caps/>
          <w:color w:val="333333"/>
          <w:sz w:val="27"/>
          <w:szCs w:val="27"/>
        </w:rPr>
        <w:t>.</w:t>
      </w:r>
    </w:p>
    <w:p w14:paraId="1EC8E6A8" w14:textId="77777777" w:rsidR="00E72309" w:rsidRPr="00E72309" w:rsidRDefault="00E72309" w:rsidP="00E72309">
      <w:pPr>
        <w:rPr>
          <w:rFonts w:ascii="Arial" w:hAnsi="Arial" w:cs="Arial"/>
          <w:caps/>
          <w:color w:val="333333"/>
          <w:sz w:val="27"/>
          <w:szCs w:val="27"/>
        </w:rPr>
      </w:pPr>
    </w:p>
    <w:p w14:paraId="1C456FA2" w14:textId="77777777" w:rsidR="00E72309" w:rsidRPr="00E72309" w:rsidRDefault="00E72309" w:rsidP="00E72309">
      <w:pPr>
        <w:rPr>
          <w:rFonts w:ascii="Arial" w:hAnsi="Arial" w:cs="Arial"/>
          <w:caps/>
          <w:color w:val="333333"/>
          <w:sz w:val="27"/>
          <w:szCs w:val="27"/>
        </w:rPr>
      </w:pPr>
      <w:r w:rsidRPr="00E72309">
        <w:rPr>
          <w:rFonts w:ascii="Arial" w:hAnsi="Arial" w:cs="Arial"/>
          <w:caps/>
          <w:color w:val="333333"/>
          <w:sz w:val="27"/>
          <w:szCs w:val="27"/>
        </w:rPr>
        <w:t xml:space="preserve">2.4. </w:t>
      </w:r>
      <w:r w:rsidRPr="00E72309">
        <w:rPr>
          <w:rFonts w:ascii="Arial" w:hAnsi="Arial" w:cs="Arial" w:hint="eastAsia"/>
          <w:caps/>
          <w:color w:val="333333"/>
          <w:sz w:val="27"/>
          <w:szCs w:val="27"/>
        </w:rPr>
        <w:t>Государство</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как</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субъект</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социального</w:t>
      </w:r>
      <w:r w:rsidRPr="00E72309">
        <w:rPr>
          <w:rFonts w:ascii="Arial" w:hAnsi="Arial" w:cs="Arial"/>
          <w:caps/>
          <w:color w:val="333333"/>
          <w:sz w:val="27"/>
          <w:szCs w:val="27"/>
        </w:rPr>
        <w:t xml:space="preserve"> </w:t>
      </w:r>
      <w:r w:rsidRPr="00E72309">
        <w:rPr>
          <w:rFonts w:ascii="Arial" w:hAnsi="Arial" w:cs="Arial" w:hint="eastAsia"/>
          <w:caps/>
          <w:color w:val="333333"/>
          <w:sz w:val="27"/>
          <w:szCs w:val="27"/>
        </w:rPr>
        <w:t>контроля</w:t>
      </w:r>
      <w:r w:rsidRPr="00E72309">
        <w:rPr>
          <w:rFonts w:ascii="Arial" w:hAnsi="Arial" w:cs="Arial"/>
          <w:caps/>
          <w:color w:val="333333"/>
          <w:sz w:val="27"/>
          <w:szCs w:val="27"/>
        </w:rPr>
        <w:t>.</w:t>
      </w:r>
    </w:p>
    <w:p w14:paraId="2ED860F6" w14:textId="77777777" w:rsidR="00E72309" w:rsidRPr="00E72309" w:rsidRDefault="00E72309" w:rsidP="00E72309">
      <w:pPr>
        <w:rPr>
          <w:rFonts w:ascii="Arial" w:hAnsi="Arial" w:cs="Arial"/>
          <w:caps/>
          <w:color w:val="333333"/>
          <w:sz w:val="27"/>
          <w:szCs w:val="27"/>
        </w:rPr>
      </w:pPr>
    </w:p>
    <w:p w14:paraId="4A7ADEAA" w14:textId="3E0C7F4E" w:rsidR="00967B66" w:rsidRPr="00E72309" w:rsidRDefault="00E72309" w:rsidP="00E72309">
      <w:r w:rsidRPr="00E72309">
        <w:rPr>
          <w:rFonts w:ascii="Arial" w:hAnsi="Arial" w:cs="Arial" w:hint="eastAsia"/>
          <w:caps/>
          <w:color w:val="333333"/>
          <w:sz w:val="27"/>
          <w:szCs w:val="27"/>
        </w:rPr>
        <w:t>Выводы</w:t>
      </w:r>
      <w:r w:rsidRPr="00E72309">
        <w:rPr>
          <w:rFonts w:ascii="Arial" w:hAnsi="Arial" w:cs="Arial"/>
          <w:caps/>
          <w:color w:val="333333"/>
          <w:sz w:val="27"/>
          <w:szCs w:val="27"/>
        </w:rPr>
        <w:t>.</w:t>
      </w:r>
    </w:p>
    <w:sectPr w:rsidR="00967B66" w:rsidRPr="00E723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7387" w14:textId="77777777" w:rsidR="00A528C3" w:rsidRDefault="00A528C3">
      <w:pPr>
        <w:spacing w:after="0" w:line="240" w:lineRule="auto"/>
      </w:pPr>
      <w:r>
        <w:separator/>
      </w:r>
    </w:p>
  </w:endnote>
  <w:endnote w:type="continuationSeparator" w:id="0">
    <w:p w14:paraId="2DB17399" w14:textId="77777777" w:rsidR="00A528C3" w:rsidRDefault="00A5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EAF0" w14:textId="77777777" w:rsidR="00A528C3" w:rsidRDefault="00A528C3"/>
    <w:p w14:paraId="49F8D041" w14:textId="77777777" w:rsidR="00A528C3" w:rsidRDefault="00A528C3"/>
    <w:p w14:paraId="695A29FF" w14:textId="77777777" w:rsidR="00A528C3" w:rsidRDefault="00A528C3"/>
    <w:p w14:paraId="430A1A6A" w14:textId="77777777" w:rsidR="00A528C3" w:rsidRDefault="00A528C3"/>
    <w:p w14:paraId="75A43B3B" w14:textId="77777777" w:rsidR="00A528C3" w:rsidRDefault="00A528C3"/>
    <w:p w14:paraId="388147C3" w14:textId="77777777" w:rsidR="00A528C3" w:rsidRDefault="00A528C3"/>
    <w:p w14:paraId="52AACB19" w14:textId="77777777" w:rsidR="00A528C3" w:rsidRDefault="00A528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70A3E6" wp14:editId="444C8C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BA4BB" w14:textId="77777777" w:rsidR="00A528C3" w:rsidRDefault="00A52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70A3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5BA4BB" w14:textId="77777777" w:rsidR="00A528C3" w:rsidRDefault="00A52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3E4DF4" w14:textId="77777777" w:rsidR="00A528C3" w:rsidRDefault="00A528C3"/>
    <w:p w14:paraId="5A417B9B" w14:textId="77777777" w:rsidR="00A528C3" w:rsidRDefault="00A528C3"/>
    <w:p w14:paraId="1D2FCDCA" w14:textId="77777777" w:rsidR="00A528C3" w:rsidRDefault="00A528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C5D49B" wp14:editId="0B7A06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017F2" w14:textId="77777777" w:rsidR="00A528C3" w:rsidRDefault="00A528C3"/>
                          <w:p w14:paraId="6B937920" w14:textId="77777777" w:rsidR="00A528C3" w:rsidRDefault="00A52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C5D4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B017F2" w14:textId="77777777" w:rsidR="00A528C3" w:rsidRDefault="00A528C3"/>
                    <w:p w14:paraId="6B937920" w14:textId="77777777" w:rsidR="00A528C3" w:rsidRDefault="00A52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F6881D" w14:textId="77777777" w:rsidR="00A528C3" w:rsidRDefault="00A528C3"/>
    <w:p w14:paraId="05D09030" w14:textId="77777777" w:rsidR="00A528C3" w:rsidRDefault="00A528C3">
      <w:pPr>
        <w:rPr>
          <w:sz w:val="2"/>
          <w:szCs w:val="2"/>
        </w:rPr>
      </w:pPr>
    </w:p>
    <w:p w14:paraId="2D383823" w14:textId="77777777" w:rsidR="00A528C3" w:rsidRDefault="00A528C3"/>
    <w:p w14:paraId="60CE611E" w14:textId="77777777" w:rsidR="00A528C3" w:rsidRDefault="00A528C3">
      <w:pPr>
        <w:spacing w:after="0" w:line="240" w:lineRule="auto"/>
      </w:pPr>
    </w:p>
  </w:footnote>
  <w:footnote w:type="continuationSeparator" w:id="0">
    <w:p w14:paraId="7282C64B" w14:textId="77777777" w:rsidR="00A528C3" w:rsidRDefault="00A52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C3"/>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58022</TotalTime>
  <Pages>3</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2724</cp:revision>
  <cp:lastPrinted>2009-02-06T05:36:00Z</cp:lastPrinted>
  <dcterms:created xsi:type="dcterms:W3CDTF">2025-11-25T20:19:00Z</dcterms:created>
  <dcterms:modified xsi:type="dcterms:W3CDTF">2026-01-31T19:52:00Z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