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A044"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Перцова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Наталия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Михайловна</w:t>
      </w:r>
      <w:r w:rsidRPr="003D68C8">
        <w:rPr>
          <w:rFonts w:ascii="Helvetica" w:hAnsi="Helvetica" w:cs="Helvetica"/>
          <w:b/>
          <w:bCs/>
          <w:color w:val="222222"/>
          <w:sz w:val="21"/>
          <w:szCs w:val="21"/>
        </w:rPr>
        <w:t>.</w:t>
      </w:r>
    </w:p>
    <w:p w14:paraId="7BDC3D7F"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Жизненные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массовых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видов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планктона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 </w:t>
      </w:r>
      <w:r w:rsidRPr="003D68C8">
        <w:rPr>
          <w:rFonts w:ascii="Helvetica" w:hAnsi="Helvetica" w:cs="Helvetica" w:hint="eastAsia"/>
          <w:b/>
          <w:bCs/>
          <w:color w:val="222222"/>
          <w:sz w:val="21"/>
          <w:szCs w:val="21"/>
        </w:rPr>
        <w:t>диссертация</w:t>
      </w:r>
      <w:r w:rsidRPr="003D68C8">
        <w:rPr>
          <w:rFonts w:ascii="Helvetica" w:hAnsi="Helvetica" w:cs="Helvetica"/>
          <w:b/>
          <w:bCs/>
          <w:color w:val="222222"/>
          <w:sz w:val="21"/>
          <w:szCs w:val="21"/>
        </w:rPr>
        <w:t xml:space="preserve"> ... </w:t>
      </w:r>
      <w:r w:rsidRPr="003D68C8">
        <w:rPr>
          <w:rFonts w:ascii="Helvetica" w:hAnsi="Helvetica" w:cs="Helvetica" w:hint="eastAsia"/>
          <w:b/>
          <w:bCs/>
          <w:color w:val="222222"/>
          <w:sz w:val="21"/>
          <w:szCs w:val="21"/>
        </w:rPr>
        <w:t>кандидата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биологических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наук</w:t>
      </w:r>
      <w:r w:rsidRPr="003D68C8">
        <w:rPr>
          <w:rFonts w:ascii="Helvetica" w:hAnsi="Helvetica" w:cs="Helvetica"/>
          <w:b/>
          <w:bCs/>
          <w:color w:val="222222"/>
          <w:sz w:val="21"/>
          <w:szCs w:val="21"/>
        </w:rPr>
        <w:t xml:space="preserve"> : 03.00.08. - </w:t>
      </w:r>
      <w:r w:rsidRPr="003D68C8">
        <w:rPr>
          <w:rFonts w:ascii="Helvetica" w:hAnsi="Helvetica" w:cs="Helvetica" w:hint="eastAsia"/>
          <w:b/>
          <w:bCs/>
          <w:color w:val="222222"/>
          <w:sz w:val="21"/>
          <w:szCs w:val="21"/>
        </w:rPr>
        <w:t>Москва</w:t>
      </w:r>
      <w:r w:rsidRPr="003D68C8">
        <w:rPr>
          <w:rFonts w:ascii="Helvetica" w:hAnsi="Helvetica" w:cs="Helvetica"/>
          <w:b/>
          <w:bCs/>
          <w:color w:val="222222"/>
          <w:sz w:val="21"/>
          <w:szCs w:val="21"/>
        </w:rPr>
        <w:t xml:space="preserve">, 1984. - 191 </w:t>
      </w:r>
      <w:r w:rsidRPr="003D68C8">
        <w:rPr>
          <w:rFonts w:ascii="Helvetica" w:hAnsi="Helvetica" w:cs="Helvetica" w:hint="eastAsia"/>
          <w:b/>
          <w:bCs/>
          <w:color w:val="222222"/>
          <w:sz w:val="21"/>
          <w:szCs w:val="21"/>
        </w:rPr>
        <w:t>с</w:t>
      </w:r>
      <w:r w:rsidRPr="003D68C8">
        <w:rPr>
          <w:rFonts w:ascii="Helvetica" w:hAnsi="Helvetica" w:cs="Helvetica"/>
          <w:b/>
          <w:bCs/>
          <w:color w:val="222222"/>
          <w:sz w:val="21"/>
          <w:szCs w:val="21"/>
        </w:rPr>
        <w:t xml:space="preserve">. : </w:t>
      </w:r>
      <w:r w:rsidRPr="003D68C8">
        <w:rPr>
          <w:rFonts w:ascii="Helvetica" w:hAnsi="Helvetica" w:cs="Helvetica" w:hint="eastAsia"/>
          <w:b/>
          <w:bCs/>
          <w:color w:val="222222"/>
          <w:sz w:val="21"/>
          <w:szCs w:val="21"/>
        </w:rPr>
        <w:t>ил</w:t>
      </w:r>
      <w:r w:rsidRPr="003D68C8">
        <w:rPr>
          <w:rFonts w:ascii="Helvetica" w:hAnsi="Helvetica" w:cs="Helvetica"/>
          <w:b/>
          <w:bCs/>
          <w:color w:val="222222"/>
          <w:sz w:val="21"/>
          <w:szCs w:val="21"/>
        </w:rPr>
        <w:t>.</w:t>
      </w:r>
    </w:p>
    <w:p w14:paraId="4B302773"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больше</w:t>
      </w:r>
    </w:p>
    <w:p w14:paraId="1166396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Цитаты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из</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текста</w:t>
      </w:r>
      <w:r w:rsidRPr="003D68C8">
        <w:rPr>
          <w:rFonts w:ascii="Helvetica" w:hAnsi="Helvetica" w:cs="Helvetica"/>
          <w:b/>
          <w:bCs/>
          <w:color w:val="222222"/>
          <w:sz w:val="21"/>
          <w:szCs w:val="21"/>
        </w:rPr>
        <w:t>:</w:t>
      </w:r>
    </w:p>
    <w:p w14:paraId="19B5CB7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стр</w:t>
      </w:r>
      <w:r w:rsidRPr="003D68C8">
        <w:rPr>
          <w:rFonts w:ascii="Helvetica" w:hAnsi="Helvetica" w:cs="Helvetica"/>
          <w:b/>
          <w:bCs/>
          <w:color w:val="222222"/>
          <w:sz w:val="21"/>
          <w:szCs w:val="21"/>
        </w:rPr>
        <w:t>. 1</w:t>
      </w:r>
    </w:p>
    <w:p w14:paraId="6E4C396C"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БИОЛОГИЧЕСКИЙ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МКУЛЬТЕТ</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правах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рукописи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УДК</w:t>
      </w:r>
      <w:r w:rsidRPr="003D68C8">
        <w:rPr>
          <w:rFonts w:ascii="Helvetica" w:hAnsi="Helvetica" w:cs="Helvetica"/>
          <w:b/>
          <w:bCs/>
          <w:color w:val="222222"/>
          <w:sz w:val="21"/>
          <w:szCs w:val="21"/>
        </w:rPr>
        <w:t xml:space="preserve"> 595.34:577</w:t>
      </w:r>
      <w:r w:rsidRPr="003D68C8">
        <w:rPr>
          <w:rFonts w:ascii="Helvetica" w:hAnsi="Helvetica" w:cs="Helvetica" w:hint="eastAsia"/>
          <w:b/>
          <w:bCs/>
          <w:color w:val="222222"/>
          <w:sz w:val="21"/>
          <w:szCs w:val="21"/>
        </w:rPr>
        <w:t>Л</w:t>
      </w:r>
      <w:r w:rsidRPr="003D68C8">
        <w:rPr>
          <w:rFonts w:ascii="Helvetica" w:hAnsi="Helvetica" w:cs="Helvetica"/>
          <w:b/>
          <w:bCs/>
          <w:color w:val="222222"/>
          <w:sz w:val="21"/>
          <w:szCs w:val="21"/>
        </w:rPr>
        <w:t>75 268</w:t>
      </w:r>
      <w:r w:rsidRPr="003D68C8">
        <w:rPr>
          <w:rFonts w:ascii="Helvetica" w:hAnsi="Helvetica" w:cs="Helvetica" w:hint="eastAsia"/>
          <w:b/>
          <w:bCs/>
          <w:color w:val="222222"/>
          <w:sz w:val="21"/>
          <w:szCs w:val="21"/>
        </w:rPr>
        <w:t>Л</w:t>
      </w:r>
      <w:r w:rsidRPr="003D68C8">
        <w:rPr>
          <w:rFonts w:ascii="Helvetica" w:hAnsi="Helvetica" w:cs="Helvetica"/>
          <w:b/>
          <w:bCs/>
          <w:color w:val="222222"/>
          <w:sz w:val="21"/>
          <w:szCs w:val="21"/>
        </w:rPr>
        <w:t xml:space="preserve">6 </w:t>
      </w:r>
      <w:r w:rsidRPr="003D68C8">
        <w:rPr>
          <w:rFonts w:ascii="Helvetica" w:hAnsi="Helvetica" w:cs="Helvetica" w:hint="eastAsia"/>
          <w:b/>
          <w:bCs/>
          <w:color w:val="222222"/>
          <w:sz w:val="21"/>
          <w:szCs w:val="21"/>
        </w:rPr>
        <w:t>Наталия</w:t>
      </w:r>
      <w:r w:rsidRPr="003D68C8">
        <w:rPr>
          <w:rFonts w:ascii="Helvetica" w:hAnsi="Helvetica" w:cs="Helvetica"/>
          <w:b/>
          <w:bCs/>
          <w:color w:val="222222"/>
          <w:sz w:val="21"/>
          <w:szCs w:val="21"/>
        </w:rPr>
        <w:t xml:space="preserve"> 1\1</w:t>
      </w:r>
      <w:r w:rsidRPr="003D68C8">
        <w:rPr>
          <w:rFonts w:ascii="Helvetica" w:hAnsi="Helvetica" w:cs="Helvetica" w:hint="eastAsia"/>
          <w:b/>
          <w:bCs/>
          <w:color w:val="222222"/>
          <w:sz w:val="21"/>
          <w:szCs w:val="21"/>
        </w:rPr>
        <w:t>ихайловна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ПЕРЦОВА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ЖИЗНЕННЫЕ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МССОВЫХ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ВИДОВ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ПЛАНКТОНА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специальность</w:t>
      </w:r>
    </w:p>
    <w:p w14:paraId="7D43DB38"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стр</w:t>
      </w:r>
      <w:r w:rsidRPr="003D68C8">
        <w:rPr>
          <w:rFonts w:ascii="Helvetica" w:hAnsi="Helvetica" w:cs="Helvetica"/>
          <w:b/>
          <w:bCs/>
          <w:color w:val="222222"/>
          <w:sz w:val="21"/>
          <w:szCs w:val="21"/>
        </w:rPr>
        <w:t>. 3</w:t>
      </w:r>
    </w:p>
    <w:p w14:paraId="2F3DDE45"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ЛИТЕРАТУРА</w:t>
      </w:r>
      <w:r w:rsidRPr="003D68C8">
        <w:rPr>
          <w:rFonts w:ascii="Helvetica" w:hAnsi="Helvetica" w:cs="Helvetica"/>
          <w:b/>
          <w:bCs/>
          <w:color w:val="222222"/>
          <w:sz w:val="21"/>
          <w:szCs w:val="21"/>
        </w:rPr>
        <w:t xml:space="preserve"> . . . . . * . . 149 . . * </w:t>
      </w:r>
      <w:r w:rsidRPr="003D68C8">
        <w:rPr>
          <w:rFonts w:ascii="Helvetica" w:hAnsi="Helvetica" w:cs="Helvetica" w:hint="eastAsia"/>
          <w:b/>
          <w:bCs/>
          <w:color w:val="222222"/>
          <w:sz w:val="21"/>
          <w:szCs w:val="21"/>
        </w:rPr>
        <w:t>•</w:t>
      </w:r>
      <w:r w:rsidRPr="003D68C8">
        <w:rPr>
          <w:rFonts w:ascii="Helvetica" w:hAnsi="Helvetica" w:cs="Helvetica"/>
          <w:b/>
          <w:bCs/>
          <w:color w:val="222222"/>
          <w:sz w:val="21"/>
          <w:szCs w:val="21"/>
        </w:rPr>
        <w:t xml:space="preserve"> 150 153 163 166 </w:t>
      </w: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У</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СРАВНЕНИЕ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ОСОБЕННОСТЕЙ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- 4 </w:t>
      </w:r>
      <w:r w:rsidRPr="003D68C8">
        <w:rPr>
          <w:rFonts w:ascii="Helvetica" w:hAnsi="Helvetica" w:cs="Helvetica" w:hint="eastAsia"/>
          <w:b/>
          <w:bCs/>
          <w:color w:val="222222"/>
          <w:sz w:val="21"/>
          <w:szCs w:val="21"/>
        </w:rPr>
        <w:t>ОБЩАЯ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ХАРАКТЕРИСТИКА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РАБОТЫ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Актуальность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проблемы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Жизненные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массовых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видов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пела­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гических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начали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изучать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недавно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Для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ряда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видов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они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предварительны</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нуждаются</w:t>
      </w:r>
    </w:p>
    <w:p w14:paraId="7384B855"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стр</w:t>
      </w:r>
      <w:r w:rsidRPr="003D68C8">
        <w:rPr>
          <w:rFonts w:ascii="Helvetica" w:hAnsi="Helvetica" w:cs="Helvetica"/>
          <w:b/>
          <w:bCs/>
          <w:color w:val="222222"/>
          <w:sz w:val="21"/>
          <w:szCs w:val="21"/>
        </w:rPr>
        <w:t>. 175</w:t>
      </w:r>
    </w:p>
    <w:p w14:paraId="45A088B8"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циональное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использование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биологических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ресурсов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Мат</w:t>
      </w:r>
      <w:r w:rsidRPr="003D68C8">
        <w:rPr>
          <w:rFonts w:ascii="Helvetica" w:hAnsi="Helvetica" w:cs="Helvetica"/>
          <w:b/>
          <w:bCs/>
          <w:color w:val="222222"/>
          <w:sz w:val="21"/>
          <w:szCs w:val="21"/>
        </w:rPr>
        <w:t xml:space="preserve">. I </w:t>
      </w:r>
      <w:r w:rsidRPr="003D68C8">
        <w:rPr>
          <w:rFonts w:ascii="Helvetica" w:hAnsi="Helvetica" w:cs="Helvetica" w:hint="eastAsia"/>
          <w:b/>
          <w:bCs/>
          <w:color w:val="222222"/>
          <w:sz w:val="21"/>
          <w:szCs w:val="21"/>
        </w:rPr>
        <w:t>координац</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совещ</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Ленинград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май</w:t>
      </w:r>
      <w:r w:rsidRPr="003D68C8">
        <w:rPr>
          <w:rFonts w:ascii="Helvetica" w:hAnsi="Helvetica" w:cs="Helvetica"/>
          <w:b/>
          <w:bCs/>
          <w:color w:val="222222"/>
          <w:sz w:val="21"/>
          <w:szCs w:val="21"/>
        </w:rPr>
        <w:t xml:space="preserve"> 1982, </w:t>
      </w:r>
      <w:r w:rsidRPr="003D68C8">
        <w:rPr>
          <w:rFonts w:ascii="Helvetica" w:hAnsi="Helvetica" w:cs="Helvetica" w:hint="eastAsia"/>
          <w:b/>
          <w:bCs/>
          <w:color w:val="222222"/>
          <w:sz w:val="21"/>
          <w:szCs w:val="21"/>
        </w:rPr>
        <w:t>Л</w:t>
      </w:r>
      <w:r w:rsidRPr="003D68C8">
        <w:rPr>
          <w:rFonts w:ascii="Helvetica" w:hAnsi="Helvetica" w:cs="Helvetica"/>
          <w:b/>
          <w:bCs/>
          <w:color w:val="222222"/>
          <w:sz w:val="21"/>
          <w:szCs w:val="21"/>
        </w:rPr>
        <w:t>., 1982</w:t>
      </w:r>
      <w:r w:rsidRPr="003D68C8">
        <w:rPr>
          <w:rFonts w:ascii="Helvetica" w:hAnsi="Helvetica" w:cs="Helvetica" w:hint="eastAsia"/>
          <w:b/>
          <w:bCs/>
          <w:color w:val="222222"/>
          <w:sz w:val="21"/>
          <w:szCs w:val="21"/>
        </w:rPr>
        <w:t>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w:t>
      </w:r>
      <w:r w:rsidRPr="003D68C8">
        <w:rPr>
          <w:rFonts w:ascii="Helvetica" w:hAnsi="Helvetica" w:cs="Helvetica"/>
          <w:b/>
          <w:bCs/>
          <w:color w:val="222222"/>
          <w:sz w:val="21"/>
          <w:szCs w:val="21"/>
        </w:rPr>
        <w:t xml:space="preserve">.69-70 91. </w:t>
      </w:r>
      <w:r w:rsidRPr="003D68C8">
        <w:rPr>
          <w:rFonts w:ascii="Helvetica" w:hAnsi="Helvetica" w:cs="Helvetica" w:hint="eastAsia"/>
          <w:b/>
          <w:bCs/>
          <w:color w:val="222222"/>
          <w:sz w:val="21"/>
          <w:szCs w:val="21"/>
        </w:rPr>
        <w:t>Перцова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w:t>
      </w:r>
      <w:r w:rsidRPr="003D68C8">
        <w:rPr>
          <w:rFonts w:ascii="Helvetica" w:hAnsi="Helvetica" w:cs="Helvetica"/>
          <w:b/>
          <w:bCs/>
          <w:color w:val="222222"/>
          <w:sz w:val="21"/>
          <w:szCs w:val="21"/>
        </w:rPr>
        <w:t>.</w:t>
      </w:r>
      <w:r w:rsidRPr="003D68C8">
        <w:rPr>
          <w:rFonts w:ascii="Helvetica" w:hAnsi="Helvetica" w:cs="Helvetica" w:hint="eastAsia"/>
          <w:b/>
          <w:bCs/>
          <w:color w:val="222222"/>
          <w:sz w:val="21"/>
          <w:szCs w:val="21"/>
        </w:rPr>
        <w:t>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Особенности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жизненных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массовых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видов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план­</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ктонных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кн</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Проблеш</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экологии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 </w:t>
      </w:r>
      <w:r w:rsidRPr="003D68C8">
        <w:rPr>
          <w:rFonts w:ascii="Helvetica" w:hAnsi="Helvetica" w:cs="Helvetica" w:hint="eastAsia"/>
          <w:b/>
          <w:bCs/>
          <w:color w:val="222222"/>
          <w:sz w:val="21"/>
          <w:szCs w:val="21"/>
        </w:rPr>
        <w:t>Тез</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докл</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научно</w:t>
      </w:r>
      <w:r w:rsidRPr="003D68C8">
        <w:rPr>
          <w:rFonts w:ascii="Helvetica" w:hAnsi="Helvetica" w:cs="Helvetica"/>
          <w:b/>
          <w:bCs/>
          <w:color w:val="222222"/>
          <w:sz w:val="21"/>
          <w:szCs w:val="21"/>
        </w:rPr>
        <w:t>-</w:t>
      </w:r>
      <w:r w:rsidRPr="003D68C8">
        <w:rPr>
          <w:rFonts w:ascii="Helvetica" w:hAnsi="Helvetica" w:cs="Helvetica" w:hint="eastAsia"/>
          <w:b/>
          <w:bCs/>
          <w:color w:val="222222"/>
          <w:sz w:val="21"/>
          <w:szCs w:val="21"/>
        </w:rPr>
        <w:t>практической</w:t>
      </w:r>
    </w:p>
    <w:p w14:paraId="3AA9CDCA" w14:textId="77777777" w:rsidR="003D68C8" w:rsidRPr="003D68C8" w:rsidRDefault="003D68C8" w:rsidP="003D68C8">
      <w:pPr>
        <w:rPr>
          <w:rFonts w:ascii="Helvetica" w:hAnsi="Helvetica" w:cs="Helvetica"/>
          <w:b/>
          <w:bCs/>
          <w:color w:val="222222"/>
          <w:sz w:val="21"/>
          <w:szCs w:val="21"/>
        </w:rPr>
      </w:pPr>
    </w:p>
    <w:p w14:paraId="1F489B25"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Оглавление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диссертации</w:t>
      </w:r>
    </w:p>
    <w:p w14:paraId="3F74AF56"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кандидат</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биологических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наук</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Перцова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Наталия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Михайловна</w:t>
      </w:r>
    </w:p>
    <w:p w14:paraId="7A77485C"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ОБЩАЯ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ХАРАКТЕШСТИКА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РАБОТЫ</w:t>
      </w:r>
      <w:r w:rsidRPr="003D68C8">
        <w:rPr>
          <w:rFonts w:ascii="Helvetica" w:hAnsi="Helvetica" w:cs="Helvetica"/>
          <w:b/>
          <w:bCs/>
          <w:color w:val="222222"/>
          <w:sz w:val="21"/>
          <w:szCs w:val="21"/>
        </w:rPr>
        <w:t>.</w:t>
      </w:r>
    </w:p>
    <w:p w14:paraId="4D1FF49F" w14:textId="77777777" w:rsidR="003D68C8" w:rsidRPr="003D68C8" w:rsidRDefault="003D68C8" w:rsidP="003D68C8">
      <w:pPr>
        <w:rPr>
          <w:rFonts w:ascii="Helvetica" w:hAnsi="Helvetica" w:cs="Helvetica"/>
          <w:b/>
          <w:bCs/>
          <w:color w:val="222222"/>
          <w:sz w:val="21"/>
          <w:szCs w:val="21"/>
        </w:rPr>
      </w:pPr>
    </w:p>
    <w:p w14:paraId="5DF853B2"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lastRenderedPageBreak/>
        <w:t>ВВЕДЕНИЕ</w:t>
      </w:r>
      <w:r w:rsidRPr="003D68C8">
        <w:rPr>
          <w:rFonts w:ascii="Helvetica" w:hAnsi="Helvetica" w:cs="Helvetica"/>
          <w:b/>
          <w:bCs/>
          <w:color w:val="222222"/>
          <w:sz w:val="21"/>
          <w:szCs w:val="21"/>
        </w:rPr>
        <w:t>.</w:t>
      </w:r>
    </w:p>
    <w:p w14:paraId="1AAFCF00" w14:textId="77777777" w:rsidR="003D68C8" w:rsidRPr="003D68C8" w:rsidRDefault="003D68C8" w:rsidP="003D68C8">
      <w:pPr>
        <w:rPr>
          <w:rFonts w:ascii="Helvetica" w:hAnsi="Helvetica" w:cs="Helvetica"/>
          <w:b/>
          <w:bCs/>
          <w:color w:val="222222"/>
          <w:sz w:val="21"/>
          <w:szCs w:val="21"/>
        </w:rPr>
      </w:pPr>
    </w:p>
    <w:p w14:paraId="65A4E5B9"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I. </w:t>
      </w:r>
      <w:r w:rsidRPr="003D68C8">
        <w:rPr>
          <w:rFonts w:ascii="Helvetica" w:hAnsi="Helvetica" w:cs="Helvetica" w:hint="eastAsia"/>
          <w:b/>
          <w:bCs/>
          <w:color w:val="222222"/>
          <w:sz w:val="21"/>
          <w:szCs w:val="21"/>
        </w:rPr>
        <w:t>МАТЕРИАЛ</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МЕТОДИКА</w:t>
      </w:r>
      <w:r w:rsidRPr="003D68C8">
        <w:rPr>
          <w:rFonts w:ascii="Helvetica" w:hAnsi="Helvetica" w:cs="Helvetica"/>
          <w:b/>
          <w:bCs/>
          <w:color w:val="222222"/>
          <w:sz w:val="21"/>
          <w:szCs w:val="21"/>
        </w:rPr>
        <w:t>.</w:t>
      </w:r>
    </w:p>
    <w:p w14:paraId="020DE94A" w14:textId="77777777" w:rsidR="003D68C8" w:rsidRPr="003D68C8" w:rsidRDefault="003D68C8" w:rsidP="003D68C8">
      <w:pPr>
        <w:rPr>
          <w:rFonts w:ascii="Helvetica" w:hAnsi="Helvetica" w:cs="Helvetica"/>
          <w:b/>
          <w:bCs/>
          <w:color w:val="222222"/>
          <w:sz w:val="21"/>
          <w:szCs w:val="21"/>
        </w:rPr>
      </w:pPr>
    </w:p>
    <w:p w14:paraId="6ABB71C1"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ХАРАКТЕШСТИКА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РАЙОНА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РАБОТ</w:t>
      </w:r>
      <w:r w:rsidRPr="003D68C8">
        <w:rPr>
          <w:rFonts w:ascii="Helvetica" w:hAnsi="Helvetica" w:cs="Helvetica"/>
          <w:b/>
          <w:bCs/>
          <w:color w:val="222222"/>
          <w:sz w:val="21"/>
          <w:szCs w:val="21"/>
        </w:rPr>
        <w:t>.</w:t>
      </w:r>
    </w:p>
    <w:p w14:paraId="3407E9F5" w14:textId="77777777" w:rsidR="003D68C8" w:rsidRPr="003D68C8" w:rsidRDefault="003D68C8" w:rsidP="003D68C8">
      <w:pPr>
        <w:rPr>
          <w:rFonts w:ascii="Helvetica" w:hAnsi="Helvetica" w:cs="Helvetica"/>
          <w:b/>
          <w:bCs/>
          <w:color w:val="222222"/>
          <w:sz w:val="21"/>
          <w:szCs w:val="21"/>
        </w:rPr>
      </w:pPr>
    </w:p>
    <w:p w14:paraId="2EA73B9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Ш</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ВСТРЕЧАЕМОСТЬ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БАССЕЙНЕ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p>
    <w:p w14:paraId="60A6C72E" w14:textId="77777777" w:rsidR="003D68C8" w:rsidRPr="003D68C8" w:rsidRDefault="003D68C8" w:rsidP="003D68C8">
      <w:pPr>
        <w:rPr>
          <w:rFonts w:ascii="Helvetica" w:hAnsi="Helvetica" w:cs="Helvetica"/>
          <w:b/>
          <w:bCs/>
          <w:color w:val="222222"/>
          <w:sz w:val="21"/>
          <w:szCs w:val="21"/>
        </w:rPr>
      </w:pPr>
    </w:p>
    <w:p w14:paraId="7934250C"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КАНДАЛАКШСКОМ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w:t>
      </w:r>
    </w:p>
    <w:p w14:paraId="607E286E" w14:textId="77777777" w:rsidR="003D68C8" w:rsidRPr="003D68C8" w:rsidRDefault="003D68C8" w:rsidP="003D68C8">
      <w:pPr>
        <w:rPr>
          <w:rFonts w:ascii="Helvetica" w:hAnsi="Helvetica" w:cs="Helvetica"/>
          <w:b/>
          <w:bCs/>
          <w:color w:val="222222"/>
          <w:sz w:val="21"/>
          <w:szCs w:val="21"/>
        </w:rPr>
      </w:pPr>
    </w:p>
    <w:p w14:paraId="62E1F387"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1. </w:t>
      </w:r>
      <w:r w:rsidRPr="003D68C8">
        <w:rPr>
          <w:rFonts w:ascii="Helvetica" w:hAnsi="Helvetica" w:cs="Helvetica" w:hint="eastAsia"/>
          <w:b/>
          <w:bCs/>
          <w:color w:val="222222"/>
          <w:sz w:val="21"/>
          <w:szCs w:val="21"/>
        </w:rPr>
        <w:t>Встречаемость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Бассейне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прилегающей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нему</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глубоководной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части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Кандалакшского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летний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период</w:t>
      </w:r>
    </w:p>
    <w:p w14:paraId="11486DA5" w14:textId="77777777" w:rsidR="003D68C8" w:rsidRPr="003D68C8" w:rsidRDefault="003D68C8" w:rsidP="003D68C8">
      <w:pPr>
        <w:rPr>
          <w:rFonts w:ascii="Helvetica" w:hAnsi="Helvetica" w:cs="Helvetica"/>
          <w:b/>
          <w:bCs/>
          <w:color w:val="222222"/>
          <w:sz w:val="21"/>
          <w:szCs w:val="21"/>
        </w:rPr>
      </w:pPr>
    </w:p>
    <w:p w14:paraId="22A30020"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 </w:t>
      </w:r>
      <w:r w:rsidRPr="003D68C8">
        <w:rPr>
          <w:rFonts w:ascii="Helvetica" w:hAnsi="Helvetica" w:cs="Helvetica" w:hint="eastAsia"/>
          <w:b/>
          <w:bCs/>
          <w:color w:val="222222"/>
          <w:sz w:val="21"/>
          <w:szCs w:val="21"/>
        </w:rPr>
        <w:t>Встречаемость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Кандалакшском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сезоны</w:t>
      </w:r>
    </w:p>
    <w:p w14:paraId="62489368" w14:textId="77777777" w:rsidR="003D68C8" w:rsidRPr="003D68C8" w:rsidRDefault="003D68C8" w:rsidP="003D68C8">
      <w:pPr>
        <w:rPr>
          <w:rFonts w:ascii="Helvetica" w:hAnsi="Helvetica" w:cs="Helvetica"/>
          <w:b/>
          <w:bCs/>
          <w:color w:val="222222"/>
          <w:sz w:val="21"/>
          <w:szCs w:val="21"/>
        </w:rPr>
      </w:pPr>
    </w:p>
    <w:p w14:paraId="154BD713"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 </w:t>
      </w:r>
      <w:r w:rsidRPr="003D68C8">
        <w:rPr>
          <w:rFonts w:ascii="Helvetica" w:hAnsi="Helvetica" w:cs="Helvetica" w:hint="eastAsia"/>
          <w:b/>
          <w:bCs/>
          <w:color w:val="222222"/>
          <w:sz w:val="21"/>
          <w:szCs w:val="21"/>
        </w:rPr>
        <w:t>Особенности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Кандалакшском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связанные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возрастом</w:t>
      </w:r>
    </w:p>
    <w:p w14:paraId="1986A2A9" w14:textId="77777777" w:rsidR="003D68C8" w:rsidRPr="003D68C8" w:rsidRDefault="003D68C8" w:rsidP="003D68C8">
      <w:pPr>
        <w:rPr>
          <w:rFonts w:ascii="Helvetica" w:hAnsi="Helvetica" w:cs="Helvetica"/>
          <w:b/>
          <w:bCs/>
          <w:color w:val="222222"/>
          <w:sz w:val="21"/>
          <w:szCs w:val="21"/>
        </w:rPr>
      </w:pPr>
    </w:p>
    <w:p w14:paraId="5D1AEE0E"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4. </w:t>
      </w:r>
      <w:r w:rsidRPr="003D68C8">
        <w:rPr>
          <w:rFonts w:ascii="Helvetica" w:hAnsi="Helvetica" w:cs="Helvetica" w:hint="eastAsia"/>
          <w:b/>
          <w:bCs/>
          <w:color w:val="222222"/>
          <w:sz w:val="21"/>
          <w:szCs w:val="21"/>
        </w:rPr>
        <w:t>Суточные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вертикального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Великой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Салме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Кандалакшского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сезоны</w:t>
      </w:r>
      <w:r w:rsidRPr="003D68C8">
        <w:rPr>
          <w:rFonts w:ascii="Helvetica" w:hAnsi="Helvetica" w:cs="Helvetica"/>
          <w:b/>
          <w:bCs/>
          <w:color w:val="222222"/>
          <w:sz w:val="21"/>
          <w:szCs w:val="21"/>
        </w:rPr>
        <w:t>.</w:t>
      </w:r>
    </w:p>
    <w:p w14:paraId="6D2B85EB" w14:textId="77777777" w:rsidR="003D68C8" w:rsidRPr="003D68C8" w:rsidRDefault="003D68C8" w:rsidP="003D68C8">
      <w:pPr>
        <w:rPr>
          <w:rFonts w:ascii="Helvetica" w:hAnsi="Helvetica" w:cs="Helvetica"/>
          <w:b/>
          <w:bCs/>
          <w:color w:val="222222"/>
          <w:sz w:val="21"/>
          <w:szCs w:val="21"/>
        </w:rPr>
      </w:pPr>
    </w:p>
    <w:p w14:paraId="39BD8BB9"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5. </w:t>
      </w:r>
      <w:r w:rsidRPr="003D68C8">
        <w:rPr>
          <w:rFonts w:ascii="Helvetica" w:hAnsi="Helvetica" w:cs="Helvetica" w:hint="eastAsia"/>
          <w:b/>
          <w:bCs/>
          <w:color w:val="222222"/>
          <w:sz w:val="21"/>
          <w:szCs w:val="21"/>
        </w:rPr>
        <w:t>Сезонные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вертикальном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распределении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Кандалакшском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заливе</w:t>
      </w:r>
    </w:p>
    <w:p w14:paraId="37A5FBB8" w14:textId="77777777" w:rsidR="003D68C8" w:rsidRPr="003D68C8" w:rsidRDefault="003D68C8" w:rsidP="003D68C8">
      <w:pPr>
        <w:rPr>
          <w:rFonts w:ascii="Helvetica" w:hAnsi="Helvetica" w:cs="Helvetica"/>
          <w:b/>
          <w:bCs/>
          <w:color w:val="222222"/>
          <w:sz w:val="21"/>
          <w:szCs w:val="21"/>
        </w:rPr>
      </w:pPr>
    </w:p>
    <w:p w14:paraId="75B68E91"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17. </w:t>
      </w:r>
      <w:r w:rsidRPr="003D68C8">
        <w:rPr>
          <w:rFonts w:ascii="Helvetica" w:hAnsi="Helvetica" w:cs="Helvetica" w:hint="eastAsia"/>
          <w:b/>
          <w:bCs/>
          <w:color w:val="222222"/>
          <w:sz w:val="21"/>
          <w:szCs w:val="21"/>
        </w:rPr>
        <w:t>ОСОБЕННОСТИ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ЖИЗНЕННЫХ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БЕЛОМ</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МОРЕ</w:t>
      </w:r>
    </w:p>
    <w:p w14:paraId="778850E0" w14:textId="77777777" w:rsidR="003D68C8" w:rsidRPr="003D68C8" w:rsidRDefault="003D68C8" w:rsidP="003D68C8">
      <w:pPr>
        <w:rPr>
          <w:rFonts w:ascii="Helvetica" w:hAnsi="Helvetica" w:cs="Helvetica"/>
          <w:b/>
          <w:bCs/>
          <w:color w:val="222222"/>
          <w:sz w:val="21"/>
          <w:szCs w:val="21"/>
        </w:rPr>
      </w:pPr>
    </w:p>
    <w:p w14:paraId="4393997C"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1. Metridia longa (Lubbock)</w:t>
      </w:r>
    </w:p>
    <w:p w14:paraId="10740A7C" w14:textId="77777777" w:rsidR="003D68C8" w:rsidRPr="003D68C8" w:rsidRDefault="003D68C8" w:rsidP="003D68C8">
      <w:pPr>
        <w:rPr>
          <w:rFonts w:ascii="Helvetica" w:hAnsi="Helvetica" w:cs="Helvetica"/>
          <w:b/>
          <w:bCs/>
          <w:color w:val="222222"/>
          <w:sz w:val="21"/>
          <w:szCs w:val="21"/>
        </w:rPr>
      </w:pPr>
    </w:p>
    <w:p w14:paraId="4EC2E1C1"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1.1.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численности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возрастного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состава</w:t>
      </w:r>
    </w:p>
    <w:p w14:paraId="255B977C" w14:textId="77777777" w:rsidR="003D68C8" w:rsidRPr="003D68C8" w:rsidRDefault="003D68C8" w:rsidP="003D68C8">
      <w:pPr>
        <w:rPr>
          <w:rFonts w:ascii="Helvetica" w:hAnsi="Helvetica" w:cs="Helvetica"/>
          <w:b/>
          <w:bCs/>
          <w:color w:val="222222"/>
          <w:sz w:val="21"/>
          <w:szCs w:val="21"/>
        </w:rPr>
      </w:pPr>
    </w:p>
    <w:p w14:paraId="45CF38E1"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1.2. </w:t>
      </w:r>
      <w:r w:rsidRPr="003D68C8">
        <w:rPr>
          <w:rFonts w:ascii="Helvetica" w:hAnsi="Helvetica" w:cs="Helvetica" w:hint="eastAsia"/>
          <w:b/>
          <w:bCs/>
          <w:color w:val="222222"/>
          <w:sz w:val="21"/>
          <w:szCs w:val="21"/>
        </w:rPr>
        <w:t>Соотношение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полов</w:t>
      </w:r>
    </w:p>
    <w:p w14:paraId="39C5D87F" w14:textId="77777777" w:rsidR="003D68C8" w:rsidRPr="003D68C8" w:rsidRDefault="003D68C8" w:rsidP="003D68C8">
      <w:pPr>
        <w:rPr>
          <w:rFonts w:ascii="Helvetica" w:hAnsi="Helvetica" w:cs="Helvetica"/>
          <w:b/>
          <w:bCs/>
          <w:color w:val="222222"/>
          <w:sz w:val="21"/>
          <w:szCs w:val="21"/>
        </w:rPr>
      </w:pPr>
    </w:p>
    <w:p w14:paraId="760F41EC"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1.3. </w:t>
      </w:r>
      <w:r w:rsidRPr="003D68C8">
        <w:rPr>
          <w:rFonts w:ascii="Helvetica" w:hAnsi="Helvetica" w:cs="Helvetica" w:hint="eastAsia"/>
          <w:b/>
          <w:bCs/>
          <w:color w:val="222222"/>
          <w:sz w:val="21"/>
          <w:szCs w:val="21"/>
        </w:rPr>
        <w:t>Сроки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размножения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плодовитость</w:t>
      </w:r>
    </w:p>
    <w:p w14:paraId="4260E702" w14:textId="77777777" w:rsidR="003D68C8" w:rsidRPr="003D68C8" w:rsidRDefault="003D68C8" w:rsidP="003D68C8">
      <w:pPr>
        <w:rPr>
          <w:rFonts w:ascii="Helvetica" w:hAnsi="Helvetica" w:cs="Helvetica"/>
          <w:b/>
          <w:bCs/>
          <w:color w:val="222222"/>
          <w:sz w:val="21"/>
          <w:szCs w:val="21"/>
        </w:rPr>
      </w:pPr>
    </w:p>
    <w:p w14:paraId="1A8AFD56"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1.4. </w:t>
      </w:r>
      <w:r w:rsidRPr="003D68C8">
        <w:rPr>
          <w:rFonts w:ascii="Helvetica" w:hAnsi="Helvetica" w:cs="Helvetica" w:hint="eastAsia"/>
          <w:b/>
          <w:bCs/>
          <w:color w:val="222222"/>
          <w:sz w:val="21"/>
          <w:szCs w:val="21"/>
        </w:rPr>
        <w:t>Продолжительность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p>
    <w:p w14:paraId="61259C44" w14:textId="77777777" w:rsidR="003D68C8" w:rsidRPr="003D68C8" w:rsidRDefault="003D68C8" w:rsidP="003D68C8">
      <w:pPr>
        <w:rPr>
          <w:rFonts w:ascii="Helvetica" w:hAnsi="Helvetica" w:cs="Helvetica"/>
          <w:b/>
          <w:bCs/>
          <w:color w:val="222222"/>
          <w:sz w:val="21"/>
          <w:szCs w:val="21"/>
        </w:rPr>
      </w:pPr>
    </w:p>
    <w:p w14:paraId="7AE8B63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2. Pseudocalanus elongatus (Boeck)</w:t>
      </w:r>
    </w:p>
    <w:p w14:paraId="4CA444AF" w14:textId="77777777" w:rsidR="003D68C8" w:rsidRPr="003D68C8" w:rsidRDefault="003D68C8" w:rsidP="003D68C8">
      <w:pPr>
        <w:rPr>
          <w:rFonts w:ascii="Helvetica" w:hAnsi="Helvetica" w:cs="Helvetica"/>
          <w:b/>
          <w:bCs/>
          <w:color w:val="222222"/>
          <w:sz w:val="21"/>
          <w:szCs w:val="21"/>
        </w:rPr>
      </w:pPr>
    </w:p>
    <w:p w14:paraId="54EBD799"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2.1.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численности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возрастного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состава</w:t>
      </w:r>
    </w:p>
    <w:p w14:paraId="76BAE33E" w14:textId="77777777" w:rsidR="003D68C8" w:rsidRPr="003D68C8" w:rsidRDefault="003D68C8" w:rsidP="003D68C8">
      <w:pPr>
        <w:rPr>
          <w:rFonts w:ascii="Helvetica" w:hAnsi="Helvetica" w:cs="Helvetica"/>
          <w:b/>
          <w:bCs/>
          <w:color w:val="222222"/>
          <w:sz w:val="21"/>
          <w:szCs w:val="21"/>
        </w:rPr>
      </w:pPr>
    </w:p>
    <w:p w14:paraId="7AACB97B"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2.2. </w:t>
      </w:r>
      <w:r w:rsidRPr="003D68C8">
        <w:rPr>
          <w:rFonts w:ascii="Helvetica" w:hAnsi="Helvetica" w:cs="Helvetica" w:hint="eastAsia"/>
          <w:b/>
          <w:bCs/>
          <w:color w:val="222222"/>
          <w:sz w:val="21"/>
          <w:szCs w:val="21"/>
        </w:rPr>
        <w:t>Соотношение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полов</w:t>
      </w:r>
    </w:p>
    <w:p w14:paraId="4F549C8B" w14:textId="77777777" w:rsidR="003D68C8" w:rsidRPr="003D68C8" w:rsidRDefault="003D68C8" w:rsidP="003D68C8">
      <w:pPr>
        <w:rPr>
          <w:rFonts w:ascii="Helvetica" w:hAnsi="Helvetica" w:cs="Helvetica"/>
          <w:b/>
          <w:bCs/>
          <w:color w:val="222222"/>
          <w:sz w:val="21"/>
          <w:szCs w:val="21"/>
        </w:rPr>
      </w:pPr>
    </w:p>
    <w:p w14:paraId="7C0659E2"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2.3. </w:t>
      </w:r>
      <w:r w:rsidRPr="003D68C8">
        <w:rPr>
          <w:rFonts w:ascii="Helvetica" w:hAnsi="Helvetica" w:cs="Helvetica" w:hint="eastAsia"/>
          <w:b/>
          <w:bCs/>
          <w:color w:val="222222"/>
          <w:sz w:val="21"/>
          <w:szCs w:val="21"/>
        </w:rPr>
        <w:t>Сроки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размножения</w:t>
      </w:r>
      <w:r w:rsidRPr="003D68C8">
        <w:rPr>
          <w:rFonts w:ascii="Helvetica" w:hAnsi="Helvetica" w:cs="Helvetica"/>
          <w:b/>
          <w:bCs/>
          <w:color w:val="222222"/>
          <w:sz w:val="21"/>
          <w:szCs w:val="21"/>
        </w:rPr>
        <w:t>.</w:t>
      </w:r>
    </w:p>
    <w:p w14:paraId="1AB327B1" w14:textId="77777777" w:rsidR="003D68C8" w:rsidRPr="003D68C8" w:rsidRDefault="003D68C8" w:rsidP="003D68C8">
      <w:pPr>
        <w:rPr>
          <w:rFonts w:ascii="Helvetica" w:hAnsi="Helvetica" w:cs="Helvetica"/>
          <w:b/>
          <w:bCs/>
          <w:color w:val="222222"/>
          <w:sz w:val="21"/>
          <w:szCs w:val="21"/>
        </w:rPr>
      </w:pPr>
    </w:p>
    <w:p w14:paraId="66067D0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2.4. </w:t>
      </w:r>
      <w:r w:rsidRPr="003D68C8">
        <w:rPr>
          <w:rFonts w:ascii="Helvetica" w:hAnsi="Helvetica" w:cs="Helvetica" w:hint="eastAsia"/>
          <w:b/>
          <w:bCs/>
          <w:color w:val="222222"/>
          <w:sz w:val="21"/>
          <w:szCs w:val="21"/>
        </w:rPr>
        <w:t>Сезонные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размеров</w:t>
      </w:r>
    </w:p>
    <w:p w14:paraId="21F84E11" w14:textId="77777777" w:rsidR="003D68C8" w:rsidRPr="003D68C8" w:rsidRDefault="003D68C8" w:rsidP="003D68C8">
      <w:pPr>
        <w:rPr>
          <w:rFonts w:ascii="Helvetica" w:hAnsi="Helvetica" w:cs="Helvetica"/>
          <w:b/>
          <w:bCs/>
          <w:color w:val="222222"/>
          <w:sz w:val="21"/>
          <w:szCs w:val="21"/>
        </w:rPr>
      </w:pPr>
    </w:p>
    <w:p w14:paraId="4DD79CB2"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2'.5. </w:t>
      </w:r>
      <w:r w:rsidRPr="003D68C8">
        <w:rPr>
          <w:rFonts w:ascii="Helvetica" w:hAnsi="Helvetica" w:cs="Helvetica" w:hint="eastAsia"/>
          <w:b/>
          <w:bCs/>
          <w:color w:val="222222"/>
          <w:sz w:val="21"/>
          <w:szCs w:val="21"/>
        </w:rPr>
        <w:t>Плодовитость</w:t>
      </w:r>
      <w:r w:rsidRPr="003D68C8">
        <w:rPr>
          <w:rFonts w:ascii="Helvetica" w:hAnsi="Helvetica" w:cs="Helvetica"/>
          <w:b/>
          <w:bCs/>
          <w:color w:val="222222"/>
          <w:sz w:val="21"/>
          <w:szCs w:val="21"/>
        </w:rPr>
        <w:t>.</w:t>
      </w:r>
    </w:p>
    <w:p w14:paraId="63A32D2E" w14:textId="77777777" w:rsidR="003D68C8" w:rsidRPr="003D68C8" w:rsidRDefault="003D68C8" w:rsidP="003D68C8">
      <w:pPr>
        <w:rPr>
          <w:rFonts w:ascii="Helvetica" w:hAnsi="Helvetica" w:cs="Helvetica"/>
          <w:b/>
          <w:bCs/>
          <w:color w:val="222222"/>
          <w:sz w:val="21"/>
          <w:szCs w:val="21"/>
        </w:rPr>
      </w:pPr>
    </w:p>
    <w:p w14:paraId="060939B9"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2.6. </w:t>
      </w:r>
      <w:r w:rsidRPr="003D68C8">
        <w:rPr>
          <w:rFonts w:ascii="Helvetica" w:hAnsi="Helvetica" w:cs="Helvetica" w:hint="eastAsia"/>
          <w:b/>
          <w:bCs/>
          <w:color w:val="222222"/>
          <w:sz w:val="21"/>
          <w:szCs w:val="21"/>
        </w:rPr>
        <w:t>Продолжительность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r w:rsidRPr="003D68C8">
        <w:rPr>
          <w:rFonts w:ascii="Helvetica" w:hAnsi="Helvetica" w:cs="Helvetica"/>
          <w:b/>
          <w:bCs/>
          <w:color w:val="222222"/>
          <w:sz w:val="21"/>
          <w:szCs w:val="21"/>
        </w:rPr>
        <w:t>.</w:t>
      </w:r>
    </w:p>
    <w:p w14:paraId="2AF812EC" w14:textId="77777777" w:rsidR="003D68C8" w:rsidRPr="003D68C8" w:rsidRDefault="003D68C8" w:rsidP="003D68C8">
      <w:pPr>
        <w:rPr>
          <w:rFonts w:ascii="Helvetica" w:hAnsi="Helvetica" w:cs="Helvetica"/>
          <w:b/>
          <w:bCs/>
          <w:color w:val="222222"/>
          <w:sz w:val="21"/>
          <w:szCs w:val="21"/>
        </w:rPr>
      </w:pPr>
    </w:p>
    <w:p w14:paraId="09FAC1BA"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3. Oentropages hamatus (Lilljeborg)</w:t>
      </w:r>
    </w:p>
    <w:p w14:paraId="73E6B5D0" w14:textId="77777777" w:rsidR="003D68C8" w:rsidRPr="003D68C8" w:rsidRDefault="003D68C8" w:rsidP="003D68C8">
      <w:pPr>
        <w:rPr>
          <w:rFonts w:ascii="Helvetica" w:hAnsi="Helvetica" w:cs="Helvetica"/>
          <w:b/>
          <w:bCs/>
          <w:color w:val="222222"/>
          <w:sz w:val="21"/>
          <w:szCs w:val="21"/>
        </w:rPr>
      </w:pPr>
    </w:p>
    <w:p w14:paraId="74D9E412"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3.1.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численности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возрастного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состава</w:t>
      </w:r>
    </w:p>
    <w:p w14:paraId="660F7BF3" w14:textId="77777777" w:rsidR="003D68C8" w:rsidRPr="003D68C8" w:rsidRDefault="003D68C8" w:rsidP="003D68C8">
      <w:pPr>
        <w:rPr>
          <w:rFonts w:ascii="Helvetica" w:hAnsi="Helvetica" w:cs="Helvetica"/>
          <w:b/>
          <w:bCs/>
          <w:color w:val="222222"/>
          <w:sz w:val="21"/>
          <w:szCs w:val="21"/>
        </w:rPr>
      </w:pPr>
    </w:p>
    <w:p w14:paraId="7B130B64"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3.2. </w:t>
      </w:r>
      <w:r w:rsidRPr="003D68C8">
        <w:rPr>
          <w:rFonts w:ascii="Helvetica" w:hAnsi="Helvetica" w:cs="Helvetica" w:hint="eastAsia"/>
          <w:b/>
          <w:bCs/>
          <w:color w:val="222222"/>
          <w:sz w:val="21"/>
          <w:szCs w:val="21"/>
        </w:rPr>
        <w:t>Соотношение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полов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сроки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размножения</w:t>
      </w:r>
    </w:p>
    <w:p w14:paraId="24A8EDAC" w14:textId="77777777" w:rsidR="003D68C8" w:rsidRPr="003D68C8" w:rsidRDefault="003D68C8" w:rsidP="003D68C8">
      <w:pPr>
        <w:rPr>
          <w:rFonts w:ascii="Helvetica" w:hAnsi="Helvetica" w:cs="Helvetica"/>
          <w:b/>
          <w:bCs/>
          <w:color w:val="222222"/>
          <w:sz w:val="21"/>
          <w:szCs w:val="21"/>
        </w:rPr>
      </w:pPr>
    </w:p>
    <w:p w14:paraId="7FB29A26"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3.3. </w:t>
      </w:r>
      <w:r w:rsidRPr="003D68C8">
        <w:rPr>
          <w:rFonts w:ascii="Helvetica" w:hAnsi="Helvetica" w:cs="Helvetica" w:hint="eastAsia"/>
          <w:b/>
          <w:bCs/>
          <w:color w:val="222222"/>
          <w:sz w:val="21"/>
          <w:szCs w:val="21"/>
        </w:rPr>
        <w:t>Плодовитость</w:t>
      </w:r>
      <w:r w:rsidRPr="003D68C8">
        <w:rPr>
          <w:rFonts w:ascii="Helvetica" w:hAnsi="Helvetica" w:cs="Helvetica"/>
          <w:b/>
          <w:bCs/>
          <w:color w:val="222222"/>
          <w:sz w:val="21"/>
          <w:szCs w:val="21"/>
        </w:rPr>
        <w:t>.</w:t>
      </w:r>
    </w:p>
    <w:p w14:paraId="01D0ACA1" w14:textId="77777777" w:rsidR="003D68C8" w:rsidRPr="003D68C8" w:rsidRDefault="003D68C8" w:rsidP="003D68C8">
      <w:pPr>
        <w:rPr>
          <w:rFonts w:ascii="Helvetica" w:hAnsi="Helvetica" w:cs="Helvetica"/>
          <w:b/>
          <w:bCs/>
          <w:color w:val="222222"/>
          <w:sz w:val="21"/>
          <w:szCs w:val="21"/>
        </w:rPr>
      </w:pPr>
    </w:p>
    <w:p w14:paraId="3D7B43A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3.4. </w:t>
      </w:r>
      <w:r w:rsidRPr="003D68C8">
        <w:rPr>
          <w:rFonts w:ascii="Helvetica" w:hAnsi="Helvetica" w:cs="Helvetica" w:hint="eastAsia"/>
          <w:b/>
          <w:bCs/>
          <w:color w:val="222222"/>
          <w:sz w:val="21"/>
          <w:szCs w:val="21"/>
        </w:rPr>
        <w:t>Зимующие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яйца</w:t>
      </w:r>
      <w:r w:rsidRPr="003D68C8">
        <w:rPr>
          <w:rFonts w:ascii="Helvetica" w:hAnsi="Helvetica" w:cs="Helvetica"/>
          <w:b/>
          <w:bCs/>
          <w:color w:val="222222"/>
          <w:sz w:val="21"/>
          <w:szCs w:val="21"/>
        </w:rPr>
        <w:t>.</w:t>
      </w:r>
    </w:p>
    <w:p w14:paraId="3CE01D9D" w14:textId="77777777" w:rsidR="003D68C8" w:rsidRPr="003D68C8" w:rsidRDefault="003D68C8" w:rsidP="003D68C8">
      <w:pPr>
        <w:rPr>
          <w:rFonts w:ascii="Helvetica" w:hAnsi="Helvetica" w:cs="Helvetica"/>
          <w:b/>
          <w:bCs/>
          <w:color w:val="222222"/>
          <w:sz w:val="21"/>
          <w:szCs w:val="21"/>
        </w:rPr>
      </w:pPr>
    </w:p>
    <w:p w14:paraId="7CDCF1BD"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3.5. </w:t>
      </w:r>
      <w:r w:rsidRPr="003D68C8">
        <w:rPr>
          <w:rFonts w:ascii="Helvetica" w:hAnsi="Helvetica" w:cs="Helvetica" w:hint="eastAsia"/>
          <w:b/>
          <w:bCs/>
          <w:color w:val="222222"/>
          <w:sz w:val="21"/>
          <w:szCs w:val="21"/>
        </w:rPr>
        <w:t>Морфология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яиц</w:t>
      </w:r>
      <w:r w:rsidRPr="003D68C8">
        <w:rPr>
          <w:rFonts w:ascii="Helvetica" w:hAnsi="Helvetica" w:cs="Helvetica"/>
          <w:b/>
          <w:bCs/>
          <w:color w:val="222222"/>
          <w:sz w:val="21"/>
          <w:szCs w:val="21"/>
        </w:rPr>
        <w:t>.</w:t>
      </w:r>
      <w:r w:rsidRPr="003D68C8">
        <w:rPr>
          <w:rFonts w:ascii="Helvetica" w:hAnsi="Helvetica" w:cs="Helvetica" w:hint="eastAsia"/>
          <w:b/>
          <w:bCs/>
          <w:color w:val="222222"/>
          <w:sz w:val="21"/>
          <w:szCs w:val="21"/>
        </w:rPr>
        <w:t>»</w:t>
      </w:r>
    </w:p>
    <w:p w14:paraId="4332DA78" w14:textId="77777777" w:rsidR="003D68C8" w:rsidRPr="003D68C8" w:rsidRDefault="003D68C8" w:rsidP="003D68C8">
      <w:pPr>
        <w:rPr>
          <w:rFonts w:ascii="Helvetica" w:hAnsi="Helvetica" w:cs="Helvetica"/>
          <w:b/>
          <w:bCs/>
          <w:color w:val="222222"/>
          <w:sz w:val="21"/>
          <w:szCs w:val="21"/>
        </w:rPr>
      </w:pPr>
    </w:p>
    <w:p w14:paraId="10F3FC59"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3.6. </w:t>
      </w:r>
      <w:r w:rsidRPr="003D68C8">
        <w:rPr>
          <w:rFonts w:ascii="Helvetica" w:hAnsi="Helvetica" w:cs="Helvetica" w:hint="eastAsia"/>
          <w:b/>
          <w:bCs/>
          <w:color w:val="222222"/>
          <w:sz w:val="21"/>
          <w:szCs w:val="21"/>
        </w:rPr>
        <w:t>Продолжительность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жизненный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цикл</w:t>
      </w:r>
    </w:p>
    <w:p w14:paraId="7B249222" w14:textId="77777777" w:rsidR="003D68C8" w:rsidRPr="003D68C8" w:rsidRDefault="003D68C8" w:rsidP="003D68C8">
      <w:pPr>
        <w:rPr>
          <w:rFonts w:ascii="Helvetica" w:hAnsi="Helvetica" w:cs="Helvetica"/>
          <w:b/>
          <w:bCs/>
          <w:color w:val="222222"/>
          <w:sz w:val="21"/>
          <w:szCs w:val="21"/>
        </w:rPr>
      </w:pPr>
    </w:p>
    <w:p w14:paraId="45071E35"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4. Temora longicornis (Muller).►</w:t>
      </w:r>
    </w:p>
    <w:p w14:paraId="3D1EBAD6" w14:textId="77777777" w:rsidR="003D68C8" w:rsidRPr="003D68C8" w:rsidRDefault="003D68C8" w:rsidP="003D68C8">
      <w:pPr>
        <w:rPr>
          <w:rFonts w:ascii="Helvetica" w:hAnsi="Helvetica" w:cs="Helvetica"/>
          <w:b/>
          <w:bCs/>
          <w:color w:val="222222"/>
          <w:sz w:val="21"/>
          <w:szCs w:val="21"/>
        </w:rPr>
      </w:pPr>
    </w:p>
    <w:p w14:paraId="5EF26694"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4.1. </w:t>
      </w:r>
      <w:r w:rsidRPr="003D68C8">
        <w:rPr>
          <w:rFonts w:ascii="Helvetica" w:hAnsi="Helvetica" w:cs="Helvetica" w:hint="eastAsia"/>
          <w:b/>
          <w:bCs/>
          <w:color w:val="222222"/>
          <w:sz w:val="21"/>
          <w:szCs w:val="21"/>
        </w:rPr>
        <w:t>Изменения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численности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возрастного</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состава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w:t>
      </w:r>
    </w:p>
    <w:p w14:paraId="14561682" w14:textId="77777777" w:rsidR="003D68C8" w:rsidRPr="003D68C8" w:rsidRDefault="003D68C8" w:rsidP="003D68C8">
      <w:pPr>
        <w:rPr>
          <w:rFonts w:ascii="Helvetica" w:hAnsi="Helvetica" w:cs="Helvetica"/>
          <w:b/>
          <w:bCs/>
          <w:color w:val="222222"/>
          <w:sz w:val="21"/>
          <w:szCs w:val="21"/>
        </w:rPr>
      </w:pPr>
    </w:p>
    <w:p w14:paraId="45AA2B6E"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4.2. </w:t>
      </w:r>
      <w:r w:rsidRPr="003D68C8">
        <w:rPr>
          <w:rFonts w:ascii="Helvetica" w:hAnsi="Helvetica" w:cs="Helvetica" w:hint="eastAsia"/>
          <w:b/>
          <w:bCs/>
          <w:color w:val="222222"/>
          <w:sz w:val="21"/>
          <w:szCs w:val="21"/>
        </w:rPr>
        <w:t>Соотношение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полов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сроки</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размножения</w:t>
      </w:r>
    </w:p>
    <w:p w14:paraId="2C50E943" w14:textId="77777777" w:rsidR="003D68C8" w:rsidRPr="003D68C8" w:rsidRDefault="003D68C8" w:rsidP="003D68C8">
      <w:pPr>
        <w:rPr>
          <w:rFonts w:ascii="Helvetica" w:hAnsi="Helvetica" w:cs="Helvetica"/>
          <w:b/>
          <w:bCs/>
          <w:color w:val="222222"/>
          <w:sz w:val="21"/>
          <w:szCs w:val="21"/>
        </w:rPr>
      </w:pPr>
    </w:p>
    <w:p w14:paraId="37118210"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4.3. </w:t>
      </w:r>
      <w:r w:rsidRPr="003D68C8">
        <w:rPr>
          <w:rFonts w:ascii="Helvetica" w:hAnsi="Helvetica" w:cs="Helvetica" w:hint="eastAsia"/>
          <w:b/>
          <w:bCs/>
          <w:color w:val="222222"/>
          <w:sz w:val="21"/>
          <w:szCs w:val="21"/>
        </w:rPr>
        <w:t>Плодовитость</w:t>
      </w:r>
    </w:p>
    <w:p w14:paraId="35B767AB" w14:textId="77777777" w:rsidR="003D68C8" w:rsidRPr="003D68C8" w:rsidRDefault="003D68C8" w:rsidP="003D68C8">
      <w:pPr>
        <w:rPr>
          <w:rFonts w:ascii="Helvetica" w:hAnsi="Helvetica" w:cs="Helvetica"/>
          <w:b/>
          <w:bCs/>
          <w:color w:val="222222"/>
          <w:sz w:val="21"/>
          <w:szCs w:val="21"/>
        </w:rPr>
      </w:pPr>
    </w:p>
    <w:p w14:paraId="5810EC60"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b/>
          <w:bCs/>
          <w:color w:val="222222"/>
          <w:sz w:val="21"/>
          <w:szCs w:val="21"/>
        </w:rPr>
        <w:t xml:space="preserve">4.4. </w:t>
      </w:r>
      <w:r w:rsidRPr="003D68C8">
        <w:rPr>
          <w:rFonts w:ascii="Helvetica" w:hAnsi="Helvetica" w:cs="Helvetica" w:hint="eastAsia"/>
          <w:b/>
          <w:bCs/>
          <w:color w:val="222222"/>
          <w:sz w:val="21"/>
          <w:szCs w:val="21"/>
        </w:rPr>
        <w:t>Продолжительность</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w:t>
      </w:r>
    </w:p>
    <w:p w14:paraId="1C49163D" w14:textId="77777777" w:rsidR="003D68C8" w:rsidRPr="003D68C8" w:rsidRDefault="003D68C8" w:rsidP="003D68C8">
      <w:pPr>
        <w:rPr>
          <w:rFonts w:ascii="Helvetica" w:hAnsi="Helvetica" w:cs="Helvetica"/>
          <w:b/>
          <w:bCs/>
          <w:color w:val="222222"/>
          <w:sz w:val="21"/>
          <w:szCs w:val="21"/>
        </w:rPr>
      </w:pPr>
    </w:p>
    <w:p w14:paraId="3AE6E333"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t>ГЛАВА</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У</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СРАВНЕНИЕ</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ОСОБЕННОСТЕЙ</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ВДКЛОВ</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РАЗВИТИЯ</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КОПЕПОД</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В</w:t>
      </w:r>
    </w:p>
    <w:p w14:paraId="46A6E87B" w14:textId="77777777" w:rsidR="003D68C8" w:rsidRPr="003D68C8" w:rsidRDefault="003D68C8" w:rsidP="003D68C8">
      <w:pPr>
        <w:rPr>
          <w:rFonts w:ascii="Helvetica" w:hAnsi="Helvetica" w:cs="Helvetica"/>
          <w:b/>
          <w:bCs/>
          <w:color w:val="222222"/>
          <w:sz w:val="21"/>
          <w:szCs w:val="21"/>
        </w:rPr>
      </w:pPr>
    </w:p>
    <w:p w14:paraId="0C317F11" w14:textId="77777777" w:rsidR="003D68C8" w:rsidRPr="003D68C8" w:rsidRDefault="003D68C8" w:rsidP="003D68C8">
      <w:pPr>
        <w:rPr>
          <w:rFonts w:ascii="Helvetica" w:hAnsi="Helvetica" w:cs="Helvetica"/>
          <w:b/>
          <w:bCs/>
          <w:color w:val="222222"/>
          <w:sz w:val="21"/>
          <w:szCs w:val="21"/>
        </w:rPr>
      </w:pPr>
      <w:r w:rsidRPr="003D68C8">
        <w:rPr>
          <w:rFonts w:ascii="Helvetica" w:hAnsi="Helvetica" w:cs="Helvetica" w:hint="eastAsia"/>
          <w:b/>
          <w:bCs/>
          <w:color w:val="222222"/>
          <w:sz w:val="21"/>
          <w:szCs w:val="21"/>
        </w:rPr>
        <w:lastRenderedPageBreak/>
        <w:t>ПРЕДЕЛАХ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ИХ</w:t>
      </w:r>
      <w:r w:rsidRPr="003D68C8">
        <w:rPr>
          <w:rFonts w:ascii="Helvetica" w:hAnsi="Helvetica" w:cs="Helvetica"/>
          <w:b/>
          <w:bCs/>
          <w:color w:val="222222"/>
          <w:sz w:val="21"/>
          <w:szCs w:val="21"/>
        </w:rPr>
        <w:t xml:space="preserve"> </w:t>
      </w:r>
      <w:r w:rsidRPr="003D68C8">
        <w:rPr>
          <w:rFonts w:ascii="Helvetica" w:hAnsi="Helvetica" w:cs="Helvetica" w:hint="eastAsia"/>
          <w:b/>
          <w:bCs/>
          <w:color w:val="222222"/>
          <w:sz w:val="21"/>
          <w:szCs w:val="21"/>
        </w:rPr>
        <w:t>АРЕАЛСВ</w:t>
      </w:r>
      <w:r w:rsidRPr="003D68C8">
        <w:rPr>
          <w:rFonts w:ascii="Helvetica" w:hAnsi="Helvetica" w:cs="Helvetica"/>
          <w:b/>
          <w:bCs/>
          <w:color w:val="222222"/>
          <w:sz w:val="21"/>
          <w:szCs w:val="21"/>
        </w:rPr>
        <w:t>.</w:t>
      </w:r>
    </w:p>
    <w:p w14:paraId="61E4747C" w14:textId="77777777" w:rsidR="003D68C8" w:rsidRPr="003D68C8" w:rsidRDefault="003D68C8" w:rsidP="003D68C8">
      <w:pPr>
        <w:rPr>
          <w:rFonts w:ascii="Helvetica" w:hAnsi="Helvetica" w:cs="Helvetica"/>
          <w:b/>
          <w:bCs/>
          <w:color w:val="222222"/>
          <w:sz w:val="21"/>
          <w:szCs w:val="21"/>
        </w:rPr>
      </w:pPr>
    </w:p>
    <w:p w14:paraId="4A7ADEAA" w14:textId="14559390" w:rsidR="00967B66" w:rsidRPr="003D68C8" w:rsidRDefault="003D68C8" w:rsidP="003D68C8">
      <w:r w:rsidRPr="003D68C8">
        <w:rPr>
          <w:rFonts w:ascii="Helvetica" w:hAnsi="Helvetica" w:cs="Helvetica" w:hint="eastAsia"/>
          <w:b/>
          <w:bCs/>
          <w:color w:val="222222"/>
          <w:sz w:val="21"/>
          <w:szCs w:val="21"/>
        </w:rPr>
        <w:t>ВЫВОДЫ</w:t>
      </w:r>
      <w:r w:rsidRPr="003D68C8">
        <w:rPr>
          <w:rFonts w:ascii="Helvetica" w:hAnsi="Helvetica" w:cs="Helvetica"/>
          <w:b/>
          <w:bCs/>
          <w:color w:val="222222"/>
          <w:sz w:val="21"/>
          <w:szCs w:val="21"/>
        </w:rPr>
        <w:t xml:space="preserve"> . . . ♦.</w:t>
      </w:r>
    </w:p>
    <w:sectPr w:rsidR="00967B66" w:rsidRPr="003D68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D9EA" w14:textId="77777777" w:rsidR="00B47583" w:rsidRDefault="00B47583">
      <w:pPr>
        <w:spacing w:after="0" w:line="240" w:lineRule="auto"/>
      </w:pPr>
      <w:r>
        <w:separator/>
      </w:r>
    </w:p>
  </w:endnote>
  <w:endnote w:type="continuationSeparator" w:id="0">
    <w:p w14:paraId="027FF796" w14:textId="77777777" w:rsidR="00B47583" w:rsidRDefault="00B4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71FB" w14:textId="77777777" w:rsidR="00B47583" w:rsidRDefault="00B47583"/>
    <w:p w14:paraId="73B18452" w14:textId="77777777" w:rsidR="00B47583" w:rsidRDefault="00B47583"/>
    <w:p w14:paraId="7C2E2B55" w14:textId="77777777" w:rsidR="00B47583" w:rsidRDefault="00B47583"/>
    <w:p w14:paraId="12414B4D" w14:textId="77777777" w:rsidR="00B47583" w:rsidRDefault="00B47583"/>
    <w:p w14:paraId="6DF28058" w14:textId="77777777" w:rsidR="00B47583" w:rsidRDefault="00B47583"/>
    <w:p w14:paraId="0B3292BA" w14:textId="77777777" w:rsidR="00B47583" w:rsidRDefault="00B47583"/>
    <w:p w14:paraId="2E33ACA2" w14:textId="77777777" w:rsidR="00B47583" w:rsidRDefault="00B475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A95EEB" wp14:editId="39AB46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E98A" w14:textId="77777777" w:rsidR="00B47583" w:rsidRDefault="00B475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A95E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78E98A" w14:textId="77777777" w:rsidR="00B47583" w:rsidRDefault="00B475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728C22" w14:textId="77777777" w:rsidR="00B47583" w:rsidRDefault="00B47583"/>
    <w:p w14:paraId="3876C08E" w14:textId="77777777" w:rsidR="00B47583" w:rsidRDefault="00B47583"/>
    <w:p w14:paraId="3EC5D703" w14:textId="77777777" w:rsidR="00B47583" w:rsidRDefault="00B475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B9786B" wp14:editId="384DA3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797A" w14:textId="77777777" w:rsidR="00B47583" w:rsidRDefault="00B47583"/>
                          <w:p w14:paraId="5BD70A32" w14:textId="77777777" w:rsidR="00B47583" w:rsidRDefault="00B475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978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8E797A" w14:textId="77777777" w:rsidR="00B47583" w:rsidRDefault="00B47583"/>
                    <w:p w14:paraId="5BD70A32" w14:textId="77777777" w:rsidR="00B47583" w:rsidRDefault="00B475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D6563F" w14:textId="77777777" w:rsidR="00B47583" w:rsidRDefault="00B47583"/>
    <w:p w14:paraId="27B785A8" w14:textId="77777777" w:rsidR="00B47583" w:rsidRDefault="00B47583">
      <w:pPr>
        <w:rPr>
          <w:sz w:val="2"/>
          <w:szCs w:val="2"/>
        </w:rPr>
      </w:pPr>
    </w:p>
    <w:p w14:paraId="468F3E8B" w14:textId="77777777" w:rsidR="00B47583" w:rsidRDefault="00B47583"/>
    <w:p w14:paraId="005F4366" w14:textId="77777777" w:rsidR="00B47583" w:rsidRDefault="00B47583">
      <w:pPr>
        <w:spacing w:after="0" w:line="240" w:lineRule="auto"/>
      </w:pPr>
    </w:p>
  </w:footnote>
  <w:footnote w:type="continuationSeparator" w:id="0">
    <w:p w14:paraId="64DA0A9E" w14:textId="77777777" w:rsidR="00B47583" w:rsidRDefault="00B4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83"/>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28262</TotalTime>
  <Pages>5</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1346</cp:revision>
  <cp:lastPrinted>2009-02-06T05:36:00Z</cp:lastPrinted>
  <dcterms:created xsi:type="dcterms:W3CDTF">2025-11-25T20:19:00Z</dcterms:created>
  <dcterms:modified xsi:type="dcterms:W3CDTF">2026-01-03T12:55:00Z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