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487FA" w14:textId="77777777" w:rsidR="00860FF3" w:rsidRDefault="00860FF3" w:rsidP="00860FF3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технических наук в форме науч. докл. Шлеин, Алексей Тимофеевич</w:t>
      </w:r>
    </w:p>
    <w:p w14:paraId="74515A88" w14:textId="77777777" w:rsidR="00860FF3" w:rsidRDefault="00860FF3" w:rsidP="00860F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Актуальность темы. Эффективность работы нефтегазового комплекса зависит не только от темпов бурения, освоения и эксплуатации нефтегазовых скважин, но в немалой степени и от своевременного и надежного контроля технического состояния нефтепромысловых труб. Тяжелые условия работы бурильных и обсадных колонн практически неизбежно приводят к их повреждению как в процессе строительства, так и эксплуатации скважин, поэтому оперативный контроль эксплутационной прочности колонн способствует предотвращению аварийных ситуаций и снижению огромных непроизводительных затрат.</w:t>
      </w:r>
    </w:p>
    <w:p w14:paraId="700B1601" w14:textId="77777777" w:rsidR="00860FF3" w:rsidRDefault="00860FF3" w:rsidP="00860F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Применение традиционных методик диагностирования нарушений бурильных и обсадных колонн (Л.Б.Измайлов, Н.В.Кокорин, А.А.Мамедов, А.К.Самотой, Г.М.Саркисов и др.) не всегда позволяет выявлять интервалы колонн с механическими напряжениями, где происходят необратимые деформации труб. Еще сложнее прогнозировать остаточный ресурс эксплуатационной прочности нефтепромысловых труб. Поиск информативных методов прогнозирования напряженного состояния колонн в последние десятилетия интенсивно, осуществлялся учеными ВНИИБТ, ВНИИКР-нефть, ВНИИТнефть, ВНИИГИС, ВНИГИК, ВНИИнефтепромгеофизики и других научно-исследовательских организаций СНГ (Д.А. Бернштейн, Н.А.Григорян, В.В.Климов, И.К.Саркисов, Р.С.Челокьян и др.)</w:t>
      </w:r>
    </w:p>
    <w:p w14:paraId="74581547" w14:textId="77777777" w:rsidR="00860FF3" w:rsidRDefault="00860FF3" w:rsidP="00860F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Северном Кавказе по инициативе С.Г.Комарова этими исследованиями с 1965 г. стал заниматься Краснодарский филиал ВНИИГеофизики (впоследствии КФ НИИМоргеофизики). Учеными этой организации (Ю.Д.Емельянов, Л.П.Попов, Ю.П.Терещенко, А.Т.Шлеин, В.М.Возми-тель) на основе анализа неразрушающих методов контроля ферромагнитных материалов было установлено, что для диагностики напряженного состояния обсадных колонн наиболее приемлемым является электромагнитный метод, а использование информации о структурно-реологических параметрах сталей бурильных и обсадных труб позволяет наиболее достоверно контролировать их остаточную прочность и эксплуатационный ресурс. В результате были разработаны и внедрены в производство первые отечественные образцы электромагнитной дефектоскопической скважин-ной аппаратуры, значительно расширившие информационные возможности этого вида геофизических исследований скважин.</w:t>
      </w:r>
    </w:p>
    <w:p w14:paraId="72353ACD" w14:textId="77777777" w:rsidR="00860FF3" w:rsidRDefault="00860FF3" w:rsidP="00860F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Реферируемая работа отражает результаты исследований автора в указанной области за период с 1965 по 1997 годы, когда он являлся руководителем или ответственным исполнителем ряда отраслевых программ по созданию технических средств диагностики дефектов и повышенных механических напряжений в колоннах (темы №№37/73-75, 24-76, 31/76-77, 65-78, 17/77-79, 98-80, 51-83 и др.). Направление диссертационной работы соответствует целевой программе научно-технических работ Мингазпрома (шифр комплексной темы 2.9, приказ Мингазпрома №1053 от 6.6.1983 г.)</w:t>
      </w:r>
    </w:p>
    <w:p w14:paraId="7F1DCDF8" w14:textId="77777777" w:rsidR="00860FF3" w:rsidRDefault="00860FF3" w:rsidP="00860F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Целью работы являлось обоснование и разработка новых информативных способов и технико-методических средств электромагнитного контроля дефектов и повышенных механических напряжений обсадных колонн промыслово-геофизическими методами.</w:t>
      </w:r>
    </w:p>
    <w:p w14:paraId="35739AE8" w14:textId="77777777" w:rsidR="00860FF3" w:rsidRDefault="00860FF3" w:rsidP="00860F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задачи исследования.</w:t>
      </w:r>
    </w:p>
    <w:p w14:paraId="2F0A7AD8" w14:textId="77777777" w:rsidR="00860FF3" w:rsidRDefault="00860FF3" w:rsidP="00860F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 Анализ причин и характера образования дефектов и повышенных механических напряжений, приводящих к различным нарушениям бурильных и обсадных колонн нефтегазовых скважин.</w:t>
      </w:r>
    </w:p>
    <w:p w14:paraId="40176BAA" w14:textId="77777777" w:rsidR="00860FF3" w:rsidRDefault="00860FF3" w:rsidP="00860F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Исследование информативности геофизических методов контроля дефектов и механических напряжений обсадных колонн, и выбор на этой основе наиболее эффективных способов решения проблемы.</w:t>
      </w:r>
    </w:p>
    <w:p w14:paraId="5D8A1F44" w14:textId="77777777" w:rsidR="00860FF3" w:rsidRDefault="00860FF3" w:rsidP="00860F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Технико-методическое обоснование и разработка электромагнитных датчиков и скважинной аппаратуры контроля дефектов и механических напряжений в колоннах труб, позволяющих повысить точность диагностирования их технического состояния.</w:t>
      </w:r>
    </w:p>
    <w:p w14:paraId="16DE4A9F" w14:textId="77777777" w:rsidR="00860FF3" w:rsidRDefault="00860FF3" w:rsidP="00860F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Промысловые испытания предложенной методики и аппаратуры контроля технического состояния буровых колонн.</w:t>
      </w:r>
    </w:p>
    <w:p w14:paraId="68E18436" w14:textId="77777777" w:rsidR="00860FF3" w:rsidRDefault="00860FF3" w:rsidP="00860F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Научная новизна выполненной работы заключается в следующем:</w:t>
      </w:r>
    </w:p>
    <w:p w14:paraId="2E99EC47" w14:textId="77777777" w:rsidR="00860FF3" w:rsidRDefault="00860FF3" w:rsidP="00860F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Предложен и разработан комплекс первичных электромагнитных измерительных преобразователей, чувствительных к дефектам и напряженному состоянию колонн обсадных труб.</w:t>
      </w:r>
    </w:p>
    <w:p w14:paraId="620A1F68" w14:textId="77777777" w:rsidR="00860FF3" w:rsidRDefault="00860FF3" w:rsidP="00860F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Разработаны первые образцы отечественной промыслово-геофи-зической дефектоскопической аппаратуры электромагнитного зондирования, обеспечивающие повышение точности и достоверности обнаружения дефектов обсадных колонн различной формы и ориентации, а также деформации внутреннего диаметра колонны.</w:t>
      </w:r>
    </w:p>
    <w:p w14:paraId="3963BACA" w14:textId="77777777" w:rsidR="00860FF3" w:rsidRDefault="00860FF3" w:rsidP="00860F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Предложена и разработана методика безэталонной отстройки электромагнитной дефектоскопической аппаратуры от влияния мешающих факторов в скважинных условиях.</w:t>
      </w:r>
    </w:p>
    <w:p w14:paraId="4201A156" w14:textId="77777777" w:rsidR="00860FF3" w:rsidRDefault="00860FF3" w:rsidP="00860F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Установлена и исследована взаимосвязь сигнала вихретокового первичного измерительного преобразователя (ПИП) с механическими напряжениями колонны труб в области слабых и сильных магнитных полей.</w:t>
      </w:r>
    </w:p>
    <w:p w14:paraId="539744CC" w14:textId="77777777" w:rsidR="00860FF3" w:rsidRDefault="00860FF3" w:rsidP="00860F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Предложены новые технико-методические средства обнаружения электромагнитными методами интервалов бурильных и обсадных колонн с повышенными механическими напряжениями.</w:t>
      </w:r>
    </w:p>
    <w:p w14:paraId="6D3716CE" w14:textId="77777777" w:rsidR="00860FF3" w:rsidRDefault="00860FF3" w:rsidP="00860F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Методы и объекты исследования. При выполнении исследования применялись экспериментально-теоретический и расчетно-конструктив-ный методы, а также промысловые испытания разработанных технических средств в нефтегазовых скважинах. Объектами исследования являлись бурильные и обсадные трубы различных прочностных групп (Д, К, Е, JI, М, Р) и диаметрами от 114 до 508 мм. Промысловые испытания аппаратуры проводились в нефтегазовых скважинах Краснодарского и Ставропольского краев, Башкирии, Тюменской области, Украины, Белоруссии, Узбекистана и других районов СНГ.</w:t>
      </w:r>
    </w:p>
    <w:p w14:paraId="7572CEB9" w14:textId="77777777" w:rsidR="00860FF3" w:rsidRDefault="00860FF3" w:rsidP="00860F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Фактической основой работы явились результаты НИОКР и промысловых испытаний, полученные автором за период с 1965 г. по 1990 г. в КФ ВНИИгеофизики, преобразованного впоследствии в КФ НИИМоргеофизики НПО "Южморгео", НПО "Союзморгео", НПО "Нефте-геофизприбор", а с 1991 г. - в научно-технической фирме "Диагностика". При выполнении работы автором учитывались результаты НИОКР </w:t>
      </w:r>
      <w:r>
        <w:rPr>
          <w:rFonts w:ascii="Arial" w:hAnsi="Arial" w:cs="Arial"/>
          <w:color w:val="333333"/>
          <w:sz w:val="21"/>
          <w:szCs w:val="21"/>
        </w:rPr>
        <w:lastRenderedPageBreak/>
        <w:t>ВНИИБТ, ВНИИКРнефть, ВНИИТнефть, ОКБ ГП Мингео УССР, ВНИИГИС, НИИИН и других научно-исследовательских организаций по проблеме, а также Отечественные и зарубежные публикации за последние десятилетия.</w:t>
      </w:r>
    </w:p>
    <w:p w14:paraId="50719301" w14:textId="77777777" w:rsidR="00860FF3" w:rsidRDefault="00860FF3" w:rsidP="00860F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защищаемые положения.</w:t>
      </w:r>
    </w:p>
    <w:p w14:paraId="30217AAF" w14:textId="77777777" w:rsidR="00860FF3" w:rsidRDefault="00860FF3" w:rsidP="00860F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Комплекс первичных измерительных преобразователей дефектоскопических датчиков электромагнитного зондирования обсадных и бурильных колонн, защищенный 5 авторскими свидетельствами.</w:t>
      </w:r>
    </w:p>
    <w:p w14:paraId="0F6C65F1" w14:textId="77777777" w:rsidR="00860FF3" w:rsidRDefault="00860FF3" w:rsidP="00860F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Способы и устройства ДСИ-2, ИМНТ электромагнитного контроля дефектов и повышенных механических напряжений в колоннах труб, защищенные 4 авторскими свидетельствами.</w:t>
      </w:r>
    </w:p>
    <w:p w14:paraId="4C8F8446" w14:textId="77777777" w:rsidR="00860FF3" w:rsidRDefault="00860FF3" w:rsidP="00860F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Способ и устройство ПКНЭ-1 определения марки стали бурильных и обсадных труб.</w:t>
      </w:r>
    </w:p>
    <w:p w14:paraId="38D25456" w14:textId="77777777" w:rsidR="00860FF3" w:rsidRDefault="00860FF3" w:rsidP="00860F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Методика безэталонной отстройки электромагнитных дефектоскопов от влияния мешающих факторов в скважинных условиях.</w:t>
      </w:r>
    </w:p>
    <w:p w14:paraId="77FA3816" w14:textId="77777777" w:rsidR="00860FF3" w:rsidRDefault="00860FF3" w:rsidP="00860F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Методика обучающей выборки при настройке электромагнитной дефектоскопической аппаратуры на эталонных образцах труб - имитаторах дефектов и механических напряжений.</w:t>
      </w:r>
    </w:p>
    <w:p w14:paraId="5546A3D2" w14:textId="77777777" w:rsidR="00860FF3" w:rsidRDefault="00860FF3" w:rsidP="00860F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Практическая значимость и реализация результатов.</w:t>
      </w:r>
    </w:p>
    <w:p w14:paraId="120784A3" w14:textId="77777777" w:rsidR="00860FF3" w:rsidRDefault="00860FF3" w:rsidP="00860F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Практическое значение работы заключается в том, что выполненные исследования позволили разработать несколько типов новой, более информативной электромагнитной дефектоскопической аппаратуры, поставленной на серийное производство и нашедшей применение во всех нефтегазодобывающих регионах СНГ. Разработки автора реализованы в дефектомерах индукционных ДИ-1, ДИ-2; дефектомере индукционном-трубном профилемере ДИ-ТП; дефектомерах скважинных индукционных ДСИ, ДСИ-2; приборе контроля электромагнитных неоднородностей ПКНЭ-1 и информационно-измерительной системе индикатора механических напряжений труб ИИС ИМНТ.</w:t>
      </w:r>
    </w:p>
    <w:p w14:paraId="4578106B" w14:textId="77777777" w:rsidR="00860FF3" w:rsidRDefault="00860FF3" w:rsidP="00860F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течение 1973-1983 гг. скважинный индукционный дефектомер ДСИ изготавливался заводом "Геофизприбор", г.Уфа малой серией по 2030 комплектов в год и рассылался во все геофизические организации СНГ. С 1983 г. завод начал выпуск модернизированного дефектомера ДСИ-М, в котором автором были проведены схемные и конструктивные изменения, позволившие осуществлять запись 4 кривых индукционного зонда за один спуско-подъем, при этом экономическая эффективность повысилась в 1,52 раза. Всего за период с 1973 г. по 1995 г. в различных регионах страны этой аппаратурой исследованы около ста тысяч скважин.</w:t>
      </w:r>
    </w:p>
    <w:p w14:paraId="790B0193" w14:textId="5538CD26" w:rsidR="00281FAB" w:rsidRPr="00860FF3" w:rsidRDefault="00281FAB" w:rsidP="00860FF3"/>
    <w:sectPr w:rsidR="00281FAB" w:rsidRPr="00860FF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36C65" w14:textId="77777777" w:rsidR="00EF3837" w:rsidRDefault="00EF3837">
      <w:pPr>
        <w:spacing w:after="0" w:line="240" w:lineRule="auto"/>
      </w:pPr>
      <w:r>
        <w:separator/>
      </w:r>
    </w:p>
  </w:endnote>
  <w:endnote w:type="continuationSeparator" w:id="0">
    <w:p w14:paraId="100F95A2" w14:textId="77777777" w:rsidR="00EF3837" w:rsidRDefault="00EF3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248E3" w14:textId="77777777" w:rsidR="00EF3837" w:rsidRDefault="00EF3837">
      <w:pPr>
        <w:spacing w:after="0" w:line="240" w:lineRule="auto"/>
      </w:pPr>
      <w:r>
        <w:separator/>
      </w:r>
    </w:p>
  </w:footnote>
  <w:footnote w:type="continuationSeparator" w:id="0">
    <w:p w14:paraId="42003095" w14:textId="77777777" w:rsidR="00EF3837" w:rsidRDefault="00EF3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F383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A9E"/>
    <w:rsid w:val="00011F02"/>
    <w:rsid w:val="00015CF3"/>
    <w:rsid w:val="0002101B"/>
    <w:rsid w:val="00022068"/>
    <w:rsid w:val="0002590A"/>
    <w:rsid w:val="00026072"/>
    <w:rsid w:val="00032392"/>
    <w:rsid w:val="00033488"/>
    <w:rsid w:val="000347CB"/>
    <w:rsid w:val="00034D01"/>
    <w:rsid w:val="000446D6"/>
    <w:rsid w:val="00045C51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766B7"/>
    <w:rsid w:val="000812F6"/>
    <w:rsid w:val="00082DD5"/>
    <w:rsid w:val="0009176B"/>
    <w:rsid w:val="0009289D"/>
    <w:rsid w:val="00094ED1"/>
    <w:rsid w:val="00097629"/>
    <w:rsid w:val="00097941"/>
    <w:rsid w:val="00097CC5"/>
    <w:rsid w:val="000A2472"/>
    <w:rsid w:val="000B51D4"/>
    <w:rsid w:val="000C0D2C"/>
    <w:rsid w:val="000C3EC2"/>
    <w:rsid w:val="000C7C72"/>
    <w:rsid w:val="000D03F5"/>
    <w:rsid w:val="000D0A4D"/>
    <w:rsid w:val="000D0BA9"/>
    <w:rsid w:val="000D5AD8"/>
    <w:rsid w:val="000E0F4B"/>
    <w:rsid w:val="000E299B"/>
    <w:rsid w:val="000F0DAA"/>
    <w:rsid w:val="000F40CE"/>
    <w:rsid w:val="000F4A09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1045"/>
    <w:rsid w:val="00152046"/>
    <w:rsid w:val="0015325E"/>
    <w:rsid w:val="001547C6"/>
    <w:rsid w:val="00154E0E"/>
    <w:rsid w:val="00164102"/>
    <w:rsid w:val="001713C6"/>
    <w:rsid w:val="00181F1A"/>
    <w:rsid w:val="00183C72"/>
    <w:rsid w:val="00187784"/>
    <w:rsid w:val="0019004B"/>
    <w:rsid w:val="001906A5"/>
    <w:rsid w:val="00193DB9"/>
    <w:rsid w:val="001948B0"/>
    <w:rsid w:val="00196B67"/>
    <w:rsid w:val="00197F04"/>
    <w:rsid w:val="001A0A79"/>
    <w:rsid w:val="001A2AD6"/>
    <w:rsid w:val="001A450F"/>
    <w:rsid w:val="001A5519"/>
    <w:rsid w:val="001B0103"/>
    <w:rsid w:val="001B557F"/>
    <w:rsid w:val="001C319F"/>
    <w:rsid w:val="001C48FC"/>
    <w:rsid w:val="001C6215"/>
    <w:rsid w:val="001D33AA"/>
    <w:rsid w:val="001E21A5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05A3"/>
    <w:rsid w:val="0024348B"/>
    <w:rsid w:val="0024670E"/>
    <w:rsid w:val="00247599"/>
    <w:rsid w:val="002510FB"/>
    <w:rsid w:val="00252A45"/>
    <w:rsid w:val="0025465E"/>
    <w:rsid w:val="00260CC9"/>
    <w:rsid w:val="00272DFA"/>
    <w:rsid w:val="0027588F"/>
    <w:rsid w:val="00280A6F"/>
    <w:rsid w:val="00281C3E"/>
    <w:rsid w:val="00281FAB"/>
    <w:rsid w:val="0028345D"/>
    <w:rsid w:val="00284750"/>
    <w:rsid w:val="002916A2"/>
    <w:rsid w:val="00291D60"/>
    <w:rsid w:val="002920CF"/>
    <w:rsid w:val="00292877"/>
    <w:rsid w:val="00294C7C"/>
    <w:rsid w:val="00296CB8"/>
    <w:rsid w:val="00297F32"/>
    <w:rsid w:val="002A13E4"/>
    <w:rsid w:val="002A75D7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C60"/>
    <w:rsid w:val="002D5E88"/>
    <w:rsid w:val="002D6080"/>
    <w:rsid w:val="002E0B6F"/>
    <w:rsid w:val="002E2DDA"/>
    <w:rsid w:val="002E391E"/>
    <w:rsid w:val="002E49A2"/>
    <w:rsid w:val="002E7AE4"/>
    <w:rsid w:val="002F22D3"/>
    <w:rsid w:val="00301978"/>
    <w:rsid w:val="00301ADF"/>
    <w:rsid w:val="00301FC0"/>
    <w:rsid w:val="00310359"/>
    <w:rsid w:val="00311BAD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3D6A"/>
    <w:rsid w:val="00354227"/>
    <w:rsid w:val="003600B4"/>
    <w:rsid w:val="0036200C"/>
    <w:rsid w:val="00363CE2"/>
    <w:rsid w:val="0037225F"/>
    <w:rsid w:val="0037297E"/>
    <w:rsid w:val="003730FE"/>
    <w:rsid w:val="00375997"/>
    <w:rsid w:val="003777BA"/>
    <w:rsid w:val="00383BC9"/>
    <w:rsid w:val="003850AA"/>
    <w:rsid w:val="00390E85"/>
    <w:rsid w:val="00394706"/>
    <w:rsid w:val="00395BA6"/>
    <w:rsid w:val="003961EC"/>
    <w:rsid w:val="003979C2"/>
    <w:rsid w:val="003A050A"/>
    <w:rsid w:val="003A1F1D"/>
    <w:rsid w:val="003A2DFC"/>
    <w:rsid w:val="003A4E09"/>
    <w:rsid w:val="003A62B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4DA5"/>
    <w:rsid w:val="003D2788"/>
    <w:rsid w:val="003D3D5E"/>
    <w:rsid w:val="003D488E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25BD2"/>
    <w:rsid w:val="00431FF1"/>
    <w:rsid w:val="004326A3"/>
    <w:rsid w:val="00432AAA"/>
    <w:rsid w:val="00440AB0"/>
    <w:rsid w:val="00440B41"/>
    <w:rsid w:val="00445541"/>
    <w:rsid w:val="00445938"/>
    <w:rsid w:val="00452E17"/>
    <w:rsid w:val="00453063"/>
    <w:rsid w:val="004551DE"/>
    <w:rsid w:val="0045748D"/>
    <w:rsid w:val="00465DC3"/>
    <w:rsid w:val="00466166"/>
    <w:rsid w:val="00475136"/>
    <w:rsid w:val="00482A01"/>
    <w:rsid w:val="00482FE2"/>
    <w:rsid w:val="00483A62"/>
    <w:rsid w:val="00485A5E"/>
    <w:rsid w:val="0048699F"/>
    <w:rsid w:val="00487598"/>
    <w:rsid w:val="0049400D"/>
    <w:rsid w:val="004A6EC2"/>
    <w:rsid w:val="004B084C"/>
    <w:rsid w:val="004B1F92"/>
    <w:rsid w:val="004C3D81"/>
    <w:rsid w:val="004C41EA"/>
    <w:rsid w:val="004C5864"/>
    <w:rsid w:val="004D08A2"/>
    <w:rsid w:val="004D272E"/>
    <w:rsid w:val="004D7151"/>
    <w:rsid w:val="004E0FFA"/>
    <w:rsid w:val="004E47DB"/>
    <w:rsid w:val="004E5D75"/>
    <w:rsid w:val="004F193E"/>
    <w:rsid w:val="004F26CF"/>
    <w:rsid w:val="004F6520"/>
    <w:rsid w:val="005074D4"/>
    <w:rsid w:val="005134F4"/>
    <w:rsid w:val="005163D1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42608"/>
    <w:rsid w:val="00542B11"/>
    <w:rsid w:val="00543537"/>
    <w:rsid w:val="005472FF"/>
    <w:rsid w:val="00550771"/>
    <w:rsid w:val="00552D58"/>
    <w:rsid w:val="0055389B"/>
    <w:rsid w:val="00554918"/>
    <w:rsid w:val="0056040C"/>
    <w:rsid w:val="00561C1A"/>
    <w:rsid w:val="00566564"/>
    <w:rsid w:val="00566985"/>
    <w:rsid w:val="005740D4"/>
    <w:rsid w:val="00575D31"/>
    <w:rsid w:val="00576591"/>
    <w:rsid w:val="00576F36"/>
    <w:rsid w:val="00585576"/>
    <w:rsid w:val="00587820"/>
    <w:rsid w:val="00587C8D"/>
    <w:rsid w:val="00591499"/>
    <w:rsid w:val="0059501F"/>
    <w:rsid w:val="00596CAA"/>
    <w:rsid w:val="005A05BA"/>
    <w:rsid w:val="005A4D0C"/>
    <w:rsid w:val="005A61C9"/>
    <w:rsid w:val="005B1F00"/>
    <w:rsid w:val="005B3CED"/>
    <w:rsid w:val="005C4011"/>
    <w:rsid w:val="005C5799"/>
    <w:rsid w:val="005C5902"/>
    <w:rsid w:val="005D030B"/>
    <w:rsid w:val="005D5A9C"/>
    <w:rsid w:val="005D7A50"/>
    <w:rsid w:val="005E14C3"/>
    <w:rsid w:val="005E3313"/>
    <w:rsid w:val="005E35DF"/>
    <w:rsid w:val="005E37B2"/>
    <w:rsid w:val="005E3FDC"/>
    <w:rsid w:val="005E4C41"/>
    <w:rsid w:val="005F245F"/>
    <w:rsid w:val="005F283D"/>
    <w:rsid w:val="005F3051"/>
    <w:rsid w:val="005F5B15"/>
    <w:rsid w:val="005F5B27"/>
    <w:rsid w:val="005F5BFC"/>
    <w:rsid w:val="006000FB"/>
    <w:rsid w:val="00605377"/>
    <w:rsid w:val="00617C7D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1FB9"/>
    <w:rsid w:val="0068603F"/>
    <w:rsid w:val="00691722"/>
    <w:rsid w:val="006A0F8F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857"/>
    <w:rsid w:val="006F715E"/>
    <w:rsid w:val="006F7790"/>
    <w:rsid w:val="007021ED"/>
    <w:rsid w:val="00706AD9"/>
    <w:rsid w:val="00706FE9"/>
    <w:rsid w:val="0070767F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41AC3"/>
    <w:rsid w:val="00744AD0"/>
    <w:rsid w:val="00756FA9"/>
    <w:rsid w:val="007577CE"/>
    <w:rsid w:val="007625CE"/>
    <w:rsid w:val="0077051D"/>
    <w:rsid w:val="00770B47"/>
    <w:rsid w:val="00781943"/>
    <w:rsid w:val="00786A96"/>
    <w:rsid w:val="0079500B"/>
    <w:rsid w:val="00795982"/>
    <w:rsid w:val="007A0F3D"/>
    <w:rsid w:val="007A521A"/>
    <w:rsid w:val="007B1941"/>
    <w:rsid w:val="007B286B"/>
    <w:rsid w:val="007B373F"/>
    <w:rsid w:val="007B7473"/>
    <w:rsid w:val="007C0367"/>
    <w:rsid w:val="007C216A"/>
    <w:rsid w:val="007C3F5C"/>
    <w:rsid w:val="007C500F"/>
    <w:rsid w:val="007C7112"/>
    <w:rsid w:val="007D1811"/>
    <w:rsid w:val="007D288B"/>
    <w:rsid w:val="007D55C6"/>
    <w:rsid w:val="007E3D4B"/>
    <w:rsid w:val="007E750E"/>
    <w:rsid w:val="007F0C73"/>
    <w:rsid w:val="007F2DCA"/>
    <w:rsid w:val="007F7452"/>
    <w:rsid w:val="00801F07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5BF6"/>
    <w:rsid w:val="008458A2"/>
    <w:rsid w:val="00846C51"/>
    <w:rsid w:val="00846C9C"/>
    <w:rsid w:val="00847053"/>
    <w:rsid w:val="008477DA"/>
    <w:rsid w:val="00850F93"/>
    <w:rsid w:val="008513D3"/>
    <w:rsid w:val="008537BE"/>
    <w:rsid w:val="00854783"/>
    <w:rsid w:val="008552B3"/>
    <w:rsid w:val="0085685A"/>
    <w:rsid w:val="00860FF3"/>
    <w:rsid w:val="00862E09"/>
    <w:rsid w:val="00872556"/>
    <w:rsid w:val="00872D75"/>
    <w:rsid w:val="00875D41"/>
    <w:rsid w:val="0088071F"/>
    <w:rsid w:val="00882BDF"/>
    <w:rsid w:val="00883E74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0347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30992"/>
    <w:rsid w:val="00940276"/>
    <w:rsid w:val="00947EE8"/>
    <w:rsid w:val="00952270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946C0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7676"/>
    <w:rsid w:val="009E211E"/>
    <w:rsid w:val="009E2C66"/>
    <w:rsid w:val="009E7955"/>
    <w:rsid w:val="009F2B70"/>
    <w:rsid w:val="009F38B1"/>
    <w:rsid w:val="009F4B39"/>
    <w:rsid w:val="009F50BD"/>
    <w:rsid w:val="00A004E5"/>
    <w:rsid w:val="00A01A9D"/>
    <w:rsid w:val="00A0437F"/>
    <w:rsid w:val="00A04A8E"/>
    <w:rsid w:val="00A0747B"/>
    <w:rsid w:val="00A13018"/>
    <w:rsid w:val="00A141DF"/>
    <w:rsid w:val="00A1470F"/>
    <w:rsid w:val="00A14CAB"/>
    <w:rsid w:val="00A173D5"/>
    <w:rsid w:val="00A22647"/>
    <w:rsid w:val="00A336FF"/>
    <w:rsid w:val="00A35FF2"/>
    <w:rsid w:val="00A4100A"/>
    <w:rsid w:val="00A41D03"/>
    <w:rsid w:val="00A421F4"/>
    <w:rsid w:val="00A4403F"/>
    <w:rsid w:val="00A4603B"/>
    <w:rsid w:val="00A50D06"/>
    <w:rsid w:val="00A55760"/>
    <w:rsid w:val="00A5734A"/>
    <w:rsid w:val="00A62F9F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B4E46"/>
    <w:rsid w:val="00AC1613"/>
    <w:rsid w:val="00AC1D6E"/>
    <w:rsid w:val="00AC235B"/>
    <w:rsid w:val="00AC5891"/>
    <w:rsid w:val="00AC5C4F"/>
    <w:rsid w:val="00AC6692"/>
    <w:rsid w:val="00AD18F7"/>
    <w:rsid w:val="00AD554E"/>
    <w:rsid w:val="00AD7308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902"/>
    <w:rsid w:val="00B1122C"/>
    <w:rsid w:val="00B13AC2"/>
    <w:rsid w:val="00B16199"/>
    <w:rsid w:val="00B210CF"/>
    <w:rsid w:val="00B27E60"/>
    <w:rsid w:val="00B3145F"/>
    <w:rsid w:val="00B367CF"/>
    <w:rsid w:val="00B36E8E"/>
    <w:rsid w:val="00B404F7"/>
    <w:rsid w:val="00B40CE6"/>
    <w:rsid w:val="00B44D24"/>
    <w:rsid w:val="00B46674"/>
    <w:rsid w:val="00B46840"/>
    <w:rsid w:val="00B50B4E"/>
    <w:rsid w:val="00B53C21"/>
    <w:rsid w:val="00B60EAB"/>
    <w:rsid w:val="00B7000A"/>
    <w:rsid w:val="00B7138E"/>
    <w:rsid w:val="00B720C2"/>
    <w:rsid w:val="00B7248D"/>
    <w:rsid w:val="00B7570C"/>
    <w:rsid w:val="00B7693A"/>
    <w:rsid w:val="00B769AF"/>
    <w:rsid w:val="00B80A14"/>
    <w:rsid w:val="00B829CF"/>
    <w:rsid w:val="00B82BF2"/>
    <w:rsid w:val="00B8743E"/>
    <w:rsid w:val="00B87C36"/>
    <w:rsid w:val="00B94700"/>
    <w:rsid w:val="00B94A98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4314"/>
    <w:rsid w:val="00BE54BF"/>
    <w:rsid w:val="00BF303E"/>
    <w:rsid w:val="00BF55F3"/>
    <w:rsid w:val="00BF7312"/>
    <w:rsid w:val="00C1594F"/>
    <w:rsid w:val="00C16369"/>
    <w:rsid w:val="00C21A96"/>
    <w:rsid w:val="00C22B46"/>
    <w:rsid w:val="00C279F1"/>
    <w:rsid w:val="00C307D2"/>
    <w:rsid w:val="00C33B13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002D"/>
    <w:rsid w:val="00C64829"/>
    <w:rsid w:val="00C6517E"/>
    <w:rsid w:val="00C765BE"/>
    <w:rsid w:val="00C82010"/>
    <w:rsid w:val="00C82257"/>
    <w:rsid w:val="00C83AB9"/>
    <w:rsid w:val="00C87115"/>
    <w:rsid w:val="00C9043E"/>
    <w:rsid w:val="00C90FC6"/>
    <w:rsid w:val="00C91169"/>
    <w:rsid w:val="00C93AEC"/>
    <w:rsid w:val="00CA2D2C"/>
    <w:rsid w:val="00CA7A6F"/>
    <w:rsid w:val="00CB2CE1"/>
    <w:rsid w:val="00CB4451"/>
    <w:rsid w:val="00CB6B56"/>
    <w:rsid w:val="00CB7680"/>
    <w:rsid w:val="00CC05CD"/>
    <w:rsid w:val="00CC0CF8"/>
    <w:rsid w:val="00CC5464"/>
    <w:rsid w:val="00CC5C52"/>
    <w:rsid w:val="00CD0D4B"/>
    <w:rsid w:val="00CD1751"/>
    <w:rsid w:val="00CD2B47"/>
    <w:rsid w:val="00CD33F1"/>
    <w:rsid w:val="00CE03FF"/>
    <w:rsid w:val="00CE122D"/>
    <w:rsid w:val="00CE34A1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07C7D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25749"/>
    <w:rsid w:val="00D370F2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6179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0D64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7906"/>
    <w:rsid w:val="00EA023A"/>
    <w:rsid w:val="00EA0452"/>
    <w:rsid w:val="00EA7C02"/>
    <w:rsid w:val="00EB335C"/>
    <w:rsid w:val="00EB38EC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3837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247C2"/>
    <w:rsid w:val="00F26283"/>
    <w:rsid w:val="00F26E60"/>
    <w:rsid w:val="00F276CB"/>
    <w:rsid w:val="00F32FEC"/>
    <w:rsid w:val="00F34148"/>
    <w:rsid w:val="00F43D82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93F"/>
    <w:rsid w:val="00FA2D15"/>
    <w:rsid w:val="00FA6E6B"/>
    <w:rsid w:val="00FB202E"/>
    <w:rsid w:val="00FB2527"/>
    <w:rsid w:val="00FB2FAB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6094</TotalTime>
  <Pages>3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819</cp:revision>
  <dcterms:created xsi:type="dcterms:W3CDTF">2024-06-20T08:51:00Z</dcterms:created>
  <dcterms:modified xsi:type="dcterms:W3CDTF">2024-06-26T19:33:00Z</dcterms:modified>
  <cp:category/>
</cp:coreProperties>
</file>