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662" w:rsidRPr="00991662" w:rsidRDefault="00991662" w:rsidP="00991662">
      <w:pPr>
        <w:pStyle w:val="Default"/>
        <w:jc w:val="both"/>
        <w:rPr>
          <w:rFonts w:ascii="Arial" w:eastAsia="Courier New" w:hAnsi="Arial" w:cs="Arial"/>
          <w:sz w:val="28"/>
          <w:szCs w:val="28"/>
          <w:lang w:eastAsia="ru-RU"/>
        </w:rPr>
      </w:pPr>
      <w:r w:rsidRPr="00991662">
        <w:rPr>
          <w:rFonts w:ascii="Arial" w:hAnsi="Arial" w:cs="Arial"/>
          <w:b/>
          <w:bCs/>
          <w:sz w:val="28"/>
          <w:szCs w:val="28"/>
          <w:lang w:eastAsia="ru-RU"/>
        </w:rPr>
        <w:t>Волотко Людмила Олександрівна</w:t>
      </w:r>
      <w:r w:rsidRPr="00991662">
        <w:rPr>
          <w:rFonts w:ascii="Arial" w:hAnsi="Arial" w:cs="Arial"/>
          <w:sz w:val="28"/>
          <w:szCs w:val="28"/>
          <w:lang w:eastAsia="ru-RU"/>
        </w:rPr>
        <w:t xml:space="preserve">, аспірант кафедри дитячої неврології та медико-соціальної реабілітації Національного університету охорони здоров'я України імені П. Л. Шупика, тема дисертації: «Клініко-катамнестичне дослідження розвитку дітей з перинатальним гіпоксично-ішемічним ураженням центральної нервової системи, яке ускладнилось інфекційним процесом» (222 Медицина). Спеціалізована вчена рада ДФ 26.613.053 у Національному </w:t>
      </w:r>
      <w:r w:rsidRPr="00991662">
        <w:rPr>
          <w:rFonts w:ascii="Arial" w:eastAsia="Courier New" w:hAnsi="Arial" w:cs="Arial"/>
          <w:sz w:val="28"/>
          <w:szCs w:val="28"/>
          <w:lang w:eastAsia="ru-RU"/>
        </w:rPr>
        <w:t xml:space="preserve">університеті охорони здоров’я України імені П. Л. Шупика </w:t>
      </w:r>
    </w:p>
    <w:p w:rsidR="00991662" w:rsidRPr="00991662" w:rsidRDefault="00991662" w:rsidP="00991662">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p>
    <w:p w:rsidR="008625C9" w:rsidRPr="00991662" w:rsidRDefault="008625C9" w:rsidP="00991662"/>
    <w:sectPr w:rsidR="008625C9" w:rsidRPr="00991662"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991662" w:rsidRPr="0099166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tplc="8D683C28">
      <w:start w:val="1"/>
      <w:numFmt w:val="bullet"/>
      <w:lvlText w:val=""/>
      <w:lvlJc w:val="left"/>
      <w:pPr>
        <w:ind w:left="1069" w:hanging="360"/>
      </w:pPr>
      <w:rPr>
        <w:rFonts w:ascii="Symbol" w:hAnsi="Symbol" w:hint="default"/>
      </w:rPr>
    </w:lvl>
    <w:lvl w:ilvl="1" w:tplc="3906F210">
      <w:start w:val="1"/>
      <w:numFmt w:val="decimal"/>
      <w:lvlText w:val="%2."/>
      <w:lvlJc w:val="left"/>
      <w:pPr>
        <w:tabs>
          <w:tab w:val="num" w:pos="1440"/>
        </w:tabs>
        <w:ind w:left="1440" w:hanging="360"/>
      </w:pPr>
      <w:rPr>
        <w:rFonts w:cs="Times New Roman"/>
      </w:rPr>
    </w:lvl>
    <w:lvl w:ilvl="2" w:tplc="0D68AE30">
      <w:start w:val="1"/>
      <w:numFmt w:val="decimal"/>
      <w:lvlText w:val="%3."/>
      <w:lvlJc w:val="left"/>
      <w:pPr>
        <w:tabs>
          <w:tab w:val="num" w:pos="2160"/>
        </w:tabs>
        <w:ind w:left="2160" w:hanging="360"/>
      </w:pPr>
      <w:rPr>
        <w:rFonts w:cs="Times New Roman"/>
      </w:rPr>
    </w:lvl>
    <w:lvl w:ilvl="3" w:tplc="19F64D08">
      <w:start w:val="1"/>
      <w:numFmt w:val="decimal"/>
      <w:lvlText w:val="%4."/>
      <w:lvlJc w:val="left"/>
      <w:pPr>
        <w:tabs>
          <w:tab w:val="num" w:pos="2880"/>
        </w:tabs>
        <w:ind w:left="2880" w:hanging="360"/>
      </w:pPr>
      <w:rPr>
        <w:rFonts w:cs="Times New Roman"/>
      </w:rPr>
    </w:lvl>
    <w:lvl w:ilvl="4" w:tplc="BF20E03C">
      <w:start w:val="1"/>
      <w:numFmt w:val="decimal"/>
      <w:lvlText w:val="%5."/>
      <w:lvlJc w:val="left"/>
      <w:pPr>
        <w:tabs>
          <w:tab w:val="num" w:pos="3600"/>
        </w:tabs>
        <w:ind w:left="3600" w:hanging="360"/>
      </w:pPr>
      <w:rPr>
        <w:rFonts w:cs="Times New Roman"/>
      </w:rPr>
    </w:lvl>
    <w:lvl w:ilvl="5" w:tplc="E6141068">
      <w:start w:val="1"/>
      <w:numFmt w:val="decimal"/>
      <w:lvlText w:val="%6."/>
      <w:lvlJc w:val="left"/>
      <w:pPr>
        <w:tabs>
          <w:tab w:val="num" w:pos="4320"/>
        </w:tabs>
        <w:ind w:left="4320" w:hanging="360"/>
      </w:pPr>
      <w:rPr>
        <w:rFonts w:cs="Times New Roman"/>
      </w:rPr>
    </w:lvl>
    <w:lvl w:ilvl="6" w:tplc="AFE0B0AA">
      <w:start w:val="1"/>
      <w:numFmt w:val="decimal"/>
      <w:lvlText w:val="%7."/>
      <w:lvlJc w:val="left"/>
      <w:pPr>
        <w:tabs>
          <w:tab w:val="num" w:pos="5040"/>
        </w:tabs>
        <w:ind w:left="5040" w:hanging="360"/>
      </w:pPr>
      <w:rPr>
        <w:rFonts w:cs="Times New Roman"/>
      </w:rPr>
    </w:lvl>
    <w:lvl w:ilvl="7" w:tplc="07940014">
      <w:start w:val="1"/>
      <w:numFmt w:val="decimal"/>
      <w:lvlText w:val="%8."/>
      <w:lvlJc w:val="left"/>
      <w:pPr>
        <w:tabs>
          <w:tab w:val="num" w:pos="5760"/>
        </w:tabs>
        <w:ind w:left="5760" w:hanging="360"/>
      </w:pPr>
      <w:rPr>
        <w:rFonts w:cs="Times New Roman"/>
      </w:rPr>
    </w:lvl>
    <w:lvl w:ilvl="8" w:tplc="41C80C44">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tplc="5D12DAE8">
      <w:start w:val="1"/>
      <w:numFmt w:val="decimal"/>
      <w:lvlText w:val="%1."/>
      <w:lvlJc w:val="left"/>
      <w:pPr>
        <w:tabs>
          <w:tab w:val="num" w:pos="720"/>
        </w:tabs>
        <w:ind w:left="720" w:hanging="360"/>
      </w:pPr>
      <w:rPr>
        <w:rFonts w:hint="default"/>
        <w:i w:val="0"/>
      </w:rPr>
    </w:lvl>
    <w:lvl w:ilvl="1" w:tplc="6E52D968" w:tentative="1">
      <w:start w:val="1"/>
      <w:numFmt w:val="lowerLetter"/>
      <w:lvlText w:val="%2."/>
      <w:lvlJc w:val="left"/>
      <w:pPr>
        <w:tabs>
          <w:tab w:val="num" w:pos="1440"/>
        </w:tabs>
        <w:ind w:left="1440" w:hanging="360"/>
      </w:pPr>
    </w:lvl>
    <w:lvl w:ilvl="2" w:tplc="EB98DF06" w:tentative="1">
      <w:start w:val="1"/>
      <w:numFmt w:val="lowerRoman"/>
      <w:lvlText w:val="%3."/>
      <w:lvlJc w:val="right"/>
      <w:pPr>
        <w:tabs>
          <w:tab w:val="num" w:pos="2160"/>
        </w:tabs>
        <w:ind w:left="2160" w:hanging="180"/>
      </w:pPr>
    </w:lvl>
    <w:lvl w:ilvl="3" w:tplc="740C6430" w:tentative="1">
      <w:start w:val="1"/>
      <w:numFmt w:val="decimal"/>
      <w:lvlText w:val="%4."/>
      <w:lvlJc w:val="left"/>
      <w:pPr>
        <w:tabs>
          <w:tab w:val="num" w:pos="2880"/>
        </w:tabs>
        <w:ind w:left="2880" w:hanging="360"/>
      </w:pPr>
    </w:lvl>
    <w:lvl w:ilvl="4" w:tplc="EF58A148" w:tentative="1">
      <w:start w:val="1"/>
      <w:numFmt w:val="lowerLetter"/>
      <w:lvlText w:val="%5."/>
      <w:lvlJc w:val="left"/>
      <w:pPr>
        <w:tabs>
          <w:tab w:val="num" w:pos="3600"/>
        </w:tabs>
        <w:ind w:left="3600" w:hanging="360"/>
      </w:pPr>
    </w:lvl>
    <w:lvl w:ilvl="5" w:tplc="BC0EE024" w:tentative="1">
      <w:start w:val="1"/>
      <w:numFmt w:val="lowerRoman"/>
      <w:lvlText w:val="%6."/>
      <w:lvlJc w:val="right"/>
      <w:pPr>
        <w:tabs>
          <w:tab w:val="num" w:pos="4320"/>
        </w:tabs>
        <w:ind w:left="4320" w:hanging="180"/>
      </w:pPr>
    </w:lvl>
    <w:lvl w:ilvl="6" w:tplc="824C1222" w:tentative="1">
      <w:start w:val="1"/>
      <w:numFmt w:val="decimal"/>
      <w:lvlText w:val="%7."/>
      <w:lvlJc w:val="left"/>
      <w:pPr>
        <w:tabs>
          <w:tab w:val="num" w:pos="5040"/>
        </w:tabs>
        <w:ind w:left="5040" w:hanging="360"/>
      </w:pPr>
    </w:lvl>
    <w:lvl w:ilvl="7" w:tplc="E1A62FB8" w:tentative="1">
      <w:start w:val="1"/>
      <w:numFmt w:val="lowerLetter"/>
      <w:lvlText w:val="%8."/>
      <w:lvlJc w:val="left"/>
      <w:pPr>
        <w:tabs>
          <w:tab w:val="num" w:pos="5760"/>
        </w:tabs>
        <w:ind w:left="5760" w:hanging="360"/>
      </w:pPr>
    </w:lvl>
    <w:lvl w:ilvl="8" w:tplc="354C007E"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68EE02-C60B-4C0A-A0D5-B5505B688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1552</TotalTime>
  <Pages>1</Pages>
  <Words>72</Words>
  <Characters>416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184</cp:revision>
  <cp:lastPrinted>2009-02-06T05:36:00Z</cp:lastPrinted>
  <dcterms:created xsi:type="dcterms:W3CDTF">2022-02-03T08:05:00Z</dcterms:created>
  <dcterms:modified xsi:type="dcterms:W3CDTF">2022-02-09T15:11:00Z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