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5A1D94" w:rsidRDefault="005A1D94" w:rsidP="005A1D94">
      <w:r w:rsidRPr="00DA1487">
        <w:rPr>
          <w:rFonts w:ascii="Times New Roman" w:eastAsia="Times New Roman" w:hAnsi="Times New Roman" w:cs="Times New Roman"/>
          <w:b/>
          <w:sz w:val="24"/>
          <w:szCs w:val="24"/>
          <w:lang w:eastAsia="ru-RU"/>
        </w:rPr>
        <w:t>Рубан Людмила Іванівна,</w:t>
      </w:r>
      <w:r w:rsidRPr="00DA1487">
        <w:rPr>
          <w:rFonts w:ascii="Times New Roman" w:eastAsia="Times New Roman" w:hAnsi="Times New Roman" w:cs="Times New Roman"/>
          <w:sz w:val="24"/>
          <w:szCs w:val="24"/>
          <w:lang w:eastAsia="ru-RU"/>
        </w:rPr>
        <w:t xml:space="preserve"> докторантка кафедри ландшафтної та туристсько-рекреаційної архітектури, Київський національний університет будівництва і архітектури. Назва дисертації: «Методологічні основи архітектурно-ландшафтної організації прибережних та водних територій». Шифр та назва спеціальності</w:t>
      </w:r>
      <w:r w:rsidRPr="00DA1487">
        <w:rPr>
          <w:rFonts w:ascii="Times New Roman" w:eastAsia="Calibri" w:hAnsi="Times New Roman" w:cs="Times New Roman"/>
          <w:bCs/>
          <w:sz w:val="24"/>
          <w:szCs w:val="24"/>
        </w:rPr>
        <w:t xml:space="preserve"> </w:t>
      </w:r>
      <w:r w:rsidRPr="00DA1487">
        <w:rPr>
          <w:rFonts w:ascii="Times New Roman" w:eastAsia="Times New Roman" w:hAnsi="Times New Roman" w:cs="Times New Roman"/>
          <w:sz w:val="24"/>
          <w:szCs w:val="24"/>
          <w:lang w:eastAsia="ru-RU"/>
        </w:rPr>
        <w:t>–</w:t>
      </w:r>
      <w:r w:rsidRPr="00DA1487">
        <w:rPr>
          <w:rFonts w:ascii="Times New Roman" w:eastAsia="Calibri" w:hAnsi="Times New Roman" w:cs="Times New Roman"/>
          <w:bCs/>
          <w:sz w:val="24"/>
          <w:szCs w:val="24"/>
        </w:rPr>
        <w:t xml:space="preserve"> 18.00.04 </w:t>
      </w:r>
      <w:r w:rsidRPr="00DA1487">
        <w:rPr>
          <w:rFonts w:ascii="Times New Roman" w:eastAsia="Times New Roman" w:hAnsi="Times New Roman" w:cs="Times New Roman"/>
          <w:sz w:val="24"/>
          <w:szCs w:val="24"/>
          <w:lang w:eastAsia="ru-RU"/>
        </w:rPr>
        <w:t>–</w:t>
      </w:r>
      <w:r w:rsidRPr="00DA1487">
        <w:rPr>
          <w:rFonts w:ascii="Times New Roman" w:eastAsia="Calibri" w:hAnsi="Times New Roman" w:cs="Times New Roman"/>
          <w:bCs/>
          <w:sz w:val="24"/>
          <w:szCs w:val="24"/>
        </w:rPr>
        <w:t xml:space="preserve"> Містобудування та ландшафтна архітектура. Спецрада Д 26.056.02 </w:t>
      </w:r>
      <w:r w:rsidRPr="00DA1487">
        <w:rPr>
          <w:rFonts w:ascii="Times New Roman" w:eastAsia="Times New Roman" w:hAnsi="Times New Roman" w:cs="Times New Roman"/>
          <w:sz w:val="24"/>
          <w:szCs w:val="24"/>
          <w:lang w:eastAsia="ru-RU"/>
        </w:rPr>
        <w:t>Київський національний університет будівництва і архітектури</w:t>
      </w:r>
    </w:p>
    <w:sectPr w:rsidR="001136ED" w:rsidRPr="005A1D9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E25226">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E25226">
                <w:pPr>
                  <w:spacing w:line="240" w:lineRule="auto"/>
                </w:pPr>
                <w:fldSimple w:instr=" PAGE \* MERGEFORMAT ">
                  <w:r w:rsidR="005A1D94" w:rsidRPr="005A1D9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E25226">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E25226">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E25226">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12AC1-D362-419F-8599-F93D439B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73</cp:revision>
  <cp:lastPrinted>2009-02-06T05:36:00Z</cp:lastPrinted>
  <dcterms:created xsi:type="dcterms:W3CDTF">2021-01-21T08:41:00Z</dcterms:created>
  <dcterms:modified xsi:type="dcterms:W3CDTF">2021-01-27T09:19:00Z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