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A1F4"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Тысячнюк</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Мария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Сергеевна</w:t>
      </w:r>
      <w:r w:rsidRPr="002A5362">
        <w:rPr>
          <w:rFonts w:ascii="Helvetica" w:hAnsi="Helvetica" w:cs="Helvetica"/>
          <w:b/>
          <w:bCs/>
          <w:color w:val="222222"/>
          <w:sz w:val="21"/>
          <w:szCs w:val="21"/>
        </w:rPr>
        <w:t>.</w:t>
      </w:r>
    </w:p>
    <w:p w14:paraId="60F81376"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Структурная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организация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центральной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системы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клопа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вредной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черепашки</w:t>
      </w:r>
      <w:r w:rsidRPr="002A5362">
        <w:rPr>
          <w:rFonts w:ascii="Helvetica" w:hAnsi="Helvetica" w:cs="Helvetica"/>
          <w:b/>
          <w:bCs/>
          <w:color w:val="222222"/>
          <w:sz w:val="21"/>
          <w:szCs w:val="21"/>
        </w:rPr>
        <w:t xml:space="preserve"> : </w:t>
      </w:r>
      <w:r w:rsidRPr="002A5362">
        <w:rPr>
          <w:rFonts w:ascii="Helvetica" w:hAnsi="Helvetica" w:cs="Helvetica" w:hint="eastAsia"/>
          <w:b/>
          <w:bCs/>
          <w:color w:val="222222"/>
          <w:sz w:val="21"/>
          <w:szCs w:val="21"/>
        </w:rPr>
        <w:t>нервные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эндокринные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элементы</w:t>
      </w:r>
      <w:r w:rsidRPr="002A5362">
        <w:rPr>
          <w:rFonts w:ascii="Helvetica" w:hAnsi="Helvetica" w:cs="Helvetica"/>
          <w:b/>
          <w:bCs/>
          <w:color w:val="222222"/>
          <w:sz w:val="21"/>
          <w:szCs w:val="21"/>
        </w:rPr>
        <w:t xml:space="preserve"> : </w:t>
      </w:r>
      <w:r w:rsidRPr="002A5362">
        <w:rPr>
          <w:rFonts w:ascii="Helvetica" w:hAnsi="Helvetica" w:cs="Helvetica" w:hint="eastAsia"/>
          <w:b/>
          <w:bCs/>
          <w:color w:val="222222"/>
          <w:sz w:val="21"/>
          <w:szCs w:val="21"/>
        </w:rPr>
        <w:t>диссертация</w:t>
      </w:r>
      <w:r w:rsidRPr="002A5362">
        <w:rPr>
          <w:rFonts w:ascii="Helvetica" w:hAnsi="Helvetica" w:cs="Helvetica"/>
          <w:b/>
          <w:bCs/>
          <w:color w:val="222222"/>
          <w:sz w:val="21"/>
          <w:szCs w:val="21"/>
        </w:rPr>
        <w:t xml:space="preserve"> ... </w:t>
      </w:r>
      <w:r w:rsidRPr="002A5362">
        <w:rPr>
          <w:rFonts w:ascii="Helvetica" w:hAnsi="Helvetica" w:cs="Helvetica" w:hint="eastAsia"/>
          <w:b/>
          <w:bCs/>
          <w:color w:val="222222"/>
          <w:sz w:val="21"/>
          <w:szCs w:val="21"/>
        </w:rPr>
        <w:t>кандидата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биологических</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наук</w:t>
      </w:r>
      <w:r w:rsidRPr="002A5362">
        <w:rPr>
          <w:rFonts w:ascii="Helvetica" w:hAnsi="Helvetica" w:cs="Helvetica"/>
          <w:b/>
          <w:bCs/>
          <w:color w:val="222222"/>
          <w:sz w:val="21"/>
          <w:szCs w:val="21"/>
        </w:rPr>
        <w:t xml:space="preserve"> : 03.00.11. - </w:t>
      </w:r>
      <w:r w:rsidRPr="002A5362">
        <w:rPr>
          <w:rFonts w:ascii="Helvetica" w:hAnsi="Helvetica" w:cs="Helvetica" w:hint="eastAsia"/>
          <w:b/>
          <w:bCs/>
          <w:color w:val="222222"/>
          <w:sz w:val="21"/>
          <w:szCs w:val="21"/>
        </w:rPr>
        <w:t>Ленинград</w:t>
      </w:r>
      <w:r w:rsidRPr="002A5362">
        <w:rPr>
          <w:rFonts w:ascii="Helvetica" w:hAnsi="Helvetica" w:cs="Helvetica"/>
          <w:b/>
          <w:bCs/>
          <w:color w:val="222222"/>
          <w:sz w:val="21"/>
          <w:szCs w:val="21"/>
        </w:rPr>
        <w:t xml:space="preserve">, 1984. - 187 </w:t>
      </w:r>
      <w:proofErr w:type="gramStart"/>
      <w:r w:rsidRPr="002A5362">
        <w:rPr>
          <w:rFonts w:ascii="Helvetica" w:hAnsi="Helvetica" w:cs="Helvetica" w:hint="eastAsia"/>
          <w:b/>
          <w:bCs/>
          <w:color w:val="222222"/>
          <w:sz w:val="21"/>
          <w:szCs w:val="21"/>
        </w:rPr>
        <w:t>с</w:t>
      </w:r>
      <w:r w:rsidRPr="002A5362">
        <w:rPr>
          <w:rFonts w:ascii="Helvetica" w:hAnsi="Helvetica" w:cs="Helvetica"/>
          <w:b/>
          <w:bCs/>
          <w:color w:val="222222"/>
          <w:sz w:val="21"/>
          <w:szCs w:val="21"/>
        </w:rPr>
        <w:t>. :</w:t>
      </w:r>
      <w:proofErr w:type="gramEnd"/>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ил</w:t>
      </w:r>
      <w:r w:rsidRPr="002A5362">
        <w:rPr>
          <w:rFonts w:ascii="Helvetica" w:hAnsi="Helvetica" w:cs="Helvetica"/>
          <w:b/>
          <w:bCs/>
          <w:color w:val="222222"/>
          <w:sz w:val="21"/>
          <w:szCs w:val="21"/>
        </w:rPr>
        <w:t>.</w:t>
      </w:r>
    </w:p>
    <w:p w14:paraId="280F7F98"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больше</w:t>
      </w:r>
    </w:p>
    <w:p w14:paraId="759EA901"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Цитаты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из</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текста</w:t>
      </w:r>
      <w:r w:rsidRPr="002A5362">
        <w:rPr>
          <w:rFonts w:ascii="Helvetica" w:hAnsi="Helvetica" w:cs="Helvetica"/>
          <w:b/>
          <w:bCs/>
          <w:color w:val="222222"/>
          <w:sz w:val="21"/>
          <w:szCs w:val="21"/>
        </w:rPr>
        <w:t>:</w:t>
      </w:r>
    </w:p>
    <w:p w14:paraId="62C693CE"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стр</w:t>
      </w:r>
      <w:r w:rsidRPr="002A5362">
        <w:rPr>
          <w:rFonts w:ascii="Helvetica" w:hAnsi="Helvetica" w:cs="Helvetica"/>
          <w:b/>
          <w:bCs/>
          <w:color w:val="222222"/>
          <w:sz w:val="21"/>
          <w:szCs w:val="21"/>
        </w:rPr>
        <w:t>. 1</w:t>
      </w:r>
    </w:p>
    <w:p w14:paraId="77213D32"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b/'-SS-s/^</w:t>
      </w:r>
      <w:proofErr w:type="spellStart"/>
      <w:r w:rsidRPr="002A5362">
        <w:rPr>
          <w:rFonts w:ascii="Helvetica" w:hAnsi="Helvetica" w:cs="Helvetica"/>
          <w:b/>
          <w:bCs/>
          <w:color w:val="222222"/>
          <w:sz w:val="21"/>
          <w:szCs w:val="21"/>
        </w:rPr>
        <w:t>ti</w:t>
      </w:r>
      <w:proofErr w:type="spellEnd"/>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ИНСТИТУТ</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ЭБОЖЗЦИОННОЙ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ФИЗИОЛОГИИ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БИОХИМИИ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ИМ</w:t>
      </w:r>
      <w:r w:rsidRPr="002A5362">
        <w:rPr>
          <w:rFonts w:ascii="Helvetica" w:hAnsi="Helvetica" w:cs="Helvetica"/>
          <w:b/>
          <w:bCs/>
          <w:color w:val="222222"/>
          <w:sz w:val="21"/>
          <w:szCs w:val="21"/>
        </w:rPr>
        <w:t>.</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w:t>
      </w:r>
      <w:r w:rsidRPr="002A5362">
        <w:rPr>
          <w:rFonts w:ascii="Helvetica" w:hAnsi="Helvetica" w:cs="Helvetica" w:hint="eastAsia"/>
          <w:b/>
          <w:bCs/>
          <w:color w:val="222222"/>
          <w:sz w:val="21"/>
          <w:szCs w:val="21"/>
        </w:rPr>
        <w:t>М</w:t>
      </w:r>
      <w:r w:rsidRPr="002A5362">
        <w:rPr>
          <w:rFonts w:ascii="Helvetica" w:hAnsi="Helvetica" w:cs="Helvetica"/>
          <w:b/>
          <w:bCs/>
          <w:color w:val="222222"/>
          <w:sz w:val="21"/>
          <w:szCs w:val="21"/>
        </w:rPr>
        <w:t>.</w:t>
      </w:r>
      <w:r w:rsidRPr="002A5362">
        <w:rPr>
          <w:rFonts w:ascii="Helvetica" w:hAnsi="Helvetica" w:cs="Helvetica" w:hint="eastAsia"/>
          <w:b/>
          <w:bCs/>
          <w:color w:val="222222"/>
          <w:sz w:val="21"/>
          <w:szCs w:val="21"/>
        </w:rPr>
        <w:t>СЕЧЕНОВА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АН</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СССР</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ВСЕСОЮЗНЫЙ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ИНСТИТУТ</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ЗАЩИТЫ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РАСТЕНИЙ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ВАСХНИЛ</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тысячнш</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МАРИЯ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СЕРГЕЕВНА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УДК</w:t>
      </w:r>
      <w:r w:rsidRPr="002A5362">
        <w:rPr>
          <w:rFonts w:ascii="Helvetica" w:hAnsi="Helvetica" w:cs="Helvetica"/>
          <w:b/>
          <w:bCs/>
          <w:color w:val="222222"/>
          <w:sz w:val="21"/>
          <w:szCs w:val="21"/>
        </w:rPr>
        <w:t xml:space="preserve"> 591,88:595.70 </w:t>
      </w:r>
      <w:r w:rsidRPr="002A5362">
        <w:rPr>
          <w:rFonts w:ascii="Helvetica" w:hAnsi="Helvetica" w:cs="Helvetica" w:hint="eastAsia"/>
          <w:b/>
          <w:bCs/>
          <w:color w:val="222222"/>
          <w:sz w:val="21"/>
          <w:szCs w:val="21"/>
        </w:rPr>
        <w:t>СТРУКТУРНАЯ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ОРГАНИЗАЦИЯ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ЦЕШТРАЛЬНОЙ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СИСТЕМЫ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КЛОПА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ВРЕЩНОЙ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ЧЕРЕПАШКИ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эндокринные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элементы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Спеодальность</w:t>
      </w:r>
      <w:r w:rsidRPr="002A5362">
        <w:rPr>
          <w:rFonts w:ascii="Helvetica" w:hAnsi="Helvetica" w:cs="Helvetica"/>
          <w:b/>
          <w:bCs/>
          <w:color w:val="222222"/>
          <w:sz w:val="21"/>
          <w:szCs w:val="21"/>
        </w:rPr>
        <w:t xml:space="preserve"> 03.00.11</w:t>
      </w:r>
    </w:p>
    <w:p w14:paraId="51358E90"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стр</w:t>
      </w:r>
      <w:r w:rsidRPr="002A5362">
        <w:rPr>
          <w:rFonts w:ascii="Helvetica" w:hAnsi="Helvetica" w:cs="Helvetica"/>
          <w:b/>
          <w:bCs/>
          <w:color w:val="222222"/>
          <w:sz w:val="21"/>
          <w:szCs w:val="21"/>
        </w:rPr>
        <w:t>. 3</w:t>
      </w:r>
    </w:p>
    <w:p w14:paraId="0EAB1DA1"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Нейросе</w:t>
      </w:r>
      <w:r w:rsidRPr="002A5362">
        <w:rPr>
          <w:rFonts w:ascii="Helvetica" w:hAnsi="Helvetica" w:cs="Helvetica"/>
          <w:b/>
          <w:bCs/>
          <w:color w:val="222222"/>
          <w:sz w:val="21"/>
          <w:szCs w:val="21"/>
        </w:rPr>
        <w:t>1</w:t>
      </w:r>
      <w:r w:rsidRPr="002A5362">
        <w:rPr>
          <w:rFonts w:ascii="Helvetica" w:hAnsi="Helvetica" w:cs="Helvetica" w:hint="eastAsia"/>
          <w:b/>
          <w:bCs/>
          <w:color w:val="222222"/>
          <w:sz w:val="21"/>
          <w:szCs w:val="21"/>
        </w:rPr>
        <w:t>феторные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клетки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надглоточного</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ганглия</w:t>
      </w:r>
      <w:r w:rsidRPr="002A5362">
        <w:rPr>
          <w:rFonts w:ascii="Helvetica" w:hAnsi="Helvetica" w:cs="Helvetica"/>
          <w:b/>
          <w:bCs/>
          <w:color w:val="222222"/>
          <w:sz w:val="21"/>
          <w:szCs w:val="21"/>
        </w:rPr>
        <w:t xml:space="preserve">. . 26 - 4 </w:t>
      </w:r>
      <w:r w:rsidRPr="002A5362">
        <w:rPr>
          <w:rFonts w:ascii="Helvetica" w:hAnsi="Helvetica" w:cs="Helvetica" w:hint="eastAsia"/>
          <w:b/>
          <w:bCs/>
          <w:color w:val="222222"/>
          <w:sz w:val="21"/>
          <w:szCs w:val="21"/>
        </w:rPr>
        <w:t>Стр</w:t>
      </w:r>
      <w:r w:rsidRPr="002A5362">
        <w:rPr>
          <w:rFonts w:ascii="Helvetica" w:hAnsi="Helvetica" w:cs="Helvetica"/>
          <w:b/>
          <w:bCs/>
          <w:color w:val="222222"/>
          <w:sz w:val="21"/>
          <w:szCs w:val="21"/>
        </w:rPr>
        <w:t xml:space="preserve">, 3.1. </w:t>
      </w:r>
      <w:r w:rsidRPr="002A5362">
        <w:rPr>
          <w:rFonts w:ascii="Helvetica" w:hAnsi="Helvetica" w:cs="Helvetica" w:hint="eastAsia"/>
          <w:b/>
          <w:bCs/>
          <w:color w:val="222222"/>
          <w:sz w:val="21"/>
          <w:szCs w:val="21"/>
        </w:rPr>
        <w:t>Анатомия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системы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клопа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вредной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черепашки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Обсуждение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полученных</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результатов</w:t>
      </w:r>
      <w:r w:rsidRPr="002A5362">
        <w:rPr>
          <w:rFonts w:ascii="Helvetica" w:hAnsi="Helvetica" w:cs="Helvetica"/>
          <w:b/>
          <w:bCs/>
          <w:color w:val="222222"/>
          <w:sz w:val="21"/>
          <w:szCs w:val="21"/>
        </w:rPr>
        <w:t xml:space="preserve"> 3.2. </w:t>
      </w:r>
      <w:r w:rsidRPr="002A5362">
        <w:rPr>
          <w:rFonts w:ascii="Helvetica" w:hAnsi="Helvetica" w:cs="Helvetica" w:hint="eastAsia"/>
          <w:b/>
          <w:bCs/>
          <w:color w:val="222222"/>
          <w:sz w:val="21"/>
          <w:szCs w:val="21"/>
        </w:rPr>
        <w:t>Нейрогисталогические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данные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по</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строению</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брюшной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цепочки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клопа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вредной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черепашки</w:t>
      </w:r>
      <w:r w:rsidRPr="002A5362">
        <w:rPr>
          <w:rFonts w:ascii="Helvetica" w:hAnsi="Helvetica" w:cs="Helvetica"/>
          <w:b/>
          <w:bCs/>
          <w:color w:val="222222"/>
          <w:sz w:val="21"/>
          <w:szCs w:val="21"/>
        </w:rPr>
        <w:t xml:space="preserve"> 3.2.1. </w:t>
      </w:r>
      <w:r w:rsidRPr="002A5362">
        <w:rPr>
          <w:rFonts w:ascii="Helvetica" w:hAnsi="Helvetica" w:cs="Helvetica" w:hint="eastAsia"/>
          <w:b/>
          <w:bCs/>
          <w:color w:val="222222"/>
          <w:sz w:val="21"/>
          <w:szCs w:val="21"/>
        </w:rPr>
        <w:t>Общие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замечания</w:t>
      </w:r>
      <w:r w:rsidRPr="002A5362">
        <w:rPr>
          <w:rFonts w:ascii="Helvetica" w:hAnsi="Helvetica" w:cs="Helvetica"/>
          <w:b/>
          <w:bCs/>
          <w:color w:val="222222"/>
          <w:sz w:val="21"/>
          <w:szCs w:val="21"/>
        </w:rPr>
        <w:t xml:space="preserve"> 3.2.2. </w:t>
      </w:r>
      <w:r w:rsidRPr="002A5362">
        <w:rPr>
          <w:rFonts w:ascii="Helvetica" w:hAnsi="Helvetica" w:cs="Helvetica" w:hint="eastAsia"/>
          <w:b/>
          <w:bCs/>
          <w:color w:val="222222"/>
          <w:sz w:val="21"/>
          <w:szCs w:val="21"/>
        </w:rPr>
        <w:t>Сенсорный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нейропиль</w:t>
      </w:r>
      <w:r w:rsidRPr="002A5362">
        <w:rPr>
          <w:rFonts w:ascii="Helvetica" w:hAnsi="Helvetica" w:cs="Helvetica"/>
          <w:b/>
          <w:bCs/>
          <w:color w:val="222222"/>
          <w:sz w:val="21"/>
          <w:szCs w:val="21"/>
        </w:rPr>
        <w:t xml:space="preserve"> 3.2.3. </w:t>
      </w:r>
      <w:r w:rsidRPr="002A5362">
        <w:rPr>
          <w:rFonts w:ascii="Helvetica" w:hAnsi="Helvetica" w:cs="Helvetica" w:hint="eastAsia"/>
          <w:b/>
          <w:bCs/>
          <w:color w:val="222222"/>
          <w:sz w:val="21"/>
          <w:szCs w:val="21"/>
        </w:rPr>
        <w:t>Моторный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нейропиль</w:t>
      </w:r>
    </w:p>
    <w:p w14:paraId="559C71DE"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стр</w:t>
      </w:r>
      <w:r w:rsidRPr="002A5362">
        <w:rPr>
          <w:rFonts w:ascii="Helvetica" w:hAnsi="Helvetica" w:cs="Helvetica"/>
          <w:b/>
          <w:bCs/>
          <w:color w:val="222222"/>
          <w:sz w:val="21"/>
          <w:szCs w:val="21"/>
        </w:rPr>
        <w:t>. 50</w:t>
      </w:r>
    </w:p>
    <w:p w14:paraId="6DC93D51"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системы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клопа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вредной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черепашки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Центральная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нервная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система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вредной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черепашки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представле­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надглоточным</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подглоточным</w:t>
      </w:r>
      <w:r w:rsidRPr="002A5362">
        <w:rPr>
          <w:rFonts w:ascii="Helvetica" w:hAnsi="Helvetica" w:cs="Helvetica"/>
          <w:b/>
          <w:bCs/>
          <w:color w:val="222222"/>
          <w:sz w:val="21"/>
          <w:szCs w:val="21"/>
        </w:rPr>
        <w:t xml:space="preserve">, I </w:t>
      </w:r>
      <w:r w:rsidRPr="002A5362">
        <w:rPr>
          <w:rFonts w:ascii="Helvetica" w:hAnsi="Helvetica" w:cs="Helvetica" w:hint="eastAsia"/>
          <w:b/>
          <w:bCs/>
          <w:color w:val="222222"/>
          <w:sz w:val="21"/>
          <w:szCs w:val="21"/>
        </w:rPr>
        <w:t>грудным</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ганглием</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синганглием</w:t>
      </w:r>
      <w:r w:rsidRPr="002A5362">
        <w:rPr>
          <w:rFonts w:ascii="Helvetica" w:hAnsi="Helvetica" w:cs="Helvetica"/>
          <w:b/>
          <w:bCs/>
          <w:color w:val="222222"/>
          <w:sz w:val="21"/>
          <w:szCs w:val="21"/>
        </w:rPr>
        <w:t>,</w:t>
      </w:r>
    </w:p>
    <w:p w14:paraId="5C424D4D" w14:textId="77777777" w:rsidR="002A5362" w:rsidRPr="002A5362" w:rsidRDefault="002A5362" w:rsidP="002A5362">
      <w:pPr>
        <w:rPr>
          <w:rFonts w:ascii="Helvetica" w:hAnsi="Helvetica" w:cs="Helvetica"/>
          <w:b/>
          <w:bCs/>
          <w:color w:val="222222"/>
          <w:sz w:val="21"/>
          <w:szCs w:val="21"/>
        </w:rPr>
      </w:pPr>
    </w:p>
    <w:p w14:paraId="769C6CFE"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Оглавление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диссертации</w:t>
      </w:r>
    </w:p>
    <w:p w14:paraId="6A0E4D4C"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кандидат</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биологических</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наук</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Тысячнюк</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Мария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Сергеевна</w:t>
      </w:r>
    </w:p>
    <w:p w14:paraId="41B854B8"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hint="eastAsia"/>
          <w:b/>
          <w:bCs/>
          <w:color w:val="222222"/>
          <w:sz w:val="21"/>
          <w:szCs w:val="21"/>
        </w:rPr>
        <w:t>ВВЕДЕНИЕ</w:t>
      </w:r>
      <w:r w:rsidRPr="002A5362">
        <w:rPr>
          <w:rFonts w:ascii="Helvetica" w:hAnsi="Helvetica" w:cs="Helvetica"/>
          <w:b/>
          <w:bCs/>
          <w:color w:val="222222"/>
          <w:sz w:val="21"/>
          <w:szCs w:val="21"/>
        </w:rPr>
        <w:t>.</w:t>
      </w:r>
    </w:p>
    <w:p w14:paraId="5796F733" w14:textId="77777777" w:rsidR="002A5362" w:rsidRPr="002A5362" w:rsidRDefault="002A5362" w:rsidP="002A5362">
      <w:pPr>
        <w:rPr>
          <w:rFonts w:ascii="Helvetica" w:hAnsi="Helvetica" w:cs="Helvetica"/>
          <w:b/>
          <w:bCs/>
          <w:color w:val="222222"/>
          <w:sz w:val="21"/>
          <w:szCs w:val="21"/>
        </w:rPr>
      </w:pPr>
    </w:p>
    <w:p w14:paraId="55964FFE"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 </w:t>
      </w:r>
      <w:r w:rsidRPr="002A5362">
        <w:rPr>
          <w:rFonts w:ascii="Helvetica" w:hAnsi="Helvetica" w:cs="Helvetica" w:hint="eastAsia"/>
          <w:b/>
          <w:bCs/>
          <w:color w:val="222222"/>
          <w:sz w:val="21"/>
          <w:szCs w:val="21"/>
        </w:rPr>
        <w:t>ОБЗОР</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ЛИТЕРАТУРЫ</w:t>
      </w:r>
      <w:r w:rsidRPr="002A5362">
        <w:rPr>
          <w:rFonts w:ascii="Helvetica" w:hAnsi="Helvetica" w:cs="Helvetica"/>
          <w:b/>
          <w:bCs/>
          <w:color w:val="222222"/>
          <w:sz w:val="21"/>
          <w:szCs w:val="21"/>
        </w:rPr>
        <w:t>.</w:t>
      </w:r>
    </w:p>
    <w:p w14:paraId="0287B5C5" w14:textId="77777777" w:rsidR="002A5362" w:rsidRPr="002A5362" w:rsidRDefault="002A5362" w:rsidP="002A5362">
      <w:pPr>
        <w:rPr>
          <w:rFonts w:ascii="Helvetica" w:hAnsi="Helvetica" w:cs="Helvetica"/>
          <w:b/>
          <w:bCs/>
          <w:color w:val="222222"/>
          <w:sz w:val="21"/>
          <w:szCs w:val="21"/>
        </w:rPr>
      </w:pPr>
    </w:p>
    <w:p w14:paraId="2B54E8A9"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1.1. </w:t>
      </w:r>
      <w:r w:rsidRPr="002A5362">
        <w:rPr>
          <w:rFonts w:ascii="Helvetica" w:hAnsi="Helvetica" w:cs="Helvetica" w:hint="eastAsia"/>
          <w:b/>
          <w:bCs/>
          <w:color w:val="222222"/>
          <w:sz w:val="21"/>
          <w:szCs w:val="21"/>
        </w:rPr>
        <w:t>Анатомия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центральной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системы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клопов</w:t>
      </w:r>
      <w:r w:rsidRPr="002A5362">
        <w:rPr>
          <w:rFonts w:ascii="Helvetica" w:hAnsi="Helvetica" w:cs="Helvetica"/>
          <w:b/>
          <w:bCs/>
          <w:color w:val="222222"/>
          <w:sz w:val="21"/>
          <w:szCs w:val="21"/>
        </w:rPr>
        <w:t>.</w:t>
      </w:r>
    </w:p>
    <w:p w14:paraId="736E67AC" w14:textId="77777777" w:rsidR="002A5362" w:rsidRPr="002A5362" w:rsidRDefault="002A5362" w:rsidP="002A5362">
      <w:pPr>
        <w:rPr>
          <w:rFonts w:ascii="Helvetica" w:hAnsi="Helvetica" w:cs="Helvetica"/>
          <w:b/>
          <w:bCs/>
          <w:color w:val="222222"/>
          <w:sz w:val="21"/>
          <w:szCs w:val="21"/>
        </w:rPr>
      </w:pPr>
    </w:p>
    <w:p w14:paraId="6D8C1EE1"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1.2. </w:t>
      </w:r>
      <w:r w:rsidRPr="002A5362">
        <w:rPr>
          <w:rFonts w:ascii="Helvetica" w:hAnsi="Helvetica" w:cs="Helvetica" w:hint="eastAsia"/>
          <w:b/>
          <w:bCs/>
          <w:color w:val="222222"/>
          <w:sz w:val="21"/>
          <w:szCs w:val="21"/>
        </w:rPr>
        <w:t>Нейрогистология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брюшной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цепочки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насекомых</w:t>
      </w:r>
    </w:p>
    <w:p w14:paraId="33897F12" w14:textId="77777777" w:rsidR="002A5362" w:rsidRPr="002A5362" w:rsidRDefault="002A5362" w:rsidP="002A5362">
      <w:pPr>
        <w:rPr>
          <w:rFonts w:ascii="Helvetica" w:hAnsi="Helvetica" w:cs="Helvetica"/>
          <w:b/>
          <w:bCs/>
          <w:color w:val="222222"/>
          <w:sz w:val="21"/>
          <w:szCs w:val="21"/>
        </w:rPr>
      </w:pPr>
    </w:p>
    <w:p w14:paraId="3CDCAD95"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1.2.1. </w:t>
      </w:r>
      <w:r w:rsidRPr="002A5362">
        <w:rPr>
          <w:rFonts w:ascii="Helvetica" w:hAnsi="Helvetica" w:cs="Helvetica" w:hint="eastAsia"/>
          <w:b/>
          <w:bCs/>
          <w:color w:val="222222"/>
          <w:sz w:val="21"/>
          <w:szCs w:val="21"/>
        </w:rPr>
        <w:t>Нейроны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строение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нейропиля</w:t>
      </w:r>
      <w:r w:rsidRPr="002A5362">
        <w:rPr>
          <w:rFonts w:ascii="Helvetica" w:hAnsi="Helvetica" w:cs="Helvetica"/>
          <w:b/>
          <w:bCs/>
          <w:color w:val="222222"/>
          <w:sz w:val="21"/>
          <w:szCs w:val="21"/>
        </w:rPr>
        <w:t>.</w:t>
      </w:r>
    </w:p>
    <w:p w14:paraId="78FBF103" w14:textId="77777777" w:rsidR="002A5362" w:rsidRPr="002A5362" w:rsidRDefault="002A5362" w:rsidP="002A5362">
      <w:pPr>
        <w:rPr>
          <w:rFonts w:ascii="Helvetica" w:hAnsi="Helvetica" w:cs="Helvetica"/>
          <w:b/>
          <w:bCs/>
          <w:color w:val="222222"/>
          <w:sz w:val="21"/>
          <w:szCs w:val="21"/>
        </w:rPr>
      </w:pPr>
    </w:p>
    <w:p w14:paraId="7459EFA8"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1.2.2. </w:t>
      </w:r>
      <w:r w:rsidRPr="002A5362">
        <w:rPr>
          <w:rFonts w:ascii="Helvetica" w:hAnsi="Helvetica" w:cs="Helvetica" w:hint="eastAsia"/>
          <w:b/>
          <w:bCs/>
          <w:color w:val="222222"/>
          <w:sz w:val="21"/>
          <w:szCs w:val="21"/>
        </w:rPr>
        <w:t>Электрофизиология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некоторых</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проводящих</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путей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насекомых</w:t>
      </w:r>
      <w:r w:rsidRPr="002A5362">
        <w:rPr>
          <w:rFonts w:ascii="Helvetica" w:hAnsi="Helvetica" w:cs="Helvetica"/>
          <w:b/>
          <w:bCs/>
          <w:color w:val="222222"/>
          <w:sz w:val="21"/>
          <w:szCs w:val="21"/>
        </w:rPr>
        <w:t>.</w:t>
      </w:r>
    </w:p>
    <w:p w14:paraId="394BEBB4" w14:textId="77777777" w:rsidR="002A5362" w:rsidRPr="002A5362" w:rsidRDefault="002A5362" w:rsidP="002A5362">
      <w:pPr>
        <w:rPr>
          <w:rFonts w:ascii="Helvetica" w:hAnsi="Helvetica" w:cs="Helvetica"/>
          <w:b/>
          <w:bCs/>
          <w:color w:val="222222"/>
          <w:sz w:val="21"/>
          <w:szCs w:val="21"/>
        </w:rPr>
      </w:pPr>
    </w:p>
    <w:p w14:paraId="309E32FB"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1.3. </w:t>
      </w:r>
      <w:r w:rsidRPr="002A5362">
        <w:rPr>
          <w:rFonts w:ascii="Helvetica" w:hAnsi="Helvetica" w:cs="Helvetica" w:hint="eastAsia"/>
          <w:b/>
          <w:bCs/>
          <w:color w:val="222222"/>
          <w:sz w:val="21"/>
          <w:szCs w:val="21"/>
        </w:rPr>
        <w:t>Нейроэндокринная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система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насекомых</w:t>
      </w:r>
      <w:r w:rsidRPr="002A5362">
        <w:rPr>
          <w:rFonts w:ascii="Helvetica" w:hAnsi="Helvetica" w:cs="Helvetica"/>
          <w:b/>
          <w:bCs/>
          <w:color w:val="222222"/>
          <w:sz w:val="21"/>
          <w:szCs w:val="21"/>
        </w:rPr>
        <w:t>.</w:t>
      </w:r>
    </w:p>
    <w:p w14:paraId="401691D0" w14:textId="77777777" w:rsidR="002A5362" w:rsidRPr="002A5362" w:rsidRDefault="002A5362" w:rsidP="002A5362">
      <w:pPr>
        <w:rPr>
          <w:rFonts w:ascii="Helvetica" w:hAnsi="Helvetica" w:cs="Helvetica"/>
          <w:b/>
          <w:bCs/>
          <w:color w:val="222222"/>
          <w:sz w:val="21"/>
          <w:szCs w:val="21"/>
        </w:rPr>
      </w:pPr>
    </w:p>
    <w:p w14:paraId="3CE4AF1B"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1.3.1. </w:t>
      </w:r>
      <w:r w:rsidRPr="002A5362">
        <w:rPr>
          <w:rFonts w:ascii="Helvetica" w:hAnsi="Helvetica" w:cs="Helvetica" w:hint="eastAsia"/>
          <w:b/>
          <w:bCs/>
          <w:color w:val="222222"/>
          <w:sz w:val="21"/>
          <w:szCs w:val="21"/>
        </w:rPr>
        <w:t>Общие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сведения</w:t>
      </w:r>
      <w:r w:rsidRPr="002A5362">
        <w:rPr>
          <w:rFonts w:ascii="Helvetica" w:hAnsi="Helvetica" w:cs="Helvetica"/>
          <w:b/>
          <w:bCs/>
          <w:color w:val="222222"/>
          <w:sz w:val="21"/>
          <w:szCs w:val="21"/>
        </w:rPr>
        <w:t>.</w:t>
      </w:r>
    </w:p>
    <w:p w14:paraId="2C1E70C8" w14:textId="77777777" w:rsidR="002A5362" w:rsidRPr="002A5362" w:rsidRDefault="002A5362" w:rsidP="002A5362">
      <w:pPr>
        <w:rPr>
          <w:rFonts w:ascii="Helvetica" w:hAnsi="Helvetica" w:cs="Helvetica"/>
          <w:b/>
          <w:bCs/>
          <w:color w:val="222222"/>
          <w:sz w:val="21"/>
          <w:szCs w:val="21"/>
        </w:rPr>
      </w:pPr>
    </w:p>
    <w:p w14:paraId="26D9778F"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1.3.2. </w:t>
      </w:r>
      <w:r w:rsidRPr="002A5362">
        <w:rPr>
          <w:rFonts w:ascii="Helvetica" w:hAnsi="Helvetica" w:cs="Helvetica" w:hint="eastAsia"/>
          <w:b/>
          <w:bCs/>
          <w:color w:val="222222"/>
          <w:sz w:val="21"/>
          <w:szCs w:val="21"/>
        </w:rPr>
        <w:t>Нейросещюторные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клетки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надглоточного</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ганглия</w:t>
      </w:r>
      <w:r w:rsidRPr="002A5362">
        <w:rPr>
          <w:rFonts w:ascii="Helvetica" w:hAnsi="Helvetica" w:cs="Helvetica"/>
          <w:b/>
          <w:bCs/>
          <w:color w:val="222222"/>
          <w:sz w:val="21"/>
          <w:szCs w:val="21"/>
        </w:rPr>
        <w:t>.</w:t>
      </w:r>
    </w:p>
    <w:p w14:paraId="7FCC66B0" w14:textId="77777777" w:rsidR="002A5362" w:rsidRPr="002A5362" w:rsidRDefault="002A5362" w:rsidP="002A5362">
      <w:pPr>
        <w:rPr>
          <w:rFonts w:ascii="Helvetica" w:hAnsi="Helvetica" w:cs="Helvetica"/>
          <w:b/>
          <w:bCs/>
          <w:color w:val="222222"/>
          <w:sz w:val="21"/>
          <w:szCs w:val="21"/>
        </w:rPr>
      </w:pPr>
    </w:p>
    <w:p w14:paraId="5F8C618D"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1.3.3. </w:t>
      </w:r>
      <w:r w:rsidRPr="002A5362">
        <w:rPr>
          <w:rFonts w:ascii="Helvetica" w:hAnsi="Helvetica" w:cs="Helvetica" w:hint="eastAsia"/>
          <w:b/>
          <w:bCs/>
          <w:color w:val="222222"/>
          <w:sz w:val="21"/>
          <w:szCs w:val="21"/>
        </w:rPr>
        <w:t>Иннервация</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эндо</w:t>
      </w:r>
      <w:r w:rsidRPr="002A5362">
        <w:rPr>
          <w:rFonts w:ascii="Helvetica" w:hAnsi="Helvetica" w:cs="Helvetica"/>
          <w:b/>
          <w:bCs/>
          <w:color w:val="222222"/>
          <w:sz w:val="21"/>
          <w:szCs w:val="21"/>
        </w:rPr>
        <w:t>1</w:t>
      </w:r>
      <w:r w:rsidRPr="002A5362">
        <w:rPr>
          <w:rFonts w:ascii="Helvetica" w:hAnsi="Helvetica" w:cs="Helvetica" w:hint="eastAsia"/>
          <w:b/>
          <w:bCs/>
          <w:color w:val="222222"/>
          <w:sz w:val="21"/>
          <w:szCs w:val="21"/>
        </w:rPr>
        <w:t>финные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элементы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ретроцере</w:t>
      </w:r>
      <w:r w:rsidRPr="002A5362">
        <w:rPr>
          <w:rFonts w:ascii="Helvetica" w:hAnsi="Helvetica" w:cs="Helvetica"/>
          <w:b/>
          <w:bCs/>
          <w:color w:val="222222"/>
          <w:sz w:val="21"/>
          <w:szCs w:val="21"/>
        </w:rPr>
        <w:t>-</w:t>
      </w:r>
      <w:r w:rsidRPr="002A5362">
        <w:rPr>
          <w:rFonts w:ascii="Helvetica" w:hAnsi="Helvetica" w:cs="Helvetica" w:hint="eastAsia"/>
          <w:b/>
          <w:bCs/>
          <w:color w:val="222222"/>
          <w:sz w:val="21"/>
          <w:szCs w:val="21"/>
        </w:rPr>
        <w:t>брального</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комплекса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аорты</w:t>
      </w:r>
    </w:p>
    <w:p w14:paraId="2787428E" w14:textId="77777777" w:rsidR="002A5362" w:rsidRPr="002A5362" w:rsidRDefault="002A5362" w:rsidP="002A5362">
      <w:pPr>
        <w:rPr>
          <w:rFonts w:ascii="Helvetica" w:hAnsi="Helvetica" w:cs="Helvetica"/>
          <w:b/>
          <w:bCs/>
          <w:color w:val="222222"/>
          <w:sz w:val="21"/>
          <w:szCs w:val="21"/>
        </w:rPr>
      </w:pPr>
    </w:p>
    <w:p w14:paraId="0B10FD62"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1.3.4. </w:t>
      </w:r>
      <w:r w:rsidRPr="002A5362">
        <w:rPr>
          <w:rFonts w:ascii="Helvetica" w:hAnsi="Helvetica" w:cs="Helvetica" w:hint="eastAsia"/>
          <w:b/>
          <w:bCs/>
          <w:color w:val="222222"/>
          <w:sz w:val="21"/>
          <w:szCs w:val="21"/>
        </w:rPr>
        <w:t>Нейросе</w:t>
      </w:r>
      <w:r w:rsidRPr="002A5362">
        <w:rPr>
          <w:rFonts w:ascii="Helvetica" w:hAnsi="Helvetica" w:cs="Helvetica"/>
          <w:b/>
          <w:bCs/>
          <w:color w:val="222222"/>
          <w:sz w:val="21"/>
          <w:szCs w:val="21"/>
        </w:rPr>
        <w:t>1</w:t>
      </w:r>
      <w:r w:rsidRPr="002A5362">
        <w:rPr>
          <w:rFonts w:ascii="Helvetica" w:hAnsi="Helvetica" w:cs="Helvetica" w:hint="eastAsia"/>
          <w:b/>
          <w:bCs/>
          <w:color w:val="222222"/>
          <w:sz w:val="21"/>
          <w:szCs w:val="21"/>
        </w:rPr>
        <w:t>феторные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клетки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подглоточного</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ганглия</w:t>
      </w:r>
      <w:r w:rsidRPr="002A5362">
        <w:rPr>
          <w:rFonts w:ascii="Helvetica" w:hAnsi="Helvetica" w:cs="Helvetica"/>
          <w:b/>
          <w:bCs/>
          <w:color w:val="222222"/>
          <w:sz w:val="21"/>
          <w:szCs w:val="21"/>
        </w:rPr>
        <w:t>.</w:t>
      </w:r>
    </w:p>
    <w:p w14:paraId="25D54A22" w14:textId="77777777" w:rsidR="002A5362" w:rsidRPr="002A5362" w:rsidRDefault="002A5362" w:rsidP="002A5362">
      <w:pPr>
        <w:rPr>
          <w:rFonts w:ascii="Helvetica" w:hAnsi="Helvetica" w:cs="Helvetica"/>
          <w:b/>
          <w:bCs/>
          <w:color w:val="222222"/>
          <w:sz w:val="21"/>
          <w:szCs w:val="21"/>
        </w:rPr>
      </w:pPr>
    </w:p>
    <w:p w14:paraId="0289B04E"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1.3.5. </w:t>
      </w:r>
      <w:r w:rsidRPr="002A5362">
        <w:rPr>
          <w:rFonts w:ascii="Helvetica" w:hAnsi="Helvetica" w:cs="Helvetica" w:hint="eastAsia"/>
          <w:b/>
          <w:bCs/>
          <w:color w:val="222222"/>
          <w:sz w:val="21"/>
          <w:szCs w:val="21"/>
        </w:rPr>
        <w:t>Нейросекреторные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клетки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брюшной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цепочки</w:t>
      </w:r>
    </w:p>
    <w:p w14:paraId="773D4B6B" w14:textId="77777777" w:rsidR="002A5362" w:rsidRPr="002A5362" w:rsidRDefault="002A5362" w:rsidP="002A5362">
      <w:pPr>
        <w:rPr>
          <w:rFonts w:ascii="Helvetica" w:hAnsi="Helvetica" w:cs="Helvetica"/>
          <w:b/>
          <w:bCs/>
          <w:color w:val="222222"/>
          <w:sz w:val="21"/>
          <w:szCs w:val="21"/>
        </w:rPr>
      </w:pPr>
    </w:p>
    <w:p w14:paraId="058332BA"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1.3.6. </w:t>
      </w:r>
      <w:r w:rsidRPr="002A5362">
        <w:rPr>
          <w:rFonts w:ascii="Helvetica" w:hAnsi="Helvetica" w:cs="Helvetica" w:hint="eastAsia"/>
          <w:b/>
          <w:bCs/>
          <w:color w:val="222222"/>
          <w:sz w:val="21"/>
          <w:szCs w:val="21"/>
        </w:rPr>
        <w:t>Перисимпатические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органы</w:t>
      </w:r>
    </w:p>
    <w:p w14:paraId="153DAE83" w14:textId="77777777" w:rsidR="002A5362" w:rsidRPr="002A5362" w:rsidRDefault="002A5362" w:rsidP="002A5362">
      <w:pPr>
        <w:rPr>
          <w:rFonts w:ascii="Helvetica" w:hAnsi="Helvetica" w:cs="Helvetica"/>
          <w:b/>
          <w:bCs/>
          <w:color w:val="222222"/>
          <w:sz w:val="21"/>
          <w:szCs w:val="21"/>
        </w:rPr>
      </w:pPr>
    </w:p>
    <w:p w14:paraId="7A5CA01E"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1.4. </w:t>
      </w:r>
      <w:r w:rsidRPr="002A5362">
        <w:rPr>
          <w:rFonts w:ascii="Helvetica" w:hAnsi="Helvetica" w:cs="Helvetica" w:hint="eastAsia"/>
          <w:b/>
          <w:bCs/>
          <w:color w:val="222222"/>
          <w:sz w:val="21"/>
          <w:szCs w:val="21"/>
        </w:rPr>
        <w:t>Клетки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содержащие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биогенные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моноамины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центральной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системе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ретроцеребральном</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комплексе</w:t>
      </w:r>
      <w:r w:rsidRPr="002A5362">
        <w:rPr>
          <w:rFonts w:ascii="Helvetica" w:hAnsi="Helvetica" w:cs="Helvetica"/>
          <w:b/>
          <w:bCs/>
          <w:color w:val="222222"/>
          <w:sz w:val="21"/>
          <w:szCs w:val="21"/>
        </w:rPr>
        <w:t>.</w:t>
      </w:r>
    </w:p>
    <w:p w14:paraId="4E779882" w14:textId="77777777" w:rsidR="002A5362" w:rsidRPr="002A5362" w:rsidRDefault="002A5362" w:rsidP="002A5362">
      <w:pPr>
        <w:rPr>
          <w:rFonts w:ascii="Helvetica" w:hAnsi="Helvetica" w:cs="Helvetica"/>
          <w:b/>
          <w:bCs/>
          <w:color w:val="222222"/>
          <w:sz w:val="21"/>
          <w:szCs w:val="21"/>
        </w:rPr>
      </w:pPr>
    </w:p>
    <w:p w14:paraId="5D228592"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1.4.1. </w:t>
      </w:r>
      <w:r w:rsidRPr="002A5362">
        <w:rPr>
          <w:rFonts w:ascii="Helvetica" w:hAnsi="Helvetica" w:cs="Helvetica" w:hint="eastAsia"/>
          <w:b/>
          <w:bCs/>
          <w:color w:val="222222"/>
          <w:sz w:val="21"/>
          <w:szCs w:val="21"/>
        </w:rPr>
        <w:t>Общие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сведения</w:t>
      </w:r>
    </w:p>
    <w:p w14:paraId="106B23C9" w14:textId="77777777" w:rsidR="002A5362" w:rsidRPr="002A5362" w:rsidRDefault="002A5362" w:rsidP="002A5362">
      <w:pPr>
        <w:rPr>
          <w:rFonts w:ascii="Helvetica" w:hAnsi="Helvetica" w:cs="Helvetica"/>
          <w:b/>
          <w:bCs/>
          <w:color w:val="222222"/>
          <w:sz w:val="21"/>
          <w:szCs w:val="21"/>
        </w:rPr>
      </w:pPr>
    </w:p>
    <w:p w14:paraId="79487F27"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1.4.2. </w:t>
      </w:r>
      <w:r w:rsidRPr="002A5362">
        <w:rPr>
          <w:rFonts w:ascii="Helvetica" w:hAnsi="Helvetica" w:cs="Helvetica" w:hint="eastAsia"/>
          <w:b/>
          <w:bCs/>
          <w:color w:val="222222"/>
          <w:sz w:val="21"/>
          <w:szCs w:val="21"/>
        </w:rPr>
        <w:t>Моноаминергические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клетки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волокна</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надглоточного</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подглоточного</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ганглиев</w:t>
      </w:r>
    </w:p>
    <w:p w14:paraId="6D42F0A7" w14:textId="77777777" w:rsidR="002A5362" w:rsidRPr="002A5362" w:rsidRDefault="002A5362" w:rsidP="002A5362">
      <w:pPr>
        <w:rPr>
          <w:rFonts w:ascii="Helvetica" w:hAnsi="Helvetica" w:cs="Helvetica"/>
          <w:b/>
          <w:bCs/>
          <w:color w:val="222222"/>
          <w:sz w:val="21"/>
          <w:szCs w:val="21"/>
        </w:rPr>
      </w:pPr>
    </w:p>
    <w:p w14:paraId="3C172FAD" w14:textId="77777777" w:rsidR="002A5362" w:rsidRPr="002A5362" w:rsidRDefault="002A5362" w:rsidP="002A5362">
      <w:pPr>
        <w:rPr>
          <w:rFonts w:ascii="Helvetica" w:hAnsi="Helvetica" w:cs="Helvetica"/>
          <w:b/>
          <w:bCs/>
          <w:color w:val="222222"/>
          <w:sz w:val="21"/>
          <w:szCs w:val="21"/>
        </w:rPr>
      </w:pPr>
      <w:r w:rsidRPr="002A5362">
        <w:rPr>
          <w:rFonts w:ascii="Helvetica" w:hAnsi="Helvetica" w:cs="Helvetica"/>
          <w:b/>
          <w:bCs/>
          <w:color w:val="222222"/>
          <w:sz w:val="21"/>
          <w:szCs w:val="21"/>
        </w:rPr>
        <w:t xml:space="preserve">1.4.3. </w:t>
      </w:r>
      <w:r w:rsidRPr="002A5362">
        <w:rPr>
          <w:rFonts w:ascii="Helvetica" w:hAnsi="Helvetica" w:cs="Helvetica" w:hint="eastAsia"/>
          <w:b/>
          <w:bCs/>
          <w:color w:val="222222"/>
          <w:sz w:val="21"/>
          <w:szCs w:val="21"/>
        </w:rPr>
        <w:t>Биогенные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моноамины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ретроцеребральном</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комплексе</w:t>
      </w:r>
      <w:r w:rsidRPr="002A5362">
        <w:rPr>
          <w:rFonts w:ascii="Helvetica" w:hAnsi="Helvetica" w:cs="Helvetica"/>
          <w:b/>
          <w:bCs/>
          <w:color w:val="222222"/>
          <w:sz w:val="21"/>
          <w:szCs w:val="21"/>
        </w:rPr>
        <w:t>.</w:t>
      </w:r>
    </w:p>
    <w:p w14:paraId="608CE72C" w14:textId="77777777" w:rsidR="002A5362" w:rsidRPr="002A5362" w:rsidRDefault="002A5362" w:rsidP="002A5362">
      <w:pPr>
        <w:rPr>
          <w:rFonts w:ascii="Helvetica" w:hAnsi="Helvetica" w:cs="Helvetica"/>
          <w:b/>
          <w:bCs/>
          <w:color w:val="222222"/>
          <w:sz w:val="21"/>
          <w:szCs w:val="21"/>
        </w:rPr>
      </w:pPr>
    </w:p>
    <w:p w14:paraId="4A7ADEAA" w14:textId="188D6F55" w:rsidR="00967B66" w:rsidRPr="002A5362" w:rsidRDefault="002A5362" w:rsidP="002A5362">
      <w:r w:rsidRPr="002A5362">
        <w:rPr>
          <w:rFonts w:ascii="Helvetica" w:hAnsi="Helvetica" w:cs="Helvetica"/>
          <w:b/>
          <w:bCs/>
          <w:color w:val="222222"/>
          <w:sz w:val="21"/>
          <w:szCs w:val="21"/>
        </w:rPr>
        <w:t xml:space="preserve">1.4.4. </w:t>
      </w:r>
      <w:r w:rsidRPr="002A5362">
        <w:rPr>
          <w:rFonts w:ascii="Helvetica" w:hAnsi="Helvetica" w:cs="Helvetica" w:hint="eastAsia"/>
          <w:b/>
          <w:bCs/>
          <w:color w:val="222222"/>
          <w:sz w:val="21"/>
          <w:szCs w:val="21"/>
        </w:rPr>
        <w:t>Клетки</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содержащие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биогенные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моноамины</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в</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брюшной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нервной</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цепочке</w:t>
      </w:r>
      <w:r w:rsidRPr="002A5362">
        <w:rPr>
          <w:rFonts w:ascii="Helvetica" w:hAnsi="Helvetica" w:cs="Helvetica"/>
          <w:b/>
          <w:bCs/>
          <w:color w:val="222222"/>
          <w:sz w:val="21"/>
          <w:szCs w:val="21"/>
        </w:rPr>
        <w:t xml:space="preserve"> </w:t>
      </w:r>
      <w:r w:rsidRPr="002A5362">
        <w:rPr>
          <w:rFonts w:ascii="Helvetica" w:hAnsi="Helvetica" w:cs="Helvetica" w:hint="eastAsia"/>
          <w:b/>
          <w:bCs/>
          <w:color w:val="222222"/>
          <w:sz w:val="21"/>
          <w:szCs w:val="21"/>
        </w:rPr>
        <w:t>насекомых</w:t>
      </w:r>
    </w:p>
    <w:sectPr w:rsidR="00967B66" w:rsidRPr="002A53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9664" w14:textId="77777777" w:rsidR="00CA7558" w:rsidRDefault="00CA7558">
      <w:pPr>
        <w:spacing w:after="0" w:line="240" w:lineRule="auto"/>
      </w:pPr>
      <w:r>
        <w:separator/>
      </w:r>
    </w:p>
  </w:endnote>
  <w:endnote w:type="continuationSeparator" w:id="0">
    <w:p w14:paraId="4424A94A" w14:textId="77777777" w:rsidR="00CA7558" w:rsidRDefault="00CA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833E" w14:textId="77777777" w:rsidR="00CA7558" w:rsidRDefault="00CA7558"/>
    <w:p w14:paraId="42B5DB6F" w14:textId="77777777" w:rsidR="00CA7558" w:rsidRDefault="00CA7558"/>
    <w:p w14:paraId="55AFF91B" w14:textId="77777777" w:rsidR="00CA7558" w:rsidRDefault="00CA7558"/>
    <w:p w14:paraId="5AF45B19" w14:textId="77777777" w:rsidR="00CA7558" w:rsidRDefault="00CA7558"/>
    <w:p w14:paraId="6B57A333" w14:textId="77777777" w:rsidR="00CA7558" w:rsidRDefault="00CA7558"/>
    <w:p w14:paraId="1C1CC28E" w14:textId="77777777" w:rsidR="00CA7558" w:rsidRDefault="00CA7558"/>
    <w:p w14:paraId="16609223" w14:textId="77777777" w:rsidR="00CA7558" w:rsidRDefault="00CA75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D62D0B" wp14:editId="1D8AE5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BF36" w14:textId="77777777" w:rsidR="00CA7558" w:rsidRDefault="00CA75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62D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3BBF36" w14:textId="77777777" w:rsidR="00CA7558" w:rsidRDefault="00CA75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D3064F" w14:textId="77777777" w:rsidR="00CA7558" w:rsidRDefault="00CA7558"/>
    <w:p w14:paraId="67A5C403" w14:textId="77777777" w:rsidR="00CA7558" w:rsidRDefault="00CA7558"/>
    <w:p w14:paraId="5D5D9396" w14:textId="77777777" w:rsidR="00CA7558" w:rsidRDefault="00CA75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A464EE" wp14:editId="61C0ED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B0F1B" w14:textId="77777777" w:rsidR="00CA7558" w:rsidRDefault="00CA7558"/>
                          <w:p w14:paraId="128F42B2" w14:textId="77777777" w:rsidR="00CA7558" w:rsidRDefault="00CA75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A464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4B0F1B" w14:textId="77777777" w:rsidR="00CA7558" w:rsidRDefault="00CA7558"/>
                    <w:p w14:paraId="128F42B2" w14:textId="77777777" w:rsidR="00CA7558" w:rsidRDefault="00CA75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F3BBEE" w14:textId="77777777" w:rsidR="00CA7558" w:rsidRDefault="00CA7558"/>
    <w:p w14:paraId="467D7C84" w14:textId="77777777" w:rsidR="00CA7558" w:rsidRDefault="00CA7558">
      <w:pPr>
        <w:rPr>
          <w:sz w:val="2"/>
          <w:szCs w:val="2"/>
        </w:rPr>
      </w:pPr>
    </w:p>
    <w:p w14:paraId="571EB2BD" w14:textId="77777777" w:rsidR="00CA7558" w:rsidRDefault="00CA7558"/>
    <w:p w14:paraId="4FBBCDE2" w14:textId="77777777" w:rsidR="00CA7558" w:rsidRDefault="00CA7558">
      <w:pPr>
        <w:spacing w:after="0" w:line="240" w:lineRule="auto"/>
      </w:pPr>
    </w:p>
  </w:footnote>
  <w:footnote w:type="continuationSeparator" w:id="0">
    <w:p w14:paraId="403F0921" w14:textId="77777777" w:rsidR="00CA7558" w:rsidRDefault="00CA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558"/>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36185</TotalTime>
  <Pages>3</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1901</cp:revision>
  <cp:lastPrinted>2009-02-06T05:36:00Z</cp:lastPrinted>
  <dcterms:created xsi:type="dcterms:W3CDTF">2025-11-25T20:19:00Z</dcterms:created>
  <dcterms:modified xsi:type="dcterms:W3CDTF">2026-01-10T16:09:00Z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