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4E91D" w14:textId="77777777" w:rsidR="00F25532" w:rsidRDefault="00F25532" w:rsidP="00F2553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Правоохранительная система в условиях реформирования российского государства</w:t>
      </w:r>
    </w:p>
    <w:bookmarkEnd w:id="0"/>
    <w:p w14:paraId="50BA3702" w14:textId="1CEFAD44" w:rsidR="00F25532" w:rsidRDefault="00F25532" w:rsidP="00F2553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Правкин, Игорь Владимирович</w:t>
      </w:r>
      <w:r>
        <w:rPr>
          <w:rFonts w:ascii="Verdana" w:hAnsi="Verdana"/>
          <w:color w:val="000000"/>
          <w:sz w:val="18"/>
          <w:szCs w:val="18"/>
        </w:rPr>
        <w:br/>
      </w:r>
      <w:r>
        <w:rPr>
          <w:rFonts w:ascii="Verdana" w:hAnsi="Verdana"/>
          <w:color w:val="000000"/>
          <w:sz w:val="18"/>
          <w:szCs w:val="18"/>
        </w:rPr>
        <w:br/>
      </w:r>
    </w:p>
    <w:p w14:paraId="12DD1C79" w14:textId="77777777" w:rsidR="00F25532" w:rsidRDefault="00F25532" w:rsidP="00F25532">
      <w:pPr>
        <w:rPr>
          <w:rFonts w:ascii="Verdana" w:hAnsi="Verdana"/>
          <w:color w:val="000000"/>
          <w:sz w:val="18"/>
          <w:szCs w:val="18"/>
        </w:rPr>
      </w:pPr>
    </w:p>
    <w:p w14:paraId="17396B05" w14:textId="77777777" w:rsidR="00F25532" w:rsidRDefault="00F25532" w:rsidP="00F2553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0CB63E7" w14:textId="77777777" w:rsidR="00F25532" w:rsidRDefault="00F25532" w:rsidP="00F25532">
      <w:pPr>
        <w:rPr>
          <w:rFonts w:ascii="Verdana" w:hAnsi="Verdana"/>
          <w:color w:val="000000"/>
          <w:sz w:val="18"/>
          <w:szCs w:val="18"/>
        </w:rPr>
      </w:pPr>
      <w:r>
        <w:rPr>
          <w:rFonts w:ascii="Verdana" w:hAnsi="Verdana"/>
          <w:color w:val="000000"/>
          <w:sz w:val="18"/>
          <w:szCs w:val="18"/>
        </w:rPr>
        <w:t>2011</w:t>
      </w:r>
    </w:p>
    <w:p w14:paraId="65C45A86" w14:textId="77777777" w:rsidR="00F25532" w:rsidRDefault="00F25532" w:rsidP="00F25532">
      <w:pPr>
        <w:rPr>
          <w:rFonts w:ascii="Verdana" w:hAnsi="Verdana"/>
          <w:b/>
          <w:bCs/>
          <w:color w:val="000000"/>
          <w:sz w:val="18"/>
          <w:szCs w:val="18"/>
        </w:rPr>
      </w:pPr>
      <w:r>
        <w:rPr>
          <w:rFonts w:ascii="Verdana" w:hAnsi="Verdana"/>
          <w:b/>
          <w:bCs/>
          <w:color w:val="000000"/>
          <w:sz w:val="18"/>
          <w:szCs w:val="18"/>
        </w:rPr>
        <w:t>Автор научной работы: </w:t>
      </w:r>
    </w:p>
    <w:p w14:paraId="38D1BD11" w14:textId="77777777" w:rsidR="00F25532" w:rsidRDefault="00F25532" w:rsidP="00F25532">
      <w:pPr>
        <w:rPr>
          <w:rFonts w:ascii="Verdana" w:hAnsi="Verdana"/>
          <w:color w:val="000000"/>
          <w:sz w:val="18"/>
          <w:szCs w:val="18"/>
        </w:rPr>
      </w:pPr>
      <w:r>
        <w:rPr>
          <w:rFonts w:ascii="Verdana" w:hAnsi="Verdana"/>
          <w:color w:val="000000"/>
          <w:sz w:val="18"/>
          <w:szCs w:val="18"/>
        </w:rPr>
        <w:t>Правкин, Игорь Владимирович</w:t>
      </w:r>
    </w:p>
    <w:p w14:paraId="614F0EB7" w14:textId="77777777" w:rsidR="00F25532" w:rsidRDefault="00F25532" w:rsidP="00F25532">
      <w:pPr>
        <w:rPr>
          <w:rFonts w:ascii="Verdana" w:hAnsi="Verdana"/>
          <w:b/>
          <w:bCs/>
          <w:color w:val="000000"/>
          <w:sz w:val="18"/>
          <w:szCs w:val="18"/>
        </w:rPr>
      </w:pPr>
      <w:r>
        <w:rPr>
          <w:rFonts w:ascii="Verdana" w:hAnsi="Verdana"/>
          <w:b/>
          <w:bCs/>
          <w:color w:val="000000"/>
          <w:sz w:val="18"/>
          <w:szCs w:val="18"/>
        </w:rPr>
        <w:t>Ученая cтепень: </w:t>
      </w:r>
    </w:p>
    <w:p w14:paraId="30F45EA5" w14:textId="77777777" w:rsidR="00F25532" w:rsidRDefault="00F25532" w:rsidP="00F25532">
      <w:pPr>
        <w:rPr>
          <w:rFonts w:ascii="Verdana" w:hAnsi="Verdana"/>
          <w:color w:val="000000"/>
          <w:sz w:val="18"/>
          <w:szCs w:val="18"/>
        </w:rPr>
      </w:pPr>
      <w:r>
        <w:rPr>
          <w:rFonts w:ascii="Verdana" w:hAnsi="Verdana"/>
          <w:color w:val="000000"/>
          <w:sz w:val="18"/>
          <w:szCs w:val="18"/>
        </w:rPr>
        <w:t>кандидат юридических наук</w:t>
      </w:r>
    </w:p>
    <w:p w14:paraId="29DFA374" w14:textId="77777777" w:rsidR="00F25532" w:rsidRDefault="00F25532" w:rsidP="00F25532">
      <w:pPr>
        <w:rPr>
          <w:rFonts w:ascii="Verdana" w:hAnsi="Verdana"/>
          <w:b/>
          <w:bCs/>
          <w:color w:val="000000"/>
          <w:sz w:val="18"/>
          <w:szCs w:val="18"/>
        </w:rPr>
      </w:pPr>
      <w:r>
        <w:rPr>
          <w:rFonts w:ascii="Verdana" w:hAnsi="Verdana"/>
          <w:b/>
          <w:bCs/>
          <w:color w:val="000000"/>
          <w:sz w:val="18"/>
          <w:szCs w:val="18"/>
        </w:rPr>
        <w:t>Место защиты диссертации: </w:t>
      </w:r>
    </w:p>
    <w:p w14:paraId="038E65DF" w14:textId="77777777" w:rsidR="00F25532" w:rsidRDefault="00F25532" w:rsidP="00F25532">
      <w:pPr>
        <w:rPr>
          <w:rFonts w:ascii="Verdana" w:hAnsi="Verdana"/>
          <w:color w:val="000000"/>
          <w:sz w:val="18"/>
          <w:szCs w:val="18"/>
        </w:rPr>
      </w:pPr>
      <w:r>
        <w:rPr>
          <w:rFonts w:ascii="Verdana" w:hAnsi="Verdana"/>
          <w:color w:val="000000"/>
          <w:sz w:val="18"/>
          <w:szCs w:val="18"/>
        </w:rPr>
        <w:t>Москва</w:t>
      </w:r>
    </w:p>
    <w:p w14:paraId="08E6CF7E" w14:textId="77777777" w:rsidR="00F25532" w:rsidRDefault="00F25532" w:rsidP="00F25532">
      <w:pPr>
        <w:rPr>
          <w:rFonts w:ascii="Verdana" w:hAnsi="Verdana"/>
          <w:b/>
          <w:bCs/>
          <w:color w:val="000000"/>
          <w:sz w:val="18"/>
          <w:szCs w:val="18"/>
        </w:rPr>
      </w:pPr>
      <w:r>
        <w:rPr>
          <w:rFonts w:ascii="Verdana" w:hAnsi="Verdana"/>
          <w:b/>
          <w:bCs/>
          <w:color w:val="000000"/>
          <w:sz w:val="18"/>
          <w:szCs w:val="18"/>
        </w:rPr>
        <w:t>Код cпециальности ВАК: </w:t>
      </w:r>
    </w:p>
    <w:p w14:paraId="19B2C016" w14:textId="77777777" w:rsidR="00F25532" w:rsidRDefault="00F25532" w:rsidP="00F25532">
      <w:pPr>
        <w:rPr>
          <w:rFonts w:ascii="Verdana" w:hAnsi="Verdana"/>
          <w:color w:val="000000"/>
          <w:sz w:val="18"/>
          <w:szCs w:val="18"/>
        </w:rPr>
      </w:pPr>
      <w:r>
        <w:rPr>
          <w:rFonts w:ascii="Verdana" w:hAnsi="Verdana"/>
          <w:color w:val="000000"/>
          <w:sz w:val="18"/>
          <w:szCs w:val="18"/>
        </w:rPr>
        <w:t>12.00.01</w:t>
      </w:r>
    </w:p>
    <w:p w14:paraId="797FBF04" w14:textId="77777777" w:rsidR="00F25532" w:rsidRDefault="00F25532" w:rsidP="00F25532">
      <w:pPr>
        <w:rPr>
          <w:rFonts w:ascii="Verdana" w:hAnsi="Verdana"/>
          <w:b/>
          <w:bCs/>
          <w:color w:val="000000"/>
          <w:sz w:val="18"/>
          <w:szCs w:val="18"/>
        </w:rPr>
      </w:pPr>
      <w:r>
        <w:rPr>
          <w:rFonts w:ascii="Verdana" w:hAnsi="Verdana"/>
          <w:b/>
          <w:bCs/>
          <w:color w:val="000000"/>
          <w:sz w:val="18"/>
          <w:szCs w:val="18"/>
        </w:rPr>
        <w:t>Специальность: </w:t>
      </w:r>
    </w:p>
    <w:p w14:paraId="34CFF10B" w14:textId="77777777" w:rsidR="00F25532" w:rsidRDefault="00F25532" w:rsidP="00F25532">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85EFEC0" w14:textId="77777777" w:rsidR="00F25532" w:rsidRDefault="00F25532" w:rsidP="00F25532">
      <w:pPr>
        <w:rPr>
          <w:rFonts w:ascii="Verdana" w:hAnsi="Verdana"/>
          <w:b/>
          <w:bCs/>
          <w:color w:val="000000"/>
          <w:sz w:val="18"/>
          <w:szCs w:val="18"/>
        </w:rPr>
      </w:pPr>
      <w:r>
        <w:rPr>
          <w:rFonts w:ascii="Verdana" w:hAnsi="Verdana"/>
          <w:b/>
          <w:bCs/>
          <w:color w:val="000000"/>
          <w:sz w:val="18"/>
          <w:szCs w:val="18"/>
        </w:rPr>
        <w:t>Количество cтраниц: </w:t>
      </w:r>
    </w:p>
    <w:p w14:paraId="5F5FD7BA" w14:textId="77777777" w:rsidR="00F25532" w:rsidRDefault="00F25532" w:rsidP="00F25532">
      <w:pPr>
        <w:rPr>
          <w:rFonts w:ascii="Verdana" w:hAnsi="Verdana"/>
          <w:color w:val="000000"/>
          <w:sz w:val="18"/>
          <w:szCs w:val="18"/>
        </w:rPr>
      </w:pPr>
      <w:r>
        <w:rPr>
          <w:rFonts w:ascii="Verdana" w:hAnsi="Verdana"/>
          <w:color w:val="000000"/>
          <w:sz w:val="18"/>
          <w:szCs w:val="18"/>
        </w:rPr>
        <w:t>165</w:t>
      </w:r>
    </w:p>
    <w:p w14:paraId="7AE3DB73" w14:textId="77777777" w:rsidR="00F25532" w:rsidRDefault="00F25532" w:rsidP="00F2553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Правкин, Игорь Владимирович</w:t>
      </w:r>
    </w:p>
    <w:p w14:paraId="1266C5A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0BB9BA0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СИСТЕМНЫЙ ПОДХОД К ПОЗНАНИЮ СОДЕРЖАНИЯ</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СИСТЕМЫ РОССИИ</w:t>
      </w:r>
    </w:p>
    <w:p w14:paraId="6F22DCB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 Применение системного подхода в исследовании правоохранительной системы России.14</w:t>
      </w:r>
    </w:p>
    <w:p w14:paraId="277A0C1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 Структурно-содержательные характеристики правоохранительной системы России.31</w:t>
      </w:r>
    </w:p>
    <w:p w14:paraId="102F477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ИСТОРИЧЕСКИЙ ОПЫТ</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ПРАВООХРАНИТЕЛЬНОЙ СИСТЕМЫ РОССИИ И ПЕРСПЕКТИВЫ ЕЕ РАЗВИТИЯ</w:t>
      </w:r>
    </w:p>
    <w:p w14:paraId="00D684E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2.1 Характерные черты реформирования правоохранительной системы России в различные исторические периоды.51</w:t>
      </w:r>
    </w:p>
    <w:p w14:paraId="40B4E9A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2.2 Становление современной правоохранительной системы России.93</w:t>
      </w:r>
    </w:p>
    <w:p w14:paraId="7775A3A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Style w:val="WW8Num2z0"/>
          <w:rFonts w:ascii="Verdana" w:hAnsi="Verdana"/>
          <w:color w:val="000000"/>
          <w:sz w:val="18"/>
          <w:szCs w:val="18"/>
        </w:rPr>
        <w:t> </w:t>
      </w:r>
      <w:r>
        <w:rPr>
          <w:rFonts w:ascii="Verdana" w:hAnsi="Verdana"/>
          <w:color w:val="000000"/>
          <w:sz w:val="18"/>
          <w:szCs w:val="18"/>
        </w:rPr>
        <w:t>СИСТЕМА В УСЛОВИЯХ ФОРМИРОВАНИЯ ПРАВОВОГО</w:t>
      </w:r>
      <w:r>
        <w:rPr>
          <w:rStyle w:val="WW8Num2z0"/>
          <w:rFonts w:ascii="Verdana" w:hAnsi="Verdana"/>
          <w:color w:val="000000"/>
          <w:sz w:val="18"/>
          <w:szCs w:val="18"/>
        </w:rPr>
        <w:t> </w:t>
      </w:r>
      <w:r>
        <w:rPr>
          <w:rStyle w:val="WW8Num3z0"/>
          <w:rFonts w:ascii="Verdana" w:hAnsi="Verdana"/>
          <w:color w:val="4682B4"/>
          <w:sz w:val="18"/>
          <w:szCs w:val="18"/>
        </w:rPr>
        <w:t>ГОСУДАРСТВА</w:t>
      </w:r>
      <w:r>
        <w:rPr>
          <w:rStyle w:val="WW8Num2z0"/>
          <w:rFonts w:ascii="Verdana" w:hAnsi="Verdana"/>
          <w:color w:val="000000"/>
          <w:sz w:val="18"/>
          <w:szCs w:val="18"/>
        </w:rPr>
        <w:t> </w:t>
      </w:r>
      <w:r>
        <w:rPr>
          <w:rFonts w:ascii="Verdana" w:hAnsi="Verdana"/>
          <w:color w:val="000000"/>
          <w:sz w:val="18"/>
          <w:szCs w:val="18"/>
        </w:rPr>
        <w:t>В РОССИИ</w:t>
      </w:r>
    </w:p>
    <w:p w14:paraId="77145B7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3.1 Правоохранительная</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как объект реформирования.105</w:t>
      </w:r>
    </w:p>
    <w:p w14:paraId="6305D2B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3.2 Правоохранительная система в комплексе факторов, определяющих формирование правового государства в России.129</w:t>
      </w:r>
    </w:p>
    <w:p w14:paraId="7172E697" w14:textId="77777777" w:rsidR="00F25532" w:rsidRDefault="00F25532" w:rsidP="00F2553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"Правоохранительная система в условиях реформирования российского государства"</w:t>
      </w:r>
    </w:p>
    <w:p w14:paraId="60051CB3"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обусловлена теоретической и практической значимостью вопросов, связанных со становлением и развитием в России институтов правового государства. </w:t>
      </w:r>
      <w:r>
        <w:rPr>
          <w:rFonts w:ascii="Verdana" w:hAnsi="Verdana"/>
          <w:color w:val="000000"/>
          <w:sz w:val="18"/>
          <w:szCs w:val="18"/>
        </w:rPr>
        <w:lastRenderedPageBreak/>
        <w:t>Происходящие в стране кардинальные политические и экономические изменения, необходимость преодолевать негативные явления, сопровождающие возвращение России на мировую арену с её идеалами правового государства и гражданского общества, обуславливают необходимость модернизации всей государственно-правовой системы. Реформирование не может не затронуть и</w:t>
      </w:r>
      <w:r>
        <w:rPr>
          <w:rStyle w:val="WW8Num2z0"/>
          <w:rFonts w:ascii="Verdana" w:hAnsi="Verdana"/>
          <w:color w:val="000000"/>
          <w:sz w:val="18"/>
          <w:szCs w:val="18"/>
        </w:rPr>
        <w:t> </w:t>
      </w:r>
      <w:r>
        <w:rPr>
          <w:rStyle w:val="WW8Num3z0"/>
          <w:rFonts w:ascii="Verdana" w:hAnsi="Verdana"/>
          <w:color w:val="4682B4"/>
          <w:sz w:val="18"/>
          <w:szCs w:val="18"/>
        </w:rPr>
        <w:t>правоохранительную</w:t>
      </w:r>
      <w:r>
        <w:rPr>
          <w:rStyle w:val="WW8Num2z0"/>
          <w:rFonts w:ascii="Verdana" w:hAnsi="Verdana"/>
          <w:color w:val="000000"/>
          <w:sz w:val="18"/>
          <w:szCs w:val="18"/>
        </w:rPr>
        <w:t> </w:t>
      </w:r>
      <w:r>
        <w:rPr>
          <w:rFonts w:ascii="Verdana" w:hAnsi="Verdana"/>
          <w:color w:val="000000"/>
          <w:sz w:val="18"/>
          <w:szCs w:val="18"/>
        </w:rPr>
        <w:t>систему, как важный структурный компонент последней.</w:t>
      </w:r>
    </w:p>
    <w:p w14:paraId="3F2AE3F5"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Трансформация личностных предпочтений и потребностей, интересов общества, смена ценностных ориентиров, изменение стереотипов поведения личности привели к усилению правового нигилизма, росту девиантных проявлений, формированию теневого права. Процессы децентрализации и борьбы за власть привели к снижению эффективности механизма правого регулирования и функционирования государства. Вместе с тем провозглашение задач, связанных с построением в России правового государства требует повышения уровня обеспечения и защиты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личности, охраны ее прав путем укрепления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w:t>
      </w:r>
    </w:p>
    <w:p w14:paraId="6B77FB2D"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сложившихся обстоятельствах, реализация комплекса мер, направленных на повышение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системы, становится неотъемлемой составляющей реформирования. Вместе с тем предпринимаемые шаги не обеспечивают достижение позитивного результата.</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Style w:val="WW8Num2z0"/>
          <w:rFonts w:ascii="Verdana" w:hAnsi="Verdana"/>
          <w:color w:val="000000"/>
          <w:sz w:val="18"/>
          <w:szCs w:val="18"/>
        </w:rPr>
        <w:t> </w:t>
      </w:r>
      <w:r>
        <w:rPr>
          <w:rFonts w:ascii="Verdana" w:hAnsi="Verdana"/>
          <w:color w:val="000000"/>
          <w:sz w:val="18"/>
          <w:szCs w:val="18"/>
        </w:rPr>
        <w:t>система по-прежнему остается громоздкой, недостаточно приспособленной к решению новых, стоящих перед ней стратегических задач. Несмотря на растущий потенциал</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структур, работа их порой является неэффективной, подчас не имеющей адекватных юридических инструментов для</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экстремизму, национализму, общеуголовной преступности.</w:t>
      </w:r>
    </w:p>
    <w:p w14:paraId="74EBF0FE"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насущных проблем невозможно без укрепления всех звеньев и институтов правоохранительной системы страны, её адаптации к процессам формирования в России правового государства. В этой связи необходимо серьезное научное переосмысление её структурно-содержательных и функциональных свойств, а также особенностей и закономерностей развития в условиях реформирования для выработки единого, логически последовательного научного подхода, в рамках которого можно было бы сформулировать как основные целевые установки, так и приоритетные направления совершенствования правового регулирования правоохранительной деятельности, модернизации системы правоохранительных органов, совершенствования их оснащенности.</w:t>
      </w:r>
    </w:p>
    <w:p w14:paraId="1A894606"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Современная теоретическая база для изучения проблем функционирования правоохранительной системы государства сформировалась в 60-80-е гг. XX в. в работах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Ю.Е. Аврутина, А.Г. Братко, Н.В.</w:t>
      </w:r>
      <w:r>
        <w:rPr>
          <w:rStyle w:val="WW8Num2z0"/>
          <w:rFonts w:ascii="Verdana" w:hAnsi="Verdana"/>
          <w:color w:val="000000"/>
          <w:sz w:val="18"/>
          <w:szCs w:val="18"/>
        </w:rPr>
        <w:t> </w:t>
      </w:r>
      <w:r>
        <w:rPr>
          <w:rStyle w:val="WW8Num3z0"/>
          <w:rFonts w:ascii="Verdana" w:hAnsi="Verdana"/>
          <w:color w:val="4682B4"/>
          <w:sz w:val="18"/>
          <w:szCs w:val="18"/>
        </w:rPr>
        <w:t>Витрука</w:t>
      </w:r>
      <w:r>
        <w:rPr>
          <w:rFonts w:ascii="Verdana" w:hAnsi="Verdana"/>
          <w:color w:val="000000"/>
          <w:sz w:val="18"/>
          <w:szCs w:val="18"/>
        </w:rPr>
        <w:t>, В.В. Глазырина, Ю.И. Гревцова, В.П.</w:t>
      </w:r>
      <w:r>
        <w:rPr>
          <w:rStyle w:val="WW8Num2z0"/>
          <w:rFonts w:ascii="Verdana" w:hAnsi="Verdana"/>
          <w:color w:val="000000"/>
          <w:sz w:val="18"/>
          <w:szCs w:val="18"/>
        </w:rPr>
        <w:t> </w:t>
      </w:r>
      <w:r>
        <w:rPr>
          <w:rStyle w:val="WW8Num3z0"/>
          <w:rFonts w:ascii="Verdana" w:hAnsi="Verdana"/>
          <w:color w:val="4682B4"/>
          <w:sz w:val="18"/>
          <w:szCs w:val="18"/>
        </w:rPr>
        <w:t>Казимирчука</w:t>
      </w:r>
      <w:r>
        <w:rPr>
          <w:rFonts w:ascii="Verdana" w:hAnsi="Verdana"/>
          <w:color w:val="000000"/>
          <w:sz w:val="18"/>
          <w:szCs w:val="18"/>
        </w:rPr>
        <w:t>, В.Н. Кудрявцева, Н.Ф. Кузнецовой, В.И.</w:t>
      </w:r>
      <w:r>
        <w:rPr>
          <w:rStyle w:val="WW8Num2z0"/>
          <w:rFonts w:ascii="Verdana" w:hAnsi="Verdana"/>
          <w:color w:val="000000"/>
          <w:sz w:val="18"/>
          <w:szCs w:val="18"/>
        </w:rPr>
        <w:t> </w:t>
      </w:r>
      <w:r>
        <w:rPr>
          <w:rStyle w:val="WW8Num3z0"/>
          <w:rFonts w:ascii="Verdana" w:hAnsi="Verdana"/>
          <w:color w:val="4682B4"/>
          <w:sz w:val="18"/>
          <w:szCs w:val="18"/>
        </w:rPr>
        <w:t>Никитинского</w:t>
      </w:r>
      <w:r>
        <w:rPr>
          <w:rFonts w:ascii="Verdana" w:hAnsi="Verdana"/>
          <w:color w:val="000000"/>
          <w:sz w:val="18"/>
          <w:szCs w:val="18"/>
        </w:rPr>
        <w:t>, JI.A. Николаевой, A.C. Пашкова, В.П.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И.С. Самощен-ко, В.Д. Сорокина, Л.И.</w:t>
      </w:r>
      <w:r>
        <w:rPr>
          <w:rStyle w:val="WW8Num2z0"/>
          <w:rFonts w:ascii="Verdana" w:hAnsi="Verdana"/>
          <w:color w:val="000000"/>
          <w:sz w:val="18"/>
          <w:szCs w:val="18"/>
        </w:rPr>
        <w:t> </w:t>
      </w:r>
      <w:r>
        <w:rPr>
          <w:rStyle w:val="WW8Num3z0"/>
          <w:rFonts w:ascii="Verdana" w:hAnsi="Verdana"/>
          <w:color w:val="4682B4"/>
          <w:sz w:val="18"/>
          <w:szCs w:val="18"/>
        </w:rPr>
        <w:t>Спиридонова</w:t>
      </w:r>
      <w:r>
        <w:rPr>
          <w:rFonts w:ascii="Verdana" w:hAnsi="Verdana"/>
          <w:color w:val="000000"/>
          <w:sz w:val="18"/>
          <w:szCs w:val="18"/>
        </w:rPr>
        <w:t>, Ю.А. Тихомирова, Ф.Н. Фаткуллина, Э.А.</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Г.Н. Хона, Л.Д. Чулюкина, JI.C.</w:t>
      </w:r>
      <w:r>
        <w:rPr>
          <w:rStyle w:val="WW8Num2z0"/>
          <w:rFonts w:ascii="Verdana" w:hAnsi="Verdana"/>
          <w:color w:val="000000"/>
          <w:sz w:val="18"/>
          <w:szCs w:val="18"/>
        </w:rPr>
        <w:t> </w:t>
      </w:r>
      <w:r>
        <w:rPr>
          <w:rStyle w:val="WW8Num3z0"/>
          <w:rFonts w:ascii="Verdana" w:hAnsi="Verdana"/>
          <w:color w:val="4682B4"/>
          <w:sz w:val="18"/>
          <w:szCs w:val="18"/>
        </w:rPr>
        <w:t>Явича</w:t>
      </w:r>
      <w:r>
        <w:rPr>
          <w:rStyle w:val="WW8Num2z0"/>
          <w:rFonts w:ascii="Verdana" w:hAnsi="Verdana"/>
          <w:color w:val="000000"/>
          <w:sz w:val="18"/>
          <w:szCs w:val="18"/>
        </w:rPr>
        <w:t> </w:t>
      </w:r>
      <w:r>
        <w:rPr>
          <w:rFonts w:ascii="Verdana" w:hAnsi="Verdana"/>
          <w:color w:val="000000"/>
          <w:sz w:val="18"/>
          <w:szCs w:val="18"/>
        </w:rPr>
        <w:t>и других1.</w:t>
      </w:r>
    </w:p>
    <w:p w14:paraId="1F501080"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этот период было выдвинуто несколько исследовательских парадигм, сложились концептуальные идеи относительно понятия, факторов эффективности функционирования правоохранительной системы государства и т.д. Однако в условиях рыночных отношений концепция функционирования правоохранительной системы кардинально переменилась. Это требует соответствующего теоретического осмысления всего комплекса вопросов, связанного с данным феноменом.</w:t>
      </w:r>
    </w:p>
    <w:p w14:paraId="5D95BA71"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советского права. — М.: Юридическая литература, 1975;</w:t>
      </w:r>
      <w:r>
        <w:rPr>
          <w:rStyle w:val="WW8Num2z0"/>
          <w:rFonts w:ascii="Verdana" w:hAnsi="Verdana"/>
          <w:color w:val="000000"/>
          <w:sz w:val="18"/>
          <w:szCs w:val="18"/>
        </w:rPr>
        <w:t> </w:t>
      </w:r>
      <w:r>
        <w:rPr>
          <w:rStyle w:val="WW8Num3z0"/>
          <w:rFonts w:ascii="Verdana" w:hAnsi="Verdana"/>
          <w:color w:val="4682B4"/>
          <w:sz w:val="18"/>
          <w:szCs w:val="18"/>
        </w:rPr>
        <w:t>Братко</w:t>
      </w:r>
      <w:r>
        <w:rPr>
          <w:rStyle w:val="WW8Num2z0"/>
          <w:rFonts w:ascii="Verdana" w:hAnsi="Verdana"/>
          <w:color w:val="000000"/>
          <w:sz w:val="18"/>
          <w:szCs w:val="18"/>
        </w:rPr>
        <w:t> </w:t>
      </w:r>
      <w:r>
        <w:rPr>
          <w:rFonts w:ascii="Verdana" w:hAnsi="Verdana"/>
          <w:color w:val="000000"/>
          <w:sz w:val="18"/>
          <w:szCs w:val="18"/>
        </w:rPr>
        <w:t>А.Г. Правоохранительная система (вопросы теории). - М.: Юридическая литература, 1991;</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Закон, поступок, ответственность. - М.: Наука, 1986;</w:t>
      </w:r>
      <w:r>
        <w:rPr>
          <w:rStyle w:val="WW8Num2z0"/>
          <w:rFonts w:ascii="Verdana" w:hAnsi="Verdana"/>
          <w:color w:val="000000"/>
          <w:sz w:val="18"/>
          <w:szCs w:val="18"/>
        </w:rPr>
        <w:t> </w:t>
      </w:r>
      <w:r>
        <w:rPr>
          <w:rStyle w:val="WW8Num3z0"/>
          <w:rFonts w:ascii="Verdana" w:hAnsi="Verdana"/>
          <w:color w:val="4682B4"/>
          <w:sz w:val="18"/>
          <w:szCs w:val="18"/>
        </w:rPr>
        <w:t>Спиридонов</w:t>
      </w:r>
      <w:r>
        <w:rPr>
          <w:rStyle w:val="WW8Num2z0"/>
          <w:rFonts w:ascii="Verdana" w:hAnsi="Verdana"/>
          <w:color w:val="000000"/>
          <w:sz w:val="18"/>
          <w:szCs w:val="18"/>
        </w:rPr>
        <w:t> </w:t>
      </w:r>
      <w:r>
        <w:rPr>
          <w:rFonts w:ascii="Verdana" w:hAnsi="Verdana"/>
          <w:color w:val="000000"/>
          <w:sz w:val="18"/>
          <w:szCs w:val="18"/>
        </w:rPr>
        <w:t>Л.И. Социология уголовного права. - М.: Юридическая литература, 1986;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Теория закона. - М.: Наука, 1982 и др.</w:t>
      </w:r>
    </w:p>
    <w:p w14:paraId="541E66E1"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проблемы развития правоохранительной системы России на различных исторических этапах, а также в современных условиях рассматривались такими учеными, как Ю.Е.</w:t>
      </w:r>
      <w:r>
        <w:rPr>
          <w:rStyle w:val="WW8Num2z0"/>
          <w:rFonts w:ascii="Verdana" w:hAnsi="Verdana"/>
          <w:color w:val="000000"/>
          <w:sz w:val="18"/>
          <w:szCs w:val="18"/>
        </w:rPr>
        <w:t> </w:t>
      </w:r>
      <w:r>
        <w:rPr>
          <w:rStyle w:val="WW8Num3z0"/>
          <w:rFonts w:ascii="Verdana" w:hAnsi="Verdana"/>
          <w:color w:val="4682B4"/>
          <w:sz w:val="18"/>
          <w:szCs w:val="18"/>
        </w:rPr>
        <w:t>Аврутин</w:t>
      </w:r>
      <w:r>
        <w:rPr>
          <w:rFonts w:ascii="Verdana" w:hAnsi="Verdana"/>
          <w:color w:val="000000"/>
          <w:sz w:val="18"/>
          <w:szCs w:val="18"/>
        </w:rPr>
        <w:t>, А.И. Александров, A.M. Артемьев, Г.В.</w:t>
      </w:r>
      <w:r>
        <w:rPr>
          <w:rStyle w:val="WW8Num2z0"/>
          <w:rFonts w:ascii="Verdana" w:hAnsi="Verdana"/>
          <w:color w:val="000000"/>
          <w:sz w:val="18"/>
          <w:szCs w:val="18"/>
        </w:rPr>
        <w:t> </w:t>
      </w:r>
      <w:r>
        <w:rPr>
          <w:rStyle w:val="WW8Num3z0"/>
          <w:rFonts w:ascii="Verdana" w:hAnsi="Verdana"/>
          <w:color w:val="4682B4"/>
          <w:sz w:val="18"/>
          <w:szCs w:val="18"/>
        </w:rPr>
        <w:t>Алексушин</w:t>
      </w:r>
      <w:r>
        <w:rPr>
          <w:rFonts w:ascii="Verdana" w:hAnsi="Verdana"/>
          <w:color w:val="000000"/>
          <w:sz w:val="18"/>
          <w:szCs w:val="18"/>
        </w:rPr>
        <w:t>, Ч.Н. Ахмедов, А.Ю. Блок, М.А.</w:t>
      </w:r>
      <w:r>
        <w:rPr>
          <w:rStyle w:val="WW8Num2z0"/>
          <w:rFonts w:ascii="Verdana" w:hAnsi="Verdana"/>
          <w:color w:val="000000"/>
          <w:sz w:val="18"/>
          <w:szCs w:val="18"/>
        </w:rPr>
        <w:t> </w:t>
      </w:r>
      <w:r>
        <w:rPr>
          <w:rStyle w:val="WW8Num3z0"/>
          <w:rFonts w:ascii="Verdana" w:hAnsi="Verdana"/>
          <w:color w:val="4682B4"/>
          <w:sz w:val="18"/>
          <w:szCs w:val="18"/>
        </w:rPr>
        <w:t>Буганова</w:t>
      </w:r>
      <w:r>
        <w:rPr>
          <w:rFonts w:ascii="Verdana" w:hAnsi="Verdana"/>
          <w:color w:val="000000"/>
          <w:sz w:val="18"/>
          <w:szCs w:val="18"/>
        </w:rPr>
        <w:t>, С.П. Булави-на, А.Д. Градовский, H.H.</w:t>
      </w:r>
      <w:r>
        <w:rPr>
          <w:rStyle w:val="WW8Num2z0"/>
          <w:rFonts w:ascii="Verdana" w:hAnsi="Verdana"/>
          <w:color w:val="000000"/>
          <w:sz w:val="18"/>
          <w:szCs w:val="18"/>
        </w:rPr>
        <w:t> </w:t>
      </w:r>
      <w:r>
        <w:rPr>
          <w:rStyle w:val="WW8Num3z0"/>
          <w:rFonts w:ascii="Verdana" w:hAnsi="Verdana"/>
          <w:color w:val="4682B4"/>
          <w:sz w:val="18"/>
          <w:szCs w:val="18"/>
        </w:rPr>
        <w:t>Жильский</w:t>
      </w:r>
      <w:r>
        <w:rPr>
          <w:rFonts w:ascii="Verdana" w:hAnsi="Verdana"/>
          <w:color w:val="000000"/>
          <w:sz w:val="18"/>
          <w:szCs w:val="18"/>
        </w:rPr>
        <w:t>, H.A. Жильцов, И.А. Исаев, В.Я. Ки-</w:t>
      </w:r>
      <w:r>
        <w:rPr>
          <w:rFonts w:ascii="Verdana" w:hAnsi="Verdana"/>
          <w:color w:val="000000"/>
          <w:sz w:val="18"/>
          <w:szCs w:val="18"/>
        </w:rPr>
        <w:lastRenderedPageBreak/>
        <w:t>Кикоть, И.А.</w:t>
      </w:r>
      <w:r>
        <w:rPr>
          <w:rStyle w:val="WW8Num2z0"/>
          <w:rFonts w:ascii="Verdana" w:hAnsi="Verdana"/>
          <w:color w:val="000000"/>
          <w:sz w:val="18"/>
          <w:szCs w:val="18"/>
        </w:rPr>
        <w:t> </w:t>
      </w:r>
      <w:r>
        <w:rPr>
          <w:rStyle w:val="WW8Num3z0"/>
          <w:rFonts w:ascii="Verdana" w:hAnsi="Verdana"/>
          <w:color w:val="4682B4"/>
          <w:sz w:val="18"/>
          <w:szCs w:val="18"/>
        </w:rPr>
        <w:t>Кипров</w:t>
      </w:r>
      <w:r>
        <w:rPr>
          <w:rFonts w:ascii="Verdana" w:hAnsi="Verdana"/>
          <w:color w:val="000000"/>
          <w:sz w:val="18"/>
          <w:szCs w:val="18"/>
        </w:rPr>
        <w:t>, В.М. Курицын, В.Ю. Пиотровский, В.В.</w:t>
      </w:r>
      <w:r>
        <w:rPr>
          <w:rStyle w:val="WW8Num2z0"/>
          <w:rFonts w:ascii="Verdana" w:hAnsi="Verdana"/>
          <w:color w:val="000000"/>
          <w:sz w:val="18"/>
          <w:szCs w:val="18"/>
        </w:rPr>
        <w:t> </w:t>
      </w:r>
      <w:r>
        <w:rPr>
          <w:rStyle w:val="WW8Num3z0"/>
          <w:rFonts w:ascii="Verdana" w:hAnsi="Verdana"/>
          <w:color w:val="4682B4"/>
          <w:sz w:val="18"/>
          <w:szCs w:val="18"/>
        </w:rPr>
        <w:t>Рыбников</w:t>
      </w:r>
      <w:r>
        <w:rPr>
          <w:rFonts w:ascii="Verdana" w:hAnsi="Verdana"/>
          <w:color w:val="000000"/>
          <w:sz w:val="18"/>
          <w:szCs w:val="18"/>
        </w:rPr>
        <w:t>, М.И. Сизиков, С.А. Степанов, М.Н.</w:t>
      </w:r>
      <w:r>
        <w:rPr>
          <w:rStyle w:val="WW8Num2z0"/>
          <w:rFonts w:ascii="Verdana" w:hAnsi="Verdana"/>
          <w:color w:val="000000"/>
          <w:sz w:val="18"/>
          <w:szCs w:val="18"/>
        </w:rPr>
        <w:t> </w:t>
      </w:r>
      <w:r>
        <w:rPr>
          <w:rStyle w:val="WW8Num3z0"/>
          <w:rFonts w:ascii="Verdana" w:hAnsi="Verdana"/>
          <w:color w:val="4682B4"/>
          <w:sz w:val="18"/>
          <w:szCs w:val="18"/>
        </w:rPr>
        <w:t>Сутурина</w:t>
      </w:r>
      <w:r>
        <w:rPr>
          <w:rFonts w:ascii="Verdana" w:hAnsi="Verdana"/>
          <w:color w:val="000000"/>
          <w:sz w:val="18"/>
          <w:szCs w:val="18"/>
        </w:rPr>
        <w:t>, В.П. Фёдоров, О.И. Чердаков, В.В.</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и другие1.</w:t>
      </w:r>
    </w:p>
    <w:p w14:paraId="2D5D99CF"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 об особенностях и закономерностях развития и функционироI вания правоохранительной системы, обусловленных именно ее свойствами как сложного, внутренне неоднородного целостного образования, в том числе и в применении к современному этапу развития, связанному с построением в России правового государства, в качестве самостоятельного на монографическом уровне не ставился и не исследовался.</w:t>
      </w:r>
    </w:p>
    <w:p w14:paraId="7AE26C64"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5B65427F"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правоохранительная система как сложное целостное образование, выступающее относительно обособленным компонентом государственно-правовой системы.</w:t>
      </w:r>
    </w:p>
    <w:p w14:paraId="56B4D9E0"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закономерности и особенности поведения правоохранительной системы России в условиях реформирования на различных этапах исторического развития, характер изменений, происходящих в системе в условиях реформирования, а также значение таких изменений для развития государственно-правовой системы в целом.</w:t>
      </w:r>
    </w:p>
    <w:p w14:paraId="73175B1C"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H.A. Правоохранительная система самодержавной России в период с февраля 1861 по февраль 1917 г.: историко-правовой аспект.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-Краснодар, 2007; Ахмедов Ч.Н. Правоохранительная система государства: теоретико-методологические основания исследования. - СПб.: Астерион, 2008;</w:t>
      </w:r>
      <w:r>
        <w:rPr>
          <w:rStyle w:val="WW8Num2z0"/>
          <w:rFonts w:ascii="Verdana" w:hAnsi="Verdana"/>
          <w:color w:val="000000"/>
          <w:sz w:val="18"/>
          <w:szCs w:val="18"/>
        </w:rPr>
        <w:t> </w:t>
      </w:r>
      <w:r>
        <w:rPr>
          <w:rStyle w:val="WW8Num3z0"/>
          <w:rFonts w:ascii="Verdana" w:hAnsi="Verdana"/>
          <w:color w:val="4682B4"/>
          <w:sz w:val="18"/>
          <w:szCs w:val="18"/>
        </w:rPr>
        <w:t>Буганова</w:t>
      </w:r>
      <w:r>
        <w:rPr>
          <w:rStyle w:val="WW8Num2z0"/>
          <w:rFonts w:ascii="Verdana" w:hAnsi="Verdana"/>
          <w:color w:val="000000"/>
          <w:sz w:val="18"/>
          <w:szCs w:val="18"/>
        </w:rPr>
        <w:t> </w:t>
      </w:r>
      <w:r>
        <w:rPr>
          <w:rFonts w:ascii="Verdana" w:hAnsi="Verdana"/>
          <w:color w:val="000000"/>
          <w:sz w:val="18"/>
          <w:szCs w:val="18"/>
        </w:rPr>
        <w:t>М.А. Проблемы формирования правоохранительной системы в современном российском обществе. - М.: Изд-во Акад. права и управления, 2007;</w:t>
      </w:r>
      <w:r>
        <w:rPr>
          <w:rStyle w:val="WW8Num2z0"/>
          <w:rFonts w:ascii="Verdana" w:hAnsi="Verdana"/>
          <w:color w:val="000000"/>
          <w:sz w:val="18"/>
          <w:szCs w:val="18"/>
        </w:rPr>
        <w:t> </w:t>
      </w:r>
      <w:r>
        <w:rPr>
          <w:rStyle w:val="WW8Num3z0"/>
          <w:rFonts w:ascii="Verdana" w:hAnsi="Verdana"/>
          <w:color w:val="4682B4"/>
          <w:sz w:val="18"/>
          <w:szCs w:val="18"/>
        </w:rPr>
        <w:t>Пиотровский</w:t>
      </w:r>
      <w:r>
        <w:rPr>
          <w:rStyle w:val="WW8Num2z0"/>
          <w:rFonts w:ascii="Verdana" w:hAnsi="Verdana"/>
          <w:color w:val="000000"/>
          <w:sz w:val="18"/>
          <w:szCs w:val="18"/>
        </w:rPr>
        <w:t> </w:t>
      </w:r>
      <w:r>
        <w:rPr>
          <w:rFonts w:ascii="Verdana" w:hAnsi="Verdana"/>
          <w:color w:val="000000"/>
          <w:sz w:val="18"/>
          <w:szCs w:val="18"/>
        </w:rPr>
        <w:t>В.Ю. Правоохранительная система в условиях формирования правового государства. Автореф. дис. . канд. юрид. наук. - СПб., 2003 и др.</w:t>
      </w:r>
    </w:p>
    <w:p w14:paraId="620F4139"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задачи исследования.</w:t>
      </w:r>
    </w:p>
    <w:p w14:paraId="7E4611E0"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выявлении объективных возможностей реформирования отечественной правоохранительной системы в условиях построения правового государства, а также выработке рекомендаций и предложений о приоритетных направлениях ее формирования и развития в современных условиях.</w:t>
      </w:r>
    </w:p>
    <w:p w14:paraId="6128CD56"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в ходе исследования указанной цели необходимо решить следующие задачи:</w:t>
      </w:r>
    </w:p>
    <w:p w14:paraId="755A4BF5"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правоохранительной системы, обусловленные как ее внутренними структурными свойствами, так и её включенностью в государственно-правовую систему как целостное образование более общего порядка;</w:t>
      </w:r>
    </w:p>
    <w:p w14:paraId="2420EF8A"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черты, а также функциональные особенности составляющих правоохранительную систему структурных компонентов;</w:t>
      </w:r>
    </w:p>
    <w:p w14:paraId="1E924C97"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основные черты механизма функционирования правоохранительной системы Российской Федерации;</w:t>
      </w:r>
    </w:p>
    <w:p w14:paraId="6D90ECF5"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особенности формирования и функционирования правоохранительной системы России на различных этапах её исторического развития;</w:t>
      </w:r>
    </w:p>
    <w:p w14:paraId="6BDF645E"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специфику правоохранительной системы как объекта реформирования в условиях построения в России правового государства;</w:t>
      </w:r>
    </w:p>
    <w:p w14:paraId="741A639B"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характер зависимостей, существующих между изменениями в условиях реформирования правоохранительной системы и отдельных ее компонентов, с одной стороны, и формированием правового государства, с другой;</w:t>
      </w:r>
    </w:p>
    <w:p w14:paraId="336C1C15"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тенденции и перспективы развития правоохранительной системы России в условиях современного реформирования.</w:t>
      </w:r>
    </w:p>
    <w:p w14:paraId="557E2553"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Методологическая основа диссертационного исследования определяется его целью и задачами. В работе автор, в первую очередь, опирается на положения общей теории систем и системного подхода. Кроме того, в иссле6 довании широкое применение получает диалектический метод: </w:t>
      </w:r>
      <w:r>
        <w:rPr>
          <w:rFonts w:ascii="Verdana" w:hAnsi="Verdana"/>
          <w:color w:val="000000"/>
          <w:sz w:val="18"/>
          <w:szCs w:val="18"/>
        </w:rPr>
        <w:lastRenderedPageBreak/>
        <w:t>познания, иные общенаучные методы: анализ, синтез, сравнение, обобщение, индукция, дедукция, абстрагирование.</w:t>
      </w:r>
    </w:p>
    <w:p w14:paraId="636AB6DE"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Широко используются специальные методы исследования, в том числе историко-правовой, формально-юридический, нормативно-правового моделирования.</w:t>
      </w:r>
    </w:p>
    <w:p w14:paraId="0FF65B10"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зарубежных авторов разных лет по теории права и государства, отраслевым и специальным юридическим наукам, теории функциональных систем.</w:t>
      </w:r>
    </w:p>
    <w:p w14:paraId="79102450"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диссертации составили, прежде всего, работы, посвященные разработке системной методологии, а также применению общей теории систем в государственно-правовых исследованиях: А.Н. Авериянова, П.К.</w:t>
      </w:r>
      <w:r>
        <w:rPr>
          <w:rStyle w:val="WW8Num2z0"/>
          <w:rFonts w:ascii="Verdana" w:hAnsi="Verdana"/>
          <w:color w:val="000000"/>
          <w:sz w:val="18"/>
          <w:szCs w:val="18"/>
        </w:rPr>
        <w:t> </w:t>
      </w:r>
      <w:r>
        <w:rPr>
          <w:rStyle w:val="WW8Num3z0"/>
          <w:rFonts w:ascii="Verdana" w:hAnsi="Verdana"/>
          <w:color w:val="4682B4"/>
          <w:sz w:val="18"/>
          <w:szCs w:val="18"/>
        </w:rPr>
        <w:t>Анохина</w:t>
      </w:r>
      <w:r>
        <w:rPr>
          <w:rFonts w:ascii="Verdana" w:hAnsi="Verdana"/>
          <w:color w:val="000000"/>
          <w:sz w:val="18"/>
          <w:szCs w:val="18"/>
        </w:rPr>
        <w:t>, Г.В. Атаманчука, В.Г. Афанасьева, П.П.</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JI.A. Вос-кобитовой, М.С. Кагана, В.Н.</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А.Г. Кузнецовой, A.B. Кузьменко,</w:t>
      </w:r>
    </w:p>
    <w:p w14:paraId="7B4E1768"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В.Н. Садовского, М.И. Сетрова, А.И.</w:t>
      </w:r>
      <w:r>
        <w:rPr>
          <w:rStyle w:val="WW8Num2z0"/>
          <w:rFonts w:ascii="Verdana" w:hAnsi="Verdana"/>
          <w:color w:val="000000"/>
          <w:sz w:val="18"/>
          <w:szCs w:val="18"/>
        </w:rPr>
        <w:t> </w:t>
      </w:r>
      <w:r>
        <w:rPr>
          <w:rStyle w:val="WW8Num3z0"/>
          <w:rFonts w:ascii="Verdana" w:hAnsi="Verdana"/>
          <w:color w:val="4682B4"/>
          <w:sz w:val="18"/>
          <w:szCs w:val="18"/>
        </w:rPr>
        <w:t>Уемова</w:t>
      </w:r>
      <w:r>
        <w:rPr>
          <w:rFonts w:ascii="Verdana" w:hAnsi="Verdana"/>
          <w:color w:val="000000"/>
          <w:sz w:val="18"/>
          <w:szCs w:val="18"/>
        </w:rPr>
        <w:t>, В.П. Хомколо-ва, Э.Г. Юдина и других ученых1.</w:t>
      </w:r>
    </w:p>
    <w:p w14:paraId="7DE4E4D7"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Использовались работы авторов, заложивших теоретические основы исследования проблем функционирования правоохранительной системы:</w:t>
      </w:r>
    </w:p>
    <w:p w14:paraId="512C1A3E"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Г.В. Атаманчука, H.A. Беляева, А.Г.</w:t>
      </w:r>
      <w:r>
        <w:rPr>
          <w:rStyle w:val="WW8Num2z0"/>
          <w:rFonts w:ascii="Verdana" w:hAnsi="Verdana"/>
          <w:color w:val="000000"/>
          <w:sz w:val="18"/>
          <w:szCs w:val="18"/>
        </w:rPr>
        <w:t> </w:t>
      </w:r>
      <w:r>
        <w:rPr>
          <w:rStyle w:val="WW8Num3z0"/>
          <w:rFonts w:ascii="Verdana" w:hAnsi="Verdana"/>
          <w:color w:val="4682B4"/>
          <w:sz w:val="18"/>
          <w:szCs w:val="18"/>
        </w:rPr>
        <w:t>Братко</w:t>
      </w:r>
      <w:r>
        <w:rPr>
          <w:rFonts w:ascii="Verdana" w:hAnsi="Verdana"/>
          <w:color w:val="000000"/>
          <w:sz w:val="18"/>
          <w:szCs w:val="18"/>
        </w:rPr>
        <w:t>, JI.A. Николаевой, В.В. Орехова, Н.М.</w:t>
      </w:r>
      <w:r>
        <w:rPr>
          <w:rStyle w:val="WW8Num2z0"/>
          <w:rFonts w:ascii="Verdana" w:hAnsi="Verdana"/>
          <w:color w:val="000000"/>
          <w:sz w:val="18"/>
          <w:szCs w:val="18"/>
        </w:rPr>
        <w:t> </w:t>
      </w:r>
      <w:r>
        <w:rPr>
          <w:rStyle w:val="WW8Num3z0"/>
          <w:rFonts w:ascii="Verdana" w:hAnsi="Verdana"/>
          <w:color w:val="4682B4"/>
          <w:sz w:val="18"/>
          <w:szCs w:val="18"/>
        </w:rPr>
        <w:t>Рудякова</w:t>
      </w:r>
      <w:r>
        <w:rPr>
          <w:rFonts w:ascii="Verdana" w:hAnsi="Verdana"/>
          <w:color w:val="000000"/>
          <w:sz w:val="18"/>
          <w:szCs w:val="18"/>
        </w:rPr>
        <w:t>, Г.А. Туманова, Н.В. Черноголовкина и других2.</w:t>
      </w:r>
    </w:p>
    <w:p w14:paraId="23F7AC65"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Теория систем и системный анализ</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личного состава органов внутренних дел. - Ростов-на-Дону:</w:t>
      </w:r>
      <w:r>
        <w:rPr>
          <w:rStyle w:val="WW8Num2z0"/>
          <w:rFonts w:ascii="Verdana" w:hAnsi="Verdana"/>
          <w:color w:val="000000"/>
          <w:sz w:val="18"/>
          <w:szCs w:val="18"/>
        </w:rPr>
        <w:t> </w:t>
      </w:r>
      <w:r>
        <w:rPr>
          <w:rStyle w:val="WW8Num3z0"/>
          <w:rFonts w:ascii="Verdana" w:hAnsi="Verdana"/>
          <w:color w:val="4682B4"/>
          <w:sz w:val="18"/>
          <w:szCs w:val="18"/>
        </w:rPr>
        <w:t>РЮИ</w:t>
      </w:r>
      <w:r>
        <w:rPr>
          <w:rStyle w:val="WW8Num2z0"/>
          <w:rFonts w:ascii="Verdana" w:hAnsi="Verdana"/>
          <w:color w:val="000000"/>
          <w:sz w:val="18"/>
          <w:szCs w:val="18"/>
        </w:rPr>
        <w:t> </w:t>
      </w:r>
      <w:r>
        <w:rPr>
          <w:rFonts w:ascii="Verdana" w:hAnsi="Verdana"/>
          <w:color w:val="000000"/>
          <w:sz w:val="18"/>
          <w:szCs w:val="18"/>
        </w:rPr>
        <w:t>МВД России, 1997; Блауберг И.В.,</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Становление и сущность системного подхода. - М.: Наука, 1973;</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Введение в общую теорию правовой системы общества: Текст лекций. - Ярославль: Изд-во Яросл. ун-та, 1995;</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Основания общей теории систем. Логико-методологический анализ. — М.: Наука, 1974 и др.</w:t>
      </w:r>
    </w:p>
    <w:p w14:paraId="6F9D596F"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2См.:</w:t>
      </w:r>
      <w:r>
        <w:rPr>
          <w:rStyle w:val="WW8Num2z0"/>
          <w:rFonts w:ascii="Verdana" w:hAnsi="Verdana"/>
          <w:color w:val="000000"/>
          <w:sz w:val="18"/>
          <w:szCs w:val="18"/>
        </w:rPr>
        <w:t> </w:t>
      </w:r>
      <w:r>
        <w:rPr>
          <w:rStyle w:val="WW8Num3z0"/>
          <w:rFonts w:ascii="Verdana" w:hAnsi="Verdana"/>
          <w:color w:val="4682B4"/>
          <w:sz w:val="18"/>
          <w:szCs w:val="18"/>
        </w:rPr>
        <w:t>Атаманчук</w:t>
      </w:r>
      <w:r>
        <w:rPr>
          <w:rStyle w:val="WW8Num2z0"/>
          <w:rFonts w:ascii="Verdana" w:hAnsi="Verdana"/>
          <w:color w:val="000000"/>
          <w:sz w:val="18"/>
          <w:szCs w:val="18"/>
        </w:rPr>
        <w:t> </w:t>
      </w:r>
      <w:r>
        <w:rPr>
          <w:rFonts w:ascii="Verdana" w:hAnsi="Verdana"/>
          <w:color w:val="000000"/>
          <w:sz w:val="18"/>
          <w:szCs w:val="18"/>
        </w:rPr>
        <w:t>Г.В. Государственное управление. Проблемы методологии правового исследования. — М.: Юридическая литература, 1975;</w:t>
      </w:r>
      <w:r>
        <w:rPr>
          <w:rStyle w:val="WW8Num2z0"/>
          <w:rFonts w:ascii="Verdana" w:hAnsi="Verdana"/>
          <w:color w:val="000000"/>
          <w:sz w:val="18"/>
          <w:szCs w:val="18"/>
        </w:rPr>
        <w:t> </w:t>
      </w:r>
      <w:r>
        <w:rPr>
          <w:rStyle w:val="WW8Num3z0"/>
          <w:rFonts w:ascii="Verdana" w:hAnsi="Verdana"/>
          <w:color w:val="4682B4"/>
          <w:sz w:val="18"/>
          <w:szCs w:val="18"/>
        </w:rPr>
        <w:t>Братко</w:t>
      </w:r>
      <w:r>
        <w:rPr>
          <w:rStyle w:val="WW8Num2z0"/>
          <w:rFonts w:ascii="Verdana" w:hAnsi="Verdana"/>
          <w:color w:val="000000"/>
          <w:sz w:val="18"/>
          <w:szCs w:val="18"/>
        </w:rPr>
        <w:t> </w:t>
      </w:r>
      <w:r>
        <w:rPr>
          <w:rFonts w:ascii="Verdana" w:hAnsi="Verdana"/>
          <w:color w:val="000000"/>
          <w:sz w:val="18"/>
          <w:szCs w:val="18"/>
        </w:rPr>
        <w:t>А.Г. Правоохранительная система (вопросы теории). - М.: Юридическая литература, 1991;</w:t>
      </w:r>
      <w:r>
        <w:rPr>
          <w:rStyle w:val="WW8Num2z0"/>
          <w:rFonts w:ascii="Verdana" w:hAnsi="Verdana"/>
          <w:color w:val="000000"/>
          <w:sz w:val="18"/>
          <w:szCs w:val="18"/>
        </w:rPr>
        <w:t> </w:t>
      </w:r>
      <w:r>
        <w:rPr>
          <w:rStyle w:val="WW8Num3z0"/>
          <w:rFonts w:ascii="Verdana" w:hAnsi="Verdana"/>
          <w:color w:val="4682B4"/>
          <w:sz w:val="18"/>
          <w:szCs w:val="18"/>
        </w:rPr>
        <w:t>Рудяков</w:t>
      </w:r>
      <w:r>
        <w:rPr>
          <w:rStyle w:val="WW8Num2z0"/>
          <w:rFonts w:ascii="Verdana" w:hAnsi="Verdana"/>
          <w:color w:val="000000"/>
          <w:sz w:val="18"/>
          <w:szCs w:val="18"/>
        </w:rPr>
        <w:t> </w:t>
      </w:r>
      <w:r>
        <w:rPr>
          <w:rFonts w:ascii="Verdana" w:hAnsi="Verdana"/>
          <w:color w:val="000000"/>
          <w:sz w:val="18"/>
          <w:szCs w:val="18"/>
        </w:rPr>
        <w:t>Н.М. Органы внутренних дел в системе правоохранительных органов Советского государства. — Хабаровск: ВШ</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СССР, 1990; Туманов Г.А. Теоретические проблемы научной организации управления в органах внутренних дел. Автореф. дисс. д-ра юрид. наук. - М., 1974; Чер-ноголовкин Н.В. Теория функций Социалистического государства. - М.: Юридическая литература, 1970 и др.</w:t>
      </w:r>
    </w:p>
    <w:p w14:paraId="027CE0C1"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диссертации составили также работы, авторы которых исследовали вопросы развития правоохранительной системы в истории России. В частности, использованы труды таких ученых, как А.И.</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Г.В. Алексушин, А.Ю. Блок, А.Д.</w:t>
      </w:r>
      <w:r>
        <w:rPr>
          <w:rStyle w:val="WW8Num2z0"/>
          <w:rFonts w:ascii="Verdana" w:hAnsi="Verdana"/>
          <w:color w:val="000000"/>
          <w:sz w:val="18"/>
          <w:szCs w:val="18"/>
        </w:rPr>
        <w:t> </w:t>
      </w:r>
      <w:r>
        <w:rPr>
          <w:rStyle w:val="WW8Num3z0"/>
          <w:rFonts w:ascii="Verdana" w:hAnsi="Verdana"/>
          <w:color w:val="4682B4"/>
          <w:sz w:val="18"/>
          <w:szCs w:val="18"/>
        </w:rPr>
        <w:t>Градовский</w:t>
      </w:r>
      <w:r>
        <w:rPr>
          <w:rFonts w:ascii="Verdana" w:hAnsi="Verdana"/>
          <w:color w:val="000000"/>
          <w:sz w:val="18"/>
          <w:szCs w:val="18"/>
        </w:rPr>
        <w:t>, H.A. Жильцов, И.А. Исаев, И.А.</w:t>
      </w:r>
      <w:r>
        <w:rPr>
          <w:rStyle w:val="WW8Num2z0"/>
          <w:rFonts w:ascii="Verdana" w:hAnsi="Verdana"/>
          <w:color w:val="000000"/>
          <w:sz w:val="18"/>
          <w:szCs w:val="18"/>
        </w:rPr>
        <w:t> </w:t>
      </w:r>
      <w:r>
        <w:rPr>
          <w:rStyle w:val="WW8Num3z0"/>
          <w:rFonts w:ascii="Verdana" w:hAnsi="Verdana"/>
          <w:color w:val="4682B4"/>
          <w:sz w:val="18"/>
          <w:szCs w:val="18"/>
        </w:rPr>
        <w:t>Кипров</w:t>
      </w:r>
      <w:r>
        <w:rPr>
          <w:rFonts w:ascii="Verdana" w:hAnsi="Verdana"/>
          <w:color w:val="000000"/>
          <w:sz w:val="18"/>
          <w:szCs w:val="18"/>
        </w:rPr>
        <w:t>, В.М. Курицын, В.В. Рыбников, М.И.</w:t>
      </w:r>
      <w:r>
        <w:rPr>
          <w:rStyle w:val="WW8Num2z0"/>
          <w:rFonts w:ascii="Verdana" w:hAnsi="Verdana"/>
          <w:color w:val="000000"/>
          <w:sz w:val="18"/>
          <w:szCs w:val="18"/>
        </w:rPr>
        <w:t> </w:t>
      </w:r>
      <w:r>
        <w:rPr>
          <w:rStyle w:val="WW8Num3z0"/>
          <w:rFonts w:ascii="Verdana" w:hAnsi="Verdana"/>
          <w:color w:val="4682B4"/>
          <w:sz w:val="18"/>
          <w:szCs w:val="18"/>
        </w:rPr>
        <w:t>Сизиков</w:t>
      </w:r>
      <w:r>
        <w:rPr>
          <w:rFonts w:ascii="Verdana" w:hAnsi="Verdana"/>
          <w:color w:val="000000"/>
          <w:sz w:val="18"/>
          <w:szCs w:val="18"/>
        </w:rPr>
        <w:t>, С.А. Степанов, О.И. Чердаков и других1.</w:t>
      </w:r>
    </w:p>
    <w:p w14:paraId="0BC6EF1C"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диссертации, касающиеся проблем современного реформирования правоохранительной системы в условиях построения правового государства в России, базируются на работах Ю.Е.</w:t>
      </w:r>
      <w:r>
        <w:rPr>
          <w:rStyle w:val="WW8Num2z0"/>
          <w:rFonts w:ascii="Verdana" w:hAnsi="Verdana"/>
          <w:color w:val="000000"/>
          <w:sz w:val="18"/>
          <w:szCs w:val="18"/>
        </w:rPr>
        <w:t> </w:t>
      </w:r>
      <w:r>
        <w:rPr>
          <w:rStyle w:val="WW8Num3z0"/>
          <w:rFonts w:ascii="Verdana" w:hAnsi="Verdana"/>
          <w:color w:val="4682B4"/>
          <w:sz w:val="18"/>
          <w:szCs w:val="18"/>
        </w:rPr>
        <w:t>Аврутина</w:t>
      </w:r>
      <w:r>
        <w:rPr>
          <w:rFonts w:ascii="Verdana" w:hAnsi="Verdana"/>
          <w:color w:val="000000"/>
          <w:sz w:val="18"/>
          <w:szCs w:val="18"/>
        </w:rPr>
        <w:t>, A.M. Артемьева, Ч.Н. Ахмедова, Е.В.</w:t>
      </w:r>
      <w:r>
        <w:rPr>
          <w:rStyle w:val="WW8Num2z0"/>
          <w:rFonts w:ascii="Verdana" w:hAnsi="Verdana"/>
          <w:color w:val="000000"/>
          <w:sz w:val="18"/>
          <w:szCs w:val="18"/>
        </w:rPr>
        <w:t> </w:t>
      </w:r>
      <w:r>
        <w:rPr>
          <w:rStyle w:val="WW8Num3z0"/>
          <w:rFonts w:ascii="Verdana" w:hAnsi="Verdana"/>
          <w:color w:val="4682B4"/>
          <w:sz w:val="18"/>
          <w:szCs w:val="18"/>
        </w:rPr>
        <w:t>Болотиной</w:t>
      </w:r>
      <w:r>
        <w:rPr>
          <w:rFonts w:ascii="Verdana" w:hAnsi="Verdana"/>
          <w:color w:val="000000"/>
          <w:sz w:val="18"/>
          <w:szCs w:val="18"/>
        </w:rPr>
        <w:t>, М.А. Бугановой, С.П. Булавина, Ф.М. Горо-динца, Э.П.</w:t>
      </w:r>
      <w:r>
        <w:rPr>
          <w:rStyle w:val="WW8Num2z0"/>
          <w:rFonts w:ascii="Verdana" w:hAnsi="Verdana"/>
          <w:color w:val="000000"/>
          <w:sz w:val="18"/>
          <w:szCs w:val="18"/>
        </w:rPr>
        <w:t> </w:t>
      </w:r>
      <w:r>
        <w:rPr>
          <w:rStyle w:val="WW8Num3z0"/>
          <w:rFonts w:ascii="Verdana" w:hAnsi="Verdana"/>
          <w:color w:val="4682B4"/>
          <w:sz w:val="18"/>
          <w:szCs w:val="18"/>
        </w:rPr>
        <w:t>Григониса</w:t>
      </w:r>
      <w:r>
        <w:rPr>
          <w:rFonts w:ascii="Verdana" w:hAnsi="Verdana"/>
          <w:color w:val="000000"/>
          <w:sz w:val="18"/>
          <w:szCs w:val="18"/>
        </w:rPr>
        <w:t>, H.H. Жильского, И.Н. Зубова, В.Я.</w:t>
      </w:r>
      <w:r>
        <w:rPr>
          <w:rStyle w:val="WW8Num2z0"/>
          <w:rFonts w:ascii="Verdana" w:hAnsi="Verdana"/>
          <w:color w:val="000000"/>
          <w:sz w:val="18"/>
          <w:szCs w:val="18"/>
        </w:rPr>
        <w:t> </w:t>
      </w:r>
      <w:r>
        <w:rPr>
          <w:rStyle w:val="WW8Num3z0"/>
          <w:rFonts w:ascii="Verdana" w:hAnsi="Verdana"/>
          <w:color w:val="4682B4"/>
          <w:sz w:val="18"/>
          <w:szCs w:val="18"/>
        </w:rPr>
        <w:t>Кикотя</w:t>
      </w:r>
      <w:r>
        <w:rPr>
          <w:rFonts w:ascii="Verdana" w:hAnsi="Verdana"/>
          <w:color w:val="000000"/>
          <w:sz w:val="18"/>
          <w:szCs w:val="18"/>
        </w:rPr>
        <w:t>, О.М. Ланцовой, В.В. Лысенко,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Т.Г. Матвеева, В.Ю. Пиотровского, O.A.</w:t>
      </w:r>
      <w:r>
        <w:rPr>
          <w:rStyle w:val="WW8Num2z0"/>
          <w:rFonts w:ascii="Verdana" w:hAnsi="Verdana"/>
          <w:color w:val="000000"/>
          <w:sz w:val="18"/>
          <w:szCs w:val="18"/>
        </w:rPr>
        <w:t> </w:t>
      </w:r>
      <w:r>
        <w:rPr>
          <w:rStyle w:val="WW8Num3z0"/>
          <w:rFonts w:ascii="Verdana" w:hAnsi="Verdana"/>
          <w:color w:val="4682B4"/>
          <w:sz w:val="18"/>
          <w:szCs w:val="18"/>
        </w:rPr>
        <w:t>Плохова</w:t>
      </w:r>
      <w:r>
        <w:rPr>
          <w:rFonts w:ascii="Verdana" w:hAnsi="Verdana"/>
          <w:color w:val="000000"/>
          <w:sz w:val="18"/>
          <w:szCs w:val="18"/>
        </w:rPr>
        <w:t>, В.П. Сальникова, М.Н. Сутуриной, Л.Б.</w:t>
      </w:r>
      <w:r>
        <w:rPr>
          <w:rStyle w:val="WW8Num2z0"/>
          <w:rFonts w:ascii="Verdana" w:hAnsi="Verdana"/>
          <w:color w:val="000000"/>
          <w:sz w:val="18"/>
          <w:szCs w:val="18"/>
        </w:rPr>
        <w:t> </w:t>
      </w:r>
      <w:r>
        <w:rPr>
          <w:rStyle w:val="WW8Num3z0"/>
          <w:rFonts w:ascii="Verdana" w:hAnsi="Verdana"/>
          <w:color w:val="4682B4"/>
          <w:sz w:val="18"/>
          <w:szCs w:val="18"/>
        </w:rPr>
        <w:t>Тиуновой</w:t>
      </w:r>
      <w:r>
        <w:rPr>
          <w:rFonts w:ascii="Verdana" w:hAnsi="Verdana"/>
          <w:color w:val="000000"/>
          <w:sz w:val="18"/>
          <w:szCs w:val="18"/>
        </w:rPr>
        <w:t>, В.П. Федорова, В.В. Черникова и других2.</w:t>
      </w:r>
    </w:p>
    <w:p w14:paraId="69CFB1FB"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Нормативно-правовую основу диссертационного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федеральные законы и развивающие их положения,</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нормативные правовые акты, устанав</w:t>
      </w:r>
    </w:p>
    <w:p w14:paraId="5FEBCC7B"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А.И. Уголовно-процессуальная политика в России в условиях реформирования государства: история и современность. - СПб.: Санкт-Петербургская академия МВД России, 1998;</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H.A. Правоохранительная система самодержавной России в период с февраля 1861 по февраль 1917 г.: историко-правовой аспект. Дис. . канд. юрид. наук. - Краснодар, 2007; История</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России. Краткий исторический очерк и основные документы / Под ред.</w:t>
      </w:r>
      <w:r>
        <w:rPr>
          <w:rStyle w:val="WW8Num2z0"/>
          <w:rFonts w:ascii="Verdana" w:hAnsi="Verdana"/>
          <w:color w:val="000000"/>
          <w:sz w:val="18"/>
          <w:szCs w:val="18"/>
        </w:rPr>
        <w:t> </w:t>
      </w:r>
      <w:r>
        <w:rPr>
          <w:rStyle w:val="WW8Num3z0"/>
          <w:rFonts w:ascii="Verdana" w:hAnsi="Verdana"/>
          <w:color w:val="4682B4"/>
          <w:sz w:val="18"/>
          <w:szCs w:val="18"/>
        </w:rPr>
        <w:t>Курицына</w:t>
      </w:r>
      <w:r>
        <w:rPr>
          <w:rStyle w:val="WW8Num2z0"/>
          <w:rFonts w:ascii="Verdana" w:hAnsi="Verdana"/>
          <w:color w:val="000000"/>
          <w:sz w:val="18"/>
          <w:szCs w:val="18"/>
        </w:rPr>
        <w:t> </w:t>
      </w:r>
      <w:r>
        <w:rPr>
          <w:rFonts w:ascii="Verdana" w:hAnsi="Verdana"/>
          <w:color w:val="000000"/>
          <w:sz w:val="18"/>
          <w:szCs w:val="18"/>
        </w:rPr>
        <w:t>В.М. - М.: Изд-во «Щит-М», 1998;</w:t>
      </w:r>
      <w:r>
        <w:rPr>
          <w:rStyle w:val="WW8Num2z0"/>
          <w:rFonts w:ascii="Verdana" w:hAnsi="Verdana"/>
          <w:color w:val="000000"/>
          <w:sz w:val="18"/>
          <w:szCs w:val="18"/>
        </w:rPr>
        <w:t> </w:t>
      </w:r>
      <w:r>
        <w:rPr>
          <w:rStyle w:val="WW8Num3z0"/>
          <w:rFonts w:ascii="Verdana" w:hAnsi="Verdana"/>
          <w:color w:val="4682B4"/>
          <w:sz w:val="18"/>
          <w:szCs w:val="18"/>
        </w:rPr>
        <w:t>Рыбников</w:t>
      </w:r>
      <w:r>
        <w:rPr>
          <w:rStyle w:val="WW8Num2z0"/>
          <w:rFonts w:ascii="Verdana" w:hAnsi="Verdana"/>
          <w:color w:val="000000"/>
          <w:sz w:val="18"/>
          <w:szCs w:val="18"/>
        </w:rPr>
        <w:t> </w:t>
      </w:r>
      <w:r>
        <w:rPr>
          <w:rFonts w:ascii="Verdana" w:hAnsi="Verdana"/>
          <w:color w:val="000000"/>
          <w:sz w:val="18"/>
          <w:szCs w:val="18"/>
        </w:rPr>
        <w:t>В.В., Алексушин Г.В. История правоохранительных органов Отечества. - М.: Изд-во «Щит-М», 2007;</w:t>
      </w:r>
      <w:r>
        <w:rPr>
          <w:rStyle w:val="WW8Num2z0"/>
          <w:rFonts w:ascii="Verdana" w:hAnsi="Verdana"/>
          <w:color w:val="000000"/>
          <w:sz w:val="18"/>
          <w:szCs w:val="18"/>
        </w:rPr>
        <w:t> </w:t>
      </w:r>
      <w:r>
        <w:rPr>
          <w:rStyle w:val="WW8Num3z0"/>
          <w:rFonts w:ascii="Verdana" w:hAnsi="Verdana"/>
          <w:color w:val="4682B4"/>
          <w:sz w:val="18"/>
          <w:szCs w:val="18"/>
        </w:rPr>
        <w:t>Чердаков</w:t>
      </w:r>
      <w:r>
        <w:rPr>
          <w:rStyle w:val="WW8Num2z0"/>
          <w:rFonts w:ascii="Verdana" w:hAnsi="Verdana"/>
          <w:color w:val="000000"/>
          <w:sz w:val="18"/>
          <w:szCs w:val="18"/>
        </w:rPr>
        <w:t> </w:t>
      </w:r>
      <w:r>
        <w:rPr>
          <w:rFonts w:ascii="Verdana" w:hAnsi="Verdana"/>
          <w:color w:val="000000"/>
          <w:sz w:val="18"/>
          <w:szCs w:val="18"/>
        </w:rPr>
        <w:t xml:space="preserve">О.И. Формирование </w:t>
      </w:r>
      <w:r>
        <w:rPr>
          <w:rFonts w:ascii="Verdana" w:hAnsi="Verdana"/>
          <w:color w:val="000000"/>
          <w:sz w:val="18"/>
          <w:szCs w:val="18"/>
        </w:rPr>
        <w:lastRenderedPageBreak/>
        <w:t>правоохранительной системы советского государства в 1917-1936 гг. (историко-правовое исследование). Дис. . д-ра юрид. наук. - Саратов, 2002 и др.</w:t>
      </w:r>
    </w:p>
    <w:p w14:paraId="74106139"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2См.:</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Ч.Н. Правоохранительная система государства: теоретико-методологические основания исследования. - СПб.: Астерион, 2008;</w:t>
      </w:r>
      <w:r>
        <w:rPr>
          <w:rStyle w:val="WW8Num2z0"/>
          <w:rFonts w:ascii="Verdana" w:hAnsi="Verdana"/>
          <w:color w:val="000000"/>
          <w:sz w:val="18"/>
          <w:szCs w:val="18"/>
        </w:rPr>
        <w:t> </w:t>
      </w:r>
      <w:r>
        <w:rPr>
          <w:rStyle w:val="WW8Num3z0"/>
          <w:rFonts w:ascii="Verdana" w:hAnsi="Verdana"/>
          <w:color w:val="4682B4"/>
          <w:sz w:val="18"/>
          <w:szCs w:val="18"/>
        </w:rPr>
        <w:t>Буганова</w:t>
      </w:r>
      <w:r>
        <w:rPr>
          <w:rStyle w:val="WW8Num2z0"/>
          <w:rFonts w:ascii="Verdana" w:hAnsi="Verdana"/>
          <w:color w:val="000000"/>
          <w:sz w:val="18"/>
          <w:szCs w:val="18"/>
        </w:rPr>
        <w:t> </w:t>
      </w:r>
      <w:r>
        <w:rPr>
          <w:rFonts w:ascii="Verdana" w:hAnsi="Verdana"/>
          <w:color w:val="000000"/>
          <w:sz w:val="18"/>
          <w:szCs w:val="18"/>
        </w:rPr>
        <w:t>М.А. Проблемы формирования правоохранительной системы в современном российском обществе. - М.: Изд-во Акад. права и управления, 2007;</w:t>
      </w:r>
      <w:r>
        <w:rPr>
          <w:rStyle w:val="WW8Num2z0"/>
          <w:rFonts w:ascii="Verdana" w:hAnsi="Verdana"/>
          <w:color w:val="000000"/>
          <w:sz w:val="18"/>
          <w:szCs w:val="18"/>
        </w:rPr>
        <w:t> </w:t>
      </w:r>
      <w:r>
        <w:rPr>
          <w:rStyle w:val="WW8Num3z0"/>
          <w:rFonts w:ascii="Verdana" w:hAnsi="Verdana"/>
          <w:color w:val="4682B4"/>
          <w:sz w:val="18"/>
          <w:szCs w:val="18"/>
        </w:rPr>
        <w:t>Пиотровский</w:t>
      </w:r>
      <w:r>
        <w:rPr>
          <w:rStyle w:val="WW8Num2z0"/>
          <w:rFonts w:ascii="Verdana" w:hAnsi="Verdana"/>
          <w:color w:val="000000"/>
          <w:sz w:val="18"/>
          <w:szCs w:val="18"/>
        </w:rPr>
        <w:t> </w:t>
      </w:r>
      <w:r>
        <w:rPr>
          <w:rFonts w:ascii="Verdana" w:hAnsi="Verdana"/>
          <w:color w:val="000000"/>
          <w:sz w:val="18"/>
          <w:szCs w:val="18"/>
        </w:rPr>
        <w:t>В.Ю. Правоохранительная система в условиях формирования правового государства. Автореф. дис. . канд. юрид. наук. - СПб., 2003;</w:t>
      </w:r>
      <w:r>
        <w:rPr>
          <w:rStyle w:val="WW8Num2z0"/>
          <w:rFonts w:ascii="Verdana" w:hAnsi="Verdana"/>
          <w:color w:val="000000"/>
          <w:sz w:val="18"/>
          <w:szCs w:val="18"/>
        </w:rPr>
        <w:t> </w:t>
      </w:r>
      <w:r>
        <w:rPr>
          <w:rStyle w:val="WW8Num3z0"/>
          <w:rFonts w:ascii="Verdana" w:hAnsi="Verdana"/>
          <w:color w:val="4682B4"/>
          <w:sz w:val="18"/>
          <w:szCs w:val="18"/>
        </w:rPr>
        <w:t>Сутурина</w:t>
      </w:r>
      <w:r>
        <w:rPr>
          <w:rFonts w:ascii="Verdana" w:hAnsi="Verdana"/>
          <w:color w:val="000000"/>
          <w:sz w:val="18"/>
          <w:szCs w:val="18"/>
        </w:rPr>
        <w:t>М.Н. Правоохранительная система государства (теоретико-правовой аспект). Автореф. дис. . кан. юрид. наук. - СПб., 2008;</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Т.Г. Организация деятельности негосударственной правоохранительной системы: Автореф. дисс. . канд. юрид. наук. - М., 1998 и др. ливающие порядок организации и функционирования органов ной власти в правоохранительной сфере.</w:t>
      </w:r>
    </w:p>
    <w:p w14:paraId="336EC00B"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состоит в том, что в нем предпринята попытка рассмотреть отечественную правоохранительную систему с точки зрения тех изменений, которые претерпевают ее структурно-содержательные свойства и функциональные характеристики в условиях реформирования, а также с точки зрения тех закономерностей и особенностей, которые характеризуют ее развитие в соответствующих условиях.</w:t>
      </w:r>
    </w:p>
    <w:p w14:paraId="3ACA350C"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предложенного подхода определяется тем, что сформулированная проблема решается не только с учетом современного состояния правоохранительной системы, но и с учетом объективно присущих ей свойств как целостного, сложного в структурном плане объекта, входящего, в свою очередь, в качестве самостоятельной подсистемы в государственно-правовую систему, как образование более общего порядка. Подтвердить объективный, закономерный характер влияния системных свойств рассматриваемого образования на ее развитие и функционирование, в том числе в условиях реформирования, а также определить, в чем именно это влияние выражается, позволяет анализ исторического опыта модернизации правоохранительной системы и ее поведения в условиях реформирования на разных этапах развития Российского государства.</w:t>
      </w:r>
    </w:p>
    <w:p w14:paraId="7A61D909"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 рассматривает правоохранительную систему как внутренне противоречивую вследствие структурно-содержательной и функциональной неоднородности составляющих ее подсистем. Также доказывается, что логика развития и функционирования правоохранительной системы, если рассматривать ее в качестве самостоятельного целостного образования, не совпадает с логикой ее развития и функционирования в качестве составляющей государственно-правовой системы. В этой связи повышение эффективности функционирования правоохранительной системы и за счет модернизации ее компонентов и составляющих их элементов, и за счет оптимизации взаимосвязанных с нею других компонентов государственно-правовой системы 9 объективно оказывается сложной задачей, требующей использования всего накопленного теоретического опыта и результатов практических наблюдений.</w:t>
      </w:r>
    </w:p>
    <w:p w14:paraId="16D019A5"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диссертационного исследования определяется также исследованием в его рамках вопроса об особенностях функционирования и трансформации правоохранительной системы именно в условиях построения правового государства, что является особенно актуальным вследствие специфики задач, стоящих перед современным Российским государством. При этом правоохранительная система исследуется не только в качестве объекта реформирования, но и в качестве фактора, в комплексе с другими влияющего на процесс формирования правового государства.</w:t>
      </w:r>
    </w:p>
    <w:p w14:paraId="48748DA8"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Используемый подход позволяет преодолеть некоторую ограниченность существующих представлений о возможностях и объективных пределах реформирования правоохранительной системы современного Российского государства, его механизмах, средствах и способах, а также дает возможность по-новому взглянуть на роль и значение такого реформирования в модернизации государственно-правовой системы.</w:t>
      </w:r>
    </w:p>
    <w:p w14:paraId="3A6B4125"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результате становится возможным формулирование конкретных научно обоснованных предложений относительно ближайших и перспективных задач реформирования, обусловленных </w:t>
      </w:r>
      <w:r>
        <w:rPr>
          <w:rFonts w:ascii="Verdana" w:hAnsi="Verdana"/>
          <w:color w:val="000000"/>
          <w:sz w:val="18"/>
          <w:szCs w:val="18"/>
        </w:rPr>
        <w:lastRenderedPageBreak/>
        <w:t>необходимостью построения в России правового государства, последовательности мероприятий, а также содержания конкретных шагов по формированию новой идеологии правоохранительной деятельности, совершенствованию нормативных основ правоохранительной деятельности, его кадрового и материально-технического обеспечения. Предлагается авторское видение организации построения правоохранительной системы, а также организации государственной правоохранительной службы в России.</w:t>
      </w:r>
    </w:p>
    <w:p w14:paraId="3FAEFD7C"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в концентрированном виде находит свое выражение в следующих положениях, выносимых на защиту:</w:t>
      </w:r>
    </w:p>
    <w:p w14:paraId="373F5E1B"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Правоохранительная система объективно носит внутренне противоречивый характер, причиной чего является структурно-содержательная, а как следствие, и функциональная неоднородность составляющих ее подсистем. Институциональный, кадровый и материально-технический компоненты, входящие в ее структуру, развиваются и функционируют как механические системы, правовой и идеологический - как органические.</w:t>
      </w:r>
    </w:p>
    <w:p w14:paraId="150A0668"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Будучи механической по своей организации и при этом, выступая компонентом органической системы, правоохранительная система представляет собой объект, поведение которого в условиях реформирования является противоречивым и трудно предсказуемым. Это обстоятельство выступает значимым фактором, обуславливающим сложность реформирования указанной системы, в том числе в условиях построения правового государства.</w:t>
      </w:r>
    </w:p>
    <w:p w14:paraId="3CA47A08"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Исторический опыт свидетельствует о том, что реформирование правоохранительной системы в России, как правило, нацелено на решение задач, связанных не только с повышением эффективности обеспечения</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но и с преодолением кризисных состояний государственно-правовой системы в целом, ее существенной трансформацией и модернизацией. Однако, прямая зависимость между оптимизацией правоохранительной системы и повышением эффективности функционирования государственно-правовой системы отсутствует.</w:t>
      </w:r>
    </w:p>
    <w:p w14:paraId="0CEA4BDE"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Явное несоответствие результатов проводимых реформ запланированным результатам в значительной степени является следствием того, что в процессе их проведения не учитываются свойства правоохранительной системы, а также закономерности и особенности ее изменений в условиях реформирования. Эффективность мероприятий, направленных на модернизацию правоохранительной системы, может быть повышена при условии, если при их планировании и проведении будут учитываться объективно присущие ей характеристики, а также реальная степень значимости для ее развития оказываемых внешних воздействий.</w:t>
      </w:r>
    </w:p>
    <w:p w14:paraId="136D37A7"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Для отечественной правовой традиции реформирования правоохранительной системы характерно то, что оно осуществляется, в первую очередь, за счет административно-директивного воздействия либо на правовую, либо на правовую и институциональную подсистемы. Данная особенность в полной мере характерна для дореволюционного, советского и постсоветского периодов.</w:t>
      </w:r>
    </w:p>
    <w:p w14:paraId="5FFCB764"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Модернизация правоохранительной системы, обеспечение такого ее функционирования, которое бы отвечало идеалам и принципам правового государства, на сегодняшний день возможны, в первую очередь, именно за счет изменения идеологической основы правоохранительной деятельности. Реформирование иных компонентов правоохранительной системы при современном ее состоянии, хотя само по себе и является важным, коренных изменений в ее функционирование привнести не может.</w:t>
      </w:r>
    </w:p>
    <w:p w14:paraId="7D145A3B"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Значимость усиления правоохранительной системы для построения правового государства в России не должна абсолютизироваться. Связь между ее оптимальным функционированием и формированием правового государства носит вероятностный, а не детерминистский характер.</w:t>
      </w:r>
    </w:p>
    <w:p w14:paraId="10D680A6"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8. Изменения, происходящие в правоохранительной системе в результате ее реформирования, могут выступать фактором, как позитивно, так и негативно влияющим на процесс формирования правового государства, причем в силу противоречивости данной системы и позитивное, и негативное </w:t>
      </w:r>
      <w:r>
        <w:rPr>
          <w:rFonts w:ascii="Verdana" w:hAnsi="Verdana"/>
          <w:color w:val="000000"/>
          <w:sz w:val="18"/>
          <w:szCs w:val="18"/>
        </w:rPr>
        <w:lastRenderedPageBreak/>
        <w:t>влияние, как правило, являются одномоментными, хотя и разными по своей силе.</w:t>
      </w:r>
    </w:p>
    <w:p w14:paraId="1012137C"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Как о факторах, имеющих исключительно позитивное влияние на процесс становления правового государства, можно говорить только об отдельных частных характеристиках, входящих в структуру правоохранительной системы подсистем и их элементов.</w:t>
      </w:r>
    </w:p>
    <w:p w14:paraId="208231D9"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результаты позволяют преодолеть некоторую ограниченность существующих представлений о возможностях, механизмах, путях и средствах</w:t>
      </w:r>
    </w:p>
    <w:p w14:paraId="3DBF1558"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реформирования отечественной правоохранительной системы в современных условиях. Сделанные выводы и обобщения дополняют и расширяют знания по ряду разделов теории права и государства.</w:t>
      </w:r>
    </w:p>
    <w:p w14:paraId="66A29DB1"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материалов, синтезированных в объёме диссертационного исследования, представляется полезным в процессе дальнейшей научной работы, направленной на изучение теоретико-прикладных вопросов, связанных со становлением правоохранительной системы в условиях строительства правового государства в нашей стране.</w:t>
      </w:r>
    </w:p>
    <w:p w14:paraId="07888F82"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сформулированные в нём выводы и предложения могут быть использованы: а)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б) в ходе реализации мероприятий по модернизации правоохранительной системы, в том числе по повышению эффективности нормативных правовых актов, регламентирующих деятельность правоохранительных органов; в) при подготовке научных исследований, монографий по проблемам развития и функционирования правоохранительной системы, в том числе в условиях построения правового государства; г) в преподавании теории государства и права, истории государства и права, отраслевых юридических наук.</w:t>
      </w:r>
    </w:p>
    <w:p w14:paraId="1CF6198A"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диссертационного исследования и внедрение его результатов. Диссертация подготовлена и обсуждена на кафедре теории государства и права Московского университета МВД России. Ее положения нашли свое отражение в подготовленных автором публикациях и успешно внедрены в учебный процесс.</w:t>
      </w:r>
    </w:p>
    <w:p w14:paraId="283E7629"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подчинена логике исследования. Диссертация состоит из введения, трех глав, включающих шесть параграфов, заключения и списка использованной литературы.</w:t>
      </w:r>
    </w:p>
    <w:p w14:paraId="7F47D11E" w14:textId="77777777" w:rsidR="00F25532" w:rsidRDefault="00F25532" w:rsidP="00F2553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Правкин, Игорь Владимирович</w:t>
      </w:r>
    </w:p>
    <w:p w14:paraId="012E5E05"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AD98B81"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 проведенному исследованию, необходимо подчеркнуть, что в современных условиях, характеризующихся стремлением построения правового государства и демократизацией общественных отношений в России, верное понимание сущности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системы, механизма ее функционирования является важнейшим фактором, способствующим повышению эффективности осуществления деятельности, направленной на обеспечение и защиту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личности, интересов общества и государства.</w:t>
      </w:r>
    </w:p>
    <w:p w14:paraId="36C9BBB7"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Обобщая сделанные по результатам проведенного анализа выводы, полагаем необходимым подчеркнуть следующее:</w:t>
      </w:r>
    </w:p>
    <w:p w14:paraId="7433376A"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силу сложности, неоднородности содержания и структуры правоохранительной системы получение теоретически и практически значимых результатов в процессе ее исследования во многом зависит от верного выбора методологических посылок и принципов анализа. Необходимой методологической предпосылкой исследования вопросов, связанных с охраной</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и функционированием органов, его осуществляющих, должен быть признан системный подход. Именно его применение позволяет наиболее полно и всесторонне рассмотреть свойства правоохранительной системы, те внутренние и внешние связи и отношения, наличие которых влияет на ее функционирование.</w:t>
      </w:r>
    </w:p>
    <w:p w14:paraId="6BE1D8D6"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Реализация системного подхода в исследовании предполагает не только анализ содержания </w:t>
      </w:r>
      <w:r>
        <w:rPr>
          <w:rFonts w:ascii="Verdana" w:hAnsi="Verdana"/>
          <w:color w:val="000000"/>
          <w:sz w:val="18"/>
          <w:szCs w:val="18"/>
        </w:rPr>
        <w:lastRenderedPageBreak/>
        <w:t>входящих в структуру элементов, но и выявление характера взаимосвязи между ее единицами и компонентами, степени согласованности последних в процессе функционирования. При этом важно учитывать, что системные свойства и содержательные характеристики правоохранительной системы обуславливаются действием весьма многообразных факторов, различных по своей природе, содержанию и механизмам действия.</w:t>
      </w:r>
    </w:p>
    <w:p w14:paraId="52488958"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Системный подход предполагает, прежде всего, отношение к правоохранительной системе как к целостному, относительно самостоятельному, обособленному в окружающей его среде явлению. Между тем сложность системного представления обусловлена тем, что это явление не имеет физически выраженной в пространстве и времени целостности. О правоохранительной, как определенной, системе можно говорить только в гносеологическом аспекте, когда характеристика внутренних и внешних связей и взаимоотношений в процессе обеспечения</w:t>
      </w:r>
      <w:r>
        <w:rPr>
          <w:rStyle w:val="WW8Num2z0"/>
          <w:rFonts w:ascii="Verdana" w:hAnsi="Verdana"/>
          <w:color w:val="000000"/>
          <w:sz w:val="18"/>
          <w:szCs w:val="18"/>
        </w:rPr>
        <w:t> </w:t>
      </w:r>
      <w:r>
        <w:rPr>
          <w:rStyle w:val="WW8Num3z0"/>
          <w:rFonts w:ascii="Verdana" w:hAnsi="Verdana"/>
          <w:color w:val="4682B4"/>
          <w:sz w:val="18"/>
          <w:szCs w:val="18"/>
        </w:rPr>
        <w:t>правоохраны</w:t>
      </w:r>
      <w:r>
        <w:rPr>
          <w:rStyle w:val="WW8Num2z0"/>
          <w:rFonts w:ascii="Verdana" w:hAnsi="Verdana"/>
          <w:color w:val="000000"/>
          <w:sz w:val="18"/>
          <w:szCs w:val="18"/>
        </w:rPr>
        <w:t> </w:t>
      </w:r>
      <w:r>
        <w:rPr>
          <w:rFonts w:ascii="Verdana" w:hAnsi="Verdana"/>
          <w:color w:val="000000"/>
          <w:sz w:val="18"/>
          <w:szCs w:val="18"/>
        </w:rPr>
        <w:t>позволяет увидеть или осмыслить в этом явлении социальной жизни целостность со всеми чертами, присущими системе.</w:t>
      </w:r>
    </w:p>
    <w:p w14:paraId="43C9DBB2"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Style w:val="WW8Num2z0"/>
          <w:rFonts w:ascii="Verdana" w:hAnsi="Verdana"/>
          <w:color w:val="000000"/>
          <w:sz w:val="18"/>
          <w:szCs w:val="18"/>
        </w:rPr>
        <w:t> </w:t>
      </w:r>
      <w:r>
        <w:rPr>
          <w:rFonts w:ascii="Verdana" w:hAnsi="Verdana"/>
          <w:color w:val="000000"/>
          <w:sz w:val="18"/>
          <w:szCs w:val="18"/>
        </w:rPr>
        <w:t>система по своим структурным особенностям является механической системой, но, выступая составляющей государственно-правовой системы, она оказывается частью органической системы. Как следствие, развитие правоохранительной системы приобретает противоречивый характер, а ее поведение в условиях реформирования становится сложно поддающимся прогнозированию. По той же причине не всегда предсказуемыми оказываются последствия реформирования правоохранительной системы для функционирования и развития государственно-правовой системы в целом и отдельных ее компонентов, органически связанных с</w:t>
      </w:r>
      <w:r>
        <w:rPr>
          <w:rStyle w:val="WW8Num2z0"/>
          <w:rFonts w:ascii="Verdana" w:hAnsi="Verdana"/>
          <w:color w:val="000000"/>
          <w:sz w:val="18"/>
          <w:szCs w:val="18"/>
        </w:rPr>
        <w:t> </w:t>
      </w:r>
      <w:r>
        <w:rPr>
          <w:rStyle w:val="WW8Num3z0"/>
          <w:rFonts w:ascii="Verdana" w:hAnsi="Verdana"/>
          <w:color w:val="4682B4"/>
          <w:sz w:val="18"/>
          <w:szCs w:val="18"/>
        </w:rPr>
        <w:t>правоохраной</w:t>
      </w:r>
      <w:r>
        <w:rPr>
          <w:rFonts w:ascii="Verdana" w:hAnsi="Verdana"/>
          <w:color w:val="000000"/>
          <w:sz w:val="18"/>
          <w:szCs w:val="18"/>
        </w:rPr>
        <w:t>.</w:t>
      </w:r>
    </w:p>
    <w:p w14:paraId="31FE16A1"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Противоречивость правоохранительной системы усиливается вследствие неоднородности входящих в нее компонентов. С точки зрения внутренней структуры институциональная, кадровая и материально-техническая подсистемы являются механическими, а правовая и идеологическая - органическими.</w:t>
      </w:r>
    </w:p>
    <w:p w14:paraId="7BB6E598"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Становление правоохранительной системы в России представляет собой длительный исторический процесс. Первым по времени можно считать формирование институционального компонента, начинающееся в конце XV века, когда создаются профессиональные учреждения, деятельность которых была направлена на охрану правопорядка.</w:t>
      </w:r>
    </w:p>
    <w:p w14:paraId="3292E085"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процессе функционирования правоохранительной системы в силу самой ее специфики наиболее значимым является институциональный компонент. В процессе реформирования в качестве объекта целенаправленного воздействия может быть избран любой компонент или одновременно несколько компонентов. Отечественный опыт реформирования свидетельствует о том, что оно, в первую очередь, оказывается связанным с мероприятиями, направленными на изменение институциональной и правовой составляющих правоохранительной системы. Это в полной мере характерно и для современного этапа развития Российского государства.</w:t>
      </w:r>
    </w:p>
    <w:p w14:paraId="47BC2229"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Первичность институционального компонента в процессе функционирования правоохранительной системы не является фактором, делающим его реформирование наиболее действенным инструментом модернизации системы в целом, повышения степени ее эффективности, а также приведения ее в состояние, адекватное существующим потребностям, целям и задачам развития государства и общества. В современных условиях наиболее важной составляющей модернизации правоохранительной системы выступает изменение идеологической основы деятельности по обеспечению правопорядка.</w:t>
      </w:r>
    </w:p>
    <w:p w14:paraId="1777628D"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9. Исторически прослеживается зависимость между характером и масштабом проблем, которые предполагается решить посредством модернизации отечественной правоохранительной системы и глобальностью самих реформ. В тех случаях, когда реформирование рассматривается в качестве одного из средств преодоления общесистемных кризисов, связанных с недостаточно эффективным функционированием государственно-правовой системы в целом, оно носит наиболее радикальный характер. Вместе с тем даже наиболее радикальные изменения в структуре правоохранительной </w:t>
      </w:r>
      <w:r>
        <w:rPr>
          <w:rFonts w:ascii="Verdana" w:hAnsi="Verdana"/>
          <w:color w:val="000000"/>
          <w:sz w:val="18"/>
          <w:szCs w:val="18"/>
        </w:rPr>
        <w:lastRenderedPageBreak/>
        <w:t>системы, принципах организации отдельных ее компонентов сами по себе не обеспечивают повышения эффективности функционирования государственно-правовой системы.</w:t>
      </w:r>
    </w:p>
    <w:p w14:paraId="5A0C8507"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Преобразования правоохранительной системы, проводимые на различных исторических этапах, нередко имели неоднозначные результаты. Несмотря на положительные моменты, практически неизменно сохранялось дублирование</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возложение на органы обязанностей, не имевших отношения к правоохранительной деятельности, недостаточность профессиональной подготовки, коррумпированность государственных служащих, отсутствие</w:t>
      </w:r>
      <w:r>
        <w:rPr>
          <w:rStyle w:val="WW8Num2z0"/>
          <w:rFonts w:ascii="Verdana" w:hAnsi="Verdana"/>
          <w:color w:val="000000"/>
          <w:sz w:val="18"/>
          <w:szCs w:val="18"/>
        </w:rPr>
        <w:t> </w:t>
      </w:r>
      <w:r>
        <w:rPr>
          <w:rStyle w:val="WW8Num3z0"/>
          <w:rFonts w:ascii="Verdana" w:hAnsi="Verdana"/>
          <w:color w:val="4682B4"/>
          <w:sz w:val="18"/>
          <w:szCs w:val="18"/>
        </w:rPr>
        <w:t>совершенной</w:t>
      </w:r>
      <w:r>
        <w:rPr>
          <w:rStyle w:val="WW8Num2z0"/>
          <w:rFonts w:ascii="Verdana" w:hAnsi="Verdana"/>
          <w:color w:val="000000"/>
          <w:sz w:val="18"/>
          <w:szCs w:val="18"/>
        </w:rPr>
        <w:t> </w:t>
      </w:r>
      <w:r>
        <w:rPr>
          <w:rFonts w:ascii="Verdana" w:hAnsi="Verdana"/>
          <w:color w:val="000000"/>
          <w:sz w:val="18"/>
          <w:szCs w:val="18"/>
        </w:rPr>
        <w:t>системы нормативно-правовых актов, необходимого материально-технического обеспечения.</w:t>
      </w:r>
    </w:p>
    <w:p w14:paraId="2D583429"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В постсоветский период необходимость реформирования правоохранительной системы обуславливается тем, что в условиях постановки цели построения в России правового государства и появления, а также развития структур гражданского общества требования, предъявляемые к функционированию рассматриваемой системы, существенным образом меняются.</w:t>
      </w:r>
    </w:p>
    <w:p w14:paraId="2BD5E1D6"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Правоохранительная система России, несмотря на ее индивидуальность и специфичность, выстроена по образу системы, существовавшей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 Являясь полноправной наследницей, она не избежала недостатков, которые были присущи ее предшественнице. При этом к ранее существовавшим изъянам, прибавились новые, обусловленные проведением несовершенных государственных реформ.</w:t>
      </w:r>
    </w:p>
    <w:p w14:paraId="47459985"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В условиях построения правового государства в России правоохранительная система выступает в нескольких ролях. С одной стороны, это объект реформирования. С другой стороны, изменения, происходящие в правоохранительной системе, выступают фактором формирования правового государства: выступая частью, правоохранительная система, изменяясь, оказывает воздействие на целое, вынуждая его перестраиваться.</w:t>
      </w:r>
    </w:p>
    <w:p w14:paraId="541F67CB" w14:textId="77777777" w:rsidR="00F25532" w:rsidRDefault="00F25532" w:rsidP="00F255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Рассматривая</w:t>
      </w:r>
      <w:r>
        <w:rPr>
          <w:rStyle w:val="WW8Num2z0"/>
          <w:rFonts w:ascii="Verdana" w:hAnsi="Verdana"/>
          <w:color w:val="000000"/>
          <w:sz w:val="18"/>
          <w:szCs w:val="18"/>
        </w:rPr>
        <w:t> </w:t>
      </w:r>
      <w:r>
        <w:rPr>
          <w:rStyle w:val="WW8Num3z0"/>
          <w:rFonts w:ascii="Verdana" w:hAnsi="Verdana"/>
          <w:color w:val="4682B4"/>
          <w:sz w:val="18"/>
          <w:szCs w:val="18"/>
        </w:rPr>
        <w:t>правоохранительную</w:t>
      </w:r>
      <w:r>
        <w:rPr>
          <w:rStyle w:val="WW8Num2z0"/>
          <w:rFonts w:ascii="Verdana" w:hAnsi="Verdana"/>
          <w:color w:val="000000"/>
          <w:sz w:val="18"/>
          <w:szCs w:val="18"/>
        </w:rPr>
        <w:t> </w:t>
      </w:r>
      <w:r>
        <w:rPr>
          <w:rFonts w:ascii="Verdana" w:hAnsi="Verdana"/>
          <w:color w:val="000000"/>
          <w:sz w:val="18"/>
          <w:szCs w:val="18"/>
        </w:rPr>
        <w:t>систему в качестве объекта реформирования, необходимо учитывать, что к совершенствованию каждого из ее компонентов должен применяться индивидуальный подход. Использование универсальных средств и приемов невозможно в силу различия в содержательных, структурных и функциональных характеристиках компонентов, их разной значимости для обеспечения эффективного функционирования правоохранительной системы, а также разного состояния и степени его соответствия задачам построения правового государства на современном этапе.</w:t>
      </w:r>
    </w:p>
    <w:p w14:paraId="53DDC6D7"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Реформирование правоохранительной системы не следует рассматривать в качестве средства построения правового государства в России, поскольку как таковое оно не является фактором, детерминирующим развитие государства и права.</w:t>
      </w:r>
    </w:p>
    <w:p w14:paraId="7E21F5C0"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Формирование правового государства в России на сегодняшний день зависит не столько от усиления правоохранительной системы, повышения ее функциональности (их влияние на трансформацию различных подсистем и элементов государственно-правовой системы является противоречивым, влечет за собой как позитивные, так и негативные для процесса формирования правового государства последствия), сколько с частными качественными и функциональными изменениями элементов правоохранительной системы.</w:t>
      </w:r>
    </w:p>
    <w:p w14:paraId="77DDCA2C" w14:textId="77777777" w:rsidR="00F25532" w:rsidRDefault="00F25532" w:rsidP="00F255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Сформулированные выводы и рекомендации не являются бесспорными и окончательными. Однако, по мнению автора, их учет будет способствовать дальнейшему изучению правоохранительной системы, а также ее совершенствованию в современных условиях построения правового государства.</w:t>
      </w:r>
    </w:p>
    <w:p w14:paraId="12A1EAE8" w14:textId="77777777" w:rsidR="00F25532" w:rsidRDefault="00F25532" w:rsidP="00F2553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Правкин, Игорь Владимирович, 2011 год</w:t>
      </w:r>
    </w:p>
    <w:p w14:paraId="68BD6F9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466DEAB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12.12.1993 г., с поправками от 30.12.2008 г.) // Собрание законодательства Российской Федерации. 2009. № 4. Ст.445.</w:t>
      </w:r>
    </w:p>
    <w:p w14:paraId="01D31F1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31 декабря 1996 г.,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судебной системе Российской Федерации</w:t>
      </w:r>
      <w:r>
        <w:rPr>
          <w:rFonts w:ascii="Verdana" w:hAnsi="Verdana"/>
          <w:color w:val="000000"/>
          <w:sz w:val="18"/>
          <w:szCs w:val="18"/>
        </w:rPr>
        <w:t>» // Собрание законодательства Российской Федерации. 1997. №7. Ст.1.</w:t>
      </w:r>
    </w:p>
    <w:p w14:paraId="1B5B90D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27 ноября 2010 г., № 311-ФЗ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регулировании в Российской Федерации» // Собрание законодательства Российской Федерации. 2010. № 48. Ст.6265.</w:t>
      </w:r>
    </w:p>
    <w:p w14:paraId="22CF59E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 Российской Федерации от 18 апреля 1991 г., № 1026-1 «О</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 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РСФСР и Верховного Совета</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1991. № 16. Ст. 503.</w:t>
      </w:r>
    </w:p>
    <w:p w14:paraId="07B8B15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рации от 07 февраля 2011 г., № З-ФЗ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 Собрание законодательства Российской Федерации. 2011. N 7. От. 900.</w:t>
      </w:r>
    </w:p>
    <w:p w14:paraId="5377EF7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17 января 1992 г., № 2202-1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1995. N47. Ст. 4472.</w:t>
      </w:r>
    </w:p>
    <w:p w14:paraId="3B2B273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28 декабря 2010 г., № 403-Ф3 «О</w:t>
      </w:r>
      <w:r>
        <w:rPr>
          <w:rStyle w:val="WW8Num2z0"/>
          <w:rFonts w:ascii="Verdana" w:hAnsi="Verdana"/>
          <w:color w:val="000000"/>
          <w:sz w:val="18"/>
          <w:szCs w:val="18"/>
        </w:rPr>
        <w:t> </w:t>
      </w:r>
      <w:r>
        <w:rPr>
          <w:rStyle w:val="WW8Num3z0"/>
          <w:rFonts w:ascii="Verdana" w:hAnsi="Verdana"/>
          <w:color w:val="4682B4"/>
          <w:sz w:val="18"/>
          <w:szCs w:val="18"/>
        </w:rPr>
        <w:t>Следственном</w:t>
      </w:r>
      <w:r>
        <w:rPr>
          <w:rStyle w:val="WW8Num2z0"/>
          <w:rFonts w:ascii="Verdana" w:hAnsi="Verdana"/>
          <w:color w:val="000000"/>
          <w:sz w:val="18"/>
          <w:szCs w:val="18"/>
        </w:rPr>
        <w:t> </w:t>
      </w:r>
      <w:r>
        <w:rPr>
          <w:rFonts w:ascii="Verdana" w:hAnsi="Verdana"/>
          <w:color w:val="000000"/>
          <w:sz w:val="18"/>
          <w:szCs w:val="18"/>
        </w:rPr>
        <w:t>комитете Российской Федерации» // Собрание законодательства Российской Федерации. 2011. N 1. Ст. 15.</w:t>
      </w:r>
    </w:p>
    <w:p w14:paraId="018C212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27 мая 2003 г., № 58-ФЗ «</w:t>
      </w:r>
      <w:r>
        <w:rPr>
          <w:rStyle w:val="WW8Num3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 Собрание законодательства Российской Федерации. 2003. № 22. Ст. 2063.</w:t>
      </w:r>
    </w:p>
    <w:p w14:paraId="77E19E0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24 апреля 1995 г., № 45-ФЗ «О государственной защите</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должностных лиц правоохранительных и контролирующих органов» // Собрание законодательства Российской Федерации. 1995. № 17. Ст. 1455.</w:t>
      </w:r>
    </w:p>
    <w:p w14:paraId="257854D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27 июля 2004 г., № 79-ФЗ «</w:t>
      </w:r>
      <w:r>
        <w:rPr>
          <w:rStyle w:val="WW8Num3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Российской Федерации. 2004. № 31. Ст. 3215.</w:t>
      </w:r>
    </w:p>
    <w:p w14:paraId="145BFA3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3 апреля 1995 г., № 40-ФЗ «</w:t>
      </w:r>
      <w:r>
        <w:rPr>
          <w:rStyle w:val="WW8Num3z0"/>
          <w:rFonts w:ascii="Verdana" w:hAnsi="Verdana"/>
          <w:color w:val="4682B4"/>
          <w:sz w:val="18"/>
          <w:szCs w:val="18"/>
        </w:rPr>
        <w:t>Об органах федеральной службы безопасности в Российской Федерации</w:t>
      </w:r>
      <w:r>
        <w:rPr>
          <w:rFonts w:ascii="Verdana" w:hAnsi="Verdana"/>
          <w:color w:val="000000"/>
          <w:sz w:val="18"/>
          <w:szCs w:val="18"/>
        </w:rPr>
        <w:t>» // Собрание законодательства Российской Федерации. 1995. № 15. Ст. 1269.</w:t>
      </w:r>
    </w:p>
    <w:p w14:paraId="279A498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12 августа 1995 г. № 144-ФЗ «Об оперативно-розыскной деятельности» // Собрание законодательства Российской Федерации. 1995. № 33. Ст. 3349.</w:t>
      </w:r>
    </w:p>
    <w:p w14:paraId="6504639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21 июля 1997 г., № 114-ФЗ «О службе в</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органах Российской Федерации» // Собрание законодательства Российской Федерации. 1997. № 30. Ст. 3586.</w:t>
      </w:r>
    </w:p>
    <w:p w14:paraId="746D68A0"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6 февраля 1997 г., № 27-ФЗ «О внутренних войсках</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1997. № 6. Ст. 711.</w:t>
      </w:r>
    </w:p>
    <w:p w14:paraId="2453BAF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21 июня 1997 г., № 118-ФЗ «О</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приставах» // Собрание законодательства Российской Федерации. 1997. № 30. Ст. 3590.</w:t>
      </w:r>
    </w:p>
    <w:p w14:paraId="3B392EF0"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20 мая 2004 г., «Вопросы структуры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 Собрание законодательства Российской Федерации. 2004. № 21. Ст. 2023.</w:t>
      </w:r>
    </w:p>
    <w:p w14:paraId="1BCA7B6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18.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12 мая 2009 г., № 537 «О Стратегии национальной безопасности Российской Федерации до 2020 года» // Собрание законодательства Российской Федерации. 2009. № 20. Ст. 2444.</w:t>
      </w:r>
    </w:p>
    <w:p w14:paraId="41ED5D43"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19. Указ Президента Российской Федерации от 18 апреля 1996 г., № 567 «О координации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по борьбе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 Собрание законодательства Российской Федерации. 1996. № 17. Ст. 1958.</w:t>
      </w:r>
    </w:p>
    <w:p w14:paraId="4A1F9F5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20. Указ Президента Российской Федерации от 6 июля 1995 г., № 673 «</w:t>
      </w:r>
      <w:r>
        <w:rPr>
          <w:rStyle w:val="WW8Num3z0"/>
          <w:rFonts w:ascii="Verdana" w:hAnsi="Verdana"/>
          <w:color w:val="4682B4"/>
          <w:sz w:val="18"/>
          <w:szCs w:val="18"/>
        </w:rPr>
        <w:t>О разработке концепции правовой реформы в Российской Федерации</w:t>
      </w:r>
      <w:r>
        <w:rPr>
          <w:rFonts w:ascii="Verdana" w:hAnsi="Verdana"/>
          <w:color w:val="000000"/>
          <w:sz w:val="18"/>
          <w:szCs w:val="18"/>
        </w:rPr>
        <w:t>» // Собрание законодательства Российской Федерации. 1995. № 28. Ст. 2642.</w:t>
      </w:r>
    </w:p>
    <w:p w14:paraId="3A2FC74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21. Указ Президента Российской Федерации от 9 ноября 2001 г., № 1309 «</w:t>
      </w:r>
      <w:r>
        <w:rPr>
          <w:rStyle w:val="WW8Num3z0"/>
          <w:rFonts w:ascii="Verdana" w:hAnsi="Verdana"/>
          <w:color w:val="4682B4"/>
          <w:sz w:val="18"/>
          <w:szCs w:val="18"/>
        </w:rPr>
        <w:t>О совершенствовании государственного управления в области пожарной безопасности</w:t>
      </w:r>
      <w:r>
        <w:rPr>
          <w:rFonts w:ascii="Verdana" w:hAnsi="Verdana"/>
          <w:color w:val="000000"/>
          <w:sz w:val="18"/>
          <w:szCs w:val="18"/>
        </w:rPr>
        <w:t>» // Собрание законодательства Российской Федерации. 2001. №46. Ст. 4348.</w:t>
      </w:r>
    </w:p>
    <w:p w14:paraId="55FDF63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22. Указ Президента Российской Федерации от 19 июля 2004 г., № 928 «</w:t>
      </w:r>
      <w:r>
        <w:rPr>
          <w:rStyle w:val="WW8Num3z0"/>
          <w:rFonts w:ascii="Verdana" w:hAnsi="Verdana"/>
          <w:color w:val="4682B4"/>
          <w:sz w:val="18"/>
          <w:szCs w:val="18"/>
        </w:rPr>
        <w:t>Вопросы федеральной миграционной службы</w:t>
      </w:r>
      <w:r>
        <w:rPr>
          <w:rFonts w:ascii="Verdana" w:hAnsi="Verdana"/>
          <w:color w:val="000000"/>
          <w:sz w:val="18"/>
          <w:szCs w:val="18"/>
        </w:rPr>
        <w:t>» // Собрание законодательства Российской Федерации. 2004. № 30. Ст. 3150.</w:t>
      </w:r>
    </w:p>
    <w:p w14:paraId="0ADB97F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23. Указ Президента Российской Федерации от 24 декабря 2009 г., № 1468 «О мерах по совершенствованию деятельности органов внутренних дел Российской Федерации» // Собрание законодательства Российской Федерации. 2009. № 52 (1 ч.). Ст. 6536.</w:t>
      </w:r>
    </w:p>
    <w:p w14:paraId="25628FF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 Указ Президента Российской Федерации от 27 сентября 2010 г., № 1182 «Вопросы</w:t>
      </w:r>
      <w:r>
        <w:rPr>
          <w:rStyle w:val="WW8Num2z0"/>
          <w:rFonts w:ascii="Verdana" w:hAnsi="Verdana"/>
          <w:color w:val="000000"/>
          <w:sz w:val="18"/>
          <w:szCs w:val="18"/>
        </w:rPr>
        <w:t> </w:t>
      </w:r>
      <w:r>
        <w:rPr>
          <w:rStyle w:val="WW8Num3z0"/>
          <w:rFonts w:ascii="Verdana" w:hAnsi="Verdana"/>
          <w:color w:val="4682B4"/>
          <w:sz w:val="18"/>
          <w:szCs w:val="18"/>
        </w:rPr>
        <w:t>Следственного</w:t>
      </w:r>
      <w:r>
        <w:rPr>
          <w:rStyle w:val="WW8Num2z0"/>
          <w:rFonts w:ascii="Verdana" w:hAnsi="Verdana"/>
          <w:color w:val="000000"/>
          <w:sz w:val="18"/>
          <w:szCs w:val="18"/>
        </w:rPr>
        <w:t> </w:t>
      </w:r>
      <w:r>
        <w:rPr>
          <w:rFonts w:ascii="Verdana" w:hAnsi="Verdana"/>
          <w:color w:val="000000"/>
          <w:sz w:val="18"/>
          <w:szCs w:val="18"/>
        </w:rPr>
        <w:t>комитета Российской Федерации» // Собрание законодательства Российской Федерации. 2010. № 40. Ст. 5043.</w:t>
      </w:r>
    </w:p>
    <w:p w14:paraId="513AB6E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25. Указ Президента Российской Федерации от 5 июня 2003 г. № 613 «О</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службе в органах по контролю за оборотом</w:t>
      </w:r>
      <w:r>
        <w:rPr>
          <w:rStyle w:val="WW8Num2z0"/>
          <w:rFonts w:ascii="Verdana" w:hAnsi="Verdana"/>
          <w:color w:val="000000"/>
          <w:sz w:val="18"/>
          <w:szCs w:val="18"/>
        </w:rPr>
        <w:t> </w:t>
      </w:r>
      <w:r>
        <w:rPr>
          <w:rStyle w:val="WW8Num3z0"/>
          <w:rFonts w:ascii="Verdana" w:hAnsi="Verdana"/>
          <w:color w:val="4682B4"/>
          <w:sz w:val="18"/>
          <w:szCs w:val="18"/>
        </w:rPr>
        <w:t>наркотических</w:t>
      </w:r>
      <w:r>
        <w:rPr>
          <w:rStyle w:val="WW8Num2z0"/>
          <w:rFonts w:ascii="Verdana" w:hAnsi="Verdana"/>
          <w:color w:val="000000"/>
          <w:sz w:val="18"/>
          <w:szCs w:val="18"/>
        </w:rPr>
        <w:t> </w:t>
      </w:r>
      <w:r>
        <w:rPr>
          <w:rFonts w:ascii="Verdana" w:hAnsi="Verdana"/>
          <w:color w:val="000000"/>
          <w:sz w:val="18"/>
          <w:szCs w:val="18"/>
        </w:rPr>
        <w:t>средств и психотропных веществ» // Собрание законодательства Российской Федерации. 2003. № 23. Ст. 2197.</w:t>
      </w:r>
    </w:p>
    <w:p w14:paraId="5487752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А.Н. Категория «</w:t>
      </w:r>
      <w:r>
        <w:rPr>
          <w:rStyle w:val="WW8Num3z0"/>
          <w:rFonts w:ascii="Verdana" w:hAnsi="Verdana"/>
          <w:color w:val="4682B4"/>
          <w:sz w:val="18"/>
          <w:szCs w:val="18"/>
        </w:rPr>
        <w:t>система</w:t>
      </w:r>
      <w:r>
        <w:rPr>
          <w:rFonts w:ascii="Verdana" w:hAnsi="Verdana"/>
          <w:color w:val="000000"/>
          <w:sz w:val="18"/>
          <w:szCs w:val="18"/>
        </w:rPr>
        <w:t>» в диалектическом материализме. -М.: Мысль, 1974. 70 с.</w:t>
      </w:r>
    </w:p>
    <w:p w14:paraId="6BA69D6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А.Н. Система: философская категория и реальность. — М.: Мысль, 1976.- 188 с.</w:t>
      </w:r>
    </w:p>
    <w:p w14:paraId="71F16DC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Аврутин</w:t>
      </w:r>
      <w:r>
        <w:rPr>
          <w:rStyle w:val="WW8Num2z0"/>
          <w:rFonts w:ascii="Verdana" w:hAnsi="Verdana"/>
          <w:color w:val="000000"/>
          <w:sz w:val="18"/>
          <w:szCs w:val="18"/>
        </w:rPr>
        <w:t> </w:t>
      </w:r>
      <w:r>
        <w:rPr>
          <w:rFonts w:ascii="Verdana" w:hAnsi="Verdana"/>
          <w:color w:val="000000"/>
          <w:sz w:val="18"/>
          <w:szCs w:val="18"/>
        </w:rPr>
        <w:t>Ю.Е. Эффективность деятельности органов внутренних дел: опыт системного исследования: Монография. — СПб.: Санкт-Петербургская академия МВД России, 1998. 412 с.</w:t>
      </w:r>
    </w:p>
    <w:p w14:paraId="560C705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Аврутин</w:t>
      </w:r>
      <w:r>
        <w:rPr>
          <w:rStyle w:val="WW8Num2z0"/>
          <w:rFonts w:ascii="Verdana" w:hAnsi="Verdana"/>
          <w:color w:val="000000"/>
          <w:sz w:val="18"/>
          <w:szCs w:val="18"/>
        </w:rPr>
        <w:t> </w:t>
      </w:r>
      <w:r>
        <w:rPr>
          <w:rFonts w:ascii="Verdana" w:hAnsi="Verdana"/>
          <w:color w:val="000000"/>
          <w:sz w:val="18"/>
          <w:szCs w:val="18"/>
        </w:rPr>
        <w:t>Ю.Е., Кикоть В.Я., Сыдорук И.И.</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Fonts w:ascii="Verdana" w:hAnsi="Verdana"/>
          <w:color w:val="000000"/>
          <w:sz w:val="18"/>
          <w:szCs w:val="18"/>
        </w:rPr>
        <w:t>: организационно-правовое обеспечение в Российской Федерации. Теоретическое административно-правовое исследование: Монография. М.: ЮНИТИ-ДАНА, Закон и право, 2003. - 456 с.</w:t>
      </w:r>
    </w:p>
    <w:p w14:paraId="363E6A62"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А.И. Уголовно-процессуальная политика в России в условиях реформирования государства: история и современность. — СПб.: Санкт-Петербургская академия МВД России, 1998. 324 с.</w:t>
      </w:r>
    </w:p>
    <w:p w14:paraId="138414F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Общие дозволения и общие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советском праве. — М.: Юридическая литература, 1989. 288 с.</w:t>
      </w:r>
    </w:p>
    <w:p w14:paraId="4D24CF4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советского права. М.: Юридическая литература, 1975. - 264 с.</w:t>
      </w:r>
    </w:p>
    <w:p w14:paraId="18317DB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2-е изд. М.: БЕК, 1995. - 320 с.</w:t>
      </w:r>
    </w:p>
    <w:p w14:paraId="3DB0868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34. Антисери Д.,</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С.А. Принципы либерализма СПб.: Пневма, 2006. - 128 с.</w:t>
      </w:r>
    </w:p>
    <w:p w14:paraId="3826F4D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Артемьев</w:t>
      </w:r>
      <w:r>
        <w:rPr>
          <w:rStyle w:val="WW8Num2z0"/>
          <w:rFonts w:ascii="Verdana" w:hAnsi="Verdana"/>
          <w:color w:val="000000"/>
          <w:sz w:val="18"/>
          <w:szCs w:val="18"/>
        </w:rPr>
        <w:t> </w:t>
      </w:r>
      <w:r>
        <w:rPr>
          <w:rFonts w:ascii="Verdana" w:hAnsi="Verdana"/>
          <w:color w:val="000000"/>
          <w:sz w:val="18"/>
          <w:szCs w:val="18"/>
        </w:rPr>
        <w:t>A.M. Развитие государственной службы в Российской Федерации. М.: Палеолит, 2006. - 238 с.</w:t>
      </w:r>
    </w:p>
    <w:p w14:paraId="498AB9B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Артемьев</w:t>
      </w:r>
      <w:r>
        <w:rPr>
          <w:rStyle w:val="WW8Num2z0"/>
          <w:rFonts w:ascii="Verdana" w:hAnsi="Verdana"/>
          <w:color w:val="000000"/>
          <w:sz w:val="18"/>
          <w:szCs w:val="18"/>
        </w:rPr>
        <w:t> </w:t>
      </w:r>
      <w:r>
        <w:rPr>
          <w:rFonts w:ascii="Verdana" w:hAnsi="Verdana"/>
          <w:color w:val="000000"/>
          <w:sz w:val="18"/>
          <w:szCs w:val="18"/>
        </w:rPr>
        <w:t>A.M. Системные свойства, функции и правовое обеспечение государственной правоохранительной службы: Монография. — М.: Моск. ун-т МВД России, 2008. 373 с.</w:t>
      </w:r>
    </w:p>
    <w:p w14:paraId="6A0449E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Атаманчук</w:t>
      </w:r>
      <w:r>
        <w:rPr>
          <w:rStyle w:val="WW8Num2z0"/>
          <w:rFonts w:ascii="Verdana" w:hAnsi="Verdana"/>
          <w:color w:val="000000"/>
          <w:sz w:val="18"/>
          <w:szCs w:val="18"/>
        </w:rPr>
        <w:t> </w:t>
      </w:r>
      <w:r>
        <w:rPr>
          <w:rFonts w:ascii="Verdana" w:hAnsi="Verdana"/>
          <w:color w:val="000000"/>
          <w:sz w:val="18"/>
          <w:szCs w:val="18"/>
        </w:rPr>
        <w:t>Г.В. Государственное управление. Проблемы методологии правового исследования. М.: Юридическая литература, 1975. - 239 с.</w:t>
      </w:r>
    </w:p>
    <w:p w14:paraId="4193C5E9"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Атаманчук</w:t>
      </w:r>
      <w:r>
        <w:rPr>
          <w:rStyle w:val="WW8Num2z0"/>
          <w:rFonts w:ascii="Verdana" w:hAnsi="Verdana"/>
          <w:color w:val="000000"/>
          <w:sz w:val="18"/>
          <w:szCs w:val="18"/>
        </w:rPr>
        <w:t> </w:t>
      </w:r>
      <w:r>
        <w:rPr>
          <w:rFonts w:ascii="Verdana" w:hAnsi="Verdana"/>
          <w:color w:val="000000"/>
          <w:sz w:val="18"/>
          <w:szCs w:val="18"/>
        </w:rPr>
        <w:t>Г.В. Теория государственного управления: Курс лекчций, М.: Юридическая литература, 1997. - 400 с.</w:t>
      </w:r>
    </w:p>
    <w:p w14:paraId="5D1C4ED0"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Ч.Н. Правоохранительная система государства: теоретико-методологические основания исследования. — СПб.: Астерион, 2008. -139 с.</w:t>
      </w:r>
    </w:p>
    <w:p w14:paraId="2208733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Бабанов</w:t>
      </w:r>
      <w:r>
        <w:rPr>
          <w:rStyle w:val="WW8Num2z0"/>
          <w:rFonts w:ascii="Verdana" w:hAnsi="Verdana"/>
          <w:color w:val="000000"/>
          <w:sz w:val="18"/>
          <w:szCs w:val="18"/>
        </w:rPr>
        <w:t> </w:t>
      </w:r>
      <w:r>
        <w:rPr>
          <w:rFonts w:ascii="Verdana" w:hAnsi="Verdana"/>
          <w:color w:val="000000"/>
          <w:sz w:val="18"/>
          <w:szCs w:val="18"/>
        </w:rPr>
        <w:t>A.A. Силовые структуры в системе политической власти правового государства (на примере армии и правоохранительных органов). — Волгоград: Изд-во ВолГУ, 2004. 184 с.</w:t>
      </w:r>
    </w:p>
    <w:p w14:paraId="393966F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Теория систем и системный анализ</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личного состава органов внутренних дел. Ростов-на-Дону:</w:t>
      </w:r>
      <w:r>
        <w:rPr>
          <w:rStyle w:val="WW8Num2z0"/>
          <w:rFonts w:ascii="Verdana" w:hAnsi="Verdana"/>
          <w:color w:val="000000"/>
          <w:sz w:val="18"/>
          <w:szCs w:val="18"/>
        </w:rPr>
        <w:t> </w:t>
      </w:r>
      <w:r>
        <w:rPr>
          <w:rStyle w:val="WW8Num3z0"/>
          <w:rFonts w:ascii="Verdana" w:hAnsi="Verdana"/>
          <w:color w:val="4682B4"/>
          <w:sz w:val="18"/>
          <w:szCs w:val="18"/>
        </w:rPr>
        <w:t>РЮИ</w:t>
      </w:r>
      <w:r>
        <w:rPr>
          <w:rStyle w:val="WW8Num2z0"/>
          <w:rFonts w:ascii="Verdana" w:hAnsi="Verdana"/>
          <w:color w:val="000000"/>
          <w:sz w:val="18"/>
          <w:szCs w:val="18"/>
        </w:rPr>
        <w:t> </w:t>
      </w:r>
      <w:r>
        <w:rPr>
          <w:rFonts w:ascii="Verdana" w:hAnsi="Verdana"/>
          <w:color w:val="000000"/>
          <w:sz w:val="18"/>
          <w:szCs w:val="18"/>
        </w:rPr>
        <w:t>МВД России, 1997.-298 с.</w:t>
      </w:r>
    </w:p>
    <w:p w14:paraId="6A2FE4F9"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Вельский</w:t>
      </w:r>
      <w:r>
        <w:rPr>
          <w:rStyle w:val="WW8Num2z0"/>
          <w:rFonts w:ascii="Verdana" w:hAnsi="Verdana"/>
          <w:color w:val="000000"/>
          <w:sz w:val="18"/>
          <w:szCs w:val="18"/>
        </w:rPr>
        <w:t> </w:t>
      </w:r>
      <w:r>
        <w:rPr>
          <w:rFonts w:ascii="Verdana" w:hAnsi="Verdana"/>
          <w:color w:val="000000"/>
          <w:sz w:val="18"/>
          <w:szCs w:val="18"/>
        </w:rPr>
        <w:t>К.С. Полицейское право: Лекционный курс. — М.: Дело и Сервис, 2004.-816 с.</w:t>
      </w:r>
    </w:p>
    <w:p w14:paraId="4A701D1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Юдин Э.Г. Становление и сущность системного подхода. М.: Наука, 1973. - 272 с.</w:t>
      </w:r>
    </w:p>
    <w:p w14:paraId="4A18E62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Бойков</w:t>
      </w:r>
      <w:r>
        <w:rPr>
          <w:rStyle w:val="WW8Num2z0"/>
          <w:rFonts w:ascii="Verdana" w:hAnsi="Verdana"/>
          <w:color w:val="000000"/>
          <w:sz w:val="18"/>
          <w:szCs w:val="18"/>
        </w:rPr>
        <w:t> </w:t>
      </w:r>
      <w:r>
        <w:rPr>
          <w:rFonts w:ascii="Verdana" w:hAnsi="Verdana"/>
          <w:color w:val="000000"/>
          <w:sz w:val="18"/>
          <w:szCs w:val="18"/>
        </w:rPr>
        <w:t>А.Д., Рябцев В.П., Скворцов К.Ф. Проблемы развития правового статуса Российской</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(в условиях переходного периода). М.: Изд-во</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проблем укрепления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1998. -92 с.</w:t>
      </w:r>
    </w:p>
    <w:p w14:paraId="3841539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В.В. Народный правозащитник. Статус и функционирование. Опыт сравнительного изучения (с авторскими</w:t>
      </w:r>
      <w:r>
        <w:rPr>
          <w:rStyle w:val="WW8Num2z0"/>
          <w:rFonts w:ascii="Verdana" w:hAnsi="Verdana"/>
          <w:color w:val="000000"/>
          <w:sz w:val="18"/>
          <w:szCs w:val="18"/>
        </w:rPr>
        <w:t> </w:t>
      </w:r>
      <w:r>
        <w:rPr>
          <w:rStyle w:val="WW8Num3z0"/>
          <w:rFonts w:ascii="Verdana" w:hAnsi="Verdana"/>
          <w:color w:val="4682B4"/>
          <w:sz w:val="18"/>
          <w:szCs w:val="18"/>
        </w:rPr>
        <w:t>комментариями</w:t>
      </w:r>
      <w:r>
        <w:rPr>
          <w:rFonts w:ascii="Verdana" w:hAnsi="Verdana"/>
          <w:color w:val="000000"/>
          <w:sz w:val="18"/>
          <w:szCs w:val="18"/>
        </w:rPr>
        <w:t>). В 2 ч. Тверь: Тверской государственный университет, 1994. - Ч. 1. - 122 с.</w:t>
      </w:r>
    </w:p>
    <w:p w14:paraId="3D31566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46. Болтин И. Правда Русская и законы великих князей Ярослава Владимировича и Владимира Всеволодовича Мономаха. СПб., 1792.</w:t>
      </w:r>
    </w:p>
    <w:p w14:paraId="28CD436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47. Большой энциклопедический словарь. -М., 1998.</w:t>
      </w:r>
    </w:p>
    <w:p w14:paraId="659F9BE9"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C.B. Борьба с преступностью: теоретическая модель комплексной программы. — М.: Наука, 1990. 272 с.</w:t>
      </w:r>
    </w:p>
    <w:p w14:paraId="372D1D2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Братко</w:t>
      </w:r>
      <w:r>
        <w:rPr>
          <w:rStyle w:val="WW8Num2z0"/>
          <w:rFonts w:ascii="Verdana" w:hAnsi="Verdana"/>
          <w:color w:val="000000"/>
          <w:sz w:val="18"/>
          <w:szCs w:val="18"/>
        </w:rPr>
        <w:t> </w:t>
      </w:r>
      <w:r>
        <w:rPr>
          <w:rFonts w:ascii="Verdana" w:hAnsi="Verdana"/>
          <w:color w:val="000000"/>
          <w:sz w:val="18"/>
          <w:szCs w:val="18"/>
        </w:rPr>
        <w:t>А.Г. Правоохранительная система (вопросы теории). — М.: Юридическая литература, 1991. 208 с.</w:t>
      </w:r>
    </w:p>
    <w:p w14:paraId="58C41D09"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Буганова</w:t>
      </w:r>
      <w:r>
        <w:rPr>
          <w:rStyle w:val="WW8Num2z0"/>
          <w:rFonts w:ascii="Verdana" w:hAnsi="Verdana"/>
          <w:color w:val="000000"/>
          <w:sz w:val="18"/>
          <w:szCs w:val="18"/>
        </w:rPr>
        <w:t> </w:t>
      </w:r>
      <w:r>
        <w:rPr>
          <w:rFonts w:ascii="Verdana" w:hAnsi="Verdana"/>
          <w:color w:val="000000"/>
          <w:sz w:val="18"/>
          <w:szCs w:val="18"/>
        </w:rPr>
        <w:t>М.А. Проблемы формирования правоохранительной системы в современном российском обществе. Монография. — М.: Изд-во Акад. права и управления, 2007. 104 с.</w:t>
      </w:r>
    </w:p>
    <w:p w14:paraId="769AC120"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Бугель</w:t>
      </w:r>
      <w:r>
        <w:rPr>
          <w:rStyle w:val="WW8Num2z0"/>
          <w:rFonts w:ascii="Verdana" w:hAnsi="Verdana"/>
          <w:color w:val="000000"/>
          <w:sz w:val="18"/>
          <w:szCs w:val="18"/>
        </w:rPr>
        <w:t> </w:t>
      </w:r>
      <w:r>
        <w:rPr>
          <w:rFonts w:ascii="Verdana" w:hAnsi="Verdana"/>
          <w:color w:val="000000"/>
          <w:sz w:val="18"/>
          <w:szCs w:val="18"/>
        </w:rPr>
        <w:t>Н.В. Органы внутренних дел в правовом механизме Российского государства. — СПб.: Санкт-Петербургский университет МВД России, 2000.- 162 с.</w:t>
      </w:r>
    </w:p>
    <w:p w14:paraId="29EFE72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Вышинский</w:t>
      </w:r>
      <w:r>
        <w:rPr>
          <w:rStyle w:val="WW8Num2z0"/>
          <w:rFonts w:ascii="Verdana" w:hAnsi="Verdana"/>
          <w:color w:val="000000"/>
          <w:sz w:val="18"/>
          <w:szCs w:val="18"/>
        </w:rPr>
        <w:t> </w:t>
      </w:r>
      <w:r>
        <w:rPr>
          <w:rFonts w:ascii="Verdana" w:hAnsi="Verdana"/>
          <w:color w:val="000000"/>
          <w:sz w:val="18"/>
          <w:szCs w:val="18"/>
        </w:rPr>
        <w:t>А.Я. Теория судебных доказательств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-М.: Госюриздат, 1950, 223 с.</w:t>
      </w:r>
    </w:p>
    <w:p w14:paraId="7384A19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53. Герберштейн С. Записки о Московитских</w:t>
      </w:r>
      <w:r>
        <w:rPr>
          <w:rStyle w:val="WW8Num2z0"/>
          <w:rFonts w:ascii="Verdana" w:hAnsi="Verdana"/>
          <w:color w:val="000000"/>
          <w:sz w:val="18"/>
          <w:szCs w:val="18"/>
        </w:rPr>
        <w:t> </w:t>
      </w:r>
      <w:r>
        <w:rPr>
          <w:rStyle w:val="WW8Num3z0"/>
          <w:rFonts w:ascii="Verdana" w:hAnsi="Verdana"/>
          <w:color w:val="4682B4"/>
          <w:sz w:val="18"/>
          <w:szCs w:val="18"/>
        </w:rPr>
        <w:t>делах</w:t>
      </w:r>
      <w:r>
        <w:rPr>
          <w:rFonts w:ascii="Verdana" w:hAnsi="Verdana"/>
          <w:color w:val="000000"/>
          <w:sz w:val="18"/>
          <w:szCs w:val="18"/>
        </w:rPr>
        <w:t>. М.: МГУ, 1988. - 163 с.</w:t>
      </w:r>
    </w:p>
    <w:p w14:paraId="4238A59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54. Глигич—Золотарева М.В. Теория и практика федерализма: системный подход. Новосибирск: Наука, 2009. - 624 с</w:t>
      </w:r>
    </w:p>
    <w:p w14:paraId="1235ED2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55. Головатенко А. Преобразования Александра II: Великие свершения и неиспользованные возможности // Головатенко А. История России. — М.: Школа-Пресс, 1994. 126 с.</w:t>
      </w:r>
    </w:p>
    <w:p w14:paraId="39D87DD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А.Д. Начало русского государственного права. Ч. III. Органы местного управления. СПб.: типография М. Стасюлевича, 1904.</w:t>
      </w:r>
    </w:p>
    <w:p w14:paraId="416148B3"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Гриненко</w:t>
      </w:r>
      <w:r>
        <w:rPr>
          <w:rStyle w:val="WW8Num2z0"/>
          <w:rFonts w:ascii="Verdana" w:hAnsi="Verdana"/>
          <w:color w:val="000000"/>
          <w:sz w:val="18"/>
          <w:szCs w:val="18"/>
        </w:rPr>
        <w:t> </w:t>
      </w:r>
      <w:r>
        <w:rPr>
          <w:rFonts w:ascii="Verdana" w:hAnsi="Verdana"/>
          <w:color w:val="000000"/>
          <w:sz w:val="18"/>
          <w:szCs w:val="18"/>
        </w:rPr>
        <w:t>A.B., Жариков Ю.С. Правоохранительные органы Российской Федерации. М.: Норма, 2008. - 256 с</w:t>
      </w:r>
    </w:p>
    <w:p w14:paraId="4C2EC47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Губанов</w:t>
      </w:r>
      <w:r>
        <w:rPr>
          <w:rStyle w:val="WW8Num2z0"/>
          <w:rFonts w:ascii="Verdana" w:hAnsi="Verdana"/>
          <w:color w:val="000000"/>
          <w:sz w:val="18"/>
          <w:szCs w:val="18"/>
        </w:rPr>
        <w:t> </w:t>
      </w:r>
      <w:r>
        <w:rPr>
          <w:rFonts w:ascii="Verdana" w:hAnsi="Verdana"/>
          <w:color w:val="000000"/>
          <w:sz w:val="18"/>
          <w:szCs w:val="18"/>
        </w:rPr>
        <w:t>A.B. Полиция зарубежных стран. Организационно-правовые основы, стратегия и тактика деятельности. М.: МАЭП, 1999. -288 с.</w:t>
      </w:r>
    </w:p>
    <w:p w14:paraId="393396A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М.Г. Россия после Путина. Неизбежна ли в России «оранжево-зелёная» революция? М.: Вече, 2005. - 416 с.</w:t>
      </w:r>
    </w:p>
    <w:p w14:paraId="0B26FF20"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60. Диев И.</w:t>
      </w:r>
      <w:r>
        <w:rPr>
          <w:rStyle w:val="WW8Num2z0"/>
          <w:rFonts w:ascii="Verdana" w:hAnsi="Verdana"/>
          <w:color w:val="000000"/>
          <w:sz w:val="18"/>
          <w:szCs w:val="18"/>
        </w:rPr>
        <w:t> </w:t>
      </w:r>
      <w:r>
        <w:rPr>
          <w:rStyle w:val="WW8Num3z0"/>
          <w:rFonts w:ascii="Verdana" w:hAnsi="Verdana"/>
          <w:color w:val="4682B4"/>
          <w:sz w:val="18"/>
          <w:szCs w:val="18"/>
        </w:rPr>
        <w:t>Изъятие</w:t>
      </w:r>
      <w:r>
        <w:rPr>
          <w:rStyle w:val="WW8Num2z0"/>
          <w:rFonts w:ascii="Verdana" w:hAnsi="Verdana"/>
          <w:color w:val="000000"/>
          <w:sz w:val="18"/>
          <w:szCs w:val="18"/>
        </w:rPr>
        <w:t> </w:t>
      </w:r>
      <w:r>
        <w:rPr>
          <w:rFonts w:ascii="Verdana" w:hAnsi="Verdana"/>
          <w:color w:val="000000"/>
          <w:sz w:val="18"/>
          <w:szCs w:val="18"/>
        </w:rPr>
        <w:t>некоторых выражений Правды Русской. М.,1839.</w:t>
      </w:r>
    </w:p>
    <w:p w14:paraId="7216378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И.Л. Правоохранительные органы в Российской Федерации: Теоретический курс авторизированного изложения. — М.: Изд-во МЭГУ, 1993.-164 с.</w:t>
      </w:r>
    </w:p>
    <w:p w14:paraId="595D2C2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Петра I // Памятники русского права. —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1961. 667 с.</w:t>
      </w:r>
    </w:p>
    <w:p w14:paraId="6672D20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63. Законодательство Петра I / Под ред.</w:t>
      </w:r>
      <w:r>
        <w:rPr>
          <w:rStyle w:val="WW8Num2z0"/>
          <w:rFonts w:ascii="Verdana" w:hAnsi="Verdana"/>
          <w:color w:val="000000"/>
          <w:sz w:val="18"/>
          <w:szCs w:val="18"/>
        </w:rPr>
        <w:t> </w:t>
      </w:r>
      <w:r>
        <w:rPr>
          <w:rStyle w:val="WW8Num3z0"/>
          <w:rFonts w:ascii="Verdana" w:hAnsi="Verdana"/>
          <w:color w:val="4682B4"/>
          <w:sz w:val="18"/>
          <w:szCs w:val="18"/>
        </w:rPr>
        <w:t>Новицкой</w:t>
      </w:r>
      <w:r>
        <w:rPr>
          <w:rStyle w:val="WW8Num2z0"/>
          <w:rFonts w:ascii="Verdana" w:hAnsi="Verdana"/>
          <w:color w:val="000000"/>
          <w:sz w:val="18"/>
          <w:szCs w:val="18"/>
        </w:rPr>
        <w:t> </w:t>
      </w:r>
      <w:r>
        <w:rPr>
          <w:rFonts w:ascii="Verdana" w:hAnsi="Verdana"/>
          <w:color w:val="000000"/>
          <w:sz w:val="18"/>
          <w:szCs w:val="18"/>
        </w:rPr>
        <w:t>Т.Е., Преображенского A.A. М.: Юридическая литература, 1997. - 880 с.</w:t>
      </w:r>
    </w:p>
    <w:p w14:paraId="5DEFD019"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В.А. Эффективная государственность. Монография.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2006. 286 с.</w:t>
      </w:r>
    </w:p>
    <w:p w14:paraId="540F377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Иванцов</w:t>
      </w:r>
      <w:r>
        <w:rPr>
          <w:rStyle w:val="WW8Num2z0"/>
          <w:rFonts w:ascii="Verdana" w:hAnsi="Verdana"/>
          <w:color w:val="000000"/>
          <w:sz w:val="18"/>
          <w:szCs w:val="18"/>
        </w:rPr>
        <w:t> </w:t>
      </w:r>
      <w:r>
        <w:rPr>
          <w:rFonts w:ascii="Verdana" w:hAnsi="Verdana"/>
          <w:color w:val="000000"/>
          <w:sz w:val="18"/>
          <w:szCs w:val="18"/>
        </w:rPr>
        <w:t>C.B. Обеспечение органами внутренних дел системного подхода в изучении и</w:t>
      </w:r>
      <w:r>
        <w:rPr>
          <w:rStyle w:val="WW8Num2z0"/>
          <w:rFonts w:ascii="Verdana" w:hAnsi="Verdana"/>
          <w:color w:val="000000"/>
          <w:sz w:val="18"/>
          <w:szCs w:val="18"/>
        </w:rPr>
        <w:t> </w:t>
      </w:r>
      <w:r>
        <w:rPr>
          <w:rStyle w:val="WW8Num3z0"/>
          <w:rFonts w:ascii="Verdana" w:hAnsi="Verdana"/>
          <w:color w:val="4682B4"/>
          <w:sz w:val="18"/>
          <w:szCs w:val="18"/>
        </w:rPr>
        <w:t>предупреждении</w:t>
      </w:r>
      <w:r>
        <w:rPr>
          <w:rStyle w:val="WW8Num2z0"/>
          <w:rFonts w:ascii="Verdana" w:hAnsi="Verdana"/>
          <w:color w:val="000000"/>
          <w:sz w:val="18"/>
          <w:szCs w:val="18"/>
        </w:rPr>
        <w:t> </w:t>
      </w:r>
      <w:r>
        <w:rPr>
          <w:rFonts w:ascii="Verdana" w:hAnsi="Verdana"/>
          <w:color w:val="000000"/>
          <w:sz w:val="18"/>
          <w:szCs w:val="18"/>
        </w:rPr>
        <w:t>организованной преступности. Монография. М.: ЮНИТИ-ДАНА, 2009. - 287 с.</w:t>
      </w:r>
    </w:p>
    <w:p w14:paraId="66CF5E5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Илюхин</w:t>
      </w:r>
      <w:r>
        <w:rPr>
          <w:rStyle w:val="WW8Num2z0"/>
          <w:rFonts w:ascii="Verdana" w:hAnsi="Verdana"/>
          <w:color w:val="000000"/>
          <w:sz w:val="18"/>
          <w:szCs w:val="18"/>
        </w:rPr>
        <w:t> </w:t>
      </w:r>
      <w:r>
        <w:rPr>
          <w:rFonts w:ascii="Verdana" w:hAnsi="Verdana"/>
          <w:color w:val="000000"/>
          <w:sz w:val="18"/>
          <w:szCs w:val="18"/>
        </w:rPr>
        <w:t>В.И. Нация-государство-безопасность (вопросы теории и практики): Монография.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Центркнига</w:t>
      </w:r>
      <w:r>
        <w:rPr>
          <w:rFonts w:ascii="Verdana" w:hAnsi="Verdana"/>
          <w:color w:val="000000"/>
          <w:sz w:val="18"/>
          <w:szCs w:val="18"/>
        </w:rPr>
        <w:t>», 1999. 122 с.</w:t>
      </w:r>
    </w:p>
    <w:p w14:paraId="3C6228F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История государства и права России. М.: Юристъ, 1993.-272 с.</w:t>
      </w:r>
    </w:p>
    <w:p w14:paraId="1CCA2F8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68. История органов внутренних дел России: Хрестоматия / Под ред. И.А. Кипрова. Смоленск, Смоленский филиал Московского университета МВД России, 2008. - 391 с.</w:t>
      </w:r>
    </w:p>
    <w:p w14:paraId="138EE0F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69. История первобытного общества. Эпоха классообразования. — М.: Наука, 1988.-568 с.</w:t>
      </w:r>
    </w:p>
    <w:p w14:paraId="6B58DB5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70. История полиции России. Краткий исторический очерк и основные документы / Под ред.</w:t>
      </w:r>
      <w:r>
        <w:rPr>
          <w:rStyle w:val="WW8Num2z0"/>
          <w:rFonts w:ascii="Verdana" w:hAnsi="Verdana"/>
          <w:color w:val="000000"/>
          <w:sz w:val="18"/>
          <w:szCs w:val="18"/>
        </w:rPr>
        <w:t> </w:t>
      </w:r>
      <w:r>
        <w:rPr>
          <w:rStyle w:val="WW8Num3z0"/>
          <w:rFonts w:ascii="Verdana" w:hAnsi="Verdana"/>
          <w:color w:val="4682B4"/>
          <w:sz w:val="18"/>
          <w:szCs w:val="18"/>
        </w:rPr>
        <w:t>Курицына</w:t>
      </w:r>
      <w:r>
        <w:rPr>
          <w:rStyle w:val="WW8Num2z0"/>
          <w:rFonts w:ascii="Verdana" w:hAnsi="Verdana"/>
          <w:color w:val="000000"/>
          <w:sz w:val="18"/>
          <w:szCs w:val="18"/>
        </w:rPr>
        <w:t> </w:t>
      </w:r>
      <w:r>
        <w:rPr>
          <w:rFonts w:ascii="Verdana" w:hAnsi="Verdana"/>
          <w:color w:val="000000"/>
          <w:sz w:val="18"/>
          <w:szCs w:val="18"/>
        </w:rPr>
        <w:t>В.М. М.: Изд-во «Щит-М», 1998. - 210 с.</w:t>
      </w:r>
    </w:p>
    <w:p w14:paraId="4AE36542"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71. История государства и права России в документах и материалах. С древнейших времен по 1930 г. / Автор-сост. И.Н. Кузнецов. 2-е изд. Мн.: Амалфея, 2003.-640 с.</w:t>
      </w:r>
    </w:p>
    <w:p w14:paraId="10B067E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Карпец</w:t>
      </w:r>
      <w:r>
        <w:rPr>
          <w:rStyle w:val="WW8Num2z0"/>
          <w:rFonts w:ascii="Verdana" w:hAnsi="Verdana"/>
          <w:color w:val="000000"/>
          <w:sz w:val="18"/>
          <w:szCs w:val="18"/>
        </w:rPr>
        <w:t> </w:t>
      </w:r>
      <w:r>
        <w:rPr>
          <w:rFonts w:ascii="Verdana" w:hAnsi="Verdana"/>
          <w:color w:val="000000"/>
          <w:sz w:val="18"/>
          <w:szCs w:val="18"/>
        </w:rPr>
        <w:t>И.И. Преступность: иллюзии и реальность. М.: Рос. право, 1992.-432 с.</w:t>
      </w:r>
    </w:p>
    <w:p w14:paraId="5A8FA57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73. Kapp Э. История советской России. Кн. 1. М.: Прогресс, 1990.768 с.</w:t>
      </w:r>
    </w:p>
    <w:p w14:paraId="53CCCE0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Введение в общую теорию правовой системы общества: Текст лекций. — Ярославль: Изд-во Яросл. ун-та, 1995. 92 с.</w:t>
      </w:r>
    </w:p>
    <w:p w14:paraId="7308DB0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75. Катюргин С.И. Функции советской милиции. Омск: Омск, высш. шк. милиции, 1995. — 180 с.</w:t>
      </w:r>
    </w:p>
    <w:p w14:paraId="35C7786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А.И. Актуальные проблемы осуществления идеологической функции государства и развития правовой идеологии. Смоленск: Смоленская городская типография, 2009. — 277 с.</w:t>
      </w:r>
    </w:p>
    <w:p w14:paraId="4061FD2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 xml:space="preserve">И.А. Теория государства и права: Конспект лекций. — Волгоград: Станица, 2003. </w:t>
      </w:r>
      <w:r>
        <w:rPr>
          <w:rFonts w:ascii="Verdana" w:hAnsi="Verdana"/>
          <w:color w:val="000000"/>
          <w:sz w:val="18"/>
          <w:szCs w:val="18"/>
        </w:rPr>
        <w:lastRenderedPageBreak/>
        <w:t>— 152 с.</w:t>
      </w:r>
    </w:p>
    <w:p w14:paraId="0A3A7C52"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Князьков</w:t>
      </w:r>
      <w:r>
        <w:rPr>
          <w:rStyle w:val="WW8Num2z0"/>
          <w:rFonts w:ascii="Verdana" w:hAnsi="Verdana"/>
          <w:color w:val="000000"/>
          <w:sz w:val="18"/>
          <w:szCs w:val="18"/>
        </w:rPr>
        <w:t> </w:t>
      </w:r>
      <w:r>
        <w:rPr>
          <w:rFonts w:ascii="Verdana" w:hAnsi="Verdana"/>
          <w:color w:val="000000"/>
          <w:sz w:val="18"/>
          <w:szCs w:val="18"/>
        </w:rPr>
        <w:t>С.Ф. Очерки из истории Петра Великого и его времени. / Репринтное изд. 1914 г. — Пушкино: Культура, 1990. — 648 с.</w:t>
      </w:r>
    </w:p>
    <w:p w14:paraId="00C0088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А.И. Происхождение и сущность государства. М.: Знание, 1969.-32 с.</w:t>
      </w:r>
    </w:p>
    <w:p w14:paraId="621388A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Закон, поступок, ответственность. — М.: Наука, 1986.-448 с.</w:t>
      </w:r>
    </w:p>
    <w:p w14:paraId="226EE45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Социально-психологические аспекты применения права. Казань: Изд-во Каз. ун-та, 1982. - 143 с.</w:t>
      </w:r>
    </w:p>
    <w:p w14:paraId="133B735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Т. 32. — М.: Издательство политической литературы, 1969. 608 с.</w:t>
      </w:r>
    </w:p>
    <w:p w14:paraId="6AC59DB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83. Леске М., Редлов Г., Штилер Г. Почему имеет смысл спорить о понятиях. М.: Политиздат, 1987. - 287 с.</w:t>
      </w:r>
    </w:p>
    <w:p w14:paraId="3A41252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Лукичев</w:t>
      </w:r>
      <w:r>
        <w:rPr>
          <w:rStyle w:val="WW8Num2z0"/>
          <w:rFonts w:ascii="Verdana" w:hAnsi="Verdana"/>
          <w:color w:val="000000"/>
          <w:sz w:val="18"/>
          <w:szCs w:val="18"/>
        </w:rPr>
        <w:t> </w:t>
      </w:r>
      <w:r>
        <w:rPr>
          <w:rFonts w:ascii="Verdana" w:hAnsi="Verdana"/>
          <w:color w:val="000000"/>
          <w:sz w:val="18"/>
          <w:szCs w:val="18"/>
        </w:rPr>
        <w:t>Ю.А., Вахмистрова С.И. Правоохранительные органы Российской Федерации. Учебно-методический курс. — СПб.: Герда, 2002. — 480 с.</w:t>
      </w:r>
    </w:p>
    <w:p w14:paraId="703B9D70"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85. Люшер Ф.</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защита прав и свобод личности / Под ред. С.В.</w:t>
      </w:r>
      <w:r>
        <w:rPr>
          <w:rStyle w:val="WW8Num2z0"/>
          <w:rFonts w:ascii="Verdana" w:hAnsi="Verdana"/>
          <w:color w:val="000000"/>
          <w:sz w:val="18"/>
          <w:szCs w:val="18"/>
        </w:rPr>
        <w:t> </w:t>
      </w:r>
      <w:r>
        <w:rPr>
          <w:rStyle w:val="WW8Num3z0"/>
          <w:rFonts w:ascii="Verdana" w:hAnsi="Verdana"/>
          <w:color w:val="4682B4"/>
          <w:sz w:val="18"/>
          <w:szCs w:val="18"/>
        </w:rPr>
        <w:t>Боботова</w:t>
      </w:r>
      <w:r>
        <w:rPr>
          <w:rFonts w:ascii="Verdana" w:hAnsi="Verdana"/>
          <w:color w:val="000000"/>
          <w:sz w:val="18"/>
          <w:szCs w:val="18"/>
        </w:rPr>
        <w:t>. М.: Прогресс - Универс, 1993. — 384 с</w:t>
      </w:r>
    </w:p>
    <w:p w14:paraId="3A13C21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А.В. Новые явления в политико-правовой жизни России: вопросы теории и практики. Тольятти: Изд-во ТолПИ, 1999. - 199 с.</w:t>
      </w:r>
    </w:p>
    <w:p w14:paraId="230964C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В.В. Введение в уголовное право. Волгоград: Изд-во ВолГУ, 2002. - 141 с.</w:t>
      </w:r>
    </w:p>
    <w:p w14:paraId="3A6C65F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 Саратов: Изд-во Сарат. ун-та, 1987.-293 с.</w:t>
      </w:r>
    </w:p>
    <w:p w14:paraId="6B905A4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89. Мрочек—Дроздовский П.Н. Исследования о Русской правде. — М.: Университет тип, 1885.-337с.</w:t>
      </w:r>
    </w:p>
    <w:p w14:paraId="1BE3E2F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В.М. Российские и зарубежные</w:t>
      </w:r>
      <w:r>
        <w:rPr>
          <w:rStyle w:val="WW8Num2z0"/>
          <w:rFonts w:ascii="Verdana" w:hAnsi="Verdana"/>
          <w:color w:val="000000"/>
          <w:sz w:val="18"/>
          <w:szCs w:val="18"/>
        </w:rPr>
        <w:t> </w:t>
      </w:r>
      <w:r>
        <w:rPr>
          <w:rStyle w:val="WW8Num3z0"/>
          <w:rFonts w:ascii="Verdana" w:hAnsi="Verdana"/>
          <w:color w:val="4682B4"/>
          <w:sz w:val="18"/>
          <w:szCs w:val="18"/>
        </w:rPr>
        <w:t>полицейские</w:t>
      </w:r>
      <w:r>
        <w:rPr>
          <w:rStyle w:val="WW8Num2z0"/>
          <w:rFonts w:ascii="Verdana" w:hAnsi="Verdana"/>
          <w:color w:val="000000"/>
          <w:sz w:val="18"/>
          <w:szCs w:val="18"/>
        </w:rPr>
        <w:t> </w:t>
      </w:r>
      <w:r>
        <w:rPr>
          <w:rFonts w:ascii="Verdana" w:hAnsi="Verdana"/>
          <w:color w:val="000000"/>
          <w:sz w:val="18"/>
          <w:szCs w:val="18"/>
        </w:rPr>
        <w:t>и милицейские системы: происхождение и развитие. Владимир: Владимирский юридический институт</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1999. — 147 с.</w:t>
      </w:r>
    </w:p>
    <w:p w14:paraId="10878FD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Общая теория права и государства: Учебник для юридических вузов и факультетов. — М.: Издательская группа НОРМА — ИНФРА, 1999.-552 с.</w:t>
      </w:r>
    </w:p>
    <w:p w14:paraId="3BA566E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92. Николаева JI.A.</w:t>
      </w:r>
      <w:r>
        <w:rPr>
          <w:rStyle w:val="WW8Num2z0"/>
          <w:rFonts w:ascii="Verdana" w:hAnsi="Verdana"/>
          <w:color w:val="000000"/>
          <w:sz w:val="18"/>
          <w:szCs w:val="18"/>
        </w:rPr>
        <w:t> </w:t>
      </w:r>
      <w:r>
        <w:rPr>
          <w:rStyle w:val="WW8Num3z0"/>
          <w:rFonts w:ascii="Verdana" w:hAnsi="Verdana"/>
          <w:color w:val="4682B4"/>
          <w:sz w:val="18"/>
          <w:szCs w:val="18"/>
        </w:rPr>
        <w:t>Прокуратура</w:t>
      </w:r>
      <w:r>
        <w:rPr>
          <w:rStyle w:val="WW8Num2z0"/>
          <w:rFonts w:ascii="Verdana" w:hAnsi="Verdana"/>
          <w:color w:val="000000"/>
          <w:sz w:val="18"/>
          <w:szCs w:val="18"/>
        </w:rPr>
        <w:t> </w:t>
      </w:r>
      <w:r>
        <w:rPr>
          <w:rFonts w:ascii="Verdana" w:hAnsi="Verdana"/>
          <w:color w:val="000000"/>
          <w:sz w:val="18"/>
          <w:szCs w:val="18"/>
        </w:rPr>
        <w:t>и законность в советском государственном управлении. — JL: Изд-во Ленингр. ун-та, 1978. — 78 с.</w:t>
      </w:r>
    </w:p>
    <w:p w14:paraId="536A3A5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Нисневич</w:t>
      </w:r>
      <w:r>
        <w:rPr>
          <w:rStyle w:val="WW8Num2z0"/>
          <w:rFonts w:ascii="Verdana" w:hAnsi="Verdana"/>
          <w:color w:val="000000"/>
          <w:sz w:val="18"/>
          <w:szCs w:val="18"/>
        </w:rPr>
        <w:t> </w:t>
      </w:r>
      <w:r>
        <w:rPr>
          <w:rFonts w:ascii="Verdana" w:hAnsi="Verdana"/>
          <w:color w:val="000000"/>
          <w:sz w:val="18"/>
          <w:szCs w:val="18"/>
        </w:rPr>
        <w:t>Ю.А. Аудит политической системы посткоммунистической России. -М.: Материк, 2007. 285 с.</w:t>
      </w:r>
    </w:p>
    <w:p w14:paraId="2D4CBD79"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94. Общая теория государства и права. Академический курс в 2-х томах / Под ред. проф М.Н. Марченко. Т.2. Теория права. — М.: Зерцало, 2000. 640 с.</w:t>
      </w:r>
    </w:p>
    <w:p w14:paraId="740DA8B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95. Общая теория права и государства / Под ред. В.В. Лазарева. М.: Юристъ, 1996.-472 с.</w:t>
      </w:r>
    </w:p>
    <w:p w14:paraId="4B0D710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96. Памятники русского права. Вып. III. М.: Госюриздат, 1955.467 с.</w:t>
      </w:r>
    </w:p>
    <w:p w14:paraId="5DB70F82"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Ю.С. Политическая культура пореформенной России. Монография.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1994. - 217 с.</w:t>
      </w:r>
    </w:p>
    <w:p w14:paraId="52DADDD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Пирвагидов</w:t>
      </w:r>
      <w:r>
        <w:rPr>
          <w:rStyle w:val="WW8Num2z0"/>
          <w:rFonts w:ascii="Verdana" w:hAnsi="Verdana"/>
          <w:color w:val="000000"/>
          <w:sz w:val="18"/>
          <w:szCs w:val="18"/>
        </w:rPr>
        <w:t> </w:t>
      </w:r>
      <w:r>
        <w:rPr>
          <w:rFonts w:ascii="Verdana" w:hAnsi="Verdana"/>
          <w:color w:val="000000"/>
          <w:sz w:val="18"/>
          <w:szCs w:val="18"/>
        </w:rPr>
        <w:t>С.С., Пудовочкин Ю.Е. Понятие, принципы и источники уголовного права: сравнительно-правовой анализ законодательства России и стран Содружества Независимых Государств. СПб.: Юридический центр Пресс, 2003. - 297 с.</w:t>
      </w:r>
    </w:p>
    <w:p w14:paraId="317E803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Полиция</w:t>
      </w:r>
      <w:r>
        <w:rPr>
          <w:rStyle w:val="WW8Num2z0"/>
          <w:rFonts w:ascii="Verdana" w:hAnsi="Verdana"/>
          <w:color w:val="000000"/>
          <w:sz w:val="18"/>
          <w:szCs w:val="18"/>
        </w:rPr>
        <w:t> </w:t>
      </w:r>
      <w:r>
        <w:rPr>
          <w:rFonts w:ascii="Verdana" w:hAnsi="Verdana"/>
          <w:color w:val="000000"/>
          <w:sz w:val="18"/>
          <w:szCs w:val="18"/>
        </w:rPr>
        <w:t>и милиция России: страницы истории. М.: Наука, 1995.-318 с.</w:t>
      </w:r>
    </w:p>
    <w:p w14:paraId="5D098D6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органы Российской Федерации: Учебник / Под ред. В.П.</w:t>
      </w:r>
      <w:r>
        <w:rPr>
          <w:rStyle w:val="WW8Num2z0"/>
          <w:rFonts w:ascii="Verdana" w:hAnsi="Verdana"/>
          <w:color w:val="000000"/>
          <w:sz w:val="18"/>
          <w:szCs w:val="18"/>
        </w:rPr>
        <w:t> </w:t>
      </w:r>
      <w:r>
        <w:rPr>
          <w:rStyle w:val="WW8Num3z0"/>
          <w:rFonts w:ascii="Verdana" w:hAnsi="Verdana"/>
          <w:color w:val="4682B4"/>
          <w:sz w:val="18"/>
          <w:szCs w:val="18"/>
        </w:rPr>
        <w:t>Божьева</w:t>
      </w:r>
      <w:r>
        <w:rPr>
          <w:rFonts w:ascii="Verdana" w:hAnsi="Verdana"/>
          <w:color w:val="000000"/>
          <w:sz w:val="18"/>
          <w:szCs w:val="18"/>
        </w:rPr>
        <w:t>. М.: Спарк, 2002. - 400 с.</w:t>
      </w:r>
    </w:p>
    <w:p w14:paraId="528296F0"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101. Прокуратура Российской Федерации: концепция развития на переходный период. — М., 1994. 88 с.</w:t>
      </w:r>
    </w:p>
    <w:p w14:paraId="76E54BF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P.A. Государство: Предпосылки возникновения, механизм функционирования, критерии классификации: Учебно-научное пособие. СПб.: Ин-т</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и предпринимательства, 1998. — 145 с.</w:t>
      </w:r>
    </w:p>
    <w:p w14:paraId="559FB68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P.A. Государство: территория, население, власть. — СПб.: Ин-т правоведения и предпринимательства, 1998. 178 с.</w:t>
      </w:r>
    </w:p>
    <w:p w14:paraId="6B29CEE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104. Россия XXI века: образ желаемого завтра. М.: Экон-Информ, 2010.-287 с.</w:t>
      </w:r>
    </w:p>
    <w:p w14:paraId="3DF4464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Рудяков</w:t>
      </w:r>
      <w:r>
        <w:rPr>
          <w:rStyle w:val="WW8Num2z0"/>
          <w:rFonts w:ascii="Verdana" w:hAnsi="Verdana"/>
          <w:color w:val="000000"/>
          <w:sz w:val="18"/>
          <w:szCs w:val="18"/>
        </w:rPr>
        <w:t> </w:t>
      </w:r>
      <w:r>
        <w:rPr>
          <w:rFonts w:ascii="Verdana" w:hAnsi="Verdana"/>
          <w:color w:val="000000"/>
          <w:sz w:val="18"/>
          <w:szCs w:val="18"/>
        </w:rPr>
        <w:t>Н.М. Органы внутренних дел в системе правоохранительных органов Советского государства. — Хабаровск: ВШ МВД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1990.-210 с.</w:t>
      </w:r>
    </w:p>
    <w:p w14:paraId="5F39902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Рууд</w:t>
      </w:r>
      <w:r>
        <w:rPr>
          <w:rStyle w:val="WW8Num2z0"/>
          <w:rFonts w:ascii="Verdana" w:hAnsi="Verdana"/>
          <w:color w:val="000000"/>
          <w:sz w:val="18"/>
          <w:szCs w:val="18"/>
        </w:rPr>
        <w:t> </w:t>
      </w:r>
      <w:r>
        <w:rPr>
          <w:rFonts w:ascii="Verdana" w:hAnsi="Verdana"/>
          <w:color w:val="000000"/>
          <w:sz w:val="18"/>
          <w:szCs w:val="18"/>
        </w:rPr>
        <w:t>Ч.А., Степанов С.А. Политический сыск при царях. — М.: Мысль, 1993.-430 с.</w:t>
      </w:r>
    </w:p>
    <w:p w14:paraId="3E5CDB8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Рыбников</w:t>
      </w:r>
      <w:r>
        <w:rPr>
          <w:rStyle w:val="WW8Num2z0"/>
          <w:rFonts w:ascii="Verdana" w:hAnsi="Verdana"/>
          <w:color w:val="000000"/>
          <w:sz w:val="18"/>
          <w:szCs w:val="18"/>
        </w:rPr>
        <w:t> </w:t>
      </w:r>
      <w:r>
        <w:rPr>
          <w:rFonts w:ascii="Verdana" w:hAnsi="Verdana"/>
          <w:color w:val="000000"/>
          <w:sz w:val="18"/>
          <w:szCs w:val="18"/>
        </w:rPr>
        <w:t>В.В., Алексушин Г.В. История правоохранительных органов Отечества. М.: Изд-во «Щит-М», 2007. — 296 с.</w:t>
      </w:r>
    </w:p>
    <w:p w14:paraId="0B5E80F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Рыбушкин</w:t>
      </w:r>
      <w:r>
        <w:rPr>
          <w:rStyle w:val="WW8Num2z0"/>
          <w:rFonts w:ascii="Verdana" w:hAnsi="Verdana"/>
          <w:color w:val="000000"/>
          <w:sz w:val="18"/>
          <w:szCs w:val="18"/>
        </w:rPr>
        <w:t> </w:t>
      </w:r>
      <w:r>
        <w:rPr>
          <w:rFonts w:ascii="Verdana" w:hAnsi="Verdana"/>
          <w:color w:val="000000"/>
          <w:sz w:val="18"/>
          <w:szCs w:val="18"/>
        </w:rPr>
        <w:t>H.H. Запрещающие нормы в советском праве. Казань: Казанский ун-т, 1990. - 112 с.</w:t>
      </w:r>
    </w:p>
    <w:p w14:paraId="4386630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Савинский</w:t>
      </w:r>
      <w:r>
        <w:rPr>
          <w:rStyle w:val="WW8Num2z0"/>
          <w:rFonts w:ascii="Verdana" w:hAnsi="Verdana"/>
          <w:color w:val="000000"/>
          <w:sz w:val="18"/>
          <w:szCs w:val="18"/>
        </w:rPr>
        <w:t> </w:t>
      </w:r>
      <w:r>
        <w:rPr>
          <w:rFonts w:ascii="Verdana" w:hAnsi="Verdana"/>
          <w:color w:val="000000"/>
          <w:sz w:val="18"/>
          <w:szCs w:val="18"/>
        </w:rPr>
        <w:t>A.B. Системно-правовой подход к реализации результатов оперативно-розыскной деятельности: теоретические аспекты. Архангельск: Изд-во Помор. Ун-та, 2006. - 208 с.</w:t>
      </w:r>
    </w:p>
    <w:p w14:paraId="1592524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Савюк</w:t>
      </w:r>
      <w:r>
        <w:rPr>
          <w:rStyle w:val="WW8Num2z0"/>
          <w:rFonts w:ascii="Verdana" w:hAnsi="Verdana"/>
          <w:color w:val="000000"/>
          <w:sz w:val="18"/>
          <w:szCs w:val="18"/>
        </w:rPr>
        <w:t> </w:t>
      </w:r>
      <w:r>
        <w:rPr>
          <w:rFonts w:ascii="Verdana" w:hAnsi="Verdana"/>
          <w:color w:val="000000"/>
          <w:sz w:val="18"/>
          <w:szCs w:val="18"/>
        </w:rPr>
        <w:t>JI.K. Правоохранительные органы: учебник.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2004.-671 с.</w:t>
      </w:r>
    </w:p>
    <w:p w14:paraId="296B008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Основания общей теории систем. Логико-методологический анализ. М.: Наука, 1974. - 279 с.</w:t>
      </w:r>
    </w:p>
    <w:p w14:paraId="08FFFE42"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Степашин C.B., Хабибулин А.Г. Государственная идеология и язык закона. — М.: Фонд «Ун-т», 2001. 207 с.</w:t>
      </w:r>
    </w:p>
    <w:p w14:paraId="5FC9DAD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Сетров</w:t>
      </w:r>
      <w:r>
        <w:rPr>
          <w:rStyle w:val="WW8Num2z0"/>
          <w:rFonts w:ascii="Verdana" w:hAnsi="Verdana"/>
          <w:color w:val="000000"/>
          <w:sz w:val="18"/>
          <w:szCs w:val="18"/>
        </w:rPr>
        <w:t> </w:t>
      </w:r>
      <w:r>
        <w:rPr>
          <w:rFonts w:ascii="Verdana" w:hAnsi="Verdana"/>
          <w:color w:val="000000"/>
          <w:sz w:val="18"/>
          <w:szCs w:val="18"/>
        </w:rPr>
        <w:t>М.И. Основы функциональной теории организации. — Л.: Наука, 1972. 165 с</w:t>
      </w:r>
    </w:p>
    <w:p w14:paraId="5DDCE15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Сизиков</w:t>
      </w:r>
      <w:r>
        <w:rPr>
          <w:rStyle w:val="WW8Num2z0"/>
          <w:rFonts w:ascii="Verdana" w:hAnsi="Verdana"/>
          <w:color w:val="000000"/>
          <w:sz w:val="18"/>
          <w:szCs w:val="18"/>
        </w:rPr>
        <w:t> </w:t>
      </w:r>
      <w:r>
        <w:rPr>
          <w:rFonts w:ascii="Verdana" w:hAnsi="Verdana"/>
          <w:color w:val="000000"/>
          <w:sz w:val="18"/>
          <w:szCs w:val="18"/>
        </w:rPr>
        <w:t>М.И. История полиции России. Вып. 1 // Становление и развитие общей и регулярной полиции в России XVIII века. М.: Профессиональное образование, 1992. - 66 с.</w:t>
      </w:r>
    </w:p>
    <w:p w14:paraId="7DBD96C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Спиридонов</w:t>
      </w:r>
      <w:r>
        <w:rPr>
          <w:rStyle w:val="WW8Num2z0"/>
          <w:rFonts w:ascii="Verdana" w:hAnsi="Verdana"/>
          <w:color w:val="000000"/>
          <w:sz w:val="18"/>
          <w:szCs w:val="18"/>
        </w:rPr>
        <w:t> </w:t>
      </w:r>
      <w:r>
        <w:rPr>
          <w:rFonts w:ascii="Verdana" w:hAnsi="Verdana"/>
          <w:color w:val="000000"/>
          <w:sz w:val="18"/>
          <w:szCs w:val="18"/>
        </w:rPr>
        <w:t>Л.И. Социология уголовного права. М.: Юридическая литература, 1986. - 223 с.</w:t>
      </w:r>
    </w:p>
    <w:p w14:paraId="6D4E37C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116. Спиридонов JI.И. Теория государства и права. Учебник. М.: Проспект, 1995.-301 с.</w:t>
      </w:r>
    </w:p>
    <w:p w14:paraId="6CBE548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Сталин</w:t>
      </w:r>
      <w:r>
        <w:rPr>
          <w:rStyle w:val="WW8Num2z0"/>
          <w:rFonts w:ascii="Verdana" w:hAnsi="Verdana"/>
          <w:color w:val="000000"/>
          <w:sz w:val="18"/>
          <w:szCs w:val="18"/>
        </w:rPr>
        <w:t> </w:t>
      </w:r>
      <w:r>
        <w:rPr>
          <w:rFonts w:ascii="Verdana" w:hAnsi="Verdana"/>
          <w:color w:val="000000"/>
          <w:sz w:val="18"/>
          <w:szCs w:val="18"/>
        </w:rPr>
        <w:t>И.В. Доклад о проекте</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Союза ССР. М.,1951.</w:t>
      </w:r>
    </w:p>
    <w:p w14:paraId="5CBEE39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и правоохранительная системы // Сост. Л.О. Иванов. — М.: БЕК, 1994.-459 с.</w:t>
      </w:r>
    </w:p>
    <w:p w14:paraId="222EED02"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119. Теория государства и права: Курс лекций / Под ред. Н.И. Матузо-ва и A.B. Малько. М.: Юристъ, 2000. - 761 с</w:t>
      </w:r>
    </w:p>
    <w:p w14:paraId="7D471993"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120. Теория государства и права / под ред. В.М. Карельского и В.Д.</w:t>
      </w:r>
      <w:r>
        <w:rPr>
          <w:rStyle w:val="WW8Num2z0"/>
          <w:rFonts w:ascii="Verdana" w:hAnsi="Verdana"/>
          <w:color w:val="000000"/>
          <w:sz w:val="18"/>
          <w:szCs w:val="18"/>
        </w:rPr>
        <w:t> </w:t>
      </w:r>
      <w:r>
        <w:rPr>
          <w:rStyle w:val="WW8Num3z0"/>
          <w:rFonts w:ascii="Verdana" w:hAnsi="Verdana"/>
          <w:color w:val="4682B4"/>
          <w:sz w:val="18"/>
          <w:szCs w:val="18"/>
        </w:rPr>
        <w:t>Перевалова</w:t>
      </w:r>
      <w:r>
        <w:rPr>
          <w:rFonts w:ascii="Verdana" w:hAnsi="Verdana"/>
          <w:color w:val="000000"/>
          <w:sz w:val="18"/>
          <w:szCs w:val="18"/>
        </w:rPr>
        <w:t>. М.: Норма-Инфра, 2000. - 536 с.</w:t>
      </w:r>
    </w:p>
    <w:p w14:paraId="2BAD10E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121. Теория государства и права / Ред. проф. В.В. Лазарева. — М.: Право и закон, 2001. — 576 с.</w:t>
      </w:r>
    </w:p>
    <w:p w14:paraId="296ECC3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Теория закона. М.: Наука, 1982. - 213 с.</w:t>
      </w:r>
    </w:p>
    <w:p w14:paraId="1A9DCA8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123. Токвиль А. Старый порядок и революция. М.: Моск. филос. фонд, 1997.-251 с.</w:t>
      </w:r>
    </w:p>
    <w:p w14:paraId="326E6CE3"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В.А., Дворников Н.Л., Каргин К.В. Системное</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норм права. М.: ИД «</w:t>
      </w:r>
      <w:r>
        <w:rPr>
          <w:rStyle w:val="WW8Num3z0"/>
          <w:rFonts w:ascii="Verdana" w:hAnsi="Verdana"/>
          <w:color w:val="4682B4"/>
          <w:sz w:val="18"/>
          <w:szCs w:val="18"/>
        </w:rPr>
        <w:t>Юриспруденция</w:t>
      </w:r>
      <w:r>
        <w:rPr>
          <w:rFonts w:ascii="Verdana" w:hAnsi="Verdana"/>
          <w:color w:val="000000"/>
          <w:sz w:val="18"/>
          <w:szCs w:val="18"/>
        </w:rPr>
        <w:t>», 2010. - 136 с.</w:t>
      </w:r>
    </w:p>
    <w:p w14:paraId="515418E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Томин</w:t>
      </w:r>
      <w:r>
        <w:rPr>
          <w:rStyle w:val="WW8Num2z0"/>
          <w:rFonts w:ascii="Verdana" w:hAnsi="Verdana"/>
          <w:color w:val="000000"/>
          <w:sz w:val="18"/>
          <w:szCs w:val="18"/>
        </w:rPr>
        <w:t> </w:t>
      </w:r>
      <w:r>
        <w:rPr>
          <w:rFonts w:ascii="Verdana" w:hAnsi="Verdana"/>
          <w:color w:val="000000"/>
          <w:sz w:val="18"/>
          <w:szCs w:val="18"/>
        </w:rPr>
        <w:t>В.Т. Острые углы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М.: Юридическая литература, 1991. — 116 с.</w:t>
      </w:r>
    </w:p>
    <w:p w14:paraId="224B567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Хаманева</w:t>
      </w:r>
      <w:r>
        <w:rPr>
          <w:rStyle w:val="WW8Num2z0"/>
          <w:rFonts w:ascii="Verdana" w:hAnsi="Verdana"/>
          <w:color w:val="000000"/>
          <w:sz w:val="18"/>
          <w:szCs w:val="18"/>
        </w:rPr>
        <w:t> </w:t>
      </w:r>
      <w:r>
        <w:rPr>
          <w:rFonts w:ascii="Verdana" w:hAnsi="Verdana"/>
          <w:color w:val="000000"/>
          <w:sz w:val="18"/>
          <w:szCs w:val="18"/>
        </w:rPr>
        <w:t>Н.Ю. Защита прав граждан в сфере исполнительной власти. М.: Изд-во</w:t>
      </w:r>
      <w:r>
        <w:rPr>
          <w:rStyle w:val="WW8Num2z0"/>
          <w:rFonts w:ascii="Verdana" w:hAnsi="Verdana"/>
          <w:color w:val="000000"/>
          <w:sz w:val="18"/>
          <w:szCs w:val="18"/>
        </w:rPr>
        <w:t> </w:t>
      </w:r>
      <w:r>
        <w:rPr>
          <w:rStyle w:val="WW8Num3z0"/>
          <w:rFonts w:ascii="Verdana" w:hAnsi="Verdana"/>
          <w:color w:val="4682B4"/>
          <w:sz w:val="18"/>
          <w:szCs w:val="18"/>
        </w:rPr>
        <w:t>ИГиП</w:t>
      </w:r>
      <w:r>
        <w:rPr>
          <w:rStyle w:val="WW8Num2z0"/>
          <w:rFonts w:ascii="Verdana" w:hAnsi="Verdana"/>
          <w:color w:val="000000"/>
          <w:sz w:val="18"/>
          <w:szCs w:val="18"/>
        </w:rPr>
        <w:t> </w:t>
      </w:r>
      <w:r>
        <w:rPr>
          <w:rFonts w:ascii="Verdana" w:hAnsi="Verdana"/>
          <w:color w:val="000000"/>
          <w:sz w:val="18"/>
          <w:szCs w:val="18"/>
        </w:rPr>
        <w:t>РАН, 1997. - 216 с.</w:t>
      </w:r>
    </w:p>
    <w:p w14:paraId="3F40EE32"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А.Н. Государственный контроль над преступностью: Теоретические и правовые проблемы. — Омск: Омский</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ин-т МВД России, 1997. — 239 с.</w:t>
      </w:r>
    </w:p>
    <w:p w14:paraId="38FEBB4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Хатаев</w:t>
      </w:r>
      <w:r>
        <w:rPr>
          <w:rStyle w:val="WW8Num2z0"/>
          <w:rFonts w:ascii="Verdana" w:hAnsi="Verdana"/>
          <w:color w:val="000000"/>
          <w:sz w:val="18"/>
          <w:szCs w:val="18"/>
        </w:rPr>
        <w:t> </w:t>
      </w:r>
      <w:r>
        <w:rPr>
          <w:rFonts w:ascii="Verdana" w:hAnsi="Verdana"/>
          <w:color w:val="000000"/>
          <w:sz w:val="18"/>
          <w:szCs w:val="18"/>
        </w:rPr>
        <w:t>А.Ц. Интеграция правоохранительных систем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незаконному обороту наркотиков и обеспечение экономической безопасности. М.: Маркетинг, 2007. — 234 с. у</w:t>
      </w:r>
    </w:p>
    <w:p w14:paraId="1F632E5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Теория государства и права. М.: Юристъ, 2004.- 432 с.</w:t>
      </w:r>
    </w:p>
    <w:p w14:paraId="3AF69FF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Государствоведение. Учебник. - М.: Юристъ, 1999.- 400 с.</w:t>
      </w:r>
    </w:p>
    <w:p w14:paraId="2264B6E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Новицкая Т.Е. Реформы Александра II: Законы и законодательные акты. М.: Юридическая литература, 1998. — 464 с.</w:t>
      </w:r>
    </w:p>
    <w:p w14:paraId="0CCA924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132. Фукуяма Ф. Сильное государство: Управление и мировой порядок в 21 веке. М.: ACT, 2007. - 224 с.</w:t>
      </w:r>
    </w:p>
    <w:p w14:paraId="525A1152"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133. Хендерсон Д. Радость</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или рынок без тормозов. Надо ли регулировать свободный рынок / Пер. с англ. Б.В. Орлова. СПб.: Питер, 2004. - 352 с</w:t>
      </w:r>
    </w:p>
    <w:p w14:paraId="64574FB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134. Черноголовкой Н.В. Теория функций Социалистического государства. -М.: Юридическая литература, 1970. 215 с.</w:t>
      </w:r>
    </w:p>
    <w:p w14:paraId="049A83B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135. Ясин Е. Модернизация и общество. —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2007.- 113 с.</w:t>
      </w:r>
    </w:p>
    <w:p w14:paraId="36BBC199"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136. XXV съезд</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проблемы социалистического образа жизни и укрепления правопорядка. М.:</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Акад. МВД СССР, 1977.1. Научные</w:t>
      </w:r>
      <w:r>
        <w:rPr>
          <w:rStyle w:val="WW8Num2z0"/>
          <w:rFonts w:ascii="Verdana" w:hAnsi="Verdana"/>
          <w:color w:val="000000"/>
          <w:sz w:val="18"/>
          <w:szCs w:val="18"/>
        </w:rPr>
        <w:t> </w:t>
      </w:r>
      <w:r>
        <w:rPr>
          <w:rStyle w:val="WW8Num3z0"/>
          <w:rFonts w:ascii="Verdana" w:hAnsi="Verdana"/>
          <w:color w:val="4682B4"/>
          <w:sz w:val="18"/>
          <w:szCs w:val="18"/>
        </w:rPr>
        <w:t>статьи</w:t>
      </w:r>
    </w:p>
    <w:p w14:paraId="5BFED44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Аврутин</w:t>
      </w:r>
      <w:r>
        <w:rPr>
          <w:rStyle w:val="WW8Num2z0"/>
          <w:rFonts w:ascii="Verdana" w:hAnsi="Verdana"/>
          <w:color w:val="000000"/>
          <w:sz w:val="18"/>
          <w:szCs w:val="18"/>
        </w:rPr>
        <w:t> </w:t>
      </w:r>
      <w:r>
        <w:rPr>
          <w:rFonts w:ascii="Verdana" w:hAnsi="Verdana"/>
          <w:color w:val="000000"/>
          <w:sz w:val="18"/>
          <w:szCs w:val="18"/>
        </w:rPr>
        <w:t>Ю.Е. О феноменологии правоохранительной деятельности (философское и социально-правовой обоснование) // Вестник Санкт-Петербургского университета МВД России. 2000. - № 2 (6). - С. 38-47.</w:t>
      </w:r>
    </w:p>
    <w:p w14:paraId="5A23D0B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Конституция как государственно-правовая традиция и условия её изучения в российской правовой среде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-2002. -№ 1.-С. 41-50.</w:t>
      </w:r>
    </w:p>
    <w:p w14:paraId="2B0AB32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Механизм современного Российского государства // Правоведение. 1996. - № 3. - С. 4-15.</w:t>
      </w:r>
    </w:p>
    <w:p w14:paraId="5488B61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Берова</w:t>
      </w:r>
      <w:r>
        <w:rPr>
          <w:rStyle w:val="WW8Num2z0"/>
          <w:rFonts w:ascii="Verdana" w:hAnsi="Verdana"/>
          <w:color w:val="000000"/>
          <w:sz w:val="18"/>
          <w:szCs w:val="18"/>
        </w:rPr>
        <w:t> </w:t>
      </w:r>
      <w:r>
        <w:rPr>
          <w:rFonts w:ascii="Verdana" w:hAnsi="Verdana"/>
          <w:color w:val="000000"/>
          <w:sz w:val="18"/>
          <w:szCs w:val="18"/>
        </w:rPr>
        <w:t>Д.М., Нагоева М.А. Организация органов правопорядка в контексте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реформы 1864 года и ее влияние на изменение</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полномочий при применении мер</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 История государства и права. 2008. - № 20. - С. 25-30.</w:t>
      </w:r>
    </w:p>
    <w:p w14:paraId="1BBF5E8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141. Бойков В. Социальные предпочтения и тревоги в массовом сознании российского общества. Результаты социологического мониторинга // Государственная служба. 2002. — № 2. - С. 142-149.</w:t>
      </w:r>
    </w:p>
    <w:p w14:paraId="179A8C1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Борзенко</w:t>
      </w:r>
      <w:r>
        <w:rPr>
          <w:rStyle w:val="WW8Num2z0"/>
          <w:rFonts w:ascii="Verdana" w:hAnsi="Verdana"/>
          <w:color w:val="000000"/>
          <w:sz w:val="18"/>
          <w:szCs w:val="18"/>
        </w:rPr>
        <w:t> </w:t>
      </w:r>
      <w:r>
        <w:rPr>
          <w:rFonts w:ascii="Verdana" w:hAnsi="Verdana"/>
          <w:color w:val="000000"/>
          <w:sz w:val="18"/>
          <w:szCs w:val="18"/>
        </w:rPr>
        <w:t>Ю.А. Пенитенциарное правосознание: сущность и генезис // История государства и права. 2008. - № 21. — С. 4-7.</w:t>
      </w:r>
    </w:p>
    <w:p w14:paraId="1EFDB59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Братко</w:t>
      </w:r>
      <w:r>
        <w:rPr>
          <w:rStyle w:val="WW8Num2z0"/>
          <w:rFonts w:ascii="Verdana" w:hAnsi="Verdana"/>
          <w:color w:val="000000"/>
          <w:sz w:val="18"/>
          <w:szCs w:val="18"/>
        </w:rPr>
        <w:t> </w:t>
      </w:r>
      <w:r>
        <w:rPr>
          <w:rFonts w:ascii="Verdana" w:hAnsi="Verdana"/>
          <w:color w:val="000000"/>
          <w:sz w:val="18"/>
          <w:szCs w:val="18"/>
        </w:rPr>
        <w:t>А.Г. Вступительное слово // Проблемы развития правоохранительных органов. Труды Академии МВД России. М.: Изд-во Акад. МВД России, 1994. - С. 4-7.</w:t>
      </w:r>
    </w:p>
    <w:p w14:paraId="062C03C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Братко</w:t>
      </w:r>
      <w:r>
        <w:rPr>
          <w:rStyle w:val="WW8Num2z0"/>
          <w:rFonts w:ascii="Verdana" w:hAnsi="Verdana"/>
          <w:color w:val="000000"/>
          <w:sz w:val="18"/>
          <w:szCs w:val="18"/>
        </w:rPr>
        <w:t> </w:t>
      </w:r>
      <w:r>
        <w:rPr>
          <w:rFonts w:ascii="Verdana" w:hAnsi="Verdana"/>
          <w:color w:val="000000"/>
          <w:sz w:val="18"/>
          <w:szCs w:val="18"/>
        </w:rPr>
        <w:t>А.Г. Правоохранительная система: понятие и основные элементы содержания // Проблемы развития правоохранительных органов: труды академии. М.: Изд-во Акад. МВД России, 1994. - С. 8-23</w:t>
      </w:r>
    </w:p>
    <w:p w14:paraId="619A8DD0"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Булавин</w:t>
      </w:r>
      <w:r>
        <w:rPr>
          <w:rStyle w:val="WW8Num2z0"/>
          <w:rFonts w:ascii="Verdana" w:hAnsi="Verdana"/>
          <w:color w:val="000000"/>
          <w:sz w:val="18"/>
          <w:szCs w:val="18"/>
        </w:rPr>
        <w:t> </w:t>
      </w:r>
      <w:r>
        <w:rPr>
          <w:rFonts w:ascii="Verdana" w:hAnsi="Verdana"/>
          <w:color w:val="000000"/>
          <w:sz w:val="18"/>
          <w:szCs w:val="18"/>
        </w:rPr>
        <w:t>С.П. Система гарантий законности в условиях формирования правового государства // История государства и права. — 2010. — № 6. — С. 17-20.</w:t>
      </w:r>
    </w:p>
    <w:p w14:paraId="013F4333"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Бутенко</w:t>
      </w:r>
      <w:r>
        <w:rPr>
          <w:rStyle w:val="WW8Num2z0"/>
          <w:rFonts w:ascii="Verdana" w:hAnsi="Verdana"/>
          <w:color w:val="000000"/>
          <w:sz w:val="18"/>
          <w:szCs w:val="18"/>
        </w:rPr>
        <w:t> </w:t>
      </w:r>
      <w:r>
        <w:rPr>
          <w:rFonts w:ascii="Verdana" w:hAnsi="Verdana"/>
          <w:color w:val="000000"/>
          <w:sz w:val="18"/>
          <w:szCs w:val="18"/>
        </w:rPr>
        <w:t>А.П. Государство: его вчерашние и сегодняшние трактовки // Государство и право. 1993. - № 7. - С. 12-20</w:t>
      </w:r>
    </w:p>
    <w:p w14:paraId="7301BEC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Горская</w:t>
      </w:r>
      <w:r>
        <w:rPr>
          <w:rStyle w:val="WW8Num2z0"/>
          <w:rFonts w:ascii="Verdana" w:hAnsi="Verdana"/>
          <w:color w:val="000000"/>
          <w:sz w:val="18"/>
          <w:szCs w:val="18"/>
        </w:rPr>
        <w:t> </w:t>
      </w:r>
      <w:r>
        <w:rPr>
          <w:rFonts w:ascii="Verdana" w:hAnsi="Verdana"/>
          <w:color w:val="000000"/>
          <w:sz w:val="18"/>
          <w:szCs w:val="18"/>
        </w:rPr>
        <w:t>Н.И. Административная и судебная власть в России второй половины XIX в.: история противостояния // История государства и права. 2009. - №. 13. - С. 23-27.</w:t>
      </w:r>
    </w:p>
    <w:p w14:paraId="25020FC0"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С.А. Европейская защита прав человека и реформирование российской судебной правовой системы // Журнал российского права. -2002.-№7.-С. 99-112.</w:t>
      </w:r>
    </w:p>
    <w:p w14:paraId="5B23043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Ю.А., Измайлова Ф.Ш. Проблема контроля и ответственность в деятельности органов государственной власти // Государство и право. 1996. - № 4. - С. 88-96.</w:t>
      </w:r>
    </w:p>
    <w:p w14:paraId="6965155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Style w:val="WW8Num2z0"/>
          <w:rFonts w:ascii="Verdana" w:hAnsi="Verdana"/>
          <w:color w:val="000000"/>
          <w:sz w:val="18"/>
          <w:szCs w:val="18"/>
        </w:rPr>
        <w:t> </w:t>
      </w:r>
      <w:r>
        <w:rPr>
          <w:rFonts w:ascii="Verdana" w:hAnsi="Verdana"/>
          <w:color w:val="000000"/>
          <w:sz w:val="18"/>
          <w:szCs w:val="18"/>
        </w:rPr>
        <w:t>С.А. Политическая организация, право и доклассовое общество // Правоведение. — 1988. № 5. - С. 34-38.</w:t>
      </w:r>
    </w:p>
    <w:p w14:paraId="65F1356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Егорышев</w:t>
      </w:r>
      <w:r>
        <w:rPr>
          <w:rStyle w:val="WW8Num2z0"/>
          <w:rFonts w:ascii="Verdana" w:hAnsi="Verdana"/>
          <w:color w:val="000000"/>
          <w:sz w:val="18"/>
          <w:szCs w:val="18"/>
        </w:rPr>
        <w:t> </w:t>
      </w:r>
      <w:r>
        <w:rPr>
          <w:rFonts w:ascii="Verdana" w:hAnsi="Verdana"/>
          <w:color w:val="000000"/>
          <w:sz w:val="18"/>
          <w:szCs w:val="18"/>
        </w:rPr>
        <w:t>C.B., Егорышева Н.В. Из истории взаимодействия правоохранительных органов с институтами гражданского общества и населением в Российской Федерации // Российский</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Style w:val="WW8Num2z0"/>
          <w:rFonts w:ascii="Verdana" w:hAnsi="Verdana"/>
          <w:color w:val="000000"/>
          <w:sz w:val="18"/>
          <w:szCs w:val="18"/>
        </w:rPr>
        <w:t> </w:t>
      </w:r>
      <w:r>
        <w:rPr>
          <w:rFonts w:ascii="Verdana" w:hAnsi="Verdana"/>
          <w:color w:val="000000"/>
          <w:sz w:val="18"/>
          <w:szCs w:val="18"/>
        </w:rPr>
        <w:t>— 2010. № 4. - С. 3840.</w:t>
      </w:r>
    </w:p>
    <w:p w14:paraId="719B699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Л.Г. Великие реформы 1860-1870-х. годов: поворотный пункт российской империи? // Отечественная история. — 2005. № 4. — С. 123-140.</w:t>
      </w:r>
    </w:p>
    <w:p w14:paraId="722FB620"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Илезов</w:t>
      </w:r>
      <w:r>
        <w:rPr>
          <w:rStyle w:val="WW8Num2z0"/>
          <w:rFonts w:ascii="Verdana" w:hAnsi="Verdana"/>
          <w:color w:val="000000"/>
          <w:sz w:val="18"/>
          <w:szCs w:val="18"/>
        </w:rPr>
        <w:t> </w:t>
      </w:r>
      <w:r>
        <w:rPr>
          <w:rFonts w:ascii="Verdana" w:hAnsi="Verdana"/>
          <w:color w:val="000000"/>
          <w:sz w:val="18"/>
          <w:szCs w:val="18"/>
        </w:rPr>
        <w:t>М.Б. Миграционная система в России: вопросы становления и государственного управления // История государства и права. 2008. -№ 17.-С. 24-26.</w:t>
      </w:r>
    </w:p>
    <w:p w14:paraId="2B6AE0D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М.В. Правоохранительная деятельность: идеалы и ценности // Концепция философии права: научное издание. — М.: ЮНИТИ-ДАНА, 2007. С. 629-635.</w:t>
      </w:r>
    </w:p>
    <w:p w14:paraId="3E404B4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Ю.И. Мы хотим, чтобы наши сотрудники имели достойный социальный статус //</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наказание. 2002. - N 6. - С. 24.</w:t>
      </w:r>
    </w:p>
    <w:p w14:paraId="4394E55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Каким быть своду законов // Правда. 1977. 6 марта.</w:t>
      </w:r>
    </w:p>
    <w:p w14:paraId="422E3E4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Коржиков</w:t>
      </w:r>
      <w:r>
        <w:rPr>
          <w:rStyle w:val="WW8Num2z0"/>
          <w:rFonts w:ascii="Verdana" w:hAnsi="Verdana"/>
          <w:color w:val="000000"/>
          <w:sz w:val="18"/>
          <w:szCs w:val="18"/>
        </w:rPr>
        <w:t> </w:t>
      </w:r>
      <w:r>
        <w:rPr>
          <w:rFonts w:ascii="Verdana" w:hAnsi="Verdana"/>
          <w:color w:val="000000"/>
          <w:sz w:val="18"/>
          <w:szCs w:val="18"/>
        </w:rPr>
        <w:t>О.Н. Формирование гражданского общества и правового государства в современной России:</w:t>
      </w:r>
      <w:r>
        <w:rPr>
          <w:rStyle w:val="WW8Num2z0"/>
          <w:rFonts w:ascii="Verdana" w:hAnsi="Verdana"/>
          <w:color w:val="000000"/>
          <w:sz w:val="18"/>
          <w:szCs w:val="18"/>
        </w:rPr>
        <w:t> </w:t>
      </w:r>
      <w:r>
        <w:rPr>
          <w:rStyle w:val="WW8Num3z0"/>
          <w:rFonts w:ascii="Verdana" w:hAnsi="Verdana"/>
          <w:color w:val="4682B4"/>
          <w:sz w:val="18"/>
          <w:szCs w:val="18"/>
        </w:rPr>
        <w:t>правоохранительный</w:t>
      </w:r>
      <w:r>
        <w:rPr>
          <w:rStyle w:val="WW8Num2z0"/>
          <w:rFonts w:ascii="Verdana" w:hAnsi="Verdana"/>
          <w:color w:val="000000"/>
          <w:sz w:val="18"/>
          <w:szCs w:val="18"/>
        </w:rPr>
        <w:t> </w:t>
      </w:r>
      <w:r>
        <w:rPr>
          <w:rFonts w:ascii="Verdana" w:hAnsi="Verdana"/>
          <w:color w:val="000000"/>
          <w:sz w:val="18"/>
          <w:szCs w:val="18"/>
        </w:rPr>
        <w:t>аспект // Правовая политика и правовая жизнь. 2010. - № 1. — С. 185-186.</w:t>
      </w:r>
    </w:p>
    <w:p w14:paraId="0318DCB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158.</w:t>
      </w:r>
      <w:r>
        <w:rPr>
          <w:rStyle w:val="WW8Num2z0"/>
          <w:rFonts w:ascii="Verdana" w:hAnsi="Verdana"/>
          <w:color w:val="000000"/>
          <w:sz w:val="18"/>
          <w:szCs w:val="18"/>
        </w:rPr>
        <w:t> </w:t>
      </w:r>
      <w:r>
        <w:rPr>
          <w:rStyle w:val="WW8Num3z0"/>
          <w:rFonts w:ascii="Verdana" w:hAnsi="Verdana"/>
          <w:color w:val="4682B4"/>
          <w:sz w:val="18"/>
          <w:szCs w:val="18"/>
        </w:rPr>
        <w:t>Короткова</w:t>
      </w:r>
      <w:r>
        <w:rPr>
          <w:rStyle w:val="WW8Num2z0"/>
          <w:rFonts w:ascii="Verdana" w:hAnsi="Verdana"/>
          <w:color w:val="000000"/>
          <w:sz w:val="18"/>
          <w:szCs w:val="18"/>
        </w:rPr>
        <w:t> </w:t>
      </w:r>
      <w:r>
        <w:rPr>
          <w:rFonts w:ascii="Verdana" w:hAnsi="Verdana"/>
          <w:color w:val="000000"/>
          <w:sz w:val="18"/>
          <w:szCs w:val="18"/>
        </w:rPr>
        <w:t>О.И. Правопорядок как базис социального правового государства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 2009. № 6. — С. 5-8.</w:t>
      </w:r>
    </w:p>
    <w:p w14:paraId="6BD798D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Кругликов</w:t>
      </w:r>
      <w:r>
        <w:rPr>
          <w:rStyle w:val="WW8Num2z0"/>
          <w:rFonts w:ascii="Verdana" w:hAnsi="Verdana"/>
          <w:color w:val="000000"/>
          <w:sz w:val="18"/>
          <w:szCs w:val="18"/>
        </w:rPr>
        <w:t> </w:t>
      </w:r>
      <w:r>
        <w:rPr>
          <w:rFonts w:ascii="Verdana" w:hAnsi="Verdana"/>
          <w:color w:val="000000"/>
          <w:sz w:val="18"/>
          <w:szCs w:val="18"/>
        </w:rPr>
        <w:t>М.Ю. Проблемы функционирования судебной системы в современной России // Администратор суда. 2007. — № 1. - С. 6-12.</w:t>
      </w:r>
    </w:p>
    <w:p w14:paraId="49104E53"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Функциональные системы в области права. В сборнике // Вопросы кибернетики. Правовая кибернетика. Вып. 40. — М.: Сов. радио, 1977.-С. 12-21,</w:t>
      </w:r>
    </w:p>
    <w:p w14:paraId="11999042"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Многообразие методологий современной теории государства и права: системная методология // История государства и права. -2009.-№ 19.-С. 43-45.</w:t>
      </w:r>
    </w:p>
    <w:p w14:paraId="4B40001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Затонский В.А., Коржиков О.Н.</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Style w:val="WW8Num2z0"/>
          <w:rFonts w:ascii="Verdana" w:hAnsi="Verdana"/>
          <w:color w:val="000000"/>
          <w:sz w:val="18"/>
          <w:szCs w:val="18"/>
        </w:rPr>
        <w:t> </w:t>
      </w:r>
      <w:r>
        <w:rPr>
          <w:rFonts w:ascii="Verdana" w:hAnsi="Verdana"/>
          <w:color w:val="000000"/>
          <w:sz w:val="18"/>
          <w:szCs w:val="18"/>
        </w:rPr>
        <w:t>политика России в условиях модернизации (исторический аспект) // История государства и права. -2010.-№8.-С. 6-11.</w:t>
      </w:r>
    </w:p>
    <w:p w14:paraId="7150D443"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Правовые ограничения: от отраслевого понимания к теоретическому // Правоведение. — 1993. № 5. - С. 20-22.</w:t>
      </w:r>
    </w:p>
    <w:p w14:paraId="44EC00F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Мамонтов</w:t>
      </w:r>
      <w:r>
        <w:rPr>
          <w:rStyle w:val="WW8Num2z0"/>
          <w:rFonts w:ascii="Verdana" w:hAnsi="Verdana"/>
          <w:color w:val="000000"/>
          <w:sz w:val="18"/>
          <w:szCs w:val="18"/>
        </w:rPr>
        <w:t> </w:t>
      </w:r>
      <w:r>
        <w:rPr>
          <w:rFonts w:ascii="Verdana" w:hAnsi="Verdana"/>
          <w:color w:val="000000"/>
          <w:sz w:val="18"/>
          <w:szCs w:val="18"/>
        </w:rPr>
        <w:t>А.Г. Возможности системной методологии исследования судебно-правовой сферы // История государства и права. 2010. - № 4. -С. 19-22.</w:t>
      </w:r>
    </w:p>
    <w:p w14:paraId="2CEE73BA"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JI.C. «</w:t>
      </w:r>
      <w:r>
        <w:rPr>
          <w:rStyle w:val="WW8Num3z0"/>
          <w:rFonts w:ascii="Verdana" w:hAnsi="Verdana"/>
          <w:color w:val="4682B4"/>
          <w:sz w:val="18"/>
          <w:szCs w:val="18"/>
        </w:rPr>
        <w:t>Сетевое государство</w:t>
      </w:r>
      <w:r>
        <w:rPr>
          <w:rFonts w:ascii="Verdana" w:hAnsi="Verdana"/>
          <w:color w:val="000000"/>
          <w:sz w:val="18"/>
          <w:szCs w:val="18"/>
        </w:rPr>
        <w:t>» // Государство и право. -2005.-№ 11.-С. 5-12.</w:t>
      </w:r>
    </w:p>
    <w:p w14:paraId="52DA788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Понятие и приоритеты российской правовой политики // Правоведение. 1997. - № 4. - С. 5-14.</w:t>
      </w:r>
    </w:p>
    <w:p w14:paraId="224F3B6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Михайлюк</w:t>
      </w:r>
      <w:r>
        <w:rPr>
          <w:rStyle w:val="WW8Num2z0"/>
          <w:rFonts w:ascii="Verdana" w:hAnsi="Verdana"/>
          <w:color w:val="000000"/>
          <w:sz w:val="18"/>
          <w:szCs w:val="18"/>
        </w:rPr>
        <w:t> </w:t>
      </w:r>
      <w:r>
        <w:rPr>
          <w:rFonts w:ascii="Verdana" w:hAnsi="Verdana"/>
          <w:color w:val="000000"/>
          <w:sz w:val="18"/>
          <w:szCs w:val="18"/>
        </w:rPr>
        <w:t>П.А. Социальная защита сотрудников органов внут-' ренних дел //</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и муниципальное право. 2010. - № 7. - С. 46-51.</w:t>
      </w:r>
    </w:p>
    <w:p w14:paraId="54A675C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Моршинин</w:t>
      </w:r>
      <w:r>
        <w:rPr>
          <w:rStyle w:val="WW8Num2z0"/>
          <w:rFonts w:ascii="Verdana" w:hAnsi="Verdana"/>
          <w:color w:val="000000"/>
          <w:sz w:val="18"/>
          <w:szCs w:val="18"/>
        </w:rPr>
        <w:t> </w:t>
      </w:r>
      <w:r>
        <w:rPr>
          <w:rFonts w:ascii="Verdana" w:hAnsi="Verdana"/>
          <w:color w:val="000000"/>
          <w:sz w:val="18"/>
          <w:szCs w:val="18"/>
        </w:rPr>
        <w:t>В.А. Понятие и система правоохранительных органов в СССР // Актуальные проблемы правоведения в современный период: Сб. статей. Под ред. В.Ф. Воловича. Ч. 2. Омск: Изд-во Ом. ВШМ МВД России, 1993.-С. 81-83.</w:t>
      </w:r>
    </w:p>
    <w:p w14:paraId="1101E05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Нижник</w:t>
      </w:r>
      <w:r>
        <w:rPr>
          <w:rStyle w:val="WW8Num2z0"/>
          <w:rFonts w:ascii="Verdana" w:hAnsi="Verdana"/>
          <w:color w:val="000000"/>
          <w:sz w:val="18"/>
          <w:szCs w:val="18"/>
        </w:rPr>
        <w:t> </w:t>
      </w:r>
      <w:r>
        <w:rPr>
          <w:rFonts w:ascii="Verdana" w:hAnsi="Verdana"/>
          <w:color w:val="000000"/>
          <w:sz w:val="18"/>
          <w:szCs w:val="18"/>
        </w:rPr>
        <w:t>Н.С., Ахмедов Ч.Н. Правоохранительная система государства: дифференциация структурно-функциональных элементов // История государства и права. 2008. - № 9. - С. 5-6.</w:t>
      </w:r>
    </w:p>
    <w:p w14:paraId="10090DA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Образцов</w:t>
      </w:r>
      <w:r>
        <w:rPr>
          <w:rStyle w:val="WW8Num2z0"/>
          <w:rFonts w:ascii="Verdana" w:hAnsi="Verdana"/>
          <w:color w:val="000000"/>
          <w:sz w:val="18"/>
          <w:szCs w:val="18"/>
        </w:rPr>
        <w:t> </w:t>
      </w:r>
      <w:r>
        <w:rPr>
          <w:rFonts w:ascii="Verdana" w:hAnsi="Verdana"/>
          <w:color w:val="000000"/>
          <w:sz w:val="18"/>
          <w:szCs w:val="18"/>
        </w:rPr>
        <w:t>A.B. Перспективы развития правоохранительной системы РФ // Труды Академии управления МВД России. 2009. - № 4. - С. 711.</w:t>
      </w:r>
    </w:p>
    <w:p w14:paraId="465E8109"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М.П. Об объекте реформы правоохранительной системы // Правовая политика и правовая жизнь. 2010. - № 1. - С. 179-183.</w:t>
      </w:r>
    </w:p>
    <w:p w14:paraId="3289124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Самощенко И.С. Совершенствование советского законодательства и юридическая наука // Советское государство и право. -1977. -№3. -С. 81-86.</w:t>
      </w:r>
    </w:p>
    <w:p w14:paraId="4F8F301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Плохой</w:t>
      </w:r>
      <w:r>
        <w:rPr>
          <w:rStyle w:val="WW8Num2z0"/>
          <w:rFonts w:ascii="Verdana" w:hAnsi="Verdana"/>
          <w:color w:val="000000"/>
          <w:sz w:val="18"/>
          <w:szCs w:val="18"/>
        </w:rPr>
        <w:t> </w:t>
      </w:r>
      <w:r>
        <w:rPr>
          <w:rFonts w:ascii="Verdana" w:hAnsi="Verdana"/>
          <w:color w:val="000000"/>
          <w:sz w:val="18"/>
          <w:szCs w:val="18"/>
        </w:rPr>
        <w:t>O.A. Реформа органов государственной власти и комплектование кадрами правоохранительные органы // Уголовно-исполнительная система: право, экономика, управление. 2006. - № 1. — С. 13-15.</w:t>
      </w:r>
    </w:p>
    <w:p w14:paraId="4334DDB0"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Ю.И. К вопросу о теории правоохранительной деятельности // Российская юстиция. 2010. - № 7. - С. 8-11.</w:t>
      </w:r>
    </w:p>
    <w:p w14:paraId="5E29820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Рохлин</w:t>
      </w:r>
      <w:r>
        <w:rPr>
          <w:rStyle w:val="WW8Num2z0"/>
          <w:rFonts w:ascii="Verdana" w:hAnsi="Verdana"/>
          <w:color w:val="000000"/>
          <w:sz w:val="18"/>
          <w:szCs w:val="18"/>
        </w:rPr>
        <w:t> </w:t>
      </w:r>
      <w:r>
        <w:rPr>
          <w:rFonts w:ascii="Verdana" w:hAnsi="Verdana"/>
          <w:color w:val="000000"/>
          <w:sz w:val="18"/>
          <w:szCs w:val="18"/>
        </w:rPr>
        <w:t>В.И. Координирующая роль прокурора в борьбе с</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 Законность. 1996. - № 10. - С. 9-11.</w:t>
      </w:r>
    </w:p>
    <w:p w14:paraId="796E1F4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Реформа профессиональной подготовки в МВД в контексте модернизации правоохранительной системы // Правовая политика и правовая жизнь. -2010. -№ 1.-С. 169-174.</w:t>
      </w:r>
    </w:p>
    <w:p w14:paraId="10B2033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Сопнева</w:t>
      </w:r>
      <w:r>
        <w:rPr>
          <w:rStyle w:val="WW8Num2z0"/>
          <w:rFonts w:ascii="Verdana" w:hAnsi="Verdana"/>
          <w:color w:val="000000"/>
          <w:sz w:val="18"/>
          <w:szCs w:val="18"/>
        </w:rPr>
        <w:t> </w:t>
      </w:r>
      <w:r>
        <w:rPr>
          <w:rFonts w:ascii="Verdana" w:hAnsi="Verdana"/>
          <w:color w:val="000000"/>
          <w:sz w:val="18"/>
          <w:szCs w:val="18"/>
        </w:rPr>
        <w:t>Е.В. О системе правоохранительных органов //</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дело. 2007. - № 3. - С. 14-18.</w:t>
      </w:r>
    </w:p>
    <w:p w14:paraId="18321F89"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Стремоухов</w:t>
      </w:r>
      <w:r>
        <w:rPr>
          <w:rStyle w:val="WW8Num2z0"/>
          <w:rFonts w:ascii="Verdana" w:hAnsi="Verdana"/>
          <w:color w:val="000000"/>
          <w:sz w:val="18"/>
          <w:szCs w:val="18"/>
        </w:rPr>
        <w:t> </w:t>
      </w:r>
      <w:r>
        <w:rPr>
          <w:rFonts w:ascii="Verdana" w:hAnsi="Verdana"/>
          <w:color w:val="000000"/>
          <w:sz w:val="18"/>
          <w:szCs w:val="18"/>
        </w:rPr>
        <w:t>A.B. Правовые основы ограничения прав человека органами внутренних дел (теоретическое обоснование) // Вестник Санкт-Петербургского университета МВД России. 1999. - № 2. - С. 44-47.</w:t>
      </w:r>
    </w:p>
    <w:p w14:paraId="55F09A5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Общая концепция развития законодательства // Журнал российского права. 1999. -№ 1. — С. 13-30.</w:t>
      </w:r>
    </w:p>
    <w:p w14:paraId="0A5DF81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О.В. Министерства Российской Империи в первой четверти XIX века и реализация ими правоохранительной функции государства // История государства и права. 2008. - № 4. - С. 18-20.</w:t>
      </w:r>
    </w:p>
    <w:p w14:paraId="52024C5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Халуторных</w:t>
      </w:r>
      <w:r>
        <w:rPr>
          <w:rStyle w:val="WW8Num2z0"/>
          <w:rFonts w:ascii="Verdana" w:hAnsi="Verdana"/>
          <w:color w:val="000000"/>
          <w:sz w:val="18"/>
          <w:szCs w:val="18"/>
        </w:rPr>
        <w:t> </w:t>
      </w:r>
      <w:r>
        <w:rPr>
          <w:rFonts w:ascii="Verdana" w:hAnsi="Verdana"/>
          <w:color w:val="000000"/>
          <w:sz w:val="18"/>
          <w:szCs w:val="18"/>
        </w:rPr>
        <w:t xml:space="preserve">О.Н. Формирование правового государства в России: традиции и перспективы </w:t>
      </w:r>
      <w:r>
        <w:rPr>
          <w:rFonts w:ascii="Verdana" w:hAnsi="Verdana"/>
          <w:color w:val="000000"/>
          <w:sz w:val="18"/>
          <w:szCs w:val="18"/>
        </w:rPr>
        <w:lastRenderedPageBreak/>
        <w:t>// Вестник Башкирского института социальных технологий. 2009. - № 4. - С. 48-58.</w:t>
      </w:r>
    </w:p>
    <w:p w14:paraId="3D3766D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Чердаков</w:t>
      </w:r>
      <w:r>
        <w:rPr>
          <w:rStyle w:val="WW8Num2z0"/>
          <w:rFonts w:ascii="Verdana" w:hAnsi="Verdana"/>
          <w:color w:val="000000"/>
          <w:sz w:val="18"/>
          <w:szCs w:val="18"/>
        </w:rPr>
        <w:t> </w:t>
      </w:r>
      <w:r>
        <w:rPr>
          <w:rFonts w:ascii="Verdana" w:hAnsi="Verdana"/>
          <w:color w:val="000000"/>
          <w:sz w:val="18"/>
          <w:szCs w:val="18"/>
        </w:rPr>
        <w:t>О.И. Модернизация или реформа Российской правовой системы? // Проблемы правовой модернизации. Сборник научных материалов. Пенза, 2006. - С. 111-115.</w:t>
      </w:r>
    </w:p>
    <w:p w14:paraId="11723482"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Постсоциалистическое государство 21 века // Журнал российского права. 2008. -№ 5. - С. 3-17.</w:t>
      </w:r>
    </w:p>
    <w:p w14:paraId="65551B3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Шабельникова</w:t>
      </w:r>
      <w:r>
        <w:rPr>
          <w:rStyle w:val="WW8Num2z0"/>
          <w:rFonts w:ascii="Verdana" w:hAnsi="Verdana"/>
          <w:color w:val="000000"/>
          <w:sz w:val="18"/>
          <w:szCs w:val="18"/>
        </w:rPr>
        <w:t> </w:t>
      </w:r>
      <w:r>
        <w:rPr>
          <w:rFonts w:ascii="Verdana" w:hAnsi="Verdana"/>
          <w:color w:val="000000"/>
          <w:sz w:val="18"/>
          <w:szCs w:val="18"/>
        </w:rPr>
        <w:t>H.A. Милиция в системе исполнительной власти в 1917 1930 гг.: теоретические и организационно-правовые аспекты // История государства и права. - 2010. — № 14. - С. 25-29.</w:t>
      </w:r>
    </w:p>
    <w:p w14:paraId="0D030653"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Шобухин</w:t>
      </w:r>
      <w:r>
        <w:rPr>
          <w:rStyle w:val="WW8Num2z0"/>
          <w:rFonts w:ascii="Verdana" w:hAnsi="Verdana"/>
          <w:color w:val="000000"/>
          <w:sz w:val="18"/>
          <w:szCs w:val="18"/>
        </w:rPr>
        <w:t> </w:t>
      </w:r>
      <w:r>
        <w:rPr>
          <w:rFonts w:ascii="Verdana" w:hAnsi="Verdana"/>
          <w:color w:val="000000"/>
          <w:sz w:val="18"/>
          <w:szCs w:val="18"/>
        </w:rPr>
        <w:t>В. Возникновение и историческое развитие</w:t>
      </w:r>
      <w:r>
        <w:rPr>
          <w:rStyle w:val="WW8Num2z0"/>
          <w:rFonts w:ascii="Verdana" w:hAnsi="Verdana"/>
          <w:color w:val="000000"/>
          <w:sz w:val="18"/>
          <w:szCs w:val="18"/>
        </w:rPr>
        <w:t> </w:t>
      </w:r>
      <w:r>
        <w:rPr>
          <w:rStyle w:val="WW8Num3z0"/>
          <w:rFonts w:ascii="Verdana" w:hAnsi="Verdana"/>
          <w:color w:val="4682B4"/>
          <w:sz w:val="18"/>
          <w:szCs w:val="18"/>
        </w:rPr>
        <w:t>прокурорского</w:t>
      </w:r>
      <w:r>
        <w:rPr>
          <w:rStyle w:val="WW8Num2z0"/>
          <w:rFonts w:ascii="Verdana" w:hAnsi="Verdana"/>
          <w:color w:val="000000"/>
          <w:sz w:val="18"/>
          <w:szCs w:val="18"/>
        </w:rPr>
        <w:t> </w:t>
      </w:r>
      <w:r>
        <w:rPr>
          <w:rFonts w:ascii="Verdana" w:hAnsi="Verdana"/>
          <w:color w:val="000000"/>
          <w:sz w:val="18"/>
          <w:szCs w:val="18"/>
        </w:rPr>
        <w:t>надзора в России // История государства и права. — 2007. — № 14. — 1518.</w:t>
      </w:r>
    </w:p>
    <w:p w14:paraId="481647B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Щелоков</w:t>
      </w:r>
      <w:r>
        <w:rPr>
          <w:rStyle w:val="WW8Num2z0"/>
          <w:rFonts w:ascii="Verdana" w:hAnsi="Verdana"/>
          <w:color w:val="000000"/>
          <w:sz w:val="18"/>
          <w:szCs w:val="18"/>
        </w:rPr>
        <w:t> </w:t>
      </w:r>
      <w:r>
        <w:rPr>
          <w:rFonts w:ascii="Verdana" w:hAnsi="Verdana"/>
          <w:color w:val="000000"/>
          <w:sz w:val="18"/>
          <w:szCs w:val="18"/>
        </w:rPr>
        <w:t>H.A. На генеральном направлении // Советская</w:t>
      </w:r>
      <w:r>
        <w:rPr>
          <w:rStyle w:val="WW8Num2z0"/>
          <w:rFonts w:ascii="Verdana" w:hAnsi="Verdana"/>
          <w:color w:val="000000"/>
          <w:sz w:val="18"/>
          <w:szCs w:val="18"/>
        </w:rPr>
        <w:t> </w:t>
      </w:r>
      <w:r>
        <w:rPr>
          <w:rStyle w:val="WW8Num3z0"/>
          <w:rFonts w:ascii="Verdana" w:hAnsi="Verdana"/>
          <w:color w:val="4682B4"/>
          <w:sz w:val="18"/>
          <w:szCs w:val="18"/>
        </w:rPr>
        <w:t>милиция</w:t>
      </w:r>
      <w:r>
        <w:rPr>
          <w:rFonts w:ascii="Verdana" w:hAnsi="Verdana"/>
          <w:color w:val="000000"/>
          <w:sz w:val="18"/>
          <w:szCs w:val="18"/>
        </w:rPr>
        <w:t>. 1975. - №7.</w:t>
      </w:r>
    </w:p>
    <w:p w14:paraId="19CAF03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187. Авторефераты и диссертации</w:t>
      </w:r>
    </w:p>
    <w:p w14:paraId="196EE7B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Арутюнов</w:t>
      </w:r>
      <w:r>
        <w:rPr>
          <w:rStyle w:val="WW8Num2z0"/>
          <w:rFonts w:ascii="Verdana" w:hAnsi="Verdana"/>
          <w:color w:val="000000"/>
          <w:sz w:val="18"/>
          <w:szCs w:val="18"/>
        </w:rPr>
        <w:t> </w:t>
      </w:r>
      <w:r>
        <w:rPr>
          <w:rFonts w:ascii="Verdana" w:hAnsi="Verdana"/>
          <w:color w:val="000000"/>
          <w:sz w:val="18"/>
          <w:szCs w:val="18"/>
        </w:rPr>
        <w:t>A.A. Системный подход к общей теории</w:t>
      </w:r>
      <w:r>
        <w:rPr>
          <w:rStyle w:val="WW8Num2z0"/>
          <w:rFonts w:ascii="Verdana" w:hAnsi="Verdana"/>
          <w:color w:val="000000"/>
          <w:sz w:val="18"/>
          <w:szCs w:val="18"/>
        </w:rPr>
        <w:t> </w:t>
      </w:r>
      <w:r>
        <w:rPr>
          <w:rStyle w:val="WW8Num3z0"/>
          <w:rFonts w:ascii="Verdana" w:hAnsi="Verdana"/>
          <w:color w:val="4682B4"/>
          <w:sz w:val="18"/>
          <w:szCs w:val="18"/>
        </w:rPr>
        <w:t>соучастия</w:t>
      </w:r>
      <w:r>
        <w:rPr>
          <w:rStyle w:val="WW8Num2z0"/>
          <w:rFonts w:ascii="Verdana" w:hAnsi="Verdana"/>
          <w:color w:val="000000"/>
          <w:sz w:val="18"/>
          <w:szCs w:val="18"/>
        </w:rPr>
        <w:t> </w:t>
      </w:r>
      <w:r>
        <w:rPr>
          <w:rFonts w:ascii="Verdana" w:hAnsi="Verdana"/>
          <w:color w:val="000000"/>
          <w:sz w:val="18"/>
          <w:szCs w:val="18"/>
        </w:rPr>
        <w:t>в преступлении. Автореф. дис. . кан. юрид. наук. — М., 2001. -21 с.</w:t>
      </w:r>
    </w:p>
    <w:p w14:paraId="4EBC40FB"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А.Ю. Реформирование правоохранительных органов СССР (1953-1985 гг.). Дис. . докт. ист. наук. -М., 2003.-456 с.</w:t>
      </w:r>
    </w:p>
    <w:p w14:paraId="2715AD6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Борин</w:t>
      </w:r>
      <w:r>
        <w:rPr>
          <w:rStyle w:val="WW8Num2z0"/>
          <w:rFonts w:ascii="Verdana" w:hAnsi="Verdana"/>
          <w:color w:val="000000"/>
          <w:sz w:val="18"/>
          <w:szCs w:val="18"/>
        </w:rPr>
        <w:t> </w:t>
      </w:r>
      <w:r>
        <w:rPr>
          <w:rFonts w:ascii="Verdana" w:hAnsi="Verdana"/>
          <w:color w:val="000000"/>
          <w:sz w:val="18"/>
          <w:szCs w:val="18"/>
        </w:rPr>
        <w:t>В.Н. Развитие учения о правом государстве в трудах российских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начала XX века: Историко-правовой аспект. Автореф. дис. . канд. юрид. наук. СПб., 2005. - С. 21.</w:t>
      </w:r>
    </w:p>
    <w:p w14:paraId="05AB4369"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М.В. Правовые средства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теоретико-правовой анализ. Автореф. дис. . канд. юрид. наук. -Краснодар, 2010. 31 с.</w:t>
      </w:r>
    </w:p>
    <w:p w14:paraId="1645BC95"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В.В. Законность в современном российском праве // Дис. . канд. юрид. наук. Н. Новгород, 2003. - 169 с.</w:t>
      </w:r>
    </w:p>
    <w:p w14:paraId="0C6064C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Доценко</w:t>
      </w:r>
      <w:r>
        <w:rPr>
          <w:rStyle w:val="WW8Num2z0"/>
          <w:rFonts w:ascii="Verdana" w:hAnsi="Verdana"/>
          <w:color w:val="000000"/>
          <w:sz w:val="18"/>
          <w:szCs w:val="18"/>
        </w:rPr>
        <w:t> </w:t>
      </w:r>
      <w:r>
        <w:rPr>
          <w:rFonts w:ascii="Verdana" w:hAnsi="Verdana"/>
          <w:color w:val="000000"/>
          <w:sz w:val="18"/>
          <w:szCs w:val="18"/>
        </w:rPr>
        <w:t>Ю.В. Системный подход к организационному обеспечению деятельности федеральных судов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Автореф. дис. . кан. юрид. наук. М., 2007. - 24 с.</w:t>
      </w:r>
    </w:p>
    <w:p w14:paraId="6906755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H.A. Правоохранительная система самодержавной России в период с февраля 1861 по февраль 1917 г.: историко-правовой аспект. Дис. . канд. юрид. наук. Краснодар, 2007. - 179 с.</w:t>
      </w:r>
    </w:p>
    <w:p w14:paraId="37D15989"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H.A. Правоохранительная функция правового государства. Автореф. дис. . кан. юрид. наук. М., 2007. - 26 с.</w:t>
      </w:r>
    </w:p>
    <w:p w14:paraId="7564B40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И.А. Система органов внутренних дел России в механизме российского государства. Дис. . канд. юрид. наук. — М., 2007. 191 с.</w:t>
      </w:r>
    </w:p>
    <w:p w14:paraId="335C94BE"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Ланцова</w:t>
      </w:r>
      <w:r>
        <w:rPr>
          <w:rStyle w:val="WW8Num2z0"/>
          <w:rFonts w:ascii="Verdana" w:hAnsi="Verdana"/>
          <w:color w:val="000000"/>
          <w:sz w:val="18"/>
          <w:szCs w:val="18"/>
        </w:rPr>
        <w:t> </w:t>
      </w:r>
      <w:r>
        <w:rPr>
          <w:rFonts w:ascii="Verdana" w:hAnsi="Verdana"/>
          <w:color w:val="000000"/>
          <w:sz w:val="18"/>
          <w:szCs w:val="18"/>
        </w:rPr>
        <w:t>О.М. Органы внутренних дел как структурный элемент правоохранительной системы современной России: теоретико-правовой аспект. Автореф. дис. . канд. юрид. наук. СПб., 2003. — 25 с.</w:t>
      </w:r>
    </w:p>
    <w:p w14:paraId="01C3091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Т.Г. Организация деятельности негосударственной правоохранительной системы: Автореф. дисс. . канд. юрид. наук. М., 1998. -24 с.</w:t>
      </w:r>
    </w:p>
    <w:p w14:paraId="324005C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Нарыкова</w:t>
      </w:r>
      <w:r>
        <w:rPr>
          <w:rStyle w:val="WW8Num2z0"/>
          <w:rFonts w:ascii="Verdana" w:hAnsi="Verdana"/>
          <w:color w:val="000000"/>
          <w:sz w:val="18"/>
          <w:szCs w:val="18"/>
        </w:rPr>
        <w:t> </w:t>
      </w:r>
      <w:r>
        <w:rPr>
          <w:rFonts w:ascii="Verdana" w:hAnsi="Verdana"/>
          <w:color w:val="000000"/>
          <w:sz w:val="18"/>
          <w:szCs w:val="18"/>
        </w:rPr>
        <w:t>С.П. Системный подход к исследованию механизма правового регулирования. Автореф. дис. . кан. юрид. наук. М., 2006. - 26 с.</w:t>
      </w:r>
    </w:p>
    <w:p w14:paraId="5D298D83"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Ю.Н. «</w:t>
      </w:r>
      <w:r>
        <w:rPr>
          <w:rStyle w:val="WW8Num3z0"/>
          <w:rFonts w:ascii="Verdana" w:hAnsi="Verdana"/>
          <w:color w:val="4682B4"/>
          <w:sz w:val="18"/>
          <w:szCs w:val="18"/>
        </w:rPr>
        <w:t>Полицейское право</w:t>
      </w:r>
      <w:r>
        <w:rPr>
          <w:rFonts w:ascii="Verdana" w:hAnsi="Verdana"/>
          <w:color w:val="000000"/>
          <w:sz w:val="18"/>
          <w:szCs w:val="18"/>
        </w:rPr>
        <w:t>» в истории правовой мысли Западной Европы и России. Автореф. дис. канд. юрид. наук. СПб., 2002. - 28 с.</w:t>
      </w:r>
    </w:p>
    <w:p w14:paraId="1E26C79D"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Пиотровский</w:t>
      </w:r>
      <w:r>
        <w:rPr>
          <w:rStyle w:val="WW8Num2z0"/>
          <w:rFonts w:ascii="Verdana" w:hAnsi="Verdana"/>
          <w:color w:val="000000"/>
          <w:sz w:val="18"/>
          <w:szCs w:val="18"/>
        </w:rPr>
        <w:t> </w:t>
      </w:r>
      <w:r>
        <w:rPr>
          <w:rFonts w:ascii="Verdana" w:hAnsi="Verdana"/>
          <w:color w:val="000000"/>
          <w:sz w:val="18"/>
          <w:szCs w:val="18"/>
        </w:rPr>
        <w:t>В.Ю. Правоохранительная система в условиях формирования правового государства. Дис. . канд. юрид. наук. СПб., 2003. -154 с. •</w:t>
      </w:r>
    </w:p>
    <w:p w14:paraId="50C49086"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Сутурина</w:t>
      </w:r>
      <w:r>
        <w:rPr>
          <w:rStyle w:val="WW8Num2z0"/>
          <w:rFonts w:ascii="Verdana" w:hAnsi="Verdana"/>
          <w:color w:val="000000"/>
          <w:sz w:val="18"/>
          <w:szCs w:val="18"/>
        </w:rPr>
        <w:t> </w:t>
      </w:r>
      <w:r>
        <w:rPr>
          <w:rFonts w:ascii="Verdana" w:hAnsi="Verdana"/>
          <w:color w:val="000000"/>
          <w:sz w:val="18"/>
          <w:szCs w:val="18"/>
        </w:rPr>
        <w:t>М.Н. Правоохранительная система государства (теоретико-правовой аспект). Автореф. дис. . кан. юрид. наук. СПб., 2008. - С. 20.</w:t>
      </w:r>
    </w:p>
    <w:p w14:paraId="1FE95141"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Сыдорук</w:t>
      </w:r>
      <w:r>
        <w:rPr>
          <w:rStyle w:val="WW8Num2z0"/>
          <w:rFonts w:ascii="Verdana" w:hAnsi="Verdana"/>
          <w:color w:val="000000"/>
          <w:sz w:val="18"/>
          <w:szCs w:val="18"/>
        </w:rPr>
        <w:t> </w:t>
      </w:r>
      <w:r>
        <w:rPr>
          <w:rFonts w:ascii="Verdana" w:hAnsi="Verdana"/>
          <w:color w:val="000000"/>
          <w:sz w:val="18"/>
          <w:szCs w:val="18"/>
        </w:rPr>
        <w:t>И.И. Государственно-правовой механизм обеспечения правопорядка в Российской Федерации: Теоретическое административно-правовое исследование. Автореф. дис. . д-ра юрид. наук. М., 2002. - 48 с.</w:t>
      </w:r>
    </w:p>
    <w:p w14:paraId="54DEE5A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Теряевский</w:t>
      </w:r>
      <w:r>
        <w:rPr>
          <w:rStyle w:val="WW8Num2z0"/>
          <w:rFonts w:ascii="Verdana" w:hAnsi="Verdana"/>
          <w:color w:val="000000"/>
          <w:sz w:val="18"/>
          <w:szCs w:val="18"/>
        </w:rPr>
        <w:t> </w:t>
      </w:r>
      <w:r>
        <w:rPr>
          <w:rFonts w:ascii="Verdana" w:hAnsi="Verdana"/>
          <w:color w:val="000000"/>
          <w:sz w:val="18"/>
          <w:szCs w:val="18"/>
        </w:rPr>
        <w:t>С.А. Система методов правового регулирования в юридической практике современного российского государства. Автореф. дис. . кан. юрид. наук. Саратов, 2009. - 30 с.</w:t>
      </w:r>
    </w:p>
    <w:p w14:paraId="061D3CF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 xml:space="preserve">Г.А. Теоретические проблемы научной организации управления в органах </w:t>
      </w:r>
      <w:r>
        <w:rPr>
          <w:rFonts w:ascii="Verdana" w:hAnsi="Verdana"/>
          <w:color w:val="000000"/>
          <w:sz w:val="18"/>
          <w:szCs w:val="18"/>
        </w:rPr>
        <w:lastRenderedPageBreak/>
        <w:t>внутренних дел. Автореф. дисс. д-ра юрид. наук. — М., 1974.-26 с.</w:t>
      </w:r>
    </w:p>
    <w:p w14:paraId="2AB8AEE4"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Удальцова</w:t>
      </w:r>
      <w:r>
        <w:rPr>
          <w:rStyle w:val="WW8Num2z0"/>
          <w:rFonts w:ascii="Verdana" w:hAnsi="Verdana"/>
          <w:color w:val="000000"/>
          <w:sz w:val="18"/>
          <w:szCs w:val="18"/>
        </w:rPr>
        <w:t> </w:t>
      </w:r>
      <w:r>
        <w:rPr>
          <w:rFonts w:ascii="Verdana" w:hAnsi="Verdana"/>
          <w:color w:val="000000"/>
          <w:sz w:val="18"/>
          <w:szCs w:val="18"/>
        </w:rPr>
        <w:t>Н.В. Правовое регулирование деятельности субъектов-правоохранительной системы при чрезвычайных ситуациях природного и техногенного характера. Автореф. дис. . кан. юрид. наук. СПб., 2009. - 23 с.</w:t>
      </w:r>
    </w:p>
    <w:p w14:paraId="0A1A2E8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В.Б. Реформирование судебной системы России во второй половине XIX -нач. XX в. (историко-правовое исследование): Автореф. дис. . канд. юрид. наук. — СПб., 2004. — 30 с.</w:t>
      </w:r>
    </w:p>
    <w:p w14:paraId="2977D8BF"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Чердаков</w:t>
      </w:r>
      <w:r>
        <w:rPr>
          <w:rStyle w:val="WW8Num2z0"/>
          <w:rFonts w:ascii="Verdana" w:hAnsi="Verdana"/>
          <w:color w:val="000000"/>
          <w:sz w:val="18"/>
          <w:szCs w:val="18"/>
        </w:rPr>
        <w:t> </w:t>
      </w:r>
      <w:r>
        <w:rPr>
          <w:rFonts w:ascii="Verdana" w:hAnsi="Verdana"/>
          <w:color w:val="000000"/>
          <w:sz w:val="18"/>
          <w:szCs w:val="18"/>
        </w:rPr>
        <w:t>О.И. Формирование правоохранительной системы советского государства в 1917-1936 гг. (историко-правовое исследование). Дис. . д-ра юрид. наук. Саратов, 2002. - 471 с.</w:t>
      </w:r>
    </w:p>
    <w:p w14:paraId="75C2D9D8"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Числов</w:t>
      </w:r>
      <w:r>
        <w:rPr>
          <w:rStyle w:val="WW8Num2z0"/>
          <w:rFonts w:ascii="Verdana" w:hAnsi="Verdana"/>
          <w:color w:val="000000"/>
          <w:sz w:val="18"/>
          <w:szCs w:val="18"/>
        </w:rPr>
        <w:t> </w:t>
      </w:r>
      <w:r>
        <w:rPr>
          <w:rFonts w:ascii="Verdana" w:hAnsi="Verdana"/>
          <w:color w:val="000000"/>
          <w:sz w:val="18"/>
          <w:szCs w:val="18"/>
        </w:rPr>
        <w:t>А.И. Профессиональная правоохранительная- деятельность: Теоретико-правовое исследование. Автореф. дис. . д-ра юрид. наук. — СПб., 2000. 40 с.</w:t>
      </w:r>
    </w:p>
    <w:p w14:paraId="4F2C3817"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Княгинин</w:t>
      </w:r>
      <w:r>
        <w:rPr>
          <w:rStyle w:val="WW8Num2z0"/>
          <w:rFonts w:ascii="Verdana" w:hAnsi="Verdana"/>
          <w:color w:val="000000"/>
          <w:sz w:val="18"/>
          <w:szCs w:val="18"/>
        </w:rPr>
        <w:t> </w:t>
      </w:r>
      <w:r>
        <w:rPr>
          <w:rFonts w:ascii="Verdana" w:hAnsi="Verdana"/>
          <w:color w:val="000000"/>
          <w:sz w:val="18"/>
          <w:szCs w:val="18"/>
        </w:rPr>
        <w:t>В.Н. Рецепция зарубежного права как способ модернизации российской правовой системы: Интернет ресурс. // http://www.archipelag.ru.</w:t>
      </w:r>
    </w:p>
    <w:p w14:paraId="6E70B7AC" w14:textId="77777777" w:rsidR="00F25532" w:rsidRDefault="00F25532" w:rsidP="00F25532">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w:t>
      </w:r>
      <w:r>
        <w:rPr>
          <w:rStyle w:val="WW8Num3z0"/>
          <w:rFonts w:ascii="Verdana" w:hAnsi="Verdana"/>
          <w:color w:val="4682B4"/>
          <w:sz w:val="18"/>
          <w:szCs w:val="18"/>
        </w:rPr>
        <w:t>Россия вперед!</w:t>
      </w:r>
      <w:r>
        <w:rPr>
          <w:rFonts w:ascii="Verdana" w:hAnsi="Verdana"/>
          <w:color w:val="000000"/>
          <w:sz w:val="18"/>
          <w:szCs w:val="18"/>
        </w:rPr>
        <w:t>» 10 сентября 2009 г. // http://kremlin.ru.218. http://www.history.ru.1. Интернет ресурсы</w:t>
      </w:r>
    </w:p>
    <w:p w14:paraId="479A1224" w14:textId="304FEDDB" w:rsidR="00F25532" w:rsidRPr="00F25532" w:rsidRDefault="00F25532" w:rsidP="00F25532">
      <w:r>
        <w:rPr>
          <w:rFonts w:ascii="Verdana" w:hAnsi="Verdana"/>
          <w:color w:val="000000"/>
          <w:sz w:val="18"/>
          <w:szCs w:val="18"/>
        </w:rPr>
        <w:br/>
      </w:r>
      <w:r>
        <w:rPr>
          <w:rFonts w:ascii="Verdana" w:hAnsi="Verdana"/>
          <w:color w:val="000000"/>
          <w:sz w:val="18"/>
          <w:szCs w:val="18"/>
        </w:rPr>
        <w:br/>
      </w:r>
    </w:p>
    <w:sectPr w:rsidR="00F25532" w:rsidRPr="00F255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168D7" w14:textId="77777777" w:rsidR="00A90309" w:rsidRDefault="00A90309">
      <w:pPr>
        <w:spacing w:after="0" w:line="240" w:lineRule="auto"/>
      </w:pPr>
      <w:r>
        <w:separator/>
      </w:r>
    </w:p>
  </w:endnote>
  <w:endnote w:type="continuationSeparator" w:id="0">
    <w:p w14:paraId="4A59B395" w14:textId="77777777" w:rsidR="00A90309" w:rsidRDefault="00A9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49B5F" w14:textId="77777777" w:rsidR="00A90309" w:rsidRDefault="00A90309">
      <w:pPr>
        <w:spacing w:after="0" w:line="240" w:lineRule="auto"/>
      </w:pPr>
      <w:r>
        <w:separator/>
      </w:r>
    </w:p>
  </w:footnote>
  <w:footnote w:type="continuationSeparator" w:id="0">
    <w:p w14:paraId="200226ED" w14:textId="77777777" w:rsidR="00A90309" w:rsidRDefault="00A90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0309"/>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7662</TotalTime>
  <Pages>18</Pages>
  <Words>9089</Words>
  <Characters>51812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1172</cp:revision>
  <cp:lastPrinted>2009-02-06T05:36:00Z</cp:lastPrinted>
  <dcterms:created xsi:type="dcterms:W3CDTF">2016-09-19T15:12:00Z</dcterms:created>
  <dcterms:modified xsi:type="dcterms:W3CDTF">2016-12-28T14:40:00Z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