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9F28"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Мусаев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Рихсибай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Туляганович</w:t>
      </w:r>
      <w:r w:rsidRPr="0047303D">
        <w:rPr>
          <w:rFonts w:ascii="Helvetica" w:hAnsi="Helvetica" w:cs="Helvetica"/>
          <w:b/>
          <w:bCs/>
          <w:color w:val="222222"/>
          <w:sz w:val="21"/>
          <w:szCs w:val="21"/>
        </w:rPr>
        <w:t>.</w:t>
      </w:r>
    </w:p>
    <w:p w14:paraId="23809E72"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Исследование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фильтрационных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течений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средах</w:t>
      </w:r>
      <w:r w:rsidRPr="0047303D">
        <w:rPr>
          <w:rFonts w:ascii="Helvetica" w:hAnsi="Helvetica" w:cs="Helvetica"/>
          <w:b/>
          <w:bCs/>
          <w:color w:val="222222"/>
          <w:sz w:val="21"/>
          <w:szCs w:val="21"/>
        </w:rPr>
        <w:t xml:space="preserve"> : </w:t>
      </w:r>
      <w:r w:rsidRPr="0047303D">
        <w:rPr>
          <w:rFonts w:ascii="Helvetica" w:hAnsi="Helvetica" w:cs="Helvetica" w:hint="eastAsia"/>
          <w:b/>
          <w:bCs/>
          <w:color w:val="222222"/>
          <w:sz w:val="21"/>
          <w:szCs w:val="21"/>
        </w:rPr>
        <w:t>диссертация</w:t>
      </w:r>
      <w:r w:rsidRPr="0047303D">
        <w:rPr>
          <w:rFonts w:ascii="Helvetica" w:hAnsi="Helvetica" w:cs="Helvetica"/>
          <w:b/>
          <w:bCs/>
          <w:color w:val="222222"/>
          <w:sz w:val="21"/>
          <w:szCs w:val="21"/>
        </w:rPr>
        <w:t xml:space="preserve"> ... </w:t>
      </w:r>
      <w:r w:rsidRPr="0047303D">
        <w:rPr>
          <w:rFonts w:ascii="Helvetica" w:hAnsi="Helvetica" w:cs="Helvetica" w:hint="eastAsia"/>
          <w:b/>
          <w:bCs/>
          <w:color w:val="222222"/>
          <w:sz w:val="21"/>
          <w:szCs w:val="21"/>
        </w:rPr>
        <w:t>кандидата</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физико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математических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наук</w:t>
      </w:r>
      <w:r w:rsidRPr="0047303D">
        <w:rPr>
          <w:rFonts w:ascii="Helvetica" w:hAnsi="Helvetica" w:cs="Helvetica"/>
          <w:b/>
          <w:bCs/>
          <w:color w:val="222222"/>
          <w:sz w:val="21"/>
          <w:szCs w:val="21"/>
        </w:rPr>
        <w:t xml:space="preserve"> : 01.02.05. - </w:t>
      </w:r>
      <w:r w:rsidRPr="0047303D">
        <w:rPr>
          <w:rFonts w:ascii="Helvetica" w:hAnsi="Helvetica" w:cs="Helvetica" w:hint="eastAsia"/>
          <w:b/>
          <w:bCs/>
          <w:color w:val="222222"/>
          <w:sz w:val="21"/>
          <w:szCs w:val="21"/>
        </w:rPr>
        <w:t>Ташкент</w:t>
      </w:r>
      <w:r w:rsidRPr="0047303D">
        <w:rPr>
          <w:rFonts w:ascii="Helvetica" w:hAnsi="Helvetica" w:cs="Helvetica"/>
          <w:b/>
          <w:bCs/>
          <w:color w:val="222222"/>
          <w:sz w:val="21"/>
          <w:szCs w:val="21"/>
        </w:rPr>
        <w:t xml:space="preserve">, 1984. - 147 </w:t>
      </w:r>
      <w:r w:rsidRPr="0047303D">
        <w:rPr>
          <w:rFonts w:ascii="Helvetica" w:hAnsi="Helvetica" w:cs="Helvetica" w:hint="eastAsia"/>
          <w:b/>
          <w:bCs/>
          <w:color w:val="222222"/>
          <w:sz w:val="21"/>
          <w:szCs w:val="21"/>
        </w:rPr>
        <w:t>с</w:t>
      </w:r>
      <w:r w:rsidRPr="0047303D">
        <w:rPr>
          <w:rFonts w:ascii="Helvetica" w:hAnsi="Helvetica" w:cs="Helvetica"/>
          <w:b/>
          <w:bCs/>
          <w:color w:val="222222"/>
          <w:sz w:val="21"/>
          <w:szCs w:val="21"/>
        </w:rPr>
        <w:t xml:space="preserve">. : </w:t>
      </w:r>
      <w:r w:rsidRPr="0047303D">
        <w:rPr>
          <w:rFonts w:ascii="Helvetica" w:hAnsi="Helvetica" w:cs="Helvetica" w:hint="eastAsia"/>
          <w:b/>
          <w:bCs/>
          <w:color w:val="222222"/>
          <w:sz w:val="21"/>
          <w:szCs w:val="21"/>
        </w:rPr>
        <w:t>ил</w:t>
      </w:r>
      <w:r w:rsidRPr="0047303D">
        <w:rPr>
          <w:rFonts w:ascii="Helvetica" w:hAnsi="Helvetica" w:cs="Helvetica"/>
          <w:b/>
          <w:bCs/>
          <w:color w:val="222222"/>
          <w:sz w:val="21"/>
          <w:szCs w:val="21"/>
        </w:rPr>
        <w:t>.</w:t>
      </w:r>
    </w:p>
    <w:p w14:paraId="184B37E2"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больше</w:t>
      </w:r>
    </w:p>
    <w:p w14:paraId="18ABA2FC"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Цитаты</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из</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текста</w:t>
      </w:r>
      <w:r w:rsidRPr="0047303D">
        <w:rPr>
          <w:rFonts w:ascii="Helvetica" w:hAnsi="Helvetica" w:cs="Helvetica"/>
          <w:b/>
          <w:bCs/>
          <w:color w:val="222222"/>
          <w:sz w:val="21"/>
          <w:szCs w:val="21"/>
        </w:rPr>
        <w:t>:</w:t>
      </w:r>
    </w:p>
    <w:p w14:paraId="0B9854C6"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стр</w:t>
      </w:r>
      <w:r w:rsidRPr="0047303D">
        <w:rPr>
          <w:rFonts w:ascii="Helvetica" w:hAnsi="Helvetica" w:cs="Helvetica"/>
          <w:b/>
          <w:bCs/>
          <w:color w:val="222222"/>
          <w:sz w:val="21"/>
          <w:szCs w:val="21"/>
        </w:rPr>
        <w:t>. 1</w:t>
      </w:r>
    </w:p>
    <w:p w14:paraId="6DF8DE62"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наук</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профессор</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Н</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ЗАКИРОВ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Ташкент</w:t>
      </w:r>
      <w:r w:rsidRPr="0047303D">
        <w:rPr>
          <w:rFonts w:ascii="Helvetica" w:hAnsi="Helvetica" w:cs="Helvetica"/>
          <w:b/>
          <w:bCs/>
          <w:color w:val="222222"/>
          <w:sz w:val="21"/>
          <w:szCs w:val="21"/>
        </w:rPr>
        <w:t xml:space="preserve"> - 1984 2 </w:t>
      </w:r>
      <w:r w:rsidRPr="0047303D">
        <w:rPr>
          <w:rFonts w:ascii="Helvetica" w:hAnsi="Helvetica" w:cs="Helvetica" w:hint="eastAsia"/>
          <w:b/>
          <w:bCs/>
          <w:color w:val="222222"/>
          <w:sz w:val="21"/>
          <w:szCs w:val="21"/>
        </w:rPr>
        <w:t>ОГЛАВЛЕНИЕ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Стр</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ВВЕДЕНИЕ</w:t>
      </w:r>
      <w:r w:rsidRPr="0047303D">
        <w:rPr>
          <w:rFonts w:ascii="Helvetica" w:hAnsi="Helvetica" w:cs="Helvetica"/>
          <w:b/>
          <w:bCs/>
          <w:color w:val="222222"/>
          <w:sz w:val="21"/>
          <w:szCs w:val="21"/>
        </w:rPr>
        <w:t xml:space="preserve"> 4 </w:t>
      </w:r>
      <w:r w:rsidRPr="0047303D">
        <w:rPr>
          <w:rFonts w:ascii="Helvetica" w:hAnsi="Helvetica" w:cs="Helvetica" w:hint="eastAsia"/>
          <w:b/>
          <w:bCs/>
          <w:color w:val="222222"/>
          <w:sz w:val="21"/>
          <w:szCs w:val="21"/>
        </w:rPr>
        <w:t>Глава</w:t>
      </w:r>
      <w:r w:rsidRPr="0047303D">
        <w:rPr>
          <w:rFonts w:ascii="Helvetica" w:hAnsi="Helvetica" w:cs="Helvetica"/>
          <w:b/>
          <w:bCs/>
          <w:color w:val="222222"/>
          <w:sz w:val="21"/>
          <w:szCs w:val="21"/>
        </w:rPr>
        <w:t xml:space="preserve"> I. </w:t>
      </w:r>
      <w:r w:rsidRPr="0047303D">
        <w:rPr>
          <w:rFonts w:ascii="Helvetica" w:hAnsi="Helvetica" w:cs="Helvetica" w:hint="eastAsia"/>
          <w:b/>
          <w:bCs/>
          <w:color w:val="222222"/>
          <w:sz w:val="21"/>
          <w:szCs w:val="21"/>
        </w:rPr>
        <w:t>ОБЗОР</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ПРЕДШЕСТВУКЩИХ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ИССЛЕДОВАНИЙ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ЗДЦАЧ</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СРЕДАХ</w:t>
      </w:r>
      <w:r w:rsidRPr="0047303D">
        <w:rPr>
          <w:rFonts w:ascii="Helvetica" w:hAnsi="Helvetica" w:cs="Helvetica"/>
          <w:b/>
          <w:bCs/>
          <w:color w:val="222222"/>
          <w:sz w:val="21"/>
          <w:szCs w:val="21"/>
        </w:rPr>
        <w:t xml:space="preserve"> 1.1. </w:t>
      </w:r>
      <w:r w:rsidRPr="0047303D">
        <w:rPr>
          <w:rFonts w:ascii="Helvetica" w:hAnsi="Helvetica" w:cs="Helvetica" w:hint="eastAsia"/>
          <w:b/>
          <w:bCs/>
          <w:color w:val="222222"/>
          <w:sz w:val="21"/>
          <w:szCs w:val="21"/>
        </w:rPr>
        <w:t>Основные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представления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теории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средах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Ю</w:t>
      </w:r>
      <w:r w:rsidRPr="0047303D">
        <w:rPr>
          <w:rFonts w:ascii="Helvetica" w:hAnsi="Helvetica" w:cs="Helvetica"/>
          <w:b/>
          <w:bCs/>
          <w:color w:val="222222"/>
          <w:sz w:val="21"/>
          <w:szCs w:val="21"/>
        </w:rPr>
        <w:t xml:space="preserve"> &gt; </w:t>
      </w:r>
      <w:r w:rsidRPr="0047303D">
        <w:rPr>
          <w:rFonts w:ascii="Helvetica" w:hAnsi="Helvetica" w:cs="Helvetica" w:hint="eastAsia"/>
          <w:b/>
          <w:bCs/>
          <w:color w:val="222222"/>
          <w:sz w:val="21"/>
          <w:szCs w:val="21"/>
        </w:rPr>
        <w:t>Ю</w:t>
      </w:r>
      <w:r w:rsidRPr="0047303D">
        <w:rPr>
          <w:rFonts w:ascii="Helvetica" w:hAnsi="Helvetica" w:cs="Helvetica"/>
          <w:b/>
          <w:bCs/>
          <w:color w:val="222222"/>
          <w:sz w:val="21"/>
          <w:szCs w:val="21"/>
        </w:rPr>
        <w:t xml:space="preserve"> 1.2. </w:t>
      </w:r>
      <w:r w:rsidRPr="0047303D">
        <w:rPr>
          <w:rFonts w:ascii="Helvetica" w:hAnsi="Helvetica" w:cs="Helvetica" w:hint="eastAsia"/>
          <w:b/>
          <w:bCs/>
          <w:color w:val="222222"/>
          <w:sz w:val="21"/>
          <w:szCs w:val="21"/>
        </w:rPr>
        <w:t>Обзор</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решений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задач</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стых</w:t>
      </w:r>
    </w:p>
    <w:p w14:paraId="7F78471D"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стр</w:t>
      </w:r>
      <w:r w:rsidRPr="0047303D">
        <w:rPr>
          <w:rFonts w:ascii="Helvetica" w:hAnsi="Helvetica" w:cs="Helvetica"/>
          <w:b/>
          <w:bCs/>
          <w:color w:val="222222"/>
          <w:sz w:val="21"/>
          <w:szCs w:val="21"/>
        </w:rPr>
        <w:t>. 6</w:t>
      </w:r>
    </w:p>
    <w:p w14:paraId="444D2AEE"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Сказанное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объясняет</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необходимость</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тщательной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отработки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всех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методических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вопросов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возникающих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при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расчетах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фильтрационных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течений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средах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на</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оВМ</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этой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точки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зре­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ния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исследования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проведенные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при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выполнении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данной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диссертаци­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онной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работы</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представляются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актуальными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так</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как</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ней</w:t>
      </w:r>
    </w:p>
    <w:p w14:paraId="5F74CEFD"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стр</w:t>
      </w:r>
      <w:r w:rsidRPr="0047303D">
        <w:rPr>
          <w:rFonts w:ascii="Helvetica" w:hAnsi="Helvetica" w:cs="Helvetica"/>
          <w:b/>
          <w:bCs/>
          <w:color w:val="222222"/>
          <w:sz w:val="21"/>
          <w:szCs w:val="21"/>
        </w:rPr>
        <w:t>. 10</w:t>
      </w:r>
    </w:p>
    <w:p w14:paraId="1F35BAA5"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ПЕЕДШЕСТВУЩИХ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ИССЛЕДОВАНИЙ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ЗАДАЧ</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ФИЛЬТРАДШ</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Б</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КОЛЛЕКТОРА</w:t>
      </w:r>
      <w:r w:rsidRPr="0047303D">
        <w:rPr>
          <w:rFonts w:ascii="Helvetica" w:hAnsi="Helvetica" w:cs="Helvetica"/>
          <w:b/>
          <w:bCs/>
          <w:color w:val="222222"/>
          <w:sz w:val="21"/>
          <w:szCs w:val="21"/>
        </w:rPr>
        <w:t xml:space="preserve">! I.I. </w:t>
      </w:r>
      <w:r w:rsidRPr="0047303D">
        <w:rPr>
          <w:rFonts w:ascii="Helvetica" w:hAnsi="Helvetica" w:cs="Helvetica" w:hint="eastAsia"/>
          <w:b/>
          <w:bCs/>
          <w:color w:val="222222"/>
          <w:sz w:val="21"/>
          <w:szCs w:val="21"/>
        </w:rPr>
        <w:t>Основные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представления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теории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средах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Основные</w:t>
      </w:r>
    </w:p>
    <w:p w14:paraId="6B4613A5" w14:textId="77777777" w:rsidR="0047303D" w:rsidRPr="0047303D" w:rsidRDefault="0047303D" w:rsidP="0047303D">
      <w:pPr>
        <w:rPr>
          <w:rFonts w:ascii="Helvetica" w:hAnsi="Helvetica" w:cs="Helvetica"/>
          <w:b/>
          <w:bCs/>
          <w:color w:val="222222"/>
          <w:sz w:val="21"/>
          <w:szCs w:val="21"/>
        </w:rPr>
      </w:pPr>
    </w:p>
    <w:p w14:paraId="7A6C9A9F"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Оглавление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диссертации</w:t>
      </w:r>
    </w:p>
    <w:p w14:paraId="3374C55E"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кандидат</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физико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математических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наук</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Мусаев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Рихсибай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Туляганович</w:t>
      </w:r>
    </w:p>
    <w:p w14:paraId="21C46784"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ВВЕДЕНИЕ</w:t>
      </w:r>
      <w:r w:rsidRPr="0047303D">
        <w:rPr>
          <w:rFonts w:ascii="Helvetica" w:hAnsi="Helvetica" w:cs="Helvetica"/>
          <w:b/>
          <w:bCs/>
          <w:color w:val="222222"/>
          <w:sz w:val="21"/>
          <w:szCs w:val="21"/>
        </w:rPr>
        <w:t>.</w:t>
      </w:r>
    </w:p>
    <w:p w14:paraId="06C3E78E" w14:textId="77777777" w:rsidR="0047303D" w:rsidRPr="0047303D" w:rsidRDefault="0047303D" w:rsidP="0047303D">
      <w:pPr>
        <w:rPr>
          <w:rFonts w:ascii="Helvetica" w:hAnsi="Helvetica" w:cs="Helvetica"/>
          <w:b/>
          <w:bCs/>
          <w:color w:val="222222"/>
          <w:sz w:val="21"/>
          <w:szCs w:val="21"/>
        </w:rPr>
      </w:pPr>
    </w:p>
    <w:p w14:paraId="2496F9B2"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lastRenderedPageBreak/>
        <w:t>Глава</w:t>
      </w:r>
      <w:r w:rsidRPr="0047303D">
        <w:rPr>
          <w:rFonts w:ascii="Helvetica" w:hAnsi="Helvetica" w:cs="Helvetica"/>
          <w:b/>
          <w:bCs/>
          <w:color w:val="222222"/>
          <w:sz w:val="21"/>
          <w:szCs w:val="21"/>
        </w:rPr>
        <w:t xml:space="preserve"> I. </w:t>
      </w:r>
      <w:r w:rsidRPr="0047303D">
        <w:rPr>
          <w:rFonts w:ascii="Helvetica" w:hAnsi="Helvetica" w:cs="Helvetica" w:hint="eastAsia"/>
          <w:b/>
          <w:bCs/>
          <w:color w:val="222222"/>
          <w:sz w:val="21"/>
          <w:szCs w:val="21"/>
        </w:rPr>
        <w:t>ОБЗОР</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ПРЕДШЕСТВУЮЩИ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ИССЛЕДОВАНИЙ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ЗАДАЧ</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p>
    <w:p w14:paraId="4EF5E39A" w14:textId="77777777" w:rsidR="0047303D" w:rsidRPr="0047303D" w:rsidRDefault="0047303D" w:rsidP="0047303D">
      <w:pPr>
        <w:rPr>
          <w:rFonts w:ascii="Helvetica" w:hAnsi="Helvetica" w:cs="Helvetica"/>
          <w:b/>
          <w:bCs/>
          <w:color w:val="222222"/>
          <w:sz w:val="21"/>
          <w:szCs w:val="21"/>
        </w:rPr>
      </w:pPr>
    </w:p>
    <w:p w14:paraId="4A295ECA"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СРЕДАХ</w:t>
      </w:r>
      <w:r w:rsidRPr="0047303D">
        <w:rPr>
          <w:rFonts w:ascii="Helvetica" w:hAnsi="Helvetica" w:cs="Helvetica"/>
          <w:b/>
          <w:bCs/>
          <w:color w:val="222222"/>
          <w:sz w:val="21"/>
          <w:szCs w:val="21"/>
        </w:rPr>
        <w:t>.</w:t>
      </w:r>
    </w:p>
    <w:p w14:paraId="30264F0A" w14:textId="77777777" w:rsidR="0047303D" w:rsidRPr="0047303D" w:rsidRDefault="0047303D" w:rsidP="0047303D">
      <w:pPr>
        <w:rPr>
          <w:rFonts w:ascii="Helvetica" w:hAnsi="Helvetica" w:cs="Helvetica"/>
          <w:b/>
          <w:bCs/>
          <w:color w:val="222222"/>
          <w:sz w:val="21"/>
          <w:szCs w:val="21"/>
        </w:rPr>
      </w:pPr>
    </w:p>
    <w:p w14:paraId="48B2FC70"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1.1. </w:t>
      </w:r>
      <w:r w:rsidRPr="0047303D">
        <w:rPr>
          <w:rFonts w:ascii="Helvetica" w:hAnsi="Helvetica" w:cs="Helvetica" w:hint="eastAsia"/>
          <w:b/>
          <w:bCs/>
          <w:color w:val="222222"/>
          <w:sz w:val="21"/>
          <w:szCs w:val="21"/>
        </w:rPr>
        <w:t>Основные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представления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теории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w:t>
      </w:r>
      <w:r w:rsidRPr="0047303D">
        <w:rPr>
          <w:rFonts w:ascii="Helvetica" w:hAnsi="Helvetica" w:cs="Helvetica"/>
          <w:b/>
          <w:bCs/>
          <w:color w:val="222222"/>
          <w:sz w:val="21"/>
          <w:szCs w:val="21"/>
        </w:rPr>
        <w:t xml:space="preserve">- &gt; </w:t>
      </w:r>
      <w:r w:rsidRPr="0047303D">
        <w:rPr>
          <w:rFonts w:ascii="Helvetica" w:hAnsi="Helvetica" w:cs="Helvetica" w:hint="eastAsia"/>
          <w:b/>
          <w:bCs/>
          <w:color w:val="222222"/>
          <w:sz w:val="21"/>
          <w:szCs w:val="21"/>
        </w:rPr>
        <w:t>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средах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Ю</w:t>
      </w:r>
    </w:p>
    <w:p w14:paraId="158B2B4F" w14:textId="77777777" w:rsidR="0047303D" w:rsidRPr="0047303D" w:rsidRDefault="0047303D" w:rsidP="0047303D">
      <w:pPr>
        <w:rPr>
          <w:rFonts w:ascii="Helvetica" w:hAnsi="Helvetica" w:cs="Helvetica"/>
          <w:b/>
          <w:bCs/>
          <w:color w:val="222222"/>
          <w:sz w:val="21"/>
          <w:szCs w:val="21"/>
        </w:rPr>
      </w:pPr>
    </w:p>
    <w:p w14:paraId="17092847"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1.2. </w:t>
      </w:r>
      <w:r w:rsidRPr="0047303D">
        <w:rPr>
          <w:rFonts w:ascii="Helvetica" w:hAnsi="Helvetica" w:cs="Helvetica" w:hint="eastAsia"/>
          <w:b/>
          <w:bCs/>
          <w:color w:val="222222"/>
          <w:sz w:val="21"/>
          <w:szCs w:val="21"/>
        </w:rPr>
        <w:t>Обзор</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решений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задач</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коллекторах</w:t>
      </w:r>
      <w:r w:rsidRPr="0047303D">
        <w:rPr>
          <w:rFonts w:ascii="Helvetica" w:hAnsi="Helvetica" w:cs="Helvetica"/>
          <w:b/>
          <w:bCs/>
          <w:color w:val="222222"/>
          <w:sz w:val="21"/>
          <w:szCs w:val="21"/>
        </w:rPr>
        <w:t>.</w:t>
      </w:r>
    </w:p>
    <w:p w14:paraId="555AF692" w14:textId="77777777" w:rsidR="0047303D" w:rsidRPr="0047303D" w:rsidRDefault="0047303D" w:rsidP="0047303D">
      <w:pPr>
        <w:rPr>
          <w:rFonts w:ascii="Helvetica" w:hAnsi="Helvetica" w:cs="Helvetica"/>
          <w:b/>
          <w:bCs/>
          <w:color w:val="222222"/>
          <w:sz w:val="21"/>
          <w:szCs w:val="21"/>
        </w:rPr>
      </w:pPr>
    </w:p>
    <w:p w14:paraId="1DB22385"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Глава</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ЧИСЛЕННЫЕ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АЛГОРИТМЫ</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РЕШЕНИЯ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ЗАДАЧ</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p>
    <w:p w14:paraId="56096F0B" w14:textId="77777777" w:rsidR="0047303D" w:rsidRPr="0047303D" w:rsidRDefault="0047303D" w:rsidP="0047303D">
      <w:pPr>
        <w:rPr>
          <w:rFonts w:ascii="Helvetica" w:hAnsi="Helvetica" w:cs="Helvetica"/>
          <w:b/>
          <w:bCs/>
          <w:color w:val="222222"/>
          <w:sz w:val="21"/>
          <w:szCs w:val="21"/>
        </w:rPr>
      </w:pPr>
    </w:p>
    <w:p w14:paraId="42F5EF02"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КОЛЛЕКТОРАХ</w:t>
      </w:r>
      <w:r w:rsidRPr="0047303D">
        <w:rPr>
          <w:rFonts w:ascii="Helvetica" w:hAnsi="Helvetica" w:cs="Helvetica"/>
          <w:b/>
          <w:bCs/>
          <w:color w:val="222222"/>
          <w:sz w:val="21"/>
          <w:szCs w:val="21"/>
        </w:rPr>
        <w:t>.</w:t>
      </w:r>
    </w:p>
    <w:p w14:paraId="6FDEFCC9" w14:textId="77777777" w:rsidR="0047303D" w:rsidRPr="0047303D" w:rsidRDefault="0047303D" w:rsidP="0047303D">
      <w:pPr>
        <w:rPr>
          <w:rFonts w:ascii="Helvetica" w:hAnsi="Helvetica" w:cs="Helvetica"/>
          <w:b/>
          <w:bCs/>
          <w:color w:val="222222"/>
          <w:sz w:val="21"/>
          <w:szCs w:val="21"/>
        </w:rPr>
      </w:pPr>
    </w:p>
    <w:p w14:paraId="58949BC9"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2.1. </w:t>
      </w:r>
      <w:r w:rsidRPr="0047303D">
        <w:rPr>
          <w:rFonts w:ascii="Helvetica" w:hAnsi="Helvetica" w:cs="Helvetica" w:hint="eastAsia"/>
          <w:b/>
          <w:bCs/>
          <w:color w:val="222222"/>
          <w:sz w:val="21"/>
          <w:szCs w:val="21"/>
        </w:rPr>
        <w:t>Численное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интегрирование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усеченной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системы</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уравнений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коллекторах</w:t>
      </w:r>
      <w:r w:rsidRPr="0047303D">
        <w:rPr>
          <w:rFonts w:ascii="Helvetica" w:hAnsi="Helvetica" w:cs="Helvetica"/>
          <w:b/>
          <w:bCs/>
          <w:color w:val="222222"/>
          <w:sz w:val="21"/>
          <w:szCs w:val="21"/>
        </w:rPr>
        <w:t>.</w:t>
      </w:r>
    </w:p>
    <w:p w14:paraId="58295618" w14:textId="77777777" w:rsidR="0047303D" w:rsidRPr="0047303D" w:rsidRDefault="0047303D" w:rsidP="0047303D">
      <w:pPr>
        <w:rPr>
          <w:rFonts w:ascii="Helvetica" w:hAnsi="Helvetica" w:cs="Helvetica"/>
          <w:b/>
          <w:bCs/>
          <w:color w:val="222222"/>
          <w:sz w:val="21"/>
          <w:szCs w:val="21"/>
        </w:rPr>
      </w:pPr>
    </w:p>
    <w:p w14:paraId="44D8BC06"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2.1.1. </w:t>
      </w:r>
      <w:r w:rsidRPr="0047303D">
        <w:rPr>
          <w:rFonts w:ascii="Helvetica" w:hAnsi="Helvetica" w:cs="Helvetica" w:hint="eastAsia"/>
          <w:b/>
          <w:bCs/>
          <w:color w:val="222222"/>
          <w:sz w:val="21"/>
          <w:szCs w:val="21"/>
        </w:rPr>
        <w:t>Неустановившаяся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жидкости</w:t>
      </w:r>
      <w:r w:rsidRPr="0047303D">
        <w:rPr>
          <w:rFonts w:ascii="Helvetica" w:hAnsi="Helvetica" w:cs="Helvetica"/>
          <w:b/>
          <w:bCs/>
          <w:color w:val="222222"/>
          <w:sz w:val="21"/>
          <w:szCs w:val="21"/>
        </w:rPr>
        <w:t>.</w:t>
      </w:r>
    </w:p>
    <w:p w14:paraId="49B1FBD5" w14:textId="77777777" w:rsidR="0047303D" w:rsidRPr="0047303D" w:rsidRDefault="0047303D" w:rsidP="0047303D">
      <w:pPr>
        <w:rPr>
          <w:rFonts w:ascii="Helvetica" w:hAnsi="Helvetica" w:cs="Helvetica"/>
          <w:b/>
          <w:bCs/>
          <w:color w:val="222222"/>
          <w:sz w:val="21"/>
          <w:szCs w:val="21"/>
        </w:rPr>
      </w:pPr>
    </w:p>
    <w:p w14:paraId="4C17096C"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2.1.2. </w:t>
      </w:r>
      <w:r w:rsidRPr="0047303D">
        <w:rPr>
          <w:rFonts w:ascii="Helvetica" w:hAnsi="Helvetica" w:cs="Helvetica" w:hint="eastAsia"/>
          <w:b/>
          <w:bCs/>
          <w:color w:val="222222"/>
          <w:sz w:val="21"/>
          <w:szCs w:val="21"/>
        </w:rPr>
        <w:t>Неустановившаяся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газа</w:t>
      </w:r>
      <w:r w:rsidRPr="0047303D">
        <w:rPr>
          <w:rFonts w:ascii="Helvetica" w:hAnsi="Helvetica" w:cs="Helvetica"/>
          <w:b/>
          <w:bCs/>
          <w:color w:val="222222"/>
          <w:sz w:val="21"/>
          <w:szCs w:val="21"/>
        </w:rPr>
        <w:t>.</w:t>
      </w:r>
    </w:p>
    <w:p w14:paraId="2AD1556B" w14:textId="77777777" w:rsidR="0047303D" w:rsidRPr="0047303D" w:rsidRDefault="0047303D" w:rsidP="0047303D">
      <w:pPr>
        <w:rPr>
          <w:rFonts w:ascii="Helvetica" w:hAnsi="Helvetica" w:cs="Helvetica"/>
          <w:b/>
          <w:bCs/>
          <w:color w:val="222222"/>
          <w:sz w:val="21"/>
          <w:szCs w:val="21"/>
        </w:rPr>
      </w:pPr>
    </w:p>
    <w:p w14:paraId="3BC6B3E7"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2.2. </w:t>
      </w:r>
      <w:r w:rsidRPr="0047303D">
        <w:rPr>
          <w:rFonts w:ascii="Helvetica" w:hAnsi="Helvetica" w:cs="Helvetica" w:hint="eastAsia"/>
          <w:b/>
          <w:bCs/>
          <w:color w:val="222222"/>
          <w:sz w:val="21"/>
          <w:szCs w:val="21"/>
        </w:rPr>
        <w:t>Численное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интегрирование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упрощенной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системы</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уравнений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коллекторах</w:t>
      </w:r>
      <w:r w:rsidRPr="0047303D">
        <w:rPr>
          <w:rFonts w:ascii="Helvetica" w:hAnsi="Helvetica" w:cs="Helvetica"/>
          <w:b/>
          <w:bCs/>
          <w:color w:val="222222"/>
          <w:sz w:val="21"/>
          <w:szCs w:val="21"/>
        </w:rPr>
        <w:t>.</w:t>
      </w:r>
    </w:p>
    <w:p w14:paraId="50F06A13" w14:textId="77777777" w:rsidR="0047303D" w:rsidRPr="0047303D" w:rsidRDefault="0047303D" w:rsidP="0047303D">
      <w:pPr>
        <w:rPr>
          <w:rFonts w:ascii="Helvetica" w:hAnsi="Helvetica" w:cs="Helvetica"/>
          <w:b/>
          <w:bCs/>
          <w:color w:val="222222"/>
          <w:sz w:val="21"/>
          <w:szCs w:val="21"/>
        </w:rPr>
      </w:pPr>
    </w:p>
    <w:p w14:paraId="32224DD8"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2.2.1. </w:t>
      </w:r>
      <w:r w:rsidRPr="0047303D">
        <w:rPr>
          <w:rFonts w:ascii="Helvetica" w:hAnsi="Helvetica" w:cs="Helvetica" w:hint="eastAsia"/>
          <w:b/>
          <w:bCs/>
          <w:color w:val="222222"/>
          <w:sz w:val="21"/>
          <w:szCs w:val="21"/>
        </w:rPr>
        <w:t>Неустановившаяся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жидкости</w:t>
      </w:r>
      <w:r w:rsidRPr="0047303D">
        <w:rPr>
          <w:rFonts w:ascii="Helvetica" w:hAnsi="Helvetica" w:cs="Helvetica"/>
          <w:b/>
          <w:bCs/>
          <w:color w:val="222222"/>
          <w:sz w:val="21"/>
          <w:szCs w:val="21"/>
        </w:rPr>
        <w:t>.</w:t>
      </w:r>
    </w:p>
    <w:p w14:paraId="6911235E" w14:textId="77777777" w:rsidR="0047303D" w:rsidRPr="0047303D" w:rsidRDefault="0047303D" w:rsidP="0047303D">
      <w:pPr>
        <w:rPr>
          <w:rFonts w:ascii="Helvetica" w:hAnsi="Helvetica" w:cs="Helvetica"/>
          <w:b/>
          <w:bCs/>
          <w:color w:val="222222"/>
          <w:sz w:val="21"/>
          <w:szCs w:val="21"/>
        </w:rPr>
      </w:pPr>
    </w:p>
    <w:p w14:paraId="5186CD6D"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2.2.2. </w:t>
      </w:r>
      <w:r w:rsidRPr="0047303D">
        <w:rPr>
          <w:rFonts w:ascii="Helvetica" w:hAnsi="Helvetica" w:cs="Helvetica" w:hint="eastAsia"/>
          <w:b/>
          <w:bCs/>
          <w:color w:val="222222"/>
          <w:sz w:val="21"/>
          <w:szCs w:val="21"/>
        </w:rPr>
        <w:t>Случай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газа</w:t>
      </w:r>
      <w:r w:rsidRPr="0047303D">
        <w:rPr>
          <w:rFonts w:ascii="Helvetica" w:hAnsi="Helvetica" w:cs="Helvetica"/>
          <w:b/>
          <w:bCs/>
          <w:color w:val="222222"/>
          <w:sz w:val="21"/>
          <w:szCs w:val="21"/>
        </w:rPr>
        <w:t>.</w:t>
      </w:r>
    </w:p>
    <w:p w14:paraId="3B83A73D" w14:textId="77777777" w:rsidR="0047303D" w:rsidRPr="0047303D" w:rsidRDefault="0047303D" w:rsidP="0047303D">
      <w:pPr>
        <w:rPr>
          <w:rFonts w:ascii="Helvetica" w:hAnsi="Helvetica" w:cs="Helvetica"/>
          <w:b/>
          <w:bCs/>
          <w:color w:val="222222"/>
          <w:sz w:val="21"/>
          <w:szCs w:val="21"/>
        </w:rPr>
      </w:pPr>
    </w:p>
    <w:p w14:paraId="44B3A46E"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2.3. </w:t>
      </w:r>
      <w:r w:rsidRPr="0047303D">
        <w:rPr>
          <w:rFonts w:ascii="Helvetica" w:hAnsi="Helvetica" w:cs="Helvetica" w:hint="eastAsia"/>
          <w:b/>
          <w:bCs/>
          <w:color w:val="222222"/>
          <w:sz w:val="21"/>
          <w:szCs w:val="21"/>
        </w:rPr>
        <w:t>Интегрирование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полной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системы</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уравнений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флюидов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средах</w:t>
      </w:r>
      <w:r w:rsidRPr="0047303D">
        <w:rPr>
          <w:rFonts w:ascii="Helvetica" w:hAnsi="Helvetica" w:cs="Helvetica"/>
          <w:b/>
          <w:bCs/>
          <w:color w:val="222222"/>
          <w:sz w:val="21"/>
          <w:szCs w:val="21"/>
        </w:rPr>
        <w:t>.</w:t>
      </w:r>
    </w:p>
    <w:p w14:paraId="3AB7DE90" w14:textId="77777777" w:rsidR="0047303D" w:rsidRPr="0047303D" w:rsidRDefault="0047303D" w:rsidP="0047303D">
      <w:pPr>
        <w:rPr>
          <w:rFonts w:ascii="Helvetica" w:hAnsi="Helvetica" w:cs="Helvetica"/>
          <w:b/>
          <w:bCs/>
          <w:color w:val="222222"/>
          <w:sz w:val="21"/>
          <w:szCs w:val="21"/>
        </w:rPr>
      </w:pPr>
    </w:p>
    <w:p w14:paraId="3AE2028B"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Глава</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Ш</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АНАЛИЗ</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РЕЗУЛЬТАТОВ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РАСЧЕТОВ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СОПОСТАВЛЕНИЕ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МОДЕЛЕЙ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ОБОСНОВАНИЕ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ПОСТАНОВОК</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ЗАДАЧ</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КОЛЛЕКТОРАХ</w:t>
      </w:r>
      <w:r w:rsidRPr="0047303D">
        <w:rPr>
          <w:rFonts w:ascii="Helvetica" w:hAnsi="Helvetica" w:cs="Helvetica"/>
          <w:b/>
          <w:bCs/>
          <w:color w:val="222222"/>
          <w:sz w:val="21"/>
          <w:szCs w:val="21"/>
        </w:rPr>
        <w:t>.</w:t>
      </w:r>
    </w:p>
    <w:p w14:paraId="0B886C3C" w14:textId="77777777" w:rsidR="0047303D" w:rsidRPr="0047303D" w:rsidRDefault="0047303D" w:rsidP="0047303D">
      <w:pPr>
        <w:rPr>
          <w:rFonts w:ascii="Helvetica" w:hAnsi="Helvetica" w:cs="Helvetica"/>
          <w:b/>
          <w:bCs/>
          <w:color w:val="222222"/>
          <w:sz w:val="21"/>
          <w:szCs w:val="21"/>
        </w:rPr>
      </w:pPr>
    </w:p>
    <w:p w14:paraId="0BACF631"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3.1. </w:t>
      </w:r>
      <w:r w:rsidRPr="0047303D">
        <w:rPr>
          <w:rFonts w:ascii="Helvetica" w:hAnsi="Helvetica" w:cs="Helvetica" w:hint="eastAsia"/>
          <w:b/>
          <w:bCs/>
          <w:color w:val="222222"/>
          <w:sz w:val="21"/>
          <w:szCs w:val="21"/>
        </w:rPr>
        <w:t>Анализ</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результатов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расчетов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задач</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на</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основе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упрощенной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системы</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уравнений</w:t>
      </w:r>
      <w:r w:rsidRPr="0047303D">
        <w:rPr>
          <w:rFonts w:ascii="Helvetica" w:hAnsi="Helvetica" w:cs="Helvetica"/>
          <w:b/>
          <w:bCs/>
          <w:color w:val="222222"/>
          <w:sz w:val="21"/>
          <w:szCs w:val="21"/>
        </w:rPr>
        <w:t>.</w:t>
      </w:r>
    </w:p>
    <w:p w14:paraId="056D78B7" w14:textId="77777777" w:rsidR="0047303D" w:rsidRPr="0047303D" w:rsidRDefault="0047303D" w:rsidP="0047303D">
      <w:pPr>
        <w:rPr>
          <w:rFonts w:ascii="Helvetica" w:hAnsi="Helvetica" w:cs="Helvetica"/>
          <w:b/>
          <w:bCs/>
          <w:color w:val="222222"/>
          <w:sz w:val="21"/>
          <w:szCs w:val="21"/>
        </w:rPr>
      </w:pPr>
    </w:p>
    <w:p w14:paraId="53BCBFD3"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3.2. </w:t>
      </w:r>
      <w:r w:rsidRPr="0047303D">
        <w:rPr>
          <w:rFonts w:ascii="Helvetica" w:hAnsi="Helvetica" w:cs="Helvetica" w:hint="eastAsia"/>
          <w:b/>
          <w:bCs/>
          <w:color w:val="222222"/>
          <w:sz w:val="21"/>
          <w:szCs w:val="21"/>
        </w:rPr>
        <w:t>Анализ</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результатов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интегрирования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усеченной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системы</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уравнений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w:t>
      </w:r>
    </w:p>
    <w:p w14:paraId="0B17D61A" w14:textId="77777777" w:rsidR="0047303D" w:rsidRPr="0047303D" w:rsidRDefault="0047303D" w:rsidP="0047303D">
      <w:pPr>
        <w:rPr>
          <w:rFonts w:ascii="Helvetica" w:hAnsi="Helvetica" w:cs="Helvetica"/>
          <w:b/>
          <w:bCs/>
          <w:color w:val="222222"/>
          <w:sz w:val="21"/>
          <w:szCs w:val="21"/>
        </w:rPr>
      </w:pPr>
    </w:p>
    <w:p w14:paraId="2C7D4BC2"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3.3. </w:t>
      </w:r>
      <w:r w:rsidRPr="0047303D">
        <w:rPr>
          <w:rFonts w:ascii="Helvetica" w:hAnsi="Helvetica" w:cs="Helvetica" w:hint="eastAsia"/>
          <w:b/>
          <w:bCs/>
          <w:color w:val="222222"/>
          <w:sz w:val="21"/>
          <w:szCs w:val="21"/>
        </w:rPr>
        <w:t>Результаты</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численного</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решения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полной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системы</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уравнении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коллекторах</w:t>
      </w:r>
      <w:r w:rsidRPr="0047303D">
        <w:rPr>
          <w:rFonts w:ascii="Helvetica" w:hAnsi="Helvetica" w:cs="Helvetica"/>
          <w:b/>
          <w:bCs/>
          <w:color w:val="222222"/>
          <w:sz w:val="21"/>
          <w:szCs w:val="21"/>
        </w:rPr>
        <w:t>.</w:t>
      </w:r>
    </w:p>
    <w:p w14:paraId="5DD020AD" w14:textId="77777777" w:rsidR="0047303D" w:rsidRPr="0047303D" w:rsidRDefault="0047303D" w:rsidP="0047303D">
      <w:pPr>
        <w:rPr>
          <w:rFonts w:ascii="Helvetica" w:hAnsi="Helvetica" w:cs="Helvetica"/>
          <w:b/>
          <w:bCs/>
          <w:color w:val="222222"/>
          <w:sz w:val="21"/>
          <w:szCs w:val="21"/>
        </w:rPr>
      </w:pPr>
    </w:p>
    <w:p w14:paraId="14826677"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3.4. </w:t>
      </w:r>
      <w:r w:rsidRPr="0047303D">
        <w:rPr>
          <w:rFonts w:ascii="Helvetica" w:hAnsi="Helvetica" w:cs="Helvetica" w:hint="eastAsia"/>
          <w:b/>
          <w:bCs/>
          <w:color w:val="222222"/>
          <w:sz w:val="21"/>
          <w:szCs w:val="21"/>
        </w:rPr>
        <w:t>Сопоставление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результатов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расчетов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для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разных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моделей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коллекторах</w:t>
      </w:r>
      <w:r w:rsidRPr="0047303D">
        <w:rPr>
          <w:rFonts w:ascii="Helvetica" w:hAnsi="Helvetica" w:cs="Helvetica"/>
          <w:b/>
          <w:bCs/>
          <w:color w:val="222222"/>
          <w:sz w:val="21"/>
          <w:szCs w:val="21"/>
        </w:rPr>
        <w:t>.</w:t>
      </w:r>
    </w:p>
    <w:p w14:paraId="69A19FFF" w14:textId="77777777" w:rsidR="0047303D" w:rsidRPr="0047303D" w:rsidRDefault="0047303D" w:rsidP="0047303D">
      <w:pPr>
        <w:rPr>
          <w:rFonts w:ascii="Helvetica" w:hAnsi="Helvetica" w:cs="Helvetica"/>
          <w:b/>
          <w:bCs/>
          <w:color w:val="222222"/>
          <w:sz w:val="21"/>
          <w:szCs w:val="21"/>
        </w:rPr>
      </w:pPr>
    </w:p>
    <w:p w14:paraId="7883DF63"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hint="eastAsia"/>
          <w:b/>
          <w:bCs/>
          <w:color w:val="222222"/>
          <w:sz w:val="21"/>
          <w:szCs w:val="21"/>
        </w:rPr>
        <w:t>Глава</w:t>
      </w:r>
      <w:r w:rsidRPr="0047303D">
        <w:rPr>
          <w:rFonts w:ascii="Helvetica" w:hAnsi="Helvetica" w:cs="Helvetica"/>
          <w:b/>
          <w:bCs/>
          <w:color w:val="222222"/>
          <w:sz w:val="21"/>
          <w:szCs w:val="21"/>
        </w:rPr>
        <w:t xml:space="preserve"> 17. </w:t>
      </w:r>
      <w:r w:rsidRPr="0047303D">
        <w:rPr>
          <w:rFonts w:ascii="Helvetica" w:hAnsi="Helvetica" w:cs="Helvetica" w:hint="eastAsia"/>
          <w:b/>
          <w:bCs/>
          <w:color w:val="222222"/>
          <w:sz w:val="21"/>
          <w:szCs w:val="21"/>
        </w:rPr>
        <w:t>ПРИШИЖЕННО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АНАМШЧЕСКИЕ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РЕШЕНИЯ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ЗАДАЧ</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НЕУСТАНОВИВШЕЙСЯ</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СРЕДЕ</w:t>
      </w:r>
      <w:r w:rsidRPr="0047303D">
        <w:rPr>
          <w:rFonts w:ascii="Helvetica" w:hAnsi="Helvetica" w:cs="Helvetica"/>
          <w:b/>
          <w:bCs/>
          <w:color w:val="222222"/>
          <w:sz w:val="21"/>
          <w:szCs w:val="21"/>
        </w:rPr>
        <w:t>.</w:t>
      </w:r>
    </w:p>
    <w:p w14:paraId="761DCC6D" w14:textId="77777777" w:rsidR="0047303D" w:rsidRPr="0047303D" w:rsidRDefault="0047303D" w:rsidP="0047303D">
      <w:pPr>
        <w:rPr>
          <w:rFonts w:ascii="Helvetica" w:hAnsi="Helvetica" w:cs="Helvetica"/>
          <w:b/>
          <w:bCs/>
          <w:color w:val="222222"/>
          <w:sz w:val="21"/>
          <w:szCs w:val="21"/>
        </w:rPr>
      </w:pPr>
    </w:p>
    <w:p w14:paraId="70386E5A" w14:textId="77777777" w:rsidR="0047303D" w:rsidRPr="0047303D" w:rsidRDefault="0047303D" w:rsidP="0047303D">
      <w:pPr>
        <w:rPr>
          <w:rFonts w:ascii="Helvetica" w:hAnsi="Helvetica" w:cs="Helvetica"/>
          <w:b/>
          <w:bCs/>
          <w:color w:val="222222"/>
          <w:sz w:val="21"/>
          <w:szCs w:val="21"/>
        </w:rPr>
      </w:pPr>
      <w:r w:rsidRPr="0047303D">
        <w:rPr>
          <w:rFonts w:ascii="Helvetica" w:hAnsi="Helvetica" w:cs="Helvetica"/>
          <w:b/>
          <w:bCs/>
          <w:color w:val="222222"/>
          <w:sz w:val="21"/>
          <w:szCs w:val="21"/>
        </w:rPr>
        <w:t xml:space="preserve">4.1. </w:t>
      </w:r>
      <w:r w:rsidRPr="0047303D">
        <w:rPr>
          <w:rFonts w:ascii="Helvetica" w:hAnsi="Helvetica" w:cs="Helvetica" w:hint="eastAsia"/>
          <w:b/>
          <w:bCs/>
          <w:color w:val="222222"/>
          <w:sz w:val="21"/>
          <w:szCs w:val="21"/>
        </w:rPr>
        <w:t>Приближенно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аналитическое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решение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полной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системы</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уравнений</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трещививато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пористых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средах</w:t>
      </w:r>
      <w:r w:rsidRPr="0047303D">
        <w:rPr>
          <w:rFonts w:ascii="Helvetica" w:hAnsi="Helvetica" w:cs="Helvetica"/>
          <w:b/>
          <w:bCs/>
          <w:color w:val="222222"/>
          <w:sz w:val="21"/>
          <w:szCs w:val="21"/>
        </w:rPr>
        <w:t>.</w:t>
      </w:r>
    </w:p>
    <w:p w14:paraId="3FEE5D2B" w14:textId="77777777" w:rsidR="0047303D" w:rsidRPr="0047303D" w:rsidRDefault="0047303D" w:rsidP="0047303D">
      <w:pPr>
        <w:rPr>
          <w:rFonts w:ascii="Helvetica" w:hAnsi="Helvetica" w:cs="Helvetica"/>
          <w:b/>
          <w:bCs/>
          <w:color w:val="222222"/>
          <w:sz w:val="21"/>
          <w:szCs w:val="21"/>
        </w:rPr>
      </w:pPr>
    </w:p>
    <w:p w14:paraId="4CCADE6E" w14:textId="367918CF" w:rsidR="004F7911" w:rsidRPr="0047303D" w:rsidRDefault="0047303D" w:rsidP="0047303D">
      <w:r w:rsidRPr="0047303D">
        <w:rPr>
          <w:rFonts w:ascii="Helvetica" w:hAnsi="Helvetica" w:cs="Helvetica"/>
          <w:b/>
          <w:bCs/>
          <w:color w:val="222222"/>
          <w:sz w:val="21"/>
          <w:szCs w:val="21"/>
        </w:rPr>
        <w:t xml:space="preserve">4.2. </w:t>
      </w:r>
      <w:r w:rsidRPr="0047303D">
        <w:rPr>
          <w:rFonts w:ascii="Helvetica" w:hAnsi="Helvetica" w:cs="Helvetica" w:hint="eastAsia"/>
          <w:b/>
          <w:bCs/>
          <w:color w:val="222222"/>
          <w:sz w:val="21"/>
          <w:szCs w:val="21"/>
        </w:rPr>
        <w:t>Приближенно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аналитическое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решение</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задач</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фильтрации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в</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трещиновато</w:t>
      </w:r>
      <w:r w:rsidRPr="0047303D">
        <w:rPr>
          <w:rFonts w:ascii="Helvetica" w:hAnsi="Helvetica" w:cs="Helvetica"/>
          <w:b/>
          <w:bCs/>
          <w:color w:val="222222"/>
          <w:sz w:val="21"/>
          <w:szCs w:val="21"/>
        </w:rPr>
        <w:t>-</w:t>
      </w:r>
      <w:r w:rsidRPr="0047303D">
        <w:rPr>
          <w:rFonts w:ascii="Helvetica" w:hAnsi="Helvetica" w:cs="Helvetica" w:hint="eastAsia"/>
          <w:b/>
          <w:bCs/>
          <w:color w:val="222222"/>
          <w:sz w:val="21"/>
          <w:szCs w:val="21"/>
        </w:rPr>
        <w:t>лористых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средах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с</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учетом</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нестационарности</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обменных</w:t>
      </w:r>
      <w:r w:rsidRPr="0047303D">
        <w:rPr>
          <w:rFonts w:ascii="Helvetica" w:hAnsi="Helvetica" w:cs="Helvetica"/>
          <w:b/>
          <w:bCs/>
          <w:color w:val="222222"/>
          <w:sz w:val="21"/>
          <w:szCs w:val="21"/>
        </w:rPr>
        <w:t xml:space="preserve"> </w:t>
      </w:r>
      <w:r w:rsidRPr="0047303D">
        <w:rPr>
          <w:rFonts w:ascii="Helvetica" w:hAnsi="Helvetica" w:cs="Helvetica" w:hint="eastAsia"/>
          <w:b/>
          <w:bCs/>
          <w:color w:val="222222"/>
          <w:sz w:val="21"/>
          <w:szCs w:val="21"/>
        </w:rPr>
        <w:t>процессов</w:t>
      </w:r>
      <w:r w:rsidRPr="0047303D">
        <w:rPr>
          <w:rFonts w:ascii="Helvetica" w:hAnsi="Helvetica" w:cs="Helvetica"/>
          <w:b/>
          <w:bCs/>
          <w:color w:val="222222"/>
          <w:sz w:val="21"/>
          <w:szCs w:val="21"/>
        </w:rPr>
        <w:t>.</w:t>
      </w:r>
    </w:p>
    <w:sectPr w:rsidR="004F7911" w:rsidRPr="004730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7933" w14:textId="77777777" w:rsidR="006E024B" w:rsidRDefault="006E024B">
      <w:pPr>
        <w:spacing w:after="0" w:line="240" w:lineRule="auto"/>
      </w:pPr>
      <w:r>
        <w:separator/>
      </w:r>
    </w:p>
  </w:endnote>
  <w:endnote w:type="continuationSeparator" w:id="0">
    <w:p w14:paraId="1758112B" w14:textId="77777777" w:rsidR="006E024B" w:rsidRDefault="006E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7296" w14:textId="77777777" w:rsidR="006E024B" w:rsidRDefault="006E024B"/>
    <w:p w14:paraId="4663A48E" w14:textId="77777777" w:rsidR="006E024B" w:rsidRDefault="006E024B"/>
    <w:p w14:paraId="77ACC109" w14:textId="77777777" w:rsidR="006E024B" w:rsidRDefault="006E024B"/>
    <w:p w14:paraId="3976743A" w14:textId="77777777" w:rsidR="006E024B" w:rsidRDefault="006E024B"/>
    <w:p w14:paraId="10559596" w14:textId="77777777" w:rsidR="006E024B" w:rsidRDefault="006E024B"/>
    <w:p w14:paraId="3E585E07" w14:textId="77777777" w:rsidR="006E024B" w:rsidRDefault="006E024B"/>
    <w:p w14:paraId="5F1C17C5" w14:textId="77777777" w:rsidR="006E024B" w:rsidRDefault="006E02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E8831B" wp14:editId="3AFA99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D9A9" w14:textId="77777777" w:rsidR="006E024B" w:rsidRDefault="006E02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E883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AAD9A9" w14:textId="77777777" w:rsidR="006E024B" w:rsidRDefault="006E02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C8C99D" w14:textId="77777777" w:rsidR="006E024B" w:rsidRDefault="006E024B"/>
    <w:p w14:paraId="58EB7F33" w14:textId="77777777" w:rsidR="006E024B" w:rsidRDefault="006E024B"/>
    <w:p w14:paraId="5D7BA855" w14:textId="77777777" w:rsidR="006E024B" w:rsidRDefault="006E02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D3ECB4" wp14:editId="6F2C91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57F0" w14:textId="77777777" w:rsidR="006E024B" w:rsidRDefault="006E024B"/>
                          <w:p w14:paraId="006F5F12" w14:textId="77777777" w:rsidR="006E024B" w:rsidRDefault="006E02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D3EC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B957F0" w14:textId="77777777" w:rsidR="006E024B" w:rsidRDefault="006E024B"/>
                    <w:p w14:paraId="006F5F12" w14:textId="77777777" w:rsidR="006E024B" w:rsidRDefault="006E02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F5B8CA" w14:textId="77777777" w:rsidR="006E024B" w:rsidRDefault="006E024B"/>
    <w:p w14:paraId="4CBF1D82" w14:textId="77777777" w:rsidR="006E024B" w:rsidRDefault="006E024B">
      <w:pPr>
        <w:rPr>
          <w:sz w:val="2"/>
          <w:szCs w:val="2"/>
        </w:rPr>
      </w:pPr>
    </w:p>
    <w:p w14:paraId="5ADBF571" w14:textId="77777777" w:rsidR="006E024B" w:rsidRDefault="006E024B"/>
    <w:p w14:paraId="4363DB80" w14:textId="77777777" w:rsidR="006E024B" w:rsidRDefault="006E024B">
      <w:pPr>
        <w:spacing w:after="0" w:line="240" w:lineRule="auto"/>
      </w:pPr>
    </w:p>
  </w:footnote>
  <w:footnote w:type="continuationSeparator" w:id="0">
    <w:p w14:paraId="641B63E2" w14:textId="77777777" w:rsidR="006E024B" w:rsidRDefault="006E0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4B"/>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188707</TotalTime>
  <Pages>3</Pages>
  <Words>418</Words>
  <Characters>2386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618</cp:revision>
  <cp:lastPrinted>2009-02-06T05:36:00Z</cp:lastPrinted>
  <dcterms:created xsi:type="dcterms:W3CDTF">2024-01-07T13:43:00Z</dcterms:created>
  <dcterms:modified xsi:type="dcterms:W3CDTF">2025-10-19T07:19:00Z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